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D7D20" w14:textId="1DE0F94A" w:rsidR="00CF7E84" w:rsidRDefault="00CF7E84" w:rsidP="00CB52C3">
      <w:pPr>
        <w:jc w:val="center"/>
        <w:rPr>
          <w:rFonts w:ascii="Times New Roman" w:hAnsi="Times New Roman" w:cs="Times New Roman"/>
          <w:b/>
          <w:bCs/>
          <w:sz w:val="28"/>
          <w:szCs w:val="28"/>
        </w:rPr>
      </w:pPr>
      <w:r>
        <w:rPr>
          <w:rFonts w:ascii="Times New Roman" w:hAnsi="Times New Roman" w:cs="Times New Roman"/>
          <w:b/>
          <w:bCs/>
          <w:sz w:val="28"/>
          <w:szCs w:val="28"/>
        </w:rPr>
        <w:t>Literature Review</w:t>
      </w:r>
    </w:p>
    <w:p w14:paraId="096734D1" w14:textId="6C1EBEC0" w:rsidR="00057E2A" w:rsidRDefault="005E4865" w:rsidP="00057E2A">
      <w:pPr>
        <w:spacing w:line="480" w:lineRule="auto"/>
        <w:ind w:firstLine="720"/>
        <w:rPr>
          <w:rFonts w:ascii="Times New Roman" w:hAnsi="Times New Roman" w:cs="Times New Roman"/>
          <w:sz w:val="24"/>
          <w:szCs w:val="24"/>
        </w:rPr>
      </w:pPr>
      <w:r>
        <w:rPr>
          <w:rFonts w:ascii="Times New Roman" w:hAnsi="Times New Roman" w:cs="Times New Roman"/>
          <w:sz w:val="24"/>
          <w:szCs w:val="24"/>
        </w:rPr>
        <w:t>S</w:t>
      </w:r>
      <w:r w:rsidR="00057E2A">
        <w:rPr>
          <w:rFonts w:ascii="Times New Roman" w:hAnsi="Times New Roman" w:cs="Times New Roman"/>
          <w:sz w:val="24"/>
          <w:szCs w:val="24"/>
        </w:rPr>
        <w:t xml:space="preserve">treaming services have grown over the years and has changed the TV industry. The way we watch TV has changed as we no longer one option of watching TV. Before it would be you watch TV through cable </w:t>
      </w:r>
      <w:r w:rsidR="00A37ABC">
        <w:rPr>
          <w:rFonts w:ascii="Times New Roman" w:hAnsi="Times New Roman" w:cs="Times New Roman"/>
          <w:sz w:val="24"/>
          <w:szCs w:val="24"/>
        </w:rPr>
        <w:t xml:space="preserve">or satellite </w:t>
      </w:r>
      <w:r w:rsidR="00057E2A">
        <w:rPr>
          <w:rFonts w:ascii="Times New Roman" w:hAnsi="Times New Roman" w:cs="Times New Roman"/>
          <w:sz w:val="24"/>
          <w:szCs w:val="24"/>
        </w:rPr>
        <w:t>provided by a TV company. But now with there are ways to watch TV over the Internet either through websites or streaming services provided by different companies. This literature review will focus on seeing how much of an impact streaming services has had on the TV industry and if streaming services are b</w:t>
      </w:r>
      <w:r w:rsidR="00D405CB">
        <w:rPr>
          <w:rFonts w:ascii="Times New Roman" w:hAnsi="Times New Roman" w:cs="Times New Roman"/>
          <w:sz w:val="24"/>
          <w:szCs w:val="24"/>
        </w:rPr>
        <w:t>ecoming</w:t>
      </w:r>
      <w:r w:rsidR="00057E2A">
        <w:rPr>
          <w:rFonts w:ascii="Times New Roman" w:hAnsi="Times New Roman" w:cs="Times New Roman"/>
          <w:sz w:val="24"/>
          <w:szCs w:val="24"/>
        </w:rPr>
        <w:t xml:space="preserve"> the new way to watch TV.</w:t>
      </w:r>
    </w:p>
    <w:p w14:paraId="21EF27C9" w14:textId="656C7D11" w:rsidR="00AC0750" w:rsidRDefault="00B47B1D" w:rsidP="00057E2A">
      <w:pPr>
        <w:spacing w:line="480" w:lineRule="auto"/>
        <w:ind w:firstLine="720"/>
        <w:rPr>
          <w:rFonts w:ascii="Times New Roman" w:hAnsi="Times New Roman" w:cs="Times New Roman"/>
          <w:sz w:val="24"/>
          <w:szCs w:val="24"/>
        </w:rPr>
      </w:pPr>
      <w:r w:rsidRPr="009E1E41">
        <w:rPr>
          <w:rFonts w:ascii="Times New Roman" w:hAnsi="Times New Roman" w:cs="Times New Roman"/>
          <w:sz w:val="24"/>
          <w:szCs w:val="24"/>
        </w:rPr>
        <w:t>Johannes H Snyman, &amp; Debora J Gilliard (2019</w:t>
      </w:r>
      <w:r w:rsidR="00AB4256">
        <w:rPr>
          <w:rFonts w:ascii="Times New Roman" w:hAnsi="Times New Roman" w:cs="Times New Roman"/>
          <w:sz w:val="24"/>
          <w:szCs w:val="24"/>
        </w:rPr>
        <w:t>)</w:t>
      </w:r>
      <w:r>
        <w:rPr>
          <w:rFonts w:ascii="Times New Roman" w:hAnsi="Times New Roman" w:cs="Times New Roman"/>
          <w:sz w:val="24"/>
          <w:szCs w:val="24"/>
        </w:rPr>
        <w:t xml:space="preserve"> discuss </w:t>
      </w:r>
      <w:r w:rsidR="00A37ABC">
        <w:rPr>
          <w:rFonts w:ascii="Times New Roman" w:hAnsi="Times New Roman" w:cs="Times New Roman"/>
          <w:sz w:val="24"/>
          <w:szCs w:val="24"/>
        </w:rPr>
        <w:t>the history of the TV industry and how the start and rise of streaming services</w:t>
      </w:r>
      <w:r w:rsidR="00D405CB">
        <w:rPr>
          <w:rFonts w:ascii="Times New Roman" w:hAnsi="Times New Roman" w:cs="Times New Roman"/>
          <w:sz w:val="24"/>
          <w:szCs w:val="24"/>
        </w:rPr>
        <w:t xml:space="preserve"> began</w:t>
      </w:r>
      <w:r w:rsidR="00A37ABC">
        <w:rPr>
          <w:rFonts w:ascii="Times New Roman" w:hAnsi="Times New Roman" w:cs="Times New Roman"/>
          <w:sz w:val="24"/>
          <w:szCs w:val="24"/>
        </w:rPr>
        <w:t xml:space="preserve">. TV has evolved over the years from broadcasting to cable television to satellite television and now </w:t>
      </w:r>
      <w:r w:rsidR="00BA0B90">
        <w:rPr>
          <w:rFonts w:ascii="Times New Roman" w:hAnsi="Times New Roman" w:cs="Times New Roman"/>
          <w:sz w:val="24"/>
          <w:szCs w:val="24"/>
        </w:rPr>
        <w:t xml:space="preserve">streaming television using the Internet. In the early 2000s the way TV was being viewed changed </w:t>
      </w:r>
      <w:r w:rsidR="005C27C1">
        <w:rPr>
          <w:rFonts w:ascii="Times New Roman" w:hAnsi="Times New Roman" w:cs="Times New Roman"/>
          <w:sz w:val="24"/>
          <w:szCs w:val="24"/>
        </w:rPr>
        <w:t xml:space="preserve">by certain services such as iTunes and Amazon Video offering </w:t>
      </w:r>
      <w:r w:rsidR="00AB4256">
        <w:rPr>
          <w:rFonts w:ascii="Times New Roman" w:hAnsi="Times New Roman" w:cs="Times New Roman"/>
          <w:sz w:val="24"/>
          <w:szCs w:val="24"/>
        </w:rPr>
        <w:t>people</w:t>
      </w:r>
      <w:r w:rsidR="005C27C1">
        <w:rPr>
          <w:rFonts w:ascii="Times New Roman" w:hAnsi="Times New Roman" w:cs="Times New Roman"/>
          <w:sz w:val="24"/>
          <w:szCs w:val="24"/>
        </w:rPr>
        <w:t xml:space="preserve"> the ability to purchase TV shows and companies such as YouTube and Netflix that </w:t>
      </w:r>
      <w:r w:rsidR="005A002B">
        <w:rPr>
          <w:rFonts w:ascii="Times New Roman" w:hAnsi="Times New Roman" w:cs="Times New Roman"/>
          <w:sz w:val="24"/>
          <w:szCs w:val="24"/>
        </w:rPr>
        <w:t>offered streaming services</w:t>
      </w:r>
      <w:r w:rsidR="005C27C1">
        <w:rPr>
          <w:rFonts w:ascii="Times New Roman" w:hAnsi="Times New Roman" w:cs="Times New Roman"/>
          <w:sz w:val="24"/>
          <w:szCs w:val="24"/>
        </w:rPr>
        <w:t xml:space="preserve">. Someone who wanted to watch their favorite TV show had to wait to watch it live, record the show, or rent/buy a DVD/VHS tape. Even with streaming services </w:t>
      </w:r>
      <w:r w:rsidR="00AB4256">
        <w:rPr>
          <w:rFonts w:ascii="Times New Roman" w:hAnsi="Times New Roman" w:cs="Times New Roman"/>
          <w:sz w:val="24"/>
          <w:szCs w:val="24"/>
        </w:rPr>
        <w:t>people</w:t>
      </w:r>
      <w:r w:rsidR="005C27C1">
        <w:rPr>
          <w:rFonts w:ascii="Times New Roman" w:hAnsi="Times New Roman" w:cs="Times New Roman"/>
          <w:sz w:val="24"/>
          <w:szCs w:val="24"/>
        </w:rPr>
        <w:t xml:space="preserve"> at first preferred this way of watching TV, but over the years </w:t>
      </w:r>
      <w:r w:rsidR="00AB4256">
        <w:rPr>
          <w:rFonts w:ascii="Times New Roman" w:hAnsi="Times New Roman" w:cs="Times New Roman"/>
          <w:sz w:val="24"/>
          <w:szCs w:val="24"/>
        </w:rPr>
        <w:t>people</w:t>
      </w:r>
      <w:r w:rsidR="0014138A">
        <w:rPr>
          <w:rFonts w:ascii="Times New Roman" w:hAnsi="Times New Roman" w:cs="Times New Roman"/>
          <w:sz w:val="24"/>
          <w:szCs w:val="24"/>
        </w:rPr>
        <w:t xml:space="preserve"> would shift to using streaming services.</w:t>
      </w:r>
    </w:p>
    <w:p w14:paraId="2C2566B5" w14:textId="3626E522" w:rsidR="00EA4945" w:rsidRDefault="005A002B" w:rsidP="00057E2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2007 Netflix came out with a different option to watch TV by shifting their business model from sending </w:t>
      </w:r>
      <w:r w:rsidR="001126D7">
        <w:rPr>
          <w:rFonts w:ascii="Times New Roman" w:hAnsi="Times New Roman" w:cs="Times New Roman"/>
          <w:sz w:val="24"/>
          <w:szCs w:val="24"/>
        </w:rPr>
        <w:t xml:space="preserve">DVDs through mail to offering a monthly paid service that offered unlimited viewing on streaming shows. This would pay off as more and more </w:t>
      </w:r>
      <w:r w:rsidR="00AB4256">
        <w:rPr>
          <w:rFonts w:ascii="Times New Roman" w:hAnsi="Times New Roman" w:cs="Times New Roman"/>
          <w:sz w:val="24"/>
          <w:szCs w:val="24"/>
        </w:rPr>
        <w:t>people</w:t>
      </w:r>
      <w:r w:rsidR="00FE5648">
        <w:rPr>
          <w:rFonts w:ascii="Times New Roman" w:hAnsi="Times New Roman" w:cs="Times New Roman"/>
          <w:sz w:val="24"/>
          <w:szCs w:val="24"/>
        </w:rPr>
        <w:t xml:space="preserve"> would switch to streaming services and as a result Netflix would become the largest streaming service to this day. This switch from cable or satellite television to streaming television would be known chord cutting and this has been on the rise since 2012</w:t>
      </w:r>
      <w:r w:rsidR="00A708B7">
        <w:rPr>
          <w:rFonts w:ascii="Times New Roman" w:hAnsi="Times New Roman" w:cs="Times New Roman"/>
          <w:sz w:val="24"/>
          <w:szCs w:val="24"/>
        </w:rPr>
        <w:t xml:space="preserve"> [1]</w:t>
      </w:r>
      <w:r w:rsidR="00FE5648">
        <w:rPr>
          <w:rFonts w:ascii="Times New Roman" w:hAnsi="Times New Roman" w:cs="Times New Roman"/>
          <w:sz w:val="24"/>
          <w:szCs w:val="24"/>
        </w:rPr>
        <w:t>.</w:t>
      </w:r>
      <w:r w:rsidR="00076833">
        <w:rPr>
          <w:rFonts w:ascii="Times New Roman" w:hAnsi="Times New Roman" w:cs="Times New Roman"/>
          <w:sz w:val="24"/>
          <w:szCs w:val="24"/>
        </w:rPr>
        <w:t xml:space="preserve"> </w:t>
      </w:r>
      <w:r w:rsidR="00AB4256">
        <w:rPr>
          <w:rFonts w:ascii="Times New Roman" w:hAnsi="Times New Roman" w:cs="Times New Roman"/>
          <w:sz w:val="24"/>
          <w:szCs w:val="24"/>
        </w:rPr>
        <w:t>People</w:t>
      </w:r>
      <w:r w:rsidR="00076833">
        <w:rPr>
          <w:rFonts w:ascii="Times New Roman" w:hAnsi="Times New Roman" w:cs="Times New Roman"/>
          <w:sz w:val="24"/>
          <w:szCs w:val="24"/>
        </w:rPr>
        <w:t xml:space="preserve"> would see the benefit of </w:t>
      </w:r>
      <w:r w:rsidR="00076833">
        <w:rPr>
          <w:rFonts w:ascii="Times New Roman" w:hAnsi="Times New Roman" w:cs="Times New Roman"/>
          <w:sz w:val="24"/>
          <w:szCs w:val="24"/>
        </w:rPr>
        <w:lastRenderedPageBreak/>
        <w:t xml:space="preserve">streaming shows as it gave them a way to watch shows when they wanted to and </w:t>
      </w:r>
      <w:r w:rsidR="00F90A38">
        <w:rPr>
          <w:rFonts w:ascii="Times New Roman" w:hAnsi="Times New Roman" w:cs="Times New Roman"/>
          <w:sz w:val="24"/>
          <w:szCs w:val="24"/>
        </w:rPr>
        <w:t>be able to watch these shows with little to no commercials interrupting.</w:t>
      </w:r>
    </w:p>
    <w:p w14:paraId="64BE37E2" w14:textId="1905F80C" w:rsidR="00373DCF" w:rsidRDefault="00D405CB" w:rsidP="00057E2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ability to watch your favorite shows with no commercials or advertisements interrupting</w:t>
      </w:r>
      <w:r w:rsidR="00740F90">
        <w:rPr>
          <w:rFonts w:ascii="Times New Roman" w:hAnsi="Times New Roman" w:cs="Times New Roman"/>
          <w:sz w:val="24"/>
          <w:szCs w:val="24"/>
        </w:rPr>
        <w:t xml:space="preserve"> has caused changed in the TV industry. </w:t>
      </w:r>
      <w:r w:rsidR="007A36BE">
        <w:rPr>
          <w:rFonts w:ascii="Times New Roman" w:hAnsi="Times New Roman" w:cs="Times New Roman"/>
          <w:sz w:val="24"/>
          <w:szCs w:val="24"/>
        </w:rPr>
        <w:t xml:space="preserve">This change has made </w:t>
      </w:r>
      <w:proofErr w:type="gramStart"/>
      <w:r w:rsidR="007A36BE">
        <w:rPr>
          <w:rFonts w:ascii="Times New Roman" w:hAnsi="Times New Roman" w:cs="Times New Roman"/>
          <w:sz w:val="24"/>
          <w:szCs w:val="24"/>
        </w:rPr>
        <w:t>it</w:t>
      </w:r>
      <w:proofErr w:type="gramEnd"/>
      <w:r w:rsidR="007A36BE">
        <w:rPr>
          <w:rFonts w:ascii="Times New Roman" w:hAnsi="Times New Roman" w:cs="Times New Roman"/>
          <w:sz w:val="24"/>
          <w:szCs w:val="24"/>
        </w:rPr>
        <w:t xml:space="preserve"> so TV providers have to rethink how they handle advertisements so that </w:t>
      </w:r>
      <w:r w:rsidR="00AB4256">
        <w:rPr>
          <w:rFonts w:ascii="Times New Roman" w:hAnsi="Times New Roman" w:cs="Times New Roman"/>
          <w:sz w:val="24"/>
          <w:szCs w:val="24"/>
        </w:rPr>
        <w:t>people</w:t>
      </w:r>
      <w:r w:rsidR="007A36BE">
        <w:rPr>
          <w:rFonts w:ascii="Times New Roman" w:hAnsi="Times New Roman" w:cs="Times New Roman"/>
          <w:sz w:val="24"/>
          <w:szCs w:val="24"/>
        </w:rPr>
        <w:t xml:space="preserve"> do not resort to cord cutting. One such thing TV providers have done is provide </w:t>
      </w:r>
      <w:r w:rsidR="00AB4256">
        <w:rPr>
          <w:rFonts w:ascii="Times New Roman" w:hAnsi="Times New Roman" w:cs="Times New Roman"/>
          <w:sz w:val="24"/>
          <w:szCs w:val="24"/>
        </w:rPr>
        <w:t>people</w:t>
      </w:r>
      <w:r w:rsidR="007A36BE">
        <w:rPr>
          <w:rFonts w:ascii="Times New Roman" w:hAnsi="Times New Roman" w:cs="Times New Roman"/>
          <w:sz w:val="24"/>
          <w:szCs w:val="24"/>
        </w:rPr>
        <w:t xml:space="preserve"> with video on-demand, where </w:t>
      </w:r>
      <w:r w:rsidR="00015C1F">
        <w:rPr>
          <w:rFonts w:ascii="Times New Roman" w:hAnsi="Times New Roman" w:cs="Times New Roman"/>
          <w:sz w:val="24"/>
          <w:szCs w:val="24"/>
        </w:rPr>
        <w:t xml:space="preserve">a collection of aired episodes for certain shows can be viewed. This allows </w:t>
      </w:r>
      <w:r w:rsidR="00AB4256">
        <w:rPr>
          <w:rFonts w:ascii="Times New Roman" w:hAnsi="Times New Roman" w:cs="Times New Roman"/>
          <w:sz w:val="24"/>
          <w:szCs w:val="24"/>
        </w:rPr>
        <w:t>people</w:t>
      </w:r>
      <w:r w:rsidR="00015C1F">
        <w:rPr>
          <w:rFonts w:ascii="Times New Roman" w:hAnsi="Times New Roman" w:cs="Times New Roman"/>
          <w:sz w:val="24"/>
          <w:szCs w:val="24"/>
        </w:rPr>
        <w:t xml:space="preserve"> to watch episodes for shows they may have missed or want to watch again, and </w:t>
      </w:r>
      <w:r w:rsidR="00AB4256">
        <w:rPr>
          <w:rFonts w:ascii="Times New Roman" w:hAnsi="Times New Roman" w:cs="Times New Roman"/>
          <w:sz w:val="24"/>
          <w:szCs w:val="24"/>
        </w:rPr>
        <w:t>people</w:t>
      </w:r>
      <w:r w:rsidR="00015C1F">
        <w:rPr>
          <w:rFonts w:ascii="Times New Roman" w:hAnsi="Times New Roman" w:cs="Times New Roman"/>
          <w:sz w:val="24"/>
          <w:szCs w:val="24"/>
        </w:rPr>
        <w:t xml:space="preserve"> have the option to fast forward through the episode. </w:t>
      </w:r>
      <w:r w:rsidR="00AB4256">
        <w:rPr>
          <w:rFonts w:ascii="Times New Roman" w:hAnsi="Times New Roman" w:cs="Times New Roman"/>
          <w:sz w:val="24"/>
          <w:szCs w:val="24"/>
        </w:rPr>
        <w:t>People</w:t>
      </w:r>
      <w:r w:rsidR="00015C1F">
        <w:rPr>
          <w:rFonts w:ascii="Times New Roman" w:hAnsi="Times New Roman" w:cs="Times New Roman"/>
          <w:sz w:val="24"/>
          <w:szCs w:val="24"/>
        </w:rPr>
        <w:t xml:space="preserve"> using this have some way to avoid advertisements, but </w:t>
      </w:r>
      <w:r w:rsidR="00AB4256">
        <w:rPr>
          <w:rFonts w:ascii="Times New Roman" w:hAnsi="Times New Roman" w:cs="Times New Roman"/>
          <w:sz w:val="24"/>
          <w:szCs w:val="24"/>
        </w:rPr>
        <w:t>people</w:t>
      </w:r>
      <w:r w:rsidR="00373DCF">
        <w:rPr>
          <w:rFonts w:ascii="Times New Roman" w:hAnsi="Times New Roman" w:cs="Times New Roman"/>
          <w:sz w:val="24"/>
          <w:szCs w:val="24"/>
        </w:rPr>
        <w:t xml:space="preserve"> using streaming services can do this and </w:t>
      </w:r>
      <w:r w:rsidR="00776C29">
        <w:rPr>
          <w:rFonts w:ascii="Times New Roman" w:hAnsi="Times New Roman" w:cs="Times New Roman"/>
          <w:sz w:val="24"/>
          <w:szCs w:val="24"/>
        </w:rPr>
        <w:t xml:space="preserve">still </w:t>
      </w:r>
      <w:r w:rsidR="00373DCF">
        <w:rPr>
          <w:rFonts w:ascii="Times New Roman" w:hAnsi="Times New Roman" w:cs="Times New Roman"/>
          <w:sz w:val="24"/>
          <w:szCs w:val="24"/>
        </w:rPr>
        <w:t>be able to binge-watch shows.</w:t>
      </w:r>
    </w:p>
    <w:p w14:paraId="34C61251" w14:textId="220D0AA6" w:rsidR="00B47B1D" w:rsidRDefault="00B47B1D" w:rsidP="00057E2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Binge-watching is a term used to describe when someone </w:t>
      </w:r>
      <w:r w:rsidR="00A708B7">
        <w:rPr>
          <w:rFonts w:ascii="Times New Roman" w:hAnsi="Times New Roman" w:cs="Times New Roman"/>
          <w:sz w:val="24"/>
          <w:szCs w:val="24"/>
        </w:rPr>
        <w:t xml:space="preserve">watches multiple episodes to a show in one sitting, usually it is multiple episodes for a single show. With the rise of streaming service usage there has been an increase in binge-watching, as over 70% of Americans binge-watch [2]. </w:t>
      </w:r>
      <w:r w:rsidR="00A5448C">
        <w:rPr>
          <w:rFonts w:ascii="Times New Roman" w:hAnsi="Times New Roman" w:cs="Times New Roman"/>
          <w:sz w:val="24"/>
          <w:szCs w:val="24"/>
        </w:rPr>
        <w:t xml:space="preserve">Streaming services make </w:t>
      </w:r>
      <w:proofErr w:type="gramStart"/>
      <w:r w:rsidR="00A5448C">
        <w:rPr>
          <w:rFonts w:ascii="Times New Roman" w:hAnsi="Times New Roman" w:cs="Times New Roman"/>
          <w:sz w:val="24"/>
          <w:szCs w:val="24"/>
        </w:rPr>
        <w:t>it</w:t>
      </w:r>
      <w:proofErr w:type="gramEnd"/>
      <w:r w:rsidR="00A5448C">
        <w:rPr>
          <w:rFonts w:ascii="Times New Roman" w:hAnsi="Times New Roman" w:cs="Times New Roman"/>
          <w:sz w:val="24"/>
          <w:szCs w:val="24"/>
        </w:rPr>
        <w:t xml:space="preserve"> so you have access to almost all of the episodes for a show and access to all these episodes promotes binge-watching as you have the option to continue watching. Also adding in having no commercials interrupting an episode makes majority of </w:t>
      </w:r>
      <w:r w:rsidR="00AB4256">
        <w:rPr>
          <w:rFonts w:ascii="Times New Roman" w:hAnsi="Times New Roman" w:cs="Times New Roman"/>
          <w:sz w:val="24"/>
          <w:szCs w:val="24"/>
        </w:rPr>
        <w:t>people</w:t>
      </w:r>
      <w:r w:rsidR="00A5448C">
        <w:rPr>
          <w:rFonts w:ascii="Times New Roman" w:hAnsi="Times New Roman" w:cs="Times New Roman"/>
          <w:sz w:val="24"/>
          <w:szCs w:val="24"/>
        </w:rPr>
        <w:t xml:space="preserve"> pick binge-watching on streaming services rather than TV. Binge-watching is changing the way </w:t>
      </w:r>
      <w:r w:rsidR="00AB4256">
        <w:rPr>
          <w:rFonts w:ascii="Times New Roman" w:hAnsi="Times New Roman" w:cs="Times New Roman"/>
          <w:sz w:val="24"/>
          <w:szCs w:val="24"/>
        </w:rPr>
        <w:t>people</w:t>
      </w:r>
      <w:r w:rsidR="00A5448C">
        <w:rPr>
          <w:rFonts w:ascii="Times New Roman" w:hAnsi="Times New Roman" w:cs="Times New Roman"/>
          <w:sz w:val="24"/>
          <w:szCs w:val="24"/>
        </w:rPr>
        <w:t xml:space="preserve"> view television</w:t>
      </w:r>
      <w:r w:rsidR="00AB4256">
        <w:rPr>
          <w:rFonts w:ascii="Times New Roman" w:hAnsi="Times New Roman" w:cs="Times New Roman"/>
          <w:sz w:val="24"/>
          <w:szCs w:val="24"/>
        </w:rPr>
        <w:t xml:space="preserve"> as you went from having to wait a week between viewing episodes to having multiple episodes ready to view at once. </w:t>
      </w:r>
    </w:p>
    <w:p w14:paraId="040EDF65" w14:textId="77777777" w:rsidR="00B47B1D" w:rsidRDefault="00B47B1D" w:rsidP="00057E2A">
      <w:pPr>
        <w:spacing w:line="480" w:lineRule="auto"/>
        <w:ind w:firstLine="720"/>
        <w:rPr>
          <w:rFonts w:ascii="Times New Roman" w:hAnsi="Times New Roman" w:cs="Times New Roman"/>
          <w:sz w:val="24"/>
          <w:szCs w:val="24"/>
        </w:rPr>
      </w:pPr>
    </w:p>
    <w:p w14:paraId="21CBEA13" w14:textId="617BC840" w:rsidR="00D405CB" w:rsidRDefault="00373DCF" w:rsidP="00057E2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57F04007" w14:textId="77777777" w:rsidR="00A8459C" w:rsidRDefault="00A8459C" w:rsidP="00A8459C">
      <w:pPr>
        <w:rPr>
          <w:rFonts w:ascii="Times New Roman" w:hAnsi="Times New Roman" w:cs="Times New Roman"/>
          <w:sz w:val="24"/>
          <w:szCs w:val="24"/>
        </w:rPr>
      </w:pPr>
    </w:p>
    <w:p w14:paraId="163558AE" w14:textId="05924867" w:rsidR="00BF6A4D" w:rsidRDefault="00A8459C" w:rsidP="00A8459C">
      <w:pPr>
        <w:rPr>
          <w:rFonts w:ascii="Times New Roman" w:hAnsi="Times New Roman" w:cs="Times New Roman"/>
          <w:sz w:val="24"/>
          <w:szCs w:val="24"/>
        </w:rPr>
      </w:pPr>
      <w:r w:rsidRPr="003A4241">
        <w:rPr>
          <w:rFonts w:ascii="Times New Roman" w:hAnsi="Times New Roman" w:cs="Times New Roman"/>
          <w:b/>
          <w:bCs/>
          <w:sz w:val="28"/>
          <w:szCs w:val="28"/>
        </w:rPr>
        <w:lastRenderedPageBreak/>
        <w:t>References</w:t>
      </w:r>
    </w:p>
    <w:p w14:paraId="66FAD82A" w14:textId="77777777" w:rsidR="00A8459C" w:rsidRDefault="00A8459C" w:rsidP="00A8459C">
      <w:pPr>
        <w:pStyle w:val="ListParagraph"/>
        <w:rPr>
          <w:rFonts w:ascii="Times New Roman" w:hAnsi="Times New Roman" w:cs="Times New Roman"/>
          <w:sz w:val="24"/>
          <w:szCs w:val="24"/>
        </w:rPr>
      </w:pPr>
      <w:r>
        <w:rPr>
          <w:rFonts w:ascii="Times New Roman" w:hAnsi="Times New Roman" w:cs="Times New Roman"/>
          <w:sz w:val="24"/>
          <w:szCs w:val="24"/>
        </w:rPr>
        <w:t xml:space="preserve">[1] </w:t>
      </w:r>
      <w:r w:rsidRPr="009E1E41">
        <w:rPr>
          <w:rFonts w:ascii="Times New Roman" w:hAnsi="Times New Roman" w:cs="Times New Roman"/>
          <w:sz w:val="24"/>
          <w:szCs w:val="24"/>
        </w:rPr>
        <w:t xml:space="preserve">Johannes H Snyman, &amp; Debora J Gilliard. (2019). The Streaming Television Industry: Mature or Still Growing? Journal of Marketing Development and Competitiveness, 13(4), 94–105. </w:t>
      </w:r>
      <w:hyperlink r:id="rId6" w:history="1">
        <w:r w:rsidRPr="00574E90">
          <w:rPr>
            <w:rStyle w:val="Hyperlink"/>
            <w:rFonts w:ascii="Times New Roman" w:hAnsi="Times New Roman" w:cs="Times New Roman"/>
            <w:sz w:val="24"/>
            <w:szCs w:val="24"/>
          </w:rPr>
          <w:t>https://doi.org/10.33423/jmdc.v13i4.2355</w:t>
        </w:r>
      </w:hyperlink>
    </w:p>
    <w:p w14:paraId="4043BEF7" w14:textId="77777777" w:rsidR="00A8459C" w:rsidRPr="009E1E41" w:rsidRDefault="00A8459C" w:rsidP="00A8459C">
      <w:pPr>
        <w:pStyle w:val="ListParagraph"/>
        <w:rPr>
          <w:rFonts w:ascii="Times New Roman" w:hAnsi="Times New Roman" w:cs="Times New Roman"/>
          <w:sz w:val="24"/>
          <w:szCs w:val="24"/>
        </w:rPr>
      </w:pPr>
    </w:p>
    <w:p w14:paraId="0201DF4D" w14:textId="0758F8E7" w:rsidR="00A8459C" w:rsidRDefault="00A8459C" w:rsidP="00A8459C">
      <w:pPr>
        <w:pStyle w:val="ListParagraph"/>
        <w:rPr>
          <w:rStyle w:val="Hyperlink"/>
          <w:rFonts w:ascii="Times New Roman" w:hAnsi="Times New Roman" w:cs="Times New Roman"/>
          <w:sz w:val="24"/>
          <w:szCs w:val="24"/>
        </w:rPr>
      </w:pPr>
      <w:r>
        <w:rPr>
          <w:rFonts w:ascii="Times New Roman" w:hAnsi="Times New Roman" w:cs="Times New Roman"/>
          <w:sz w:val="24"/>
          <w:szCs w:val="24"/>
        </w:rPr>
        <w:t xml:space="preserve">[2] </w:t>
      </w:r>
      <w:r w:rsidRPr="009E1E41">
        <w:rPr>
          <w:rFonts w:ascii="Times New Roman" w:hAnsi="Times New Roman" w:cs="Times New Roman"/>
          <w:sz w:val="24"/>
          <w:szCs w:val="24"/>
        </w:rPr>
        <w:t xml:space="preserve">Steiner, E., &amp; Xu, K. (2020). Binge-watching motivates change: Uses and gratifications of streaming video viewers challenge traditional TV research. Convergence (London, England), 26(1), 82–101. </w:t>
      </w:r>
      <w:hyperlink r:id="rId7" w:history="1">
        <w:r w:rsidRPr="00574E90">
          <w:rPr>
            <w:rStyle w:val="Hyperlink"/>
            <w:rFonts w:ascii="Times New Roman" w:hAnsi="Times New Roman" w:cs="Times New Roman"/>
            <w:sz w:val="24"/>
            <w:szCs w:val="24"/>
          </w:rPr>
          <w:t>https://doi.org/10.1177/1354856517750365</w:t>
        </w:r>
      </w:hyperlink>
    </w:p>
    <w:p w14:paraId="7B515B27" w14:textId="77777777" w:rsidR="00A8459C" w:rsidRDefault="00A8459C" w:rsidP="00A8459C">
      <w:pPr>
        <w:pStyle w:val="ListParagraph"/>
        <w:rPr>
          <w:rFonts w:ascii="Times New Roman" w:hAnsi="Times New Roman" w:cs="Times New Roman"/>
          <w:sz w:val="24"/>
          <w:szCs w:val="24"/>
        </w:rPr>
      </w:pPr>
    </w:p>
    <w:p w14:paraId="649370BD" w14:textId="7B22F1EF" w:rsidR="00A8459C" w:rsidRDefault="00A8459C" w:rsidP="00A8459C">
      <w:pPr>
        <w:pStyle w:val="ListParagraph"/>
        <w:rPr>
          <w:rStyle w:val="Hyperlink"/>
          <w:rFonts w:ascii="Times New Roman" w:hAnsi="Times New Roman" w:cs="Times New Roman"/>
          <w:sz w:val="24"/>
          <w:szCs w:val="24"/>
        </w:rPr>
      </w:pPr>
      <w:r>
        <w:rPr>
          <w:rFonts w:ascii="Times New Roman" w:hAnsi="Times New Roman" w:cs="Times New Roman"/>
          <w:sz w:val="24"/>
          <w:szCs w:val="24"/>
        </w:rPr>
        <w:t xml:space="preserve">[3] </w:t>
      </w:r>
      <w:r w:rsidRPr="009E1E41">
        <w:rPr>
          <w:rFonts w:ascii="Times New Roman" w:hAnsi="Times New Roman" w:cs="Times New Roman"/>
          <w:sz w:val="24"/>
          <w:szCs w:val="24"/>
        </w:rPr>
        <w:t xml:space="preserve">David A. </w:t>
      </w:r>
      <w:proofErr w:type="spellStart"/>
      <w:r w:rsidRPr="009E1E41">
        <w:rPr>
          <w:rFonts w:ascii="Times New Roman" w:hAnsi="Times New Roman" w:cs="Times New Roman"/>
          <w:sz w:val="24"/>
          <w:szCs w:val="24"/>
        </w:rPr>
        <w:t>Schweidel</w:t>
      </w:r>
      <w:proofErr w:type="spellEnd"/>
      <w:r w:rsidRPr="009E1E41">
        <w:rPr>
          <w:rFonts w:ascii="Times New Roman" w:hAnsi="Times New Roman" w:cs="Times New Roman"/>
          <w:sz w:val="24"/>
          <w:szCs w:val="24"/>
        </w:rPr>
        <w:t xml:space="preserve">, &amp; Wendy W. Moe. (2016). Binge Watching and Advertising. Journal of Marketing, 80(5), 1–19. </w:t>
      </w:r>
      <w:hyperlink r:id="rId8" w:history="1">
        <w:r w:rsidRPr="00574E90">
          <w:rPr>
            <w:rStyle w:val="Hyperlink"/>
            <w:rFonts w:ascii="Times New Roman" w:hAnsi="Times New Roman" w:cs="Times New Roman"/>
            <w:sz w:val="24"/>
            <w:szCs w:val="24"/>
          </w:rPr>
          <w:t>https://doi.org/10.1509/jm.15.0258</w:t>
        </w:r>
      </w:hyperlink>
    </w:p>
    <w:p w14:paraId="06A846F4" w14:textId="030E2F44" w:rsidR="00A8459C" w:rsidRDefault="00A8459C" w:rsidP="00A8459C">
      <w:pPr>
        <w:pStyle w:val="ListParagraph"/>
        <w:rPr>
          <w:rStyle w:val="Hyperlink"/>
          <w:rFonts w:ascii="Times New Roman" w:hAnsi="Times New Roman" w:cs="Times New Roman"/>
          <w:sz w:val="24"/>
          <w:szCs w:val="24"/>
        </w:rPr>
      </w:pPr>
    </w:p>
    <w:p w14:paraId="48A22AEB" w14:textId="77777777" w:rsidR="00A8459C" w:rsidRDefault="00A8459C" w:rsidP="00A8459C">
      <w:pPr>
        <w:pStyle w:val="ListParagraph"/>
        <w:rPr>
          <w:rStyle w:val="Hyperlink"/>
          <w:rFonts w:ascii="Times New Roman" w:hAnsi="Times New Roman" w:cs="Times New Roman"/>
          <w:sz w:val="24"/>
          <w:szCs w:val="24"/>
        </w:rPr>
      </w:pPr>
      <w:r>
        <w:rPr>
          <w:rFonts w:ascii="Times New Roman" w:hAnsi="Times New Roman" w:cs="Times New Roman"/>
          <w:sz w:val="24"/>
          <w:szCs w:val="24"/>
        </w:rPr>
        <w:t xml:space="preserve">[4] </w:t>
      </w:r>
      <w:r w:rsidRPr="009E1E41">
        <w:rPr>
          <w:rFonts w:ascii="Times New Roman" w:hAnsi="Times New Roman" w:cs="Times New Roman"/>
          <w:sz w:val="24"/>
          <w:szCs w:val="24"/>
        </w:rPr>
        <w:t xml:space="preserve">Wayne, M. (2018). Netflix, Amazon, and branded television content in subscription video on-demand portals. Media, Culture &amp; Society, 40(5), 725–741. </w:t>
      </w:r>
      <w:hyperlink r:id="rId9" w:history="1">
        <w:r w:rsidRPr="009E1E41">
          <w:rPr>
            <w:rStyle w:val="Hyperlink"/>
            <w:rFonts w:ascii="Times New Roman" w:hAnsi="Times New Roman" w:cs="Times New Roman"/>
            <w:sz w:val="24"/>
            <w:szCs w:val="24"/>
          </w:rPr>
          <w:t>https://doi.org/10.1177/0163443717736118</w:t>
        </w:r>
      </w:hyperlink>
    </w:p>
    <w:p w14:paraId="5237FAED" w14:textId="4067E6C4" w:rsidR="00A8459C" w:rsidRDefault="00A8459C" w:rsidP="00A8459C">
      <w:pPr>
        <w:pStyle w:val="ListParagraph"/>
        <w:rPr>
          <w:rStyle w:val="Hyperlink"/>
          <w:rFonts w:ascii="Times New Roman" w:hAnsi="Times New Roman" w:cs="Times New Roman"/>
          <w:sz w:val="24"/>
          <w:szCs w:val="24"/>
        </w:rPr>
      </w:pPr>
    </w:p>
    <w:p w14:paraId="1E764015" w14:textId="77777777" w:rsidR="00A8459C" w:rsidRDefault="00A8459C" w:rsidP="00A8459C">
      <w:pPr>
        <w:pStyle w:val="ListParagraph"/>
        <w:rPr>
          <w:rFonts w:ascii="Times New Roman" w:hAnsi="Times New Roman" w:cs="Times New Roman"/>
          <w:sz w:val="24"/>
          <w:szCs w:val="24"/>
        </w:rPr>
      </w:pPr>
      <w:r>
        <w:rPr>
          <w:rFonts w:ascii="Times New Roman" w:hAnsi="Times New Roman" w:cs="Times New Roman"/>
          <w:sz w:val="24"/>
          <w:szCs w:val="24"/>
        </w:rPr>
        <w:t xml:space="preserve">[5] </w:t>
      </w:r>
      <w:proofErr w:type="spellStart"/>
      <w:r w:rsidRPr="009E1E41">
        <w:rPr>
          <w:rFonts w:ascii="Times New Roman" w:hAnsi="Times New Roman" w:cs="Times New Roman"/>
          <w:sz w:val="24"/>
          <w:szCs w:val="24"/>
        </w:rPr>
        <w:t>Bikfalvi</w:t>
      </w:r>
      <w:proofErr w:type="spellEnd"/>
      <w:r w:rsidRPr="009E1E41">
        <w:rPr>
          <w:rFonts w:ascii="Times New Roman" w:hAnsi="Times New Roman" w:cs="Times New Roman"/>
          <w:sz w:val="24"/>
          <w:szCs w:val="24"/>
        </w:rPr>
        <w:t>, A., García-</w:t>
      </w:r>
      <w:proofErr w:type="spellStart"/>
      <w:r w:rsidRPr="009E1E41">
        <w:rPr>
          <w:rFonts w:ascii="Times New Roman" w:hAnsi="Times New Roman" w:cs="Times New Roman"/>
          <w:sz w:val="24"/>
          <w:szCs w:val="24"/>
        </w:rPr>
        <w:t>Reinoso</w:t>
      </w:r>
      <w:proofErr w:type="spellEnd"/>
      <w:r w:rsidRPr="009E1E41">
        <w:rPr>
          <w:rFonts w:ascii="Times New Roman" w:hAnsi="Times New Roman" w:cs="Times New Roman"/>
          <w:sz w:val="24"/>
          <w:szCs w:val="24"/>
        </w:rPr>
        <w:t xml:space="preserve">, J., Vidal, I., Valera, F., &amp; </w:t>
      </w:r>
      <w:proofErr w:type="spellStart"/>
      <w:r w:rsidRPr="009E1E41">
        <w:rPr>
          <w:rFonts w:ascii="Times New Roman" w:hAnsi="Times New Roman" w:cs="Times New Roman"/>
          <w:sz w:val="24"/>
          <w:szCs w:val="24"/>
        </w:rPr>
        <w:t>Azcorra</w:t>
      </w:r>
      <w:proofErr w:type="spellEnd"/>
      <w:r w:rsidRPr="009E1E41">
        <w:rPr>
          <w:rFonts w:ascii="Times New Roman" w:hAnsi="Times New Roman" w:cs="Times New Roman"/>
          <w:sz w:val="24"/>
          <w:szCs w:val="24"/>
        </w:rPr>
        <w:t xml:space="preserve">, A. (2011). P2P vs. IP multicast: Comparing approaches to IPTV streaming based on TV channel popularity. Computer Networks (Amsterdam, </w:t>
      </w:r>
      <w:proofErr w:type="gramStart"/>
      <w:r w:rsidRPr="009E1E41">
        <w:rPr>
          <w:rFonts w:ascii="Times New Roman" w:hAnsi="Times New Roman" w:cs="Times New Roman"/>
          <w:sz w:val="24"/>
          <w:szCs w:val="24"/>
        </w:rPr>
        <w:t>Netherlands :</w:t>
      </w:r>
      <w:proofErr w:type="gramEnd"/>
      <w:r w:rsidRPr="009E1E41">
        <w:rPr>
          <w:rFonts w:ascii="Times New Roman" w:hAnsi="Times New Roman" w:cs="Times New Roman"/>
          <w:sz w:val="24"/>
          <w:szCs w:val="24"/>
        </w:rPr>
        <w:t xml:space="preserve"> 1999), 55(6), 1310–1325. </w:t>
      </w:r>
      <w:hyperlink r:id="rId10" w:history="1">
        <w:r w:rsidRPr="00574E90">
          <w:rPr>
            <w:rStyle w:val="Hyperlink"/>
            <w:rFonts w:ascii="Times New Roman" w:hAnsi="Times New Roman" w:cs="Times New Roman"/>
            <w:sz w:val="24"/>
            <w:szCs w:val="24"/>
          </w:rPr>
          <w:t>https://doi.org/10.1016/j.comnet.2010.12.020</w:t>
        </w:r>
      </w:hyperlink>
    </w:p>
    <w:p w14:paraId="39853979" w14:textId="77777777" w:rsidR="00A8459C" w:rsidRPr="009E1E41" w:rsidRDefault="00A8459C" w:rsidP="00A8459C">
      <w:pPr>
        <w:pStyle w:val="ListParagraph"/>
        <w:rPr>
          <w:rFonts w:ascii="Times New Roman" w:hAnsi="Times New Roman" w:cs="Times New Roman"/>
          <w:sz w:val="24"/>
          <w:szCs w:val="24"/>
        </w:rPr>
      </w:pPr>
    </w:p>
    <w:p w14:paraId="46FABA9D" w14:textId="77777777" w:rsidR="00A8459C" w:rsidRPr="009E1E41" w:rsidRDefault="00A8459C" w:rsidP="00A8459C">
      <w:pPr>
        <w:pStyle w:val="ListParagraph"/>
        <w:rPr>
          <w:rFonts w:ascii="Times New Roman" w:hAnsi="Times New Roman" w:cs="Times New Roman"/>
          <w:sz w:val="24"/>
          <w:szCs w:val="24"/>
        </w:rPr>
      </w:pPr>
    </w:p>
    <w:p w14:paraId="1BD5E2D8" w14:textId="77777777" w:rsidR="00A8459C" w:rsidRDefault="00A8459C" w:rsidP="00A8459C">
      <w:pPr>
        <w:pStyle w:val="ListParagraph"/>
        <w:rPr>
          <w:rStyle w:val="Hyperlink"/>
          <w:rFonts w:ascii="Times New Roman" w:hAnsi="Times New Roman" w:cs="Times New Roman"/>
          <w:sz w:val="24"/>
          <w:szCs w:val="24"/>
        </w:rPr>
      </w:pPr>
      <w:r>
        <w:rPr>
          <w:rFonts w:ascii="Times New Roman" w:hAnsi="Times New Roman" w:cs="Times New Roman"/>
          <w:sz w:val="24"/>
          <w:szCs w:val="24"/>
        </w:rPr>
        <w:t xml:space="preserve">[6] </w:t>
      </w:r>
      <w:r w:rsidRPr="009E1E41">
        <w:rPr>
          <w:rFonts w:ascii="Times New Roman" w:hAnsi="Times New Roman" w:cs="Times New Roman"/>
          <w:sz w:val="24"/>
          <w:szCs w:val="24"/>
        </w:rPr>
        <w:t xml:space="preserve">Kelly, J. (2019). Television by the numbers: The challenges of audience measurement in the age of Big Data. Convergence (London, England), 25(1), 113–132. </w:t>
      </w:r>
      <w:hyperlink r:id="rId11" w:history="1">
        <w:r w:rsidRPr="009E1E41">
          <w:rPr>
            <w:rStyle w:val="Hyperlink"/>
            <w:rFonts w:ascii="Times New Roman" w:hAnsi="Times New Roman" w:cs="Times New Roman"/>
            <w:sz w:val="24"/>
            <w:szCs w:val="24"/>
          </w:rPr>
          <w:t>https://doi.org/10.1177/1354856517700854</w:t>
        </w:r>
      </w:hyperlink>
    </w:p>
    <w:p w14:paraId="776C28B8" w14:textId="77777777" w:rsidR="00A8459C" w:rsidRPr="009E1E41" w:rsidRDefault="00A8459C" w:rsidP="00A8459C">
      <w:pPr>
        <w:pStyle w:val="ListParagraph"/>
        <w:rPr>
          <w:rFonts w:ascii="Times New Roman" w:hAnsi="Times New Roman" w:cs="Times New Roman"/>
          <w:sz w:val="24"/>
          <w:szCs w:val="24"/>
        </w:rPr>
      </w:pPr>
    </w:p>
    <w:p w14:paraId="0B631A27" w14:textId="77777777" w:rsidR="00A8459C" w:rsidRPr="009E1E41" w:rsidRDefault="00A8459C" w:rsidP="00A8459C">
      <w:pPr>
        <w:pStyle w:val="ListParagraph"/>
        <w:rPr>
          <w:rFonts w:ascii="Times New Roman" w:hAnsi="Times New Roman" w:cs="Times New Roman"/>
          <w:sz w:val="24"/>
          <w:szCs w:val="24"/>
        </w:rPr>
      </w:pPr>
    </w:p>
    <w:p w14:paraId="73EEEEA8" w14:textId="77777777" w:rsidR="00A8459C" w:rsidRDefault="00A8459C" w:rsidP="00A8459C">
      <w:pPr>
        <w:pStyle w:val="ListParagraph"/>
        <w:rPr>
          <w:rStyle w:val="Hyperlink"/>
          <w:rFonts w:ascii="Times New Roman" w:hAnsi="Times New Roman" w:cs="Times New Roman"/>
          <w:sz w:val="24"/>
          <w:szCs w:val="24"/>
        </w:rPr>
      </w:pPr>
      <w:r>
        <w:rPr>
          <w:rFonts w:ascii="Times New Roman" w:hAnsi="Times New Roman" w:cs="Times New Roman"/>
          <w:sz w:val="24"/>
          <w:szCs w:val="24"/>
        </w:rPr>
        <w:t xml:space="preserve">[7] </w:t>
      </w:r>
      <w:r w:rsidRPr="009E1E41">
        <w:rPr>
          <w:rFonts w:ascii="Times New Roman" w:hAnsi="Times New Roman" w:cs="Times New Roman"/>
          <w:sz w:val="24"/>
          <w:szCs w:val="24"/>
        </w:rPr>
        <w:t xml:space="preserve">Christian, A. (2020). Beyond Branding: The Value of Intersectionality on Streaming TV Channels. Television &amp; New Media, 21(5), 457–474. </w:t>
      </w:r>
      <w:hyperlink r:id="rId12" w:history="1">
        <w:r w:rsidRPr="009E1E41">
          <w:rPr>
            <w:rStyle w:val="Hyperlink"/>
            <w:rFonts w:ascii="Times New Roman" w:hAnsi="Times New Roman" w:cs="Times New Roman"/>
            <w:sz w:val="24"/>
            <w:szCs w:val="24"/>
          </w:rPr>
          <w:t>https://doi.org/10.1177/1527476419852241</w:t>
        </w:r>
      </w:hyperlink>
    </w:p>
    <w:p w14:paraId="30468E7B" w14:textId="77777777" w:rsidR="00A8459C" w:rsidRPr="009E1E41" w:rsidRDefault="00A8459C" w:rsidP="00A8459C">
      <w:pPr>
        <w:pStyle w:val="ListParagraph"/>
        <w:rPr>
          <w:rFonts w:ascii="Times New Roman" w:hAnsi="Times New Roman" w:cs="Times New Roman"/>
          <w:sz w:val="24"/>
          <w:szCs w:val="24"/>
        </w:rPr>
      </w:pPr>
    </w:p>
    <w:p w14:paraId="1DD4CA72" w14:textId="77777777" w:rsidR="00A8459C" w:rsidRPr="009E1E41" w:rsidRDefault="00A8459C" w:rsidP="00A8459C">
      <w:pPr>
        <w:pStyle w:val="ListParagraph"/>
        <w:rPr>
          <w:rFonts w:ascii="Times New Roman" w:hAnsi="Times New Roman" w:cs="Times New Roman"/>
          <w:sz w:val="24"/>
          <w:szCs w:val="24"/>
        </w:rPr>
      </w:pPr>
    </w:p>
    <w:p w14:paraId="634B1610" w14:textId="53620B57" w:rsidR="0014138A" w:rsidRDefault="00A8459C" w:rsidP="00E61FA9">
      <w:pPr>
        <w:pStyle w:val="ListParagraph"/>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E1E41">
        <w:rPr>
          <w:rFonts w:ascii="Times New Roman" w:hAnsi="Times New Roman" w:cs="Times New Roman"/>
          <w:sz w:val="24"/>
          <w:szCs w:val="24"/>
        </w:rPr>
        <w:t>Schauerte</w:t>
      </w:r>
      <w:proofErr w:type="spellEnd"/>
      <w:r w:rsidRPr="009E1E41">
        <w:rPr>
          <w:rFonts w:ascii="Times New Roman" w:hAnsi="Times New Roman" w:cs="Times New Roman"/>
          <w:sz w:val="24"/>
          <w:szCs w:val="24"/>
        </w:rPr>
        <w:t xml:space="preserve">, R., </w:t>
      </w:r>
      <w:proofErr w:type="spellStart"/>
      <w:r w:rsidRPr="009E1E41">
        <w:rPr>
          <w:rFonts w:ascii="Times New Roman" w:hAnsi="Times New Roman" w:cs="Times New Roman"/>
          <w:sz w:val="24"/>
          <w:szCs w:val="24"/>
        </w:rPr>
        <w:t>Feiereisen</w:t>
      </w:r>
      <w:proofErr w:type="spellEnd"/>
      <w:r w:rsidRPr="009E1E41">
        <w:rPr>
          <w:rFonts w:ascii="Times New Roman" w:hAnsi="Times New Roman" w:cs="Times New Roman"/>
          <w:sz w:val="24"/>
          <w:szCs w:val="24"/>
        </w:rPr>
        <w:t xml:space="preserve">, S., &amp; </w:t>
      </w:r>
      <w:proofErr w:type="spellStart"/>
      <w:r w:rsidRPr="009E1E41">
        <w:rPr>
          <w:rFonts w:ascii="Times New Roman" w:hAnsi="Times New Roman" w:cs="Times New Roman"/>
          <w:sz w:val="24"/>
          <w:szCs w:val="24"/>
        </w:rPr>
        <w:t>Malter</w:t>
      </w:r>
      <w:proofErr w:type="spellEnd"/>
      <w:r w:rsidRPr="009E1E41">
        <w:rPr>
          <w:rFonts w:ascii="Times New Roman" w:hAnsi="Times New Roman" w:cs="Times New Roman"/>
          <w:sz w:val="24"/>
          <w:szCs w:val="24"/>
        </w:rPr>
        <w:t xml:space="preserve">, A. (2020). What does it take to survive in a digital world? Resource-based theory and strategic change in the TV industry. Journal of Cultural Economics. </w:t>
      </w:r>
      <w:hyperlink r:id="rId13" w:history="1">
        <w:r w:rsidRPr="009E1E41">
          <w:rPr>
            <w:rStyle w:val="Hyperlink"/>
            <w:rFonts w:ascii="Times New Roman" w:hAnsi="Times New Roman" w:cs="Times New Roman"/>
            <w:sz w:val="24"/>
            <w:szCs w:val="24"/>
          </w:rPr>
          <w:t>https://doi.org/10.1007/s10824-020-09389-x</w:t>
        </w:r>
      </w:hyperlink>
    </w:p>
    <w:p w14:paraId="069D0EE8" w14:textId="5251915A" w:rsidR="0014138A" w:rsidRDefault="0014138A" w:rsidP="00057E2A">
      <w:pPr>
        <w:spacing w:line="480" w:lineRule="auto"/>
        <w:ind w:firstLine="720"/>
        <w:rPr>
          <w:rFonts w:ascii="Times New Roman" w:hAnsi="Times New Roman" w:cs="Times New Roman"/>
          <w:sz w:val="24"/>
          <w:szCs w:val="24"/>
        </w:rPr>
      </w:pPr>
    </w:p>
    <w:p w14:paraId="5D99851F" w14:textId="3E54F641" w:rsidR="009E1E41" w:rsidRDefault="009E1E41" w:rsidP="003532E4">
      <w:pPr>
        <w:rPr>
          <w:rFonts w:ascii="Times New Roman" w:hAnsi="Times New Roman" w:cs="Times New Roman"/>
          <w:sz w:val="24"/>
          <w:szCs w:val="24"/>
        </w:rPr>
      </w:pPr>
    </w:p>
    <w:p w14:paraId="268166B8" w14:textId="77777777" w:rsidR="009E1E41" w:rsidRDefault="009E1E41" w:rsidP="009E1E41">
      <w:pPr>
        <w:rPr>
          <w:rFonts w:ascii="Times New Roman" w:hAnsi="Times New Roman" w:cs="Times New Roman"/>
          <w:sz w:val="24"/>
          <w:szCs w:val="24"/>
        </w:rPr>
      </w:pPr>
    </w:p>
    <w:p w14:paraId="5C7802CA" w14:textId="77777777" w:rsidR="009E1E41" w:rsidRPr="00CF7E84" w:rsidRDefault="009E1E41" w:rsidP="003532E4">
      <w:pPr>
        <w:rPr>
          <w:rFonts w:ascii="Times New Roman" w:hAnsi="Times New Roman" w:cs="Times New Roman"/>
          <w:sz w:val="24"/>
          <w:szCs w:val="24"/>
        </w:rPr>
      </w:pPr>
    </w:p>
    <w:sectPr w:rsidR="009E1E41" w:rsidRPr="00CF7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556B35"/>
    <w:multiLevelType w:val="hybridMultilevel"/>
    <w:tmpl w:val="2CB21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84"/>
    <w:rsid w:val="00015C1F"/>
    <w:rsid w:val="00057E2A"/>
    <w:rsid w:val="00076833"/>
    <w:rsid w:val="001126D7"/>
    <w:rsid w:val="0014138A"/>
    <w:rsid w:val="003532E4"/>
    <w:rsid w:val="00373DCF"/>
    <w:rsid w:val="003A4241"/>
    <w:rsid w:val="003C3D3D"/>
    <w:rsid w:val="004864E4"/>
    <w:rsid w:val="004B0FAD"/>
    <w:rsid w:val="004E1944"/>
    <w:rsid w:val="005A002B"/>
    <w:rsid w:val="005C27C1"/>
    <w:rsid w:val="005E4865"/>
    <w:rsid w:val="00706AD5"/>
    <w:rsid w:val="00740F90"/>
    <w:rsid w:val="00776C29"/>
    <w:rsid w:val="007A36BE"/>
    <w:rsid w:val="00977673"/>
    <w:rsid w:val="009E1E41"/>
    <w:rsid w:val="00A37ABC"/>
    <w:rsid w:val="00A5448C"/>
    <w:rsid w:val="00A708B7"/>
    <w:rsid w:val="00A8459C"/>
    <w:rsid w:val="00A96AB9"/>
    <w:rsid w:val="00AB4256"/>
    <w:rsid w:val="00AC0750"/>
    <w:rsid w:val="00AC30CC"/>
    <w:rsid w:val="00B47B1D"/>
    <w:rsid w:val="00BA0B90"/>
    <w:rsid w:val="00BE6C5E"/>
    <w:rsid w:val="00BF6A4D"/>
    <w:rsid w:val="00C77A18"/>
    <w:rsid w:val="00CB52C3"/>
    <w:rsid w:val="00CF7E84"/>
    <w:rsid w:val="00D405CB"/>
    <w:rsid w:val="00DB7BE3"/>
    <w:rsid w:val="00E02E64"/>
    <w:rsid w:val="00E61FA9"/>
    <w:rsid w:val="00EA4945"/>
    <w:rsid w:val="00F65638"/>
    <w:rsid w:val="00F86FEF"/>
    <w:rsid w:val="00F90A38"/>
    <w:rsid w:val="00FE5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61601"/>
  <w15:chartTrackingRefBased/>
  <w15:docId w15:val="{D680707E-8F8C-456C-A854-04DB191F9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0750"/>
    <w:rPr>
      <w:color w:val="0563C1" w:themeColor="hyperlink"/>
      <w:u w:val="single"/>
    </w:rPr>
  </w:style>
  <w:style w:type="character" w:styleId="UnresolvedMention">
    <w:name w:val="Unresolved Mention"/>
    <w:basedOn w:val="DefaultParagraphFont"/>
    <w:uiPriority w:val="99"/>
    <w:semiHidden/>
    <w:unhideWhenUsed/>
    <w:rsid w:val="00AC0750"/>
    <w:rPr>
      <w:color w:val="605E5C"/>
      <w:shd w:val="clear" w:color="auto" w:fill="E1DFDD"/>
    </w:rPr>
  </w:style>
  <w:style w:type="character" w:styleId="FollowedHyperlink">
    <w:name w:val="FollowedHyperlink"/>
    <w:basedOn w:val="DefaultParagraphFont"/>
    <w:uiPriority w:val="99"/>
    <w:semiHidden/>
    <w:unhideWhenUsed/>
    <w:rsid w:val="003A4241"/>
    <w:rPr>
      <w:color w:val="954F72" w:themeColor="followedHyperlink"/>
      <w:u w:val="single"/>
    </w:rPr>
  </w:style>
  <w:style w:type="paragraph" w:styleId="ListParagraph">
    <w:name w:val="List Paragraph"/>
    <w:basedOn w:val="Normal"/>
    <w:uiPriority w:val="34"/>
    <w:qFormat/>
    <w:rsid w:val="009E1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509/jm.15.0258" TargetMode="External"/><Relationship Id="rId13" Type="http://schemas.openxmlformats.org/officeDocument/2006/relationships/hyperlink" Target="https://doi.org/10.1007/s10824-020-09389-x" TargetMode="External"/><Relationship Id="rId3" Type="http://schemas.openxmlformats.org/officeDocument/2006/relationships/styles" Target="styles.xml"/><Relationship Id="rId7" Type="http://schemas.openxmlformats.org/officeDocument/2006/relationships/hyperlink" Target="https://doi.org/10.1177/1354856517750365" TargetMode="External"/><Relationship Id="rId12" Type="http://schemas.openxmlformats.org/officeDocument/2006/relationships/hyperlink" Target="https://doi.org/10.1177/152747641985224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33423/jmdc.v13i4.2355" TargetMode="External"/><Relationship Id="rId11" Type="http://schemas.openxmlformats.org/officeDocument/2006/relationships/hyperlink" Target="https://doi.org/10.1177/135485651770085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016/j.comnet.2010.12.020" TargetMode="External"/><Relationship Id="rId4" Type="http://schemas.openxmlformats.org/officeDocument/2006/relationships/settings" Target="settings.xml"/><Relationship Id="rId9" Type="http://schemas.openxmlformats.org/officeDocument/2006/relationships/hyperlink" Target="https://doi.org/10.1177/016344371773611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2A763-2554-4CE8-AE97-A27F9D201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1675</TotalTime>
  <Pages>3</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 Persaud</cp:lastModifiedBy>
  <cp:revision>26</cp:revision>
  <dcterms:created xsi:type="dcterms:W3CDTF">2021-03-22T14:53:00Z</dcterms:created>
  <dcterms:modified xsi:type="dcterms:W3CDTF">2021-05-07T23:22:00Z</dcterms:modified>
</cp:coreProperties>
</file>