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8965" w14:textId="0A02F6F8" w:rsidR="00C5796B" w:rsidRDefault="003419C6">
      <w:proofErr w:type="gramStart"/>
      <w:r>
        <w:t>clamp(</w:t>
      </w:r>
      <w:proofErr w:type="gramEnd"/>
      <w:r>
        <w:t>) and var() demo</w:t>
      </w:r>
    </w:p>
    <w:p w14:paraId="2EC93B92" w14:textId="78FF21B5" w:rsidR="003419C6" w:rsidRDefault="003419C6"/>
    <w:p w14:paraId="6EBD1C81" w14:textId="67FB7586" w:rsidR="003419C6" w:rsidRDefault="003419C6"/>
    <w:p w14:paraId="34D88ED7" w14:textId="6323DED5" w:rsidR="003419C6" w:rsidRDefault="003419C6">
      <w:r>
        <w:t>Using index.html and style.css as the starting points</w:t>
      </w:r>
    </w:p>
    <w:p w14:paraId="722884EA" w14:textId="178008A9" w:rsidR="003419C6" w:rsidRDefault="003419C6"/>
    <w:p w14:paraId="25D8F46B" w14:textId="1334D112" w:rsidR="003419C6" w:rsidRDefault="003419C6">
      <w:r>
        <w:t>We have a basic website with an image floated to the left. But as the size of the browser changes, things change a bunch</w:t>
      </w:r>
    </w:p>
    <w:p w14:paraId="6C4549B9" w14:textId="392A222A" w:rsidR="003419C6" w:rsidRDefault="003419C6"/>
    <w:p w14:paraId="206D64B9" w14:textId="1FBDE147" w:rsidR="003419C6" w:rsidRDefault="003419C6"/>
    <w:p w14:paraId="3DA84643" w14:textId="1CCAC3CF" w:rsidR="003419C6" w:rsidRDefault="003419C6">
      <w:r>
        <w:t xml:space="preserve">One option is to use a relative unit instead of setting an absolute value of 500px. </w:t>
      </w:r>
    </w:p>
    <w:p w14:paraId="29C6A39C" w14:textId="447F4F1E" w:rsidR="003419C6" w:rsidRDefault="003419C6"/>
    <w:p w14:paraId="630B1B9F" w14:textId="73A2E267" w:rsidR="003419C6" w:rsidRDefault="003419C6">
      <w:r>
        <w:t>What if we change this to use a percentage instead? Say 33% (see style2.css)</w:t>
      </w:r>
    </w:p>
    <w:p w14:paraId="4AD479F6" w14:textId="278F966A" w:rsidR="007A4043" w:rsidRPr="00B426FB" w:rsidRDefault="007A4043" w:rsidP="00B426FB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 w:rsidRPr="007A4043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7A4043">
        <w:rPr>
          <w:rFonts w:ascii="Menlo" w:eastAsia="Times New Roman" w:hAnsi="Menlo" w:cs="Menlo"/>
          <w:color w:val="676867"/>
          <w:sz w:val="18"/>
          <w:szCs w:val="18"/>
        </w:rPr>
        <w:t>width</w:t>
      </w:r>
      <w:r w:rsidRPr="007A4043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7A4043">
        <w:rPr>
          <w:rFonts w:ascii="Menlo" w:eastAsia="Times New Roman" w:hAnsi="Menlo" w:cs="Menlo"/>
          <w:color w:val="6089B4"/>
          <w:sz w:val="18"/>
          <w:szCs w:val="18"/>
        </w:rPr>
        <w:t>33</w:t>
      </w:r>
      <w:r w:rsidRPr="007A4043">
        <w:rPr>
          <w:rFonts w:ascii="Menlo" w:eastAsia="Times New Roman" w:hAnsi="Menlo" w:cs="Menlo"/>
          <w:color w:val="676867"/>
          <w:sz w:val="18"/>
          <w:szCs w:val="18"/>
        </w:rPr>
        <w:t>%</w:t>
      </w:r>
      <w:r w:rsidRPr="007A4043">
        <w:rPr>
          <w:rFonts w:ascii="Menlo" w:eastAsia="Times New Roman" w:hAnsi="Menlo" w:cs="Menlo"/>
          <w:color w:val="C5C8C6"/>
          <w:sz w:val="18"/>
          <w:szCs w:val="18"/>
        </w:rPr>
        <w:t>;</w:t>
      </w:r>
      <w:proofErr w:type="gramEnd"/>
    </w:p>
    <w:p w14:paraId="3AD0F03A" w14:textId="2575DE6E" w:rsidR="003419C6" w:rsidRDefault="003419C6">
      <w:r>
        <w:t>This works okay, but the image becomes very small on thin devices</w:t>
      </w:r>
    </w:p>
    <w:p w14:paraId="35E2FA87" w14:textId="5FB1DB57" w:rsidR="003419C6" w:rsidRDefault="003419C6"/>
    <w:p w14:paraId="453891B1" w14:textId="2639FB29" w:rsidR="003419C6" w:rsidRDefault="003419C6"/>
    <w:p w14:paraId="19650ECA" w14:textId="48E92DB5" w:rsidR="003419C6" w:rsidRDefault="003419C6">
      <w:r>
        <w:t xml:space="preserve">Another option is to use the </w:t>
      </w:r>
      <w:proofErr w:type="gramStart"/>
      <w:r>
        <w:t>clamp(</w:t>
      </w:r>
      <w:proofErr w:type="gramEnd"/>
      <w:r>
        <w:t>) function</w:t>
      </w:r>
    </w:p>
    <w:p w14:paraId="348B4F99" w14:textId="3D5675A4" w:rsidR="003419C6" w:rsidRDefault="003419C6">
      <w:r>
        <w:t>This gets the browser to do some basic math for us</w:t>
      </w:r>
    </w:p>
    <w:p w14:paraId="38EBFB3B" w14:textId="70F6AAAC" w:rsidR="00A937FE" w:rsidRDefault="00A937FE">
      <w:r>
        <w:t xml:space="preserve">We specify 3 values: a minimum, a preferred, and a maximum. </w:t>
      </w:r>
    </w:p>
    <w:p w14:paraId="6D060567" w14:textId="77777777" w:rsidR="007A4043" w:rsidRPr="007A4043" w:rsidRDefault="007A4043" w:rsidP="007A4043">
      <w:pPr>
        <w:shd w:val="clear" w:color="auto" w:fill="1E1E1E"/>
        <w:spacing w:line="270" w:lineRule="atLeast"/>
        <w:rPr>
          <w:rFonts w:ascii="Menlo" w:eastAsia="Times New Roman" w:hAnsi="Menlo" w:cs="Menlo"/>
          <w:color w:val="C5C8C6"/>
          <w:sz w:val="18"/>
          <w:szCs w:val="18"/>
        </w:rPr>
      </w:pPr>
      <w:r>
        <w:tab/>
      </w:r>
      <w:r w:rsidRPr="007A4043">
        <w:rPr>
          <w:rFonts w:ascii="Menlo" w:eastAsia="Times New Roman" w:hAnsi="Menlo" w:cs="Menlo"/>
          <w:color w:val="C5C8C6"/>
          <w:sz w:val="18"/>
          <w:szCs w:val="18"/>
        </w:rPr>
        <w:t xml:space="preserve">    </w:t>
      </w:r>
      <w:r w:rsidRPr="007A4043">
        <w:rPr>
          <w:rFonts w:ascii="Menlo" w:eastAsia="Times New Roman" w:hAnsi="Menlo" w:cs="Menlo"/>
          <w:color w:val="676867"/>
          <w:sz w:val="18"/>
          <w:szCs w:val="18"/>
        </w:rPr>
        <w:t>width</w:t>
      </w:r>
      <w:r w:rsidRPr="007A4043">
        <w:rPr>
          <w:rFonts w:ascii="Menlo" w:eastAsia="Times New Roman" w:hAnsi="Menlo" w:cs="Menlo"/>
          <w:color w:val="C5C8C6"/>
          <w:sz w:val="18"/>
          <w:szCs w:val="18"/>
        </w:rPr>
        <w:t xml:space="preserve">: </w:t>
      </w:r>
      <w:proofErr w:type="gramStart"/>
      <w:r w:rsidRPr="007A4043">
        <w:rPr>
          <w:rFonts w:ascii="Menlo" w:eastAsia="Times New Roman" w:hAnsi="Menlo" w:cs="Menlo"/>
          <w:color w:val="9872A2"/>
          <w:sz w:val="18"/>
          <w:szCs w:val="18"/>
        </w:rPr>
        <w:t>clamp</w:t>
      </w:r>
      <w:r w:rsidRPr="007A4043">
        <w:rPr>
          <w:rFonts w:ascii="Menlo" w:eastAsia="Times New Roman" w:hAnsi="Menlo" w:cs="Menlo"/>
          <w:color w:val="C5C8C6"/>
          <w:sz w:val="18"/>
          <w:szCs w:val="18"/>
        </w:rPr>
        <w:t>(</w:t>
      </w:r>
      <w:proofErr w:type="gramEnd"/>
      <w:r w:rsidRPr="007A4043">
        <w:rPr>
          <w:rFonts w:ascii="Menlo" w:eastAsia="Times New Roman" w:hAnsi="Menlo" w:cs="Menlo"/>
          <w:color w:val="6089B4"/>
          <w:sz w:val="18"/>
          <w:szCs w:val="18"/>
        </w:rPr>
        <w:t>250</w:t>
      </w:r>
      <w:r w:rsidRPr="007A4043">
        <w:rPr>
          <w:rFonts w:ascii="Menlo" w:eastAsia="Times New Roman" w:hAnsi="Menlo" w:cs="Menlo"/>
          <w:color w:val="676867"/>
          <w:sz w:val="18"/>
          <w:szCs w:val="18"/>
        </w:rPr>
        <w:t>px</w:t>
      </w:r>
      <w:r w:rsidRPr="007A4043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7A4043">
        <w:rPr>
          <w:rFonts w:ascii="Menlo" w:eastAsia="Times New Roman" w:hAnsi="Menlo" w:cs="Menlo"/>
          <w:color w:val="6089B4"/>
          <w:sz w:val="18"/>
          <w:szCs w:val="18"/>
        </w:rPr>
        <w:t>33</w:t>
      </w:r>
      <w:r w:rsidRPr="007A4043">
        <w:rPr>
          <w:rFonts w:ascii="Menlo" w:eastAsia="Times New Roman" w:hAnsi="Menlo" w:cs="Menlo"/>
          <w:color w:val="676867"/>
          <w:sz w:val="18"/>
          <w:szCs w:val="18"/>
        </w:rPr>
        <w:t>%</w:t>
      </w:r>
      <w:r w:rsidRPr="007A4043">
        <w:rPr>
          <w:rFonts w:ascii="Menlo" w:eastAsia="Times New Roman" w:hAnsi="Menlo" w:cs="Menlo"/>
          <w:color w:val="C5C8C6"/>
          <w:sz w:val="18"/>
          <w:szCs w:val="18"/>
        </w:rPr>
        <w:t xml:space="preserve">, </w:t>
      </w:r>
      <w:r w:rsidRPr="007A4043">
        <w:rPr>
          <w:rFonts w:ascii="Menlo" w:eastAsia="Times New Roman" w:hAnsi="Menlo" w:cs="Menlo"/>
          <w:color w:val="6089B4"/>
          <w:sz w:val="18"/>
          <w:szCs w:val="18"/>
        </w:rPr>
        <w:t>1000</w:t>
      </w:r>
      <w:r w:rsidRPr="007A4043">
        <w:rPr>
          <w:rFonts w:ascii="Menlo" w:eastAsia="Times New Roman" w:hAnsi="Menlo" w:cs="Menlo"/>
          <w:color w:val="676867"/>
          <w:sz w:val="18"/>
          <w:szCs w:val="18"/>
        </w:rPr>
        <w:t>px</w:t>
      </w:r>
      <w:r w:rsidRPr="007A4043">
        <w:rPr>
          <w:rFonts w:ascii="Menlo" w:eastAsia="Times New Roman" w:hAnsi="Menlo" w:cs="Menlo"/>
          <w:color w:val="C5C8C6"/>
          <w:sz w:val="18"/>
          <w:szCs w:val="18"/>
        </w:rPr>
        <w:t>);</w:t>
      </w:r>
    </w:p>
    <w:p w14:paraId="41FE6BD7" w14:textId="1B0A426C" w:rsidR="00A937FE" w:rsidRDefault="00A937FE" w:rsidP="007A4043">
      <w:pPr>
        <w:tabs>
          <w:tab w:val="left" w:pos="6253"/>
        </w:tabs>
      </w:pPr>
    </w:p>
    <w:p w14:paraId="25084EE6" w14:textId="4FA98CC6" w:rsidR="00A937FE" w:rsidRDefault="00A937FE">
      <w:r>
        <w:t xml:space="preserve">The browser tries to use the preferred </w:t>
      </w:r>
      <w:proofErr w:type="gramStart"/>
      <w:r>
        <w:t>value, but</w:t>
      </w:r>
      <w:proofErr w:type="gramEnd"/>
      <w:r>
        <w:t xml:space="preserve"> will adjust as the window size changes.</w:t>
      </w:r>
    </w:p>
    <w:p w14:paraId="368A5D0D" w14:textId="52C1A1DB" w:rsidR="00A937FE" w:rsidRDefault="00A937FE">
      <w:r>
        <w:t>And we can mix units!</w:t>
      </w:r>
    </w:p>
    <w:p w14:paraId="696B36A2" w14:textId="511BCA27" w:rsidR="00A937FE" w:rsidRDefault="00A937FE"/>
    <w:p w14:paraId="32272A30" w14:textId="31B14FDC" w:rsidR="00A937FE" w:rsidRDefault="00A937FE">
      <w:r>
        <w:t>(See style3.css)</w:t>
      </w:r>
    </w:p>
    <w:p w14:paraId="5095F383" w14:textId="74370CE3" w:rsidR="003419C6" w:rsidRDefault="003419C6"/>
    <w:p w14:paraId="7EF6617D" w14:textId="4D06F085" w:rsidR="0087548A" w:rsidRDefault="0087548A">
      <w:pPr>
        <w:pBdr>
          <w:bottom w:val="single" w:sz="6" w:space="1" w:color="auto"/>
        </w:pBdr>
      </w:pPr>
    </w:p>
    <w:p w14:paraId="6AFD7BB1" w14:textId="47B09670" w:rsidR="0087548A" w:rsidRDefault="0087548A"/>
    <w:p w14:paraId="5C881DFA" w14:textId="44A49CCB" w:rsidR="0087548A" w:rsidRDefault="0087548A">
      <w:r>
        <w:t xml:space="preserve">Using variables in CSS can be </w:t>
      </w:r>
      <w:proofErr w:type="gramStart"/>
      <w:r>
        <w:t>really useful</w:t>
      </w:r>
      <w:proofErr w:type="gramEnd"/>
      <w:r w:rsidR="003D4A8A">
        <w:t xml:space="preserve"> to create a consistent design throughout. And make page-wide changes easily</w:t>
      </w:r>
    </w:p>
    <w:p w14:paraId="1F36E142" w14:textId="176C69E2" w:rsidR="0087548A" w:rsidRDefault="0087548A"/>
    <w:p w14:paraId="3526D2D4" w14:textId="452E4C30" w:rsidR="0087548A" w:rsidRDefault="0087548A">
      <w:r>
        <w:t>DRY code – don’t repeat yourself</w:t>
      </w:r>
    </w:p>
    <w:p w14:paraId="52560C11" w14:textId="7A1FFB53" w:rsidR="007A4043" w:rsidRDefault="007A4043"/>
    <w:p w14:paraId="37F9885A" w14:textId="435257C7" w:rsidR="003D4A8A" w:rsidRDefault="003D4A8A">
      <w:r>
        <w:t xml:space="preserve">Best to set variables </w:t>
      </w:r>
      <w:r>
        <w:rPr>
          <w:i/>
          <w:iCs/>
        </w:rPr>
        <w:t>first</w:t>
      </w:r>
      <w:r>
        <w:t xml:space="preserve"> and at the highest-level element, in this case we </w:t>
      </w:r>
      <w:proofErr w:type="gramStart"/>
      <w:r>
        <w:t>use :root</w:t>
      </w:r>
      <w:proofErr w:type="gramEnd"/>
      <w:r w:rsidR="00BF1FE5">
        <w:t xml:space="preserve"> (so we can override later if we wanted)</w:t>
      </w:r>
    </w:p>
    <w:p w14:paraId="48FE3DB1" w14:textId="5C918551" w:rsidR="00BF1FE5" w:rsidRDefault="00BF1FE5"/>
    <w:p w14:paraId="55B46258" w14:textId="1248017D" w:rsidR="00BF1FE5" w:rsidRDefault="00BF1FE5">
      <w:r>
        <w:t>Use two dashes and a name to declare the variable</w:t>
      </w:r>
    </w:p>
    <w:p w14:paraId="6F6DCBA9" w14:textId="52B4C5BB" w:rsidR="00BF1FE5" w:rsidRDefault="00BF1FE5">
      <w:r>
        <w:t xml:space="preserve">Later you can call the variable using </w:t>
      </w:r>
      <w:proofErr w:type="gramStart"/>
      <w:r>
        <w:t>var(</w:t>
      </w:r>
      <w:proofErr w:type="gramEnd"/>
      <w:r>
        <w:t>)</w:t>
      </w:r>
    </w:p>
    <w:p w14:paraId="7C12720B" w14:textId="6AAE0B67" w:rsidR="00854860" w:rsidRDefault="00854860"/>
    <w:p w14:paraId="31F84E8D" w14:textId="77777777" w:rsidR="00854860" w:rsidRPr="003D4A8A" w:rsidRDefault="00854860"/>
    <w:p w14:paraId="5CE3BAB4" w14:textId="77777777" w:rsidR="007A4043" w:rsidRDefault="007A4043"/>
    <w:p w14:paraId="0DE497EE" w14:textId="15A54D05" w:rsidR="003419C6" w:rsidRDefault="003419C6"/>
    <w:p w14:paraId="01887E34" w14:textId="77777777" w:rsidR="003419C6" w:rsidRDefault="003419C6"/>
    <w:p w14:paraId="16091CA3" w14:textId="769C4A24" w:rsidR="003419C6" w:rsidRDefault="003419C6"/>
    <w:p w14:paraId="64D5385E" w14:textId="77777777" w:rsidR="003419C6" w:rsidRDefault="003419C6"/>
    <w:sectPr w:rsidR="0034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C6"/>
    <w:rsid w:val="003419C6"/>
    <w:rsid w:val="003D4A8A"/>
    <w:rsid w:val="0048474B"/>
    <w:rsid w:val="007A4043"/>
    <w:rsid w:val="00854860"/>
    <w:rsid w:val="0087548A"/>
    <w:rsid w:val="00A937FE"/>
    <w:rsid w:val="00B426FB"/>
    <w:rsid w:val="00BF1FE5"/>
    <w:rsid w:val="00C5796B"/>
    <w:rsid w:val="00E9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C7985"/>
  <w15:chartTrackingRefBased/>
  <w15:docId w15:val="{D46D8217-EC99-E445-B8BF-DE3ED9F8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Pettis</dc:creator>
  <cp:keywords/>
  <dc:description/>
  <cp:lastModifiedBy>Ben Pettis</cp:lastModifiedBy>
  <cp:revision>7</cp:revision>
  <dcterms:created xsi:type="dcterms:W3CDTF">2022-07-31T19:29:00Z</dcterms:created>
  <dcterms:modified xsi:type="dcterms:W3CDTF">2022-07-31T19:37:00Z</dcterms:modified>
</cp:coreProperties>
</file>