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5A5A5A" w:themeColor="text1" w:themeTint="A5"/>
  <w:body>
    <w:p w14:paraId="1ED1D4BC" w14:textId="1E75F1E9" w:rsidR="001F3DE3" w:rsidRPr="00651E03" w:rsidRDefault="006E7920" w:rsidP="00E143BC">
      <w:pPr>
        <w:spacing w:after="0"/>
        <w:jc w:val="both"/>
        <w:rPr>
          <w:rFonts w:ascii="Bahnschrift SemiBold" w:hAnsi="Bahnschrift SemiBold"/>
          <w:color w:val="FFFFFF" w:themeColor="background1"/>
          <w:sz w:val="32"/>
          <w:szCs w:val="32"/>
        </w:rPr>
      </w:pPr>
      <w:r>
        <w:rPr>
          <w:noProof/>
        </w:rPr>
        <w:pict w14:anchorId="5B45C3D0">
          <v:rect id="Rectangle 14" o:spid="_x0000_s2059" style="position:absolute;left:0;text-align:left;margin-left:-53.35pt;margin-top:802.35pt;width:630pt;height:3.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" fillcolor="#272727 [2749]" strokecolor="#272727 [2749]" strokeweight=".25pt"/>
        </w:pict>
      </w:r>
      <w:r>
        <w:rPr>
          <w:noProof/>
        </w:rPr>
        <w:pict w14:anchorId="31BEB19A">
          <v:rect id="Rectangle 13" o:spid="_x0000_s2058" style="position:absolute;left:0;text-align:left;margin-left:-63pt;margin-top:-36pt;width:630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" fillcolor="#272727 [2749]" strokecolor="#272727 [2749]" strokeweight=".25pt"/>
        </w:pict>
      </w:r>
      <w:r>
        <w:rPr>
          <w:noProof/>
        </w:rPr>
        <w:pict w14:anchorId="2A8228C0">
          <v:rect id="Rectangle 12" o:spid="_x0000_s2057" style="position:absolute;left:0;text-align:left;margin-left:555.75pt;margin-top:-38.05pt;width:3.6pt;height:8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" fillcolor="#272727 [2749]" strokecolor="#272727 [2749]" strokeweight=".25pt"/>
        </w:pict>
      </w:r>
      <w:r>
        <w:rPr>
          <w:noProof/>
        </w:rPr>
        <w:pict w14:anchorId="30A2B3E2">
          <v:rect id="Rectangle 11" o:spid="_x0000_s2056" style="position:absolute;left:0;text-align:left;margin-left:-36pt;margin-top:-36pt;width:3.6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" fillcolor="#272727 [2749]" strokecolor="#272727 [2749]" strokeweight=".25pt"/>
        </w:pict>
      </w:r>
      <w:r>
        <w:rPr>
          <w:noProof/>
        </w:rPr>
        <w:pict w14:anchorId="6B942B9E">
          <v:rect id="Rectangle 8" o:spid="_x0000_s2055" style="position:absolute;left:0;text-align:left;margin-left:-34.75pt;margin-top:-36pt;width:593.15pt;height: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" fillcolor="#404040 [2429]" strokecolor="#272727 [2749]" strokeweight="2.25pt">
            <v:textbox>
              <w:txbxContent>
                <w:p w14:paraId="15A92D93" w14:textId="2FF2CC4C" w:rsidR="00BF6F21" w:rsidRPr="001654D0" w:rsidRDefault="00BF6F21" w:rsidP="00651E03">
                  <w:pPr>
                    <w:spacing w:after="0"/>
                    <w:jc w:val="center"/>
                    <w:rPr>
                      <w:rFonts w:ascii="Bahnschrift SemiBold" w:hAnsi="Bahnschrift SemiBold"/>
                      <w:color w:val="FFFFFF" w:themeColor="background1"/>
                      <w:sz w:val="72"/>
                      <w:szCs w:val="72"/>
                    </w:rPr>
                  </w:pPr>
                  <w:r>
                    <w:rPr>
                      <w:rFonts w:ascii="Bahnschrift SemiBold" w:hAnsi="Bahnschrift SemiBold"/>
                      <w:color w:val="FFFFFF" w:themeColor="background1"/>
                      <w:sz w:val="72"/>
                      <w:szCs w:val="72"/>
                    </w:rPr>
                    <w:t xml:space="preserve">Projet </w:t>
                  </w:r>
                  <w:r w:rsidR="00BF70D2">
                    <w:rPr>
                      <w:rFonts w:ascii="Bahnschrift SemiBold" w:hAnsi="Bahnschrift SemiBold"/>
                      <w:color w:val="FFFFFF" w:themeColor="background1"/>
                      <w:sz w:val="72"/>
                      <w:szCs w:val="72"/>
                    </w:rPr>
                    <w:t>JAVAEE</w:t>
                  </w:r>
                  <w:r>
                    <w:rPr>
                      <w:rFonts w:ascii="Bahnschrift SemiBold" w:hAnsi="Bahnschrift SemiBold"/>
                      <w:color w:val="FFFFFF" w:themeColor="background1"/>
                      <w:sz w:val="72"/>
                      <w:szCs w:val="72"/>
                    </w:rPr>
                    <w:t xml:space="preserve"> : </w:t>
                  </w:r>
                  <w:proofErr w:type="spellStart"/>
                  <w:r w:rsidR="00BF70D2">
                    <w:rPr>
                      <w:rFonts w:ascii="Bahnschrift SemiBold" w:hAnsi="Bahnschrift SemiBold"/>
                      <w:color w:val="FFFFFF" w:themeColor="background1"/>
                      <w:sz w:val="72"/>
                      <w:szCs w:val="72"/>
                    </w:rPr>
                    <w:t>Mediatek</w:t>
                  </w:r>
                  <w:proofErr w:type="spellEnd"/>
                  <w:r w:rsidR="005A2479">
                    <w:rPr>
                      <w:rFonts w:ascii="Bahnschrift SemiBold" w:hAnsi="Bahnschrift SemiBold"/>
                      <w:color w:val="FFFFFF" w:themeColor="background1"/>
                      <w:sz w:val="72"/>
                      <w:szCs w:val="72"/>
                    </w:rPr>
                    <w:t xml:space="preserve"> </w:t>
                  </w:r>
                </w:p>
              </w:txbxContent>
            </v:textbox>
          </v:rect>
        </w:pict>
      </w:r>
    </w:p>
    <w:p w14:paraId="72DAE5B8" w14:textId="77777777" w:rsidR="001F3DE3" w:rsidRPr="00651E03" w:rsidRDefault="001F3DE3" w:rsidP="00E143BC">
      <w:pPr>
        <w:spacing w:after="0"/>
        <w:jc w:val="both"/>
        <w:rPr>
          <w:rFonts w:ascii="Bahnschrift SemiBold" w:hAnsi="Bahnschrift SemiBold"/>
          <w:color w:val="FFFFFF" w:themeColor="background1"/>
          <w:sz w:val="44"/>
          <w:szCs w:val="44"/>
        </w:rPr>
      </w:pPr>
    </w:p>
    <w:p w14:paraId="5ECCD301" w14:textId="77777777" w:rsidR="000E060E" w:rsidRDefault="000E060E" w:rsidP="00E143BC">
      <w:pPr>
        <w:spacing w:after="0"/>
        <w:jc w:val="both"/>
        <w:rPr>
          <w:rFonts w:ascii="Bahnschrift SemiLight" w:hAnsi="Bahnschrift SemiLight"/>
          <w:noProof/>
          <w:color w:val="FFFFFF" w:themeColor="background1"/>
        </w:rPr>
      </w:pPr>
    </w:p>
    <w:p w14:paraId="3DDE0B55" w14:textId="77777777" w:rsidR="000E060E" w:rsidRDefault="000E060E" w:rsidP="00E143BC">
      <w:pPr>
        <w:spacing w:after="0"/>
        <w:jc w:val="both"/>
        <w:rPr>
          <w:rFonts w:ascii="Bahnschrift SemiLight" w:hAnsi="Bahnschrift SemiLight"/>
          <w:noProof/>
          <w:color w:val="FFFFFF" w:themeColor="background1"/>
        </w:rPr>
      </w:pPr>
    </w:p>
    <w:p w14:paraId="4082E9CC" w14:textId="77777777" w:rsidR="000E060E" w:rsidRDefault="000E060E" w:rsidP="00E143BC">
      <w:pPr>
        <w:spacing w:after="0"/>
        <w:jc w:val="both"/>
        <w:rPr>
          <w:rFonts w:ascii="Bahnschrift SemiLight" w:hAnsi="Bahnschrift SemiLight"/>
          <w:noProof/>
          <w:color w:val="FFFFFF" w:themeColor="background1"/>
        </w:rPr>
      </w:pPr>
    </w:p>
    <w:p w14:paraId="34BF1623" w14:textId="77777777" w:rsidR="000E060E" w:rsidRDefault="000E060E" w:rsidP="00E143BC">
      <w:pPr>
        <w:spacing w:after="0"/>
        <w:jc w:val="both"/>
        <w:rPr>
          <w:rFonts w:ascii="Bahnschrift SemiLight" w:hAnsi="Bahnschrift SemiLight"/>
          <w:noProof/>
          <w:color w:val="FFFFFF" w:themeColor="background1"/>
        </w:rPr>
      </w:pPr>
    </w:p>
    <w:p w14:paraId="52ABB13D" w14:textId="554E076C" w:rsidR="00F40892" w:rsidRPr="00651E03" w:rsidRDefault="00F40892" w:rsidP="00E143BC">
      <w:pPr>
        <w:spacing w:after="0"/>
        <w:jc w:val="both"/>
        <w:rPr>
          <w:rFonts w:ascii="Bahnschrift SemiBold" w:hAnsi="Bahnschrift SemiBold"/>
          <w:color w:val="FFFFFF" w:themeColor="background1"/>
          <w:sz w:val="44"/>
          <w:szCs w:val="44"/>
        </w:rPr>
      </w:pPr>
    </w:p>
    <w:p w14:paraId="37D3E92B" w14:textId="2D7F975F" w:rsidR="00027DAE" w:rsidRPr="0031426D" w:rsidRDefault="004F6944" w:rsidP="00E143BC">
      <w:pPr>
        <w:spacing w:after="0"/>
        <w:jc w:val="both"/>
        <w:rPr>
          <w:rFonts w:ascii="Bahnschrift SemiBold" w:hAnsi="Bahnschrift SemiBold"/>
          <w:color w:val="FFFFFF" w:themeColor="background1"/>
          <w:sz w:val="44"/>
          <w:szCs w:val="44"/>
        </w:rPr>
      </w:pPr>
      <w:r>
        <w:rPr>
          <w:rFonts w:ascii="Bahnschrift SemiLight" w:hAnsi="Bahnschrift SemiLight"/>
          <w:noProof/>
          <w:color w:val="FFFFFF" w:themeColor="background1"/>
        </w:rPr>
        <w:drawing>
          <wp:anchor distT="0" distB="0" distL="114300" distR="114300" simplePos="0" relativeHeight="251670528" behindDoc="0" locked="0" layoutInCell="1" allowOverlap="1" wp14:anchorId="32A927A6" wp14:editId="6405200B">
            <wp:simplePos x="0" y="0"/>
            <wp:positionH relativeFrom="column">
              <wp:posOffset>-71755</wp:posOffset>
            </wp:positionH>
            <wp:positionV relativeFrom="paragraph">
              <wp:posOffset>643890</wp:posOffset>
            </wp:positionV>
            <wp:extent cx="6645910" cy="3839845"/>
            <wp:effectExtent l="0" t="0" r="0" b="825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8">
                      <a:extLst>
                        <a:ext uri="{BEBA8EAE-BF5A-486C-A8C5-ECC9F3942E4B}">
                          <a14:imgProps xmlns:a14="http://schemas.microsoft.com/office/drawing/2010/main">
                            <a14:imgLayer r:embed="rId9">
                              <a14:imgEffect>
                                <a14:backgroundRemoval t="0" b="100000" l="10000" r="90000">
                                  <a14:foregroundMark x1="36333" y1="19808" x2="53889" y2="58077"/>
                                  <a14:foregroundMark x1="57444" y1="36923" x2="34333" y2="19231"/>
                                  <a14:foregroundMark x1="52889" y1="24808" x2="46667" y2="36731"/>
                                  <a14:foregroundMark x1="51667" y1="33269" x2="51222" y2="41538"/>
                                  <a14:foregroundMark x1="40556" y1="45577" x2="40889" y2="57115"/>
                                  <a14:foregroundMark x1="62222" y1="25962" x2="62222" y2="25962"/>
                                  <a14:foregroundMark x1="47111" y1="385" x2="53000" y2="385"/>
                                  <a14:foregroundMark x1="47667" y1="2308" x2="37889" y2="8846"/>
                                  <a14:foregroundMark x1="47778" y1="192" x2="51111" y2="192"/>
                                  <a14:foregroundMark x1="47444" y1="385" x2="52556" y2="385"/>
                                  <a14:foregroundMark x1="52556" y1="769" x2="46667" y2="192"/>
                                  <a14:foregroundMark x1="46778" y1="1154" x2="52333" y2="192"/>
                                  <a14:foregroundMark x1="53111" y1="192" x2="46333" y2="385"/>
                                  <a14:foregroundMark x1="51556" y1="21538" x2="58111" y2="27885"/>
                                  <a14:foregroundMark x1="57889" y1="20769" x2="50222" y2="17115"/>
                                  <a14:foregroundMark x1="50000" y1="34615" x2="44111" y2="56346"/>
                                  <a14:backgroundMark x1="53000" y1="192" x2="53000" y2="192"/>
                                  <a14:backgroundMark x1="52444" y1="192" x2="52444" y2="192"/>
                                  <a14:backgroundMark x1="47444" y1="192" x2="47444" y2="192"/>
                                  <a14:backgroundMark x1="47333" y1="0" x2="47333" y2="0"/>
                                  <a14:backgroundMark x1="52333" y1="0" x2="52333" y2="0"/>
                                  <a14:backgroundMark x1="52111" y1="0" x2="52111" y2="0"/>
                                  <a14:backgroundMark x1="51889" y1="0" x2="51889" y2="0"/>
                                  <a14:backgroundMark x1="47667" y1="192" x2="51667" y2="0"/>
                                  <a14:backgroundMark x1="44667" y1="577" x2="47000" y2="0"/>
                                </a14:backgroundRemoval>
                              </a14:imgEffect>
                            </a14:imgLayer>
                          </a14:imgProps>
                        </a:ext>
                        <a:ext uri="{28A0092B-C50C-407E-A947-70E740481C1C}">
                          <a14:useLocalDpi xmlns:a14="http://schemas.microsoft.com/office/drawing/2010/main" val="0"/>
                        </a:ext>
                      </a:extLst>
                    </a:blip>
                    <a:stretch>
                      <a:fillRect/>
                    </a:stretch>
                  </pic:blipFill>
                  <pic:spPr>
                    <a:xfrm>
                      <a:off x="0" y="0"/>
                      <a:ext cx="6645910" cy="3839845"/>
                    </a:xfrm>
                    <a:prstGeom prst="rect">
                      <a:avLst/>
                    </a:prstGeom>
                  </pic:spPr>
                </pic:pic>
              </a:graphicData>
            </a:graphic>
          </wp:anchor>
        </w:drawing>
      </w:r>
      <w:r w:rsidR="006E7920">
        <w:rPr>
          <w:noProof/>
        </w:rPr>
        <w:pict w14:anchorId="3A24B5CB">
          <v:shapetype id="_x0000_t202" coordsize="21600,21600" o:spt="202" path="m,l,21600r21600,l21600,xe">
            <v:stroke joinstyle="miter"/>
            <v:path gradientshapeok="t" o:connecttype="rect"/>
          </v:shapetype>
          <v:shape id="_x0000_s2054" type="#_x0000_t202" style="position:absolute;left:0;text-align:left;margin-left:154.45pt;margin-top:1.9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" filled="f" stroked="f">
            <v:textbox style="mso-fit-shape-to-text:t">
              <w:txbxContent>
                <w:p w14:paraId="10176752" w14:textId="302A5116" w:rsidR="00BF6F21" w:rsidRPr="00532E83" w:rsidRDefault="00BF6F21">
                  <w:pPr>
                    <w:rPr>
                      <w:rFonts w:ascii="Source Sans Pro" w:hAnsi="Source Sans Pro"/>
                      <w:b/>
                      <w:bCs/>
                      <w:color w:val="5382A0"/>
                      <w:sz w:val="44"/>
                      <w:szCs w:val="44"/>
                      <w:u w:val="single"/>
                    </w:rPr>
                  </w:pPr>
                  <w:r w:rsidRPr="00532E83">
                    <w:rPr>
                      <w:rFonts w:ascii="Source Sans Pro" w:hAnsi="Source Sans Pro"/>
                      <w:b/>
                      <w:bCs/>
                      <w:color w:val="5382A0"/>
                      <w:sz w:val="44"/>
                      <w:szCs w:val="44"/>
                      <w:u w:val="single"/>
                    </w:rPr>
                    <w:t>Rapport de projet</w:t>
                  </w:r>
                </w:p>
              </w:txbxContent>
            </v:textbox>
            <w10:wrap type="square"/>
          </v:shape>
        </w:pict>
      </w:r>
    </w:p>
    <w:p w14:paraId="2A156F77" w14:textId="77777777" w:rsidR="004F6944" w:rsidRDefault="004F6944" w:rsidP="00E143BC">
      <w:pPr>
        <w:spacing w:after="0"/>
        <w:jc w:val="both"/>
        <w:rPr>
          <w:rFonts w:ascii="Bahnschrift SemiBold" w:hAnsi="Bahnschrift SemiBold"/>
          <w:color w:val="FFFFFF" w:themeColor="background1"/>
          <w:sz w:val="44"/>
          <w:szCs w:val="44"/>
        </w:rPr>
      </w:pPr>
    </w:p>
    <w:p w14:paraId="5A408A77" w14:textId="7BA95456" w:rsidR="00F40892" w:rsidRDefault="006E7920" w:rsidP="00E143BC">
      <w:pPr>
        <w:spacing w:after="0"/>
        <w:jc w:val="both"/>
        <w:rPr>
          <w:rFonts w:ascii="Bahnschrift SemiBold" w:hAnsi="Bahnschrift SemiBold"/>
          <w:color w:val="FFFFFF" w:themeColor="background1"/>
          <w:sz w:val="44"/>
          <w:szCs w:val="44"/>
        </w:rPr>
      </w:pPr>
      <w:r>
        <w:rPr>
          <w:noProof/>
        </w:rPr>
        <w:pict w14:anchorId="139B951C">
          <v:shape id="Zone de texte 2" o:spid="_x0000_s2053" type="#_x0000_t202" style="position:absolute;left:0;text-align:left;margin-left:56.55pt;margin-top:16.15pt;width:178.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" filled="f" stroked="f">
            <v:textbox style="mso-fit-shape-to-text:t">
              <w:txbxContent>
                <w:p w14:paraId="04C6C742" w14:textId="61742168" w:rsidR="00BF6F21" w:rsidRPr="00532E83" w:rsidRDefault="00BF6F21">
                  <w:pPr>
                    <w:rPr>
                      <w:rFonts w:ascii="Source Sans Pro" w:hAnsi="Source Sans Pro"/>
                      <w:b/>
                      <w:bCs/>
                      <w:color w:val="5382A0"/>
                      <w:sz w:val="36"/>
                      <w:szCs w:val="36"/>
                    </w:rPr>
                  </w:pPr>
                  <w:proofErr w:type="spellStart"/>
                  <w:r w:rsidRPr="00532E83">
                    <w:rPr>
                      <w:rFonts w:ascii="Source Sans Pro" w:hAnsi="Source Sans Pro"/>
                      <w:b/>
                      <w:bCs/>
                      <w:color w:val="5382A0"/>
                      <w:sz w:val="36"/>
                      <w:szCs w:val="36"/>
                    </w:rPr>
                    <w:t>Bounezou</w:t>
                  </w:r>
                  <w:proofErr w:type="spellEnd"/>
                  <w:r w:rsidRPr="00532E83">
                    <w:rPr>
                      <w:rFonts w:ascii="Source Sans Pro" w:hAnsi="Source Sans Pro"/>
                      <w:b/>
                      <w:bCs/>
                      <w:color w:val="5382A0"/>
                      <w:sz w:val="36"/>
                      <w:szCs w:val="36"/>
                    </w:rPr>
                    <w:t xml:space="preserve"> Elyes</w:t>
                  </w:r>
                </w:p>
                <w:p w14:paraId="3F327576" w14:textId="1AC4DB77" w:rsidR="00BF6F21" w:rsidRPr="00532E83" w:rsidRDefault="00BF6F21">
                  <w:pPr>
                    <w:rPr>
                      <w:rFonts w:ascii="Source Sans Pro" w:hAnsi="Source Sans Pro"/>
                      <w:b/>
                      <w:bCs/>
                      <w:color w:val="F4B083" w:themeColor="accent2" w:themeTint="99"/>
                      <w:sz w:val="36"/>
                      <w:szCs w:val="36"/>
                    </w:rPr>
                  </w:pPr>
                  <w:r w:rsidRPr="00532E83">
                    <w:rPr>
                      <w:rFonts w:ascii="Source Sans Pro" w:hAnsi="Source Sans Pro"/>
                      <w:b/>
                      <w:bCs/>
                      <w:color w:val="F4B083" w:themeColor="accent2" w:themeTint="99"/>
                      <w:sz w:val="36"/>
                      <w:szCs w:val="36"/>
                    </w:rPr>
                    <w:t xml:space="preserve">Groupe </w:t>
                  </w:r>
                  <w:r w:rsidR="00BF70D2">
                    <w:rPr>
                      <w:rFonts w:ascii="Source Sans Pro" w:hAnsi="Source Sans Pro"/>
                      <w:b/>
                      <w:bCs/>
                      <w:color w:val="F4B083" w:themeColor="accent2" w:themeTint="99"/>
                      <w:sz w:val="36"/>
                      <w:szCs w:val="36"/>
                    </w:rPr>
                    <w:t>205</w:t>
                  </w:r>
                </w:p>
              </w:txbxContent>
            </v:textbox>
            <w10:wrap type="square" anchorx="margin"/>
          </v:shape>
        </w:pict>
      </w:r>
      <w:r>
        <w:rPr>
          <w:noProof/>
        </w:rPr>
        <w:pict w14:anchorId="1B925B66">
          <v:shape id="_x0000_s2052" type="#_x0000_t202" style="position:absolute;left:0;text-align:left;margin-left:298.6pt;margin-top:14.85pt;width:178.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" filled="f" stroked="f">
            <v:textbox style="mso-fit-shape-to-text:t">
              <w:txbxContent>
                <w:p w14:paraId="5FA64FA1" w14:textId="57C9BABA" w:rsidR="00CF3404" w:rsidRPr="00532E83" w:rsidRDefault="00BF70D2" w:rsidP="00CF3404">
                  <w:pPr>
                    <w:rPr>
                      <w:rFonts w:ascii="Source Sans Pro" w:hAnsi="Source Sans Pro"/>
                      <w:b/>
                      <w:bCs/>
                      <w:color w:val="5382A0"/>
                      <w:sz w:val="36"/>
                      <w:szCs w:val="36"/>
                    </w:rPr>
                  </w:pPr>
                  <w:r>
                    <w:rPr>
                      <w:rFonts w:ascii="Source Sans Pro" w:hAnsi="Source Sans Pro"/>
                      <w:b/>
                      <w:bCs/>
                      <w:color w:val="5382A0"/>
                      <w:sz w:val="36"/>
                      <w:szCs w:val="36"/>
                    </w:rPr>
                    <w:t>Ye Alexandre</w:t>
                  </w:r>
                </w:p>
                <w:p w14:paraId="0A49BCB1" w14:textId="28321460" w:rsidR="00CF3404" w:rsidRPr="00532E83" w:rsidRDefault="00CF3404" w:rsidP="00CF3404">
                  <w:pPr>
                    <w:rPr>
                      <w:rFonts w:ascii="Source Sans Pro" w:hAnsi="Source Sans Pro"/>
                      <w:b/>
                      <w:bCs/>
                      <w:color w:val="F4B083" w:themeColor="accent2" w:themeTint="99"/>
                      <w:sz w:val="36"/>
                      <w:szCs w:val="36"/>
                    </w:rPr>
                  </w:pPr>
                  <w:r w:rsidRPr="00532E83">
                    <w:rPr>
                      <w:rFonts w:ascii="Source Sans Pro" w:hAnsi="Source Sans Pro"/>
                      <w:b/>
                      <w:bCs/>
                      <w:color w:val="F4B083" w:themeColor="accent2" w:themeTint="99"/>
                      <w:sz w:val="36"/>
                      <w:szCs w:val="36"/>
                    </w:rPr>
                    <w:t xml:space="preserve">Groupe </w:t>
                  </w:r>
                  <w:r w:rsidR="00BF70D2">
                    <w:rPr>
                      <w:rFonts w:ascii="Source Sans Pro" w:hAnsi="Source Sans Pro"/>
                      <w:b/>
                      <w:bCs/>
                      <w:color w:val="F4B083" w:themeColor="accent2" w:themeTint="99"/>
                      <w:sz w:val="36"/>
                      <w:szCs w:val="36"/>
                    </w:rPr>
                    <w:t>2</w:t>
                  </w:r>
                  <w:r w:rsidRPr="00532E83">
                    <w:rPr>
                      <w:rFonts w:ascii="Source Sans Pro" w:hAnsi="Source Sans Pro"/>
                      <w:b/>
                      <w:bCs/>
                      <w:color w:val="F4B083" w:themeColor="accent2" w:themeTint="99"/>
                      <w:sz w:val="36"/>
                      <w:szCs w:val="36"/>
                    </w:rPr>
                    <w:t>05</w:t>
                  </w:r>
                </w:p>
              </w:txbxContent>
            </v:textbox>
            <w10:wrap type="square"/>
          </v:shape>
        </w:pict>
      </w:r>
    </w:p>
    <w:p w14:paraId="0CB754BA" w14:textId="77777777" w:rsidR="00BF70D2" w:rsidRPr="00651E03" w:rsidRDefault="00BF70D2" w:rsidP="00E143BC">
      <w:pPr>
        <w:spacing w:after="0"/>
        <w:jc w:val="both"/>
        <w:rPr>
          <w:rFonts w:ascii="Bahnschrift SemiBold" w:hAnsi="Bahnschrift SemiBold"/>
          <w:color w:val="FFFFFF" w:themeColor="background1"/>
          <w:sz w:val="44"/>
          <w:szCs w:val="44"/>
        </w:rPr>
      </w:pPr>
    </w:p>
    <w:p w14:paraId="4F35D57B" w14:textId="713AC1AA" w:rsidR="006E5180" w:rsidRPr="000725CB" w:rsidRDefault="006E7920" w:rsidP="000725CB">
      <w:pPr>
        <w:spacing w:after="0"/>
        <w:jc w:val="both"/>
        <w:rPr>
          <w:rFonts w:ascii="Bahnschrift SemiBold" w:hAnsi="Bahnschrift SemiBold"/>
          <w:b/>
          <w:color w:val="595959" w:themeColor="text1" w:themeTint="A6"/>
          <w:sz w:val="48"/>
          <w:szCs w:val="48"/>
        </w:rPr>
      </w:pPr>
      <w:r>
        <w:rPr>
          <w:noProof/>
        </w:rPr>
        <w:pict w14:anchorId="76AD4B9D">
          <v:shape id="Zone de texte 1" o:spid="_x0000_s2051" type="#_x0000_t202" style="position:absolute;left:0;text-align:left;margin-left:0;margin-top:71.75pt;width:522pt;height:41.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G0Gw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" filled="f" stroked="f" strokeweight=".5pt">
            <v:textbox style="mso-next-textbox:#Zone de texte 1">
              <w:txbxContent>
                <w:p w14:paraId="18337EE6" w14:textId="2B8B8AA7" w:rsidR="00BF6F21" w:rsidRPr="00532E83" w:rsidRDefault="00BF6F21" w:rsidP="00CC4E92">
                  <w:pPr>
                    <w:jc w:val="center"/>
                    <w:rPr>
                      <w:color w:val="F4B083" w:themeColor="accent2" w:themeTint="99"/>
                      <w:sz w:val="52"/>
                      <w:szCs w:val="52"/>
                    </w:rPr>
                  </w:pPr>
                  <w:r w:rsidRPr="00532E83">
                    <w:rPr>
                      <w:rFonts w:ascii="Bahnschrift SemiBold" w:hAnsi="Bahnschrift SemiBold"/>
                      <w:color w:val="F4B083" w:themeColor="accent2" w:themeTint="99"/>
                      <w:sz w:val="52"/>
                      <w:szCs w:val="52"/>
                    </w:rPr>
                    <w:t xml:space="preserve">DUT </w:t>
                  </w:r>
                  <w:r w:rsidR="00BF70D2">
                    <w:rPr>
                      <w:rFonts w:ascii="Bahnschrift SemiBold" w:hAnsi="Bahnschrift SemiBold"/>
                      <w:color w:val="F4B083" w:themeColor="accent2" w:themeTint="99"/>
                      <w:sz w:val="52"/>
                      <w:szCs w:val="52"/>
                    </w:rPr>
                    <w:t>2</w:t>
                  </w:r>
                  <w:r w:rsidRPr="00532E83">
                    <w:rPr>
                      <w:rFonts w:ascii="Bahnschrift SemiBold" w:hAnsi="Bahnschrift SemiBold"/>
                      <w:color w:val="F4B083" w:themeColor="accent2" w:themeTint="99"/>
                      <w:sz w:val="52"/>
                      <w:szCs w:val="52"/>
                      <w:vertAlign w:val="superscript"/>
                    </w:rPr>
                    <w:t>è</w:t>
                  </w:r>
                  <w:r w:rsidR="00BF70D2">
                    <w:rPr>
                      <w:rFonts w:ascii="Bahnschrift SemiBold" w:hAnsi="Bahnschrift SemiBold"/>
                      <w:color w:val="F4B083" w:themeColor="accent2" w:themeTint="99"/>
                      <w:sz w:val="52"/>
                      <w:szCs w:val="52"/>
                      <w:vertAlign w:val="superscript"/>
                    </w:rPr>
                    <w:t>m</w:t>
                  </w:r>
                  <w:r w:rsidRPr="00532E83">
                    <w:rPr>
                      <w:rFonts w:ascii="Bahnschrift SemiBold" w:hAnsi="Bahnschrift SemiBold"/>
                      <w:color w:val="F4B083" w:themeColor="accent2" w:themeTint="99"/>
                      <w:sz w:val="52"/>
                      <w:szCs w:val="52"/>
                      <w:vertAlign w:val="superscript"/>
                    </w:rPr>
                    <w:t>e</w:t>
                  </w:r>
                  <w:r w:rsidRPr="00532E83">
                    <w:rPr>
                      <w:rFonts w:ascii="Bahnschrift SemiBold" w:hAnsi="Bahnschrift SemiBold"/>
                      <w:color w:val="F4B083" w:themeColor="accent2" w:themeTint="99"/>
                      <w:sz w:val="52"/>
                      <w:szCs w:val="52"/>
                    </w:rPr>
                    <w:t xml:space="preserve"> Année </w:t>
                  </w:r>
                </w:p>
              </w:txbxContent>
            </v:textbox>
            <w10:wrap anchorx="margin"/>
          </v:shape>
        </w:pict>
      </w:r>
    </w:p>
    <w:p w14:paraId="787EEE31" w14:textId="77777777" w:rsidR="0031426D" w:rsidRDefault="0031426D" w:rsidP="000725CB">
      <w:pPr>
        <w:pStyle w:val="En-ttedetabledesmatires"/>
        <w:spacing w:line="360" w:lineRule="auto"/>
        <w:rPr>
          <w:rFonts w:ascii="Bahnschrift" w:hAnsi="Bahnschrift"/>
          <w:color w:val="auto"/>
          <w:sz w:val="28"/>
          <w:szCs w:val="28"/>
        </w:rPr>
      </w:pPr>
    </w:p>
    <w:p w14:paraId="58A39C56" w14:textId="77777777" w:rsidR="0031426D" w:rsidRDefault="0031426D" w:rsidP="000725CB">
      <w:pPr>
        <w:pStyle w:val="En-ttedetabledesmatires"/>
        <w:spacing w:line="360" w:lineRule="auto"/>
        <w:rPr>
          <w:rFonts w:ascii="Bahnschrift" w:hAnsi="Bahnschrift"/>
          <w:color w:val="auto"/>
          <w:sz w:val="28"/>
          <w:szCs w:val="28"/>
        </w:rPr>
      </w:pPr>
    </w:p>
    <w:p w14:paraId="303D2B03" w14:textId="3884C5C3" w:rsidR="000725CB" w:rsidRPr="000725CB" w:rsidRDefault="006E5180" w:rsidP="000725CB">
      <w:pPr>
        <w:pStyle w:val="En-ttedetabledesmatires"/>
        <w:spacing w:line="360" w:lineRule="auto"/>
        <w:rPr>
          <w:rFonts w:ascii="Bahnschrift" w:hAnsi="Bahnschrift"/>
          <w:color w:val="auto"/>
          <w:sz w:val="28"/>
          <w:szCs w:val="28"/>
        </w:rPr>
      </w:pPr>
      <w:r w:rsidRPr="000725CB">
        <w:rPr>
          <w:rFonts w:ascii="Bahnschrift" w:hAnsi="Bahnschrift"/>
          <w:color w:val="auto"/>
          <w:sz w:val="28"/>
          <w:szCs w:val="28"/>
        </w:rPr>
        <w:fldChar w:fldCharType="begin"/>
      </w:r>
      <w:r w:rsidRPr="000725CB">
        <w:rPr>
          <w:rFonts w:ascii="Bahnschrift" w:hAnsi="Bahnschrift"/>
          <w:color w:val="auto"/>
          <w:sz w:val="28"/>
          <w:szCs w:val="28"/>
        </w:rPr>
        <w:instrText xml:space="preserve"> TOC \o "1-3" \p " " \h \z \u </w:instrText>
      </w:r>
      <w:r w:rsidRPr="000725CB">
        <w:rPr>
          <w:rFonts w:ascii="Bahnschrift" w:hAnsi="Bahnschrift"/>
          <w:color w:val="auto"/>
          <w:sz w:val="28"/>
          <w:szCs w:val="28"/>
        </w:rPr>
        <w:fldChar w:fldCharType="separate"/>
      </w:r>
    </w:p>
    <w:p w14:paraId="0F745098" w14:textId="35A7D3A7" w:rsidR="006E5180" w:rsidRPr="000725CB" w:rsidRDefault="006E5180" w:rsidP="000725CB">
      <w:pPr>
        <w:spacing w:line="360" w:lineRule="auto"/>
        <w:jc w:val="both"/>
        <w:rPr>
          <w:rFonts w:ascii="Bahnschrift" w:hAnsi="Bahnschrift"/>
          <w:sz w:val="28"/>
          <w:szCs w:val="28"/>
        </w:rPr>
      </w:pPr>
      <w:r w:rsidRPr="000725CB">
        <w:rPr>
          <w:rFonts w:ascii="Bahnschrift" w:hAnsi="Bahnschrift"/>
          <w:sz w:val="28"/>
          <w:szCs w:val="28"/>
        </w:rPr>
        <w:fldChar w:fldCharType="end"/>
      </w:r>
    </w:p>
    <w:sdt>
      <w:sdtPr>
        <w:rPr>
          <w:rFonts w:asciiTheme="minorHAnsi" w:eastAsiaTheme="minorHAnsi" w:hAnsiTheme="minorHAnsi" w:cstheme="minorBidi"/>
          <w:b/>
          <w:bCs/>
          <w:color w:val="FFFFFF" w:themeColor="background1"/>
          <w:sz w:val="22"/>
          <w:szCs w:val="22"/>
          <w:u w:val="single"/>
          <w:lang w:eastAsia="en-US"/>
        </w:rPr>
        <w:id w:val="-1664151340"/>
        <w:docPartObj>
          <w:docPartGallery w:val="Table of Contents"/>
          <w:docPartUnique/>
        </w:docPartObj>
      </w:sdtPr>
      <w:sdtEndPr>
        <w:rPr>
          <w:color w:val="auto"/>
          <w:u w:val="none"/>
        </w:rPr>
      </w:sdtEndPr>
      <w:sdtContent>
        <w:p w14:paraId="2B02CFE1" w14:textId="5E13758A" w:rsidR="007141B2" w:rsidRPr="009B77C6" w:rsidRDefault="007141B2" w:rsidP="009B77C6">
          <w:pPr>
            <w:pStyle w:val="En-ttedetabledesmatires"/>
            <w:spacing w:line="480" w:lineRule="auto"/>
            <w:rPr>
              <w:rFonts w:asciiTheme="minorHAnsi" w:eastAsiaTheme="minorHAnsi" w:hAnsiTheme="minorHAnsi" w:cstheme="minorBidi"/>
              <w:b/>
              <w:bCs/>
              <w:color w:val="FFFFFF" w:themeColor="background1"/>
              <w:sz w:val="22"/>
              <w:szCs w:val="22"/>
              <w:u w:val="single"/>
              <w:lang w:eastAsia="en-US"/>
            </w:rPr>
          </w:pPr>
          <w:r w:rsidRPr="009B77C6">
            <w:rPr>
              <w:b/>
              <w:bCs/>
              <w:color w:val="FFFFFF" w:themeColor="background1"/>
              <w:u w:val="single"/>
            </w:rPr>
            <w:t>Table des matières</w:t>
          </w:r>
        </w:p>
        <w:p w14:paraId="27AFD7F6" w14:textId="6A6DCDA3" w:rsidR="009B77C6" w:rsidRPr="009B77C6" w:rsidRDefault="007141B2"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r w:rsidRPr="009B77C6">
            <w:rPr>
              <w:b w:val="0"/>
              <w:bCs w:val="0"/>
              <w:color w:val="FFFFFF" w:themeColor="background1"/>
            </w:rPr>
            <w:fldChar w:fldCharType="begin"/>
          </w:r>
          <w:r w:rsidRPr="009B77C6">
            <w:rPr>
              <w:color w:val="FFFFFF" w:themeColor="background1"/>
            </w:rPr>
            <w:instrText xml:space="preserve"> TOC \o "1-3" \h \z \u </w:instrText>
          </w:r>
          <w:r w:rsidRPr="009B77C6">
            <w:rPr>
              <w:b w:val="0"/>
              <w:bCs w:val="0"/>
              <w:color w:val="FFFFFF" w:themeColor="background1"/>
            </w:rPr>
            <w:fldChar w:fldCharType="separate"/>
          </w:r>
          <w:hyperlink w:anchor="_Toc98104564" w:history="1">
            <w:r w:rsidR="009B77C6" w:rsidRPr="009B77C6">
              <w:rPr>
                <w:rStyle w:val="Lienhypertexte"/>
                <w:rFonts w:ascii="Bahnschrift" w:hAnsi="Bahnschrift"/>
                <w:noProof/>
                <w:color w:val="FFFFFF" w:themeColor="background1"/>
              </w:rPr>
              <w:t>Introduction</w:t>
            </w:r>
            <w:r w:rsidR="009B77C6" w:rsidRPr="009B77C6">
              <w:rPr>
                <w:noProof/>
                <w:webHidden/>
                <w:color w:val="FFFFFF" w:themeColor="background1"/>
              </w:rPr>
              <w:tab/>
            </w:r>
            <w:r w:rsidR="009B77C6" w:rsidRPr="009B77C6">
              <w:rPr>
                <w:noProof/>
                <w:webHidden/>
                <w:color w:val="FFFFFF" w:themeColor="background1"/>
              </w:rPr>
              <w:fldChar w:fldCharType="begin"/>
            </w:r>
            <w:r w:rsidR="009B77C6" w:rsidRPr="009B77C6">
              <w:rPr>
                <w:noProof/>
                <w:webHidden/>
                <w:color w:val="FFFFFF" w:themeColor="background1"/>
              </w:rPr>
              <w:instrText xml:space="preserve"> PAGEREF _Toc98104564 \h </w:instrText>
            </w:r>
            <w:r w:rsidR="009B77C6" w:rsidRPr="009B77C6">
              <w:rPr>
                <w:noProof/>
                <w:webHidden/>
                <w:color w:val="FFFFFF" w:themeColor="background1"/>
              </w:rPr>
            </w:r>
            <w:r w:rsidR="009B77C6" w:rsidRPr="009B77C6">
              <w:rPr>
                <w:noProof/>
                <w:webHidden/>
                <w:color w:val="FFFFFF" w:themeColor="background1"/>
              </w:rPr>
              <w:fldChar w:fldCharType="separate"/>
            </w:r>
            <w:r w:rsidR="00351316">
              <w:rPr>
                <w:noProof/>
                <w:webHidden/>
                <w:color w:val="FFFFFF" w:themeColor="background1"/>
              </w:rPr>
              <w:t>3</w:t>
            </w:r>
            <w:r w:rsidR="009B77C6" w:rsidRPr="009B77C6">
              <w:rPr>
                <w:noProof/>
                <w:webHidden/>
                <w:color w:val="FFFFFF" w:themeColor="background1"/>
              </w:rPr>
              <w:fldChar w:fldCharType="end"/>
            </w:r>
          </w:hyperlink>
        </w:p>
        <w:p w14:paraId="1FFCB510" w14:textId="20A3F78E"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65" w:history="1">
            <w:r w:rsidRPr="009B77C6">
              <w:rPr>
                <w:rStyle w:val="Lienhypertexte"/>
                <w:rFonts w:ascii="Bahnschrift" w:hAnsi="Bahnschrift"/>
                <w:noProof/>
                <w:color w:val="FFFFFF" w:themeColor="background1"/>
              </w:rPr>
              <w:t>Structuration de code, découplage et injection de dépendance</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_Toc98104565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4</w:t>
            </w:r>
            <w:r w:rsidRPr="009B77C6">
              <w:rPr>
                <w:noProof/>
                <w:webHidden/>
                <w:color w:val="FFFFFF" w:themeColor="background1"/>
              </w:rPr>
              <w:fldChar w:fldCharType="end"/>
            </w:r>
          </w:hyperlink>
        </w:p>
        <w:p w14:paraId="3CBADF3C" w14:textId="7B1A1A74"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66" w:history="1">
            <w:r w:rsidRPr="009B77C6">
              <w:rPr>
                <w:rStyle w:val="Lienhypertexte"/>
                <w:rFonts w:ascii="Bahnschrift" w:hAnsi="Bahnschrift"/>
                <w:noProof/>
                <w:color w:val="FFFFFF" w:themeColor="background1"/>
              </w:rPr>
              <w:t>Utilisation de Servlet et JSP</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_Toc98104566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6</w:t>
            </w:r>
            <w:r w:rsidRPr="009B77C6">
              <w:rPr>
                <w:noProof/>
                <w:webHidden/>
                <w:color w:val="FFFFFF" w:themeColor="background1"/>
              </w:rPr>
              <w:fldChar w:fldCharType="end"/>
            </w:r>
          </w:hyperlink>
        </w:p>
        <w:p w14:paraId="6812D204" w14:textId="47B6C471"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67" w:history="1">
            <w:r w:rsidRPr="009B77C6">
              <w:rPr>
                <w:rStyle w:val="Lienhypertexte"/>
                <w:rFonts w:ascii="Bahnschrift" w:hAnsi="Bahnschrift"/>
                <w:noProof/>
                <w:color w:val="FFFFFF" w:themeColor="background1"/>
              </w:rPr>
              <w:t>Transformation Objet-relationnel</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_Toc98104567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9</w:t>
            </w:r>
            <w:r w:rsidRPr="009B77C6">
              <w:rPr>
                <w:noProof/>
                <w:webHidden/>
                <w:color w:val="FFFFFF" w:themeColor="background1"/>
              </w:rPr>
              <w:fldChar w:fldCharType="end"/>
            </w:r>
          </w:hyperlink>
        </w:p>
        <w:p w14:paraId="350FDFC3" w14:textId="58CDB50B"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68" w:history="1">
            <w:r w:rsidRPr="009B77C6">
              <w:rPr>
                <w:rStyle w:val="Lienhypertexte"/>
                <w:rFonts w:ascii="Bahnschrift" w:hAnsi="Bahnschrift"/>
                <w:noProof/>
                <w:color w:val="FFFFFF" w:themeColor="background1"/>
              </w:rPr>
              <w:t>Variables sessions</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_Toc98104568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9</w:t>
            </w:r>
            <w:r w:rsidRPr="009B77C6">
              <w:rPr>
                <w:noProof/>
                <w:webHidden/>
                <w:color w:val="FFFFFF" w:themeColor="background1"/>
              </w:rPr>
              <w:fldChar w:fldCharType="end"/>
            </w:r>
          </w:hyperlink>
        </w:p>
        <w:p w14:paraId="3D07FC6E" w14:textId="3BC7E863"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69" w:history="1">
            <w:r w:rsidRPr="009B77C6">
              <w:rPr>
                <w:rStyle w:val="Lienhypertexte"/>
                <w:rFonts w:ascii="Bahnschrift" w:hAnsi="Bahnschrift"/>
                <w:noProof/>
                <w:color w:val="FFFFFF" w:themeColor="background1"/>
              </w:rPr>
              <w:t>Concurrence</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_Toc98104569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10</w:t>
            </w:r>
            <w:r w:rsidRPr="009B77C6">
              <w:rPr>
                <w:noProof/>
                <w:webHidden/>
                <w:color w:val="FFFFFF" w:themeColor="background1"/>
              </w:rPr>
              <w:fldChar w:fldCharType="end"/>
            </w:r>
          </w:hyperlink>
        </w:p>
        <w:p w14:paraId="766BD176" w14:textId="2BC82A29"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70" w:history="1">
            <w:r w:rsidRPr="009B77C6">
              <w:rPr>
                <w:rStyle w:val="Lienhypertexte"/>
                <w:rFonts w:ascii="Bahnschrift" w:hAnsi="Bahnschrift"/>
                <w:noProof/>
                <w:color w:val="FFFFFF" w:themeColor="background1"/>
              </w:rPr>
              <w:t>Efficacité des requêtes d’accès à la base de données</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_Toc98104570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11</w:t>
            </w:r>
            <w:r w:rsidRPr="009B77C6">
              <w:rPr>
                <w:noProof/>
                <w:webHidden/>
                <w:color w:val="FFFFFF" w:themeColor="background1"/>
              </w:rPr>
              <w:fldChar w:fldCharType="end"/>
            </w:r>
          </w:hyperlink>
        </w:p>
        <w:p w14:paraId="214FA357" w14:textId="3CC3A270" w:rsidR="009B77C6" w:rsidRPr="009B77C6" w:rsidRDefault="009B77C6" w:rsidP="009B77C6">
          <w:pPr>
            <w:pStyle w:val="TM1"/>
            <w:tabs>
              <w:tab w:val="right" w:leader="dot" w:pos="10456"/>
            </w:tabs>
            <w:spacing w:line="480" w:lineRule="auto"/>
            <w:rPr>
              <w:rFonts w:eastAsiaTheme="minorEastAsia" w:cstheme="minorBidi"/>
              <w:b w:val="0"/>
              <w:bCs w:val="0"/>
              <w:i w:val="0"/>
              <w:iCs w:val="0"/>
              <w:noProof/>
              <w:color w:val="FFFFFF" w:themeColor="background1"/>
              <w:sz w:val="22"/>
              <w:szCs w:val="22"/>
              <w:lang w:eastAsia="fr-FR"/>
            </w:rPr>
          </w:pPr>
          <w:hyperlink w:anchor="_Toc98104571" w:history="1">
            <w:r w:rsidRPr="009B77C6">
              <w:rPr>
                <w:rStyle w:val="Lienhypertexte"/>
                <w:rFonts w:ascii="Bahnschrift" w:hAnsi="Bahnschrift"/>
                <w:noProof/>
                <w:color w:val="FFFFFF" w:themeColor="background1"/>
              </w:rPr>
              <w:t>Bilan du Projet</w:t>
            </w:r>
            <w:r w:rsidRPr="009B77C6">
              <w:rPr>
                <w:noProof/>
                <w:webHidden/>
                <w:color w:val="FFFFFF" w:themeColor="background1"/>
              </w:rPr>
              <w:tab/>
            </w:r>
            <w:r w:rsidRPr="009B77C6">
              <w:rPr>
                <w:noProof/>
                <w:webHidden/>
                <w:color w:val="FFFFFF" w:themeColor="background1"/>
              </w:rPr>
              <w:fldChar w:fldCharType="begin"/>
            </w:r>
            <w:r w:rsidRPr="009B77C6">
              <w:rPr>
                <w:noProof/>
                <w:webHidden/>
                <w:color w:val="FFFFFF" w:themeColor="background1"/>
              </w:rPr>
              <w:instrText xml:space="preserve"> PAGEREF _Toc98104571 \h </w:instrText>
            </w:r>
            <w:r w:rsidRPr="009B77C6">
              <w:rPr>
                <w:noProof/>
                <w:webHidden/>
                <w:color w:val="FFFFFF" w:themeColor="background1"/>
              </w:rPr>
            </w:r>
            <w:r w:rsidRPr="009B77C6">
              <w:rPr>
                <w:noProof/>
                <w:webHidden/>
                <w:color w:val="FFFFFF" w:themeColor="background1"/>
              </w:rPr>
              <w:fldChar w:fldCharType="separate"/>
            </w:r>
            <w:r w:rsidR="00351316">
              <w:rPr>
                <w:noProof/>
                <w:webHidden/>
                <w:color w:val="FFFFFF" w:themeColor="background1"/>
              </w:rPr>
              <w:t>11</w:t>
            </w:r>
            <w:r w:rsidRPr="009B77C6">
              <w:rPr>
                <w:noProof/>
                <w:webHidden/>
                <w:color w:val="FFFFFF" w:themeColor="background1"/>
              </w:rPr>
              <w:fldChar w:fldCharType="end"/>
            </w:r>
          </w:hyperlink>
        </w:p>
        <w:p w14:paraId="25EDAF4D" w14:textId="073A03AC" w:rsidR="007141B2" w:rsidRDefault="007141B2" w:rsidP="009B77C6">
          <w:pPr>
            <w:spacing w:line="480" w:lineRule="auto"/>
          </w:pPr>
          <w:r w:rsidRPr="009B77C6">
            <w:rPr>
              <w:b/>
              <w:bCs/>
              <w:color w:val="FFFFFF" w:themeColor="background1"/>
            </w:rPr>
            <w:fldChar w:fldCharType="end"/>
          </w:r>
        </w:p>
      </w:sdtContent>
    </w:sdt>
    <w:p w14:paraId="49860096" w14:textId="77777777" w:rsidR="007141B2" w:rsidRDefault="007141B2" w:rsidP="007141B2">
      <w:pPr>
        <w:spacing w:line="480" w:lineRule="auto"/>
        <w:jc w:val="both"/>
        <w:rPr>
          <w:rFonts w:ascii="Bahnschrift" w:hAnsi="Bahnschrift"/>
          <w:sz w:val="28"/>
          <w:szCs w:val="28"/>
        </w:rPr>
      </w:pPr>
    </w:p>
    <w:p w14:paraId="5F2400F6" w14:textId="77777777" w:rsidR="007141B2" w:rsidRDefault="007141B2" w:rsidP="000725CB">
      <w:pPr>
        <w:spacing w:line="360" w:lineRule="auto"/>
        <w:jc w:val="both"/>
        <w:rPr>
          <w:rFonts w:ascii="Bahnschrift" w:hAnsi="Bahnschrift"/>
          <w:sz w:val="28"/>
          <w:szCs w:val="28"/>
        </w:rPr>
      </w:pPr>
    </w:p>
    <w:p w14:paraId="7C449BDA" w14:textId="4FAF6F96" w:rsidR="006E5180" w:rsidRPr="000725CB" w:rsidRDefault="006E7920" w:rsidP="000725CB">
      <w:pPr>
        <w:spacing w:line="360" w:lineRule="auto"/>
        <w:jc w:val="both"/>
        <w:rPr>
          <w:rFonts w:ascii="Bahnschrift" w:hAnsi="Bahnschrift"/>
          <w:sz w:val="28"/>
          <w:szCs w:val="28"/>
        </w:rPr>
      </w:pPr>
      <w:r>
        <w:rPr>
          <w:noProof/>
        </w:rPr>
        <w:pict w14:anchorId="1CF720BB">
          <v:rect id="Rectangle 28" o:spid="_x0000_s2050" style="position:absolute;left:0;text-align:left;margin-left:-33.7pt;margin-top:764.5pt;width:590.8pt;height:1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" fillcolor="#393737 [814]" strokecolor="#272727 [2749]" strokeweight="1.5pt"/>
        </w:pict>
      </w:r>
    </w:p>
    <w:p w14:paraId="6F1BE2B8" w14:textId="77777777" w:rsidR="006E5180" w:rsidRDefault="006E5180" w:rsidP="006E5180">
      <w:pPr>
        <w:spacing w:line="276" w:lineRule="auto"/>
        <w:jc w:val="both"/>
        <w:rPr>
          <w:rFonts w:ascii="Bahnschrift SemiBold" w:hAnsi="Bahnschrift SemiBold"/>
          <w:color w:val="FFFFFF" w:themeColor="background1"/>
          <w:sz w:val="28"/>
          <w:szCs w:val="28"/>
        </w:rPr>
      </w:pPr>
    </w:p>
    <w:p w14:paraId="1BD595AC" w14:textId="77777777" w:rsidR="006E5180" w:rsidRDefault="006E5180" w:rsidP="006E5180">
      <w:pPr>
        <w:spacing w:line="276" w:lineRule="auto"/>
        <w:jc w:val="both"/>
        <w:rPr>
          <w:rFonts w:ascii="Bahnschrift SemiBold" w:hAnsi="Bahnschrift SemiBold"/>
          <w:color w:val="FFFFFF" w:themeColor="background1"/>
          <w:sz w:val="28"/>
          <w:szCs w:val="28"/>
        </w:rPr>
      </w:pPr>
    </w:p>
    <w:p w14:paraId="6BDB9F74" w14:textId="77777777" w:rsidR="006E5180" w:rsidRDefault="006E5180" w:rsidP="006E5180">
      <w:pPr>
        <w:spacing w:line="276" w:lineRule="auto"/>
        <w:jc w:val="both"/>
        <w:rPr>
          <w:rFonts w:ascii="Bahnschrift SemiBold" w:hAnsi="Bahnschrift SemiBold"/>
          <w:color w:val="FFFFFF" w:themeColor="background1"/>
          <w:sz w:val="28"/>
          <w:szCs w:val="28"/>
        </w:rPr>
      </w:pPr>
    </w:p>
    <w:p w14:paraId="63811947" w14:textId="77777777" w:rsidR="006E5180" w:rsidRDefault="006E5180" w:rsidP="006E5180">
      <w:pPr>
        <w:spacing w:line="276" w:lineRule="auto"/>
        <w:jc w:val="both"/>
        <w:rPr>
          <w:rFonts w:ascii="Bahnschrift SemiBold" w:hAnsi="Bahnschrift SemiBold"/>
          <w:color w:val="FFFFFF" w:themeColor="background1"/>
          <w:sz w:val="28"/>
          <w:szCs w:val="28"/>
        </w:rPr>
      </w:pPr>
    </w:p>
    <w:p w14:paraId="6AB3A79C" w14:textId="77777777" w:rsidR="006E5180" w:rsidRDefault="006E5180" w:rsidP="006E5180">
      <w:pPr>
        <w:spacing w:line="276" w:lineRule="auto"/>
        <w:jc w:val="both"/>
        <w:rPr>
          <w:rFonts w:ascii="Bahnschrift SemiBold" w:hAnsi="Bahnschrift SemiBold"/>
          <w:color w:val="FFFFFF" w:themeColor="background1"/>
          <w:sz w:val="28"/>
          <w:szCs w:val="28"/>
        </w:rPr>
      </w:pPr>
    </w:p>
    <w:p w14:paraId="0931FE51" w14:textId="77777777" w:rsidR="006E5180" w:rsidRDefault="006E5180" w:rsidP="006E5180">
      <w:pPr>
        <w:spacing w:line="276" w:lineRule="auto"/>
        <w:jc w:val="both"/>
        <w:rPr>
          <w:rFonts w:ascii="Bahnschrift SemiBold" w:hAnsi="Bahnschrift SemiBold"/>
          <w:color w:val="FFFFFF" w:themeColor="background1"/>
          <w:sz w:val="28"/>
          <w:szCs w:val="28"/>
        </w:rPr>
      </w:pPr>
    </w:p>
    <w:p w14:paraId="52642326" w14:textId="6144F6CE" w:rsidR="00143D41" w:rsidRDefault="00143D41" w:rsidP="00143D41"/>
    <w:p w14:paraId="2DBD3A44" w14:textId="77777777" w:rsidR="0031426D" w:rsidRDefault="0031426D" w:rsidP="00143D41"/>
    <w:p w14:paraId="59B0A1BD" w14:textId="77777777" w:rsidR="0084498D" w:rsidRPr="0084498D" w:rsidRDefault="0084498D" w:rsidP="0084498D"/>
    <w:p w14:paraId="6D01B540" w14:textId="3DC17913" w:rsidR="00143D41" w:rsidRDefault="00143D41" w:rsidP="00143D41">
      <w:pPr>
        <w:pStyle w:val="Titre1"/>
        <w:rPr>
          <w:rFonts w:ascii="Bahnschrift" w:hAnsi="Bahnschrift"/>
          <w:color w:val="F4B083" w:themeColor="accent2" w:themeTint="99"/>
          <w:u w:val="single"/>
        </w:rPr>
      </w:pPr>
      <w:bookmarkStart w:id="0" w:name="_Toc98104564"/>
      <w:r w:rsidRPr="00143D41">
        <w:rPr>
          <w:rFonts w:ascii="Bahnschrift" w:hAnsi="Bahnschrift"/>
          <w:color w:val="F4B083" w:themeColor="accent2" w:themeTint="99"/>
          <w:u w:val="single"/>
        </w:rPr>
        <w:lastRenderedPageBreak/>
        <w:t>I</w:t>
      </w:r>
      <w:r w:rsidR="000725CB">
        <w:rPr>
          <w:rFonts w:ascii="Bahnschrift" w:hAnsi="Bahnschrift"/>
          <w:color w:val="F4B083" w:themeColor="accent2" w:themeTint="99"/>
          <w:u w:val="single"/>
        </w:rPr>
        <w:t>n</w:t>
      </w:r>
      <w:r w:rsidRPr="00143D41">
        <w:rPr>
          <w:rFonts w:ascii="Bahnschrift" w:hAnsi="Bahnschrift"/>
          <w:color w:val="F4B083" w:themeColor="accent2" w:themeTint="99"/>
          <w:u w:val="single"/>
        </w:rPr>
        <w:t>troduction</w:t>
      </w:r>
      <w:bookmarkEnd w:id="0"/>
    </w:p>
    <w:p w14:paraId="76B4FCBD" w14:textId="2C9451CC" w:rsidR="00845805" w:rsidRDefault="0041309A" w:rsidP="00773D8B">
      <w:pPr>
        <w:jc w:val="both"/>
        <w:rPr>
          <w:rFonts w:ascii="Bahnschrift" w:hAnsi="Bahnschrift"/>
          <w:color w:val="FFFFFF" w:themeColor="background1"/>
          <w:sz w:val="24"/>
          <w:szCs w:val="24"/>
        </w:rPr>
      </w:pPr>
      <w:r>
        <w:tab/>
      </w:r>
      <w:r>
        <w:rPr>
          <w:rFonts w:ascii="Bahnschrift" w:hAnsi="Bahnschrift"/>
          <w:color w:val="FFFFFF" w:themeColor="background1"/>
          <w:sz w:val="24"/>
          <w:szCs w:val="24"/>
        </w:rPr>
        <w:t>L’objectif de ce projet était de réaliser une médiathèque en ligne, dynamique avec des documents enregistrés dans une base de données et des utilisateurs, ayant un rôle dans la médiathèque. Tout le backend de ce projet était à réaliser en Java</w:t>
      </w:r>
      <w:r w:rsidR="00845805">
        <w:rPr>
          <w:rFonts w:ascii="Bahnschrift" w:hAnsi="Bahnschrift"/>
          <w:color w:val="FFFFFF" w:themeColor="background1"/>
          <w:sz w:val="24"/>
          <w:szCs w:val="24"/>
        </w:rPr>
        <w:t xml:space="preserve"> afin d’apprendre à diriger et réaliser une application </w:t>
      </w:r>
      <w:proofErr w:type="spellStart"/>
      <w:r w:rsidR="00845805">
        <w:rPr>
          <w:rFonts w:ascii="Bahnschrift" w:hAnsi="Bahnschrift"/>
          <w:color w:val="FFFFFF" w:themeColor="background1"/>
          <w:sz w:val="24"/>
          <w:szCs w:val="24"/>
        </w:rPr>
        <w:t>JavaEE</w:t>
      </w:r>
      <w:proofErr w:type="spellEnd"/>
      <w:r w:rsidR="00845805">
        <w:rPr>
          <w:rFonts w:ascii="Bahnschrift" w:hAnsi="Bahnschrift"/>
          <w:color w:val="FFFFFF" w:themeColor="background1"/>
          <w:sz w:val="24"/>
          <w:szCs w:val="24"/>
        </w:rPr>
        <w:t>.</w:t>
      </w:r>
    </w:p>
    <w:p w14:paraId="59F8E08C" w14:textId="5C21B35A" w:rsidR="00845805" w:rsidRDefault="00845805" w:rsidP="00773D8B">
      <w:pPr>
        <w:jc w:val="both"/>
        <w:rPr>
          <w:rFonts w:ascii="Bahnschrift" w:hAnsi="Bahnschrift"/>
          <w:color w:val="FFFFFF" w:themeColor="background1"/>
          <w:sz w:val="24"/>
          <w:szCs w:val="24"/>
        </w:rPr>
      </w:pPr>
      <w:r>
        <w:rPr>
          <w:rFonts w:ascii="Bahnschrift" w:hAnsi="Bahnschrift"/>
          <w:color w:val="FFFFFF" w:themeColor="background1"/>
          <w:sz w:val="24"/>
          <w:szCs w:val="24"/>
        </w:rPr>
        <w:t>Il y a différents utilisateurs dans le projet : les abonnés et les bibliothécaires :</w:t>
      </w:r>
    </w:p>
    <w:p w14:paraId="6F7E302A" w14:textId="1A79DA4C" w:rsidR="00845805" w:rsidRDefault="00845805" w:rsidP="00773D8B">
      <w:pPr>
        <w:pStyle w:val="Paragraphedeliste"/>
        <w:numPr>
          <w:ilvl w:val="0"/>
          <w:numId w:val="10"/>
        </w:numPr>
        <w:jc w:val="both"/>
        <w:rPr>
          <w:rFonts w:ascii="Bahnschrift" w:hAnsi="Bahnschrift"/>
          <w:color w:val="FFFFFF" w:themeColor="background1"/>
          <w:sz w:val="24"/>
          <w:szCs w:val="24"/>
        </w:rPr>
      </w:pPr>
      <w:r>
        <w:rPr>
          <w:rFonts w:ascii="Bahnschrift" w:hAnsi="Bahnschrift"/>
          <w:color w:val="FFFFFF" w:themeColor="background1"/>
          <w:sz w:val="24"/>
          <w:szCs w:val="24"/>
        </w:rPr>
        <w:t>Les abonnés peuvent se connecter à la médiathèque, s’ils ont déjà un compte au sein de la médiathèque et peuvent alors consulter tous les documents disponibles (c’est-à-dire les documents empruntables) de la médiathèque ainsi que sa liste de documents personnels, c’est-à-dire les documents qu’il a déjà empruntés. Parmi les documents disponible</w:t>
      </w:r>
      <w:r w:rsidR="004464DC">
        <w:rPr>
          <w:rFonts w:ascii="Bahnschrift" w:hAnsi="Bahnschrift"/>
          <w:color w:val="FFFFFF" w:themeColor="background1"/>
          <w:sz w:val="24"/>
          <w:szCs w:val="24"/>
        </w:rPr>
        <w:t>s</w:t>
      </w:r>
      <w:r>
        <w:rPr>
          <w:rFonts w:ascii="Bahnschrift" w:hAnsi="Bahnschrift"/>
          <w:color w:val="FFFFFF" w:themeColor="background1"/>
          <w:sz w:val="24"/>
          <w:szCs w:val="24"/>
        </w:rPr>
        <w:t xml:space="preserve"> il peut choisir d’emprunter n’importe quel document et possède des infos sur le nom de l’auteur, le titre du document, le type de document (</w:t>
      </w:r>
      <w:proofErr w:type="gramStart"/>
      <w:r>
        <w:rPr>
          <w:rFonts w:ascii="Bahnschrift" w:hAnsi="Bahnschrift"/>
          <w:color w:val="FFFFFF" w:themeColor="background1"/>
          <w:sz w:val="24"/>
          <w:szCs w:val="24"/>
        </w:rPr>
        <w:t>CD,DVD</w:t>
      </w:r>
      <w:proofErr w:type="gramEnd"/>
      <w:r>
        <w:rPr>
          <w:rFonts w:ascii="Bahnschrift" w:hAnsi="Bahnschrift"/>
          <w:color w:val="FFFFFF" w:themeColor="background1"/>
          <w:sz w:val="24"/>
          <w:szCs w:val="24"/>
        </w:rPr>
        <w:t>,LIVRE).</w:t>
      </w:r>
      <w:r w:rsidR="004464DC">
        <w:rPr>
          <w:rFonts w:ascii="Bahnschrift" w:hAnsi="Bahnschrift"/>
          <w:color w:val="FFFFFF" w:themeColor="background1"/>
          <w:sz w:val="24"/>
          <w:szCs w:val="24"/>
        </w:rPr>
        <w:t xml:space="preserve"> Les abonnés peuvent également se déconnecter et cela les redirige vers la page de connexion.</w:t>
      </w:r>
    </w:p>
    <w:p w14:paraId="07DEC6D0" w14:textId="543FEDEC" w:rsidR="001266C9" w:rsidRDefault="004464DC" w:rsidP="00773D8B">
      <w:pPr>
        <w:pStyle w:val="Paragraphedeliste"/>
        <w:numPr>
          <w:ilvl w:val="0"/>
          <w:numId w:val="10"/>
        </w:numPr>
        <w:jc w:val="both"/>
        <w:rPr>
          <w:rFonts w:ascii="Bahnschrift" w:hAnsi="Bahnschrift"/>
          <w:color w:val="FFFFFF" w:themeColor="background1"/>
          <w:sz w:val="24"/>
          <w:szCs w:val="24"/>
        </w:rPr>
      </w:pPr>
      <w:r>
        <w:rPr>
          <w:rFonts w:ascii="Bahnschrift" w:hAnsi="Bahnschrift"/>
          <w:color w:val="FFFFFF" w:themeColor="background1"/>
          <w:sz w:val="24"/>
          <w:szCs w:val="24"/>
        </w:rPr>
        <w:t>Les bibliothécaires peuvent ajouter des documents et n’ont pas accès à l’espace Abonné</w:t>
      </w:r>
      <w:r w:rsidR="00773D8B">
        <w:rPr>
          <w:rFonts w:ascii="Bahnschrift" w:hAnsi="Bahnschrift"/>
          <w:color w:val="FFFFFF" w:themeColor="background1"/>
          <w:sz w:val="24"/>
          <w:szCs w:val="24"/>
        </w:rPr>
        <w:t xml:space="preserve"> et leur espace se résume à entrer le type de document, l’auteur et le titre et cela ajoute le document dans la base de données pour qu’il puisse être emprunté par les abonnés de la médiathèque.</w:t>
      </w:r>
    </w:p>
    <w:p w14:paraId="33974988" w14:textId="04ECA7C8" w:rsidR="00773D8B" w:rsidRDefault="001A0DF2" w:rsidP="00773D8B">
      <w:pPr>
        <w:jc w:val="both"/>
        <w:rPr>
          <w:rFonts w:ascii="Bahnschrift" w:hAnsi="Bahnschrift"/>
          <w:color w:val="FFFFFF" w:themeColor="background1"/>
          <w:sz w:val="24"/>
          <w:szCs w:val="24"/>
        </w:rPr>
      </w:pPr>
      <w:r w:rsidRPr="001A0DF2">
        <w:rPr>
          <w:rFonts w:ascii="Bahnschrift" w:hAnsi="Bahnschrift"/>
          <w:color w:val="FFFFFF" w:themeColor="background1"/>
          <w:sz w:val="24"/>
          <w:szCs w:val="24"/>
        </w:rPr>
        <w:drawing>
          <wp:anchor distT="0" distB="0" distL="114300" distR="114300" simplePos="0" relativeHeight="251669504" behindDoc="0" locked="0" layoutInCell="1" allowOverlap="1" wp14:anchorId="13E5785A" wp14:editId="33AB429A">
            <wp:simplePos x="0" y="0"/>
            <wp:positionH relativeFrom="column">
              <wp:posOffset>-38100</wp:posOffset>
            </wp:positionH>
            <wp:positionV relativeFrom="paragraph">
              <wp:posOffset>731520</wp:posOffset>
            </wp:positionV>
            <wp:extent cx="6645910" cy="190944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909445"/>
                    </a:xfrm>
                    <a:prstGeom prst="rect">
                      <a:avLst/>
                    </a:prstGeom>
                  </pic:spPr>
                </pic:pic>
              </a:graphicData>
            </a:graphic>
          </wp:anchor>
        </w:drawing>
      </w:r>
      <w:r w:rsidR="00773D8B">
        <w:rPr>
          <w:rFonts w:ascii="Bahnschrift" w:hAnsi="Bahnschrift"/>
          <w:color w:val="FFFFFF" w:themeColor="background1"/>
          <w:sz w:val="24"/>
          <w:szCs w:val="24"/>
        </w:rPr>
        <w:t>Le projet est hébergé sur serveur, en l’occurrence Apache-Tomcat, installé au sein de la médiathèque : donc seuls les postes de la médiathèque y auront accès via une adresse IP locale et donc un utilisateur ne pourra pas interagir avec la médiathèque en dehors de celle-ci.</w:t>
      </w:r>
    </w:p>
    <w:p w14:paraId="7F4A4F36" w14:textId="7BA8B007" w:rsidR="00773D8B" w:rsidRDefault="00287F1F" w:rsidP="00773D8B">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Nous avons décidé de réaliser ce projet sur </w:t>
      </w:r>
      <w:proofErr w:type="spellStart"/>
      <w:r>
        <w:rPr>
          <w:rFonts w:ascii="Bahnschrift" w:hAnsi="Bahnschrift"/>
          <w:color w:val="FFFFFF" w:themeColor="background1"/>
          <w:sz w:val="24"/>
          <w:szCs w:val="24"/>
        </w:rPr>
        <w:t>IntelliJ</w:t>
      </w:r>
      <w:proofErr w:type="spellEnd"/>
      <w:r>
        <w:rPr>
          <w:rFonts w:ascii="Bahnschrift" w:hAnsi="Bahnschrift"/>
          <w:color w:val="FFFFFF" w:themeColor="background1"/>
          <w:sz w:val="24"/>
          <w:szCs w:val="24"/>
        </w:rPr>
        <w:t xml:space="preserve"> à l’aide de Maven, un outil qui permet de déployer des applications Java. En ce qui concerne la base de données, c’est une BDD </w:t>
      </w:r>
      <w:proofErr w:type="spellStart"/>
      <w:r>
        <w:rPr>
          <w:rFonts w:ascii="Bahnschrift" w:hAnsi="Bahnschrift"/>
          <w:color w:val="FFFFFF" w:themeColor="background1"/>
          <w:sz w:val="24"/>
          <w:szCs w:val="24"/>
        </w:rPr>
        <w:t>MySql</w:t>
      </w:r>
      <w:proofErr w:type="spellEnd"/>
      <w:r>
        <w:rPr>
          <w:rFonts w:ascii="Bahnschrift" w:hAnsi="Bahnschrift"/>
          <w:color w:val="FFFFFF" w:themeColor="background1"/>
          <w:sz w:val="24"/>
          <w:szCs w:val="24"/>
        </w:rPr>
        <w:t xml:space="preserve"> déployée sur PhpMyAdmin directement intégrée au sein du projet (on retrouve la BDD sur l’IDE</w:t>
      </w:r>
      <w:r w:rsidR="00683EE8">
        <w:rPr>
          <w:rFonts w:ascii="Bahnschrift" w:hAnsi="Bahnschrift"/>
          <w:color w:val="FFFFFF" w:themeColor="background1"/>
          <w:sz w:val="24"/>
          <w:szCs w:val="24"/>
        </w:rPr>
        <w:t xml:space="preserve"> grâce à l’outil « </w:t>
      </w:r>
      <w:proofErr w:type="spellStart"/>
      <w:r w:rsidR="00683EE8">
        <w:rPr>
          <w:rFonts w:ascii="Bahnschrift" w:hAnsi="Bahnschrift"/>
          <w:color w:val="FFFFFF" w:themeColor="background1"/>
          <w:sz w:val="24"/>
          <w:szCs w:val="24"/>
        </w:rPr>
        <w:t>Database</w:t>
      </w:r>
      <w:proofErr w:type="spellEnd"/>
      <w:r w:rsidR="00683EE8">
        <w:rPr>
          <w:rFonts w:ascii="Bahnschrift" w:hAnsi="Bahnschrift"/>
          <w:color w:val="FFFFFF" w:themeColor="background1"/>
          <w:sz w:val="24"/>
          <w:szCs w:val="24"/>
        </w:rPr>
        <w:t> »</w:t>
      </w:r>
      <w:r>
        <w:rPr>
          <w:rFonts w:ascii="Bahnschrift" w:hAnsi="Bahnschrift"/>
          <w:color w:val="FFFFFF" w:themeColor="background1"/>
          <w:sz w:val="24"/>
          <w:szCs w:val="24"/>
        </w:rPr>
        <w:t>)</w:t>
      </w:r>
      <w:r w:rsidR="00683EE8">
        <w:rPr>
          <w:rFonts w:ascii="Bahnschrift" w:hAnsi="Bahnschrift"/>
          <w:color w:val="FFFFFF" w:themeColor="background1"/>
          <w:sz w:val="24"/>
          <w:szCs w:val="24"/>
        </w:rPr>
        <w:t>.</w:t>
      </w:r>
    </w:p>
    <w:p w14:paraId="27B66B50" w14:textId="377BA783" w:rsidR="00683EE8" w:rsidRDefault="00683EE8" w:rsidP="00773D8B">
      <w:pPr>
        <w:jc w:val="both"/>
        <w:rPr>
          <w:rFonts w:ascii="Bahnschrift" w:hAnsi="Bahnschrift"/>
          <w:color w:val="FFFFFF" w:themeColor="background1"/>
          <w:sz w:val="24"/>
          <w:szCs w:val="24"/>
        </w:rPr>
      </w:pPr>
      <w:r>
        <w:rPr>
          <w:rFonts w:ascii="Bahnschrift" w:hAnsi="Bahnschrift"/>
          <w:color w:val="FFFFFF" w:themeColor="background1"/>
          <w:sz w:val="24"/>
          <w:szCs w:val="24"/>
        </w:rPr>
        <w:t>Au sein du projet, tout est déclaré dans différents packages, qui ont chacun leur propre fonction. Le package « </w:t>
      </w:r>
      <w:r w:rsidR="00362C26">
        <w:rPr>
          <w:rFonts w:ascii="Bahnschrift" w:hAnsi="Bahnschrift"/>
          <w:color w:val="FFFFFF" w:themeColor="background1"/>
          <w:sz w:val="24"/>
          <w:szCs w:val="24"/>
        </w:rPr>
        <w:t>persistance</w:t>
      </w:r>
      <w:r>
        <w:rPr>
          <w:rFonts w:ascii="Bahnschrift" w:hAnsi="Bahnschrift"/>
          <w:color w:val="FFFFFF" w:themeColor="background1"/>
          <w:sz w:val="24"/>
          <w:szCs w:val="24"/>
        </w:rPr>
        <w:t xml:space="preserve"> » </w:t>
      </w:r>
      <w:proofErr w:type="gramStart"/>
      <w:r w:rsidR="00362C26">
        <w:rPr>
          <w:rFonts w:ascii="Bahnschrift" w:hAnsi="Bahnschrift"/>
          <w:color w:val="FFFFFF" w:themeColor="background1"/>
          <w:sz w:val="24"/>
          <w:szCs w:val="24"/>
        </w:rPr>
        <w:t>( là</w:t>
      </w:r>
      <w:proofErr w:type="gramEnd"/>
      <w:r w:rsidR="00362C26">
        <w:rPr>
          <w:rFonts w:ascii="Bahnschrift" w:hAnsi="Bahnschrift"/>
          <w:color w:val="FFFFFF" w:themeColor="background1"/>
          <w:sz w:val="24"/>
          <w:szCs w:val="24"/>
        </w:rPr>
        <w:t xml:space="preserve"> où on retrouve principalement le code SQL) </w:t>
      </w:r>
      <w:r>
        <w:rPr>
          <w:rFonts w:ascii="Bahnschrift" w:hAnsi="Bahnschrift"/>
          <w:color w:val="FFFFFF" w:themeColor="background1"/>
          <w:sz w:val="24"/>
          <w:szCs w:val="24"/>
        </w:rPr>
        <w:t>n’interagit pas avec le package « services »</w:t>
      </w:r>
      <w:r w:rsidR="00362C26">
        <w:rPr>
          <w:rFonts w:ascii="Bahnschrift" w:hAnsi="Bahnschrift"/>
          <w:color w:val="FFFFFF" w:themeColor="background1"/>
          <w:sz w:val="24"/>
          <w:szCs w:val="24"/>
        </w:rPr>
        <w:t>. Les deux sont reliés au package principal de l’application « mediatek2022 » qui contient la classe principale « </w:t>
      </w:r>
      <w:r w:rsidR="00193D81">
        <w:rPr>
          <w:rFonts w:ascii="Bahnschrift" w:hAnsi="Bahnschrift"/>
          <w:color w:val="FFFFFF" w:themeColor="background1"/>
          <w:sz w:val="24"/>
          <w:szCs w:val="24"/>
        </w:rPr>
        <w:t>Médiathèque</w:t>
      </w:r>
      <w:r w:rsidR="00362C26">
        <w:rPr>
          <w:rFonts w:ascii="Bahnschrift" w:hAnsi="Bahnschrift"/>
          <w:color w:val="FFFFFF" w:themeColor="background1"/>
          <w:sz w:val="24"/>
          <w:szCs w:val="24"/>
        </w:rPr>
        <w:t xml:space="preserve"> » qui fonctionne comme un singleton pour être </w:t>
      </w:r>
      <w:proofErr w:type="gramStart"/>
      <w:r w:rsidR="00362C26">
        <w:rPr>
          <w:rFonts w:ascii="Bahnschrift" w:hAnsi="Bahnschrift"/>
          <w:color w:val="FFFFFF" w:themeColor="background1"/>
          <w:sz w:val="24"/>
          <w:szCs w:val="24"/>
        </w:rPr>
        <w:t>sur</w:t>
      </w:r>
      <w:proofErr w:type="gramEnd"/>
      <w:r w:rsidR="00362C26">
        <w:rPr>
          <w:rFonts w:ascii="Bahnschrift" w:hAnsi="Bahnschrift"/>
          <w:color w:val="FFFFFF" w:themeColor="background1"/>
          <w:sz w:val="24"/>
          <w:szCs w:val="24"/>
        </w:rPr>
        <w:t xml:space="preserve"> que la médiathèque n’est déclarée qu’une unique fois</w:t>
      </w:r>
      <w:r w:rsidR="00193D81">
        <w:rPr>
          <w:rFonts w:ascii="Bahnschrift" w:hAnsi="Bahnschrift"/>
          <w:color w:val="FFFFFF" w:themeColor="background1"/>
          <w:sz w:val="24"/>
          <w:szCs w:val="24"/>
        </w:rPr>
        <w:t xml:space="preserve"> et qu’il n’y ait bien qu’une instance de la médiathèque.</w:t>
      </w:r>
    </w:p>
    <w:p w14:paraId="1DD628E7" w14:textId="5523713B" w:rsidR="00336707" w:rsidRPr="00773D8B" w:rsidRDefault="00336707" w:rsidP="00773D8B">
      <w:pPr>
        <w:jc w:val="both"/>
        <w:rPr>
          <w:rFonts w:ascii="Bahnschrift" w:hAnsi="Bahnschrift"/>
          <w:color w:val="FFFFFF" w:themeColor="background1"/>
          <w:sz w:val="24"/>
          <w:szCs w:val="24"/>
        </w:rPr>
      </w:pPr>
      <w:r>
        <w:rPr>
          <w:rFonts w:ascii="Bahnschrift" w:hAnsi="Bahnschrift"/>
          <w:color w:val="FFFFFF" w:themeColor="background1"/>
          <w:sz w:val="24"/>
          <w:szCs w:val="24"/>
        </w:rPr>
        <w:t>Le package « mediatek2022 » a été ajouté en JAR au sein du projet dans les librairies externes.</w:t>
      </w:r>
    </w:p>
    <w:p w14:paraId="1A7B42AD" w14:textId="75FB333C" w:rsidR="001266C9" w:rsidRDefault="001266C9" w:rsidP="00610F86">
      <w:pPr>
        <w:ind w:firstLine="708"/>
        <w:jc w:val="both"/>
        <w:rPr>
          <w:rFonts w:ascii="Bahnschrift" w:hAnsi="Bahnschrift"/>
          <w:color w:val="FFFFFF" w:themeColor="background1"/>
          <w:sz w:val="24"/>
          <w:szCs w:val="24"/>
        </w:rPr>
      </w:pPr>
    </w:p>
    <w:p w14:paraId="1F4DDEA2" w14:textId="77777777" w:rsidR="005D507D" w:rsidRDefault="005D507D" w:rsidP="00C3464D">
      <w:pPr>
        <w:jc w:val="both"/>
        <w:rPr>
          <w:rFonts w:ascii="Bahnschrift" w:hAnsi="Bahnschrift"/>
          <w:color w:val="FFFFFF" w:themeColor="background1"/>
          <w:sz w:val="24"/>
          <w:szCs w:val="24"/>
        </w:rPr>
      </w:pPr>
    </w:p>
    <w:p w14:paraId="3B451BA5" w14:textId="6F33ECB6" w:rsidR="001266C9" w:rsidRDefault="001266C9" w:rsidP="001266C9">
      <w:pPr>
        <w:pStyle w:val="Titre1"/>
        <w:rPr>
          <w:rFonts w:ascii="Bahnschrift" w:hAnsi="Bahnschrift"/>
          <w:color w:val="F4B083" w:themeColor="accent2" w:themeTint="99"/>
          <w:u w:val="single"/>
        </w:rPr>
      </w:pPr>
      <w:bookmarkStart w:id="1" w:name="_Toc98104565"/>
      <w:r>
        <w:rPr>
          <w:rFonts w:ascii="Bahnschrift" w:hAnsi="Bahnschrift"/>
          <w:color w:val="F4B083" w:themeColor="accent2" w:themeTint="99"/>
          <w:u w:val="single"/>
        </w:rPr>
        <w:lastRenderedPageBreak/>
        <w:t>Structuration de code, découplage et injection de dépendance</w:t>
      </w:r>
      <w:bookmarkEnd w:id="1"/>
      <w:r>
        <w:rPr>
          <w:rFonts w:ascii="Bahnschrift" w:hAnsi="Bahnschrift"/>
          <w:color w:val="F4B083" w:themeColor="accent2" w:themeTint="99"/>
          <w:u w:val="single"/>
        </w:rPr>
        <w:t xml:space="preserve"> </w:t>
      </w:r>
    </w:p>
    <w:p w14:paraId="360CE925" w14:textId="1876CC22" w:rsidR="001266C9" w:rsidRDefault="004C0CB5" w:rsidP="001266C9">
      <w:pPr>
        <w:rPr>
          <w:rFonts w:ascii="Bahnschrift" w:hAnsi="Bahnschrift"/>
          <w:color w:val="FFFFFF" w:themeColor="background1"/>
          <w:sz w:val="24"/>
          <w:szCs w:val="24"/>
        </w:rPr>
      </w:pPr>
      <w:r>
        <w:rPr>
          <w:noProof/>
        </w:rPr>
        <w:drawing>
          <wp:anchor distT="0" distB="0" distL="114300" distR="114300" simplePos="0" relativeHeight="251667456" behindDoc="0" locked="0" layoutInCell="1" allowOverlap="1" wp14:anchorId="25D322C2" wp14:editId="4C26EA68">
            <wp:simplePos x="0" y="0"/>
            <wp:positionH relativeFrom="column">
              <wp:posOffset>1059180</wp:posOffset>
            </wp:positionH>
            <wp:positionV relativeFrom="paragraph">
              <wp:posOffset>499110</wp:posOffset>
            </wp:positionV>
            <wp:extent cx="4396740" cy="4105275"/>
            <wp:effectExtent l="0" t="0" r="381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74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AC6">
        <w:tab/>
      </w:r>
      <w:r w:rsidR="00147413">
        <w:rPr>
          <w:rFonts w:ascii="Bahnschrift" w:hAnsi="Bahnschrift"/>
          <w:color w:val="FFFFFF" w:themeColor="background1"/>
          <w:sz w:val="24"/>
          <w:szCs w:val="24"/>
        </w:rPr>
        <w:t>Voici notre diagramme qui présente comment sont indexées les pages JSP et comment elles interagissent avec les servlets correspondantes.</w:t>
      </w:r>
    </w:p>
    <w:p w14:paraId="2081EB93" w14:textId="71BDAC6A" w:rsidR="004C0CB5" w:rsidRDefault="004C0CB5" w:rsidP="001266C9">
      <w:pPr>
        <w:rPr>
          <w:rFonts w:ascii="Bahnschrift" w:hAnsi="Bahnschrift"/>
          <w:color w:val="FFFFFF" w:themeColor="background1"/>
          <w:sz w:val="24"/>
          <w:szCs w:val="24"/>
        </w:rPr>
      </w:pPr>
      <w:r>
        <w:rPr>
          <w:rFonts w:ascii="Bahnschrift" w:hAnsi="Bahnschrift"/>
          <w:color w:val="FFFFFF" w:themeColor="background1"/>
          <w:sz w:val="24"/>
          <w:szCs w:val="24"/>
        </w:rPr>
        <w:t xml:space="preserve">Ensuite par rapport au package </w:t>
      </w:r>
      <w:r w:rsidR="008E1EA3">
        <w:rPr>
          <w:rFonts w:ascii="Bahnschrift" w:hAnsi="Bahnschrift"/>
          <w:color w:val="FFFFFF" w:themeColor="background1"/>
          <w:sz w:val="24"/>
          <w:szCs w:val="24"/>
        </w:rPr>
        <w:t xml:space="preserve">« services » celui ne peut, selon la consigne, pas avoir de relations avec le package persistance et ne peut avoir </w:t>
      </w:r>
      <w:proofErr w:type="gramStart"/>
      <w:r w:rsidR="008E1EA3">
        <w:rPr>
          <w:rFonts w:ascii="Bahnschrift" w:hAnsi="Bahnschrift"/>
          <w:color w:val="FFFFFF" w:themeColor="background1"/>
          <w:sz w:val="24"/>
          <w:szCs w:val="24"/>
        </w:rPr>
        <w:t>de  relations</w:t>
      </w:r>
      <w:proofErr w:type="gramEnd"/>
      <w:r w:rsidR="008E1EA3">
        <w:rPr>
          <w:rFonts w:ascii="Bahnschrift" w:hAnsi="Bahnschrift"/>
          <w:color w:val="FFFFFF" w:themeColor="background1"/>
          <w:sz w:val="24"/>
          <w:szCs w:val="24"/>
        </w:rPr>
        <w:t xml:space="preserve"> qu’avec le package « mediatek2022 »</w:t>
      </w:r>
      <w:r w:rsidR="008467A4">
        <w:rPr>
          <w:rFonts w:ascii="Bahnschrift" w:hAnsi="Bahnschrift"/>
          <w:color w:val="FFFFFF" w:themeColor="background1"/>
          <w:sz w:val="24"/>
          <w:szCs w:val="24"/>
        </w:rPr>
        <w:t xml:space="preserve">. </w:t>
      </w:r>
    </w:p>
    <w:p w14:paraId="6334297E" w14:textId="50B6FDC1" w:rsidR="008467A4" w:rsidRDefault="008467A4" w:rsidP="001266C9">
      <w:pPr>
        <w:rPr>
          <w:rFonts w:ascii="Bahnschrift" w:hAnsi="Bahnschrift"/>
          <w:color w:val="FFFFFF" w:themeColor="background1"/>
          <w:sz w:val="24"/>
          <w:szCs w:val="24"/>
        </w:rPr>
      </w:pPr>
      <w:r>
        <w:rPr>
          <w:noProof/>
        </w:rPr>
        <w:drawing>
          <wp:anchor distT="0" distB="0" distL="114300" distR="114300" simplePos="0" relativeHeight="251649024" behindDoc="0" locked="0" layoutInCell="1" allowOverlap="1" wp14:anchorId="571CF4CD" wp14:editId="0BFB772B">
            <wp:simplePos x="0" y="0"/>
            <wp:positionH relativeFrom="column">
              <wp:posOffset>205740</wp:posOffset>
            </wp:positionH>
            <wp:positionV relativeFrom="paragraph">
              <wp:posOffset>502285</wp:posOffset>
            </wp:positionV>
            <wp:extent cx="5974080" cy="347281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080"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w:hAnsi="Bahnschrift"/>
          <w:color w:val="FFFFFF" w:themeColor="background1"/>
          <w:sz w:val="24"/>
          <w:szCs w:val="24"/>
        </w:rPr>
        <w:t>Ainsi voici notre diagramme qui montre les relations entre le package « mediatek2022 » et « Services »</w:t>
      </w:r>
    </w:p>
    <w:p w14:paraId="0D7DF588" w14:textId="3145206B" w:rsidR="008467A4" w:rsidRDefault="008467A4" w:rsidP="008467A4">
      <w:pPr>
        <w:rPr>
          <w:rFonts w:ascii="Bahnschrift" w:hAnsi="Bahnschrift"/>
          <w:color w:val="FFFFFF" w:themeColor="background1"/>
          <w:sz w:val="24"/>
          <w:szCs w:val="24"/>
        </w:rPr>
      </w:pPr>
      <w:r>
        <w:rPr>
          <w:rFonts w:ascii="Bahnschrift" w:hAnsi="Bahnschrift"/>
          <w:color w:val="FFFFFF" w:themeColor="background1"/>
          <w:sz w:val="24"/>
          <w:szCs w:val="24"/>
        </w:rPr>
        <w:lastRenderedPageBreak/>
        <w:t>Ensuite voici notre diagramme qui montre les relations entre le package « persistance » et « mediatek2022 » et qui permet également de schématiser les relations au sein du package « mediatek2022 »</w:t>
      </w:r>
    </w:p>
    <w:p w14:paraId="43F969C2" w14:textId="1CA35527" w:rsidR="004B4CC9" w:rsidRDefault="004B4CC9" w:rsidP="008467A4">
      <w:pPr>
        <w:rPr>
          <w:rFonts w:ascii="Bahnschrift" w:hAnsi="Bahnschrift"/>
          <w:color w:val="FFFFFF" w:themeColor="background1"/>
          <w:sz w:val="24"/>
          <w:szCs w:val="24"/>
        </w:rPr>
      </w:pPr>
      <w:r>
        <w:rPr>
          <w:noProof/>
        </w:rPr>
        <w:drawing>
          <wp:inline distT="0" distB="0" distL="0" distR="0" wp14:anchorId="596BB2E0" wp14:editId="491768DD">
            <wp:extent cx="6645910" cy="46450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645025"/>
                    </a:xfrm>
                    <a:prstGeom prst="rect">
                      <a:avLst/>
                    </a:prstGeom>
                    <a:noFill/>
                    <a:ln>
                      <a:noFill/>
                    </a:ln>
                  </pic:spPr>
                </pic:pic>
              </a:graphicData>
            </a:graphic>
          </wp:inline>
        </w:drawing>
      </w:r>
    </w:p>
    <w:p w14:paraId="4A51B2CC" w14:textId="2FA55772" w:rsidR="001266C9" w:rsidRDefault="004B4CC9" w:rsidP="004B4CC9">
      <w:pPr>
        <w:rPr>
          <w:rFonts w:ascii="Bahnschrift" w:hAnsi="Bahnschrift"/>
          <w:color w:val="FFFFFF" w:themeColor="background1"/>
          <w:sz w:val="24"/>
          <w:szCs w:val="24"/>
        </w:rPr>
      </w:pPr>
      <w:r>
        <w:rPr>
          <w:noProof/>
        </w:rPr>
        <w:drawing>
          <wp:anchor distT="0" distB="0" distL="114300" distR="114300" simplePos="0" relativeHeight="251652096" behindDoc="0" locked="0" layoutInCell="1" allowOverlap="1" wp14:anchorId="6B3E33BB" wp14:editId="221EC1A0">
            <wp:simplePos x="0" y="0"/>
            <wp:positionH relativeFrom="column">
              <wp:posOffset>-91440</wp:posOffset>
            </wp:positionH>
            <wp:positionV relativeFrom="paragraph">
              <wp:posOffset>526415</wp:posOffset>
            </wp:positionV>
            <wp:extent cx="6637020" cy="363156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3631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32D">
        <w:rPr>
          <w:rFonts w:ascii="Bahnschrift" w:hAnsi="Bahnschrift"/>
          <w:color w:val="FFFFFF" w:themeColor="background1"/>
          <w:sz w:val="24"/>
          <w:szCs w:val="24"/>
        </w:rPr>
        <w:t xml:space="preserve">Et enfin un aperçu mais qui aurait été illisible avec toutes les flèches, donc nous avons décidé de séparer </w:t>
      </w:r>
      <w:proofErr w:type="spellStart"/>
      <w:proofErr w:type="gramStart"/>
      <w:r w:rsidR="00B6232D">
        <w:rPr>
          <w:rFonts w:ascii="Bahnschrift" w:hAnsi="Bahnschrift"/>
          <w:color w:val="FFFFFF" w:themeColor="background1"/>
          <w:sz w:val="24"/>
          <w:szCs w:val="24"/>
        </w:rPr>
        <w:t>ca</w:t>
      </w:r>
      <w:proofErr w:type="spellEnd"/>
      <w:proofErr w:type="gramEnd"/>
      <w:r w:rsidR="00B6232D">
        <w:rPr>
          <w:rFonts w:ascii="Bahnschrift" w:hAnsi="Bahnschrift"/>
          <w:color w:val="FFFFFF" w:themeColor="background1"/>
          <w:sz w:val="24"/>
          <w:szCs w:val="24"/>
        </w:rPr>
        <w:t xml:space="preserve"> en 3 diagrammes ce qui rend le diagramme plus compréhensible et lisible</w:t>
      </w:r>
    </w:p>
    <w:p w14:paraId="26C2F432" w14:textId="1AF238A6" w:rsidR="001266C9" w:rsidRDefault="001266C9" w:rsidP="001266C9">
      <w:pPr>
        <w:pStyle w:val="Titre1"/>
        <w:rPr>
          <w:rFonts w:ascii="Bahnschrift" w:hAnsi="Bahnschrift"/>
          <w:color w:val="F4B083" w:themeColor="accent2" w:themeTint="99"/>
          <w:u w:val="single"/>
        </w:rPr>
      </w:pPr>
      <w:bookmarkStart w:id="2" w:name="_Toc98104566"/>
      <w:r>
        <w:rPr>
          <w:rFonts w:ascii="Bahnschrift" w:hAnsi="Bahnschrift"/>
          <w:color w:val="F4B083" w:themeColor="accent2" w:themeTint="99"/>
          <w:u w:val="single"/>
        </w:rPr>
        <w:lastRenderedPageBreak/>
        <w:t>Utilisation de Servlet et JSP</w:t>
      </w:r>
      <w:bookmarkEnd w:id="2"/>
    </w:p>
    <w:p w14:paraId="4ADC3249" w14:textId="615D3724" w:rsidR="001D3AC0" w:rsidRDefault="00193D81" w:rsidP="00002D9C">
      <w:pPr>
        <w:jc w:val="both"/>
        <w:rPr>
          <w:rFonts w:ascii="Bahnschrift" w:hAnsi="Bahnschrift"/>
          <w:color w:val="FFFFFF" w:themeColor="background1"/>
          <w:sz w:val="24"/>
          <w:szCs w:val="24"/>
        </w:rPr>
      </w:pPr>
      <w:r>
        <w:tab/>
        <w:t xml:space="preserve"> </w:t>
      </w:r>
      <w:r>
        <w:rPr>
          <w:rFonts w:ascii="Bahnschrift" w:hAnsi="Bahnschrift"/>
          <w:color w:val="FFFFFF" w:themeColor="background1"/>
          <w:sz w:val="24"/>
          <w:szCs w:val="24"/>
        </w:rPr>
        <w:t xml:space="preserve">Pour cette application, nous avons décidé d’utiliser des servlets afin de pouvoir récupérer les informations et s’occuper du traitement des données </w:t>
      </w:r>
      <w:r w:rsidR="00C73889">
        <w:rPr>
          <w:rFonts w:ascii="Bahnschrift" w:hAnsi="Bahnschrift"/>
          <w:color w:val="FFFFFF" w:themeColor="background1"/>
          <w:sz w:val="24"/>
          <w:szCs w:val="24"/>
        </w:rPr>
        <w:t xml:space="preserve">de l’utilisateur. Tout ce qui concerne l’affichage sera réalisé en JSP, à l’aide de Framework tels que Bootstrap pour rendre la page plus esthétique et plus visuelle. On récupère toutes les informations de l’utilisateur puis on envoie à l’aide de formulaires </w:t>
      </w:r>
      <w:r w:rsidR="001D3AC0">
        <w:rPr>
          <w:rFonts w:ascii="Bahnschrift" w:hAnsi="Bahnschrift"/>
          <w:color w:val="FFFFFF" w:themeColor="background1"/>
          <w:sz w:val="24"/>
          <w:szCs w:val="24"/>
        </w:rPr>
        <w:t xml:space="preserve">(grâce au </w:t>
      </w:r>
      <w:r w:rsidR="00831FEC">
        <w:rPr>
          <w:rFonts w:ascii="Bahnschrift" w:hAnsi="Bahnschrift"/>
          <w:color w:val="FFFFFF" w:themeColor="background1"/>
          <w:sz w:val="24"/>
          <w:szCs w:val="24"/>
        </w:rPr>
        <w:t>« </w:t>
      </w:r>
      <w:r w:rsidR="001D3AC0">
        <w:rPr>
          <w:rFonts w:ascii="Bahnschrift" w:hAnsi="Bahnschrift"/>
          <w:color w:val="FFFFFF" w:themeColor="background1"/>
          <w:sz w:val="24"/>
          <w:szCs w:val="24"/>
        </w:rPr>
        <w:t>action</w:t>
      </w:r>
      <w:r w:rsidR="00831FEC">
        <w:rPr>
          <w:rFonts w:ascii="Bahnschrift" w:hAnsi="Bahnschrift"/>
          <w:color w:val="FFFFFF" w:themeColor="background1"/>
          <w:sz w:val="24"/>
          <w:szCs w:val="24"/>
        </w:rPr>
        <w:t> »</w:t>
      </w:r>
      <w:r w:rsidR="001D3AC0">
        <w:rPr>
          <w:rFonts w:ascii="Bahnschrift" w:hAnsi="Bahnschrift"/>
          <w:color w:val="FFFFFF" w:themeColor="background1"/>
          <w:sz w:val="24"/>
          <w:szCs w:val="24"/>
        </w:rPr>
        <w:t xml:space="preserve"> du formulaire) </w:t>
      </w:r>
      <w:r w:rsidR="00C73889">
        <w:rPr>
          <w:rFonts w:ascii="Bahnschrift" w:hAnsi="Bahnschrift"/>
          <w:color w:val="FFFFFF" w:themeColor="background1"/>
          <w:sz w:val="24"/>
          <w:szCs w:val="24"/>
        </w:rPr>
        <w:t>les données vers les servlets qui vont s’occuper de traiter les informations.</w:t>
      </w:r>
    </w:p>
    <w:p w14:paraId="5C98BBB1" w14:textId="6A654A31" w:rsidR="001D3AC0" w:rsidRDefault="00C73889"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 Une fois les informations traitées dans la servlet, on redirige ensuite ces informatiques vers la page JSP grâce au </w:t>
      </w:r>
      <w:proofErr w:type="spellStart"/>
      <w:r>
        <w:rPr>
          <w:rFonts w:ascii="Bahnschrift" w:hAnsi="Bahnschrift"/>
          <w:color w:val="FFFFFF" w:themeColor="background1"/>
          <w:sz w:val="24"/>
          <w:szCs w:val="24"/>
        </w:rPr>
        <w:t>RequestDispatcher</w:t>
      </w:r>
      <w:proofErr w:type="spellEnd"/>
      <w:r>
        <w:rPr>
          <w:rFonts w:ascii="Bahnschrift" w:hAnsi="Bahnschrift"/>
          <w:color w:val="FFFFFF" w:themeColor="background1"/>
          <w:sz w:val="24"/>
          <w:szCs w:val="24"/>
        </w:rPr>
        <w:t xml:space="preserve"> après avoir </w:t>
      </w:r>
      <w:proofErr w:type="spellStart"/>
      <w:r>
        <w:rPr>
          <w:rFonts w:ascii="Bahnschrift" w:hAnsi="Bahnschrift"/>
          <w:color w:val="FFFFFF" w:themeColor="background1"/>
          <w:sz w:val="24"/>
          <w:szCs w:val="24"/>
        </w:rPr>
        <w:t>crée</w:t>
      </w:r>
      <w:proofErr w:type="spellEnd"/>
      <w:r>
        <w:rPr>
          <w:rFonts w:ascii="Bahnschrift" w:hAnsi="Bahnschrift"/>
          <w:color w:val="FFFFFF" w:themeColor="background1"/>
          <w:sz w:val="24"/>
          <w:szCs w:val="24"/>
        </w:rPr>
        <w:t xml:space="preserve"> des attributs de session et attributs de requêtes.</w:t>
      </w:r>
      <w:r w:rsidR="00C25D5F">
        <w:rPr>
          <w:rFonts w:ascii="Bahnschrift" w:hAnsi="Bahnschrift"/>
          <w:color w:val="FFFFFF" w:themeColor="background1"/>
          <w:sz w:val="24"/>
          <w:szCs w:val="24"/>
        </w:rPr>
        <w:t xml:space="preserve"> </w:t>
      </w:r>
      <w:r w:rsidR="00364133">
        <w:rPr>
          <w:rFonts w:ascii="Bahnschrift" w:hAnsi="Bahnschrift"/>
          <w:color w:val="FFFFFF" w:themeColor="background1"/>
          <w:sz w:val="24"/>
          <w:szCs w:val="24"/>
        </w:rPr>
        <w:t xml:space="preserve">On stocke l’utilisateur dans un attribut de session et pour ainsi accéder à son nom et son </w:t>
      </w:r>
      <w:proofErr w:type="spellStart"/>
      <w:r w:rsidR="00364133">
        <w:rPr>
          <w:rFonts w:ascii="Bahnschrift" w:hAnsi="Bahnschrift"/>
          <w:color w:val="FFFFFF" w:themeColor="background1"/>
          <w:sz w:val="24"/>
          <w:szCs w:val="24"/>
        </w:rPr>
        <w:t>boolean</w:t>
      </w:r>
      <w:proofErr w:type="spellEnd"/>
      <w:r w:rsidR="00364133">
        <w:rPr>
          <w:rFonts w:ascii="Bahnschrift" w:hAnsi="Bahnschrift"/>
          <w:color w:val="FFFFFF" w:themeColor="background1"/>
          <w:sz w:val="24"/>
          <w:szCs w:val="24"/>
        </w:rPr>
        <w:t xml:space="preserve"> « </w:t>
      </w:r>
      <w:proofErr w:type="spellStart"/>
      <w:r w:rsidR="00364133">
        <w:rPr>
          <w:rFonts w:ascii="Bahnschrift" w:hAnsi="Bahnschrift"/>
          <w:color w:val="FFFFFF" w:themeColor="background1"/>
          <w:sz w:val="24"/>
          <w:szCs w:val="24"/>
        </w:rPr>
        <w:t>isBibliothecaire</w:t>
      </w:r>
      <w:proofErr w:type="spellEnd"/>
      <w:r w:rsidR="00364133">
        <w:rPr>
          <w:rFonts w:ascii="Bahnschrift" w:hAnsi="Bahnschrift"/>
          <w:color w:val="FFFFFF" w:themeColor="background1"/>
          <w:sz w:val="24"/>
          <w:szCs w:val="24"/>
        </w:rPr>
        <w:t xml:space="preserve"> » pour pouvoir différencier l’affichage en fonction de ce </w:t>
      </w:r>
      <w:proofErr w:type="spellStart"/>
      <w:r w:rsidR="00364133">
        <w:rPr>
          <w:rFonts w:ascii="Bahnschrift" w:hAnsi="Bahnschrift"/>
          <w:color w:val="FFFFFF" w:themeColor="background1"/>
          <w:sz w:val="24"/>
          <w:szCs w:val="24"/>
        </w:rPr>
        <w:t>boolean</w:t>
      </w:r>
      <w:proofErr w:type="spellEnd"/>
      <w:r w:rsidR="00364133">
        <w:rPr>
          <w:rFonts w:ascii="Bahnschrift" w:hAnsi="Bahnschrift"/>
          <w:color w:val="FFFFFF" w:themeColor="background1"/>
          <w:sz w:val="24"/>
          <w:szCs w:val="24"/>
        </w:rPr>
        <w:t xml:space="preserve">. </w:t>
      </w:r>
    </w:p>
    <w:p w14:paraId="5974004F" w14:textId="39047FB8" w:rsidR="00193D81" w:rsidRDefault="00364133"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En effet, en ce qui concerne l’accueil d’un utilisateur, tout se fait dans une même page, puis, en fonction du </w:t>
      </w:r>
      <w:proofErr w:type="spellStart"/>
      <w:r>
        <w:rPr>
          <w:rFonts w:ascii="Bahnschrift" w:hAnsi="Bahnschrift"/>
          <w:color w:val="FFFFFF" w:themeColor="background1"/>
          <w:sz w:val="24"/>
          <w:szCs w:val="24"/>
        </w:rPr>
        <w:t>boolean</w:t>
      </w:r>
      <w:proofErr w:type="spellEnd"/>
      <w:r>
        <w:rPr>
          <w:rFonts w:ascii="Bahnschrift" w:hAnsi="Bahnschrift"/>
          <w:color w:val="FFFFFF" w:themeColor="background1"/>
          <w:sz w:val="24"/>
          <w:szCs w:val="24"/>
        </w:rPr>
        <w:t xml:space="preserve"> « </w:t>
      </w:r>
      <w:proofErr w:type="spellStart"/>
      <w:r>
        <w:rPr>
          <w:rFonts w:ascii="Bahnschrift" w:hAnsi="Bahnschrift"/>
          <w:color w:val="FFFFFF" w:themeColor="background1"/>
          <w:sz w:val="24"/>
          <w:szCs w:val="24"/>
        </w:rPr>
        <w:t>isBibliothecaire</w:t>
      </w:r>
      <w:proofErr w:type="spellEnd"/>
      <w:r>
        <w:rPr>
          <w:rFonts w:ascii="Bahnschrift" w:hAnsi="Bahnschrift"/>
          <w:color w:val="FFFFFF" w:themeColor="background1"/>
          <w:sz w:val="24"/>
          <w:szCs w:val="24"/>
        </w:rPr>
        <w:t> », on propose un formulaire d’ajout de document si c’est un bibliothécaire ou alors 2 tableaux HTML qui stockent les documents de l’utilisateur et les documents disponibles</w:t>
      </w:r>
      <w:r w:rsidR="001D3AC0">
        <w:rPr>
          <w:rFonts w:ascii="Bahnschrift" w:hAnsi="Bahnschrift"/>
          <w:color w:val="FFFFFF" w:themeColor="background1"/>
          <w:sz w:val="24"/>
          <w:szCs w:val="24"/>
        </w:rPr>
        <w:t xml:space="preserve"> afin qu’il puisse, soit rendre le document, soit en emprunter.</w:t>
      </w:r>
    </w:p>
    <w:p w14:paraId="0962C643" w14:textId="11ACEA8C" w:rsidR="001D3AC0" w:rsidRDefault="001D3AC0"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Nous avons 5 services à implémenter soit 5 servlets qui sont les suivantes :</w:t>
      </w:r>
    </w:p>
    <w:p w14:paraId="31AEAD1D" w14:textId="0B001D13" w:rsidR="001D3AC0" w:rsidRDefault="001D3AC0" w:rsidP="00002D9C">
      <w:pPr>
        <w:pStyle w:val="Paragraphedeliste"/>
        <w:numPr>
          <w:ilvl w:val="0"/>
          <w:numId w:val="10"/>
        </w:numPr>
        <w:jc w:val="both"/>
        <w:rPr>
          <w:rFonts w:ascii="Bahnschrift" w:hAnsi="Bahnschrift"/>
          <w:color w:val="FFFFFF" w:themeColor="background1"/>
          <w:sz w:val="24"/>
          <w:szCs w:val="24"/>
        </w:rPr>
      </w:pPr>
      <w:r>
        <w:rPr>
          <w:rFonts w:ascii="Bahnschrift" w:hAnsi="Bahnschrift"/>
          <w:color w:val="FFFFFF" w:themeColor="background1"/>
          <w:sz w:val="24"/>
          <w:szCs w:val="24"/>
        </w:rPr>
        <w:t>Authentification : qui permet de vérifier si un utilisateur qui se connecte est bien présent dans la base de données, sinon on le renvoie vers la page d’accueil avec un message d’erreur pour le prévenir que nous n’avons pas pu l’authentifier.</w:t>
      </w:r>
    </w:p>
    <w:p w14:paraId="1E6809B1" w14:textId="06657200" w:rsidR="001D3AC0" w:rsidRDefault="001D3AC0" w:rsidP="00002D9C">
      <w:pPr>
        <w:pStyle w:val="Paragraphedeliste"/>
        <w:numPr>
          <w:ilvl w:val="0"/>
          <w:numId w:val="10"/>
        </w:numPr>
        <w:jc w:val="both"/>
        <w:rPr>
          <w:rFonts w:ascii="Bahnschrift" w:hAnsi="Bahnschrift"/>
          <w:color w:val="FFFFFF" w:themeColor="background1"/>
          <w:sz w:val="24"/>
          <w:szCs w:val="24"/>
        </w:rPr>
      </w:pPr>
      <w:proofErr w:type="spellStart"/>
      <w:r>
        <w:rPr>
          <w:rFonts w:ascii="Bahnschrift" w:hAnsi="Bahnschrift"/>
          <w:color w:val="FFFFFF" w:themeColor="background1"/>
          <w:sz w:val="24"/>
          <w:szCs w:val="24"/>
        </w:rPr>
        <w:t>EmpruntDocument</w:t>
      </w:r>
      <w:proofErr w:type="spellEnd"/>
      <w:r>
        <w:rPr>
          <w:rFonts w:ascii="Bahnschrift" w:hAnsi="Bahnschrift"/>
          <w:color w:val="FFFFFF" w:themeColor="background1"/>
          <w:sz w:val="24"/>
          <w:szCs w:val="24"/>
        </w:rPr>
        <w:t> : qui permet de faire le traitement de l’emprunt d’un document par un utilisateur</w:t>
      </w:r>
      <w:r w:rsidR="00065011">
        <w:rPr>
          <w:rFonts w:ascii="Bahnschrift" w:hAnsi="Bahnschrift"/>
          <w:color w:val="FFFFFF" w:themeColor="background1"/>
          <w:sz w:val="24"/>
          <w:szCs w:val="24"/>
        </w:rPr>
        <w:t xml:space="preserve">. On </w:t>
      </w:r>
      <w:proofErr w:type="spellStart"/>
      <w:r w:rsidR="00065011">
        <w:rPr>
          <w:rFonts w:ascii="Bahnschrift" w:hAnsi="Bahnschrift"/>
          <w:color w:val="FFFFFF" w:themeColor="background1"/>
          <w:sz w:val="24"/>
          <w:szCs w:val="24"/>
        </w:rPr>
        <w:t>recupère</w:t>
      </w:r>
      <w:proofErr w:type="spellEnd"/>
      <w:r w:rsidR="00065011">
        <w:rPr>
          <w:rFonts w:ascii="Bahnschrift" w:hAnsi="Bahnschrift"/>
          <w:color w:val="FFFFFF" w:themeColor="background1"/>
          <w:sz w:val="24"/>
          <w:szCs w:val="24"/>
        </w:rPr>
        <w:t xml:space="preserve"> l’ID du document à emprunter, on l’envoie à travers un formulaire avec un input invisible et on exécute la fonction emprunt de la médiathèque en récupérant l’utilisateur courant</w:t>
      </w:r>
      <w:r w:rsidR="00783850">
        <w:rPr>
          <w:rFonts w:ascii="Bahnschrift" w:hAnsi="Bahnschrift"/>
          <w:color w:val="FFFFFF" w:themeColor="background1"/>
          <w:sz w:val="24"/>
          <w:szCs w:val="24"/>
        </w:rPr>
        <w:t xml:space="preserve"> et on le redirige vers l’accueil utilisateur.</w:t>
      </w:r>
    </w:p>
    <w:p w14:paraId="46045C31" w14:textId="48E55117" w:rsidR="00065011" w:rsidRDefault="00065011" w:rsidP="00002D9C">
      <w:pPr>
        <w:pStyle w:val="Paragraphedeliste"/>
        <w:numPr>
          <w:ilvl w:val="0"/>
          <w:numId w:val="10"/>
        </w:numPr>
        <w:jc w:val="both"/>
        <w:rPr>
          <w:rFonts w:ascii="Bahnschrift" w:hAnsi="Bahnschrift"/>
          <w:color w:val="FFFFFF" w:themeColor="background1"/>
          <w:sz w:val="24"/>
          <w:szCs w:val="24"/>
        </w:rPr>
      </w:pPr>
      <w:proofErr w:type="spellStart"/>
      <w:r>
        <w:rPr>
          <w:rFonts w:ascii="Bahnschrift" w:hAnsi="Bahnschrift"/>
          <w:color w:val="FFFFFF" w:themeColor="background1"/>
          <w:sz w:val="24"/>
          <w:szCs w:val="24"/>
        </w:rPr>
        <w:t>RetourDocument</w:t>
      </w:r>
      <w:proofErr w:type="spellEnd"/>
      <w:r>
        <w:rPr>
          <w:rFonts w:ascii="Bahnschrift" w:hAnsi="Bahnschrift"/>
          <w:color w:val="FFFFFF" w:themeColor="background1"/>
          <w:sz w:val="24"/>
          <w:szCs w:val="24"/>
        </w:rPr>
        <w:t xml:space="preserve"> : qui permet de faire le traitement de retour d’un document. On récupère, comme pour l’emprunt </w:t>
      </w:r>
      <w:proofErr w:type="spellStart"/>
      <w:r>
        <w:rPr>
          <w:rFonts w:ascii="Bahnschrift" w:hAnsi="Bahnschrift"/>
          <w:color w:val="FFFFFF" w:themeColor="background1"/>
          <w:sz w:val="24"/>
          <w:szCs w:val="24"/>
        </w:rPr>
        <w:t>l’id</w:t>
      </w:r>
      <w:proofErr w:type="spellEnd"/>
      <w:r>
        <w:rPr>
          <w:rFonts w:ascii="Bahnschrift" w:hAnsi="Bahnschrift"/>
          <w:color w:val="FFFFFF" w:themeColor="background1"/>
          <w:sz w:val="24"/>
          <w:szCs w:val="24"/>
        </w:rPr>
        <w:t xml:space="preserve"> du document à retourner en l’envoyant à travers un formulaire et un input invisible et on exécute la fonction retour de la médiathèque</w:t>
      </w:r>
      <w:r w:rsidR="00783850">
        <w:rPr>
          <w:rFonts w:ascii="Bahnschrift" w:hAnsi="Bahnschrift"/>
          <w:color w:val="FFFFFF" w:themeColor="background1"/>
          <w:sz w:val="24"/>
          <w:szCs w:val="24"/>
        </w:rPr>
        <w:t xml:space="preserve"> et on le redirige vers l’accueil utilisateur.</w:t>
      </w:r>
    </w:p>
    <w:p w14:paraId="2064ADA8" w14:textId="2859ECC5" w:rsidR="00783850" w:rsidRDefault="00783850" w:rsidP="00002D9C">
      <w:pPr>
        <w:pStyle w:val="Paragraphedeliste"/>
        <w:numPr>
          <w:ilvl w:val="0"/>
          <w:numId w:val="10"/>
        </w:numPr>
        <w:jc w:val="both"/>
        <w:rPr>
          <w:rFonts w:ascii="Bahnschrift" w:hAnsi="Bahnschrift"/>
          <w:color w:val="FFFFFF" w:themeColor="background1"/>
          <w:sz w:val="24"/>
          <w:szCs w:val="24"/>
        </w:rPr>
      </w:pPr>
      <w:proofErr w:type="spellStart"/>
      <w:r>
        <w:rPr>
          <w:rFonts w:ascii="Bahnschrift" w:hAnsi="Bahnschrift"/>
          <w:color w:val="FFFFFF" w:themeColor="background1"/>
          <w:sz w:val="24"/>
          <w:szCs w:val="24"/>
        </w:rPr>
        <w:t>AjoutDocument</w:t>
      </w:r>
      <w:proofErr w:type="spellEnd"/>
      <w:r>
        <w:rPr>
          <w:rFonts w:ascii="Bahnschrift" w:hAnsi="Bahnschrift"/>
          <w:color w:val="FFFFFF" w:themeColor="background1"/>
          <w:sz w:val="24"/>
          <w:szCs w:val="24"/>
        </w:rPr>
        <w:t> : qui concerne le bibliothécaire et qui lui permet d’ajouter un Document dans la médiathèque. On fait en sorte qu’il soit obligé de remplir tous les champs du formulaire et on lui impose les 3 types : CD, DVD, Livre. Il n’a plus qu’à entrer l’auteur et le titre du document.</w:t>
      </w:r>
    </w:p>
    <w:p w14:paraId="1CDD19D6" w14:textId="536F3D17" w:rsidR="00783850" w:rsidRDefault="00783850" w:rsidP="00002D9C">
      <w:pPr>
        <w:pStyle w:val="Paragraphedeliste"/>
        <w:numPr>
          <w:ilvl w:val="0"/>
          <w:numId w:val="10"/>
        </w:numPr>
        <w:jc w:val="both"/>
        <w:rPr>
          <w:rFonts w:ascii="Bahnschrift" w:hAnsi="Bahnschrift"/>
          <w:color w:val="FFFFFF" w:themeColor="background1"/>
          <w:sz w:val="24"/>
          <w:szCs w:val="24"/>
        </w:rPr>
      </w:pPr>
      <w:proofErr w:type="spellStart"/>
      <w:r>
        <w:rPr>
          <w:rFonts w:ascii="Bahnschrift" w:hAnsi="Bahnschrift"/>
          <w:color w:val="FFFFFF" w:themeColor="background1"/>
          <w:sz w:val="24"/>
          <w:szCs w:val="24"/>
        </w:rPr>
        <w:t>Deconnexion</w:t>
      </w:r>
      <w:proofErr w:type="spellEnd"/>
      <w:r>
        <w:rPr>
          <w:rFonts w:ascii="Bahnschrift" w:hAnsi="Bahnschrift"/>
          <w:color w:val="FFFFFF" w:themeColor="background1"/>
          <w:sz w:val="24"/>
          <w:szCs w:val="24"/>
        </w:rPr>
        <w:t> : qui permet de faire la déconnexion d’un utilisateur. Lorsqu’on appuie sur le bouton déconnexion, cela redirige vers la servlet « </w:t>
      </w:r>
      <w:proofErr w:type="spellStart"/>
      <w:r>
        <w:rPr>
          <w:rFonts w:ascii="Bahnschrift" w:hAnsi="Bahnschrift"/>
          <w:color w:val="FFFFFF" w:themeColor="background1"/>
          <w:sz w:val="24"/>
          <w:szCs w:val="24"/>
        </w:rPr>
        <w:t>Deconnexion</w:t>
      </w:r>
      <w:proofErr w:type="spellEnd"/>
      <w:r>
        <w:rPr>
          <w:rFonts w:ascii="Bahnschrift" w:hAnsi="Bahnschrift"/>
          <w:color w:val="FFFFFF" w:themeColor="background1"/>
          <w:sz w:val="24"/>
          <w:szCs w:val="24"/>
        </w:rPr>
        <w:t xml:space="preserve"> » dans laquelle on utilise la fonction </w:t>
      </w:r>
      <w:proofErr w:type="spellStart"/>
      <w:proofErr w:type="gramStart"/>
      <w:r>
        <w:rPr>
          <w:rFonts w:ascii="Bahnschrift" w:hAnsi="Bahnschrift"/>
          <w:color w:val="FFFFFF" w:themeColor="background1"/>
          <w:sz w:val="24"/>
          <w:szCs w:val="24"/>
        </w:rPr>
        <w:t>invalidate</w:t>
      </w:r>
      <w:proofErr w:type="spellEnd"/>
      <w:r>
        <w:rPr>
          <w:rFonts w:ascii="Bahnschrift" w:hAnsi="Bahnschrift"/>
          <w:color w:val="FFFFFF" w:themeColor="background1"/>
          <w:sz w:val="24"/>
          <w:szCs w:val="24"/>
        </w:rPr>
        <w:t>(</w:t>
      </w:r>
      <w:proofErr w:type="gramEnd"/>
      <w:r>
        <w:rPr>
          <w:rFonts w:ascii="Bahnschrift" w:hAnsi="Bahnschrift"/>
          <w:color w:val="FFFFFF" w:themeColor="background1"/>
          <w:sz w:val="24"/>
          <w:szCs w:val="24"/>
        </w:rPr>
        <w:t>) sur la session. On est ensuite redirigé vers le formulaire de connexion.</w:t>
      </w:r>
    </w:p>
    <w:p w14:paraId="6D876E60" w14:textId="7FA23C9A" w:rsidR="00085A09" w:rsidRDefault="00085A09" w:rsidP="00085A09">
      <w:pPr>
        <w:pStyle w:val="Paragraphedeliste"/>
        <w:jc w:val="both"/>
        <w:rPr>
          <w:rFonts w:ascii="Bahnschrift" w:hAnsi="Bahnschrift"/>
          <w:color w:val="FFFFFF" w:themeColor="background1"/>
          <w:sz w:val="24"/>
          <w:szCs w:val="24"/>
        </w:rPr>
      </w:pPr>
    </w:p>
    <w:p w14:paraId="0DFBD729" w14:textId="3640E246" w:rsidR="00085A09" w:rsidRDefault="00085A09" w:rsidP="00085A09">
      <w:pPr>
        <w:pStyle w:val="Paragraphedeliste"/>
        <w:jc w:val="both"/>
        <w:rPr>
          <w:rFonts w:ascii="Bahnschrift" w:hAnsi="Bahnschrift"/>
          <w:color w:val="FFFFFF" w:themeColor="background1"/>
          <w:sz w:val="24"/>
          <w:szCs w:val="24"/>
        </w:rPr>
      </w:pPr>
    </w:p>
    <w:p w14:paraId="72357A42" w14:textId="7560B205" w:rsidR="009B77C6" w:rsidRDefault="009B77C6" w:rsidP="00085A09">
      <w:pPr>
        <w:pStyle w:val="Paragraphedeliste"/>
        <w:jc w:val="both"/>
        <w:rPr>
          <w:rFonts w:ascii="Bahnschrift" w:hAnsi="Bahnschrift"/>
          <w:color w:val="FFFFFF" w:themeColor="background1"/>
          <w:sz w:val="24"/>
          <w:szCs w:val="24"/>
        </w:rPr>
      </w:pPr>
    </w:p>
    <w:p w14:paraId="199A5318" w14:textId="50729210" w:rsidR="009B77C6" w:rsidRDefault="009B77C6" w:rsidP="00085A09">
      <w:pPr>
        <w:pStyle w:val="Paragraphedeliste"/>
        <w:jc w:val="both"/>
        <w:rPr>
          <w:rFonts w:ascii="Bahnschrift" w:hAnsi="Bahnschrift"/>
          <w:color w:val="FFFFFF" w:themeColor="background1"/>
          <w:sz w:val="24"/>
          <w:szCs w:val="24"/>
        </w:rPr>
      </w:pPr>
    </w:p>
    <w:p w14:paraId="565A618D" w14:textId="645D5415" w:rsidR="009B77C6" w:rsidRDefault="009B77C6" w:rsidP="00085A09">
      <w:pPr>
        <w:pStyle w:val="Paragraphedeliste"/>
        <w:jc w:val="both"/>
        <w:rPr>
          <w:rFonts w:ascii="Bahnschrift" w:hAnsi="Bahnschrift"/>
          <w:color w:val="FFFFFF" w:themeColor="background1"/>
          <w:sz w:val="24"/>
          <w:szCs w:val="24"/>
        </w:rPr>
      </w:pPr>
    </w:p>
    <w:p w14:paraId="6B6F9F1D" w14:textId="3438148C" w:rsidR="009B77C6" w:rsidRDefault="009B77C6" w:rsidP="00085A09">
      <w:pPr>
        <w:pStyle w:val="Paragraphedeliste"/>
        <w:jc w:val="both"/>
        <w:rPr>
          <w:rFonts w:ascii="Bahnschrift" w:hAnsi="Bahnschrift"/>
          <w:color w:val="FFFFFF" w:themeColor="background1"/>
          <w:sz w:val="24"/>
          <w:szCs w:val="24"/>
        </w:rPr>
      </w:pPr>
    </w:p>
    <w:p w14:paraId="6678FFD2" w14:textId="4AFB07A3" w:rsidR="009B77C6" w:rsidRDefault="009B77C6" w:rsidP="00085A09">
      <w:pPr>
        <w:pStyle w:val="Paragraphedeliste"/>
        <w:jc w:val="both"/>
        <w:rPr>
          <w:rFonts w:ascii="Bahnschrift" w:hAnsi="Bahnschrift"/>
          <w:color w:val="FFFFFF" w:themeColor="background1"/>
          <w:sz w:val="24"/>
          <w:szCs w:val="24"/>
        </w:rPr>
      </w:pPr>
    </w:p>
    <w:p w14:paraId="1B60C4B8" w14:textId="6A678BC7" w:rsidR="009B77C6" w:rsidRDefault="009B77C6" w:rsidP="00085A09">
      <w:pPr>
        <w:pStyle w:val="Paragraphedeliste"/>
        <w:jc w:val="both"/>
        <w:rPr>
          <w:rFonts w:ascii="Bahnschrift" w:hAnsi="Bahnschrift"/>
          <w:color w:val="FFFFFF" w:themeColor="background1"/>
          <w:sz w:val="24"/>
          <w:szCs w:val="24"/>
        </w:rPr>
      </w:pPr>
    </w:p>
    <w:p w14:paraId="216A2F55" w14:textId="77777777" w:rsidR="009B77C6" w:rsidRDefault="009B77C6" w:rsidP="00085A09">
      <w:pPr>
        <w:pStyle w:val="Paragraphedeliste"/>
        <w:jc w:val="both"/>
        <w:rPr>
          <w:rFonts w:ascii="Bahnschrift" w:hAnsi="Bahnschrift"/>
          <w:color w:val="FFFFFF" w:themeColor="background1"/>
          <w:sz w:val="24"/>
          <w:szCs w:val="24"/>
        </w:rPr>
      </w:pPr>
    </w:p>
    <w:p w14:paraId="56C58E29" w14:textId="55C2D836" w:rsidR="00783850" w:rsidRDefault="00783850" w:rsidP="00002D9C">
      <w:pPr>
        <w:jc w:val="both"/>
        <w:rPr>
          <w:rFonts w:ascii="Bahnschrift" w:hAnsi="Bahnschrift"/>
          <w:color w:val="FFFFFF" w:themeColor="background1"/>
          <w:sz w:val="24"/>
          <w:szCs w:val="24"/>
        </w:rPr>
      </w:pPr>
    </w:p>
    <w:p w14:paraId="2EED717A" w14:textId="50EC47C8" w:rsidR="00783850" w:rsidRDefault="00783850"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lastRenderedPageBreak/>
        <w:t>Ensuite</w:t>
      </w:r>
      <w:r w:rsidR="00190A76">
        <w:rPr>
          <w:rFonts w:ascii="Bahnschrift" w:hAnsi="Bahnschrift"/>
          <w:color w:val="FFFFFF" w:themeColor="background1"/>
          <w:sz w:val="24"/>
          <w:szCs w:val="24"/>
        </w:rPr>
        <w:t>, on a 2 pages HTML/JSP :</w:t>
      </w:r>
    </w:p>
    <w:p w14:paraId="13932B67" w14:textId="297ABFEC" w:rsidR="00085A09" w:rsidRPr="00085A09" w:rsidRDefault="00085A09" w:rsidP="00085A09">
      <w:pPr>
        <w:pStyle w:val="Paragraphedeliste"/>
        <w:numPr>
          <w:ilvl w:val="0"/>
          <w:numId w:val="10"/>
        </w:numPr>
        <w:jc w:val="both"/>
        <w:rPr>
          <w:rFonts w:ascii="Bahnschrift" w:hAnsi="Bahnschrift"/>
          <w:color w:val="FFFFFF" w:themeColor="background1"/>
          <w:sz w:val="24"/>
          <w:szCs w:val="24"/>
        </w:rPr>
      </w:pPr>
      <w:r w:rsidRPr="00085A09">
        <w:rPr>
          <w:rFonts w:ascii="Bahnschrift" w:hAnsi="Bahnschrift"/>
          <w:noProof/>
          <w:color w:val="FFFFFF" w:themeColor="background1"/>
          <w:sz w:val="24"/>
          <w:szCs w:val="24"/>
        </w:rPr>
        <w:drawing>
          <wp:anchor distT="0" distB="0" distL="114300" distR="114300" simplePos="0" relativeHeight="251653120" behindDoc="1" locked="0" layoutInCell="1" allowOverlap="1" wp14:anchorId="17E5A2B4" wp14:editId="10F6DAB7">
            <wp:simplePos x="0" y="0"/>
            <wp:positionH relativeFrom="column">
              <wp:posOffset>60960</wp:posOffset>
            </wp:positionH>
            <wp:positionV relativeFrom="paragraph">
              <wp:posOffset>394335</wp:posOffset>
            </wp:positionV>
            <wp:extent cx="6484620" cy="3009265"/>
            <wp:effectExtent l="0" t="0" r="0" b="635"/>
            <wp:wrapTight wrapText="bothSides">
              <wp:wrapPolygon edited="0">
                <wp:start x="0" y="0"/>
                <wp:lineTo x="0" y="21468"/>
                <wp:lineTo x="21511" y="21468"/>
                <wp:lineTo x="2151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4620" cy="30092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0A76">
        <w:rPr>
          <w:rFonts w:ascii="Bahnschrift" w:hAnsi="Bahnschrift"/>
          <w:color w:val="FFFFFF" w:themeColor="background1"/>
          <w:sz w:val="24"/>
          <w:szCs w:val="24"/>
        </w:rPr>
        <w:t>Index.jsp</w:t>
      </w:r>
      <w:proofErr w:type="spellEnd"/>
      <w:r w:rsidR="00190A76">
        <w:rPr>
          <w:rFonts w:ascii="Bahnschrift" w:hAnsi="Bahnschrift"/>
          <w:color w:val="FFFFFF" w:themeColor="background1"/>
          <w:sz w:val="24"/>
          <w:szCs w:val="24"/>
        </w:rPr>
        <w:t> : qui possède un formulaire de connexion et qui permet à l’utilisateur de s’authentifier</w:t>
      </w:r>
      <w:r w:rsidR="00831FEC">
        <w:rPr>
          <w:rFonts w:ascii="Bahnschrift" w:hAnsi="Bahnschrift"/>
          <w:color w:val="FFFFFF" w:themeColor="background1"/>
          <w:sz w:val="24"/>
          <w:szCs w:val="24"/>
        </w:rPr>
        <w:t>.</w:t>
      </w:r>
    </w:p>
    <w:p w14:paraId="4FF36347" w14:textId="6CB7E4A6" w:rsidR="00C86425" w:rsidRDefault="009B77C6" w:rsidP="00C86425">
      <w:pPr>
        <w:pStyle w:val="Paragraphedeliste"/>
        <w:numPr>
          <w:ilvl w:val="0"/>
          <w:numId w:val="10"/>
        </w:numPr>
        <w:jc w:val="both"/>
        <w:rPr>
          <w:rFonts w:ascii="Bahnschrift" w:hAnsi="Bahnschrift"/>
          <w:color w:val="FFFFFF" w:themeColor="background1"/>
          <w:sz w:val="24"/>
          <w:szCs w:val="24"/>
        </w:rPr>
      </w:pPr>
      <w:r w:rsidRPr="007F2E1C">
        <w:rPr>
          <w:noProof/>
        </w:rPr>
        <w:drawing>
          <wp:anchor distT="0" distB="0" distL="114300" distR="114300" simplePos="0" relativeHeight="251661312" behindDoc="0" locked="0" layoutInCell="1" allowOverlap="1" wp14:anchorId="4B98B704" wp14:editId="69314BCF">
            <wp:simplePos x="0" y="0"/>
            <wp:positionH relativeFrom="column">
              <wp:posOffset>190500</wp:posOffset>
            </wp:positionH>
            <wp:positionV relativeFrom="paragraph">
              <wp:posOffset>1151255</wp:posOffset>
            </wp:positionV>
            <wp:extent cx="6538595" cy="326136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8595" cy="32613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31FEC">
        <w:rPr>
          <w:rFonts w:ascii="Bahnschrift" w:hAnsi="Bahnschrift"/>
          <w:color w:val="FFFFFF" w:themeColor="background1"/>
          <w:sz w:val="24"/>
          <w:szCs w:val="24"/>
        </w:rPr>
        <w:t>AccueilClient.jsp</w:t>
      </w:r>
      <w:proofErr w:type="spellEnd"/>
      <w:r w:rsidR="00831FEC">
        <w:rPr>
          <w:rFonts w:ascii="Bahnschrift" w:hAnsi="Bahnschrift"/>
          <w:color w:val="FFFFFF" w:themeColor="background1"/>
          <w:sz w:val="24"/>
          <w:szCs w:val="24"/>
        </w:rPr>
        <w:t> : qui s’occupe de l’affichage en fonction du rôle de l’utilisateur (abonné ou bibliothécaire comme dit plus haut). Il affichera soit les documents disponibles ainsi que les documents de l’abonné (si c’est un abonné) soit les documents qu’il a empruntés ou alors, un formulaire d’ajout de documents, si c’est un bibliothécaire.</w:t>
      </w:r>
    </w:p>
    <w:p w14:paraId="21735055" w14:textId="7D3B7301" w:rsidR="00C86425" w:rsidRPr="00C86425" w:rsidRDefault="00C86425" w:rsidP="00C86425">
      <w:pPr>
        <w:pStyle w:val="Paragraphedeliste"/>
        <w:jc w:val="both"/>
        <w:rPr>
          <w:rFonts w:ascii="Bahnschrift" w:hAnsi="Bahnschrift"/>
          <w:b/>
          <w:bCs/>
          <w:color w:val="FFFFFF" w:themeColor="background1"/>
          <w:sz w:val="24"/>
          <w:szCs w:val="24"/>
          <w:u w:val="single"/>
        </w:rPr>
      </w:pPr>
      <w:r w:rsidRPr="00C86425">
        <w:rPr>
          <w:rFonts w:ascii="Bahnschrift" w:hAnsi="Bahnschrift"/>
          <w:b/>
          <w:bCs/>
          <w:color w:val="FFFFFF" w:themeColor="background1"/>
          <w:sz w:val="24"/>
          <w:szCs w:val="24"/>
          <w:u w:val="single"/>
        </w:rPr>
        <w:t>Espace abonné :</w:t>
      </w:r>
    </w:p>
    <w:p w14:paraId="4515B5D1" w14:textId="098A2F5A" w:rsidR="00D70558" w:rsidRPr="00C86425" w:rsidRDefault="009B77C6" w:rsidP="007F2E1C">
      <w:pPr>
        <w:ind w:left="360"/>
        <w:jc w:val="both"/>
        <w:rPr>
          <w:rFonts w:ascii="Bahnschrift" w:hAnsi="Bahnschrift"/>
          <w:b/>
          <w:bCs/>
          <w:color w:val="FFFFFF" w:themeColor="background1"/>
          <w:sz w:val="24"/>
          <w:szCs w:val="24"/>
        </w:rPr>
      </w:pPr>
      <w:r w:rsidRPr="00C86425">
        <w:rPr>
          <w:b/>
          <w:bCs/>
          <w:noProof/>
        </w:rPr>
        <w:lastRenderedPageBreak/>
        <w:drawing>
          <wp:anchor distT="0" distB="0" distL="114300" distR="114300" simplePos="0" relativeHeight="251666432" behindDoc="0" locked="0" layoutInCell="1" allowOverlap="1" wp14:anchorId="7F48A7A5" wp14:editId="23364048">
            <wp:simplePos x="0" y="0"/>
            <wp:positionH relativeFrom="column">
              <wp:posOffset>-273685</wp:posOffset>
            </wp:positionH>
            <wp:positionV relativeFrom="paragraph">
              <wp:posOffset>-121920</wp:posOffset>
            </wp:positionV>
            <wp:extent cx="7056120" cy="267462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56120" cy="2674620"/>
                    </a:xfrm>
                    <a:prstGeom prst="rect">
                      <a:avLst/>
                    </a:prstGeom>
                  </pic:spPr>
                </pic:pic>
              </a:graphicData>
            </a:graphic>
            <wp14:sizeRelH relativeFrom="margin">
              <wp14:pctWidth>0</wp14:pctWidth>
            </wp14:sizeRelH>
            <wp14:sizeRelV relativeFrom="margin">
              <wp14:pctHeight>0</wp14:pctHeight>
            </wp14:sizeRelV>
          </wp:anchor>
        </w:drawing>
      </w:r>
      <w:r w:rsidR="00C86425" w:rsidRPr="00C86425">
        <w:rPr>
          <w:b/>
          <w:bCs/>
          <w:noProof/>
        </w:rPr>
        <w:drawing>
          <wp:anchor distT="0" distB="0" distL="114300" distR="114300" simplePos="0" relativeHeight="251664384" behindDoc="1" locked="0" layoutInCell="1" allowOverlap="1" wp14:anchorId="3FD64CCE" wp14:editId="734CDC33">
            <wp:simplePos x="0" y="0"/>
            <wp:positionH relativeFrom="column">
              <wp:posOffset>-206375</wp:posOffset>
            </wp:positionH>
            <wp:positionV relativeFrom="paragraph">
              <wp:posOffset>2956560</wp:posOffset>
            </wp:positionV>
            <wp:extent cx="6988175" cy="2720340"/>
            <wp:effectExtent l="0" t="0" r="3175" b="381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88175" cy="2720340"/>
                    </a:xfrm>
                    <a:prstGeom prst="rect">
                      <a:avLst/>
                    </a:prstGeom>
                  </pic:spPr>
                </pic:pic>
              </a:graphicData>
            </a:graphic>
            <wp14:sizeRelH relativeFrom="margin">
              <wp14:pctWidth>0</wp14:pctWidth>
            </wp14:sizeRelH>
            <wp14:sizeRelV relativeFrom="margin">
              <wp14:pctHeight>0</wp14:pctHeight>
            </wp14:sizeRelV>
          </wp:anchor>
        </w:drawing>
      </w:r>
      <w:r w:rsidR="00C86425" w:rsidRPr="00C86425">
        <w:rPr>
          <w:rFonts w:ascii="Bahnschrift" w:hAnsi="Bahnschrift"/>
          <w:b/>
          <w:bCs/>
          <w:color w:val="FFFFFF" w:themeColor="background1"/>
          <w:sz w:val="24"/>
          <w:szCs w:val="24"/>
        </w:rPr>
        <w:t xml:space="preserve">Espace Bibliothécaire : </w:t>
      </w:r>
    </w:p>
    <w:p w14:paraId="6242B33A" w14:textId="2C30626A" w:rsidR="00085A09" w:rsidRPr="00085A09" w:rsidRDefault="009B77C6" w:rsidP="007F2E1C">
      <w:pPr>
        <w:jc w:val="both"/>
        <w:rPr>
          <w:rFonts w:ascii="Bahnschrift" w:hAnsi="Bahnschrift"/>
          <w:color w:val="FFFFFF" w:themeColor="background1"/>
          <w:sz w:val="24"/>
          <w:szCs w:val="24"/>
        </w:rPr>
      </w:pPr>
      <w:r w:rsidRPr="00C86425">
        <w:rPr>
          <w:rFonts w:ascii="Bahnschrift" w:hAnsi="Bahnschrift"/>
          <w:b/>
          <w:bCs/>
          <w:noProof/>
          <w:color w:val="FFFFFF" w:themeColor="background1"/>
          <w:sz w:val="24"/>
          <w:szCs w:val="24"/>
        </w:rPr>
        <w:drawing>
          <wp:anchor distT="0" distB="0" distL="114300" distR="114300" simplePos="0" relativeHeight="251657216" behindDoc="1" locked="0" layoutInCell="1" allowOverlap="1" wp14:anchorId="7825E16D" wp14:editId="66A88CC2">
            <wp:simplePos x="0" y="0"/>
            <wp:positionH relativeFrom="column">
              <wp:posOffset>-335280</wp:posOffset>
            </wp:positionH>
            <wp:positionV relativeFrom="paragraph">
              <wp:posOffset>3175635</wp:posOffset>
            </wp:positionV>
            <wp:extent cx="7315835" cy="2293620"/>
            <wp:effectExtent l="0" t="0" r="0" b="0"/>
            <wp:wrapTight wrapText="bothSides">
              <wp:wrapPolygon edited="0">
                <wp:start x="0" y="0"/>
                <wp:lineTo x="0" y="21349"/>
                <wp:lineTo x="21542" y="21349"/>
                <wp:lineTo x="2154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5835" cy="2293620"/>
                    </a:xfrm>
                    <a:prstGeom prst="rect">
                      <a:avLst/>
                    </a:prstGeom>
                  </pic:spPr>
                </pic:pic>
              </a:graphicData>
            </a:graphic>
            <wp14:sizeRelH relativeFrom="margin">
              <wp14:pctWidth>0</wp14:pctWidth>
            </wp14:sizeRelH>
            <wp14:sizeRelV relativeFrom="margin">
              <wp14:pctHeight>0</wp14:pctHeight>
            </wp14:sizeRelV>
          </wp:anchor>
        </w:drawing>
      </w:r>
    </w:p>
    <w:p w14:paraId="68645304" w14:textId="461B9BAF" w:rsidR="00503744" w:rsidRDefault="00503744"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On a préféré utiliser JSP et Servlet car d’un point de vue logique, cela a plus sens que de faire de l’affichage et servlet ou alors du traitement en JSP.</w:t>
      </w:r>
    </w:p>
    <w:p w14:paraId="191F0E5C" w14:textId="77777777" w:rsidR="007F2E1C" w:rsidRPr="00503744" w:rsidRDefault="007F2E1C" w:rsidP="00002D9C">
      <w:pPr>
        <w:jc w:val="both"/>
        <w:rPr>
          <w:rFonts w:ascii="Bahnschrift" w:hAnsi="Bahnschrift"/>
          <w:color w:val="FFFFFF" w:themeColor="background1"/>
          <w:sz w:val="24"/>
          <w:szCs w:val="24"/>
        </w:rPr>
      </w:pPr>
    </w:p>
    <w:p w14:paraId="63FFB803" w14:textId="6443406D" w:rsidR="00503744" w:rsidRPr="00503744" w:rsidRDefault="006835B2" w:rsidP="00002D9C">
      <w:pPr>
        <w:pStyle w:val="Titre1"/>
        <w:jc w:val="both"/>
        <w:rPr>
          <w:rFonts w:ascii="Bahnschrift" w:hAnsi="Bahnschrift"/>
          <w:color w:val="F4B083" w:themeColor="accent2" w:themeTint="99"/>
          <w:u w:val="single"/>
        </w:rPr>
      </w:pPr>
      <w:bookmarkStart w:id="3" w:name="_Toc98104567"/>
      <w:r>
        <w:rPr>
          <w:rFonts w:ascii="Bahnschrift" w:hAnsi="Bahnschrift"/>
          <w:color w:val="F4B083" w:themeColor="accent2" w:themeTint="99"/>
          <w:u w:val="single"/>
        </w:rPr>
        <w:lastRenderedPageBreak/>
        <w:t>Transformation Objet-relationnel</w:t>
      </w:r>
      <w:bookmarkEnd w:id="3"/>
    </w:p>
    <w:p w14:paraId="6B540F9D" w14:textId="3B178053" w:rsidR="00503744" w:rsidRDefault="00043FF5" w:rsidP="00002D9C">
      <w:pPr>
        <w:ind w:firstLine="708"/>
        <w:jc w:val="both"/>
        <w:rPr>
          <w:rFonts w:ascii="Bahnschrift" w:hAnsi="Bahnschrift"/>
          <w:color w:val="FFFFFF" w:themeColor="background1"/>
          <w:sz w:val="24"/>
          <w:szCs w:val="24"/>
        </w:rPr>
      </w:pPr>
      <w:r>
        <w:rPr>
          <w:rFonts w:ascii="Bahnschrift" w:hAnsi="Bahnschrift"/>
          <w:color w:val="FFFFFF" w:themeColor="background1"/>
          <w:sz w:val="24"/>
          <w:szCs w:val="24"/>
        </w:rPr>
        <w:t xml:space="preserve">Une base de données </w:t>
      </w:r>
      <w:proofErr w:type="spellStart"/>
      <w:r>
        <w:rPr>
          <w:rFonts w:ascii="Bahnschrift" w:hAnsi="Bahnschrift"/>
          <w:color w:val="FFFFFF" w:themeColor="background1"/>
          <w:sz w:val="24"/>
          <w:szCs w:val="24"/>
        </w:rPr>
        <w:t>MySql</w:t>
      </w:r>
      <w:proofErr w:type="spellEnd"/>
      <w:r>
        <w:rPr>
          <w:rFonts w:ascii="Bahnschrift" w:hAnsi="Bahnschrift"/>
          <w:color w:val="FFFFFF" w:themeColor="background1"/>
          <w:sz w:val="24"/>
          <w:szCs w:val="24"/>
        </w:rPr>
        <w:t xml:space="preserve"> a été créée sur PhpMyAdmin afin de pouvoir répondre aux besoins de l’application. On a donc une table utilisateur et une table document</w:t>
      </w:r>
      <w:r w:rsidR="00CD1045">
        <w:rPr>
          <w:rFonts w:ascii="Bahnschrift" w:hAnsi="Bahnschrift"/>
          <w:color w:val="FFFFFF" w:themeColor="background1"/>
          <w:sz w:val="24"/>
          <w:szCs w:val="24"/>
        </w:rPr>
        <w:t xml:space="preserve"> : </w:t>
      </w:r>
    </w:p>
    <w:p w14:paraId="70BDF533" w14:textId="76047F64" w:rsidR="00043FF5" w:rsidRPr="00CD1045" w:rsidRDefault="00043FF5" w:rsidP="00002D9C">
      <w:pPr>
        <w:pStyle w:val="Paragraphedeliste"/>
        <w:numPr>
          <w:ilvl w:val="0"/>
          <w:numId w:val="10"/>
        </w:numPr>
        <w:jc w:val="both"/>
        <w:rPr>
          <w:rFonts w:ascii="Bahnschrift" w:hAnsi="Bahnschrift"/>
          <w:color w:val="FFFFFF" w:themeColor="background1"/>
          <w:sz w:val="24"/>
          <w:szCs w:val="24"/>
        </w:rPr>
      </w:pPr>
      <w:r w:rsidRPr="00CD1045">
        <w:rPr>
          <w:rFonts w:ascii="Bahnschrift" w:hAnsi="Bahnschrift"/>
          <w:color w:val="FFFFFF" w:themeColor="background1"/>
          <w:sz w:val="24"/>
          <w:szCs w:val="24"/>
        </w:rPr>
        <w:t xml:space="preserve">La table utilisateur contient : </w:t>
      </w:r>
      <w:proofErr w:type="spellStart"/>
      <w:r w:rsidRPr="00CD1045">
        <w:rPr>
          <w:rFonts w:ascii="Bahnschrift" w:hAnsi="Bahnschrift"/>
          <w:color w:val="FFFFFF" w:themeColor="background1"/>
          <w:sz w:val="24"/>
          <w:szCs w:val="24"/>
        </w:rPr>
        <w:t>l’id</w:t>
      </w:r>
      <w:proofErr w:type="spellEnd"/>
      <w:r w:rsidRPr="00CD1045">
        <w:rPr>
          <w:rFonts w:ascii="Bahnschrift" w:hAnsi="Bahnschrift"/>
          <w:color w:val="FFFFFF" w:themeColor="background1"/>
          <w:sz w:val="24"/>
          <w:szCs w:val="24"/>
        </w:rPr>
        <w:t xml:space="preserve"> de l’utilisateur (</w:t>
      </w:r>
      <w:proofErr w:type="spellStart"/>
      <w:r w:rsidRPr="00CD1045">
        <w:rPr>
          <w:rFonts w:ascii="Bahnschrift" w:hAnsi="Bahnschrift"/>
          <w:color w:val="FFFFFF" w:themeColor="background1"/>
          <w:sz w:val="24"/>
          <w:szCs w:val="24"/>
        </w:rPr>
        <w:t>auto-increment</w:t>
      </w:r>
      <w:proofErr w:type="spellEnd"/>
      <w:r w:rsidRPr="00CD1045">
        <w:rPr>
          <w:rFonts w:ascii="Bahnschrift" w:hAnsi="Bahnschrift"/>
          <w:color w:val="FFFFFF" w:themeColor="background1"/>
          <w:sz w:val="24"/>
          <w:szCs w:val="24"/>
        </w:rPr>
        <w:t xml:space="preserve">), </w:t>
      </w:r>
      <w:proofErr w:type="spellStart"/>
      <w:r w:rsidRPr="00CD1045">
        <w:rPr>
          <w:rFonts w:ascii="Bahnschrift" w:hAnsi="Bahnschrift"/>
          <w:color w:val="FFFFFF" w:themeColor="background1"/>
          <w:sz w:val="24"/>
          <w:szCs w:val="24"/>
        </w:rPr>
        <w:t>l’age</w:t>
      </w:r>
      <w:proofErr w:type="spellEnd"/>
      <w:r w:rsidRPr="00CD1045">
        <w:rPr>
          <w:rFonts w:ascii="Bahnschrift" w:hAnsi="Bahnschrift"/>
          <w:color w:val="FFFFFF" w:themeColor="background1"/>
          <w:sz w:val="24"/>
          <w:szCs w:val="24"/>
        </w:rPr>
        <w:t xml:space="preserve">, le </w:t>
      </w:r>
      <w:proofErr w:type="spellStart"/>
      <w:r w:rsidRPr="00CD1045">
        <w:rPr>
          <w:rFonts w:ascii="Bahnschrift" w:hAnsi="Bahnschrift"/>
          <w:color w:val="FFFFFF" w:themeColor="background1"/>
          <w:sz w:val="24"/>
          <w:szCs w:val="24"/>
        </w:rPr>
        <w:t>boolean</w:t>
      </w:r>
      <w:proofErr w:type="spellEnd"/>
      <w:r w:rsidRPr="00CD1045">
        <w:rPr>
          <w:rFonts w:ascii="Bahnschrift" w:hAnsi="Bahnschrift"/>
          <w:color w:val="FFFFFF" w:themeColor="background1"/>
          <w:sz w:val="24"/>
          <w:szCs w:val="24"/>
        </w:rPr>
        <w:t xml:space="preserve"> </w:t>
      </w:r>
      <w:proofErr w:type="spellStart"/>
      <w:r w:rsidRPr="00CD1045">
        <w:rPr>
          <w:rFonts w:ascii="Bahnschrift" w:hAnsi="Bahnschrift"/>
          <w:color w:val="FFFFFF" w:themeColor="background1"/>
          <w:sz w:val="24"/>
          <w:szCs w:val="24"/>
        </w:rPr>
        <w:t>bibliothecaire</w:t>
      </w:r>
      <w:proofErr w:type="spellEnd"/>
      <w:r w:rsidRPr="00CD1045">
        <w:rPr>
          <w:rFonts w:ascii="Bahnschrift" w:hAnsi="Bahnschrift"/>
          <w:color w:val="FFFFFF" w:themeColor="background1"/>
          <w:sz w:val="24"/>
          <w:szCs w:val="24"/>
        </w:rPr>
        <w:t xml:space="preserve">, son login et son </w:t>
      </w:r>
      <w:proofErr w:type="spellStart"/>
      <w:r w:rsidRPr="00CD1045">
        <w:rPr>
          <w:rFonts w:ascii="Bahnschrift" w:hAnsi="Bahnschrift"/>
          <w:color w:val="FFFFFF" w:themeColor="background1"/>
          <w:sz w:val="24"/>
          <w:szCs w:val="24"/>
        </w:rPr>
        <w:t>password</w:t>
      </w:r>
      <w:proofErr w:type="spellEnd"/>
      <w:r w:rsidRPr="00CD1045">
        <w:rPr>
          <w:rFonts w:ascii="Bahnschrift" w:hAnsi="Bahnschrift"/>
          <w:color w:val="FFFFFF" w:themeColor="background1"/>
          <w:sz w:val="24"/>
          <w:szCs w:val="24"/>
        </w:rPr>
        <w:t>.</w:t>
      </w:r>
      <w:r w:rsidR="00CD1045" w:rsidRPr="00CD1045">
        <w:rPr>
          <w:rFonts w:ascii="Bahnschrift" w:hAnsi="Bahnschrift"/>
          <w:color w:val="FFFFFF" w:themeColor="background1"/>
          <w:sz w:val="24"/>
          <w:szCs w:val="24"/>
        </w:rPr>
        <w:t xml:space="preserve"> Cette table contient une contrainte unique sur le login et </w:t>
      </w:r>
      <w:proofErr w:type="spellStart"/>
      <w:r w:rsidR="00CD1045" w:rsidRPr="00CD1045">
        <w:rPr>
          <w:rFonts w:ascii="Bahnschrift" w:hAnsi="Bahnschrift"/>
          <w:color w:val="FFFFFF" w:themeColor="background1"/>
          <w:sz w:val="24"/>
          <w:szCs w:val="24"/>
        </w:rPr>
        <w:t>l’id</w:t>
      </w:r>
      <w:proofErr w:type="spellEnd"/>
      <w:r w:rsidR="00CD1045" w:rsidRPr="00CD1045">
        <w:rPr>
          <w:rFonts w:ascii="Bahnschrift" w:hAnsi="Bahnschrift"/>
          <w:color w:val="FFFFFF" w:themeColor="background1"/>
          <w:sz w:val="24"/>
          <w:szCs w:val="24"/>
        </w:rPr>
        <w:t xml:space="preserve"> de l’utilisateur est une clé primaire de la table</w:t>
      </w:r>
    </w:p>
    <w:p w14:paraId="46F5EB7F" w14:textId="5359C2C4" w:rsidR="00043FF5" w:rsidRDefault="00043FF5" w:rsidP="00002D9C">
      <w:pPr>
        <w:pStyle w:val="Paragraphedeliste"/>
        <w:numPr>
          <w:ilvl w:val="0"/>
          <w:numId w:val="10"/>
        </w:numPr>
        <w:jc w:val="both"/>
        <w:rPr>
          <w:rFonts w:ascii="Bahnschrift" w:hAnsi="Bahnschrift"/>
          <w:color w:val="FFFFFF" w:themeColor="background1"/>
          <w:sz w:val="24"/>
          <w:szCs w:val="24"/>
        </w:rPr>
      </w:pPr>
      <w:r w:rsidRPr="00CD1045">
        <w:rPr>
          <w:rFonts w:ascii="Bahnschrift" w:hAnsi="Bahnschrift"/>
          <w:color w:val="FFFFFF" w:themeColor="background1"/>
          <w:sz w:val="24"/>
          <w:szCs w:val="24"/>
        </w:rPr>
        <w:t xml:space="preserve">La table document contient : </w:t>
      </w:r>
      <w:proofErr w:type="spellStart"/>
      <w:r w:rsidRPr="00CD1045">
        <w:rPr>
          <w:rFonts w:ascii="Bahnschrift" w:hAnsi="Bahnschrift"/>
          <w:color w:val="FFFFFF" w:themeColor="background1"/>
          <w:sz w:val="24"/>
          <w:szCs w:val="24"/>
        </w:rPr>
        <w:t>l’id</w:t>
      </w:r>
      <w:proofErr w:type="spellEnd"/>
      <w:r w:rsidRPr="00CD1045">
        <w:rPr>
          <w:rFonts w:ascii="Bahnschrift" w:hAnsi="Bahnschrift"/>
          <w:color w:val="FFFFFF" w:themeColor="background1"/>
          <w:sz w:val="24"/>
          <w:szCs w:val="24"/>
        </w:rPr>
        <w:t xml:space="preserve"> du document (</w:t>
      </w:r>
      <w:proofErr w:type="spellStart"/>
      <w:r w:rsidRPr="00CD1045">
        <w:rPr>
          <w:rFonts w:ascii="Bahnschrift" w:hAnsi="Bahnschrift"/>
          <w:color w:val="FFFFFF" w:themeColor="background1"/>
          <w:sz w:val="24"/>
          <w:szCs w:val="24"/>
        </w:rPr>
        <w:t>auto-increment</w:t>
      </w:r>
      <w:proofErr w:type="spellEnd"/>
      <w:r w:rsidRPr="00CD1045">
        <w:rPr>
          <w:rFonts w:ascii="Bahnschrift" w:hAnsi="Bahnschrift"/>
          <w:color w:val="FFFFFF" w:themeColor="background1"/>
          <w:sz w:val="24"/>
          <w:szCs w:val="24"/>
        </w:rPr>
        <w:t xml:space="preserve">), </w:t>
      </w:r>
      <w:r w:rsidR="00CD1045" w:rsidRPr="00CD1045">
        <w:rPr>
          <w:rFonts w:ascii="Bahnschrift" w:hAnsi="Bahnschrift"/>
          <w:color w:val="FFFFFF" w:themeColor="background1"/>
          <w:sz w:val="24"/>
          <w:szCs w:val="24"/>
        </w:rPr>
        <w:t xml:space="preserve">le titre du document, le </w:t>
      </w:r>
      <w:proofErr w:type="spellStart"/>
      <w:r w:rsidR="00CD1045" w:rsidRPr="00CD1045">
        <w:rPr>
          <w:rFonts w:ascii="Bahnschrift" w:hAnsi="Bahnschrift"/>
          <w:color w:val="FFFFFF" w:themeColor="background1"/>
          <w:sz w:val="24"/>
          <w:szCs w:val="24"/>
        </w:rPr>
        <w:t>boolean</w:t>
      </w:r>
      <w:proofErr w:type="spellEnd"/>
      <w:r w:rsidR="00CD1045" w:rsidRPr="00CD1045">
        <w:rPr>
          <w:rFonts w:ascii="Bahnschrift" w:hAnsi="Bahnschrift"/>
          <w:color w:val="FFFFFF" w:themeColor="background1"/>
          <w:sz w:val="24"/>
          <w:szCs w:val="24"/>
        </w:rPr>
        <w:t xml:space="preserve"> disponible, le type du document, le nom de l’auteur et l’</w:t>
      </w:r>
      <w:proofErr w:type="spellStart"/>
      <w:r w:rsidR="00CD1045" w:rsidRPr="00CD1045">
        <w:rPr>
          <w:rFonts w:ascii="Bahnschrift" w:hAnsi="Bahnschrift"/>
          <w:color w:val="FFFFFF" w:themeColor="background1"/>
          <w:sz w:val="24"/>
          <w:szCs w:val="24"/>
        </w:rPr>
        <w:t>idUtilisateurEmprunt</w:t>
      </w:r>
      <w:proofErr w:type="spellEnd"/>
      <w:r w:rsidR="00CD1045" w:rsidRPr="00CD1045">
        <w:rPr>
          <w:rFonts w:ascii="Bahnschrift" w:hAnsi="Bahnschrift"/>
          <w:color w:val="FFFFFF" w:themeColor="background1"/>
          <w:sz w:val="24"/>
          <w:szCs w:val="24"/>
        </w:rPr>
        <w:t xml:space="preserve"> qui est </w:t>
      </w:r>
      <w:proofErr w:type="spellStart"/>
      <w:r w:rsidR="00CD1045" w:rsidRPr="00CD1045">
        <w:rPr>
          <w:rFonts w:ascii="Bahnschrift" w:hAnsi="Bahnschrift"/>
          <w:color w:val="FFFFFF" w:themeColor="background1"/>
          <w:sz w:val="24"/>
          <w:szCs w:val="24"/>
        </w:rPr>
        <w:t>l’id</w:t>
      </w:r>
      <w:proofErr w:type="spellEnd"/>
      <w:r w:rsidR="00CD1045" w:rsidRPr="00CD1045">
        <w:rPr>
          <w:rFonts w:ascii="Bahnschrift" w:hAnsi="Bahnschrift"/>
          <w:color w:val="FFFFFF" w:themeColor="background1"/>
          <w:sz w:val="24"/>
          <w:szCs w:val="24"/>
        </w:rPr>
        <w:t xml:space="preserve"> de l’utilisateur qui a emprunté le document. La clé primaire de cette table est </w:t>
      </w:r>
      <w:proofErr w:type="spellStart"/>
      <w:r w:rsidR="00CD1045" w:rsidRPr="00CD1045">
        <w:rPr>
          <w:rFonts w:ascii="Bahnschrift" w:hAnsi="Bahnschrift"/>
          <w:color w:val="FFFFFF" w:themeColor="background1"/>
          <w:sz w:val="24"/>
          <w:szCs w:val="24"/>
        </w:rPr>
        <w:t>l’id</w:t>
      </w:r>
      <w:proofErr w:type="spellEnd"/>
      <w:r w:rsidR="00CD1045" w:rsidRPr="00CD1045">
        <w:rPr>
          <w:rFonts w:ascii="Bahnschrift" w:hAnsi="Bahnschrift"/>
          <w:color w:val="FFFFFF" w:themeColor="background1"/>
          <w:sz w:val="24"/>
          <w:szCs w:val="24"/>
        </w:rPr>
        <w:t xml:space="preserve"> du document, il y a également une contrainte unique sur le triplet (titre du document, type du document, auteur). L’</w:t>
      </w:r>
      <w:proofErr w:type="spellStart"/>
      <w:r w:rsidR="00CD1045" w:rsidRPr="00CD1045">
        <w:rPr>
          <w:rFonts w:ascii="Bahnschrift" w:hAnsi="Bahnschrift"/>
          <w:color w:val="FFFFFF" w:themeColor="background1"/>
          <w:sz w:val="24"/>
          <w:szCs w:val="24"/>
        </w:rPr>
        <w:t>id</w:t>
      </w:r>
      <w:r w:rsidR="00CD1045">
        <w:rPr>
          <w:rFonts w:ascii="Bahnschrift" w:hAnsi="Bahnschrift"/>
          <w:color w:val="FFFFFF" w:themeColor="background1"/>
          <w:sz w:val="24"/>
          <w:szCs w:val="24"/>
        </w:rPr>
        <w:t>Utilisateur</w:t>
      </w:r>
      <w:proofErr w:type="spellEnd"/>
      <w:r w:rsidR="00CD1045">
        <w:rPr>
          <w:rFonts w:ascii="Bahnschrift" w:hAnsi="Bahnschrift"/>
          <w:color w:val="FFFFFF" w:themeColor="background1"/>
          <w:sz w:val="24"/>
          <w:szCs w:val="24"/>
        </w:rPr>
        <w:t xml:space="preserve"> emprunt est une clé étrangère qui va </w:t>
      </w:r>
      <w:proofErr w:type="spellStart"/>
      <w:r w:rsidR="00CD1045">
        <w:rPr>
          <w:rFonts w:ascii="Bahnschrift" w:hAnsi="Bahnschrift"/>
          <w:color w:val="FFFFFF" w:themeColor="background1"/>
          <w:sz w:val="24"/>
          <w:szCs w:val="24"/>
        </w:rPr>
        <w:t>référence</w:t>
      </w:r>
      <w:proofErr w:type="spellEnd"/>
      <w:r w:rsidR="00CD1045">
        <w:rPr>
          <w:rFonts w:ascii="Bahnschrift" w:hAnsi="Bahnschrift"/>
          <w:color w:val="FFFFFF" w:themeColor="background1"/>
          <w:sz w:val="24"/>
          <w:szCs w:val="24"/>
        </w:rPr>
        <w:t xml:space="preserve"> </w:t>
      </w:r>
      <w:proofErr w:type="spellStart"/>
      <w:r w:rsidR="00CD1045">
        <w:rPr>
          <w:rFonts w:ascii="Bahnschrift" w:hAnsi="Bahnschrift"/>
          <w:color w:val="FFFFFF" w:themeColor="background1"/>
          <w:sz w:val="24"/>
          <w:szCs w:val="24"/>
        </w:rPr>
        <w:t>l’id</w:t>
      </w:r>
      <w:proofErr w:type="spellEnd"/>
      <w:r w:rsidR="00CD1045">
        <w:rPr>
          <w:rFonts w:ascii="Bahnschrift" w:hAnsi="Bahnschrift"/>
          <w:color w:val="FFFFFF" w:themeColor="background1"/>
          <w:sz w:val="24"/>
          <w:szCs w:val="24"/>
        </w:rPr>
        <w:t xml:space="preserve"> de l’utilisateur dans la table utilisateur.</w:t>
      </w:r>
    </w:p>
    <w:p w14:paraId="3591AACD" w14:textId="724E482E" w:rsidR="00CD1045" w:rsidRDefault="00CD1045"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Ainsi, une fois cette architecture implémentée et cette base de données créée, il fallait alors faire la connexion entre le projet et la base de données. On a donc récupéré </w:t>
      </w:r>
      <w:r w:rsidR="00892C87">
        <w:rPr>
          <w:rFonts w:ascii="Bahnschrift" w:hAnsi="Bahnschrift"/>
          <w:color w:val="FFFFFF" w:themeColor="background1"/>
          <w:sz w:val="24"/>
          <w:szCs w:val="24"/>
        </w:rPr>
        <w:t xml:space="preserve">le connecteur </w:t>
      </w:r>
      <w:proofErr w:type="spellStart"/>
      <w:r w:rsidR="00892C87">
        <w:rPr>
          <w:rFonts w:ascii="Bahnschrift" w:hAnsi="Bahnschrift"/>
          <w:color w:val="FFFFFF" w:themeColor="background1"/>
          <w:sz w:val="24"/>
          <w:szCs w:val="24"/>
        </w:rPr>
        <w:t>MySql</w:t>
      </w:r>
      <w:proofErr w:type="spellEnd"/>
      <w:r w:rsidR="00892C87">
        <w:rPr>
          <w:rFonts w:ascii="Bahnschrift" w:hAnsi="Bahnschrift"/>
          <w:color w:val="FFFFFF" w:themeColor="background1"/>
          <w:sz w:val="24"/>
          <w:szCs w:val="24"/>
        </w:rPr>
        <w:t xml:space="preserve"> et on l’a implémenté dans le projet, dans </w:t>
      </w:r>
      <w:proofErr w:type="spellStart"/>
      <w:r w:rsidR="00892C87">
        <w:rPr>
          <w:rFonts w:ascii="Bahnschrift" w:hAnsi="Bahnschrift"/>
          <w:color w:val="FFFFFF" w:themeColor="background1"/>
          <w:sz w:val="24"/>
          <w:szCs w:val="24"/>
        </w:rPr>
        <w:t>MédiathèqueData</w:t>
      </w:r>
      <w:proofErr w:type="spellEnd"/>
      <w:r w:rsidR="00892C87">
        <w:rPr>
          <w:rFonts w:ascii="Bahnschrift" w:hAnsi="Bahnschrift"/>
          <w:color w:val="FFFFFF" w:themeColor="background1"/>
          <w:sz w:val="24"/>
          <w:szCs w:val="24"/>
        </w:rPr>
        <w:t xml:space="preserve"> afin de pouvoir faire des échanges et des requêtes avec la base de données.</w:t>
      </w:r>
    </w:p>
    <w:p w14:paraId="0368A69C" w14:textId="725D66C4" w:rsidR="00C34E76" w:rsidRDefault="00892C87"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Ensuite pour pouvoir faire les requêtes SQL nécessaires pour l’utilisateur et pour le document, nous avons fait des classes implémentant les interfaces : </w:t>
      </w:r>
      <w:proofErr w:type="spellStart"/>
      <w:r>
        <w:rPr>
          <w:rFonts w:ascii="Bahnschrift" w:hAnsi="Bahnschrift"/>
          <w:color w:val="FFFFFF" w:themeColor="background1"/>
          <w:sz w:val="24"/>
          <w:szCs w:val="24"/>
        </w:rPr>
        <w:t>DocumentMediatek</w:t>
      </w:r>
      <w:proofErr w:type="spellEnd"/>
      <w:r>
        <w:rPr>
          <w:rFonts w:ascii="Bahnschrift" w:hAnsi="Bahnschrift"/>
          <w:color w:val="FFFFFF" w:themeColor="background1"/>
          <w:sz w:val="24"/>
          <w:szCs w:val="24"/>
        </w:rPr>
        <w:t xml:space="preserve"> qui implémente Document, Abonne et </w:t>
      </w:r>
      <w:proofErr w:type="spellStart"/>
      <w:r>
        <w:rPr>
          <w:rFonts w:ascii="Bahnschrift" w:hAnsi="Bahnschrift"/>
          <w:color w:val="FFFFFF" w:themeColor="background1"/>
          <w:sz w:val="24"/>
          <w:szCs w:val="24"/>
        </w:rPr>
        <w:t>Bibliothecaire</w:t>
      </w:r>
      <w:proofErr w:type="spellEnd"/>
      <w:r>
        <w:rPr>
          <w:rFonts w:ascii="Bahnschrift" w:hAnsi="Bahnschrift"/>
          <w:color w:val="FFFFFF" w:themeColor="background1"/>
          <w:sz w:val="24"/>
          <w:szCs w:val="24"/>
        </w:rPr>
        <w:t xml:space="preserve"> qui implémentent Utilisateur.</w:t>
      </w:r>
    </w:p>
    <w:p w14:paraId="043C51E9" w14:textId="5BD65631" w:rsidR="00A57434" w:rsidRDefault="00A57434"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Afin d’éviter les relations entre le package </w:t>
      </w:r>
      <w:r w:rsidR="005229FB">
        <w:rPr>
          <w:rFonts w:ascii="Bahnschrift" w:hAnsi="Bahnschrift"/>
          <w:color w:val="FFFFFF" w:themeColor="background1"/>
          <w:sz w:val="24"/>
          <w:szCs w:val="24"/>
        </w:rPr>
        <w:t>« persistance » et « services » on fonctionne seulement avec les interfaces Document et Utilisateur du package principal « mediatek2022 ».</w:t>
      </w:r>
    </w:p>
    <w:p w14:paraId="48B57B7A" w14:textId="0394D270" w:rsidR="005229FB" w:rsidRDefault="005229FB" w:rsidP="00002D9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Enfin pour faire ces requêtes SQL on utilise principalement des </w:t>
      </w:r>
      <w:proofErr w:type="spellStart"/>
      <w:r>
        <w:rPr>
          <w:rFonts w:ascii="Bahnschrift" w:hAnsi="Bahnschrift"/>
          <w:color w:val="FFFFFF" w:themeColor="background1"/>
          <w:sz w:val="24"/>
          <w:szCs w:val="24"/>
        </w:rPr>
        <w:t>PreparedStatement</w:t>
      </w:r>
      <w:proofErr w:type="spellEnd"/>
      <w:r w:rsidR="00043B38">
        <w:rPr>
          <w:rFonts w:ascii="Bahnschrift" w:hAnsi="Bahnschrift"/>
          <w:color w:val="FFFFFF" w:themeColor="background1"/>
          <w:sz w:val="24"/>
          <w:szCs w:val="24"/>
        </w:rPr>
        <w:t xml:space="preserve"> qui permet de </w:t>
      </w:r>
      <w:r w:rsidR="00E01DFC">
        <w:rPr>
          <w:rFonts w:ascii="Bahnschrift" w:hAnsi="Bahnschrift"/>
          <w:color w:val="FFFFFF" w:themeColor="background1"/>
          <w:sz w:val="24"/>
          <w:szCs w:val="24"/>
        </w:rPr>
        <w:t>précompiler</w:t>
      </w:r>
      <w:r w:rsidR="00043B38">
        <w:rPr>
          <w:rFonts w:ascii="Bahnschrift" w:hAnsi="Bahnschrift"/>
          <w:color w:val="FFFFFF" w:themeColor="background1"/>
          <w:sz w:val="24"/>
          <w:szCs w:val="24"/>
        </w:rPr>
        <w:t xml:space="preserve"> le code SQL puis on exécute la requête SQL</w:t>
      </w:r>
      <w:r w:rsidR="00E01DFC">
        <w:rPr>
          <w:rFonts w:ascii="Bahnschrift" w:hAnsi="Bahnschrift"/>
          <w:color w:val="FFFFFF" w:themeColor="background1"/>
          <w:sz w:val="24"/>
          <w:szCs w:val="24"/>
        </w:rPr>
        <w:t xml:space="preserve"> avec soit </w:t>
      </w:r>
      <w:proofErr w:type="spellStart"/>
      <w:proofErr w:type="gramStart"/>
      <w:r w:rsidR="00E01DFC">
        <w:rPr>
          <w:rFonts w:ascii="Bahnschrift" w:hAnsi="Bahnschrift"/>
          <w:color w:val="FFFFFF" w:themeColor="background1"/>
          <w:sz w:val="24"/>
          <w:szCs w:val="24"/>
        </w:rPr>
        <w:t>executeUpdate</w:t>
      </w:r>
      <w:proofErr w:type="spellEnd"/>
      <w:r w:rsidR="00E01DFC">
        <w:rPr>
          <w:rFonts w:ascii="Bahnschrift" w:hAnsi="Bahnschrift"/>
          <w:color w:val="FFFFFF" w:themeColor="background1"/>
          <w:sz w:val="24"/>
          <w:szCs w:val="24"/>
        </w:rPr>
        <w:t>(</w:t>
      </w:r>
      <w:proofErr w:type="gramEnd"/>
      <w:r w:rsidR="00E01DFC">
        <w:rPr>
          <w:rFonts w:ascii="Bahnschrift" w:hAnsi="Bahnschrift"/>
          <w:color w:val="FFFFFF" w:themeColor="background1"/>
          <w:sz w:val="24"/>
          <w:szCs w:val="24"/>
        </w:rPr>
        <w:t xml:space="preserve">) ou </w:t>
      </w:r>
      <w:proofErr w:type="spellStart"/>
      <w:r w:rsidR="00E01DFC">
        <w:rPr>
          <w:rFonts w:ascii="Bahnschrift" w:hAnsi="Bahnschrift"/>
          <w:color w:val="FFFFFF" w:themeColor="background1"/>
          <w:sz w:val="24"/>
          <w:szCs w:val="24"/>
        </w:rPr>
        <w:t>executeQuery</w:t>
      </w:r>
      <w:proofErr w:type="spellEnd"/>
      <w:r w:rsidR="00E01DFC">
        <w:rPr>
          <w:rFonts w:ascii="Bahnschrift" w:hAnsi="Bahnschrift"/>
          <w:color w:val="FFFFFF" w:themeColor="background1"/>
          <w:sz w:val="24"/>
          <w:szCs w:val="24"/>
        </w:rPr>
        <w:t xml:space="preserve">(). En même qu’on fait le traitement dans la base de données </w:t>
      </w:r>
      <w:proofErr w:type="spellStart"/>
      <w:r w:rsidR="00E01DFC">
        <w:rPr>
          <w:rFonts w:ascii="Bahnschrift" w:hAnsi="Bahnschrift"/>
          <w:color w:val="FFFFFF" w:themeColor="background1"/>
          <w:sz w:val="24"/>
          <w:szCs w:val="24"/>
        </w:rPr>
        <w:t>MySql</w:t>
      </w:r>
      <w:proofErr w:type="spellEnd"/>
      <w:r w:rsidR="00E01DFC">
        <w:rPr>
          <w:rFonts w:ascii="Bahnschrift" w:hAnsi="Bahnschrift"/>
          <w:color w:val="FFFFFF" w:themeColor="background1"/>
          <w:sz w:val="24"/>
          <w:szCs w:val="24"/>
        </w:rPr>
        <w:t xml:space="preserve"> on fait le traitement au sein du projet. Par exemple pour la fonction </w:t>
      </w:r>
      <w:proofErr w:type="spellStart"/>
      <w:proofErr w:type="gramStart"/>
      <w:r w:rsidR="00E01DFC">
        <w:rPr>
          <w:rFonts w:ascii="Bahnschrift" w:hAnsi="Bahnschrift"/>
          <w:color w:val="FFFFFF" w:themeColor="background1"/>
          <w:sz w:val="24"/>
          <w:szCs w:val="24"/>
        </w:rPr>
        <w:t>tousLesDocumentsDisponibles</w:t>
      </w:r>
      <w:proofErr w:type="spellEnd"/>
      <w:r w:rsidR="00E01DFC">
        <w:rPr>
          <w:rFonts w:ascii="Bahnschrift" w:hAnsi="Bahnschrift"/>
          <w:color w:val="FFFFFF" w:themeColor="background1"/>
          <w:sz w:val="24"/>
          <w:szCs w:val="24"/>
        </w:rPr>
        <w:t>(</w:t>
      </w:r>
      <w:proofErr w:type="gramEnd"/>
      <w:r w:rsidR="00E01DFC">
        <w:rPr>
          <w:rFonts w:ascii="Bahnschrift" w:hAnsi="Bahnschrift"/>
          <w:color w:val="FFFFFF" w:themeColor="background1"/>
          <w:sz w:val="24"/>
          <w:szCs w:val="24"/>
        </w:rPr>
        <w:t>) de la médiathèque, la requête SQL sera la suivante :</w:t>
      </w:r>
    </w:p>
    <w:p w14:paraId="62F53A76" w14:textId="550EA274" w:rsidR="00E01DFC" w:rsidRDefault="00E01DFC" w:rsidP="00002D9C">
      <w:pPr>
        <w:jc w:val="both"/>
        <w:rPr>
          <w:rFonts w:ascii="Bahnschrift" w:hAnsi="Bahnschrift" w:cstheme="minorHAnsi"/>
          <w:color w:val="FFFFFF" w:themeColor="background1"/>
          <w:sz w:val="24"/>
          <w:szCs w:val="24"/>
        </w:rPr>
      </w:pPr>
      <w:r w:rsidRPr="00872FC6">
        <w:rPr>
          <w:rFonts w:ascii="Courier New" w:hAnsi="Courier New" w:cs="Courier New"/>
          <w:color w:val="8EAADB" w:themeColor="accent1" w:themeTint="99"/>
          <w:shd w:val="clear" w:color="auto" w:fill="2F363D"/>
          <w:lang w:eastAsia="fr-FR"/>
        </w:rPr>
        <w:t xml:space="preserve">SELECT * FROM document </w:t>
      </w:r>
      <w:proofErr w:type="spellStart"/>
      <w:r w:rsidRPr="00872FC6">
        <w:rPr>
          <w:rFonts w:ascii="Courier New" w:hAnsi="Courier New" w:cs="Courier New"/>
          <w:color w:val="8EAADB" w:themeColor="accent1" w:themeTint="99"/>
          <w:shd w:val="clear" w:color="auto" w:fill="2F363D"/>
          <w:lang w:eastAsia="fr-FR"/>
        </w:rPr>
        <w:t>where</w:t>
      </w:r>
      <w:proofErr w:type="spellEnd"/>
      <w:r w:rsidRPr="00872FC6">
        <w:rPr>
          <w:rFonts w:ascii="Courier New" w:hAnsi="Courier New" w:cs="Courier New"/>
          <w:color w:val="8EAADB" w:themeColor="accent1" w:themeTint="99"/>
          <w:shd w:val="clear" w:color="auto" w:fill="2F363D"/>
          <w:lang w:eastAsia="fr-FR"/>
        </w:rPr>
        <w:t xml:space="preserve"> disponible = </w:t>
      </w:r>
      <w:proofErr w:type="spellStart"/>
      <w:r w:rsidR="00D06EC3" w:rsidRPr="00872FC6">
        <w:rPr>
          <w:rFonts w:ascii="Courier New" w:hAnsi="Courier New" w:cs="Courier New"/>
          <w:color w:val="8EAADB" w:themeColor="accent1" w:themeTint="99"/>
          <w:shd w:val="clear" w:color="auto" w:fill="2F363D"/>
          <w:lang w:eastAsia="fr-FR"/>
        </w:rPr>
        <w:t>true</w:t>
      </w:r>
      <w:proofErr w:type="spellEnd"/>
      <w:r w:rsidR="00D06EC3">
        <w:rPr>
          <w:rFonts w:cstheme="minorHAnsi"/>
          <w:color w:val="FFFFFF" w:themeColor="background1"/>
        </w:rPr>
        <w:t xml:space="preserve">, </w:t>
      </w:r>
      <w:r w:rsidR="00D06EC3" w:rsidRPr="00D06EC3">
        <w:rPr>
          <w:rFonts w:ascii="Bahnschrift" w:hAnsi="Bahnschrift" w:cstheme="minorHAnsi"/>
          <w:color w:val="FFFFFF" w:themeColor="background1"/>
        </w:rPr>
        <w:t>on</w:t>
      </w:r>
      <w:r w:rsidR="00E50569">
        <w:rPr>
          <w:rFonts w:ascii="Bahnschrift" w:hAnsi="Bahnschrift" w:cstheme="minorHAnsi"/>
          <w:color w:val="FFFFFF" w:themeColor="background1"/>
          <w:sz w:val="24"/>
          <w:szCs w:val="24"/>
        </w:rPr>
        <w:t xml:space="preserve"> récupère le résultat de la requête avec un </w:t>
      </w:r>
      <w:proofErr w:type="spellStart"/>
      <w:r w:rsidR="00E50569">
        <w:rPr>
          <w:rFonts w:ascii="Bahnschrift" w:hAnsi="Bahnschrift" w:cstheme="minorHAnsi"/>
          <w:color w:val="FFFFFF" w:themeColor="background1"/>
          <w:sz w:val="24"/>
          <w:szCs w:val="24"/>
        </w:rPr>
        <w:t>ResultSet</w:t>
      </w:r>
      <w:proofErr w:type="spellEnd"/>
      <w:r w:rsidR="00E50569">
        <w:rPr>
          <w:rFonts w:ascii="Bahnschrift" w:hAnsi="Bahnschrift" w:cstheme="minorHAnsi"/>
          <w:color w:val="FFFFFF" w:themeColor="background1"/>
          <w:sz w:val="24"/>
          <w:szCs w:val="24"/>
        </w:rPr>
        <w:t xml:space="preserve"> p</w:t>
      </w:r>
      <w:r w:rsidRPr="00E50569">
        <w:rPr>
          <w:rFonts w:ascii="Bahnschrift" w:hAnsi="Bahnschrift" w:cstheme="minorHAnsi"/>
          <w:color w:val="FFFFFF" w:themeColor="background1"/>
          <w:sz w:val="24"/>
          <w:szCs w:val="24"/>
        </w:rPr>
        <w:t>uis</w:t>
      </w:r>
      <w:r w:rsidR="00E50569">
        <w:rPr>
          <w:rFonts w:ascii="Bahnschrift" w:hAnsi="Bahnschrift" w:cstheme="minorHAnsi"/>
          <w:color w:val="FFFFFF" w:themeColor="background1"/>
          <w:sz w:val="24"/>
          <w:szCs w:val="24"/>
        </w:rPr>
        <w:t xml:space="preserve"> on ajoute dans une </w:t>
      </w:r>
      <w:proofErr w:type="spellStart"/>
      <w:r w:rsidR="00E50569">
        <w:rPr>
          <w:rFonts w:ascii="Bahnschrift" w:hAnsi="Bahnschrift" w:cstheme="minorHAnsi"/>
          <w:color w:val="FFFFFF" w:themeColor="background1"/>
          <w:sz w:val="24"/>
          <w:szCs w:val="24"/>
        </w:rPr>
        <w:t>ArrayList</w:t>
      </w:r>
      <w:proofErr w:type="spellEnd"/>
      <w:r w:rsidR="00E50569">
        <w:rPr>
          <w:rFonts w:ascii="Bahnschrift" w:hAnsi="Bahnschrift" w:cstheme="minorHAnsi"/>
          <w:color w:val="FFFFFF" w:themeColor="background1"/>
          <w:sz w:val="24"/>
          <w:szCs w:val="24"/>
        </w:rPr>
        <w:t xml:space="preserve"> déjà instanciée un nouveau </w:t>
      </w:r>
      <w:proofErr w:type="spellStart"/>
      <w:r w:rsidR="00E50569">
        <w:rPr>
          <w:rFonts w:ascii="Bahnschrift" w:hAnsi="Bahnschrift" w:cstheme="minorHAnsi"/>
          <w:color w:val="FFFFFF" w:themeColor="background1"/>
          <w:sz w:val="24"/>
          <w:szCs w:val="24"/>
        </w:rPr>
        <w:t>DocumentMediatek</w:t>
      </w:r>
      <w:proofErr w:type="spellEnd"/>
      <w:r w:rsidR="00E50569">
        <w:rPr>
          <w:rFonts w:ascii="Bahnschrift" w:hAnsi="Bahnschrift" w:cstheme="minorHAnsi"/>
          <w:color w:val="FFFFFF" w:themeColor="background1"/>
          <w:sz w:val="24"/>
          <w:szCs w:val="24"/>
        </w:rPr>
        <w:t xml:space="preserve"> </w:t>
      </w:r>
      <w:r w:rsidR="001E5F2F">
        <w:rPr>
          <w:rFonts w:ascii="Bahnschrift" w:hAnsi="Bahnschrift" w:cstheme="minorHAnsi"/>
          <w:color w:val="FFFFFF" w:themeColor="background1"/>
          <w:sz w:val="24"/>
          <w:szCs w:val="24"/>
        </w:rPr>
        <w:t xml:space="preserve">avec les attributs récupérés du </w:t>
      </w:r>
      <w:proofErr w:type="spellStart"/>
      <w:r w:rsidR="001E5F2F">
        <w:rPr>
          <w:rFonts w:ascii="Bahnschrift" w:hAnsi="Bahnschrift" w:cstheme="minorHAnsi"/>
          <w:color w:val="FFFFFF" w:themeColor="background1"/>
          <w:sz w:val="24"/>
          <w:szCs w:val="24"/>
        </w:rPr>
        <w:t>ResultSet</w:t>
      </w:r>
      <w:proofErr w:type="spellEnd"/>
      <w:r w:rsidR="001E5F2F">
        <w:rPr>
          <w:rFonts w:ascii="Bahnschrift" w:hAnsi="Bahnschrift" w:cstheme="minorHAnsi"/>
          <w:color w:val="FFFFFF" w:themeColor="background1"/>
          <w:sz w:val="24"/>
          <w:szCs w:val="24"/>
        </w:rPr>
        <w:t>.</w:t>
      </w:r>
      <w:r w:rsidR="007B50B6">
        <w:rPr>
          <w:rFonts w:ascii="Bahnschrift" w:hAnsi="Bahnschrift" w:cstheme="minorHAnsi"/>
          <w:color w:val="FFFFFF" w:themeColor="background1"/>
          <w:sz w:val="24"/>
          <w:szCs w:val="24"/>
        </w:rPr>
        <w:t xml:space="preserve"> Grâce au </w:t>
      </w:r>
      <w:proofErr w:type="spellStart"/>
      <w:r w:rsidR="007B50B6">
        <w:rPr>
          <w:rFonts w:ascii="Bahnschrift" w:hAnsi="Bahnschrift" w:cstheme="minorHAnsi"/>
          <w:color w:val="FFFFFF" w:themeColor="background1"/>
          <w:sz w:val="24"/>
          <w:szCs w:val="24"/>
        </w:rPr>
        <w:t>ResultSet</w:t>
      </w:r>
      <w:proofErr w:type="spellEnd"/>
      <w:r w:rsidR="007B50B6">
        <w:rPr>
          <w:rFonts w:ascii="Bahnschrift" w:hAnsi="Bahnschrift" w:cstheme="minorHAnsi"/>
          <w:color w:val="FFFFFF" w:themeColor="background1"/>
          <w:sz w:val="24"/>
          <w:szCs w:val="24"/>
        </w:rPr>
        <w:t xml:space="preserve"> on peut enfin récupérer le résultat de chaque colonne de notre table utilisateur et document (exemple : </w:t>
      </w:r>
      <w:proofErr w:type="spellStart"/>
      <w:r w:rsidR="007B50B6">
        <w:rPr>
          <w:rFonts w:ascii="Bahnschrift" w:hAnsi="Bahnschrift" w:cstheme="minorHAnsi"/>
          <w:color w:val="FFFFFF" w:themeColor="background1"/>
          <w:sz w:val="24"/>
          <w:szCs w:val="24"/>
        </w:rPr>
        <w:t>int</w:t>
      </w:r>
      <w:proofErr w:type="spellEnd"/>
      <w:r w:rsidR="007B50B6">
        <w:rPr>
          <w:rFonts w:ascii="Bahnschrift" w:hAnsi="Bahnschrift" w:cstheme="minorHAnsi"/>
          <w:color w:val="FFFFFF" w:themeColor="background1"/>
          <w:sz w:val="24"/>
          <w:szCs w:val="24"/>
        </w:rPr>
        <w:t xml:space="preserve"> id = </w:t>
      </w:r>
      <w:proofErr w:type="spellStart"/>
      <w:r w:rsidR="007B50B6">
        <w:rPr>
          <w:rFonts w:ascii="Bahnschrift" w:hAnsi="Bahnschrift" w:cstheme="minorHAnsi"/>
          <w:color w:val="FFFFFF" w:themeColor="background1"/>
          <w:sz w:val="24"/>
          <w:szCs w:val="24"/>
        </w:rPr>
        <w:t>resu</w:t>
      </w:r>
      <w:r w:rsidR="00EA7ABB">
        <w:rPr>
          <w:rFonts w:ascii="Bahnschrift" w:hAnsi="Bahnschrift" w:cstheme="minorHAnsi"/>
          <w:color w:val="FFFFFF" w:themeColor="background1"/>
          <w:sz w:val="24"/>
          <w:szCs w:val="24"/>
        </w:rPr>
        <w:t>ltSet.getInt</w:t>
      </w:r>
      <w:proofErr w:type="spellEnd"/>
      <w:r w:rsidR="00EA7ABB">
        <w:rPr>
          <w:rFonts w:ascii="Bahnschrift" w:hAnsi="Bahnschrift" w:cstheme="minorHAnsi"/>
          <w:color w:val="FFFFFF" w:themeColor="background1"/>
          <w:sz w:val="24"/>
          <w:szCs w:val="24"/>
        </w:rPr>
        <w:t>(« </w:t>
      </w:r>
      <w:proofErr w:type="spellStart"/>
      <w:r w:rsidR="00EA7ABB">
        <w:rPr>
          <w:rFonts w:ascii="Bahnschrift" w:hAnsi="Bahnschrift" w:cstheme="minorHAnsi"/>
          <w:color w:val="FFFFFF" w:themeColor="background1"/>
          <w:sz w:val="24"/>
          <w:szCs w:val="24"/>
        </w:rPr>
        <w:t>idDocument</w:t>
      </w:r>
      <w:proofErr w:type="spellEnd"/>
      <w:r w:rsidR="00EA7ABB">
        <w:rPr>
          <w:rFonts w:ascii="Bahnschrift" w:hAnsi="Bahnschrift" w:cstheme="minorHAnsi"/>
          <w:color w:val="FFFFFF" w:themeColor="background1"/>
          <w:sz w:val="24"/>
          <w:szCs w:val="24"/>
        </w:rPr>
        <w:t> ») puis on construit à l’aide du résultat des colonnes notre objet.</w:t>
      </w:r>
    </w:p>
    <w:p w14:paraId="74C4CCE8" w14:textId="48CC845B" w:rsidR="001E5F2F" w:rsidRPr="00E01DFC" w:rsidRDefault="001E5F2F" w:rsidP="00002D9C">
      <w:pPr>
        <w:jc w:val="both"/>
        <w:rPr>
          <w:rFonts w:cstheme="minorHAnsi"/>
          <w:color w:val="FFFFFF" w:themeColor="background1"/>
        </w:rPr>
      </w:pPr>
      <w:r>
        <w:rPr>
          <w:rFonts w:ascii="Bahnschrift" w:hAnsi="Bahnschrift" w:cstheme="minorHAnsi"/>
          <w:color w:val="FFFFFF" w:themeColor="background1"/>
          <w:sz w:val="24"/>
          <w:szCs w:val="24"/>
        </w:rPr>
        <w:t>C’est ainsi que dans tout le projet on arrive à passer d’un objet de l’application à une table</w:t>
      </w:r>
      <w:r w:rsidR="00D06EC3">
        <w:rPr>
          <w:rFonts w:ascii="Bahnschrift" w:hAnsi="Bahnschrift" w:cstheme="minorHAnsi"/>
          <w:color w:val="FFFFFF" w:themeColor="background1"/>
          <w:sz w:val="24"/>
          <w:szCs w:val="24"/>
        </w:rPr>
        <w:t xml:space="preserve"> et aux attributs</w:t>
      </w:r>
      <w:r>
        <w:rPr>
          <w:rFonts w:ascii="Bahnschrift" w:hAnsi="Bahnschrift" w:cstheme="minorHAnsi"/>
          <w:color w:val="FFFFFF" w:themeColor="background1"/>
          <w:sz w:val="24"/>
          <w:szCs w:val="24"/>
        </w:rPr>
        <w:t xml:space="preserve"> de la base de données.</w:t>
      </w:r>
    </w:p>
    <w:p w14:paraId="5CA8A736" w14:textId="06C47808" w:rsidR="001266C9" w:rsidRDefault="00BB25E0" w:rsidP="001266C9">
      <w:pPr>
        <w:pStyle w:val="Titre1"/>
        <w:rPr>
          <w:rFonts w:ascii="Bahnschrift" w:hAnsi="Bahnschrift"/>
          <w:color w:val="F4B083" w:themeColor="accent2" w:themeTint="99"/>
          <w:u w:val="single"/>
        </w:rPr>
      </w:pPr>
      <w:bookmarkStart w:id="4" w:name="_Toc98104568"/>
      <w:r>
        <w:rPr>
          <w:rFonts w:ascii="Bahnschrift" w:hAnsi="Bahnschrift"/>
          <w:color w:val="F4B083" w:themeColor="accent2" w:themeTint="99"/>
          <w:u w:val="single"/>
        </w:rPr>
        <w:t>Variables sessions</w:t>
      </w:r>
      <w:bookmarkEnd w:id="4"/>
    </w:p>
    <w:p w14:paraId="6BB27CD6" w14:textId="501D07AB" w:rsidR="00D06EC3" w:rsidRDefault="00876AC6" w:rsidP="00002D9C">
      <w:pPr>
        <w:jc w:val="both"/>
        <w:rPr>
          <w:rFonts w:ascii="Bahnschrift" w:hAnsi="Bahnschrift"/>
          <w:color w:val="FFFFFF" w:themeColor="background1"/>
          <w:sz w:val="24"/>
          <w:szCs w:val="24"/>
        </w:rPr>
      </w:pPr>
      <w:r>
        <w:tab/>
      </w:r>
      <w:r w:rsidR="00D06EC3">
        <w:rPr>
          <w:rFonts w:ascii="Bahnschrift" w:hAnsi="Bahnschrift"/>
          <w:color w:val="FFFFFF" w:themeColor="background1"/>
          <w:sz w:val="24"/>
          <w:szCs w:val="24"/>
        </w:rPr>
        <w:t xml:space="preserve">Dans l’application, il y a des cas </w:t>
      </w:r>
      <w:r w:rsidR="00002D9C">
        <w:rPr>
          <w:rFonts w:ascii="Bahnschrift" w:hAnsi="Bahnschrift"/>
          <w:color w:val="FFFFFF" w:themeColor="background1"/>
          <w:sz w:val="24"/>
          <w:szCs w:val="24"/>
        </w:rPr>
        <w:t>où</w:t>
      </w:r>
      <w:r w:rsidR="00D06EC3">
        <w:rPr>
          <w:rFonts w:ascii="Bahnschrift" w:hAnsi="Bahnschrift"/>
          <w:color w:val="FFFFFF" w:themeColor="background1"/>
          <w:sz w:val="24"/>
          <w:szCs w:val="24"/>
        </w:rPr>
        <w:t xml:space="preserve"> nous avons besoin des attributs de requête, donc des attributs qui contiennent des informations propres à une re</w:t>
      </w:r>
      <w:r w:rsidR="00E00CCC">
        <w:rPr>
          <w:rFonts w:ascii="Bahnschrift" w:hAnsi="Bahnschrift"/>
          <w:color w:val="FFFFFF" w:themeColor="background1"/>
          <w:sz w:val="24"/>
          <w:szCs w:val="24"/>
        </w:rPr>
        <w:t xml:space="preserve">quête (par exemple dans le cas ou rend un document, lorsque l’on passe </w:t>
      </w:r>
      <w:proofErr w:type="spellStart"/>
      <w:r w:rsidR="00E00CCC">
        <w:rPr>
          <w:rFonts w:ascii="Bahnschrift" w:hAnsi="Bahnschrift"/>
          <w:color w:val="FFFFFF" w:themeColor="background1"/>
          <w:sz w:val="24"/>
          <w:szCs w:val="24"/>
        </w:rPr>
        <w:t>l’id</w:t>
      </w:r>
      <w:proofErr w:type="spellEnd"/>
      <w:r w:rsidR="00E00CCC">
        <w:rPr>
          <w:rFonts w:ascii="Bahnschrift" w:hAnsi="Bahnschrift"/>
          <w:color w:val="FFFFFF" w:themeColor="background1"/>
          <w:sz w:val="24"/>
          <w:szCs w:val="24"/>
        </w:rPr>
        <w:t xml:space="preserve"> du document à rendre, celui-ci est stocké dans un attribut de requête, lors de la prochaine requête cet id du document ne sera pas le même)</w:t>
      </w:r>
      <w:r w:rsidR="000A492E">
        <w:rPr>
          <w:rFonts w:ascii="Bahnschrift" w:hAnsi="Bahnschrift"/>
          <w:color w:val="FFFFFF" w:themeColor="background1"/>
          <w:sz w:val="24"/>
          <w:szCs w:val="24"/>
        </w:rPr>
        <w:t>, mais nous avons également des variables de session qui stockent les informations durant toute connexion de l’utilisateur.</w:t>
      </w:r>
    </w:p>
    <w:p w14:paraId="41907034" w14:textId="5D2D654A" w:rsidR="00D259E5" w:rsidRDefault="000A492E" w:rsidP="00B528F9">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Dans notre cas, la variable de session est créée lorsque l’utilisateur se connecte à la médiathèque, seulement s’il est reconnu et s’il est stocké dans la base de données. Donc notre variable de session contient l’Utilisateur, c’est-à-dire que l’on stocke </w:t>
      </w:r>
      <w:r w:rsidR="008515C9">
        <w:rPr>
          <w:rFonts w:ascii="Bahnschrift" w:hAnsi="Bahnschrift"/>
          <w:color w:val="FFFFFF" w:themeColor="background1"/>
          <w:sz w:val="24"/>
          <w:szCs w:val="24"/>
        </w:rPr>
        <w:t xml:space="preserve">une instance de l’objet </w:t>
      </w:r>
      <w:r w:rsidR="008515C9">
        <w:rPr>
          <w:rFonts w:ascii="Bahnschrift" w:hAnsi="Bahnschrift"/>
          <w:color w:val="FFFFFF" w:themeColor="background1"/>
          <w:sz w:val="24"/>
          <w:szCs w:val="24"/>
        </w:rPr>
        <w:lastRenderedPageBreak/>
        <w:t xml:space="preserve">Utilisateur dans notre variable de session. On peut ainsi accéder à son nom, son tableau d’objets (dans lequel on sa liste de documents), son </w:t>
      </w:r>
      <w:proofErr w:type="spellStart"/>
      <w:r w:rsidR="008515C9">
        <w:rPr>
          <w:rFonts w:ascii="Bahnschrift" w:hAnsi="Bahnschrift"/>
          <w:color w:val="FFFFFF" w:themeColor="background1"/>
          <w:sz w:val="24"/>
          <w:szCs w:val="24"/>
        </w:rPr>
        <w:t>boolean</w:t>
      </w:r>
      <w:proofErr w:type="spellEnd"/>
      <w:r w:rsidR="008515C9">
        <w:rPr>
          <w:rFonts w:ascii="Bahnschrift" w:hAnsi="Bahnschrift"/>
          <w:color w:val="FFFFFF" w:themeColor="background1"/>
          <w:sz w:val="24"/>
          <w:szCs w:val="24"/>
        </w:rPr>
        <w:t xml:space="preserve"> </w:t>
      </w:r>
      <w:proofErr w:type="spellStart"/>
      <w:r w:rsidR="008515C9">
        <w:rPr>
          <w:rFonts w:ascii="Bahnschrift" w:hAnsi="Bahnschrift"/>
          <w:color w:val="FFFFFF" w:themeColor="background1"/>
          <w:sz w:val="24"/>
          <w:szCs w:val="24"/>
        </w:rPr>
        <w:t>isBibliothecaire</w:t>
      </w:r>
      <w:proofErr w:type="spellEnd"/>
      <w:r w:rsidR="008515C9">
        <w:rPr>
          <w:rFonts w:ascii="Bahnschrift" w:hAnsi="Bahnschrift"/>
          <w:color w:val="FFFFFF" w:themeColor="background1"/>
          <w:sz w:val="24"/>
          <w:szCs w:val="24"/>
        </w:rPr>
        <w:t xml:space="preserve"> et cette variable de session est maintenue tout au long de la connexion et des actions de l’utilisateur</w:t>
      </w:r>
      <w:r w:rsidR="008503A4">
        <w:rPr>
          <w:rFonts w:ascii="Bahnschrift" w:hAnsi="Bahnschrift"/>
          <w:color w:val="FFFFFF" w:themeColor="background1"/>
          <w:sz w:val="24"/>
          <w:szCs w:val="24"/>
        </w:rPr>
        <w:t xml:space="preserve"> pour l’emprunt et le retour (si c’est un abonné), l’ajout d’un document (si c’est un bibliothécaire).</w:t>
      </w:r>
    </w:p>
    <w:p w14:paraId="07488C8A" w14:textId="77777777" w:rsidR="00D259E5" w:rsidRDefault="00D259E5" w:rsidP="00D259E5">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A"/>
          <w:sz w:val="20"/>
          <w:szCs w:val="20"/>
          <w:lang w:eastAsia="fr-FR"/>
        </w:rPr>
      </w:pPr>
      <w:proofErr w:type="spellStart"/>
      <w:r w:rsidRPr="00D259E5">
        <w:rPr>
          <w:rFonts w:ascii="Courier New" w:eastAsia="Times New Roman" w:hAnsi="Courier New" w:cs="Courier New"/>
          <w:i/>
          <w:iCs/>
          <w:color w:val="B392F0"/>
          <w:sz w:val="20"/>
          <w:szCs w:val="20"/>
          <w:lang w:eastAsia="fr-FR"/>
        </w:rPr>
        <w:t>HttpSession</w:t>
      </w:r>
      <w:proofErr w:type="spellEnd"/>
      <w:r w:rsidRPr="00D259E5">
        <w:rPr>
          <w:rFonts w:ascii="Courier New" w:eastAsia="Times New Roman" w:hAnsi="Courier New" w:cs="Courier New"/>
          <w:i/>
          <w:iCs/>
          <w:color w:val="B392F0"/>
          <w:sz w:val="20"/>
          <w:szCs w:val="20"/>
          <w:lang w:eastAsia="fr-FR"/>
        </w:rPr>
        <w:t xml:space="preserve"> </w:t>
      </w:r>
      <w:r w:rsidRPr="00D259E5">
        <w:rPr>
          <w:rFonts w:ascii="Courier New" w:eastAsia="Times New Roman" w:hAnsi="Courier New" w:cs="Courier New"/>
          <w:color w:val="79B8FF"/>
          <w:sz w:val="20"/>
          <w:szCs w:val="20"/>
          <w:lang w:eastAsia="fr-FR"/>
        </w:rPr>
        <w:t xml:space="preserve">session </w:t>
      </w:r>
      <w:r w:rsidRPr="00D259E5">
        <w:rPr>
          <w:rFonts w:ascii="Courier New" w:eastAsia="Times New Roman" w:hAnsi="Courier New" w:cs="Courier New"/>
          <w:color w:val="F97583"/>
          <w:sz w:val="20"/>
          <w:szCs w:val="20"/>
          <w:lang w:eastAsia="fr-FR"/>
        </w:rPr>
        <w:t xml:space="preserve">= </w:t>
      </w:r>
      <w:proofErr w:type="spellStart"/>
      <w:proofErr w:type="gramStart"/>
      <w:r w:rsidRPr="00D259E5">
        <w:rPr>
          <w:rFonts w:ascii="Courier New" w:eastAsia="Times New Roman" w:hAnsi="Courier New" w:cs="Courier New"/>
          <w:color w:val="FFAB70"/>
          <w:sz w:val="20"/>
          <w:szCs w:val="20"/>
          <w:lang w:eastAsia="fr-FR"/>
        </w:rPr>
        <w:t>request</w:t>
      </w:r>
      <w:r w:rsidRPr="00D259E5">
        <w:rPr>
          <w:rFonts w:ascii="Courier New" w:eastAsia="Times New Roman" w:hAnsi="Courier New" w:cs="Courier New"/>
          <w:color w:val="D1D5DA"/>
          <w:sz w:val="20"/>
          <w:szCs w:val="20"/>
          <w:lang w:eastAsia="fr-FR"/>
        </w:rPr>
        <w:t>.</w:t>
      </w:r>
      <w:r w:rsidRPr="00D259E5">
        <w:rPr>
          <w:rFonts w:ascii="Courier New" w:eastAsia="Times New Roman" w:hAnsi="Courier New" w:cs="Courier New"/>
          <w:color w:val="B392F0"/>
          <w:sz w:val="20"/>
          <w:szCs w:val="20"/>
          <w:lang w:eastAsia="fr-FR"/>
        </w:rPr>
        <w:t>getSession</w:t>
      </w:r>
      <w:proofErr w:type="spellEnd"/>
      <w:proofErr w:type="gramEnd"/>
      <w:r w:rsidRPr="00D259E5">
        <w:rPr>
          <w:rFonts w:ascii="Courier New" w:eastAsia="Times New Roman" w:hAnsi="Courier New" w:cs="Courier New"/>
          <w:color w:val="D1D5DA"/>
          <w:sz w:val="20"/>
          <w:szCs w:val="20"/>
          <w:lang w:eastAsia="fr-FR"/>
        </w:rPr>
        <w:t>(</w:t>
      </w:r>
      <w:proofErr w:type="spellStart"/>
      <w:r w:rsidRPr="00D259E5">
        <w:rPr>
          <w:rFonts w:ascii="Courier New" w:eastAsia="Times New Roman" w:hAnsi="Courier New" w:cs="Courier New"/>
          <w:color w:val="F97583"/>
          <w:sz w:val="20"/>
          <w:szCs w:val="20"/>
          <w:lang w:eastAsia="fr-FR"/>
        </w:rPr>
        <w:t>true</w:t>
      </w:r>
      <w:proofErr w:type="spellEnd"/>
      <w:r w:rsidRPr="00D259E5">
        <w:rPr>
          <w:rFonts w:ascii="Courier New" w:eastAsia="Times New Roman" w:hAnsi="Courier New" w:cs="Courier New"/>
          <w:color w:val="D1D5DA"/>
          <w:sz w:val="20"/>
          <w:szCs w:val="20"/>
          <w:lang w:eastAsia="fr-FR"/>
        </w:rPr>
        <w:t>);</w:t>
      </w:r>
    </w:p>
    <w:p w14:paraId="05443811" w14:textId="77777777" w:rsidR="00D259E5" w:rsidRPr="00D259E5" w:rsidRDefault="00D259E5" w:rsidP="00D259E5">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A"/>
          <w:sz w:val="20"/>
          <w:szCs w:val="20"/>
          <w:lang w:eastAsia="fr-FR"/>
        </w:rPr>
      </w:pPr>
      <w:r w:rsidRPr="00D259E5">
        <w:rPr>
          <w:rFonts w:ascii="Courier New" w:eastAsia="Times New Roman" w:hAnsi="Courier New" w:cs="Courier New"/>
          <w:i/>
          <w:iCs/>
          <w:color w:val="B392F0"/>
          <w:sz w:val="20"/>
          <w:szCs w:val="20"/>
          <w:lang w:eastAsia="fr-FR"/>
        </w:rPr>
        <w:t xml:space="preserve">Utilisateur </w:t>
      </w:r>
      <w:r w:rsidRPr="00D259E5">
        <w:rPr>
          <w:rFonts w:ascii="Courier New" w:eastAsia="Times New Roman" w:hAnsi="Courier New" w:cs="Courier New"/>
          <w:color w:val="79B8FF"/>
          <w:sz w:val="20"/>
          <w:szCs w:val="20"/>
          <w:lang w:eastAsia="fr-FR"/>
        </w:rPr>
        <w:t xml:space="preserve">u </w:t>
      </w:r>
      <w:r w:rsidRPr="00D259E5">
        <w:rPr>
          <w:rFonts w:ascii="Courier New" w:eastAsia="Times New Roman" w:hAnsi="Courier New" w:cs="Courier New"/>
          <w:color w:val="F97583"/>
          <w:sz w:val="20"/>
          <w:szCs w:val="20"/>
          <w:lang w:eastAsia="fr-FR"/>
        </w:rPr>
        <w:t xml:space="preserve">= </w:t>
      </w:r>
      <w:proofErr w:type="spellStart"/>
      <w:proofErr w:type="gramStart"/>
      <w:r w:rsidRPr="00D259E5">
        <w:rPr>
          <w:rFonts w:ascii="Courier New" w:eastAsia="Times New Roman" w:hAnsi="Courier New" w:cs="Courier New"/>
          <w:color w:val="79B8FF"/>
          <w:sz w:val="20"/>
          <w:szCs w:val="20"/>
          <w:lang w:eastAsia="fr-FR"/>
        </w:rPr>
        <w:t>data</w:t>
      </w:r>
      <w:r w:rsidRPr="00D259E5">
        <w:rPr>
          <w:rFonts w:ascii="Courier New" w:eastAsia="Times New Roman" w:hAnsi="Courier New" w:cs="Courier New"/>
          <w:color w:val="D1D5DA"/>
          <w:sz w:val="20"/>
          <w:szCs w:val="20"/>
          <w:lang w:eastAsia="fr-FR"/>
        </w:rPr>
        <w:t>.</w:t>
      </w:r>
      <w:r w:rsidRPr="00D259E5">
        <w:rPr>
          <w:rFonts w:ascii="Courier New" w:eastAsia="Times New Roman" w:hAnsi="Courier New" w:cs="Courier New"/>
          <w:color w:val="B392F0"/>
          <w:sz w:val="20"/>
          <w:szCs w:val="20"/>
          <w:lang w:eastAsia="fr-FR"/>
        </w:rPr>
        <w:t>getUser</w:t>
      </w:r>
      <w:proofErr w:type="spellEnd"/>
      <w:proofErr w:type="gramEnd"/>
      <w:r w:rsidRPr="00D259E5">
        <w:rPr>
          <w:rFonts w:ascii="Courier New" w:eastAsia="Times New Roman" w:hAnsi="Courier New" w:cs="Courier New"/>
          <w:color w:val="D1D5DA"/>
          <w:sz w:val="20"/>
          <w:szCs w:val="20"/>
          <w:lang w:eastAsia="fr-FR"/>
        </w:rPr>
        <w:t>(</w:t>
      </w:r>
      <w:proofErr w:type="spellStart"/>
      <w:r w:rsidRPr="00D259E5">
        <w:rPr>
          <w:rFonts w:ascii="Courier New" w:eastAsia="Times New Roman" w:hAnsi="Courier New" w:cs="Courier New"/>
          <w:color w:val="79B8FF"/>
          <w:sz w:val="20"/>
          <w:szCs w:val="20"/>
          <w:lang w:eastAsia="fr-FR"/>
        </w:rPr>
        <w:t>login</w:t>
      </w:r>
      <w:r w:rsidRPr="00D259E5">
        <w:rPr>
          <w:rFonts w:ascii="Courier New" w:eastAsia="Times New Roman" w:hAnsi="Courier New" w:cs="Courier New"/>
          <w:color w:val="D1D5DA"/>
          <w:sz w:val="20"/>
          <w:szCs w:val="20"/>
          <w:lang w:eastAsia="fr-FR"/>
        </w:rPr>
        <w:t>,</w:t>
      </w:r>
      <w:r w:rsidRPr="00D259E5">
        <w:rPr>
          <w:rFonts w:ascii="Courier New" w:eastAsia="Times New Roman" w:hAnsi="Courier New" w:cs="Courier New"/>
          <w:color w:val="79B8FF"/>
          <w:sz w:val="20"/>
          <w:szCs w:val="20"/>
          <w:lang w:eastAsia="fr-FR"/>
        </w:rPr>
        <w:t>password</w:t>
      </w:r>
      <w:proofErr w:type="spellEnd"/>
      <w:r w:rsidRPr="00D259E5">
        <w:rPr>
          <w:rFonts w:ascii="Courier New" w:eastAsia="Times New Roman" w:hAnsi="Courier New" w:cs="Courier New"/>
          <w:color w:val="D1D5DA"/>
          <w:sz w:val="20"/>
          <w:szCs w:val="20"/>
          <w:lang w:eastAsia="fr-FR"/>
        </w:rPr>
        <w:t>);</w:t>
      </w:r>
    </w:p>
    <w:p w14:paraId="2527A4EA" w14:textId="77777777" w:rsidR="00D259E5" w:rsidRPr="00D259E5" w:rsidRDefault="00D259E5" w:rsidP="00D259E5">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A"/>
          <w:sz w:val="20"/>
          <w:szCs w:val="20"/>
          <w:lang w:eastAsia="fr-FR"/>
        </w:rPr>
      </w:pPr>
      <w:proofErr w:type="spellStart"/>
      <w:proofErr w:type="gramStart"/>
      <w:r>
        <w:rPr>
          <w:rFonts w:ascii="Courier New" w:eastAsia="Times New Roman" w:hAnsi="Courier New" w:cs="Courier New"/>
          <w:color w:val="79B8FF"/>
          <w:sz w:val="20"/>
          <w:szCs w:val="20"/>
          <w:lang w:eastAsia="fr-FR"/>
        </w:rPr>
        <w:t>s</w:t>
      </w:r>
      <w:r w:rsidRPr="00D259E5">
        <w:rPr>
          <w:rFonts w:ascii="Courier New" w:eastAsia="Times New Roman" w:hAnsi="Courier New" w:cs="Courier New"/>
          <w:color w:val="79B8FF"/>
          <w:sz w:val="20"/>
          <w:szCs w:val="20"/>
          <w:lang w:eastAsia="fr-FR"/>
        </w:rPr>
        <w:t>ession</w:t>
      </w:r>
      <w:r w:rsidRPr="00D259E5">
        <w:rPr>
          <w:rFonts w:ascii="Courier New" w:eastAsia="Times New Roman" w:hAnsi="Courier New" w:cs="Courier New"/>
          <w:color w:val="D1D5DA"/>
          <w:sz w:val="20"/>
          <w:szCs w:val="20"/>
          <w:lang w:eastAsia="fr-FR"/>
        </w:rPr>
        <w:t>.</w:t>
      </w:r>
      <w:r w:rsidRPr="00D259E5">
        <w:rPr>
          <w:rFonts w:ascii="Courier New" w:eastAsia="Times New Roman" w:hAnsi="Courier New" w:cs="Courier New"/>
          <w:color w:val="B392F0"/>
          <w:sz w:val="20"/>
          <w:szCs w:val="20"/>
          <w:lang w:eastAsia="fr-FR"/>
        </w:rPr>
        <w:t>setAttribute</w:t>
      </w:r>
      <w:proofErr w:type="spellEnd"/>
      <w:proofErr w:type="gramEnd"/>
      <w:r w:rsidRPr="00D259E5">
        <w:rPr>
          <w:rFonts w:ascii="Courier New" w:eastAsia="Times New Roman" w:hAnsi="Courier New" w:cs="Courier New"/>
          <w:color w:val="D1D5DA"/>
          <w:sz w:val="20"/>
          <w:szCs w:val="20"/>
          <w:lang w:eastAsia="fr-FR"/>
        </w:rPr>
        <w:t>(</w:t>
      </w:r>
      <w:r w:rsidRPr="00D259E5">
        <w:rPr>
          <w:rFonts w:ascii="Courier New" w:eastAsia="Times New Roman" w:hAnsi="Courier New" w:cs="Courier New"/>
          <w:color w:val="9ECBFF"/>
          <w:sz w:val="20"/>
          <w:szCs w:val="20"/>
          <w:lang w:eastAsia="fr-FR"/>
        </w:rPr>
        <w:t>"</w:t>
      </w:r>
      <w:proofErr w:type="spellStart"/>
      <w:r w:rsidRPr="00D259E5">
        <w:rPr>
          <w:rFonts w:ascii="Courier New" w:eastAsia="Times New Roman" w:hAnsi="Courier New" w:cs="Courier New"/>
          <w:color w:val="9ECBFF"/>
          <w:sz w:val="20"/>
          <w:szCs w:val="20"/>
          <w:lang w:eastAsia="fr-FR"/>
        </w:rPr>
        <w:t>profil"</w:t>
      </w:r>
      <w:r w:rsidRPr="00D259E5">
        <w:rPr>
          <w:rFonts w:ascii="Courier New" w:eastAsia="Times New Roman" w:hAnsi="Courier New" w:cs="Courier New"/>
          <w:color w:val="D1D5DA"/>
          <w:sz w:val="20"/>
          <w:szCs w:val="20"/>
          <w:lang w:eastAsia="fr-FR"/>
        </w:rPr>
        <w:t>,</w:t>
      </w:r>
      <w:r w:rsidRPr="00D259E5">
        <w:rPr>
          <w:rFonts w:ascii="Courier New" w:eastAsia="Times New Roman" w:hAnsi="Courier New" w:cs="Courier New"/>
          <w:color w:val="79B8FF"/>
          <w:sz w:val="20"/>
          <w:szCs w:val="20"/>
          <w:lang w:eastAsia="fr-FR"/>
        </w:rPr>
        <w:t>u</w:t>
      </w:r>
      <w:proofErr w:type="spellEnd"/>
      <w:r w:rsidRPr="00D259E5">
        <w:rPr>
          <w:rFonts w:ascii="Courier New" w:eastAsia="Times New Roman" w:hAnsi="Courier New" w:cs="Courier New"/>
          <w:color w:val="D1D5DA"/>
          <w:sz w:val="20"/>
          <w:szCs w:val="20"/>
          <w:lang w:eastAsia="fr-FR"/>
        </w:rPr>
        <w:t>);</w:t>
      </w:r>
    </w:p>
    <w:p w14:paraId="6945F717" w14:textId="77777777" w:rsidR="00D259E5" w:rsidRDefault="00D259E5" w:rsidP="00B528F9">
      <w:pPr>
        <w:jc w:val="both"/>
        <w:rPr>
          <w:rFonts w:ascii="Bahnschrift" w:hAnsi="Bahnschrift"/>
          <w:color w:val="FFFFFF" w:themeColor="background1"/>
          <w:sz w:val="24"/>
          <w:szCs w:val="24"/>
        </w:rPr>
      </w:pPr>
    </w:p>
    <w:p w14:paraId="2A0097F3" w14:textId="18D61DE7" w:rsidR="00C34E76" w:rsidRDefault="008503A4" w:rsidP="00B528F9">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 Enfin cette variable de session est supprimée, mise à </w:t>
      </w:r>
      <w:proofErr w:type="spellStart"/>
      <w:r>
        <w:rPr>
          <w:rFonts w:ascii="Bahnschrift" w:hAnsi="Bahnschrift"/>
          <w:color w:val="FFFFFF" w:themeColor="background1"/>
          <w:sz w:val="24"/>
          <w:szCs w:val="24"/>
        </w:rPr>
        <w:t>null</w:t>
      </w:r>
      <w:proofErr w:type="spellEnd"/>
      <w:r>
        <w:rPr>
          <w:rFonts w:ascii="Bahnschrift" w:hAnsi="Bahnschrift"/>
          <w:color w:val="FFFFFF" w:themeColor="background1"/>
          <w:sz w:val="24"/>
          <w:szCs w:val="24"/>
        </w:rPr>
        <w:t xml:space="preserve">, lorsque l’utilisateur se déconnecte de l’application, grâce à un bouton de déconnexion </w:t>
      </w:r>
      <w:r w:rsidR="00002D9C">
        <w:rPr>
          <w:rFonts w:ascii="Bahnschrift" w:hAnsi="Bahnschrift"/>
          <w:color w:val="FFFFFF" w:themeColor="background1"/>
          <w:sz w:val="24"/>
          <w:szCs w:val="24"/>
        </w:rPr>
        <w:t xml:space="preserve">dans lequel on </w:t>
      </w:r>
      <w:proofErr w:type="spellStart"/>
      <w:proofErr w:type="gramStart"/>
      <w:r w:rsidR="00002D9C">
        <w:rPr>
          <w:rFonts w:ascii="Bahnschrift" w:hAnsi="Bahnschrift"/>
          <w:color w:val="FFFFFF" w:themeColor="background1"/>
          <w:sz w:val="24"/>
          <w:szCs w:val="24"/>
        </w:rPr>
        <w:t>invalidate</w:t>
      </w:r>
      <w:proofErr w:type="spellEnd"/>
      <w:r w:rsidR="00002D9C">
        <w:rPr>
          <w:rFonts w:ascii="Bahnschrift" w:hAnsi="Bahnschrift"/>
          <w:color w:val="FFFFFF" w:themeColor="background1"/>
          <w:sz w:val="24"/>
          <w:szCs w:val="24"/>
        </w:rPr>
        <w:t>(</w:t>
      </w:r>
      <w:proofErr w:type="gramEnd"/>
      <w:r w:rsidR="00002D9C">
        <w:rPr>
          <w:rFonts w:ascii="Bahnschrift" w:hAnsi="Bahnschrift"/>
          <w:color w:val="FFFFFF" w:themeColor="background1"/>
          <w:sz w:val="24"/>
          <w:szCs w:val="24"/>
        </w:rPr>
        <w:t>) qui permet de supprimer la session courante du registre et donc un nouvel utilisateur pourra se connecter et une nouvelle session lui sera assignée.</w:t>
      </w:r>
    </w:p>
    <w:p w14:paraId="7C85293C" w14:textId="77777777" w:rsidR="00D259E5" w:rsidRPr="00B528F9" w:rsidRDefault="00D259E5" w:rsidP="00B528F9">
      <w:pPr>
        <w:jc w:val="both"/>
        <w:rPr>
          <w:rFonts w:ascii="Bahnschrift" w:hAnsi="Bahnschrift"/>
          <w:color w:val="FFFFFF" w:themeColor="background1"/>
          <w:sz w:val="24"/>
          <w:szCs w:val="24"/>
        </w:rPr>
      </w:pPr>
    </w:p>
    <w:p w14:paraId="5A1E2BD3" w14:textId="52843310" w:rsidR="00C34E76" w:rsidRPr="00C34E76" w:rsidRDefault="00E7724B" w:rsidP="00C34E76">
      <w:pPr>
        <w:pStyle w:val="Titre1"/>
        <w:rPr>
          <w:rFonts w:ascii="Bahnschrift" w:hAnsi="Bahnschrift"/>
          <w:color w:val="F4B083" w:themeColor="accent2" w:themeTint="99"/>
          <w:u w:val="single"/>
        </w:rPr>
      </w:pPr>
      <w:bookmarkStart w:id="5" w:name="_Toc98104569"/>
      <w:r>
        <w:rPr>
          <w:rFonts w:ascii="Bahnschrift" w:hAnsi="Bahnschrift"/>
          <w:color w:val="F4B083" w:themeColor="accent2" w:themeTint="99"/>
          <w:u w:val="single"/>
        </w:rPr>
        <w:t>Concurrence</w:t>
      </w:r>
      <w:bookmarkEnd w:id="5"/>
    </w:p>
    <w:p w14:paraId="0D608A86" w14:textId="62281CD7" w:rsidR="00876AC6" w:rsidRDefault="00876AC6" w:rsidP="00876AC6">
      <w:pPr>
        <w:rPr>
          <w:rFonts w:ascii="Bahnschrift" w:hAnsi="Bahnschrift"/>
          <w:color w:val="FFFFFF" w:themeColor="background1"/>
          <w:sz w:val="24"/>
          <w:szCs w:val="24"/>
        </w:rPr>
      </w:pPr>
      <w:r>
        <w:tab/>
      </w:r>
      <w:r w:rsidR="00B967F4">
        <w:rPr>
          <w:rFonts w:ascii="Bahnschrift" w:hAnsi="Bahnschrift"/>
          <w:color w:val="FFFFFF" w:themeColor="background1"/>
          <w:sz w:val="24"/>
          <w:szCs w:val="24"/>
        </w:rPr>
        <w:t>Pour ce qui concerne les problèmes de thread-</w:t>
      </w:r>
      <w:proofErr w:type="spellStart"/>
      <w:r w:rsidR="00B967F4">
        <w:rPr>
          <w:rFonts w:ascii="Bahnschrift" w:hAnsi="Bahnschrift"/>
          <w:color w:val="FFFFFF" w:themeColor="background1"/>
          <w:sz w:val="24"/>
          <w:szCs w:val="24"/>
        </w:rPr>
        <w:t>safety</w:t>
      </w:r>
      <w:proofErr w:type="spellEnd"/>
      <w:r w:rsidR="00B967F4">
        <w:rPr>
          <w:rFonts w:ascii="Bahnschrift" w:hAnsi="Bahnschrift"/>
          <w:color w:val="FFFFFF" w:themeColor="background1"/>
          <w:sz w:val="24"/>
          <w:szCs w:val="24"/>
        </w:rPr>
        <w:t xml:space="preserve"> et de concurrence des données de l’application, nous avons pensé que les sections critiques se trouvaient au niveau des requêtes SQL que l’on exécute dans l’application</w:t>
      </w:r>
      <w:r w:rsidR="00E7724B">
        <w:rPr>
          <w:rFonts w:ascii="Bahnschrift" w:hAnsi="Bahnschrift"/>
          <w:color w:val="FFFFFF" w:themeColor="background1"/>
          <w:sz w:val="24"/>
          <w:szCs w:val="24"/>
        </w:rPr>
        <w:t xml:space="preserve"> </w:t>
      </w:r>
      <w:r w:rsidR="00B528F9">
        <w:rPr>
          <w:rFonts w:ascii="Bahnschrift" w:hAnsi="Bahnschrift"/>
          <w:color w:val="FFFFFF" w:themeColor="background1"/>
          <w:sz w:val="24"/>
          <w:szCs w:val="24"/>
        </w:rPr>
        <w:t xml:space="preserve">donc pour régler ce problème de concurrence, on encercle nos exécutions de requêtes SQL avec un </w:t>
      </w:r>
      <w:proofErr w:type="spellStart"/>
      <w:r w:rsidR="00B528F9">
        <w:rPr>
          <w:rFonts w:ascii="Bahnschrift" w:hAnsi="Bahnschrift"/>
          <w:color w:val="FFFFFF" w:themeColor="background1"/>
          <w:sz w:val="24"/>
          <w:szCs w:val="24"/>
        </w:rPr>
        <w:t>synchronized</w:t>
      </w:r>
      <w:proofErr w:type="spellEnd"/>
      <w:r w:rsidR="00B528F9">
        <w:rPr>
          <w:rFonts w:ascii="Bahnschrift" w:hAnsi="Bahnschrift"/>
          <w:color w:val="FFFFFF" w:themeColor="background1"/>
          <w:sz w:val="24"/>
          <w:szCs w:val="24"/>
        </w:rPr>
        <w:t xml:space="preserve"> sur l’attribut </w:t>
      </w:r>
      <w:proofErr w:type="spellStart"/>
      <w:r w:rsidR="00B528F9">
        <w:rPr>
          <w:rFonts w:ascii="Bahnschrift" w:hAnsi="Bahnschrift"/>
          <w:color w:val="FFFFFF" w:themeColor="background1"/>
          <w:sz w:val="24"/>
          <w:szCs w:val="24"/>
        </w:rPr>
        <w:t>connection</w:t>
      </w:r>
      <w:proofErr w:type="spellEnd"/>
      <w:r w:rsidR="00B528F9">
        <w:rPr>
          <w:rFonts w:ascii="Bahnschrift" w:hAnsi="Bahnschrift"/>
          <w:color w:val="FFFFFF" w:themeColor="background1"/>
          <w:sz w:val="24"/>
          <w:szCs w:val="24"/>
        </w:rPr>
        <w:t xml:space="preserve"> de la classe Connection déclarée en attribut </w:t>
      </w:r>
      <w:proofErr w:type="spellStart"/>
      <w:r w:rsidR="00B528F9">
        <w:rPr>
          <w:rFonts w:ascii="Bahnschrift" w:hAnsi="Bahnschrift"/>
          <w:color w:val="FFFFFF" w:themeColor="background1"/>
          <w:sz w:val="24"/>
          <w:szCs w:val="24"/>
        </w:rPr>
        <w:t>static</w:t>
      </w:r>
      <w:proofErr w:type="spellEnd"/>
      <w:r w:rsidR="00B528F9">
        <w:rPr>
          <w:rFonts w:ascii="Bahnschrift" w:hAnsi="Bahnschrift"/>
          <w:color w:val="FFFFFF" w:themeColor="background1"/>
          <w:sz w:val="24"/>
          <w:szCs w:val="24"/>
        </w:rPr>
        <w:t>.</w:t>
      </w:r>
    </w:p>
    <w:p w14:paraId="37E74B22" w14:textId="3040AA10" w:rsidR="00041E9F" w:rsidRDefault="00041E9F" w:rsidP="00876AC6">
      <w:pPr>
        <w:rPr>
          <w:rFonts w:ascii="Bahnschrift" w:hAnsi="Bahnschrift"/>
          <w:color w:val="FFFFFF" w:themeColor="background1"/>
          <w:sz w:val="24"/>
          <w:szCs w:val="24"/>
        </w:rPr>
      </w:pPr>
      <w:r>
        <w:rPr>
          <w:rFonts w:ascii="Bahnschrift" w:hAnsi="Bahnschrift"/>
          <w:color w:val="FFFFFF" w:themeColor="background1"/>
          <w:sz w:val="24"/>
          <w:szCs w:val="24"/>
        </w:rPr>
        <w:t xml:space="preserve"> Notre ressource partagée est bien la </w:t>
      </w:r>
      <w:proofErr w:type="spellStart"/>
      <w:r>
        <w:rPr>
          <w:rFonts w:ascii="Bahnschrift" w:hAnsi="Bahnschrift"/>
          <w:color w:val="FFFFFF" w:themeColor="background1"/>
          <w:sz w:val="24"/>
          <w:szCs w:val="24"/>
        </w:rPr>
        <w:t>connection</w:t>
      </w:r>
      <w:proofErr w:type="spellEnd"/>
      <w:r>
        <w:rPr>
          <w:rFonts w:ascii="Bahnschrift" w:hAnsi="Bahnschrift"/>
          <w:color w:val="FFFFFF" w:themeColor="background1"/>
          <w:sz w:val="24"/>
          <w:szCs w:val="24"/>
        </w:rPr>
        <w:t xml:space="preserve"> puisqu’elle concerne à chaque fois un utilisateur.</w:t>
      </w:r>
    </w:p>
    <w:p w14:paraId="5846FFBD" w14:textId="1F8632AF" w:rsidR="00B528F9" w:rsidRDefault="00B528F9" w:rsidP="00876AC6">
      <w:pPr>
        <w:rPr>
          <w:rFonts w:ascii="Bahnschrift" w:hAnsi="Bahnschrift"/>
          <w:color w:val="FFFFFF" w:themeColor="background1"/>
          <w:sz w:val="24"/>
          <w:szCs w:val="24"/>
        </w:rPr>
      </w:pPr>
      <w:r>
        <w:rPr>
          <w:rFonts w:ascii="Bahnschrift" w:hAnsi="Bahnschrift"/>
          <w:color w:val="FFFFFF" w:themeColor="background1"/>
          <w:sz w:val="24"/>
          <w:szCs w:val="24"/>
        </w:rPr>
        <w:t xml:space="preserve">Exemple : </w:t>
      </w:r>
    </w:p>
    <w:p w14:paraId="002A93EE" w14:textId="77777777" w:rsidR="00B528F9" w:rsidRPr="00B528F9" w:rsidRDefault="00B528F9" w:rsidP="00B528F9">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A"/>
          <w:sz w:val="20"/>
          <w:szCs w:val="20"/>
          <w:lang w:eastAsia="fr-FR"/>
        </w:rPr>
      </w:pPr>
      <w:proofErr w:type="spellStart"/>
      <w:proofErr w:type="gramStart"/>
      <w:r w:rsidRPr="00B528F9">
        <w:rPr>
          <w:rFonts w:ascii="Courier New" w:eastAsia="Times New Roman" w:hAnsi="Courier New" w:cs="Courier New"/>
          <w:color w:val="F97583"/>
          <w:sz w:val="20"/>
          <w:szCs w:val="20"/>
          <w:lang w:eastAsia="fr-FR"/>
        </w:rPr>
        <w:t>private</w:t>
      </w:r>
      <w:proofErr w:type="spellEnd"/>
      <w:proofErr w:type="gramEnd"/>
      <w:r w:rsidRPr="00B528F9">
        <w:rPr>
          <w:rFonts w:ascii="Courier New" w:eastAsia="Times New Roman" w:hAnsi="Courier New" w:cs="Courier New"/>
          <w:color w:val="F97583"/>
          <w:sz w:val="20"/>
          <w:szCs w:val="20"/>
          <w:lang w:eastAsia="fr-FR"/>
        </w:rPr>
        <w:t xml:space="preserve"> </w:t>
      </w:r>
      <w:proofErr w:type="spellStart"/>
      <w:r w:rsidRPr="00B528F9">
        <w:rPr>
          <w:rFonts w:ascii="Courier New" w:eastAsia="Times New Roman" w:hAnsi="Courier New" w:cs="Courier New"/>
          <w:color w:val="F97583"/>
          <w:sz w:val="20"/>
          <w:szCs w:val="20"/>
          <w:lang w:eastAsia="fr-FR"/>
        </w:rPr>
        <w:t>static</w:t>
      </w:r>
      <w:proofErr w:type="spellEnd"/>
      <w:r w:rsidRPr="00B528F9">
        <w:rPr>
          <w:rFonts w:ascii="Courier New" w:eastAsia="Times New Roman" w:hAnsi="Courier New" w:cs="Courier New"/>
          <w:color w:val="F97583"/>
          <w:sz w:val="20"/>
          <w:szCs w:val="20"/>
          <w:lang w:eastAsia="fr-FR"/>
        </w:rPr>
        <w:t xml:space="preserve"> </w:t>
      </w:r>
      <w:r w:rsidRPr="00B528F9">
        <w:rPr>
          <w:rFonts w:ascii="Courier New" w:eastAsia="Times New Roman" w:hAnsi="Courier New" w:cs="Courier New"/>
          <w:i/>
          <w:iCs/>
          <w:color w:val="B392F0"/>
          <w:sz w:val="20"/>
          <w:szCs w:val="20"/>
          <w:lang w:eastAsia="fr-FR"/>
        </w:rPr>
        <w:t xml:space="preserve">Connection </w:t>
      </w:r>
      <w:proofErr w:type="spellStart"/>
      <w:r w:rsidRPr="00B528F9">
        <w:rPr>
          <w:rFonts w:ascii="Courier New" w:eastAsia="Times New Roman" w:hAnsi="Courier New" w:cs="Courier New"/>
          <w:i/>
          <w:iCs/>
          <w:color w:val="FAFBFC"/>
          <w:sz w:val="20"/>
          <w:szCs w:val="20"/>
          <w:lang w:eastAsia="fr-FR"/>
        </w:rPr>
        <w:t>connection</w:t>
      </w:r>
      <w:proofErr w:type="spellEnd"/>
      <w:r w:rsidRPr="00B528F9">
        <w:rPr>
          <w:rFonts w:ascii="Courier New" w:eastAsia="Times New Roman" w:hAnsi="Courier New" w:cs="Courier New"/>
          <w:color w:val="D1D5DA"/>
          <w:sz w:val="20"/>
          <w:szCs w:val="20"/>
          <w:lang w:eastAsia="fr-FR"/>
        </w:rPr>
        <w:t>;</w:t>
      </w:r>
    </w:p>
    <w:p w14:paraId="7CAB020C" w14:textId="77777777" w:rsidR="00B528F9" w:rsidRPr="00B528F9" w:rsidRDefault="00B528F9" w:rsidP="00B528F9">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A"/>
          <w:sz w:val="20"/>
          <w:szCs w:val="20"/>
          <w:lang w:eastAsia="fr-FR"/>
        </w:rPr>
      </w:pPr>
      <w:r w:rsidRPr="00B528F9">
        <w:rPr>
          <w:rFonts w:ascii="Courier New" w:eastAsia="Times New Roman" w:hAnsi="Courier New" w:cs="Courier New"/>
          <w:color w:val="F97583"/>
          <w:sz w:val="20"/>
          <w:szCs w:val="20"/>
          <w:lang w:eastAsia="fr-FR"/>
        </w:rPr>
        <w:t>@Override</w:t>
      </w:r>
      <w:r w:rsidRPr="00B528F9">
        <w:rPr>
          <w:rFonts w:ascii="Courier New" w:eastAsia="Times New Roman" w:hAnsi="Courier New" w:cs="Courier New"/>
          <w:color w:val="F97583"/>
          <w:sz w:val="20"/>
          <w:szCs w:val="20"/>
          <w:lang w:eastAsia="fr-FR"/>
        </w:rPr>
        <w:br/>
        <w:t xml:space="preserve">public </w:t>
      </w:r>
      <w:r w:rsidRPr="00B528F9">
        <w:rPr>
          <w:rFonts w:ascii="Courier New" w:eastAsia="Times New Roman" w:hAnsi="Courier New" w:cs="Courier New"/>
          <w:i/>
          <w:iCs/>
          <w:color w:val="B392F0"/>
          <w:sz w:val="20"/>
          <w:szCs w:val="20"/>
          <w:lang w:eastAsia="fr-FR"/>
        </w:rPr>
        <w:t xml:space="preserve">Document </w:t>
      </w:r>
      <w:proofErr w:type="spellStart"/>
      <w:r w:rsidRPr="00B528F9">
        <w:rPr>
          <w:rFonts w:ascii="Courier New" w:eastAsia="Times New Roman" w:hAnsi="Courier New" w:cs="Courier New"/>
          <w:color w:val="B392F0"/>
          <w:sz w:val="20"/>
          <w:szCs w:val="20"/>
          <w:lang w:eastAsia="fr-FR"/>
        </w:rPr>
        <w:t>getDocument</w:t>
      </w:r>
      <w:proofErr w:type="spellEnd"/>
      <w:r w:rsidRPr="00B528F9">
        <w:rPr>
          <w:rFonts w:ascii="Courier New" w:eastAsia="Times New Roman" w:hAnsi="Courier New" w:cs="Courier New"/>
          <w:color w:val="D1D5DA"/>
          <w:sz w:val="20"/>
          <w:szCs w:val="20"/>
          <w:lang w:eastAsia="fr-FR"/>
        </w:rPr>
        <w:t>(</w:t>
      </w:r>
      <w:proofErr w:type="spellStart"/>
      <w:r w:rsidRPr="00B528F9">
        <w:rPr>
          <w:rFonts w:ascii="Courier New" w:eastAsia="Times New Roman" w:hAnsi="Courier New" w:cs="Courier New"/>
          <w:color w:val="F97583"/>
          <w:sz w:val="20"/>
          <w:szCs w:val="20"/>
          <w:lang w:eastAsia="fr-FR"/>
        </w:rPr>
        <w:t>int</w:t>
      </w:r>
      <w:proofErr w:type="spellEnd"/>
      <w:r w:rsidRPr="00B528F9">
        <w:rPr>
          <w:rFonts w:ascii="Courier New" w:eastAsia="Times New Roman" w:hAnsi="Courier New" w:cs="Courier New"/>
          <w:color w:val="F97583"/>
          <w:sz w:val="20"/>
          <w:szCs w:val="20"/>
          <w:lang w:eastAsia="fr-FR"/>
        </w:rPr>
        <w:t xml:space="preserve"> </w:t>
      </w:r>
      <w:proofErr w:type="spellStart"/>
      <w:r w:rsidRPr="00B528F9">
        <w:rPr>
          <w:rFonts w:ascii="Courier New" w:eastAsia="Times New Roman" w:hAnsi="Courier New" w:cs="Courier New"/>
          <w:color w:val="FFAB70"/>
          <w:sz w:val="20"/>
          <w:szCs w:val="20"/>
          <w:lang w:eastAsia="fr-FR"/>
        </w:rPr>
        <w:t>numDocument</w:t>
      </w:r>
      <w:proofErr w:type="spellEnd"/>
      <w:r w:rsidRPr="00B528F9">
        <w:rPr>
          <w:rFonts w:ascii="Courier New" w:eastAsia="Times New Roman" w:hAnsi="Courier New" w:cs="Courier New"/>
          <w:color w:val="D1D5DA"/>
          <w:sz w:val="20"/>
          <w:szCs w:val="20"/>
          <w:lang w:eastAsia="fr-FR"/>
        </w:rPr>
        <w:t>) {</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i/>
          <w:iCs/>
          <w:color w:val="B392F0"/>
          <w:sz w:val="20"/>
          <w:szCs w:val="20"/>
          <w:lang w:eastAsia="fr-FR"/>
        </w:rPr>
        <w:t>PreparedStatement</w:t>
      </w:r>
      <w:proofErr w:type="spellEnd"/>
      <w:r w:rsidRPr="00B528F9">
        <w:rPr>
          <w:rFonts w:ascii="Courier New" w:eastAsia="Times New Roman" w:hAnsi="Courier New" w:cs="Courier New"/>
          <w:i/>
          <w:iCs/>
          <w:color w:val="B392F0"/>
          <w:sz w:val="20"/>
          <w:szCs w:val="20"/>
          <w:lang w:eastAsia="fr-FR"/>
        </w:rPr>
        <w:t xml:space="preserve"> </w:t>
      </w:r>
      <w:proofErr w:type="spellStart"/>
      <w:r w:rsidRPr="00B528F9">
        <w:rPr>
          <w:rFonts w:ascii="Courier New" w:eastAsia="Times New Roman" w:hAnsi="Courier New" w:cs="Courier New"/>
          <w:color w:val="79B8FF"/>
          <w:sz w:val="20"/>
          <w:szCs w:val="20"/>
          <w:lang w:eastAsia="fr-FR"/>
        </w:rPr>
        <w:t>req</w:t>
      </w:r>
      <w:proofErr w:type="spellEnd"/>
      <w:r w:rsidRPr="00B528F9">
        <w:rPr>
          <w:rFonts w:ascii="Courier New" w:eastAsia="Times New Roman" w:hAnsi="Courier New" w:cs="Courier New"/>
          <w:color w:val="79B8FF"/>
          <w:sz w:val="20"/>
          <w:szCs w:val="20"/>
          <w:lang w:eastAsia="fr-FR"/>
        </w:rPr>
        <w:t xml:space="preserve"> </w:t>
      </w:r>
      <w:r w:rsidRPr="00B528F9">
        <w:rPr>
          <w:rFonts w:ascii="Courier New" w:eastAsia="Times New Roman" w:hAnsi="Courier New" w:cs="Courier New"/>
          <w:color w:val="F97583"/>
          <w:sz w:val="20"/>
          <w:szCs w:val="20"/>
          <w:lang w:eastAsia="fr-FR"/>
        </w:rPr>
        <w:t xml:space="preserve">= </w:t>
      </w:r>
      <w:proofErr w:type="spellStart"/>
      <w:r w:rsidRPr="00B528F9">
        <w:rPr>
          <w:rFonts w:ascii="Courier New" w:eastAsia="Times New Roman" w:hAnsi="Courier New" w:cs="Courier New"/>
          <w:color w:val="F97583"/>
          <w:sz w:val="20"/>
          <w:szCs w:val="20"/>
          <w:lang w:eastAsia="fr-FR"/>
        </w:rPr>
        <w:t>null</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F97583"/>
          <w:sz w:val="20"/>
          <w:szCs w:val="20"/>
          <w:lang w:eastAsia="fr-FR"/>
        </w:rPr>
        <w:t>try</w:t>
      </w:r>
      <w:proofErr w:type="spellEnd"/>
      <w:r w:rsidRPr="00B528F9">
        <w:rPr>
          <w:rFonts w:ascii="Courier New" w:eastAsia="Times New Roman" w:hAnsi="Courier New" w:cs="Courier New"/>
          <w:color w:val="F97583"/>
          <w:sz w:val="20"/>
          <w:szCs w:val="20"/>
          <w:lang w:eastAsia="fr-FR"/>
        </w:rPr>
        <w:t xml:space="preserve"> </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F97583"/>
          <w:sz w:val="20"/>
          <w:szCs w:val="20"/>
          <w:lang w:eastAsia="fr-FR"/>
        </w:rPr>
        <w:t>synchronized</w:t>
      </w:r>
      <w:proofErr w:type="spellEnd"/>
      <w:r w:rsidRPr="00B528F9">
        <w:rPr>
          <w:rFonts w:ascii="Courier New" w:eastAsia="Times New Roman" w:hAnsi="Courier New" w:cs="Courier New"/>
          <w:color w:val="F97583"/>
          <w:sz w:val="20"/>
          <w:szCs w:val="20"/>
          <w:lang w:eastAsia="fr-FR"/>
        </w:rPr>
        <w:t xml:space="preserve"> </w:t>
      </w:r>
      <w:r w:rsidRPr="00B528F9">
        <w:rPr>
          <w:rFonts w:ascii="Courier New" w:eastAsia="Times New Roman" w:hAnsi="Courier New" w:cs="Courier New"/>
          <w:color w:val="D1D5DA"/>
          <w:sz w:val="20"/>
          <w:szCs w:val="20"/>
          <w:lang w:eastAsia="fr-FR"/>
        </w:rPr>
        <w:t>(</w:t>
      </w:r>
      <w:proofErr w:type="spellStart"/>
      <w:r w:rsidRPr="00B528F9">
        <w:rPr>
          <w:rFonts w:ascii="Courier New" w:eastAsia="Times New Roman" w:hAnsi="Courier New" w:cs="Courier New"/>
          <w:i/>
          <w:iCs/>
          <w:color w:val="FAFBFC"/>
          <w:sz w:val="20"/>
          <w:szCs w:val="20"/>
          <w:lang w:eastAsia="fr-FR"/>
        </w:rPr>
        <w:t>connection</w:t>
      </w:r>
      <w:proofErr w:type="spellEnd"/>
      <w:r w:rsidRPr="00B528F9">
        <w:rPr>
          <w:rFonts w:ascii="Courier New" w:eastAsia="Times New Roman" w:hAnsi="Courier New" w:cs="Courier New"/>
          <w:color w:val="D1D5DA"/>
          <w:sz w:val="20"/>
          <w:szCs w:val="20"/>
          <w:lang w:eastAsia="fr-FR"/>
        </w:rPr>
        <w:t>) {</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req</w:t>
      </w:r>
      <w:proofErr w:type="spellEnd"/>
      <w:r w:rsidRPr="00B528F9">
        <w:rPr>
          <w:rFonts w:ascii="Courier New" w:eastAsia="Times New Roman" w:hAnsi="Courier New" w:cs="Courier New"/>
          <w:color w:val="79B8FF"/>
          <w:sz w:val="20"/>
          <w:szCs w:val="20"/>
          <w:lang w:eastAsia="fr-FR"/>
        </w:rPr>
        <w:t xml:space="preserve"> </w:t>
      </w:r>
      <w:r w:rsidRPr="00B528F9">
        <w:rPr>
          <w:rFonts w:ascii="Courier New" w:eastAsia="Times New Roman" w:hAnsi="Courier New" w:cs="Courier New"/>
          <w:color w:val="F97583"/>
          <w:sz w:val="20"/>
          <w:szCs w:val="20"/>
          <w:lang w:eastAsia="fr-FR"/>
        </w:rPr>
        <w:t xml:space="preserve">= </w:t>
      </w:r>
      <w:proofErr w:type="spellStart"/>
      <w:r w:rsidRPr="00B528F9">
        <w:rPr>
          <w:rFonts w:ascii="Courier New" w:eastAsia="Times New Roman" w:hAnsi="Courier New" w:cs="Courier New"/>
          <w:i/>
          <w:iCs/>
          <w:color w:val="FAFBFC"/>
          <w:sz w:val="20"/>
          <w:szCs w:val="20"/>
          <w:lang w:eastAsia="fr-FR"/>
        </w:rPr>
        <w:t>connection</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prepareStatement</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w:t>
      </w:r>
      <w:r w:rsidRPr="00B528F9">
        <w:rPr>
          <w:rFonts w:ascii="Courier New" w:eastAsia="Times New Roman" w:hAnsi="Courier New" w:cs="Courier New"/>
          <w:color w:val="9ECBFF"/>
          <w:sz w:val="20"/>
          <w:szCs w:val="20"/>
          <w:shd w:val="clear" w:color="auto" w:fill="2F363D"/>
          <w:lang w:eastAsia="fr-FR"/>
        </w:rPr>
        <w:t xml:space="preserve">select * </w:t>
      </w:r>
      <w:proofErr w:type="spellStart"/>
      <w:r w:rsidRPr="00B528F9">
        <w:rPr>
          <w:rFonts w:ascii="Courier New" w:eastAsia="Times New Roman" w:hAnsi="Courier New" w:cs="Courier New"/>
          <w:color w:val="9ECBFF"/>
          <w:sz w:val="20"/>
          <w:szCs w:val="20"/>
          <w:shd w:val="clear" w:color="auto" w:fill="2F363D"/>
          <w:lang w:eastAsia="fr-FR"/>
        </w:rPr>
        <w:t>from</w:t>
      </w:r>
      <w:proofErr w:type="spellEnd"/>
      <w:r w:rsidRPr="00B528F9">
        <w:rPr>
          <w:rFonts w:ascii="Courier New" w:eastAsia="Times New Roman" w:hAnsi="Courier New" w:cs="Courier New"/>
          <w:color w:val="9ECBFF"/>
          <w:sz w:val="20"/>
          <w:szCs w:val="20"/>
          <w:shd w:val="clear" w:color="auto" w:fill="2F363D"/>
          <w:lang w:eastAsia="fr-FR"/>
        </w:rPr>
        <w:t xml:space="preserve"> document </w:t>
      </w:r>
      <w:proofErr w:type="spellStart"/>
      <w:r w:rsidRPr="00B528F9">
        <w:rPr>
          <w:rFonts w:ascii="Courier New" w:eastAsia="Times New Roman" w:hAnsi="Courier New" w:cs="Courier New"/>
          <w:color w:val="9ECBFF"/>
          <w:sz w:val="20"/>
          <w:szCs w:val="20"/>
          <w:shd w:val="clear" w:color="auto" w:fill="2F363D"/>
          <w:lang w:eastAsia="fr-FR"/>
        </w:rPr>
        <w:t>where</w:t>
      </w:r>
      <w:proofErr w:type="spellEnd"/>
      <w:r w:rsidRPr="00B528F9">
        <w:rPr>
          <w:rFonts w:ascii="Courier New" w:eastAsia="Times New Roman" w:hAnsi="Courier New" w:cs="Courier New"/>
          <w:color w:val="9ECBFF"/>
          <w:sz w:val="20"/>
          <w:szCs w:val="20"/>
          <w:shd w:val="clear" w:color="auto" w:fill="2F363D"/>
          <w:lang w:eastAsia="fr-FR"/>
        </w:rPr>
        <w:t xml:space="preserve"> </w:t>
      </w:r>
      <w:proofErr w:type="spellStart"/>
      <w:r w:rsidRPr="00B528F9">
        <w:rPr>
          <w:rFonts w:ascii="Courier New" w:eastAsia="Times New Roman" w:hAnsi="Courier New" w:cs="Courier New"/>
          <w:color w:val="9ECBFF"/>
          <w:sz w:val="20"/>
          <w:szCs w:val="20"/>
          <w:shd w:val="clear" w:color="auto" w:fill="2F363D"/>
          <w:lang w:eastAsia="fr-FR"/>
        </w:rPr>
        <w:t>idDocument</w:t>
      </w:r>
      <w:proofErr w:type="spellEnd"/>
      <w:r w:rsidRPr="00B528F9">
        <w:rPr>
          <w:rFonts w:ascii="Courier New" w:eastAsia="Times New Roman" w:hAnsi="Courier New" w:cs="Courier New"/>
          <w:color w:val="9ECBFF"/>
          <w:sz w:val="20"/>
          <w:szCs w:val="20"/>
          <w:shd w:val="clear" w:color="auto" w:fill="2F363D"/>
          <w:lang w:eastAsia="fr-FR"/>
        </w:rPr>
        <w:t xml:space="preserve"> = ?</w:t>
      </w:r>
      <w:r w:rsidRPr="00B528F9">
        <w:rPr>
          <w:rFonts w:ascii="Courier New" w:eastAsia="Times New Roman" w:hAnsi="Courier New" w:cs="Courier New"/>
          <w:color w:val="9ECBFF"/>
          <w:sz w:val="20"/>
          <w:szCs w:val="20"/>
          <w:lang w:eastAsia="fr-FR"/>
        </w:rPr>
        <w: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req</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setInt</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79B8FF"/>
          <w:sz w:val="20"/>
          <w:szCs w:val="20"/>
          <w:shd w:val="clear" w:color="auto" w:fill="2F363D"/>
          <w:lang w:eastAsia="fr-FR"/>
        </w:rPr>
        <w:t>1</w:t>
      </w:r>
      <w:r w:rsidRPr="00B528F9">
        <w:rPr>
          <w:rFonts w:ascii="Courier New" w:eastAsia="Times New Roman" w:hAnsi="Courier New" w:cs="Courier New"/>
          <w:color w:val="D1D5DA"/>
          <w:sz w:val="20"/>
          <w:szCs w:val="20"/>
          <w:lang w:eastAsia="fr-FR"/>
        </w:rPr>
        <w:t xml:space="preserve">, </w:t>
      </w:r>
      <w:proofErr w:type="spellStart"/>
      <w:r w:rsidRPr="00B528F9">
        <w:rPr>
          <w:rFonts w:ascii="Courier New" w:eastAsia="Times New Roman" w:hAnsi="Courier New" w:cs="Courier New"/>
          <w:color w:val="FFAB70"/>
          <w:sz w:val="20"/>
          <w:szCs w:val="20"/>
          <w:lang w:eastAsia="fr-FR"/>
        </w:rPr>
        <w:t>numDocument</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i/>
          <w:iCs/>
          <w:color w:val="B392F0"/>
          <w:sz w:val="20"/>
          <w:szCs w:val="20"/>
          <w:lang w:eastAsia="fr-FR"/>
        </w:rPr>
        <w:t>ResultSet</w:t>
      </w:r>
      <w:proofErr w:type="spellEnd"/>
      <w:r w:rsidRPr="00B528F9">
        <w:rPr>
          <w:rFonts w:ascii="Courier New" w:eastAsia="Times New Roman" w:hAnsi="Courier New" w:cs="Courier New"/>
          <w:i/>
          <w:iCs/>
          <w:color w:val="B392F0"/>
          <w:sz w:val="20"/>
          <w:szCs w:val="20"/>
          <w:lang w:eastAsia="fr-FR"/>
        </w:rPr>
        <w:t xml:space="preserve"> </w:t>
      </w:r>
      <w:proofErr w:type="spellStart"/>
      <w:r w:rsidRPr="00B528F9">
        <w:rPr>
          <w:rFonts w:ascii="Courier New" w:eastAsia="Times New Roman" w:hAnsi="Courier New" w:cs="Courier New"/>
          <w:color w:val="79B8FF"/>
          <w:sz w:val="20"/>
          <w:szCs w:val="20"/>
          <w:lang w:eastAsia="fr-FR"/>
        </w:rPr>
        <w:t>result</w:t>
      </w:r>
      <w:proofErr w:type="spellEnd"/>
      <w:r w:rsidRPr="00B528F9">
        <w:rPr>
          <w:rFonts w:ascii="Courier New" w:eastAsia="Times New Roman" w:hAnsi="Courier New" w:cs="Courier New"/>
          <w:color w:val="79B8FF"/>
          <w:sz w:val="20"/>
          <w:szCs w:val="20"/>
          <w:lang w:eastAsia="fr-FR"/>
        </w:rPr>
        <w:t xml:space="preserve"> </w:t>
      </w:r>
      <w:r w:rsidRPr="00B528F9">
        <w:rPr>
          <w:rFonts w:ascii="Courier New" w:eastAsia="Times New Roman" w:hAnsi="Courier New" w:cs="Courier New"/>
          <w:color w:val="F97583"/>
          <w:sz w:val="20"/>
          <w:szCs w:val="20"/>
          <w:lang w:eastAsia="fr-FR"/>
        </w:rPr>
        <w:t xml:space="preserve">= </w:t>
      </w:r>
      <w:proofErr w:type="spellStart"/>
      <w:r w:rsidRPr="00B528F9">
        <w:rPr>
          <w:rFonts w:ascii="Courier New" w:eastAsia="Times New Roman" w:hAnsi="Courier New" w:cs="Courier New"/>
          <w:color w:val="79B8FF"/>
          <w:sz w:val="20"/>
          <w:szCs w:val="20"/>
          <w:lang w:eastAsia="fr-FR"/>
        </w:rPr>
        <w:t>req</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executeQuery</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r w:rsidRPr="00B528F9">
        <w:rPr>
          <w:rFonts w:ascii="Courier New" w:eastAsia="Times New Roman" w:hAnsi="Courier New" w:cs="Courier New"/>
          <w:color w:val="F97583"/>
          <w:sz w:val="20"/>
          <w:szCs w:val="20"/>
          <w:lang w:eastAsia="fr-FR"/>
        </w:rPr>
        <w:t xml:space="preserve">if </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F97583"/>
          <w:sz w:val="20"/>
          <w:szCs w:val="20"/>
          <w:lang w:eastAsia="fr-FR"/>
        </w:rPr>
        <w:t>!</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next</w:t>
      </w:r>
      <w:proofErr w:type="spellEnd"/>
      <w:r w:rsidRPr="00B528F9">
        <w:rPr>
          <w:rFonts w:ascii="Courier New" w:eastAsia="Times New Roman" w:hAnsi="Courier New" w:cs="Courier New"/>
          <w:color w:val="D1D5DA"/>
          <w:sz w:val="20"/>
          <w:szCs w:val="20"/>
          <w:lang w:eastAsia="fr-FR"/>
        </w:rPr>
        <w:t xml:space="preserve">()) </w:t>
      </w:r>
      <w:r w:rsidRPr="00B528F9">
        <w:rPr>
          <w:rFonts w:ascii="Courier New" w:eastAsia="Times New Roman" w:hAnsi="Courier New" w:cs="Courier New"/>
          <w:color w:val="F97583"/>
          <w:sz w:val="20"/>
          <w:szCs w:val="20"/>
          <w:lang w:eastAsia="fr-FR"/>
        </w:rPr>
        <w:t xml:space="preserve">return </w:t>
      </w:r>
      <w:proofErr w:type="spellStart"/>
      <w:r w:rsidRPr="00B528F9">
        <w:rPr>
          <w:rFonts w:ascii="Courier New" w:eastAsia="Times New Roman" w:hAnsi="Courier New" w:cs="Courier New"/>
          <w:color w:val="F97583"/>
          <w:sz w:val="20"/>
          <w:szCs w:val="20"/>
          <w:lang w:eastAsia="fr-FR"/>
        </w:rPr>
        <w:t>null</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r w:rsidRPr="00B528F9">
        <w:rPr>
          <w:rFonts w:ascii="Courier New" w:eastAsia="Times New Roman" w:hAnsi="Courier New" w:cs="Courier New"/>
          <w:color w:val="F97583"/>
          <w:sz w:val="20"/>
          <w:szCs w:val="20"/>
          <w:lang w:eastAsia="fr-FR"/>
        </w:rPr>
        <w:t xml:space="preserve">return new </w:t>
      </w:r>
      <w:proofErr w:type="spellStart"/>
      <w:r w:rsidRPr="00B528F9">
        <w:rPr>
          <w:rFonts w:ascii="Courier New" w:eastAsia="Times New Roman" w:hAnsi="Courier New" w:cs="Courier New"/>
          <w:color w:val="B392F0"/>
          <w:sz w:val="20"/>
          <w:szCs w:val="20"/>
          <w:lang w:eastAsia="fr-FR"/>
        </w:rPr>
        <w:t>DocumentMediatek</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getString</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w:t>
      </w:r>
      <w:proofErr w:type="spellStart"/>
      <w:r w:rsidRPr="00B528F9">
        <w:rPr>
          <w:rFonts w:ascii="Courier New" w:eastAsia="Times New Roman" w:hAnsi="Courier New" w:cs="Courier New"/>
          <w:color w:val="9ECBFF"/>
          <w:sz w:val="20"/>
          <w:szCs w:val="20"/>
          <w:lang w:eastAsia="fr-FR"/>
        </w:rPr>
        <w:t>titreDocument</w:t>
      </w:r>
      <w:proofErr w:type="spellEnd"/>
      <w:r w:rsidRPr="00B528F9">
        <w:rPr>
          <w:rFonts w:ascii="Courier New" w:eastAsia="Times New Roman" w:hAnsi="Courier New" w:cs="Courier New"/>
          <w:color w:val="9ECBFF"/>
          <w:sz w:val="20"/>
          <w:szCs w:val="20"/>
          <w:lang w:eastAsia="fr-FR"/>
        </w:rPr>
        <w: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getInt</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w:t>
      </w:r>
      <w:proofErr w:type="spellStart"/>
      <w:r w:rsidRPr="00B528F9">
        <w:rPr>
          <w:rFonts w:ascii="Courier New" w:eastAsia="Times New Roman" w:hAnsi="Courier New" w:cs="Courier New"/>
          <w:color w:val="9ECBFF"/>
          <w:sz w:val="20"/>
          <w:szCs w:val="20"/>
          <w:lang w:eastAsia="fr-FR"/>
        </w:rPr>
        <w:t>idDocument</w:t>
      </w:r>
      <w:proofErr w:type="spellEnd"/>
      <w:r w:rsidRPr="00B528F9">
        <w:rPr>
          <w:rFonts w:ascii="Courier New" w:eastAsia="Times New Roman" w:hAnsi="Courier New" w:cs="Courier New"/>
          <w:color w:val="9ECBFF"/>
          <w:sz w:val="20"/>
          <w:szCs w:val="20"/>
          <w:lang w:eastAsia="fr-FR"/>
        </w:rPr>
        <w: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getBoolean</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"disponible"</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getString</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w:t>
      </w:r>
      <w:proofErr w:type="spellStart"/>
      <w:r w:rsidRPr="00B528F9">
        <w:rPr>
          <w:rFonts w:ascii="Courier New" w:eastAsia="Times New Roman" w:hAnsi="Courier New" w:cs="Courier New"/>
          <w:color w:val="9ECBFF"/>
          <w:sz w:val="20"/>
          <w:szCs w:val="20"/>
          <w:lang w:eastAsia="fr-FR"/>
        </w:rPr>
        <w:t>typeDocument</w:t>
      </w:r>
      <w:proofErr w:type="spellEnd"/>
      <w:r w:rsidRPr="00B528F9">
        <w:rPr>
          <w:rFonts w:ascii="Courier New" w:eastAsia="Times New Roman" w:hAnsi="Courier New" w:cs="Courier New"/>
          <w:color w:val="9ECBFF"/>
          <w:sz w:val="20"/>
          <w:szCs w:val="20"/>
          <w:lang w:eastAsia="fr-FR"/>
        </w:rPr>
        <w: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getString</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"auteur"</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79B8FF"/>
          <w:sz w:val="20"/>
          <w:szCs w:val="20"/>
          <w:lang w:eastAsia="fr-FR"/>
        </w:rPr>
        <w:t>result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getInt</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9ECBFF"/>
          <w:sz w:val="20"/>
          <w:szCs w:val="20"/>
          <w:lang w:eastAsia="fr-FR"/>
        </w:rPr>
        <w:t>"</w:t>
      </w:r>
      <w:proofErr w:type="spellStart"/>
      <w:r w:rsidRPr="00B528F9">
        <w:rPr>
          <w:rFonts w:ascii="Courier New" w:eastAsia="Times New Roman" w:hAnsi="Courier New" w:cs="Courier New"/>
          <w:color w:val="9ECBFF"/>
          <w:sz w:val="20"/>
          <w:szCs w:val="20"/>
          <w:lang w:eastAsia="fr-FR"/>
        </w:rPr>
        <w:t>idUtilsateurEmprunt</w:t>
      </w:r>
      <w:proofErr w:type="spellEnd"/>
      <w:r w:rsidRPr="00B528F9">
        <w:rPr>
          <w:rFonts w:ascii="Courier New" w:eastAsia="Times New Roman" w:hAnsi="Courier New" w:cs="Courier New"/>
          <w:color w:val="9ECBFF"/>
          <w:sz w:val="20"/>
          <w:szCs w:val="20"/>
          <w:lang w:eastAsia="fr-FR"/>
        </w:rPr>
        <w:t>"</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r w:rsidRPr="00B528F9">
        <w:rPr>
          <w:rFonts w:ascii="Courier New" w:eastAsia="Times New Roman" w:hAnsi="Courier New" w:cs="Courier New"/>
          <w:color w:val="D1D5DA"/>
          <w:sz w:val="20"/>
          <w:szCs w:val="20"/>
          <w:lang w:eastAsia="fr-FR"/>
        </w:rPr>
        <w:br/>
        <w:t xml:space="preserve">    } </w:t>
      </w:r>
      <w:r w:rsidRPr="00B528F9">
        <w:rPr>
          <w:rFonts w:ascii="Courier New" w:eastAsia="Times New Roman" w:hAnsi="Courier New" w:cs="Courier New"/>
          <w:color w:val="F97583"/>
          <w:sz w:val="20"/>
          <w:szCs w:val="20"/>
          <w:lang w:eastAsia="fr-FR"/>
        </w:rPr>
        <w:t xml:space="preserve">catch </w:t>
      </w:r>
      <w:r w:rsidRPr="00B528F9">
        <w:rPr>
          <w:rFonts w:ascii="Courier New" w:eastAsia="Times New Roman" w:hAnsi="Courier New" w:cs="Courier New"/>
          <w:color w:val="D1D5DA"/>
          <w:sz w:val="20"/>
          <w:szCs w:val="20"/>
          <w:lang w:eastAsia="fr-FR"/>
        </w:rPr>
        <w:t>(</w:t>
      </w:r>
      <w:proofErr w:type="spellStart"/>
      <w:r w:rsidRPr="00B528F9">
        <w:rPr>
          <w:rFonts w:ascii="Courier New" w:eastAsia="Times New Roman" w:hAnsi="Courier New" w:cs="Courier New"/>
          <w:color w:val="B392F0"/>
          <w:sz w:val="20"/>
          <w:szCs w:val="20"/>
          <w:lang w:eastAsia="fr-FR"/>
        </w:rPr>
        <w:t>SQLException</w:t>
      </w:r>
      <w:proofErr w:type="spellEnd"/>
      <w:r w:rsidRPr="00B528F9">
        <w:rPr>
          <w:rFonts w:ascii="Courier New" w:eastAsia="Times New Roman" w:hAnsi="Courier New" w:cs="Courier New"/>
          <w:color w:val="B392F0"/>
          <w:sz w:val="20"/>
          <w:szCs w:val="20"/>
          <w:lang w:eastAsia="fr-FR"/>
        </w:rPr>
        <w:t xml:space="preserve"> </w:t>
      </w:r>
      <w:r w:rsidRPr="00B528F9">
        <w:rPr>
          <w:rFonts w:ascii="Courier New" w:eastAsia="Times New Roman" w:hAnsi="Courier New" w:cs="Courier New"/>
          <w:color w:val="FFAB70"/>
          <w:sz w:val="20"/>
          <w:szCs w:val="20"/>
          <w:lang w:eastAsia="fr-FR"/>
        </w:rPr>
        <w:t>e</w:t>
      </w:r>
      <w:r w:rsidRPr="00B528F9">
        <w:rPr>
          <w:rFonts w:ascii="Courier New" w:eastAsia="Times New Roman" w:hAnsi="Courier New" w:cs="Courier New"/>
          <w:color w:val="D1D5DA"/>
          <w:sz w:val="20"/>
          <w:szCs w:val="20"/>
          <w:lang w:eastAsia="fr-FR"/>
        </w:rPr>
        <w:t>) {</w:t>
      </w:r>
      <w:r w:rsidRPr="00B528F9">
        <w:rPr>
          <w:rFonts w:ascii="Courier New" w:eastAsia="Times New Roman" w:hAnsi="Courier New" w:cs="Courier New"/>
          <w:color w:val="D1D5DA"/>
          <w:sz w:val="20"/>
          <w:szCs w:val="20"/>
          <w:lang w:eastAsia="fr-FR"/>
        </w:rPr>
        <w:br/>
        <w:t xml:space="preserve">        </w:t>
      </w:r>
      <w:proofErr w:type="spellStart"/>
      <w:r w:rsidRPr="00B528F9">
        <w:rPr>
          <w:rFonts w:ascii="Courier New" w:eastAsia="Times New Roman" w:hAnsi="Courier New" w:cs="Courier New"/>
          <w:color w:val="FFAB70"/>
          <w:sz w:val="20"/>
          <w:szCs w:val="20"/>
          <w:lang w:eastAsia="fr-FR"/>
        </w:rPr>
        <w:t>e</w:t>
      </w:r>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B392F0"/>
          <w:sz w:val="20"/>
          <w:szCs w:val="20"/>
          <w:lang w:eastAsia="fr-FR"/>
        </w:rPr>
        <w:t>printStackTrace</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 xml:space="preserve">    }</w:t>
      </w:r>
      <w:r w:rsidRPr="00B528F9">
        <w:rPr>
          <w:rFonts w:ascii="Courier New" w:eastAsia="Times New Roman" w:hAnsi="Courier New" w:cs="Courier New"/>
          <w:color w:val="D1D5DA"/>
          <w:sz w:val="20"/>
          <w:szCs w:val="20"/>
          <w:lang w:eastAsia="fr-FR"/>
        </w:rPr>
        <w:br/>
      </w:r>
      <w:r w:rsidRPr="00B528F9">
        <w:rPr>
          <w:rFonts w:ascii="Courier New" w:eastAsia="Times New Roman" w:hAnsi="Courier New" w:cs="Courier New"/>
          <w:color w:val="D1D5DA"/>
          <w:sz w:val="20"/>
          <w:szCs w:val="20"/>
          <w:lang w:eastAsia="fr-FR"/>
        </w:rPr>
        <w:br/>
        <w:t xml:space="preserve">    </w:t>
      </w:r>
      <w:r w:rsidRPr="00B528F9">
        <w:rPr>
          <w:rFonts w:ascii="Courier New" w:eastAsia="Times New Roman" w:hAnsi="Courier New" w:cs="Courier New"/>
          <w:color w:val="F97583"/>
          <w:sz w:val="20"/>
          <w:szCs w:val="20"/>
          <w:lang w:eastAsia="fr-FR"/>
        </w:rPr>
        <w:t xml:space="preserve">return </w:t>
      </w:r>
      <w:proofErr w:type="spellStart"/>
      <w:r w:rsidRPr="00B528F9">
        <w:rPr>
          <w:rFonts w:ascii="Courier New" w:eastAsia="Times New Roman" w:hAnsi="Courier New" w:cs="Courier New"/>
          <w:color w:val="F97583"/>
          <w:sz w:val="20"/>
          <w:szCs w:val="20"/>
          <w:lang w:eastAsia="fr-FR"/>
        </w:rPr>
        <w:t>null</w:t>
      </w:r>
      <w:proofErr w:type="spellEnd"/>
      <w:r w:rsidRPr="00B528F9">
        <w:rPr>
          <w:rFonts w:ascii="Courier New" w:eastAsia="Times New Roman" w:hAnsi="Courier New" w:cs="Courier New"/>
          <w:color w:val="D1D5DA"/>
          <w:sz w:val="20"/>
          <w:szCs w:val="20"/>
          <w:lang w:eastAsia="fr-FR"/>
        </w:rPr>
        <w:t>;</w:t>
      </w:r>
      <w:r w:rsidRPr="00B528F9">
        <w:rPr>
          <w:rFonts w:ascii="Courier New" w:eastAsia="Times New Roman" w:hAnsi="Courier New" w:cs="Courier New"/>
          <w:color w:val="D1D5DA"/>
          <w:sz w:val="20"/>
          <w:szCs w:val="20"/>
          <w:lang w:eastAsia="fr-FR"/>
        </w:rPr>
        <w:br/>
        <w:t>}</w:t>
      </w:r>
    </w:p>
    <w:p w14:paraId="271D3C92" w14:textId="17927950" w:rsidR="00C34E76" w:rsidRDefault="00B528F9" w:rsidP="00876AC6">
      <w:pPr>
        <w:rPr>
          <w:rFonts w:ascii="Bahnschrift" w:hAnsi="Bahnschrift"/>
          <w:color w:val="FFFFFF" w:themeColor="background1"/>
          <w:sz w:val="24"/>
          <w:szCs w:val="24"/>
        </w:rPr>
      </w:pPr>
      <w:r>
        <w:rPr>
          <w:rFonts w:ascii="Bahnschrift" w:hAnsi="Bahnschrift"/>
          <w:color w:val="FFFFFF" w:themeColor="background1"/>
          <w:sz w:val="24"/>
          <w:szCs w:val="24"/>
        </w:rPr>
        <w:t xml:space="preserve">Cela permet </w:t>
      </w:r>
      <w:r w:rsidR="00BC48E9">
        <w:rPr>
          <w:rFonts w:ascii="Bahnschrift" w:hAnsi="Bahnschrift"/>
          <w:color w:val="FFFFFF" w:themeColor="background1"/>
          <w:sz w:val="24"/>
          <w:szCs w:val="24"/>
        </w:rPr>
        <w:t>notamment à ce que 2 utilisateurs ne réservent pas le même document en même temps ou alors de ne pas réserver un document qu’un utilisateur vient tout juste de réserver.</w:t>
      </w:r>
    </w:p>
    <w:p w14:paraId="2994C65B" w14:textId="3C2D109C" w:rsidR="00C34E76" w:rsidRPr="00876AC6" w:rsidRDefault="00C34E76" w:rsidP="00876AC6"/>
    <w:p w14:paraId="6B66B877" w14:textId="01D8E47B" w:rsidR="001266C9" w:rsidRDefault="008B24AE" w:rsidP="001266C9">
      <w:pPr>
        <w:pStyle w:val="Titre1"/>
        <w:rPr>
          <w:rFonts w:ascii="Bahnschrift" w:hAnsi="Bahnschrift"/>
          <w:color w:val="F4B083" w:themeColor="accent2" w:themeTint="99"/>
          <w:u w:val="single"/>
        </w:rPr>
      </w:pPr>
      <w:bookmarkStart w:id="6" w:name="_Toc98104570"/>
      <w:r>
        <w:rPr>
          <w:rFonts w:ascii="Bahnschrift" w:hAnsi="Bahnschrift"/>
          <w:color w:val="F4B083" w:themeColor="accent2" w:themeTint="99"/>
          <w:u w:val="single"/>
        </w:rPr>
        <w:lastRenderedPageBreak/>
        <w:t>Efficacité des requêtes d’accès à la base de données</w:t>
      </w:r>
      <w:bookmarkEnd w:id="6"/>
    </w:p>
    <w:p w14:paraId="0C45D653" w14:textId="77777777" w:rsidR="004E11DC" w:rsidRDefault="00876AC6" w:rsidP="004E11DC">
      <w:pPr>
        <w:jc w:val="both"/>
        <w:rPr>
          <w:rFonts w:ascii="Bahnschrift" w:hAnsi="Bahnschrift"/>
          <w:color w:val="FFFFFF" w:themeColor="background1"/>
          <w:sz w:val="24"/>
          <w:szCs w:val="24"/>
        </w:rPr>
      </w:pPr>
      <w:r>
        <w:tab/>
      </w:r>
      <w:r w:rsidR="00C178F9">
        <w:rPr>
          <w:rFonts w:ascii="Bahnschrift" w:hAnsi="Bahnschrift"/>
          <w:color w:val="FFFFFF" w:themeColor="background1"/>
          <w:sz w:val="24"/>
          <w:szCs w:val="24"/>
        </w:rPr>
        <w:t>On se connecte à la base de données</w:t>
      </w:r>
      <w:r w:rsidR="00905EED">
        <w:rPr>
          <w:rFonts w:ascii="Bahnschrift" w:hAnsi="Bahnschrift"/>
          <w:color w:val="FFFFFF" w:themeColor="background1"/>
          <w:sz w:val="24"/>
          <w:szCs w:val="24"/>
        </w:rPr>
        <w:t xml:space="preserve"> grâce au driver </w:t>
      </w:r>
      <w:proofErr w:type="spellStart"/>
      <w:r w:rsidR="00905EED">
        <w:rPr>
          <w:rFonts w:ascii="Bahnschrift" w:hAnsi="Bahnschrift"/>
          <w:color w:val="FFFFFF" w:themeColor="background1"/>
          <w:sz w:val="24"/>
          <w:szCs w:val="24"/>
        </w:rPr>
        <w:t>MySql</w:t>
      </w:r>
      <w:proofErr w:type="spellEnd"/>
      <w:r w:rsidR="00905EED">
        <w:rPr>
          <w:rFonts w:ascii="Bahnschrift" w:hAnsi="Bahnschrift"/>
          <w:color w:val="FFFFFF" w:themeColor="background1"/>
          <w:sz w:val="24"/>
          <w:szCs w:val="24"/>
        </w:rPr>
        <w:t xml:space="preserve"> grâce à la fonction </w:t>
      </w:r>
      <w:proofErr w:type="spellStart"/>
      <w:r w:rsidR="00905EED">
        <w:rPr>
          <w:rFonts w:ascii="Bahnschrift" w:hAnsi="Bahnschrift"/>
          <w:color w:val="FFFFFF" w:themeColor="background1"/>
          <w:sz w:val="24"/>
          <w:szCs w:val="24"/>
        </w:rPr>
        <w:t>Class.forName</w:t>
      </w:r>
      <w:proofErr w:type="spellEnd"/>
      <w:r w:rsidR="00905EED">
        <w:rPr>
          <w:rFonts w:ascii="Bahnschrift" w:hAnsi="Bahnschrift"/>
          <w:color w:val="FFFFFF" w:themeColor="background1"/>
          <w:sz w:val="24"/>
          <w:szCs w:val="24"/>
        </w:rPr>
        <w:t>() et on se connecte avec l’objet Connection à la base de données au port 3306 sur la BD nommée « mediatek2022 » qui contient donc nos 2 tables Utilisateur et Document.</w:t>
      </w:r>
    </w:p>
    <w:p w14:paraId="1819EC65" w14:textId="0CEF30C6" w:rsidR="00C34E76" w:rsidRDefault="00EC387B" w:rsidP="004E11D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 Toutes les requêtes SQL sont effectuées dans le package « persistance »</w:t>
      </w:r>
      <w:r w:rsidR="00E2632E">
        <w:rPr>
          <w:rFonts w:ascii="Bahnschrift" w:hAnsi="Bahnschrift"/>
          <w:color w:val="FFFFFF" w:themeColor="background1"/>
          <w:sz w:val="24"/>
          <w:szCs w:val="24"/>
        </w:rPr>
        <w:t xml:space="preserve"> et on récupère par la suite toutes les informations dans la BDD grâce à des </w:t>
      </w:r>
      <w:proofErr w:type="spellStart"/>
      <w:r w:rsidR="00E2632E">
        <w:rPr>
          <w:rFonts w:ascii="Bahnschrift" w:hAnsi="Bahnschrift"/>
          <w:color w:val="FFFFFF" w:themeColor="background1"/>
          <w:sz w:val="24"/>
          <w:szCs w:val="24"/>
        </w:rPr>
        <w:t>PreparedStatement</w:t>
      </w:r>
      <w:proofErr w:type="spellEnd"/>
      <w:r w:rsidR="00E2632E">
        <w:rPr>
          <w:rFonts w:ascii="Bahnschrift" w:hAnsi="Bahnschrift"/>
          <w:color w:val="FFFFFF" w:themeColor="background1"/>
          <w:sz w:val="24"/>
          <w:szCs w:val="24"/>
        </w:rPr>
        <w:t xml:space="preserve"> (</w:t>
      </w:r>
      <w:r w:rsidR="00DB1523">
        <w:rPr>
          <w:rFonts w:ascii="Bahnschrift" w:hAnsi="Bahnschrift"/>
          <w:color w:val="FFFFFF" w:themeColor="background1"/>
          <w:sz w:val="24"/>
          <w:szCs w:val="24"/>
        </w:rPr>
        <w:t>plus efficace lorsque l’on doit faire des même requêtes plusieurs fois et que le code ne doit pas être exécuté qu’une fois</w:t>
      </w:r>
      <w:r w:rsidR="00E2632E">
        <w:rPr>
          <w:rFonts w:ascii="Bahnschrift" w:hAnsi="Bahnschrift"/>
          <w:color w:val="FFFFFF" w:themeColor="background1"/>
          <w:sz w:val="24"/>
          <w:szCs w:val="24"/>
        </w:rPr>
        <w:t xml:space="preserve"> </w:t>
      </w:r>
      <w:r w:rsidR="004E11DC">
        <w:rPr>
          <w:rFonts w:ascii="Bahnschrift" w:hAnsi="Bahnschrift"/>
          <w:color w:val="FFFFFF" w:themeColor="background1"/>
          <w:sz w:val="24"/>
          <w:szCs w:val="24"/>
        </w:rPr>
        <w:t xml:space="preserve">donc en utilisant des </w:t>
      </w:r>
      <w:proofErr w:type="spellStart"/>
      <w:r w:rsidR="004E11DC">
        <w:rPr>
          <w:rFonts w:ascii="Bahnschrift" w:hAnsi="Bahnschrift"/>
          <w:color w:val="FFFFFF" w:themeColor="background1"/>
          <w:sz w:val="24"/>
          <w:szCs w:val="24"/>
        </w:rPr>
        <w:t>preparedStatement</w:t>
      </w:r>
      <w:proofErr w:type="spellEnd"/>
      <w:r w:rsidR="004E11DC">
        <w:rPr>
          <w:rFonts w:ascii="Bahnschrift" w:hAnsi="Bahnschrift"/>
          <w:color w:val="FFFFFF" w:themeColor="background1"/>
          <w:sz w:val="24"/>
          <w:szCs w:val="24"/>
        </w:rPr>
        <w:t>, on a des requêtes plus efficace et un temps d’exécution plus court si on a beaucoup de données à traiter) qui comme son nom l’indique, sont des requêtes préparées, soit des requêtes déjà précompilées, utiles si on a besoin d’exécuter le même code plusieurs fois.</w:t>
      </w:r>
    </w:p>
    <w:p w14:paraId="4F2EC5AA" w14:textId="517B2836" w:rsidR="004E11DC" w:rsidRDefault="004E11DC" w:rsidP="004E11DC">
      <w:pPr>
        <w:jc w:val="both"/>
        <w:rPr>
          <w:rFonts w:ascii="Bahnschrift" w:hAnsi="Bahnschrift"/>
          <w:color w:val="FFFFFF" w:themeColor="background1"/>
          <w:sz w:val="24"/>
          <w:szCs w:val="24"/>
        </w:rPr>
      </w:pPr>
      <w:r>
        <w:rPr>
          <w:rFonts w:ascii="Bahnschrift" w:hAnsi="Bahnschrift"/>
          <w:color w:val="FFFFFF" w:themeColor="background1"/>
          <w:sz w:val="24"/>
          <w:szCs w:val="24"/>
        </w:rPr>
        <w:t xml:space="preserve">On a décidé de travailler sur une BDD </w:t>
      </w:r>
      <w:proofErr w:type="spellStart"/>
      <w:r>
        <w:rPr>
          <w:rFonts w:ascii="Bahnschrift" w:hAnsi="Bahnschrift"/>
          <w:color w:val="FFFFFF" w:themeColor="background1"/>
          <w:sz w:val="24"/>
          <w:szCs w:val="24"/>
        </w:rPr>
        <w:t>MySql</w:t>
      </w:r>
      <w:proofErr w:type="spellEnd"/>
      <w:r>
        <w:rPr>
          <w:rFonts w:ascii="Bahnschrift" w:hAnsi="Bahnschrift"/>
          <w:color w:val="FFFFFF" w:themeColor="background1"/>
          <w:sz w:val="24"/>
          <w:szCs w:val="24"/>
        </w:rPr>
        <w:t xml:space="preserve"> car nous avons déjà réalisé des projets avec celle-ci grâce à l’aide de PhpMyAdmin</w:t>
      </w:r>
      <w:r w:rsidR="008B61F6">
        <w:rPr>
          <w:rFonts w:ascii="Bahnschrift" w:hAnsi="Bahnschrift"/>
          <w:color w:val="FFFFFF" w:themeColor="background1"/>
          <w:sz w:val="24"/>
          <w:szCs w:val="24"/>
        </w:rPr>
        <w:t xml:space="preserve"> et donc nous connaissions déjà bien la syntaxe des requêtes SQL.</w:t>
      </w:r>
    </w:p>
    <w:p w14:paraId="39483045" w14:textId="77777777" w:rsidR="00C34E76" w:rsidRPr="00876AC6" w:rsidRDefault="00C34E76" w:rsidP="00876AC6"/>
    <w:p w14:paraId="110E4B07" w14:textId="445214D3" w:rsidR="008B24AE" w:rsidRDefault="008B24AE" w:rsidP="008B24AE">
      <w:pPr>
        <w:pStyle w:val="Titre1"/>
        <w:rPr>
          <w:rFonts w:ascii="Bahnschrift" w:hAnsi="Bahnschrift"/>
          <w:color w:val="F4B083" w:themeColor="accent2" w:themeTint="99"/>
          <w:u w:val="single"/>
        </w:rPr>
      </w:pPr>
      <w:bookmarkStart w:id="7" w:name="_Toc98104571"/>
      <w:r>
        <w:rPr>
          <w:rFonts w:ascii="Bahnschrift" w:hAnsi="Bahnschrift"/>
          <w:color w:val="F4B083" w:themeColor="accent2" w:themeTint="99"/>
          <w:u w:val="single"/>
        </w:rPr>
        <w:t>Bilan du Projet</w:t>
      </w:r>
      <w:bookmarkEnd w:id="7"/>
    </w:p>
    <w:p w14:paraId="3F218A5E" w14:textId="2E97674C" w:rsidR="007A00E2" w:rsidRPr="009265F1" w:rsidRDefault="007A00E2" w:rsidP="00537769">
      <w:pPr>
        <w:jc w:val="both"/>
        <w:rPr>
          <w:rFonts w:ascii="Bahnschrift" w:hAnsi="Bahnschrift"/>
          <w:color w:val="FFFFFF" w:themeColor="background1"/>
        </w:rPr>
      </w:pPr>
      <w:r w:rsidRPr="009265F1">
        <w:rPr>
          <w:rFonts w:ascii="Bahnschrift" w:hAnsi="Bahnschrift"/>
          <w:color w:val="FFFFFF" w:themeColor="background1"/>
        </w:rPr>
        <w:t xml:space="preserve">Ce projet a été pour nous une très bonne expérience, c'était pour nous notre </w:t>
      </w:r>
      <w:r w:rsidR="00431D45">
        <w:rPr>
          <w:rFonts w:ascii="Bahnschrift" w:hAnsi="Bahnschrift"/>
          <w:color w:val="FFFFFF" w:themeColor="background1"/>
        </w:rPr>
        <w:t xml:space="preserve">première application en </w:t>
      </w:r>
      <w:proofErr w:type="spellStart"/>
      <w:r w:rsidR="00431D45">
        <w:rPr>
          <w:rFonts w:ascii="Bahnschrift" w:hAnsi="Bahnschrift"/>
          <w:color w:val="FFFFFF" w:themeColor="background1"/>
        </w:rPr>
        <w:t>JavaEE</w:t>
      </w:r>
      <w:proofErr w:type="spellEnd"/>
      <w:r w:rsidRPr="009265F1">
        <w:rPr>
          <w:rFonts w:ascii="Bahnschrift" w:hAnsi="Bahnschrift"/>
          <w:color w:val="FFFFFF" w:themeColor="background1"/>
        </w:rPr>
        <w:t xml:space="preserve"> </w:t>
      </w:r>
      <w:r w:rsidR="00431D45">
        <w:rPr>
          <w:rFonts w:ascii="Bahnschrift" w:hAnsi="Bahnschrift"/>
          <w:color w:val="FFFFFF" w:themeColor="background1"/>
        </w:rPr>
        <w:t>nous donnant donc un aperçu de ce qu’est la programmation Java dans le monde professionnel.</w:t>
      </w:r>
      <w:r w:rsidR="006F70FD">
        <w:rPr>
          <w:rFonts w:ascii="Bahnschrift" w:hAnsi="Bahnschrift"/>
          <w:color w:val="FFFFFF" w:themeColor="background1"/>
        </w:rPr>
        <w:t xml:space="preserve"> On a pu découvrir le Java sous une autre forme que celle que l’on voit habituellement. Une des grosses surprises a été de découvrir la simplicité de la création du projet avec </w:t>
      </w:r>
      <w:proofErr w:type="spellStart"/>
      <w:r w:rsidR="006F70FD">
        <w:rPr>
          <w:rFonts w:ascii="Bahnschrift" w:hAnsi="Bahnschrift"/>
          <w:color w:val="FFFFFF" w:themeColor="background1"/>
        </w:rPr>
        <w:t>IntelliJ</w:t>
      </w:r>
      <w:proofErr w:type="spellEnd"/>
      <w:r w:rsidR="006F70FD">
        <w:rPr>
          <w:rFonts w:ascii="Bahnschrift" w:hAnsi="Bahnschrift"/>
          <w:color w:val="FFFFFF" w:themeColor="background1"/>
        </w:rPr>
        <w:t xml:space="preserve"> qui proposait déjà pas mal de fonctionnalités et qui proposait également la mise en place de la base de données.</w:t>
      </w:r>
    </w:p>
    <w:p w14:paraId="6B089767" w14:textId="7E2198DF" w:rsidR="007A00E2" w:rsidRDefault="007A00E2" w:rsidP="00537769">
      <w:pPr>
        <w:jc w:val="both"/>
        <w:rPr>
          <w:rFonts w:ascii="Bahnschrift" w:hAnsi="Bahnschrift"/>
          <w:color w:val="FFFFFF" w:themeColor="background1"/>
        </w:rPr>
      </w:pPr>
      <w:r w:rsidRPr="009265F1">
        <w:rPr>
          <w:rFonts w:ascii="Bahnschrift" w:hAnsi="Bahnschrift"/>
          <w:color w:val="FFFFFF" w:themeColor="background1"/>
        </w:rPr>
        <w:t>On a également rencontré certaines difficultés</w:t>
      </w:r>
      <w:r w:rsidR="006F70FD">
        <w:rPr>
          <w:rFonts w:ascii="Bahnschrift" w:hAnsi="Bahnschrift"/>
          <w:color w:val="FFFFFF" w:themeColor="background1"/>
        </w:rPr>
        <w:t xml:space="preserve"> comme par exemple la relation servlet/JSP. On ne savait pas comment créer ce lien entre les 2 mais une fois la logique acquise, il suffisait de faire la même chose partout et de plus il nous suffisait également de mettre en place ce qui a été vu en TP et durant les amphis de </w:t>
      </w:r>
      <w:proofErr w:type="spellStart"/>
      <w:r w:rsidR="006F70FD">
        <w:rPr>
          <w:rFonts w:ascii="Bahnschrift" w:hAnsi="Bahnschrift"/>
          <w:color w:val="FFFFFF" w:themeColor="background1"/>
        </w:rPr>
        <w:t>JavaEE</w:t>
      </w:r>
      <w:proofErr w:type="spellEnd"/>
      <w:r w:rsidR="006F70FD">
        <w:rPr>
          <w:rFonts w:ascii="Bahnschrift" w:hAnsi="Bahnschrift"/>
          <w:color w:val="FFFFFF" w:themeColor="background1"/>
        </w:rPr>
        <w:t xml:space="preserve">. </w:t>
      </w:r>
    </w:p>
    <w:p w14:paraId="69F29666" w14:textId="6FCC1C54" w:rsidR="006F70FD" w:rsidRPr="009265F1" w:rsidRDefault="006F70FD" w:rsidP="00537769">
      <w:pPr>
        <w:jc w:val="both"/>
        <w:rPr>
          <w:rFonts w:ascii="Bahnschrift" w:hAnsi="Bahnschrift"/>
          <w:color w:val="FFFFFF" w:themeColor="background1"/>
        </w:rPr>
      </w:pPr>
      <w:r>
        <w:rPr>
          <w:rFonts w:ascii="Bahnschrift" w:hAnsi="Bahnschrift"/>
          <w:color w:val="FFFFFF" w:themeColor="background1"/>
        </w:rPr>
        <w:t xml:space="preserve">Maven nous a grandement aidé, cela nous a permis de comprendre la compilation du projet et la mise en place des dépendances nécessaires mais encore une fois, notre IDE </w:t>
      </w:r>
      <w:proofErr w:type="spellStart"/>
      <w:r>
        <w:rPr>
          <w:rFonts w:ascii="Bahnschrift" w:hAnsi="Bahnschrift"/>
          <w:color w:val="FFFFFF" w:themeColor="background1"/>
        </w:rPr>
        <w:t>IntelliJ</w:t>
      </w:r>
      <w:proofErr w:type="spellEnd"/>
      <w:r>
        <w:rPr>
          <w:rFonts w:ascii="Bahnschrift" w:hAnsi="Bahnschrift"/>
          <w:color w:val="FFFFFF" w:themeColor="background1"/>
        </w:rPr>
        <w:t xml:space="preserve"> s’occupait de tout.</w:t>
      </w:r>
    </w:p>
    <w:p w14:paraId="17E35FB2" w14:textId="7D22FA4B" w:rsidR="007A00E2" w:rsidRPr="009265F1" w:rsidRDefault="007A00E2" w:rsidP="00537769">
      <w:pPr>
        <w:jc w:val="both"/>
        <w:rPr>
          <w:rFonts w:ascii="Bahnschrift" w:hAnsi="Bahnschrift"/>
          <w:color w:val="FFFFFF" w:themeColor="background1"/>
        </w:rPr>
      </w:pPr>
      <w:r w:rsidRPr="009265F1">
        <w:rPr>
          <w:rFonts w:ascii="Bahnschrift" w:hAnsi="Bahnschrift"/>
          <w:color w:val="FFFFFF" w:themeColor="background1"/>
        </w:rPr>
        <w:t xml:space="preserve">On aurait aussi pu </w:t>
      </w:r>
      <w:r w:rsidR="009D3557">
        <w:rPr>
          <w:rFonts w:ascii="Bahnschrift" w:hAnsi="Bahnschrift"/>
          <w:color w:val="FFFFFF" w:themeColor="background1"/>
        </w:rPr>
        <w:t>également faire en sorte d’éviter les redondances du projet et pourquoi pas créer une classe Session qui s’occupe elle-même de gérer la session d’un utilisateur</w:t>
      </w:r>
      <w:r w:rsidR="00394693">
        <w:rPr>
          <w:rFonts w:ascii="Bahnschrift" w:hAnsi="Bahnschrift"/>
          <w:color w:val="FFFFFF" w:themeColor="background1"/>
        </w:rPr>
        <w:t>. Au niveau des JSP on aurait pu faire en sorte de faire un code plus esthétique également et faire un peu plus de design mais nous avons décidé de miser plus sur le back, coté Java. On aurait également plus ajouté plus de fonctionnalités sur la location d’un document, par exemple proposer un âge minimum etc… mais nous avons décidé de ne pas aller trop loin pour ne pas se perdre et de respecter les consignes du projet.</w:t>
      </w:r>
    </w:p>
    <w:p w14:paraId="1BF5C8B5" w14:textId="375BF4BA" w:rsidR="007A00E2" w:rsidRPr="007A00E2" w:rsidRDefault="00431D45" w:rsidP="00537769">
      <w:pPr>
        <w:jc w:val="both"/>
      </w:pPr>
      <w:r>
        <w:rPr>
          <w:rFonts w:ascii="Bahnschrift" w:hAnsi="Bahnschrift"/>
          <w:color w:val="FFFFFF" w:themeColor="background1"/>
        </w:rPr>
        <w:t xml:space="preserve">En conclusion, </w:t>
      </w:r>
      <w:r w:rsidR="00C34E76">
        <w:rPr>
          <w:rFonts w:ascii="Bahnschrift" w:hAnsi="Bahnschrift"/>
          <w:color w:val="FFFFFF" w:themeColor="background1"/>
        </w:rPr>
        <w:t xml:space="preserve">ce projet fut très enrichissant, </w:t>
      </w:r>
      <w:r w:rsidR="00394693">
        <w:rPr>
          <w:rFonts w:ascii="Bahnschrift" w:hAnsi="Bahnschrift"/>
          <w:color w:val="FFFFFF" w:themeColor="background1"/>
        </w:rPr>
        <w:t>qui nous a permis de</w:t>
      </w:r>
      <w:r w:rsidR="0095222D">
        <w:rPr>
          <w:rFonts w:ascii="Bahnschrift" w:hAnsi="Bahnschrift"/>
          <w:color w:val="FFFFFF" w:themeColor="background1"/>
        </w:rPr>
        <w:t xml:space="preserve"> découvrir le Java d’une façon différente, du Java utilisé en entreprise et qui pourra sûrement</w:t>
      </w:r>
      <w:r w:rsidR="00537769">
        <w:rPr>
          <w:rFonts w:ascii="Bahnschrift" w:hAnsi="Bahnschrift"/>
          <w:color w:val="FFFFFF" w:themeColor="background1"/>
        </w:rPr>
        <w:t xml:space="preserve"> nous servir pour l’avenir.</w:t>
      </w:r>
    </w:p>
    <w:p w14:paraId="3379A376" w14:textId="77777777" w:rsidR="005072BA" w:rsidRPr="00143D41" w:rsidRDefault="005072BA" w:rsidP="00143D41">
      <w:pPr>
        <w:jc w:val="both"/>
        <w:rPr>
          <w:rFonts w:ascii="Bahnschrift" w:hAnsi="Bahnschrift"/>
          <w:color w:val="FFFFFF" w:themeColor="background1"/>
          <w:sz w:val="24"/>
          <w:szCs w:val="24"/>
        </w:rPr>
      </w:pPr>
    </w:p>
    <w:p w14:paraId="167E7217" w14:textId="27A6F87C" w:rsidR="006E5180" w:rsidRPr="00C34E76" w:rsidRDefault="006E5180" w:rsidP="00C34E76">
      <w:pPr>
        <w:jc w:val="both"/>
        <w:rPr>
          <w:rFonts w:ascii="Bahnschrift" w:hAnsi="Bahnschrift"/>
          <w:color w:val="FFFFFF" w:themeColor="background1"/>
        </w:rPr>
      </w:pPr>
    </w:p>
    <w:sectPr w:rsidR="006E5180" w:rsidRPr="00C34E76" w:rsidSect="001654D0">
      <w:footerReference w:type="default" r:id="rId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DA760" w14:textId="77777777" w:rsidR="006E7920" w:rsidRDefault="006E7920" w:rsidP="001C4953">
      <w:pPr>
        <w:spacing w:after="0" w:line="240" w:lineRule="auto"/>
      </w:pPr>
      <w:r>
        <w:separator/>
      </w:r>
    </w:p>
  </w:endnote>
  <w:endnote w:type="continuationSeparator" w:id="0">
    <w:p w14:paraId="2D54C280" w14:textId="77777777" w:rsidR="006E7920" w:rsidRDefault="006E7920" w:rsidP="001C4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ahnschrift SemiBold">
    <w:panose1 w:val="020B0502040204020203"/>
    <w:charset w:val="00"/>
    <w:family w:val="swiss"/>
    <w:pitch w:val="variable"/>
    <w:sig w:usb0="A00002C7" w:usb1="00000002" w:usb2="00000000" w:usb3="00000000" w:csb0="0000019F" w:csb1="00000000"/>
  </w:font>
  <w:font w:name="Source Sans Pro">
    <w:altName w:val="Source Sans Pro"/>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A1DA0" w14:textId="3FBD571C" w:rsidR="00BF6F21" w:rsidRDefault="006E7920">
    <w:pPr>
      <w:pStyle w:val="Pieddepage"/>
    </w:pPr>
    <w:r>
      <w:rPr>
        <w:noProof/>
      </w:rPr>
      <w:pict w14:anchorId="476318DB">
        <v:group id="Groupe 37" o:spid="_x0000_s1026" style="position:absolute;margin-left:833.6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4B9223BC" w14:textId="1C25CEC4" w:rsidR="00BF6F21" w:rsidRDefault="000725CB">
                      <w:pPr>
                        <w:jc w:val="right"/>
                        <w:rPr>
                          <w:color w:val="7F7F7F" w:themeColor="text1" w:themeTint="80"/>
                        </w:rPr>
                      </w:pPr>
                      <w:r>
                        <w:rPr>
                          <w:color w:val="7F7F7F" w:themeColor="text1" w:themeTint="80"/>
                        </w:rPr>
                        <w:t xml:space="preserve">     </w:t>
                      </w:r>
                    </w:p>
                  </w:sdtContent>
                </w:sdt>
                <w:p w14:paraId="4071B438" w14:textId="77777777" w:rsidR="00BF6F21" w:rsidRDefault="00BF6F21">
                  <w:pPr>
                    <w:jc w:val="right"/>
                    <w:rPr>
                      <w:color w:val="808080" w:themeColor="background1" w:themeShade="80"/>
                    </w:rPr>
                  </w:pPr>
                </w:p>
              </w:txbxContent>
            </v:textbox>
          </v:shape>
          <w10:wrap type="square" anchorx="margin" anchory="margin"/>
        </v:group>
      </w:pict>
    </w:r>
    <w:r>
      <w:rPr>
        <w:noProof/>
      </w:rPr>
      <w:pict w14:anchorId="01E2B2D1">
        <v:rect id="Rectangle 40" o:spid="_x0000_s102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51BA8C6" w14:textId="77777777" w:rsidR="00BF6F21" w:rsidRDefault="00BF6F2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A23DF" w14:textId="77777777" w:rsidR="006E7920" w:rsidRDefault="006E7920" w:rsidP="001C4953">
      <w:pPr>
        <w:spacing w:after="0" w:line="240" w:lineRule="auto"/>
      </w:pPr>
      <w:r>
        <w:separator/>
      </w:r>
    </w:p>
  </w:footnote>
  <w:footnote w:type="continuationSeparator" w:id="0">
    <w:p w14:paraId="0609DE91" w14:textId="77777777" w:rsidR="006E7920" w:rsidRDefault="006E7920" w:rsidP="001C4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960B6"/>
    <w:multiLevelType w:val="hybridMultilevel"/>
    <w:tmpl w:val="8CF6640E"/>
    <w:lvl w:ilvl="0" w:tplc="68F01E10">
      <w:numFmt w:val="bullet"/>
      <w:lvlText w:val="-"/>
      <w:lvlJc w:val="left"/>
      <w:pPr>
        <w:ind w:left="720" w:hanging="360"/>
      </w:pPr>
      <w:rPr>
        <w:rFonts w:ascii="Bahnschrift SemiLight" w:eastAsiaTheme="minorHAnsi" w:hAnsi="Bahnschrift Semi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873EDC"/>
    <w:multiLevelType w:val="hybridMultilevel"/>
    <w:tmpl w:val="658AD570"/>
    <w:lvl w:ilvl="0" w:tplc="92F42568">
      <w:numFmt w:val="bullet"/>
      <w:lvlText w:val="-"/>
      <w:lvlJc w:val="left"/>
      <w:pPr>
        <w:ind w:left="720" w:hanging="360"/>
      </w:pPr>
      <w:rPr>
        <w:rFonts w:ascii="Bahnschrift SemiLight" w:eastAsiaTheme="minorHAnsi" w:hAnsi="Bahnschrift Semi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173FBA"/>
    <w:multiLevelType w:val="hybridMultilevel"/>
    <w:tmpl w:val="7748830A"/>
    <w:lvl w:ilvl="0" w:tplc="27A8CAB0">
      <w:numFmt w:val="bullet"/>
      <w:lvlText w:val="-"/>
      <w:lvlJc w:val="left"/>
      <w:pPr>
        <w:ind w:left="720" w:hanging="360"/>
      </w:pPr>
      <w:rPr>
        <w:rFonts w:ascii="Bahnschrift SemiLight" w:eastAsiaTheme="minorHAnsi" w:hAnsi="Bahnschrift SemiLight" w:cs="Bahnschrif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B242DE"/>
    <w:multiLevelType w:val="hybridMultilevel"/>
    <w:tmpl w:val="CC94E602"/>
    <w:lvl w:ilvl="0" w:tplc="74648CEC">
      <w:start w:val="1"/>
      <w:numFmt w:val="bullet"/>
      <w:lvlText w:val="-"/>
      <w:lvlJc w:val="left"/>
      <w:pPr>
        <w:ind w:left="736"/>
      </w:pPr>
      <w:rPr>
        <w:rFonts w:ascii="Bahnschrift" w:eastAsia="Bahnschrift" w:hAnsi="Bahnschrift" w:cs="Bahnschrift"/>
        <w:b w:val="0"/>
        <w:i w:val="0"/>
        <w:strike w:val="0"/>
        <w:dstrike w:val="0"/>
        <w:color w:val="FFFFFF" w:themeColor="background1"/>
        <w:sz w:val="22"/>
        <w:szCs w:val="22"/>
        <w:u w:val="none" w:color="000000"/>
        <w:bdr w:val="none" w:sz="0" w:space="0" w:color="auto"/>
        <w:shd w:val="clear" w:color="auto" w:fill="auto"/>
        <w:vertAlign w:val="baseline"/>
      </w:rPr>
    </w:lvl>
    <w:lvl w:ilvl="1" w:tplc="F92A6C54">
      <w:start w:val="1"/>
      <w:numFmt w:val="bullet"/>
      <w:lvlText w:val="o"/>
      <w:lvlJc w:val="left"/>
      <w:pPr>
        <w:ind w:left="144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2" w:tplc="32E2926E">
      <w:start w:val="1"/>
      <w:numFmt w:val="bullet"/>
      <w:lvlText w:val="▪"/>
      <w:lvlJc w:val="left"/>
      <w:pPr>
        <w:ind w:left="216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3" w:tplc="E8D031E2">
      <w:start w:val="1"/>
      <w:numFmt w:val="bullet"/>
      <w:lvlText w:val="•"/>
      <w:lvlJc w:val="left"/>
      <w:pPr>
        <w:ind w:left="288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4" w:tplc="F8020F78">
      <w:start w:val="1"/>
      <w:numFmt w:val="bullet"/>
      <w:lvlText w:val="o"/>
      <w:lvlJc w:val="left"/>
      <w:pPr>
        <w:ind w:left="360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5" w:tplc="E2B867E6">
      <w:start w:val="1"/>
      <w:numFmt w:val="bullet"/>
      <w:lvlText w:val="▪"/>
      <w:lvlJc w:val="left"/>
      <w:pPr>
        <w:ind w:left="432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6" w:tplc="3ACE7244">
      <w:start w:val="1"/>
      <w:numFmt w:val="bullet"/>
      <w:lvlText w:val="•"/>
      <w:lvlJc w:val="left"/>
      <w:pPr>
        <w:ind w:left="504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7" w:tplc="FE465324">
      <w:start w:val="1"/>
      <w:numFmt w:val="bullet"/>
      <w:lvlText w:val="o"/>
      <w:lvlJc w:val="left"/>
      <w:pPr>
        <w:ind w:left="576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lvl w:ilvl="8" w:tplc="130E8312">
      <w:start w:val="1"/>
      <w:numFmt w:val="bullet"/>
      <w:lvlText w:val="▪"/>
      <w:lvlJc w:val="left"/>
      <w:pPr>
        <w:ind w:left="6480"/>
      </w:pPr>
      <w:rPr>
        <w:rFonts w:ascii="Bahnschrift" w:eastAsia="Bahnschrift" w:hAnsi="Bahnschrift" w:cs="Bahnschrift"/>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EAF58CA"/>
    <w:multiLevelType w:val="hybridMultilevel"/>
    <w:tmpl w:val="D878110A"/>
    <w:lvl w:ilvl="0" w:tplc="85F8FBF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55A34BD"/>
    <w:multiLevelType w:val="hybridMultilevel"/>
    <w:tmpl w:val="9FF404C2"/>
    <w:lvl w:ilvl="0" w:tplc="59242D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9D4C9C"/>
    <w:multiLevelType w:val="hybridMultilevel"/>
    <w:tmpl w:val="F8600AAC"/>
    <w:lvl w:ilvl="0" w:tplc="1720815A">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AA30EE0"/>
    <w:multiLevelType w:val="hybridMultilevel"/>
    <w:tmpl w:val="97A03A1C"/>
    <w:lvl w:ilvl="0" w:tplc="C654FA36">
      <w:start w:val="1"/>
      <w:numFmt w:val="bullet"/>
      <w:lvlText w:val="-"/>
      <w:lvlJc w:val="left"/>
      <w:pPr>
        <w:tabs>
          <w:tab w:val="num" w:pos="720"/>
        </w:tabs>
        <w:ind w:left="720" w:hanging="360"/>
      </w:pPr>
      <w:rPr>
        <w:rFonts w:ascii="Times New Roman" w:hAnsi="Times New Roman" w:hint="default"/>
      </w:rPr>
    </w:lvl>
    <w:lvl w:ilvl="1" w:tplc="88A6CD12" w:tentative="1">
      <w:start w:val="1"/>
      <w:numFmt w:val="bullet"/>
      <w:lvlText w:val="-"/>
      <w:lvlJc w:val="left"/>
      <w:pPr>
        <w:tabs>
          <w:tab w:val="num" w:pos="1440"/>
        </w:tabs>
        <w:ind w:left="1440" w:hanging="360"/>
      </w:pPr>
      <w:rPr>
        <w:rFonts w:ascii="Times New Roman" w:hAnsi="Times New Roman" w:hint="default"/>
      </w:rPr>
    </w:lvl>
    <w:lvl w:ilvl="2" w:tplc="D4BEFE0C" w:tentative="1">
      <w:start w:val="1"/>
      <w:numFmt w:val="bullet"/>
      <w:lvlText w:val="-"/>
      <w:lvlJc w:val="left"/>
      <w:pPr>
        <w:tabs>
          <w:tab w:val="num" w:pos="2160"/>
        </w:tabs>
        <w:ind w:left="2160" w:hanging="360"/>
      </w:pPr>
      <w:rPr>
        <w:rFonts w:ascii="Times New Roman" w:hAnsi="Times New Roman" w:hint="default"/>
      </w:rPr>
    </w:lvl>
    <w:lvl w:ilvl="3" w:tplc="B8B81746" w:tentative="1">
      <w:start w:val="1"/>
      <w:numFmt w:val="bullet"/>
      <w:lvlText w:val="-"/>
      <w:lvlJc w:val="left"/>
      <w:pPr>
        <w:tabs>
          <w:tab w:val="num" w:pos="2880"/>
        </w:tabs>
        <w:ind w:left="2880" w:hanging="360"/>
      </w:pPr>
      <w:rPr>
        <w:rFonts w:ascii="Times New Roman" w:hAnsi="Times New Roman" w:hint="default"/>
      </w:rPr>
    </w:lvl>
    <w:lvl w:ilvl="4" w:tplc="34D644DC" w:tentative="1">
      <w:start w:val="1"/>
      <w:numFmt w:val="bullet"/>
      <w:lvlText w:val="-"/>
      <w:lvlJc w:val="left"/>
      <w:pPr>
        <w:tabs>
          <w:tab w:val="num" w:pos="3600"/>
        </w:tabs>
        <w:ind w:left="3600" w:hanging="360"/>
      </w:pPr>
      <w:rPr>
        <w:rFonts w:ascii="Times New Roman" w:hAnsi="Times New Roman" w:hint="default"/>
      </w:rPr>
    </w:lvl>
    <w:lvl w:ilvl="5" w:tplc="11983644" w:tentative="1">
      <w:start w:val="1"/>
      <w:numFmt w:val="bullet"/>
      <w:lvlText w:val="-"/>
      <w:lvlJc w:val="left"/>
      <w:pPr>
        <w:tabs>
          <w:tab w:val="num" w:pos="4320"/>
        </w:tabs>
        <w:ind w:left="4320" w:hanging="360"/>
      </w:pPr>
      <w:rPr>
        <w:rFonts w:ascii="Times New Roman" w:hAnsi="Times New Roman" w:hint="default"/>
      </w:rPr>
    </w:lvl>
    <w:lvl w:ilvl="6" w:tplc="356A7DDA" w:tentative="1">
      <w:start w:val="1"/>
      <w:numFmt w:val="bullet"/>
      <w:lvlText w:val="-"/>
      <w:lvlJc w:val="left"/>
      <w:pPr>
        <w:tabs>
          <w:tab w:val="num" w:pos="5040"/>
        </w:tabs>
        <w:ind w:left="5040" w:hanging="360"/>
      </w:pPr>
      <w:rPr>
        <w:rFonts w:ascii="Times New Roman" w:hAnsi="Times New Roman" w:hint="default"/>
      </w:rPr>
    </w:lvl>
    <w:lvl w:ilvl="7" w:tplc="AC76C1CC" w:tentative="1">
      <w:start w:val="1"/>
      <w:numFmt w:val="bullet"/>
      <w:lvlText w:val="-"/>
      <w:lvlJc w:val="left"/>
      <w:pPr>
        <w:tabs>
          <w:tab w:val="num" w:pos="5760"/>
        </w:tabs>
        <w:ind w:left="5760" w:hanging="360"/>
      </w:pPr>
      <w:rPr>
        <w:rFonts w:ascii="Times New Roman" w:hAnsi="Times New Roman" w:hint="default"/>
      </w:rPr>
    </w:lvl>
    <w:lvl w:ilvl="8" w:tplc="65F86F9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FE42F9D"/>
    <w:multiLevelType w:val="hybridMultilevel"/>
    <w:tmpl w:val="DB3E72D0"/>
    <w:lvl w:ilvl="0" w:tplc="5CD272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8"/>
  </w:num>
  <w:num w:numId="5">
    <w:abstractNumId w:val="2"/>
  </w:num>
  <w:num w:numId="6">
    <w:abstractNumId w:val="1"/>
  </w:num>
  <w:num w:numId="7">
    <w:abstractNumId w:val="0"/>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A525A"/>
    <w:rsid w:val="00000893"/>
    <w:rsid w:val="00002D9C"/>
    <w:rsid w:val="00007AC3"/>
    <w:rsid w:val="00024901"/>
    <w:rsid w:val="00027DAE"/>
    <w:rsid w:val="00041E9F"/>
    <w:rsid w:val="00043B38"/>
    <w:rsid w:val="00043FF5"/>
    <w:rsid w:val="00065011"/>
    <w:rsid w:val="000725CB"/>
    <w:rsid w:val="00085A09"/>
    <w:rsid w:val="000901DB"/>
    <w:rsid w:val="000912FD"/>
    <w:rsid w:val="00093624"/>
    <w:rsid w:val="000A492E"/>
    <w:rsid w:val="000C03DF"/>
    <w:rsid w:val="000E060E"/>
    <w:rsid w:val="000E3326"/>
    <w:rsid w:val="00114B88"/>
    <w:rsid w:val="001266C9"/>
    <w:rsid w:val="00143D41"/>
    <w:rsid w:val="00147413"/>
    <w:rsid w:val="001478E5"/>
    <w:rsid w:val="001654D0"/>
    <w:rsid w:val="00171665"/>
    <w:rsid w:val="0017450C"/>
    <w:rsid w:val="00190A76"/>
    <w:rsid w:val="00193D81"/>
    <w:rsid w:val="001A0DF2"/>
    <w:rsid w:val="001B02C8"/>
    <w:rsid w:val="001B4EBD"/>
    <w:rsid w:val="001C0B8F"/>
    <w:rsid w:val="001C4953"/>
    <w:rsid w:val="001C50B6"/>
    <w:rsid w:val="001D3AC0"/>
    <w:rsid w:val="001E2F34"/>
    <w:rsid w:val="001E37FD"/>
    <w:rsid w:val="001E5CC7"/>
    <w:rsid w:val="001E5F2F"/>
    <w:rsid w:val="001F3DE3"/>
    <w:rsid w:val="00202007"/>
    <w:rsid w:val="00240EFF"/>
    <w:rsid w:val="00255922"/>
    <w:rsid w:val="00256BD5"/>
    <w:rsid w:val="00260D39"/>
    <w:rsid w:val="00267186"/>
    <w:rsid w:val="00287F1F"/>
    <w:rsid w:val="002B2057"/>
    <w:rsid w:val="002C1979"/>
    <w:rsid w:val="0031426D"/>
    <w:rsid w:val="0033547E"/>
    <w:rsid w:val="0033575C"/>
    <w:rsid w:val="00336707"/>
    <w:rsid w:val="00351316"/>
    <w:rsid w:val="00351636"/>
    <w:rsid w:val="00352D2C"/>
    <w:rsid w:val="00355734"/>
    <w:rsid w:val="00362C26"/>
    <w:rsid w:val="00364133"/>
    <w:rsid w:val="00394693"/>
    <w:rsid w:val="003959E5"/>
    <w:rsid w:val="0039604A"/>
    <w:rsid w:val="003A6DA2"/>
    <w:rsid w:val="003B0784"/>
    <w:rsid w:val="003C3792"/>
    <w:rsid w:val="003C5122"/>
    <w:rsid w:val="003F425B"/>
    <w:rsid w:val="004033C2"/>
    <w:rsid w:val="00405D8E"/>
    <w:rsid w:val="0041309A"/>
    <w:rsid w:val="00431D45"/>
    <w:rsid w:val="00436E6F"/>
    <w:rsid w:val="004371B6"/>
    <w:rsid w:val="004464DC"/>
    <w:rsid w:val="00454CEA"/>
    <w:rsid w:val="00456300"/>
    <w:rsid w:val="00461197"/>
    <w:rsid w:val="00464D84"/>
    <w:rsid w:val="00472D49"/>
    <w:rsid w:val="004811D5"/>
    <w:rsid w:val="004B4CC9"/>
    <w:rsid w:val="004C0154"/>
    <w:rsid w:val="004C0CB5"/>
    <w:rsid w:val="004C3FC5"/>
    <w:rsid w:val="004C4402"/>
    <w:rsid w:val="004E11DC"/>
    <w:rsid w:val="004F03BA"/>
    <w:rsid w:val="004F32AA"/>
    <w:rsid w:val="004F538F"/>
    <w:rsid w:val="004F6944"/>
    <w:rsid w:val="00503744"/>
    <w:rsid w:val="00506479"/>
    <w:rsid w:val="005072BA"/>
    <w:rsid w:val="005229FB"/>
    <w:rsid w:val="00531F6F"/>
    <w:rsid w:val="00532E83"/>
    <w:rsid w:val="005348EA"/>
    <w:rsid w:val="005357DC"/>
    <w:rsid w:val="00536158"/>
    <w:rsid w:val="00537769"/>
    <w:rsid w:val="00552244"/>
    <w:rsid w:val="00552B9B"/>
    <w:rsid w:val="00566224"/>
    <w:rsid w:val="00575F25"/>
    <w:rsid w:val="005836D7"/>
    <w:rsid w:val="005A2479"/>
    <w:rsid w:val="005A4F30"/>
    <w:rsid w:val="005B0F57"/>
    <w:rsid w:val="005C172F"/>
    <w:rsid w:val="005D507D"/>
    <w:rsid w:val="005E1E1B"/>
    <w:rsid w:val="00610F86"/>
    <w:rsid w:val="006123AA"/>
    <w:rsid w:val="006130EC"/>
    <w:rsid w:val="006145F4"/>
    <w:rsid w:val="0064519D"/>
    <w:rsid w:val="00651E03"/>
    <w:rsid w:val="0066576C"/>
    <w:rsid w:val="006745A6"/>
    <w:rsid w:val="006835B2"/>
    <w:rsid w:val="00683EE8"/>
    <w:rsid w:val="00697C23"/>
    <w:rsid w:val="006E5180"/>
    <w:rsid w:val="006E7920"/>
    <w:rsid w:val="006F0F8E"/>
    <w:rsid w:val="006F485F"/>
    <w:rsid w:val="006F70FD"/>
    <w:rsid w:val="00703008"/>
    <w:rsid w:val="00706C88"/>
    <w:rsid w:val="00713999"/>
    <w:rsid w:val="007141B2"/>
    <w:rsid w:val="00731CA5"/>
    <w:rsid w:val="00744F32"/>
    <w:rsid w:val="007458C5"/>
    <w:rsid w:val="00773D8B"/>
    <w:rsid w:val="00783850"/>
    <w:rsid w:val="007A00E2"/>
    <w:rsid w:val="007A676F"/>
    <w:rsid w:val="007B222A"/>
    <w:rsid w:val="007B50B6"/>
    <w:rsid w:val="007B7FD9"/>
    <w:rsid w:val="007D33F1"/>
    <w:rsid w:val="007F2E1C"/>
    <w:rsid w:val="00801D57"/>
    <w:rsid w:val="00803E13"/>
    <w:rsid w:val="0081492D"/>
    <w:rsid w:val="00816349"/>
    <w:rsid w:val="008314F5"/>
    <w:rsid w:val="008316B1"/>
    <w:rsid w:val="00831FEC"/>
    <w:rsid w:val="00841C71"/>
    <w:rsid w:val="0084498D"/>
    <w:rsid w:val="00845805"/>
    <w:rsid w:val="008467A4"/>
    <w:rsid w:val="008503A4"/>
    <w:rsid w:val="008515C9"/>
    <w:rsid w:val="00854249"/>
    <w:rsid w:val="00854EA3"/>
    <w:rsid w:val="00857111"/>
    <w:rsid w:val="00872EA0"/>
    <w:rsid w:val="00872FC6"/>
    <w:rsid w:val="00875E3D"/>
    <w:rsid w:val="00876AC6"/>
    <w:rsid w:val="00883594"/>
    <w:rsid w:val="00892C87"/>
    <w:rsid w:val="008B24AE"/>
    <w:rsid w:val="008B61F6"/>
    <w:rsid w:val="008B634B"/>
    <w:rsid w:val="008C4707"/>
    <w:rsid w:val="008D1F7D"/>
    <w:rsid w:val="008D5A62"/>
    <w:rsid w:val="008E1EA3"/>
    <w:rsid w:val="008F6863"/>
    <w:rsid w:val="00900697"/>
    <w:rsid w:val="00900D93"/>
    <w:rsid w:val="009014C3"/>
    <w:rsid w:val="00904CED"/>
    <w:rsid w:val="00905EED"/>
    <w:rsid w:val="00907F67"/>
    <w:rsid w:val="009265F1"/>
    <w:rsid w:val="00935719"/>
    <w:rsid w:val="0095222D"/>
    <w:rsid w:val="009625AD"/>
    <w:rsid w:val="0096745E"/>
    <w:rsid w:val="0098690A"/>
    <w:rsid w:val="009A3665"/>
    <w:rsid w:val="009B52CB"/>
    <w:rsid w:val="009B77C6"/>
    <w:rsid w:val="009D3557"/>
    <w:rsid w:val="009E7882"/>
    <w:rsid w:val="00A066A3"/>
    <w:rsid w:val="00A16B22"/>
    <w:rsid w:val="00A2110F"/>
    <w:rsid w:val="00A22A26"/>
    <w:rsid w:val="00A24603"/>
    <w:rsid w:val="00A5300F"/>
    <w:rsid w:val="00A54FB0"/>
    <w:rsid w:val="00A57434"/>
    <w:rsid w:val="00A64959"/>
    <w:rsid w:val="00A73885"/>
    <w:rsid w:val="00AA5FF2"/>
    <w:rsid w:val="00AB4413"/>
    <w:rsid w:val="00AB6926"/>
    <w:rsid w:val="00AC3DAA"/>
    <w:rsid w:val="00AC500E"/>
    <w:rsid w:val="00AC5F6F"/>
    <w:rsid w:val="00AD1956"/>
    <w:rsid w:val="00AF38E5"/>
    <w:rsid w:val="00AF6A22"/>
    <w:rsid w:val="00B169AA"/>
    <w:rsid w:val="00B16F3A"/>
    <w:rsid w:val="00B52208"/>
    <w:rsid w:val="00B528F9"/>
    <w:rsid w:val="00B52A19"/>
    <w:rsid w:val="00B6232D"/>
    <w:rsid w:val="00B6251E"/>
    <w:rsid w:val="00B967F4"/>
    <w:rsid w:val="00BA223D"/>
    <w:rsid w:val="00BA68CB"/>
    <w:rsid w:val="00BB25E0"/>
    <w:rsid w:val="00BC48E9"/>
    <w:rsid w:val="00BC57D5"/>
    <w:rsid w:val="00BD243F"/>
    <w:rsid w:val="00BF0B78"/>
    <w:rsid w:val="00BF52DA"/>
    <w:rsid w:val="00BF6F21"/>
    <w:rsid w:val="00BF70D2"/>
    <w:rsid w:val="00BF7660"/>
    <w:rsid w:val="00BF78F5"/>
    <w:rsid w:val="00C10288"/>
    <w:rsid w:val="00C115D6"/>
    <w:rsid w:val="00C178F9"/>
    <w:rsid w:val="00C25D5F"/>
    <w:rsid w:val="00C30942"/>
    <w:rsid w:val="00C3464D"/>
    <w:rsid w:val="00C34E76"/>
    <w:rsid w:val="00C424A0"/>
    <w:rsid w:val="00C51958"/>
    <w:rsid w:val="00C66ED3"/>
    <w:rsid w:val="00C73889"/>
    <w:rsid w:val="00C75883"/>
    <w:rsid w:val="00C86425"/>
    <w:rsid w:val="00C9423D"/>
    <w:rsid w:val="00CC4E92"/>
    <w:rsid w:val="00CD1045"/>
    <w:rsid w:val="00CF3404"/>
    <w:rsid w:val="00D034C4"/>
    <w:rsid w:val="00D045C9"/>
    <w:rsid w:val="00D06EC3"/>
    <w:rsid w:val="00D144BE"/>
    <w:rsid w:val="00D259E5"/>
    <w:rsid w:val="00D70558"/>
    <w:rsid w:val="00D75495"/>
    <w:rsid w:val="00D75601"/>
    <w:rsid w:val="00D842EE"/>
    <w:rsid w:val="00D857D2"/>
    <w:rsid w:val="00DA3A9F"/>
    <w:rsid w:val="00DB1523"/>
    <w:rsid w:val="00DC6985"/>
    <w:rsid w:val="00DF130E"/>
    <w:rsid w:val="00E00CCC"/>
    <w:rsid w:val="00E011DF"/>
    <w:rsid w:val="00E01DFC"/>
    <w:rsid w:val="00E143BC"/>
    <w:rsid w:val="00E21EEC"/>
    <w:rsid w:val="00E25529"/>
    <w:rsid w:val="00E2632E"/>
    <w:rsid w:val="00E274B8"/>
    <w:rsid w:val="00E344A6"/>
    <w:rsid w:val="00E50569"/>
    <w:rsid w:val="00E54332"/>
    <w:rsid w:val="00E57D5A"/>
    <w:rsid w:val="00E64C97"/>
    <w:rsid w:val="00E75683"/>
    <w:rsid w:val="00E7724B"/>
    <w:rsid w:val="00E77F38"/>
    <w:rsid w:val="00E828C5"/>
    <w:rsid w:val="00E8362A"/>
    <w:rsid w:val="00E92819"/>
    <w:rsid w:val="00EA1AF6"/>
    <w:rsid w:val="00EA756C"/>
    <w:rsid w:val="00EA7ABB"/>
    <w:rsid w:val="00EB1EB0"/>
    <w:rsid w:val="00EB2BAD"/>
    <w:rsid w:val="00EC387B"/>
    <w:rsid w:val="00EC5E72"/>
    <w:rsid w:val="00EC62C6"/>
    <w:rsid w:val="00EC7240"/>
    <w:rsid w:val="00EE32E2"/>
    <w:rsid w:val="00EE4120"/>
    <w:rsid w:val="00EE6225"/>
    <w:rsid w:val="00EF76F3"/>
    <w:rsid w:val="00F00D0C"/>
    <w:rsid w:val="00F01E3F"/>
    <w:rsid w:val="00F04D28"/>
    <w:rsid w:val="00F229DC"/>
    <w:rsid w:val="00F26796"/>
    <w:rsid w:val="00F40892"/>
    <w:rsid w:val="00F77162"/>
    <w:rsid w:val="00F86DDD"/>
    <w:rsid w:val="00FA50FA"/>
    <w:rsid w:val="00FA525A"/>
    <w:rsid w:val="00FB192C"/>
    <w:rsid w:val="00FB4E78"/>
    <w:rsid w:val="00FB7273"/>
    <w:rsid w:val="00FB77D4"/>
    <w:rsid w:val="00FC3117"/>
    <w:rsid w:val="00FC5EF7"/>
    <w:rsid w:val="00FD4B49"/>
    <w:rsid w:val="00FD6F8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616D196E"/>
  <w15:docId w15:val="{FE79BC3F-CADC-42A5-9C3F-03988D9F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7A4"/>
  </w:style>
  <w:style w:type="paragraph" w:styleId="Titre1">
    <w:name w:val="heading 1"/>
    <w:basedOn w:val="Normal"/>
    <w:next w:val="Normal"/>
    <w:link w:val="Titre1Car"/>
    <w:uiPriority w:val="9"/>
    <w:qFormat/>
    <w:rsid w:val="00532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43D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424A0"/>
    <w:rPr>
      <w:color w:val="0563C1" w:themeColor="hyperlink"/>
      <w:u w:val="single"/>
    </w:rPr>
  </w:style>
  <w:style w:type="character" w:styleId="Mentionnonrsolue">
    <w:name w:val="Unresolved Mention"/>
    <w:basedOn w:val="Policepardfaut"/>
    <w:uiPriority w:val="99"/>
    <w:semiHidden/>
    <w:unhideWhenUsed/>
    <w:rsid w:val="00C424A0"/>
    <w:rPr>
      <w:color w:val="605E5C"/>
      <w:shd w:val="clear" w:color="auto" w:fill="E1DFDD"/>
    </w:rPr>
  </w:style>
  <w:style w:type="paragraph" w:styleId="Paragraphedeliste">
    <w:name w:val="List Paragraph"/>
    <w:basedOn w:val="Normal"/>
    <w:uiPriority w:val="34"/>
    <w:qFormat/>
    <w:rsid w:val="00456300"/>
    <w:pPr>
      <w:ind w:left="720"/>
      <w:contextualSpacing/>
    </w:pPr>
  </w:style>
  <w:style w:type="paragraph" w:customStyle="1" w:styleId="Default">
    <w:name w:val="Default"/>
    <w:rsid w:val="00AB4413"/>
    <w:pPr>
      <w:autoSpaceDE w:val="0"/>
      <w:autoSpaceDN w:val="0"/>
      <w:adjustRightInd w:val="0"/>
      <w:spacing w:after="0" w:line="240" w:lineRule="auto"/>
    </w:pPr>
    <w:rPr>
      <w:rFonts w:ascii="Bahnschrift" w:hAnsi="Bahnschrift" w:cs="Bahnschrift"/>
      <w:color w:val="000000"/>
      <w:sz w:val="24"/>
      <w:szCs w:val="24"/>
    </w:rPr>
  </w:style>
  <w:style w:type="paragraph" w:styleId="En-tte">
    <w:name w:val="header"/>
    <w:basedOn w:val="Normal"/>
    <w:link w:val="En-tteCar"/>
    <w:uiPriority w:val="99"/>
    <w:unhideWhenUsed/>
    <w:rsid w:val="001C4953"/>
    <w:pPr>
      <w:tabs>
        <w:tab w:val="center" w:pos="4536"/>
        <w:tab w:val="right" w:pos="9072"/>
      </w:tabs>
      <w:spacing w:after="0" w:line="240" w:lineRule="auto"/>
    </w:pPr>
  </w:style>
  <w:style w:type="character" w:customStyle="1" w:styleId="En-tteCar">
    <w:name w:val="En-tête Car"/>
    <w:basedOn w:val="Policepardfaut"/>
    <w:link w:val="En-tte"/>
    <w:uiPriority w:val="99"/>
    <w:rsid w:val="001C4953"/>
  </w:style>
  <w:style w:type="paragraph" w:styleId="Pieddepage">
    <w:name w:val="footer"/>
    <w:basedOn w:val="Normal"/>
    <w:link w:val="PieddepageCar"/>
    <w:uiPriority w:val="99"/>
    <w:unhideWhenUsed/>
    <w:rsid w:val="001C49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4953"/>
  </w:style>
  <w:style w:type="character" w:customStyle="1" w:styleId="Titre1Car">
    <w:name w:val="Titre 1 Car"/>
    <w:basedOn w:val="Policepardfaut"/>
    <w:link w:val="Titre1"/>
    <w:uiPriority w:val="9"/>
    <w:rsid w:val="00532E8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32E83"/>
    <w:pPr>
      <w:outlineLvl w:val="9"/>
    </w:pPr>
    <w:rPr>
      <w:lang w:eastAsia="fr-FR"/>
    </w:rPr>
  </w:style>
  <w:style w:type="paragraph" w:styleId="TM2">
    <w:name w:val="toc 2"/>
    <w:basedOn w:val="Normal"/>
    <w:next w:val="Normal"/>
    <w:autoRedefine/>
    <w:uiPriority w:val="39"/>
    <w:unhideWhenUsed/>
    <w:rsid w:val="00532E83"/>
    <w:pPr>
      <w:pBdr>
        <w:between w:val="double" w:sz="6" w:space="0" w:color="auto"/>
      </w:pBdr>
      <w:spacing w:before="120" w:after="120"/>
      <w:jc w:val="center"/>
    </w:pPr>
    <w:rPr>
      <w:rFonts w:cstheme="minorHAnsi"/>
      <w:i/>
      <w:iCs/>
      <w:sz w:val="20"/>
      <w:szCs w:val="20"/>
    </w:rPr>
  </w:style>
  <w:style w:type="paragraph" w:styleId="TM1">
    <w:name w:val="toc 1"/>
    <w:basedOn w:val="Normal"/>
    <w:next w:val="Normal"/>
    <w:autoRedefine/>
    <w:uiPriority w:val="39"/>
    <w:unhideWhenUsed/>
    <w:rsid w:val="00532E83"/>
    <w:pPr>
      <w:pBdr>
        <w:between w:val="double" w:sz="6" w:space="0" w:color="auto"/>
      </w:pBdr>
      <w:spacing w:before="120" w:after="120"/>
      <w:jc w:val="center"/>
    </w:pPr>
    <w:rPr>
      <w:rFonts w:cstheme="minorHAnsi"/>
      <w:b/>
      <w:bCs/>
      <w:i/>
      <w:iCs/>
      <w:sz w:val="24"/>
      <w:szCs w:val="24"/>
    </w:rPr>
  </w:style>
  <w:style w:type="paragraph" w:styleId="TM3">
    <w:name w:val="toc 3"/>
    <w:basedOn w:val="Normal"/>
    <w:next w:val="Normal"/>
    <w:autoRedefine/>
    <w:uiPriority w:val="39"/>
    <w:unhideWhenUsed/>
    <w:rsid w:val="00532E83"/>
    <w:pPr>
      <w:pBdr>
        <w:between w:val="double" w:sz="6" w:space="0" w:color="auto"/>
      </w:pBdr>
      <w:spacing w:before="120" w:after="120"/>
      <w:ind w:left="220"/>
      <w:jc w:val="center"/>
    </w:pPr>
    <w:rPr>
      <w:rFonts w:cstheme="minorHAnsi"/>
      <w:sz w:val="20"/>
      <w:szCs w:val="20"/>
    </w:rPr>
  </w:style>
  <w:style w:type="paragraph" w:styleId="TM4">
    <w:name w:val="toc 4"/>
    <w:basedOn w:val="Normal"/>
    <w:next w:val="Normal"/>
    <w:autoRedefine/>
    <w:uiPriority w:val="39"/>
    <w:unhideWhenUsed/>
    <w:rsid w:val="006E5180"/>
    <w:pPr>
      <w:pBdr>
        <w:between w:val="double" w:sz="6" w:space="0" w:color="auto"/>
      </w:pBdr>
      <w:spacing w:before="120" w:after="120"/>
      <w:ind w:left="440"/>
      <w:jc w:val="center"/>
    </w:pPr>
    <w:rPr>
      <w:rFonts w:cstheme="minorHAnsi"/>
      <w:sz w:val="20"/>
      <w:szCs w:val="20"/>
    </w:rPr>
  </w:style>
  <w:style w:type="paragraph" w:styleId="TM5">
    <w:name w:val="toc 5"/>
    <w:basedOn w:val="Normal"/>
    <w:next w:val="Normal"/>
    <w:autoRedefine/>
    <w:uiPriority w:val="39"/>
    <w:unhideWhenUsed/>
    <w:rsid w:val="006E5180"/>
    <w:pPr>
      <w:pBdr>
        <w:between w:val="double" w:sz="6" w:space="0" w:color="auto"/>
      </w:pBdr>
      <w:spacing w:before="120" w:after="120"/>
      <w:ind w:left="660"/>
      <w:jc w:val="center"/>
    </w:pPr>
    <w:rPr>
      <w:rFonts w:cstheme="minorHAnsi"/>
      <w:sz w:val="20"/>
      <w:szCs w:val="20"/>
    </w:rPr>
  </w:style>
  <w:style w:type="paragraph" w:styleId="TM6">
    <w:name w:val="toc 6"/>
    <w:basedOn w:val="Normal"/>
    <w:next w:val="Normal"/>
    <w:autoRedefine/>
    <w:uiPriority w:val="39"/>
    <w:unhideWhenUsed/>
    <w:rsid w:val="006E5180"/>
    <w:pPr>
      <w:pBdr>
        <w:between w:val="double" w:sz="6" w:space="0" w:color="auto"/>
      </w:pBdr>
      <w:spacing w:before="120" w:after="120"/>
      <w:ind w:left="880"/>
      <w:jc w:val="center"/>
    </w:pPr>
    <w:rPr>
      <w:rFonts w:cstheme="minorHAnsi"/>
      <w:sz w:val="20"/>
      <w:szCs w:val="20"/>
    </w:rPr>
  </w:style>
  <w:style w:type="paragraph" w:styleId="TM7">
    <w:name w:val="toc 7"/>
    <w:basedOn w:val="Normal"/>
    <w:next w:val="Normal"/>
    <w:autoRedefine/>
    <w:uiPriority w:val="39"/>
    <w:unhideWhenUsed/>
    <w:rsid w:val="006E5180"/>
    <w:pPr>
      <w:pBdr>
        <w:between w:val="double" w:sz="6" w:space="0" w:color="auto"/>
      </w:pBdr>
      <w:spacing w:before="120" w:after="120"/>
      <w:ind w:left="1100"/>
      <w:jc w:val="center"/>
    </w:pPr>
    <w:rPr>
      <w:rFonts w:cstheme="minorHAnsi"/>
      <w:sz w:val="20"/>
      <w:szCs w:val="20"/>
    </w:rPr>
  </w:style>
  <w:style w:type="paragraph" w:styleId="TM8">
    <w:name w:val="toc 8"/>
    <w:basedOn w:val="Normal"/>
    <w:next w:val="Normal"/>
    <w:autoRedefine/>
    <w:uiPriority w:val="39"/>
    <w:unhideWhenUsed/>
    <w:rsid w:val="006E5180"/>
    <w:pPr>
      <w:pBdr>
        <w:between w:val="double" w:sz="6" w:space="0" w:color="auto"/>
      </w:pBdr>
      <w:spacing w:before="120" w:after="120"/>
      <w:ind w:left="1320"/>
      <w:jc w:val="center"/>
    </w:pPr>
    <w:rPr>
      <w:rFonts w:cstheme="minorHAnsi"/>
      <w:sz w:val="20"/>
      <w:szCs w:val="20"/>
    </w:rPr>
  </w:style>
  <w:style w:type="paragraph" w:styleId="TM9">
    <w:name w:val="toc 9"/>
    <w:basedOn w:val="Normal"/>
    <w:next w:val="Normal"/>
    <w:autoRedefine/>
    <w:uiPriority w:val="39"/>
    <w:unhideWhenUsed/>
    <w:rsid w:val="006E5180"/>
    <w:pPr>
      <w:pBdr>
        <w:between w:val="double" w:sz="6" w:space="0" w:color="auto"/>
      </w:pBdr>
      <w:spacing w:before="120" w:after="120"/>
      <w:ind w:left="1540"/>
      <w:jc w:val="center"/>
    </w:pPr>
    <w:rPr>
      <w:rFonts w:cstheme="minorHAnsi"/>
      <w:sz w:val="20"/>
      <w:szCs w:val="20"/>
    </w:rPr>
  </w:style>
  <w:style w:type="paragraph" w:styleId="PrformatHTML">
    <w:name w:val="HTML Preformatted"/>
    <w:basedOn w:val="Normal"/>
    <w:link w:val="PrformatHTMLCar"/>
    <w:uiPriority w:val="99"/>
    <w:unhideWhenUsed/>
    <w:rsid w:val="006E5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6E5180"/>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rsid w:val="00143D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738">
      <w:bodyDiv w:val="1"/>
      <w:marLeft w:val="0"/>
      <w:marRight w:val="0"/>
      <w:marTop w:val="0"/>
      <w:marBottom w:val="0"/>
      <w:divBdr>
        <w:top w:val="none" w:sz="0" w:space="0" w:color="auto"/>
        <w:left w:val="none" w:sz="0" w:space="0" w:color="auto"/>
        <w:bottom w:val="none" w:sz="0" w:space="0" w:color="auto"/>
        <w:right w:val="none" w:sz="0" w:space="0" w:color="auto"/>
      </w:divBdr>
    </w:div>
    <w:div w:id="76169089">
      <w:bodyDiv w:val="1"/>
      <w:marLeft w:val="0"/>
      <w:marRight w:val="0"/>
      <w:marTop w:val="0"/>
      <w:marBottom w:val="0"/>
      <w:divBdr>
        <w:top w:val="none" w:sz="0" w:space="0" w:color="auto"/>
        <w:left w:val="none" w:sz="0" w:space="0" w:color="auto"/>
        <w:bottom w:val="none" w:sz="0" w:space="0" w:color="auto"/>
        <w:right w:val="none" w:sz="0" w:space="0" w:color="auto"/>
      </w:divBdr>
    </w:div>
    <w:div w:id="226503411">
      <w:bodyDiv w:val="1"/>
      <w:marLeft w:val="0"/>
      <w:marRight w:val="0"/>
      <w:marTop w:val="0"/>
      <w:marBottom w:val="0"/>
      <w:divBdr>
        <w:top w:val="none" w:sz="0" w:space="0" w:color="auto"/>
        <w:left w:val="none" w:sz="0" w:space="0" w:color="auto"/>
        <w:bottom w:val="none" w:sz="0" w:space="0" w:color="auto"/>
        <w:right w:val="none" w:sz="0" w:space="0" w:color="auto"/>
      </w:divBdr>
    </w:div>
    <w:div w:id="297418518">
      <w:bodyDiv w:val="1"/>
      <w:marLeft w:val="0"/>
      <w:marRight w:val="0"/>
      <w:marTop w:val="0"/>
      <w:marBottom w:val="0"/>
      <w:divBdr>
        <w:top w:val="none" w:sz="0" w:space="0" w:color="auto"/>
        <w:left w:val="none" w:sz="0" w:space="0" w:color="auto"/>
        <w:bottom w:val="none" w:sz="0" w:space="0" w:color="auto"/>
        <w:right w:val="none" w:sz="0" w:space="0" w:color="auto"/>
      </w:divBdr>
    </w:div>
    <w:div w:id="343439674">
      <w:bodyDiv w:val="1"/>
      <w:marLeft w:val="0"/>
      <w:marRight w:val="0"/>
      <w:marTop w:val="0"/>
      <w:marBottom w:val="0"/>
      <w:divBdr>
        <w:top w:val="none" w:sz="0" w:space="0" w:color="auto"/>
        <w:left w:val="none" w:sz="0" w:space="0" w:color="auto"/>
        <w:bottom w:val="none" w:sz="0" w:space="0" w:color="auto"/>
        <w:right w:val="none" w:sz="0" w:space="0" w:color="auto"/>
      </w:divBdr>
    </w:div>
    <w:div w:id="495194205">
      <w:bodyDiv w:val="1"/>
      <w:marLeft w:val="0"/>
      <w:marRight w:val="0"/>
      <w:marTop w:val="0"/>
      <w:marBottom w:val="0"/>
      <w:divBdr>
        <w:top w:val="none" w:sz="0" w:space="0" w:color="auto"/>
        <w:left w:val="none" w:sz="0" w:space="0" w:color="auto"/>
        <w:bottom w:val="none" w:sz="0" w:space="0" w:color="auto"/>
        <w:right w:val="none" w:sz="0" w:space="0" w:color="auto"/>
      </w:divBdr>
    </w:div>
    <w:div w:id="532153149">
      <w:bodyDiv w:val="1"/>
      <w:marLeft w:val="0"/>
      <w:marRight w:val="0"/>
      <w:marTop w:val="0"/>
      <w:marBottom w:val="0"/>
      <w:divBdr>
        <w:top w:val="none" w:sz="0" w:space="0" w:color="auto"/>
        <w:left w:val="none" w:sz="0" w:space="0" w:color="auto"/>
        <w:bottom w:val="none" w:sz="0" w:space="0" w:color="auto"/>
        <w:right w:val="none" w:sz="0" w:space="0" w:color="auto"/>
      </w:divBdr>
    </w:div>
    <w:div w:id="537813333">
      <w:bodyDiv w:val="1"/>
      <w:marLeft w:val="0"/>
      <w:marRight w:val="0"/>
      <w:marTop w:val="0"/>
      <w:marBottom w:val="0"/>
      <w:divBdr>
        <w:top w:val="none" w:sz="0" w:space="0" w:color="auto"/>
        <w:left w:val="none" w:sz="0" w:space="0" w:color="auto"/>
        <w:bottom w:val="none" w:sz="0" w:space="0" w:color="auto"/>
        <w:right w:val="none" w:sz="0" w:space="0" w:color="auto"/>
      </w:divBdr>
    </w:div>
    <w:div w:id="546915903">
      <w:bodyDiv w:val="1"/>
      <w:marLeft w:val="0"/>
      <w:marRight w:val="0"/>
      <w:marTop w:val="0"/>
      <w:marBottom w:val="0"/>
      <w:divBdr>
        <w:top w:val="none" w:sz="0" w:space="0" w:color="auto"/>
        <w:left w:val="none" w:sz="0" w:space="0" w:color="auto"/>
        <w:bottom w:val="none" w:sz="0" w:space="0" w:color="auto"/>
        <w:right w:val="none" w:sz="0" w:space="0" w:color="auto"/>
      </w:divBdr>
    </w:div>
    <w:div w:id="550310138">
      <w:bodyDiv w:val="1"/>
      <w:marLeft w:val="0"/>
      <w:marRight w:val="0"/>
      <w:marTop w:val="0"/>
      <w:marBottom w:val="0"/>
      <w:divBdr>
        <w:top w:val="none" w:sz="0" w:space="0" w:color="auto"/>
        <w:left w:val="none" w:sz="0" w:space="0" w:color="auto"/>
        <w:bottom w:val="none" w:sz="0" w:space="0" w:color="auto"/>
        <w:right w:val="none" w:sz="0" w:space="0" w:color="auto"/>
      </w:divBdr>
    </w:div>
    <w:div w:id="614093004">
      <w:bodyDiv w:val="1"/>
      <w:marLeft w:val="0"/>
      <w:marRight w:val="0"/>
      <w:marTop w:val="0"/>
      <w:marBottom w:val="0"/>
      <w:divBdr>
        <w:top w:val="none" w:sz="0" w:space="0" w:color="auto"/>
        <w:left w:val="none" w:sz="0" w:space="0" w:color="auto"/>
        <w:bottom w:val="none" w:sz="0" w:space="0" w:color="auto"/>
        <w:right w:val="none" w:sz="0" w:space="0" w:color="auto"/>
      </w:divBdr>
    </w:div>
    <w:div w:id="619726701">
      <w:bodyDiv w:val="1"/>
      <w:marLeft w:val="0"/>
      <w:marRight w:val="0"/>
      <w:marTop w:val="0"/>
      <w:marBottom w:val="0"/>
      <w:divBdr>
        <w:top w:val="none" w:sz="0" w:space="0" w:color="auto"/>
        <w:left w:val="none" w:sz="0" w:space="0" w:color="auto"/>
        <w:bottom w:val="none" w:sz="0" w:space="0" w:color="auto"/>
        <w:right w:val="none" w:sz="0" w:space="0" w:color="auto"/>
      </w:divBdr>
    </w:div>
    <w:div w:id="640617660">
      <w:bodyDiv w:val="1"/>
      <w:marLeft w:val="0"/>
      <w:marRight w:val="0"/>
      <w:marTop w:val="0"/>
      <w:marBottom w:val="0"/>
      <w:divBdr>
        <w:top w:val="none" w:sz="0" w:space="0" w:color="auto"/>
        <w:left w:val="none" w:sz="0" w:space="0" w:color="auto"/>
        <w:bottom w:val="none" w:sz="0" w:space="0" w:color="auto"/>
        <w:right w:val="none" w:sz="0" w:space="0" w:color="auto"/>
      </w:divBdr>
    </w:div>
    <w:div w:id="669715001">
      <w:bodyDiv w:val="1"/>
      <w:marLeft w:val="0"/>
      <w:marRight w:val="0"/>
      <w:marTop w:val="0"/>
      <w:marBottom w:val="0"/>
      <w:divBdr>
        <w:top w:val="none" w:sz="0" w:space="0" w:color="auto"/>
        <w:left w:val="none" w:sz="0" w:space="0" w:color="auto"/>
        <w:bottom w:val="none" w:sz="0" w:space="0" w:color="auto"/>
        <w:right w:val="none" w:sz="0" w:space="0" w:color="auto"/>
      </w:divBdr>
    </w:div>
    <w:div w:id="862551046">
      <w:bodyDiv w:val="1"/>
      <w:marLeft w:val="0"/>
      <w:marRight w:val="0"/>
      <w:marTop w:val="0"/>
      <w:marBottom w:val="0"/>
      <w:divBdr>
        <w:top w:val="none" w:sz="0" w:space="0" w:color="auto"/>
        <w:left w:val="none" w:sz="0" w:space="0" w:color="auto"/>
        <w:bottom w:val="none" w:sz="0" w:space="0" w:color="auto"/>
        <w:right w:val="none" w:sz="0" w:space="0" w:color="auto"/>
      </w:divBdr>
    </w:div>
    <w:div w:id="929922668">
      <w:bodyDiv w:val="1"/>
      <w:marLeft w:val="0"/>
      <w:marRight w:val="0"/>
      <w:marTop w:val="0"/>
      <w:marBottom w:val="0"/>
      <w:divBdr>
        <w:top w:val="none" w:sz="0" w:space="0" w:color="auto"/>
        <w:left w:val="none" w:sz="0" w:space="0" w:color="auto"/>
        <w:bottom w:val="none" w:sz="0" w:space="0" w:color="auto"/>
        <w:right w:val="none" w:sz="0" w:space="0" w:color="auto"/>
      </w:divBdr>
    </w:div>
    <w:div w:id="930239311">
      <w:bodyDiv w:val="1"/>
      <w:marLeft w:val="0"/>
      <w:marRight w:val="0"/>
      <w:marTop w:val="0"/>
      <w:marBottom w:val="0"/>
      <w:divBdr>
        <w:top w:val="none" w:sz="0" w:space="0" w:color="auto"/>
        <w:left w:val="none" w:sz="0" w:space="0" w:color="auto"/>
        <w:bottom w:val="none" w:sz="0" w:space="0" w:color="auto"/>
        <w:right w:val="none" w:sz="0" w:space="0" w:color="auto"/>
      </w:divBdr>
    </w:div>
    <w:div w:id="935603146">
      <w:bodyDiv w:val="1"/>
      <w:marLeft w:val="0"/>
      <w:marRight w:val="0"/>
      <w:marTop w:val="0"/>
      <w:marBottom w:val="0"/>
      <w:divBdr>
        <w:top w:val="none" w:sz="0" w:space="0" w:color="auto"/>
        <w:left w:val="none" w:sz="0" w:space="0" w:color="auto"/>
        <w:bottom w:val="none" w:sz="0" w:space="0" w:color="auto"/>
        <w:right w:val="none" w:sz="0" w:space="0" w:color="auto"/>
      </w:divBdr>
    </w:div>
    <w:div w:id="937831055">
      <w:bodyDiv w:val="1"/>
      <w:marLeft w:val="0"/>
      <w:marRight w:val="0"/>
      <w:marTop w:val="0"/>
      <w:marBottom w:val="0"/>
      <w:divBdr>
        <w:top w:val="none" w:sz="0" w:space="0" w:color="auto"/>
        <w:left w:val="none" w:sz="0" w:space="0" w:color="auto"/>
        <w:bottom w:val="none" w:sz="0" w:space="0" w:color="auto"/>
        <w:right w:val="none" w:sz="0" w:space="0" w:color="auto"/>
      </w:divBdr>
    </w:div>
    <w:div w:id="945772736">
      <w:bodyDiv w:val="1"/>
      <w:marLeft w:val="0"/>
      <w:marRight w:val="0"/>
      <w:marTop w:val="0"/>
      <w:marBottom w:val="0"/>
      <w:divBdr>
        <w:top w:val="none" w:sz="0" w:space="0" w:color="auto"/>
        <w:left w:val="none" w:sz="0" w:space="0" w:color="auto"/>
        <w:bottom w:val="none" w:sz="0" w:space="0" w:color="auto"/>
        <w:right w:val="none" w:sz="0" w:space="0" w:color="auto"/>
      </w:divBdr>
    </w:div>
    <w:div w:id="1001466974">
      <w:bodyDiv w:val="1"/>
      <w:marLeft w:val="0"/>
      <w:marRight w:val="0"/>
      <w:marTop w:val="0"/>
      <w:marBottom w:val="0"/>
      <w:divBdr>
        <w:top w:val="none" w:sz="0" w:space="0" w:color="auto"/>
        <w:left w:val="none" w:sz="0" w:space="0" w:color="auto"/>
        <w:bottom w:val="none" w:sz="0" w:space="0" w:color="auto"/>
        <w:right w:val="none" w:sz="0" w:space="0" w:color="auto"/>
      </w:divBdr>
    </w:div>
    <w:div w:id="1063914365">
      <w:bodyDiv w:val="1"/>
      <w:marLeft w:val="0"/>
      <w:marRight w:val="0"/>
      <w:marTop w:val="0"/>
      <w:marBottom w:val="0"/>
      <w:divBdr>
        <w:top w:val="none" w:sz="0" w:space="0" w:color="auto"/>
        <w:left w:val="none" w:sz="0" w:space="0" w:color="auto"/>
        <w:bottom w:val="none" w:sz="0" w:space="0" w:color="auto"/>
        <w:right w:val="none" w:sz="0" w:space="0" w:color="auto"/>
      </w:divBdr>
    </w:div>
    <w:div w:id="1130439355">
      <w:bodyDiv w:val="1"/>
      <w:marLeft w:val="0"/>
      <w:marRight w:val="0"/>
      <w:marTop w:val="0"/>
      <w:marBottom w:val="0"/>
      <w:divBdr>
        <w:top w:val="none" w:sz="0" w:space="0" w:color="auto"/>
        <w:left w:val="none" w:sz="0" w:space="0" w:color="auto"/>
        <w:bottom w:val="none" w:sz="0" w:space="0" w:color="auto"/>
        <w:right w:val="none" w:sz="0" w:space="0" w:color="auto"/>
      </w:divBdr>
    </w:div>
    <w:div w:id="1210264793">
      <w:bodyDiv w:val="1"/>
      <w:marLeft w:val="0"/>
      <w:marRight w:val="0"/>
      <w:marTop w:val="0"/>
      <w:marBottom w:val="0"/>
      <w:divBdr>
        <w:top w:val="none" w:sz="0" w:space="0" w:color="auto"/>
        <w:left w:val="none" w:sz="0" w:space="0" w:color="auto"/>
        <w:bottom w:val="none" w:sz="0" w:space="0" w:color="auto"/>
        <w:right w:val="none" w:sz="0" w:space="0" w:color="auto"/>
      </w:divBdr>
      <w:divsChild>
        <w:div w:id="255094243">
          <w:marLeft w:val="547"/>
          <w:marRight w:val="0"/>
          <w:marTop w:val="200"/>
          <w:marBottom w:val="0"/>
          <w:divBdr>
            <w:top w:val="none" w:sz="0" w:space="0" w:color="auto"/>
            <w:left w:val="none" w:sz="0" w:space="0" w:color="auto"/>
            <w:bottom w:val="none" w:sz="0" w:space="0" w:color="auto"/>
            <w:right w:val="none" w:sz="0" w:space="0" w:color="auto"/>
          </w:divBdr>
        </w:div>
        <w:div w:id="1411922422">
          <w:marLeft w:val="547"/>
          <w:marRight w:val="0"/>
          <w:marTop w:val="200"/>
          <w:marBottom w:val="0"/>
          <w:divBdr>
            <w:top w:val="none" w:sz="0" w:space="0" w:color="auto"/>
            <w:left w:val="none" w:sz="0" w:space="0" w:color="auto"/>
            <w:bottom w:val="none" w:sz="0" w:space="0" w:color="auto"/>
            <w:right w:val="none" w:sz="0" w:space="0" w:color="auto"/>
          </w:divBdr>
        </w:div>
      </w:divsChild>
    </w:div>
    <w:div w:id="1300957000">
      <w:bodyDiv w:val="1"/>
      <w:marLeft w:val="0"/>
      <w:marRight w:val="0"/>
      <w:marTop w:val="0"/>
      <w:marBottom w:val="0"/>
      <w:divBdr>
        <w:top w:val="none" w:sz="0" w:space="0" w:color="auto"/>
        <w:left w:val="none" w:sz="0" w:space="0" w:color="auto"/>
        <w:bottom w:val="none" w:sz="0" w:space="0" w:color="auto"/>
        <w:right w:val="none" w:sz="0" w:space="0" w:color="auto"/>
      </w:divBdr>
    </w:div>
    <w:div w:id="1377008200">
      <w:bodyDiv w:val="1"/>
      <w:marLeft w:val="0"/>
      <w:marRight w:val="0"/>
      <w:marTop w:val="0"/>
      <w:marBottom w:val="0"/>
      <w:divBdr>
        <w:top w:val="none" w:sz="0" w:space="0" w:color="auto"/>
        <w:left w:val="none" w:sz="0" w:space="0" w:color="auto"/>
        <w:bottom w:val="none" w:sz="0" w:space="0" w:color="auto"/>
        <w:right w:val="none" w:sz="0" w:space="0" w:color="auto"/>
      </w:divBdr>
    </w:div>
    <w:div w:id="1430467700">
      <w:bodyDiv w:val="1"/>
      <w:marLeft w:val="0"/>
      <w:marRight w:val="0"/>
      <w:marTop w:val="0"/>
      <w:marBottom w:val="0"/>
      <w:divBdr>
        <w:top w:val="none" w:sz="0" w:space="0" w:color="auto"/>
        <w:left w:val="none" w:sz="0" w:space="0" w:color="auto"/>
        <w:bottom w:val="none" w:sz="0" w:space="0" w:color="auto"/>
        <w:right w:val="none" w:sz="0" w:space="0" w:color="auto"/>
      </w:divBdr>
    </w:div>
    <w:div w:id="1500197726">
      <w:bodyDiv w:val="1"/>
      <w:marLeft w:val="0"/>
      <w:marRight w:val="0"/>
      <w:marTop w:val="0"/>
      <w:marBottom w:val="0"/>
      <w:divBdr>
        <w:top w:val="none" w:sz="0" w:space="0" w:color="auto"/>
        <w:left w:val="none" w:sz="0" w:space="0" w:color="auto"/>
        <w:bottom w:val="none" w:sz="0" w:space="0" w:color="auto"/>
        <w:right w:val="none" w:sz="0" w:space="0" w:color="auto"/>
      </w:divBdr>
    </w:div>
    <w:div w:id="1608347785">
      <w:bodyDiv w:val="1"/>
      <w:marLeft w:val="0"/>
      <w:marRight w:val="0"/>
      <w:marTop w:val="0"/>
      <w:marBottom w:val="0"/>
      <w:divBdr>
        <w:top w:val="none" w:sz="0" w:space="0" w:color="auto"/>
        <w:left w:val="none" w:sz="0" w:space="0" w:color="auto"/>
        <w:bottom w:val="none" w:sz="0" w:space="0" w:color="auto"/>
        <w:right w:val="none" w:sz="0" w:space="0" w:color="auto"/>
      </w:divBdr>
    </w:div>
    <w:div w:id="1657421144">
      <w:bodyDiv w:val="1"/>
      <w:marLeft w:val="0"/>
      <w:marRight w:val="0"/>
      <w:marTop w:val="0"/>
      <w:marBottom w:val="0"/>
      <w:divBdr>
        <w:top w:val="none" w:sz="0" w:space="0" w:color="auto"/>
        <w:left w:val="none" w:sz="0" w:space="0" w:color="auto"/>
        <w:bottom w:val="none" w:sz="0" w:space="0" w:color="auto"/>
        <w:right w:val="none" w:sz="0" w:space="0" w:color="auto"/>
      </w:divBdr>
    </w:div>
    <w:div w:id="1742604314">
      <w:bodyDiv w:val="1"/>
      <w:marLeft w:val="0"/>
      <w:marRight w:val="0"/>
      <w:marTop w:val="0"/>
      <w:marBottom w:val="0"/>
      <w:divBdr>
        <w:top w:val="none" w:sz="0" w:space="0" w:color="auto"/>
        <w:left w:val="none" w:sz="0" w:space="0" w:color="auto"/>
        <w:bottom w:val="none" w:sz="0" w:space="0" w:color="auto"/>
        <w:right w:val="none" w:sz="0" w:space="0" w:color="auto"/>
      </w:divBdr>
    </w:div>
    <w:div w:id="1771006654">
      <w:bodyDiv w:val="1"/>
      <w:marLeft w:val="0"/>
      <w:marRight w:val="0"/>
      <w:marTop w:val="0"/>
      <w:marBottom w:val="0"/>
      <w:divBdr>
        <w:top w:val="none" w:sz="0" w:space="0" w:color="auto"/>
        <w:left w:val="none" w:sz="0" w:space="0" w:color="auto"/>
        <w:bottom w:val="none" w:sz="0" w:space="0" w:color="auto"/>
        <w:right w:val="none" w:sz="0" w:space="0" w:color="auto"/>
      </w:divBdr>
    </w:div>
    <w:div w:id="1771049105">
      <w:bodyDiv w:val="1"/>
      <w:marLeft w:val="0"/>
      <w:marRight w:val="0"/>
      <w:marTop w:val="0"/>
      <w:marBottom w:val="0"/>
      <w:divBdr>
        <w:top w:val="none" w:sz="0" w:space="0" w:color="auto"/>
        <w:left w:val="none" w:sz="0" w:space="0" w:color="auto"/>
        <w:bottom w:val="none" w:sz="0" w:space="0" w:color="auto"/>
        <w:right w:val="none" w:sz="0" w:space="0" w:color="auto"/>
      </w:divBdr>
    </w:div>
    <w:div w:id="1778671697">
      <w:bodyDiv w:val="1"/>
      <w:marLeft w:val="0"/>
      <w:marRight w:val="0"/>
      <w:marTop w:val="0"/>
      <w:marBottom w:val="0"/>
      <w:divBdr>
        <w:top w:val="none" w:sz="0" w:space="0" w:color="auto"/>
        <w:left w:val="none" w:sz="0" w:space="0" w:color="auto"/>
        <w:bottom w:val="none" w:sz="0" w:space="0" w:color="auto"/>
        <w:right w:val="none" w:sz="0" w:space="0" w:color="auto"/>
      </w:divBdr>
    </w:div>
    <w:div w:id="1782796030">
      <w:bodyDiv w:val="1"/>
      <w:marLeft w:val="0"/>
      <w:marRight w:val="0"/>
      <w:marTop w:val="0"/>
      <w:marBottom w:val="0"/>
      <w:divBdr>
        <w:top w:val="none" w:sz="0" w:space="0" w:color="auto"/>
        <w:left w:val="none" w:sz="0" w:space="0" w:color="auto"/>
        <w:bottom w:val="none" w:sz="0" w:space="0" w:color="auto"/>
        <w:right w:val="none" w:sz="0" w:space="0" w:color="auto"/>
      </w:divBdr>
    </w:div>
    <w:div w:id="1813980475">
      <w:bodyDiv w:val="1"/>
      <w:marLeft w:val="0"/>
      <w:marRight w:val="0"/>
      <w:marTop w:val="0"/>
      <w:marBottom w:val="0"/>
      <w:divBdr>
        <w:top w:val="none" w:sz="0" w:space="0" w:color="auto"/>
        <w:left w:val="none" w:sz="0" w:space="0" w:color="auto"/>
        <w:bottom w:val="none" w:sz="0" w:space="0" w:color="auto"/>
        <w:right w:val="none" w:sz="0" w:space="0" w:color="auto"/>
      </w:divBdr>
    </w:div>
    <w:div w:id="1884976486">
      <w:bodyDiv w:val="1"/>
      <w:marLeft w:val="0"/>
      <w:marRight w:val="0"/>
      <w:marTop w:val="0"/>
      <w:marBottom w:val="0"/>
      <w:divBdr>
        <w:top w:val="none" w:sz="0" w:space="0" w:color="auto"/>
        <w:left w:val="none" w:sz="0" w:space="0" w:color="auto"/>
        <w:bottom w:val="none" w:sz="0" w:space="0" w:color="auto"/>
        <w:right w:val="none" w:sz="0" w:space="0" w:color="auto"/>
      </w:divBdr>
    </w:div>
    <w:div w:id="1893809232">
      <w:bodyDiv w:val="1"/>
      <w:marLeft w:val="0"/>
      <w:marRight w:val="0"/>
      <w:marTop w:val="0"/>
      <w:marBottom w:val="0"/>
      <w:divBdr>
        <w:top w:val="none" w:sz="0" w:space="0" w:color="auto"/>
        <w:left w:val="none" w:sz="0" w:space="0" w:color="auto"/>
        <w:bottom w:val="none" w:sz="0" w:space="0" w:color="auto"/>
        <w:right w:val="none" w:sz="0" w:space="0" w:color="auto"/>
      </w:divBdr>
    </w:div>
    <w:div w:id="1925142130">
      <w:bodyDiv w:val="1"/>
      <w:marLeft w:val="0"/>
      <w:marRight w:val="0"/>
      <w:marTop w:val="0"/>
      <w:marBottom w:val="0"/>
      <w:divBdr>
        <w:top w:val="none" w:sz="0" w:space="0" w:color="auto"/>
        <w:left w:val="none" w:sz="0" w:space="0" w:color="auto"/>
        <w:bottom w:val="none" w:sz="0" w:space="0" w:color="auto"/>
        <w:right w:val="none" w:sz="0" w:space="0" w:color="auto"/>
      </w:divBdr>
    </w:div>
    <w:div w:id="1952201288">
      <w:bodyDiv w:val="1"/>
      <w:marLeft w:val="0"/>
      <w:marRight w:val="0"/>
      <w:marTop w:val="0"/>
      <w:marBottom w:val="0"/>
      <w:divBdr>
        <w:top w:val="none" w:sz="0" w:space="0" w:color="auto"/>
        <w:left w:val="none" w:sz="0" w:space="0" w:color="auto"/>
        <w:bottom w:val="none" w:sz="0" w:space="0" w:color="auto"/>
        <w:right w:val="none" w:sz="0" w:space="0" w:color="auto"/>
      </w:divBdr>
    </w:div>
    <w:div w:id="2014531974">
      <w:bodyDiv w:val="1"/>
      <w:marLeft w:val="0"/>
      <w:marRight w:val="0"/>
      <w:marTop w:val="0"/>
      <w:marBottom w:val="0"/>
      <w:divBdr>
        <w:top w:val="none" w:sz="0" w:space="0" w:color="auto"/>
        <w:left w:val="none" w:sz="0" w:space="0" w:color="auto"/>
        <w:bottom w:val="none" w:sz="0" w:space="0" w:color="auto"/>
        <w:right w:val="none" w:sz="0" w:space="0" w:color="auto"/>
      </w:divBdr>
    </w:div>
    <w:div w:id="2043438878">
      <w:bodyDiv w:val="1"/>
      <w:marLeft w:val="0"/>
      <w:marRight w:val="0"/>
      <w:marTop w:val="0"/>
      <w:marBottom w:val="0"/>
      <w:divBdr>
        <w:top w:val="none" w:sz="0" w:space="0" w:color="auto"/>
        <w:left w:val="none" w:sz="0" w:space="0" w:color="auto"/>
        <w:bottom w:val="none" w:sz="0" w:space="0" w:color="auto"/>
        <w:right w:val="none" w:sz="0" w:space="0" w:color="auto"/>
      </w:divBdr>
    </w:div>
    <w:div w:id="2107116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E0071-CE03-4804-8853-B3DB31606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11</Pages>
  <Words>2553</Words>
  <Characters>14042</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Da Silva Ribeiro</dc:creator>
  <cp:keywords/>
  <dc:description/>
  <cp:lastModifiedBy>Elyes</cp:lastModifiedBy>
  <cp:revision>10</cp:revision>
  <cp:lastPrinted>2022-03-13T22:04:00Z</cp:lastPrinted>
  <dcterms:created xsi:type="dcterms:W3CDTF">2022-03-13T15:18:00Z</dcterms:created>
  <dcterms:modified xsi:type="dcterms:W3CDTF">2022-03-13T22:04:00Z</dcterms:modified>
</cp:coreProperties>
</file>