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445" w:rsidRDefault="00E32445" w:rsidP="00E32445">
      <w:pPr>
        <w:pStyle w:val="Title"/>
      </w:pPr>
    </w:p>
    <w:p w:rsidR="00E32445" w:rsidRDefault="00E32445" w:rsidP="00E32445">
      <w:pPr>
        <w:pStyle w:val="Title"/>
        <w:jc w:val="center"/>
      </w:pPr>
    </w:p>
    <w:p w:rsidR="00E32445" w:rsidRDefault="00E32445" w:rsidP="00E32445">
      <w:pPr>
        <w:pStyle w:val="Title"/>
        <w:jc w:val="center"/>
      </w:pPr>
    </w:p>
    <w:p w:rsidR="00E32445" w:rsidRDefault="00E32445" w:rsidP="00E32445">
      <w:pPr>
        <w:pStyle w:val="Title"/>
        <w:jc w:val="center"/>
      </w:pPr>
    </w:p>
    <w:p w:rsidR="00E32445" w:rsidRDefault="00E32445" w:rsidP="00E32445">
      <w:pPr>
        <w:pStyle w:val="Title"/>
        <w:jc w:val="center"/>
      </w:pPr>
      <w:r>
        <w:t>Detailed System Design</w:t>
      </w:r>
    </w:p>
    <w:p w:rsidR="00E32445" w:rsidRDefault="00E32445" w:rsidP="00E32445"/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</w:p>
    <w:p w:rsidR="00E32445" w:rsidRDefault="00E32445" w:rsidP="00E32445">
      <w:pPr>
        <w:pStyle w:val="Subtitle"/>
        <w:jc w:val="center"/>
      </w:pPr>
      <w:r>
        <w:t>Inventory Management System</w:t>
      </w:r>
    </w:p>
    <w:p w:rsidR="00E32445" w:rsidRDefault="00E32445" w:rsidP="00E32445">
      <w:pPr>
        <w:jc w:val="center"/>
        <w:rPr>
          <w:rStyle w:val="SubtleEmphasis"/>
        </w:rPr>
      </w:pPr>
      <w:r>
        <w:rPr>
          <w:rStyle w:val="SubtleEmphasis"/>
        </w:rPr>
        <w:t>Authors: Bradley Griffee, Brian Sizemore, Mark Morrison</w:t>
      </w:r>
    </w:p>
    <w:p w:rsidR="00E32445" w:rsidRDefault="00E32445" w:rsidP="00E32445"/>
    <w:p w:rsidR="00E32445" w:rsidRDefault="00E3244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98661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2445" w:rsidRDefault="00E32445">
          <w:pPr>
            <w:pStyle w:val="TOCHeading"/>
          </w:pPr>
          <w:r>
            <w:t>Table of Contents</w:t>
          </w:r>
        </w:p>
        <w:p w:rsidR="00E961F5" w:rsidRDefault="00E324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67983" w:history="1">
            <w:r w:rsidR="00E961F5" w:rsidRPr="00590D27">
              <w:rPr>
                <w:rStyle w:val="Hyperlink"/>
                <w:noProof/>
              </w:rPr>
              <w:t>Sequence Diagrams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_Toc468667983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3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84" w:history="1">
            <w:r w:rsidR="00E961F5" w:rsidRPr="00590D27">
              <w:rPr>
                <w:rStyle w:val="Hyperlink"/>
                <w:noProof/>
              </w:rPr>
              <w:t>Login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_Toc468667984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3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85" w:history="1">
            <w:r w:rsidR="00E961F5" w:rsidRPr="00590D27">
              <w:rPr>
                <w:rStyle w:val="Hyperlink"/>
                <w:noProof/>
              </w:rPr>
              <w:t>Logout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_Toc468667985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3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86" w:history="1">
            <w:r w:rsidR="00E961F5" w:rsidRPr="00590D27">
              <w:rPr>
                <w:rStyle w:val="Hyperlink"/>
                <w:noProof/>
              </w:rPr>
              <w:t>Add Item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_Toc468667986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4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87" w:history="1">
            <w:r w:rsidR="00E961F5" w:rsidRPr="00590D27">
              <w:rPr>
                <w:rStyle w:val="Hyperlink"/>
                <w:noProof/>
              </w:rPr>
              <w:t>Remove Item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_Toc468667987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4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88" w:history="1">
            <w:r w:rsidR="00E961F5" w:rsidRPr="00590D27">
              <w:rPr>
                <w:rStyle w:val="Hyperlink"/>
                <w:noProof/>
              </w:rPr>
              <w:t>Edit Item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_Toc468667988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5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89" w:history="1">
            <w:r w:rsidR="00E961F5" w:rsidRPr="00590D27">
              <w:rPr>
                <w:rStyle w:val="Hyperlink"/>
                <w:noProof/>
              </w:rPr>
              <w:t>Search Item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_Toc468667989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5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90" w:history="1">
            <w:r w:rsidR="00E961F5" w:rsidRPr="00590D27">
              <w:rPr>
                <w:rStyle w:val="Hyperlink"/>
                <w:noProof/>
              </w:rPr>
              <w:t>Software Specification to the Function Level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_Toc468667990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6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91" w:history="1">
            <w:r w:rsidR="00E961F5" w:rsidRPr="00590D27">
              <w:rPr>
                <w:rStyle w:val="Hyperlink"/>
                <w:noProof/>
              </w:rPr>
              <w:t>Login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_Toc468667991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6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92" w:history="1">
            <w:r w:rsidR="00E961F5" w:rsidRPr="00590D27">
              <w:rPr>
                <w:rStyle w:val="Hyperlink"/>
                <w:noProof/>
              </w:rPr>
              <w:t>Logout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_Toc468667992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7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93" w:history="1">
            <w:r w:rsidR="00E961F5" w:rsidRPr="00590D27">
              <w:rPr>
                <w:rStyle w:val="Hyperlink"/>
                <w:noProof/>
              </w:rPr>
              <w:t>Add Item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_Toc468667993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8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94" w:history="1">
            <w:r w:rsidR="00E961F5" w:rsidRPr="00590D27">
              <w:rPr>
                <w:rStyle w:val="Hyperlink"/>
                <w:noProof/>
              </w:rPr>
              <w:t>Remove Item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_Toc468667994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9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95" w:history="1">
            <w:r w:rsidR="00E961F5" w:rsidRPr="00590D27">
              <w:rPr>
                <w:rStyle w:val="Hyperlink"/>
                <w:noProof/>
              </w:rPr>
              <w:t>Edit Item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_Toc468667995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10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96" w:history="1">
            <w:r w:rsidR="00E961F5" w:rsidRPr="00590D27">
              <w:rPr>
                <w:rStyle w:val="Hyperlink"/>
                <w:noProof/>
              </w:rPr>
              <w:t>Search Item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_Toc468667996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11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97" w:history="1">
            <w:r w:rsidR="00E961F5" w:rsidRPr="00590D27">
              <w:rPr>
                <w:rStyle w:val="Hyperlink"/>
                <w:noProof/>
              </w:rPr>
              <w:t>User Interface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_Toc468667997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12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98" w:history="1">
            <w:r w:rsidR="00E961F5" w:rsidRPr="00590D27">
              <w:rPr>
                <w:rStyle w:val="Hyperlink"/>
                <w:noProof/>
              </w:rPr>
              <w:t>Specification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_Toc468667998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12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7999" w:history="1">
            <w:r w:rsidR="00E961F5" w:rsidRPr="00590D27">
              <w:rPr>
                <w:rStyle w:val="Hyperlink"/>
                <w:noProof/>
              </w:rPr>
              <w:t>Mockups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_Toc468667999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13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668000" w:history="1">
            <w:r w:rsidR="00E961F5" w:rsidRPr="00590D27">
              <w:rPr>
                <w:rStyle w:val="Hyperlink"/>
                <w:noProof/>
              </w:rPr>
              <w:t>Login Screen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_Toc468668000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13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668001" w:history="1">
            <w:r w:rsidR="00E961F5" w:rsidRPr="00590D27">
              <w:rPr>
                <w:rStyle w:val="Hyperlink"/>
                <w:noProof/>
              </w:rPr>
              <w:t>Home Screen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_Toc468668001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14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668002" w:history="1">
            <w:r w:rsidR="00E961F5" w:rsidRPr="00590D27">
              <w:rPr>
                <w:rStyle w:val="Hyperlink"/>
                <w:noProof/>
              </w:rPr>
              <w:t>Settings Screen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_Toc468668002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15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668003" w:history="1">
            <w:r w:rsidR="00E961F5" w:rsidRPr="00590D27">
              <w:rPr>
                <w:rStyle w:val="Hyperlink"/>
                <w:noProof/>
              </w:rPr>
              <w:t>Item Screen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_Toc468668003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16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8004" w:history="1">
            <w:r w:rsidR="00E961F5" w:rsidRPr="00590D27">
              <w:rPr>
                <w:rStyle w:val="Hyperlink"/>
                <w:noProof/>
              </w:rPr>
              <w:t>Database Class Diagram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_Toc468668004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17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8005" w:history="1">
            <w:r w:rsidR="00E961F5" w:rsidRPr="00590D27">
              <w:rPr>
                <w:rStyle w:val="Hyperlink"/>
                <w:noProof/>
              </w:rPr>
              <w:t>Failures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_Toc468668005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18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8006" w:history="1">
            <w:r w:rsidR="00E961F5" w:rsidRPr="00590D27">
              <w:rPr>
                <w:rStyle w:val="Hyperlink"/>
                <w:noProof/>
              </w:rPr>
              <w:t>Fail-Soft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_Toc468668006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18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668007" w:history="1">
            <w:r w:rsidR="00E961F5" w:rsidRPr="00590D27">
              <w:rPr>
                <w:rStyle w:val="Hyperlink"/>
                <w:noProof/>
              </w:rPr>
              <w:t>Login Failed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_Toc468668007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18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668008" w:history="1">
            <w:r w:rsidR="00E961F5" w:rsidRPr="00590D27">
              <w:rPr>
                <w:rStyle w:val="Hyperlink"/>
                <w:noProof/>
              </w:rPr>
              <w:t>Invalid Input Provided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_Toc468668008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18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668009" w:history="1">
            <w:r w:rsidR="00E961F5" w:rsidRPr="00590D27">
              <w:rPr>
                <w:rStyle w:val="Hyperlink"/>
                <w:noProof/>
              </w:rPr>
              <w:t>Maximum Inventory Size Reached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_Toc468668009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18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8010" w:history="1">
            <w:r w:rsidR="00E961F5" w:rsidRPr="00590D27">
              <w:rPr>
                <w:rStyle w:val="Hyperlink"/>
                <w:noProof/>
              </w:rPr>
              <w:t>Fail-Safe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_Toc468668010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18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668011" w:history="1">
            <w:r w:rsidR="00E961F5" w:rsidRPr="00590D27">
              <w:rPr>
                <w:rStyle w:val="Hyperlink"/>
                <w:noProof/>
              </w:rPr>
              <w:t>Power Outage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_Toc468668011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18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668012" w:history="1">
            <w:r w:rsidR="00E961F5" w:rsidRPr="00590D27">
              <w:rPr>
                <w:rStyle w:val="Hyperlink"/>
                <w:noProof/>
              </w:rPr>
              <w:t>Hard Drive Failure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_Toc468668012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18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961F5" w:rsidRDefault="00AE18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668013" w:history="1">
            <w:r w:rsidR="00E961F5" w:rsidRPr="00590D27">
              <w:rPr>
                <w:rStyle w:val="Hyperlink"/>
                <w:noProof/>
              </w:rPr>
              <w:t>Environment</w:t>
            </w:r>
            <w:r w:rsidR="00E961F5">
              <w:rPr>
                <w:noProof/>
                <w:webHidden/>
              </w:rPr>
              <w:tab/>
            </w:r>
            <w:r w:rsidR="00E961F5">
              <w:rPr>
                <w:noProof/>
                <w:webHidden/>
              </w:rPr>
              <w:fldChar w:fldCharType="begin"/>
            </w:r>
            <w:r w:rsidR="00E961F5">
              <w:rPr>
                <w:noProof/>
                <w:webHidden/>
              </w:rPr>
              <w:instrText xml:space="preserve"> PAGEREF _Toc468668013 \h </w:instrText>
            </w:r>
            <w:r w:rsidR="00E961F5">
              <w:rPr>
                <w:noProof/>
                <w:webHidden/>
              </w:rPr>
            </w:r>
            <w:r w:rsidR="00E961F5">
              <w:rPr>
                <w:noProof/>
                <w:webHidden/>
              </w:rPr>
              <w:fldChar w:fldCharType="separate"/>
            </w:r>
            <w:r w:rsidR="005A6B18">
              <w:rPr>
                <w:noProof/>
                <w:webHidden/>
              </w:rPr>
              <w:t>19</w:t>
            </w:r>
            <w:r w:rsidR="00E961F5">
              <w:rPr>
                <w:noProof/>
                <w:webHidden/>
              </w:rPr>
              <w:fldChar w:fldCharType="end"/>
            </w:r>
          </w:hyperlink>
        </w:p>
        <w:p w:rsidR="00E32445" w:rsidRDefault="00E32445">
          <w:r>
            <w:rPr>
              <w:b/>
              <w:bCs/>
              <w:noProof/>
            </w:rPr>
            <w:fldChar w:fldCharType="end"/>
          </w:r>
        </w:p>
      </w:sdtContent>
    </w:sdt>
    <w:p w:rsidR="007F0836" w:rsidRDefault="00DF4691" w:rsidP="00DF4691">
      <w:pPr>
        <w:pStyle w:val="Heading1"/>
      </w:pPr>
      <w:bookmarkStart w:id="0" w:name="_Toc468667983"/>
      <w:bookmarkStart w:id="1" w:name="_GoBack"/>
      <w:bookmarkEnd w:id="1"/>
      <w:r>
        <w:lastRenderedPageBreak/>
        <w:t>Sequence Diagrams</w:t>
      </w:r>
      <w:bookmarkEnd w:id="0"/>
    </w:p>
    <w:p w:rsidR="00DF4691" w:rsidRDefault="00DF4691" w:rsidP="00DF4691">
      <w:pPr>
        <w:pStyle w:val="Heading2"/>
      </w:pPr>
      <w:bookmarkStart w:id="2" w:name="_Toc468667984"/>
      <w:r>
        <w:t>Login</w:t>
      </w:r>
      <w:bookmarkEnd w:id="2"/>
    </w:p>
    <w:p w:rsidR="00DF4691" w:rsidRDefault="00DF4691" w:rsidP="00DF4691">
      <w:r>
        <w:object w:dxaOrig="3349" w:dyaOrig="3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192pt" o:ole="">
            <v:imagedata r:id="rId7" o:title=""/>
          </v:shape>
          <o:OLEObject Type="Embed" ProgID="Visio.Drawing.15" ShapeID="_x0000_i1025" DrawAspect="Content" ObjectID="_1542414994" r:id="rId8"/>
        </w:object>
      </w:r>
    </w:p>
    <w:p w:rsidR="00DF4691" w:rsidRDefault="00DF4691" w:rsidP="00DF4691">
      <w:pPr>
        <w:pStyle w:val="Heading2"/>
      </w:pPr>
      <w:bookmarkStart w:id="3" w:name="_Toc468667985"/>
      <w:r>
        <w:t>Logout</w:t>
      </w:r>
      <w:bookmarkEnd w:id="3"/>
    </w:p>
    <w:p w:rsidR="00DF4691" w:rsidRDefault="00DF4691" w:rsidP="00DF4691">
      <w:r>
        <w:object w:dxaOrig="3439" w:dyaOrig="3910">
          <v:shape id="_x0000_i1026" type="#_x0000_t75" style="width:171.75pt;height:195.75pt" o:ole="">
            <v:imagedata r:id="rId9" o:title=""/>
          </v:shape>
          <o:OLEObject Type="Embed" ProgID="Visio.Drawing.15" ShapeID="_x0000_i1026" DrawAspect="Content" ObjectID="_1542414995" r:id="rId10"/>
        </w:object>
      </w:r>
    </w:p>
    <w:p w:rsidR="00DF4691" w:rsidRDefault="00DF4691" w:rsidP="00DF4691">
      <w:pPr>
        <w:pStyle w:val="Heading2"/>
      </w:pPr>
      <w:bookmarkStart w:id="4" w:name="_Toc468667986"/>
      <w:r>
        <w:lastRenderedPageBreak/>
        <w:t>Add Item</w:t>
      </w:r>
      <w:bookmarkEnd w:id="4"/>
    </w:p>
    <w:p w:rsidR="00DF4691" w:rsidRDefault="00DF4691" w:rsidP="00DF4691">
      <w:r>
        <w:object w:dxaOrig="7434" w:dyaOrig="5098">
          <v:shape id="_x0000_i1027" type="#_x0000_t75" style="width:372pt;height:255pt" o:ole="">
            <v:imagedata r:id="rId11" o:title=""/>
          </v:shape>
          <o:OLEObject Type="Embed" ProgID="Visio.Drawing.15" ShapeID="_x0000_i1027" DrawAspect="Content" ObjectID="_1542414996" r:id="rId12"/>
        </w:object>
      </w:r>
    </w:p>
    <w:p w:rsidR="00AF25BF" w:rsidRDefault="00AF25BF" w:rsidP="00AF25BF">
      <w:pPr>
        <w:pStyle w:val="Heading2"/>
      </w:pPr>
      <w:bookmarkStart w:id="5" w:name="_Toc468667987"/>
      <w:r>
        <w:t>Remove Item</w:t>
      </w:r>
      <w:bookmarkEnd w:id="5"/>
    </w:p>
    <w:p w:rsidR="00AF25BF" w:rsidRDefault="00AF25BF" w:rsidP="00AF25BF">
      <w:r>
        <w:object w:dxaOrig="7434" w:dyaOrig="4306">
          <v:shape id="_x0000_i1028" type="#_x0000_t75" style="width:372pt;height:215.25pt" o:ole="">
            <v:imagedata r:id="rId13" o:title=""/>
          </v:shape>
          <o:OLEObject Type="Embed" ProgID="Visio.Drawing.15" ShapeID="_x0000_i1028" DrawAspect="Content" ObjectID="_1542414997" r:id="rId14"/>
        </w:object>
      </w:r>
    </w:p>
    <w:p w:rsidR="00AF25BF" w:rsidRDefault="00AF25BF" w:rsidP="00AF25BF">
      <w:pPr>
        <w:pStyle w:val="Heading2"/>
      </w:pPr>
      <w:bookmarkStart w:id="6" w:name="_Toc468667988"/>
      <w:r>
        <w:lastRenderedPageBreak/>
        <w:t>Edit Item</w:t>
      </w:r>
      <w:bookmarkEnd w:id="6"/>
    </w:p>
    <w:p w:rsidR="00AF25BF" w:rsidRDefault="00AF25BF" w:rsidP="00AF25BF">
      <w:r>
        <w:object w:dxaOrig="7434" w:dyaOrig="5098">
          <v:shape id="_x0000_i1029" type="#_x0000_t75" style="width:372pt;height:255pt" o:ole="">
            <v:imagedata r:id="rId15" o:title=""/>
          </v:shape>
          <o:OLEObject Type="Embed" ProgID="Visio.Drawing.15" ShapeID="_x0000_i1029" DrawAspect="Content" ObjectID="_1542414998" r:id="rId16"/>
        </w:object>
      </w:r>
    </w:p>
    <w:p w:rsidR="00AF25BF" w:rsidRDefault="00AF25BF" w:rsidP="00AF25BF">
      <w:pPr>
        <w:pStyle w:val="Heading2"/>
      </w:pPr>
      <w:bookmarkStart w:id="7" w:name="_Toc468667989"/>
      <w:r>
        <w:t>Search Item</w:t>
      </w:r>
      <w:bookmarkEnd w:id="7"/>
    </w:p>
    <w:p w:rsidR="00AF25BF" w:rsidRDefault="00AF25BF" w:rsidP="00AF25BF">
      <w:r>
        <w:object w:dxaOrig="5094" w:dyaOrig="3226">
          <v:shape id="_x0000_i1030" type="#_x0000_t75" style="width:255pt;height:161.25pt" o:ole="">
            <v:imagedata r:id="rId17" o:title=""/>
          </v:shape>
          <o:OLEObject Type="Embed" ProgID="Visio.Drawing.15" ShapeID="_x0000_i1030" DrawAspect="Content" ObjectID="_1542414999" r:id="rId18"/>
        </w:object>
      </w:r>
    </w:p>
    <w:p w:rsidR="00AF25BF" w:rsidRDefault="00AF25BF">
      <w:r>
        <w:br w:type="page"/>
      </w:r>
    </w:p>
    <w:p w:rsidR="00AF25BF" w:rsidRDefault="00AF25BF" w:rsidP="00AF25BF">
      <w:pPr>
        <w:pStyle w:val="Heading1"/>
      </w:pPr>
      <w:bookmarkStart w:id="8" w:name="_Toc468667990"/>
      <w:r>
        <w:lastRenderedPageBreak/>
        <w:t>Software Specification to the Function Level</w:t>
      </w:r>
      <w:bookmarkEnd w:id="8"/>
    </w:p>
    <w:p w:rsidR="00AF25BF" w:rsidRDefault="00AF25BF" w:rsidP="00AF25BF">
      <w:pPr>
        <w:pStyle w:val="Heading2"/>
      </w:pPr>
      <w:bookmarkStart w:id="9" w:name="_Toc468667991"/>
      <w:r>
        <w:t>Login</w:t>
      </w:r>
      <w:bookmarkEnd w:id="9"/>
    </w:p>
    <w:p w:rsidR="00AF25BF" w:rsidRPr="00AF25BF" w:rsidRDefault="00AF25BF" w:rsidP="002E5036">
      <w:pPr>
        <w:ind w:left="720"/>
        <w:rPr>
          <w:b/>
        </w:rPr>
      </w:pPr>
      <w:r w:rsidRPr="00AF25BF">
        <w:rPr>
          <w:b/>
        </w:rPr>
        <w:t xml:space="preserve">Name of Function: </w:t>
      </w:r>
      <w:r w:rsidRPr="00AF25BF">
        <w:t>Login</w:t>
      </w:r>
      <w:r w:rsidRPr="00AF25BF">
        <w:rPr>
          <w:b/>
        </w:rPr>
        <w:t xml:space="preserve"> </w:t>
      </w:r>
    </w:p>
    <w:p w:rsidR="00AF25BF" w:rsidRPr="00AF25BF" w:rsidRDefault="00AF25BF" w:rsidP="002E5036">
      <w:pPr>
        <w:ind w:left="720"/>
      </w:pPr>
      <w:r w:rsidRPr="00AF25BF">
        <w:rPr>
          <w:b/>
        </w:rPr>
        <w:t xml:space="preserve">Description: </w:t>
      </w:r>
      <w:r w:rsidRPr="00AF25BF">
        <w:t xml:space="preserve">Validates that the username is valid and the password provided is correct for that username. </w:t>
      </w:r>
    </w:p>
    <w:p w:rsidR="00AF25BF" w:rsidRPr="00AF25BF" w:rsidRDefault="00AF25BF" w:rsidP="002E5036">
      <w:pPr>
        <w:ind w:left="720"/>
        <w:rPr>
          <w:b/>
        </w:rPr>
      </w:pPr>
      <w:r w:rsidRPr="00AF25BF">
        <w:rPr>
          <w:b/>
        </w:rPr>
        <w:t>Inputs:</w:t>
      </w:r>
      <w:r w:rsidRPr="00AF25BF">
        <w:t xml:space="preserve"> Username and password </w:t>
      </w:r>
    </w:p>
    <w:p w:rsidR="00AF25BF" w:rsidRPr="00AF25BF" w:rsidRDefault="00AF25BF" w:rsidP="002E5036">
      <w:pPr>
        <w:ind w:left="720"/>
        <w:rPr>
          <w:b/>
        </w:rPr>
      </w:pPr>
      <w:r w:rsidRPr="00AF25BF">
        <w:rPr>
          <w:b/>
        </w:rPr>
        <w:t xml:space="preserve">Source of Input: </w:t>
      </w:r>
      <w:r>
        <w:t>U</w:t>
      </w:r>
      <w:r w:rsidRPr="00AF25BF">
        <w:t xml:space="preserve">ser </w:t>
      </w:r>
    </w:p>
    <w:p w:rsidR="00AF25BF" w:rsidRPr="00AF25BF" w:rsidRDefault="00AF25BF" w:rsidP="002E5036">
      <w:pPr>
        <w:ind w:left="720"/>
        <w:rPr>
          <w:b/>
        </w:rPr>
      </w:pPr>
      <w:r w:rsidRPr="00AF25BF">
        <w:rPr>
          <w:b/>
        </w:rPr>
        <w:t xml:space="preserve">Outputs: </w:t>
      </w:r>
      <w:r w:rsidRPr="00AF25BF">
        <w:t>Confirmation</w:t>
      </w:r>
      <w:r w:rsidRPr="00AF25BF">
        <w:rPr>
          <w:b/>
        </w:rPr>
        <w:t xml:space="preserve"> </w:t>
      </w:r>
    </w:p>
    <w:p w:rsidR="00AF25BF" w:rsidRPr="00AF25BF" w:rsidRDefault="00AF25BF" w:rsidP="002E5036">
      <w:pPr>
        <w:ind w:left="720"/>
        <w:rPr>
          <w:b/>
        </w:rPr>
      </w:pPr>
      <w:r w:rsidRPr="00AF25BF">
        <w:rPr>
          <w:b/>
        </w:rPr>
        <w:t xml:space="preserve">Destination of Output: </w:t>
      </w:r>
      <w:r w:rsidRPr="00AF25BF">
        <w:t>Screen</w:t>
      </w:r>
      <w:r w:rsidRPr="00AF25BF">
        <w:rPr>
          <w:b/>
        </w:rPr>
        <w:t xml:space="preserve"> </w:t>
      </w:r>
    </w:p>
    <w:p w:rsidR="00AF25BF" w:rsidRPr="00AF25BF" w:rsidRDefault="00AF25BF" w:rsidP="002E5036">
      <w:pPr>
        <w:ind w:left="720"/>
        <w:rPr>
          <w:b/>
        </w:rPr>
      </w:pPr>
      <w:r w:rsidRPr="00AF25BF">
        <w:rPr>
          <w:b/>
        </w:rPr>
        <w:t xml:space="preserve">Processing: </w:t>
      </w:r>
      <w:r w:rsidRPr="00AF25BF">
        <w:t>When the user initiates the function, the system will</w:t>
      </w:r>
      <w:r>
        <w:t xml:space="preserve"> validate with the active profiles in the management system to approve the request.</w:t>
      </w:r>
    </w:p>
    <w:p w:rsidR="00AF25BF" w:rsidRPr="00AF25BF" w:rsidRDefault="00AF25BF" w:rsidP="002E5036">
      <w:pPr>
        <w:ind w:left="720"/>
        <w:rPr>
          <w:b/>
        </w:rPr>
      </w:pPr>
      <w:r w:rsidRPr="00AF25BF">
        <w:rPr>
          <w:b/>
        </w:rPr>
        <w:t xml:space="preserve">Requirements: </w:t>
      </w:r>
      <w:r>
        <w:t>Account exists</w:t>
      </w:r>
      <w:r w:rsidRPr="00AF25BF">
        <w:rPr>
          <w:b/>
        </w:rPr>
        <w:t xml:space="preserve"> </w:t>
      </w:r>
    </w:p>
    <w:p w:rsidR="00AF25BF" w:rsidRPr="00AF25BF" w:rsidRDefault="00AF25BF" w:rsidP="002E5036">
      <w:pPr>
        <w:ind w:left="720"/>
        <w:rPr>
          <w:b/>
        </w:rPr>
      </w:pPr>
      <w:r w:rsidRPr="00AF25BF">
        <w:rPr>
          <w:b/>
        </w:rPr>
        <w:t xml:space="preserve">Precondition: </w:t>
      </w:r>
      <w:r w:rsidRPr="00AF25BF">
        <w:t>Username and password is valid and user is not already logged in.</w:t>
      </w:r>
      <w:r w:rsidRPr="00AF25BF">
        <w:rPr>
          <w:b/>
        </w:rPr>
        <w:t xml:space="preserve"> </w:t>
      </w:r>
    </w:p>
    <w:p w:rsidR="00AF25BF" w:rsidRPr="00AF25BF" w:rsidRDefault="00AF25BF" w:rsidP="002E5036">
      <w:pPr>
        <w:ind w:left="720"/>
        <w:rPr>
          <w:b/>
        </w:rPr>
      </w:pPr>
      <w:proofErr w:type="spellStart"/>
      <w:r w:rsidRPr="00AF25BF">
        <w:rPr>
          <w:b/>
        </w:rPr>
        <w:t>Postcondition</w:t>
      </w:r>
      <w:proofErr w:type="spellEnd"/>
      <w:r w:rsidRPr="00AF25BF">
        <w:rPr>
          <w:b/>
        </w:rPr>
        <w:t xml:space="preserve">: </w:t>
      </w:r>
      <w:r w:rsidR="002E5036">
        <w:t>User is logged in.</w:t>
      </w:r>
      <w:r w:rsidRPr="00AF25BF">
        <w:rPr>
          <w:b/>
        </w:rPr>
        <w:t xml:space="preserve"> </w:t>
      </w:r>
    </w:p>
    <w:p w:rsidR="00AF25BF" w:rsidRPr="002E5036" w:rsidRDefault="00AF25BF" w:rsidP="002E5036">
      <w:pPr>
        <w:ind w:left="720"/>
      </w:pPr>
      <w:r w:rsidRPr="00AF25BF">
        <w:rPr>
          <w:b/>
        </w:rPr>
        <w:t xml:space="preserve">Side effects: </w:t>
      </w:r>
      <w:r w:rsidR="002E5036">
        <w:t>Invalid login counter</w:t>
      </w:r>
      <w:r w:rsidRPr="002E5036">
        <w:t xml:space="preserve"> incremented upon failure. </w:t>
      </w:r>
    </w:p>
    <w:p w:rsidR="00AF25BF" w:rsidRPr="002E5036" w:rsidRDefault="00AF25BF" w:rsidP="002E5036">
      <w:pPr>
        <w:ind w:left="720"/>
      </w:pPr>
      <w:r w:rsidRPr="00AF25BF">
        <w:rPr>
          <w:b/>
        </w:rPr>
        <w:t xml:space="preserve">Responses to Abnormal Behavior: </w:t>
      </w:r>
      <w:r w:rsidRPr="002E5036">
        <w:t xml:space="preserve">Error messages displayed: “Invalid username/password combination” </w:t>
      </w:r>
    </w:p>
    <w:p w:rsidR="00AF25BF" w:rsidRPr="00AF25BF" w:rsidRDefault="00AF25BF" w:rsidP="002E5036">
      <w:pPr>
        <w:ind w:left="720"/>
        <w:rPr>
          <w:b/>
        </w:rPr>
      </w:pPr>
      <w:r w:rsidRPr="00AF25BF">
        <w:rPr>
          <w:b/>
        </w:rPr>
        <w:t>Necessity:</w:t>
      </w:r>
      <w:r w:rsidRPr="002E5036">
        <w:t xml:space="preserve"> Required</w:t>
      </w:r>
    </w:p>
    <w:p w:rsidR="002E5036" w:rsidRDefault="002E50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25BF" w:rsidRDefault="00AF25BF" w:rsidP="00AF25BF">
      <w:pPr>
        <w:pStyle w:val="Heading2"/>
      </w:pPr>
      <w:bookmarkStart w:id="10" w:name="_Toc468667992"/>
      <w:r>
        <w:lastRenderedPageBreak/>
        <w:t>Logout</w:t>
      </w:r>
      <w:bookmarkEnd w:id="10"/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 xml:space="preserve">Name of Function: </w:t>
      </w:r>
      <w:r>
        <w:t>Logout</w:t>
      </w:r>
      <w:r w:rsidRPr="00AF25BF">
        <w:rPr>
          <w:b/>
        </w:rPr>
        <w:t xml:space="preserve"> </w:t>
      </w:r>
    </w:p>
    <w:p w:rsidR="002E5036" w:rsidRPr="00AF25BF" w:rsidRDefault="002E5036" w:rsidP="002E5036">
      <w:pPr>
        <w:ind w:left="720"/>
      </w:pPr>
      <w:r w:rsidRPr="00AF25BF">
        <w:rPr>
          <w:b/>
        </w:rPr>
        <w:t xml:space="preserve">Description: </w:t>
      </w:r>
      <w:r>
        <w:t>Logs the user out of the system.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>Inputs:</w:t>
      </w:r>
      <w:r w:rsidRPr="00AF25BF">
        <w:t xml:space="preserve"> </w:t>
      </w:r>
      <w:r>
        <w:t>Pressing logout button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 xml:space="preserve">Source of Input: </w:t>
      </w:r>
      <w:r>
        <w:t>U</w:t>
      </w:r>
      <w:r w:rsidRPr="00AF25BF">
        <w:t xml:space="preserve">ser 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 xml:space="preserve">Outputs: </w:t>
      </w:r>
      <w:r w:rsidRPr="00AF25BF">
        <w:t>Confirmation</w:t>
      </w:r>
      <w:r w:rsidRPr="00AF25BF">
        <w:rPr>
          <w:b/>
        </w:rPr>
        <w:t xml:space="preserve"> 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 xml:space="preserve">Destination of Output: </w:t>
      </w:r>
      <w:r w:rsidRPr="00AF25BF">
        <w:t>Screen</w:t>
      </w:r>
      <w:r w:rsidRPr="00AF25BF">
        <w:rPr>
          <w:b/>
        </w:rPr>
        <w:t xml:space="preserve"> 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 xml:space="preserve">Processing: </w:t>
      </w:r>
      <w:r w:rsidRPr="00AF25BF">
        <w:t>When the user initiates the function, the system will</w:t>
      </w:r>
      <w:r>
        <w:t xml:space="preserve"> close out the user’s session on the management system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 xml:space="preserve">Requirements: </w:t>
      </w:r>
      <w:r>
        <w:t>None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 xml:space="preserve">Precondition: </w:t>
      </w:r>
      <w:r>
        <w:t>User is logged in</w:t>
      </w:r>
    </w:p>
    <w:p w:rsidR="002E5036" w:rsidRPr="00AF25BF" w:rsidRDefault="002E5036" w:rsidP="002E5036">
      <w:pPr>
        <w:ind w:left="720"/>
        <w:rPr>
          <w:b/>
        </w:rPr>
      </w:pPr>
      <w:proofErr w:type="spellStart"/>
      <w:r w:rsidRPr="00AF25BF">
        <w:rPr>
          <w:b/>
        </w:rPr>
        <w:t>Postcondition</w:t>
      </w:r>
      <w:proofErr w:type="spellEnd"/>
      <w:r w:rsidRPr="00AF25BF">
        <w:rPr>
          <w:b/>
        </w:rPr>
        <w:t xml:space="preserve">: </w:t>
      </w:r>
      <w:r>
        <w:t>User is logged out</w:t>
      </w:r>
      <w:r w:rsidRPr="00AF25BF">
        <w:rPr>
          <w:b/>
        </w:rPr>
        <w:t xml:space="preserve"> </w:t>
      </w:r>
    </w:p>
    <w:p w:rsidR="002E5036" w:rsidRPr="002E5036" w:rsidRDefault="002E5036" w:rsidP="002E5036">
      <w:pPr>
        <w:ind w:left="720"/>
      </w:pPr>
      <w:r w:rsidRPr="00AF25BF">
        <w:rPr>
          <w:b/>
        </w:rPr>
        <w:t xml:space="preserve">Side effects: </w:t>
      </w:r>
      <w:r>
        <w:t>None</w:t>
      </w:r>
    </w:p>
    <w:p w:rsidR="002E5036" w:rsidRPr="002E5036" w:rsidRDefault="002E5036" w:rsidP="002E5036">
      <w:pPr>
        <w:ind w:left="720"/>
      </w:pPr>
      <w:r w:rsidRPr="00AF25BF">
        <w:rPr>
          <w:b/>
        </w:rPr>
        <w:t xml:space="preserve">Responses to Abnormal Behavior: </w:t>
      </w:r>
      <w:r w:rsidRPr="002E5036">
        <w:t>Error messages displayed: “</w:t>
      </w:r>
      <w:r>
        <w:t>No user is currently logged in.</w:t>
      </w:r>
      <w:r w:rsidRPr="002E5036">
        <w:t xml:space="preserve">” 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>Necessity:</w:t>
      </w:r>
      <w:r w:rsidRPr="002E5036">
        <w:t xml:space="preserve"> Required</w:t>
      </w:r>
    </w:p>
    <w:p w:rsidR="002E5036" w:rsidRDefault="002E50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25BF" w:rsidRDefault="00AF25BF" w:rsidP="00AF25BF">
      <w:pPr>
        <w:pStyle w:val="Heading2"/>
      </w:pPr>
      <w:bookmarkStart w:id="11" w:name="_Toc468667993"/>
      <w:r>
        <w:lastRenderedPageBreak/>
        <w:t>Add Item</w:t>
      </w:r>
      <w:bookmarkEnd w:id="11"/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 xml:space="preserve">Name of Function: </w:t>
      </w:r>
      <w:proofErr w:type="spellStart"/>
      <w:r>
        <w:t>AddItem</w:t>
      </w:r>
      <w:proofErr w:type="spellEnd"/>
      <w:r w:rsidRPr="00AF25BF">
        <w:rPr>
          <w:b/>
        </w:rPr>
        <w:t xml:space="preserve"> </w:t>
      </w:r>
    </w:p>
    <w:p w:rsidR="002E5036" w:rsidRPr="00AF25BF" w:rsidRDefault="002E5036" w:rsidP="002E5036">
      <w:pPr>
        <w:ind w:left="720"/>
      </w:pPr>
      <w:r w:rsidRPr="00AF25BF">
        <w:rPr>
          <w:b/>
        </w:rPr>
        <w:t xml:space="preserve">Description: </w:t>
      </w:r>
      <w:r>
        <w:t>Adds an item to the database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>Inputs:</w:t>
      </w:r>
      <w:r w:rsidRPr="00AF25BF">
        <w:t xml:space="preserve"> </w:t>
      </w:r>
      <w:r>
        <w:t>Item details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 xml:space="preserve">Source of Input: </w:t>
      </w:r>
      <w:r>
        <w:t>U</w:t>
      </w:r>
      <w:r w:rsidRPr="00AF25BF">
        <w:t xml:space="preserve">ser 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 xml:space="preserve">Outputs: </w:t>
      </w:r>
      <w:r w:rsidRPr="00AF25BF">
        <w:t>Confirmation</w:t>
      </w:r>
      <w:r>
        <w:t xml:space="preserve"> of success</w:t>
      </w:r>
      <w:r w:rsidRPr="00AF25BF">
        <w:rPr>
          <w:b/>
        </w:rPr>
        <w:t xml:space="preserve"> 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 xml:space="preserve">Destination of Output: </w:t>
      </w:r>
      <w:r>
        <w:t>User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 xml:space="preserve">Processing: </w:t>
      </w:r>
      <w:r w:rsidRPr="00AF25BF">
        <w:t>When the user initiates the function, the system will</w:t>
      </w:r>
      <w:r>
        <w:t xml:space="preserve"> create a new object in the database for the item with the appropriate fields.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 xml:space="preserve">Requirements: </w:t>
      </w:r>
      <w:r>
        <w:t>None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 xml:space="preserve">Precondition: </w:t>
      </w:r>
      <w:r w:rsidR="00052EF6">
        <w:t>Valid fields and tags for the item</w:t>
      </w:r>
    </w:p>
    <w:p w:rsidR="002E5036" w:rsidRPr="00AF25BF" w:rsidRDefault="002E5036" w:rsidP="002E5036">
      <w:pPr>
        <w:ind w:left="720"/>
        <w:rPr>
          <w:b/>
        </w:rPr>
      </w:pPr>
      <w:proofErr w:type="spellStart"/>
      <w:r w:rsidRPr="00AF25BF">
        <w:rPr>
          <w:b/>
        </w:rPr>
        <w:t>Postcondition</w:t>
      </w:r>
      <w:proofErr w:type="spellEnd"/>
      <w:r w:rsidRPr="00AF25BF">
        <w:rPr>
          <w:b/>
        </w:rPr>
        <w:t xml:space="preserve">: </w:t>
      </w:r>
      <w:r w:rsidR="00052EF6">
        <w:t>Item is added to the database</w:t>
      </w:r>
    </w:p>
    <w:p w:rsidR="002E5036" w:rsidRPr="002E5036" w:rsidRDefault="002E5036" w:rsidP="002E5036">
      <w:pPr>
        <w:ind w:left="720"/>
      </w:pPr>
      <w:r w:rsidRPr="00AF25BF">
        <w:rPr>
          <w:b/>
        </w:rPr>
        <w:t xml:space="preserve">Side effects: </w:t>
      </w:r>
      <w:r w:rsidR="00052EF6">
        <w:t>None</w:t>
      </w:r>
    </w:p>
    <w:p w:rsidR="002E5036" w:rsidRPr="002E5036" w:rsidRDefault="002E5036" w:rsidP="002E5036">
      <w:pPr>
        <w:ind w:left="720"/>
      </w:pPr>
      <w:r w:rsidRPr="00AF25BF">
        <w:rPr>
          <w:b/>
        </w:rPr>
        <w:t xml:space="preserve">Responses to Abnormal Behavior: </w:t>
      </w:r>
      <w:r w:rsidR="00052EF6">
        <w:t>Error messages displayed describing specific reason, e.g.</w:t>
      </w:r>
      <w:r w:rsidRPr="002E5036">
        <w:t xml:space="preserve"> “</w:t>
      </w:r>
      <w:r w:rsidR="00052EF6">
        <w:t>Invalid fields provided</w:t>
      </w:r>
      <w:r w:rsidRPr="002E5036">
        <w:t>”</w:t>
      </w:r>
      <w:r w:rsidR="00052EF6">
        <w:t>, “Item already exists”.</w:t>
      </w:r>
      <w:r w:rsidRPr="002E5036">
        <w:t xml:space="preserve"> </w:t>
      </w:r>
    </w:p>
    <w:p w:rsidR="002E5036" w:rsidRPr="00AF25BF" w:rsidRDefault="002E5036" w:rsidP="002E5036">
      <w:pPr>
        <w:ind w:left="720"/>
        <w:rPr>
          <w:b/>
        </w:rPr>
      </w:pPr>
      <w:r w:rsidRPr="00AF25BF">
        <w:rPr>
          <w:b/>
        </w:rPr>
        <w:t>Necessity:</w:t>
      </w:r>
      <w:r w:rsidRPr="002E5036">
        <w:t xml:space="preserve"> Required</w:t>
      </w:r>
    </w:p>
    <w:p w:rsidR="00052EF6" w:rsidRDefault="00052EF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25BF" w:rsidRDefault="00AF25BF" w:rsidP="00AF25BF">
      <w:pPr>
        <w:pStyle w:val="Heading2"/>
      </w:pPr>
      <w:bookmarkStart w:id="12" w:name="_Toc468667994"/>
      <w:r>
        <w:lastRenderedPageBreak/>
        <w:t>Remove Item</w:t>
      </w:r>
      <w:bookmarkEnd w:id="12"/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Name of Function: </w:t>
      </w:r>
      <w:proofErr w:type="spellStart"/>
      <w:r>
        <w:t>RemoveItem</w:t>
      </w:r>
      <w:proofErr w:type="spellEnd"/>
    </w:p>
    <w:p w:rsidR="00052EF6" w:rsidRPr="00AF25BF" w:rsidRDefault="00052EF6" w:rsidP="00052EF6">
      <w:pPr>
        <w:ind w:left="720"/>
      </w:pPr>
      <w:r w:rsidRPr="00AF25BF">
        <w:rPr>
          <w:b/>
        </w:rPr>
        <w:t xml:space="preserve">Description: </w:t>
      </w:r>
      <w:r>
        <w:t>Allows user to remove an item from the database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>Inputs:</w:t>
      </w:r>
      <w:r>
        <w:t xml:space="preserve"> Item name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Source of Input: </w:t>
      </w:r>
      <w:r>
        <w:t>U</w:t>
      </w:r>
      <w:r w:rsidRPr="00AF25BF">
        <w:t xml:space="preserve">ser 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Outputs: </w:t>
      </w:r>
      <w:r w:rsidRPr="00AF25BF">
        <w:t>Confirmation</w:t>
      </w:r>
      <w:r>
        <w:t xml:space="preserve"> of success</w:t>
      </w:r>
      <w:r w:rsidRPr="00AF25BF">
        <w:rPr>
          <w:b/>
        </w:rPr>
        <w:t xml:space="preserve"> 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Destination of Output: </w:t>
      </w:r>
      <w:r>
        <w:t>User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Processing: </w:t>
      </w:r>
      <w:r>
        <w:t>System queries the database for the specific item and removes it from the database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Requirements: </w:t>
      </w:r>
      <w:r>
        <w:t>Database is running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Precondition: </w:t>
      </w:r>
      <w:r>
        <w:t>Item exists</w:t>
      </w:r>
    </w:p>
    <w:p w:rsidR="00052EF6" w:rsidRPr="00AF25BF" w:rsidRDefault="00052EF6" w:rsidP="00052EF6">
      <w:pPr>
        <w:ind w:left="720"/>
        <w:rPr>
          <w:b/>
        </w:rPr>
      </w:pPr>
      <w:proofErr w:type="spellStart"/>
      <w:r w:rsidRPr="00AF25BF">
        <w:rPr>
          <w:b/>
        </w:rPr>
        <w:t>Postcondition</w:t>
      </w:r>
      <w:proofErr w:type="spellEnd"/>
      <w:r w:rsidRPr="00AF25BF">
        <w:rPr>
          <w:b/>
        </w:rPr>
        <w:t xml:space="preserve">: </w:t>
      </w:r>
      <w:r>
        <w:t>Item is removed</w:t>
      </w:r>
    </w:p>
    <w:p w:rsidR="00052EF6" w:rsidRPr="002E5036" w:rsidRDefault="00052EF6" w:rsidP="00052EF6">
      <w:pPr>
        <w:ind w:left="720"/>
      </w:pPr>
      <w:r w:rsidRPr="00AF25BF">
        <w:rPr>
          <w:b/>
        </w:rPr>
        <w:t xml:space="preserve">Side effects: </w:t>
      </w:r>
      <w:r>
        <w:t>None</w:t>
      </w:r>
    </w:p>
    <w:p w:rsidR="00052EF6" w:rsidRPr="002E5036" w:rsidRDefault="00052EF6" w:rsidP="00052EF6">
      <w:pPr>
        <w:ind w:left="720"/>
      </w:pPr>
      <w:r w:rsidRPr="00AF25BF">
        <w:rPr>
          <w:b/>
        </w:rPr>
        <w:t xml:space="preserve">Responses to Abnormal Behavior: </w:t>
      </w:r>
      <w:r w:rsidRPr="002E5036">
        <w:t>Error messages displayed: “</w:t>
      </w:r>
      <w:r>
        <w:t>Item does not exist</w:t>
      </w:r>
      <w:r w:rsidRPr="002E5036">
        <w:t xml:space="preserve">” 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>Necessity:</w:t>
      </w:r>
      <w:r w:rsidRPr="002E5036">
        <w:t xml:space="preserve"> Required</w:t>
      </w:r>
    </w:p>
    <w:p w:rsidR="00052EF6" w:rsidRDefault="00052EF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25BF" w:rsidRDefault="00AF25BF" w:rsidP="00AF25BF">
      <w:pPr>
        <w:pStyle w:val="Heading2"/>
      </w:pPr>
      <w:bookmarkStart w:id="13" w:name="_Toc468667995"/>
      <w:r>
        <w:lastRenderedPageBreak/>
        <w:t>Edit Item</w:t>
      </w:r>
      <w:bookmarkEnd w:id="13"/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Name of Function: </w:t>
      </w:r>
      <w:proofErr w:type="spellStart"/>
      <w:r>
        <w:t>EditItem</w:t>
      </w:r>
      <w:proofErr w:type="spellEnd"/>
      <w:r w:rsidRPr="00AF25BF">
        <w:rPr>
          <w:b/>
        </w:rPr>
        <w:t xml:space="preserve"> </w:t>
      </w:r>
    </w:p>
    <w:p w:rsidR="00052EF6" w:rsidRPr="00AF25BF" w:rsidRDefault="00052EF6" w:rsidP="00052EF6">
      <w:pPr>
        <w:ind w:left="720"/>
      </w:pPr>
      <w:r w:rsidRPr="00AF25BF">
        <w:rPr>
          <w:b/>
        </w:rPr>
        <w:t xml:space="preserve">Description: </w:t>
      </w:r>
      <w:r>
        <w:t>Changes the field values of an item in the database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>Inputs:</w:t>
      </w:r>
      <w:r w:rsidRPr="00AF25BF">
        <w:t xml:space="preserve"> </w:t>
      </w:r>
      <w:r>
        <w:t>Item to be modified, fields to be modified</w:t>
      </w:r>
      <w:r w:rsidRPr="00AF25BF">
        <w:t xml:space="preserve"> 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Source of Input: </w:t>
      </w:r>
      <w:r>
        <w:t>U</w:t>
      </w:r>
      <w:r w:rsidRPr="00AF25BF">
        <w:t xml:space="preserve">ser </w:t>
      </w:r>
    </w:p>
    <w:p w:rsidR="00052EF6" w:rsidRPr="00052EF6" w:rsidRDefault="00052EF6" w:rsidP="00052EF6">
      <w:pPr>
        <w:ind w:left="720"/>
      </w:pPr>
      <w:r w:rsidRPr="00AF25BF">
        <w:rPr>
          <w:b/>
        </w:rPr>
        <w:t xml:space="preserve">Outputs: </w:t>
      </w:r>
      <w:r w:rsidRPr="00AF25BF">
        <w:t>Confirmation</w:t>
      </w:r>
      <w:r w:rsidRPr="00AF25BF">
        <w:rPr>
          <w:b/>
        </w:rPr>
        <w:t xml:space="preserve"> </w:t>
      </w:r>
      <w:r>
        <w:t>of success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Destination of Output: </w:t>
      </w:r>
      <w:r>
        <w:t>User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Processing: </w:t>
      </w:r>
      <w:r>
        <w:t>The system checks the database for the existence of the item and then makes modifications to its fields as necessary.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Requirements: </w:t>
      </w:r>
      <w:r>
        <w:t>Database is running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Precondition: </w:t>
      </w:r>
      <w:r>
        <w:t>Item exists and has the appropriate fields</w:t>
      </w:r>
    </w:p>
    <w:p w:rsidR="00052EF6" w:rsidRPr="00AF25BF" w:rsidRDefault="00052EF6" w:rsidP="00052EF6">
      <w:pPr>
        <w:ind w:left="720"/>
        <w:rPr>
          <w:b/>
        </w:rPr>
      </w:pPr>
      <w:proofErr w:type="spellStart"/>
      <w:r w:rsidRPr="00AF25BF">
        <w:rPr>
          <w:b/>
        </w:rPr>
        <w:t>Postcondition</w:t>
      </w:r>
      <w:proofErr w:type="spellEnd"/>
      <w:r w:rsidRPr="00AF25BF">
        <w:rPr>
          <w:b/>
        </w:rPr>
        <w:t xml:space="preserve">: </w:t>
      </w:r>
      <w:r>
        <w:t>Item fields are modified</w:t>
      </w:r>
    </w:p>
    <w:p w:rsidR="00052EF6" w:rsidRPr="002E5036" w:rsidRDefault="00052EF6" w:rsidP="00052EF6">
      <w:pPr>
        <w:ind w:left="720"/>
      </w:pPr>
      <w:r w:rsidRPr="00AF25BF">
        <w:rPr>
          <w:b/>
        </w:rPr>
        <w:t xml:space="preserve">Side effects: </w:t>
      </w:r>
      <w:r>
        <w:t>None</w:t>
      </w:r>
    </w:p>
    <w:p w:rsidR="00052EF6" w:rsidRPr="002E5036" w:rsidRDefault="00052EF6" w:rsidP="00052EF6">
      <w:pPr>
        <w:ind w:left="720"/>
      </w:pPr>
      <w:r w:rsidRPr="00AF25BF">
        <w:rPr>
          <w:b/>
        </w:rPr>
        <w:t xml:space="preserve">Responses to Abnormal Behavior: </w:t>
      </w:r>
      <w:r w:rsidRPr="002E5036">
        <w:t>Error messages displayed: “</w:t>
      </w:r>
      <w:r>
        <w:t>Item does not exist</w:t>
      </w:r>
      <w:r w:rsidRPr="002E5036">
        <w:t xml:space="preserve">” 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>Necessity:</w:t>
      </w:r>
      <w:r w:rsidRPr="002E5036">
        <w:t xml:space="preserve"> Required</w:t>
      </w:r>
    </w:p>
    <w:p w:rsidR="00052EF6" w:rsidRDefault="00052EF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25BF" w:rsidRDefault="00AF25BF" w:rsidP="00AF25BF">
      <w:pPr>
        <w:pStyle w:val="Heading2"/>
      </w:pPr>
      <w:bookmarkStart w:id="14" w:name="_Toc468667996"/>
      <w:r>
        <w:lastRenderedPageBreak/>
        <w:t>Search Item</w:t>
      </w:r>
      <w:bookmarkEnd w:id="14"/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Name of Function: </w:t>
      </w:r>
      <w:proofErr w:type="spellStart"/>
      <w:r>
        <w:t>SearchItem</w:t>
      </w:r>
      <w:proofErr w:type="spellEnd"/>
      <w:r w:rsidRPr="00AF25BF">
        <w:rPr>
          <w:b/>
        </w:rPr>
        <w:t xml:space="preserve"> </w:t>
      </w:r>
    </w:p>
    <w:p w:rsidR="00052EF6" w:rsidRPr="00AF25BF" w:rsidRDefault="00052EF6" w:rsidP="00052EF6">
      <w:pPr>
        <w:ind w:left="720"/>
      </w:pPr>
      <w:r w:rsidRPr="00AF25BF">
        <w:rPr>
          <w:b/>
        </w:rPr>
        <w:t xml:space="preserve">Description: </w:t>
      </w:r>
      <w:r>
        <w:t>Searches the database for a specific item and returns all of the information stored about it.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>Inputs:</w:t>
      </w:r>
      <w:r w:rsidRPr="00AF25BF">
        <w:t xml:space="preserve"> </w:t>
      </w:r>
      <w:r>
        <w:t>Item name</w:t>
      </w:r>
      <w:r w:rsidRPr="00AF25BF">
        <w:t xml:space="preserve"> 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Source of Input: </w:t>
      </w:r>
      <w:r>
        <w:t>U</w:t>
      </w:r>
      <w:r w:rsidRPr="00AF25BF">
        <w:t xml:space="preserve">ser 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>Output</w:t>
      </w:r>
      <w:r>
        <w:rPr>
          <w:b/>
        </w:rPr>
        <w:t xml:space="preserve">s: </w:t>
      </w:r>
      <w:r>
        <w:t>Item details</w:t>
      </w:r>
      <w:r w:rsidRPr="00AF25BF">
        <w:rPr>
          <w:b/>
        </w:rPr>
        <w:t xml:space="preserve"> 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Destination of Output: </w:t>
      </w:r>
      <w:r w:rsidRPr="00AF25BF">
        <w:t>Screen</w:t>
      </w:r>
      <w:r w:rsidRPr="00AF25BF">
        <w:rPr>
          <w:b/>
        </w:rPr>
        <w:t xml:space="preserve"> 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Processing: </w:t>
      </w:r>
      <w:r>
        <w:t>The system searches the database for an item and then requests all information that the database has pertaining to the item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>Requirements:</w:t>
      </w:r>
      <w:r>
        <w:t xml:space="preserve"> Database is running</w:t>
      </w:r>
      <w:r w:rsidRPr="00AF25BF">
        <w:rPr>
          <w:b/>
        </w:rPr>
        <w:t xml:space="preserve"> 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 xml:space="preserve">Precondition: </w:t>
      </w:r>
      <w:r>
        <w:t>Item exists</w:t>
      </w:r>
    </w:p>
    <w:p w:rsidR="00052EF6" w:rsidRPr="00AF25BF" w:rsidRDefault="00052EF6" w:rsidP="00052EF6">
      <w:pPr>
        <w:ind w:left="720"/>
        <w:rPr>
          <w:b/>
        </w:rPr>
      </w:pPr>
      <w:proofErr w:type="spellStart"/>
      <w:r w:rsidRPr="00AF25BF">
        <w:rPr>
          <w:b/>
        </w:rPr>
        <w:t>Postcondition</w:t>
      </w:r>
      <w:proofErr w:type="spellEnd"/>
      <w:r w:rsidRPr="00AF25BF">
        <w:rPr>
          <w:b/>
        </w:rPr>
        <w:t xml:space="preserve">: </w:t>
      </w:r>
      <w:r>
        <w:t>Item fields are shown to the user</w:t>
      </w:r>
      <w:r w:rsidRPr="00AF25BF">
        <w:rPr>
          <w:b/>
        </w:rPr>
        <w:t xml:space="preserve"> </w:t>
      </w:r>
    </w:p>
    <w:p w:rsidR="00052EF6" w:rsidRPr="002E5036" w:rsidRDefault="00052EF6" w:rsidP="00052EF6">
      <w:pPr>
        <w:ind w:left="720"/>
      </w:pPr>
      <w:r w:rsidRPr="00AF25BF">
        <w:rPr>
          <w:b/>
        </w:rPr>
        <w:t xml:space="preserve">Side effects: </w:t>
      </w:r>
      <w:r>
        <w:t>None</w:t>
      </w:r>
    </w:p>
    <w:p w:rsidR="00052EF6" w:rsidRPr="002E5036" w:rsidRDefault="00052EF6" w:rsidP="00052EF6">
      <w:pPr>
        <w:ind w:left="720"/>
      </w:pPr>
      <w:r w:rsidRPr="00AF25BF">
        <w:rPr>
          <w:b/>
        </w:rPr>
        <w:t xml:space="preserve">Responses to Abnormal Behavior: </w:t>
      </w:r>
      <w:r w:rsidRPr="002E5036">
        <w:t>Error messages displayed: “I</w:t>
      </w:r>
      <w:r>
        <w:t>tem does not exist</w:t>
      </w:r>
      <w:r w:rsidRPr="002E5036">
        <w:t xml:space="preserve">” </w:t>
      </w:r>
    </w:p>
    <w:p w:rsidR="00052EF6" w:rsidRPr="00AF25BF" w:rsidRDefault="00052EF6" w:rsidP="00052EF6">
      <w:pPr>
        <w:ind w:left="720"/>
        <w:rPr>
          <w:b/>
        </w:rPr>
      </w:pPr>
      <w:r w:rsidRPr="00AF25BF">
        <w:rPr>
          <w:b/>
        </w:rPr>
        <w:t>Necessity:</w:t>
      </w:r>
      <w:r w:rsidRPr="002E5036">
        <w:t xml:space="preserve"> Required</w:t>
      </w:r>
    </w:p>
    <w:p w:rsidR="00AF25BF" w:rsidRDefault="00AF25BF" w:rsidP="00AF25BF"/>
    <w:p w:rsidR="00052EF6" w:rsidRDefault="00052EF6">
      <w:r>
        <w:br w:type="page"/>
      </w:r>
    </w:p>
    <w:p w:rsidR="00AF25BF" w:rsidRDefault="00052EF6" w:rsidP="00052EF6">
      <w:pPr>
        <w:pStyle w:val="Heading1"/>
      </w:pPr>
      <w:bookmarkStart w:id="15" w:name="_Toc468667997"/>
      <w:r>
        <w:lastRenderedPageBreak/>
        <w:t>User Interface</w:t>
      </w:r>
      <w:bookmarkEnd w:id="15"/>
    </w:p>
    <w:p w:rsidR="00052EF6" w:rsidRDefault="00052EF6" w:rsidP="00052EF6">
      <w:pPr>
        <w:pStyle w:val="Heading2"/>
      </w:pPr>
      <w:bookmarkStart w:id="16" w:name="_Toc468667998"/>
      <w:r>
        <w:t>Specification</w:t>
      </w:r>
      <w:bookmarkEnd w:id="16"/>
    </w:p>
    <w:p w:rsidR="00052EF6" w:rsidRDefault="00052EF6" w:rsidP="00052EF6">
      <w:r>
        <w:object w:dxaOrig="6011" w:dyaOrig="3725">
          <v:shape id="_x0000_i1031" type="#_x0000_t75" style="width:300.75pt;height:186pt" o:ole="">
            <v:imagedata r:id="rId19" o:title=""/>
          </v:shape>
          <o:OLEObject Type="Embed" ProgID="Visio.Drawing.15" ShapeID="_x0000_i1031" DrawAspect="Content" ObjectID="_1542415000" r:id="rId20"/>
        </w:object>
      </w:r>
    </w:p>
    <w:p w:rsidR="00C02D2D" w:rsidRDefault="00C02D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52EF6" w:rsidRDefault="00052EF6" w:rsidP="00052EF6">
      <w:pPr>
        <w:pStyle w:val="Heading2"/>
      </w:pPr>
      <w:bookmarkStart w:id="17" w:name="_Toc468667999"/>
      <w:r>
        <w:lastRenderedPageBreak/>
        <w:t>Mockups</w:t>
      </w:r>
      <w:bookmarkEnd w:id="17"/>
    </w:p>
    <w:p w:rsidR="00C02D2D" w:rsidRPr="00C02D2D" w:rsidRDefault="00C02D2D" w:rsidP="00C02D2D">
      <w:pPr>
        <w:pStyle w:val="Heading3"/>
      </w:pPr>
      <w:bookmarkStart w:id="18" w:name="_Toc468668000"/>
      <w:r>
        <w:t>Login Screen</w:t>
      </w:r>
      <w:bookmarkEnd w:id="18"/>
    </w:p>
    <w:p w:rsidR="00C02D2D" w:rsidRDefault="00052EF6" w:rsidP="00052EF6">
      <w:r>
        <w:rPr>
          <w:noProof/>
        </w:rPr>
        <w:drawing>
          <wp:inline distT="0" distB="0" distL="0" distR="0" wp14:anchorId="1156C745" wp14:editId="49275997">
            <wp:extent cx="4086225" cy="7264402"/>
            <wp:effectExtent l="95250" t="152400" r="85725" b="146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-Login Scree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887" cy="72869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2D2D" w:rsidRDefault="00C02D2D" w:rsidP="00C02D2D">
      <w:pPr>
        <w:pStyle w:val="Heading3"/>
      </w:pPr>
      <w:bookmarkStart w:id="19" w:name="_Toc468668001"/>
      <w:r>
        <w:lastRenderedPageBreak/>
        <w:t>Home Screen</w:t>
      </w:r>
      <w:bookmarkEnd w:id="19"/>
    </w:p>
    <w:p w:rsidR="00C02D2D" w:rsidRDefault="00052EF6" w:rsidP="00C02D2D">
      <w:r>
        <w:rPr>
          <w:noProof/>
        </w:rPr>
        <w:drawing>
          <wp:inline distT="0" distB="0" distL="0" distR="0" wp14:anchorId="05A4C030" wp14:editId="1C6DAC1C">
            <wp:extent cx="3914775" cy="6959600"/>
            <wp:effectExtent l="95250" t="133350" r="104775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-My Item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85" cy="69750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2D2D" w:rsidRDefault="00C02D2D">
      <w:r>
        <w:br w:type="page"/>
      </w:r>
    </w:p>
    <w:p w:rsidR="00C02D2D" w:rsidRDefault="00C02D2D" w:rsidP="00C02D2D">
      <w:pPr>
        <w:pStyle w:val="Heading3"/>
      </w:pPr>
      <w:bookmarkStart w:id="20" w:name="_Toc468668002"/>
      <w:r>
        <w:lastRenderedPageBreak/>
        <w:t>Settings Screen</w:t>
      </w:r>
      <w:bookmarkEnd w:id="20"/>
    </w:p>
    <w:p w:rsidR="00C02D2D" w:rsidRDefault="00052EF6" w:rsidP="00C02D2D">
      <w:r>
        <w:rPr>
          <w:noProof/>
        </w:rPr>
        <w:drawing>
          <wp:inline distT="0" distB="0" distL="0" distR="0" wp14:anchorId="36706A44" wp14:editId="11A9801B">
            <wp:extent cx="3616523" cy="6429375"/>
            <wp:effectExtent l="95250" t="133350" r="98425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-Menu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396" cy="64309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2D2D" w:rsidRDefault="00C02D2D">
      <w:r>
        <w:br w:type="page"/>
      </w:r>
    </w:p>
    <w:p w:rsidR="00C02D2D" w:rsidRDefault="00C02D2D" w:rsidP="00C02D2D">
      <w:pPr>
        <w:pStyle w:val="Heading3"/>
      </w:pPr>
      <w:bookmarkStart w:id="21" w:name="_Toc468668003"/>
      <w:r>
        <w:lastRenderedPageBreak/>
        <w:t>Item Screen</w:t>
      </w:r>
      <w:bookmarkEnd w:id="21"/>
    </w:p>
    <w:p w:rsidR="00052EF6" w:rsidRDefault="00052EF6" w:rsidP="00C02D2D">
      <w:r>
        <w:rPr>
          <w:noProof/>
        </w:rPr>
        <w:drawing>
          <wp:inline distT="0" distB="0" distL="0" distR="0" wp14:anchorId="2EA457A3" wp14:editId="71C2DB28">
            <wp:extent cx="4143375" cy="7366002"/>
            <wp:effectExtent l="95250" t="152400" r="85725" b="158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-Item Scree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767" cy="73791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2D2D" w:rsidRDefault="00C02D2D">
      <w:r>
        <w:br w:type="page"/>
      </w:r>
    </w:p>
    <w:p w:rsidR="00C02D2D" w:rsidRDefault="00C02D2D" w:rsidP="00C02D2D">
      <w:pPr>
        <w:pStyle w:val="Heading1"/>
      </w:pPr>
      <w:bookmarkStart w:id="22" w:name="_Toc468668004"/>
      <w:r>
        <w:lastRenderedPageBreak/>
        <w:t>Database Class Diagram</w:t>
      </w:r>
      <w:bookmarkEnd w:id="22"/>
    </w:p>
    <w:p w:rsidR="00D14FF8" w:rsidRPr="00D14FF8" w:rsidRDefault="00D14FF8" w:rsidP="00D14FF8">
      <w:r>
        <w:object w:dxaOrig="4484" w:dyaOrig="14304">
          <v:shape id="_x0000_i1032" type="#_x0000_t75" style="width:203.25pt;height:571.5pt" o:ole="">
            <v:imagedata r:id="rId25" o:title=""/>
          </v:shape>
          <o:OLEObject Type="Embed" ProgID="Visio.Drawing.15" ShapeID="_x0000_i1032" DrawAspect="Content" ObjectID="_1542415001" r:id="rId26"/>
        </w:object>
      </w:r>
    </w:p>
    <w:p w:rsidR="00BA3388" w:rsidRDefault="00BA3388">
      <w:r>
        <w:br w:type="page"/>
      </w:r>
    </w:p>
    <w:p w:rsidR="00DF4691" w:rsidRDefault="00BA3388" w:rsidP="00BA3388">
      <w:pPr>
        <w:pStyle w:val="Heading1"/>
      </w:pPr>
      <w:bookmarkStart w:id="23" w:name="_Toc468668005"/>
      <w:r>
        <w:lastRenderedPageBreak/>
        <w:t>Failures</w:t>
      </w:r>
      <w:bookmarkEnd w:id="23"/>
    </w:p>
    <w:p w:rsidR="00BA3388" w:rsidRDefault="00BA3388" w:rsidP="00BA3388">
      <w:pPr>
        <w:pStyle w:val="Heading2"/>
      </w:pPr>
      <w:bookmarkStart w:id="24" w:name="_Toc468668006"/>
      <w:r>
        <w:t>Fail-Soft</w:t>
      </w:r>
      <w:bookmarkEnd w:id="24"/>
    </w:p>
    <w:p w:rsidR="00BA3388" w:rsidRDefault="007355A8" w:rsidP="007355A8">
      <w:pPr>
        <w:pStyle w:val="Heading3"/>
      </w:pPr>
      <w:bookmarkStart w:id="25" w:name="_Toc468668007"/>
      <w:r>
        <w:t>Login Failed</w:t>
      </w:r>
      <w:bookmarkEnd w:id="25"/>
    </w:p>
    <w:p w:rsidR="007355A8" w:rsidRDefault="007355A8" w:rsidP="007355A8">
      <w:pPr>
        <w:ind w:left="720"/>
      </w:pPr>
      <w:r>
        <w:t>Provided that the maximum login attempts have not be exceeded allow for the user to try again. If attempts have been exceeded an administrator must reset the password.</w:t>
      </w:r>
    </w:p>
    <w:p w:rsidR="007355A8" w:rsidRDefault="007355A8" w:rsidP="007355A8">
      <w:pPr>
        <w:pStyle w:val="Heading3"/>
      </w:pPr>
      <w:bookmarkStart w:id="26" w:name="_Toc468668008"/>
      <w:r>
        <w:t>Invalid Input Provided</w:t>
      </w:r>
      <w:bookmarkEnd w:id="26"/>
    </w:p>
    <w:p w:rsidR="007355A8" w:rsidRDefault="007355A8" w:rsidP="007355A8">
      <w:r>
        <w:tab/>
        <w:t>Return the invalid field provided and allow the user to correct the information and try again.</w:t>
      </w:r>
    </w:p>
    <w:p w:rsidR="007355A8" w:rsidRDefault="007355A8" w:rsidP="007355A8">
      <w:pPr>
        <w:pStyle w:val="Heading3"/>
      </w:pPr>
      <w:bookmarkStart w:id="27" w:name="_Toc468668009"/>
      <w:r>
        <w:t>Maximum Inventory Size Reached</w:t>
      </w:r>
      <w:bookmarkEnd w:id="27"/>
    </w:p>
    <w:p w:rsidR="007355A8" w:rsidRDefault="007355A8" w:rsidP="007355A8">
      <w:r>
        <w:tab/>
        <w:t>Inform the user and provide the option to remove items or upgrade the system.</w:t>
      </w:r>
    </w:p>
    <w:p w:rsidR="007355A8" w:rsidRDefault="007355A8" w:rsidP="007355A8"/>
    <w:p w:rsidR="007355A8" w:rsidRDefault="007355A8" w:rsidP="007355A8">
      <w:pPr>
        <w:pStyle w:val="Heading2"/>
      </w:pPr>
      <w:bookmarkStart w:id="28" w:name="_Toc468668010"/>
      <w:r>
        <w:t>Fail-Safe</w:t>
      </w:r>
      <w:bookmarkEnd w:id="28"/>
    </w:p>
    <w:p w:rsidR="007355A8" w:rsidRDefault="007355A8" w:rsidP="007355A8">
      <w:pPr>
        <w:pStyle w:val="Heading3"/>
      </w:pPr>
      <w:bookmarkStart w:id="29" w:name="_Toc468668011"/>
      <w:r>
        <w:t>Power Outage</w:t>
      </w:r>
      <w:bookmarkEnd w:id="29"/>
    </w:p>
    <w:p w:rsidR="007355A8" w:rsidRDefault="007355A8" w:rsidP="007355A8">
      <w:r>
        <w:tab/>
        <w:t>Server connected to UPS to allow for graceful shutdown after power loss.</w:t>
      </w:r>
    </w:p>
    <w:p w:rsidR="007355A8" w:rsidRDefault="000E66CC" w:rsidP="007355A8">
      <w:pPr>
        <w:pStyle w:val="Heading3"/>
      </w:pPr>
      <w:bookmarkStart w:id="30" w:name="_Toc468668012"/>
      <w:r>
        <w:t>Hard Drive Failure</w:t>
      </w:r>
      <w:bookmarkEnd w:id="30"/>
    </w:p>
    <w:p w:rsidR="000E66CC" w:rsidRDefault="000E66CC" w:rsidP="000E66CC">
      <w:pPr>
        <w:ind w:left="720"/>
      </w:pPr>
      <w:r>
        <w:t>Server set up with redundant hard drives in a RAID array as well as external backups taken nightly.</w:t>
      </w:r>
    </w:p>
    <w:p w:rsidR="009208D6" w:rsidRDefault="009208D6">
      <w:r>
        <w:br w:type="page"/>
      </w:r>
    </w:p>
    <w:p w:rsidR="000E66CC" w:rsidRDefault="009208D6" w:rsidP="009208D6">
      <w:pPr>
        <w:pStyle w:val="Heading1"/>
      </w:pPr>
      <w:bookmarkStart w:id="31" w:name="_Toc468668013"/>
      <w:r>
        <w:lastRenderedPageBreak/>
        <w:t>Environment</w:t>
      </w:r>
      <w:bookmarkEnd w:id="31"/>
    </w:p>
    <w:p w:rsidR="009208D6" w:rsidRPr="009208D6" w:rsidRDefault="009208D6" w:rsidP="009208D6"/>
    <w:p w:rsidR="009208D6" w:rsidRPr="009208D6" w:rsidRDefault="009208D6" w:rsidP="009208D6">
      <w:r>
        <w:object w:dxaOrig="2763" w:dyaOrig="4344">
          <v:shape id="_x0000_i1033" type="#_x0000_t75" style="width:193.5pt;height:305.25pt" o:ole="">
            <v:imagedata r:id="rId27" o:title=""/>
          </v:shape>
          <o:OLEObject Type="Embed" ProgID="Visio.Drawing.15" ShapeID="_x0000_i1033" DrawAspect="Content" ObjectID="_1542415002" r:id="rId28"/>
        </w:object>
      </w:r>
    </w:p>
    <w:sectPr w:rsidR="009208D6" w:rsidRPr="009208D6" w:rsidSect="00E32445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81A" w:rsidRDefault="00AE181A" w:rsidP="00E32445">
      <w:pPr>
        <w:spacing w:after="0" w:line="240" w:lineRule="auto"/>
      </w:pPr>
      <w:r>
        <w:separator/>
      </w:r>
    </w:p>
  </w:endnote>
  <w:endnote w:type="continuationSeparator" w:id="0">
    <w:p w:rsidR="00AE181A" w:rsidRDefault="00AE181A" w:rsidP="00E3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163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32445" w:rsidRDefault="00E3244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6B18">
          <w:rPr>
            <w:noProof/>
          </w:rPr>
          <w:t>18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32445" w:rsidRDefault="00E32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81A" w:rsidRDefault="00AE181A" w:rsidP="00E32445">
      <w:pPr>
        <w:spacing w:after="0" w:line="240" w:lineRule="auto"/>
      </w:pPr>
      <w:r>
        <w:separator/>
      </w:r>
    </w:p>
  </w:footnote>
  <w:footnote w:type="continuationSeparator" w:id="0">
    <w:p w:rsidR="00AE181A" w:rsidRDefault="00AE181A" w:rsidP="00E32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445" w:rsidRDefault="00E32445">
    <w:pPr>
      <w:pStyle w:val="Header"/>
    </w:pPr>
    <w:r>
      <w:t>Inventory Management System</w:t>
    </w:r>
    <w:r>
      <w:tab/>
    </w:r>
    <w:r>
      <w:tab/>
      <w:t>Senior Design Fall 2016</w:t>
    </w:r>
  </w:p>
  <w:p w:rsidR="00E32445" w:rsidRDefault="00E32445">
    <w:pPr>
      <w:pStyle w:val="Header"/>
    </w:pPr>
    <w:r>
      <w:t>Detailed System Design</w:t>
    </w:r>
    <w:r>
      <w:tab/>
    </w:r>
    <w:r>
      <w:tab/>
      <w:t>December 2016</w:t>
    </w:r>
  </w:p>
  <w:p w:rsidR="00E32445" w:rsidRDefault="00E32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91"/>
    <w:rsid w:val="00052DCC"/>
    <w:rsid w:val="00052EF6"/>
    <w:rsid w:val="000E66CC"/>
    <w:rsid w:val="000E7F86"/>
    <w:rsid w:val="002238D6"/>
    <w:rsid w:val="002254F0"/>
    <w:rsid w:val="002E5036"/>
    <w:rsid w:val="002F0BC4"/>
    <w:rsid w:val="00407291"/>
    <w:rsid w:val="005A6B18"/>
    <w:rsid w:val="00635779"/>
    <w:rsid w:val="007355A8"/>
    <w:rsid w:val="007F0836"/>
    <w:rsid w:val="00854452"/>
    <w:rsid w:val="00856C41"/>
    <w:rsid w:val="009208D6"/>
    <w:rsid w:val="00953064"/>
    <w:rsid w:val="00AE181A"/>
    <w:rsid w:val="00AF25BF"/>
    <w:rsid w:val="00B60E07"/>
    <w:rsid w:val="00BA3388"/>
    <w:rsid w:val="00C02A98"/>
    <w:rsid w:val="00C02D2D"/>
    <w:rsid w:val="00D14FF8"/>
    <w:rsid w:val="00D7191B"/>
    <w:rsid w:val="00DF4691"/>
    <w:rsid w:val="00E32445"/>
    <w:rsid w:val="00E961F5"/>
    <w:rsid w:val="00F5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CF6F"/>
  <w15:chartTrackingRefBased/>
  <w15:docId w15:val="{C73313F8-3F10-45EB-A386-1E11E20E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D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2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72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45"/>
  </w:style>
  <w:style w:type="paragraph" w:styleId="Footer">
    <w:name w:val="footer"/>
    <w:basedOn w:val="Normal"/>
    <w:link w:val="FooterChar"/>
    <w:uiPriority w:val="99"/>
    <w:unhideWhenUsed/>
    <w:rsid w:val="00E32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45"/>
  </w:style>
  <w:style w:type="character" w:styleId="SubtleEmphasis">
    <w:name w:val="Subtle Emphasis"/>
    <w:basedOn w:val="DefaultParagraphFont"/>
    <w:uiPriority w:val="19"/>
    <w:qFormat/>
    <w:rsid w:val="00E3244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qFormat/>
    <w:rsid w:val="00E32445"/>
    <w:pPr>
      <w:keepNext/>
      <w:keepLines/>
      <w:spacing w:after="0" w:line="240" w:lineRule="auto"/>
    </w:pPr>
    <w:rPr>
      <w:rFonts w:ascii="Liberation Serif" w:eastAsia="Source Han Sans CN Regular" w:hAnsi="Liberation Serif" w:cs="Lohit Devanagari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E32445"/>
    <w:rPr>
      <w:rFonts w:ascii="Liberation Serif" w:eastAsia="Source Han Sans CN Regular" w:hAnsi="Liberation Serif" w:cs="Lohit Devanagari"/>
      <w:sz w:val="56"/>
      <w:szCs w:val="56"/>
      <w:lang w:eastAsia="zh-CN" w:bidi="hi-IN"/>
    </w:rPr>
  </w:style>
  <w:style w:type="paragraph" w:styleId="Subtitle">
    <w:name w:val="Subtitle"/>
    <w:basedOn w:val="Normal"/>
    <w:next w:val="Normal"/>
    <w:link w:val="SubtitleChar"/>
    <w:qFormat/>
    <w:rsid w:val="00E32445"/>
    <w:pPr>
      <w:keepNext/>
      <w:keepLines/>
    </w:pPr>
    <w:rPr>
      <w:rFonts w:ascii="Liberation Serif" w:eastAsia="Source Han Sans CN Regular" w:hAnsi="Liberation Serif" w:cs="Lohit Devanagari"/>
      <w:i/>
      <w:color w:val="666666"/>
      <w:sz w:val="24"/>
      <w:szCs w:val="24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E32445"/>
    <w:rPr>
      <w:rFonts w:ascii="Liberation Serif" w:eastAsia="Source Han Sans CN Regular" w:hAnsi="Liberation Serif" w:cs="Lohit Devanagari"/>
      <w:i/>
      <w:color w:val="666666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324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24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24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244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2D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961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7.vsdx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package" Target="embeddings/Microsoft_Visio_Drawing8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9.png"/><Relationship Id="rId27" Type="http://schemas.openxmlformats.org/officeDocument/2006/relationships/image" Target="media/image13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D95EE6-B6C5-4BD5-82B1-72AEF13C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19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Griffee</dc:creator>
  <cp:keywords/>
  <dc:description/>
  <cp:lastModifiedBy>Bradley Griffee</cp:lastModifiedBy>
  <cp:revision>7</cp:revision>
  <cp:lastPrinted>2016-12-05T08:49:00Z</cp:lastPrinted>
  <dcterms:created xsi:type="dcterms:W3CDTF">2016-12-05T00:16:00Z</dcterms:created>
  <dcterms:modified xsi:type="dcterms:W3CDTF">2016-12-05T08:49:00Z</dcterms:modified>
</cp:coreProperties>
</file>