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03" w:rsidRDefault="00776A03" w:rsidP="00776A03">
      <w:pPr>
        <w:pStyle w:val="Title"/>
        <w:jc w:val="center"/>
      </w:pPr>
      <w:bookmarkStart w:id="0" w:name="_GoBack"/>
      <w:bookmarkEnd w:id="0"/>
    </w:p>
    <w:p w:rsidR="00776A03" w:rsidRDefault="00776A03" w:rsidP="00776A03">
      <w:pPr>
        <w:pStyle w:val="Title"/>
        <w:jc w:val="center"/>
      </w:pPr>
    </w:p>
    <w:p w:rsidR="00776A03" w:rsidRDefault="00776A03" w:rsidP="00776A03">
      <w:pPr>
        <w:pStyle w:val="Title"/>
        <w:jc w:val="center"/>
      </w:pPr>
    </w:p>
    <w:p w:rsidR="00776A03" w:rsidRDefault="00776A03" w:rsidP="00776A03">
      <w:pPr>
        <w:pStyle w:val="Title"/>
        <w:jc w:val="center"/>
      </w:pPr>
    </w:p>
    <w:p w:rsidR="00776A03" w:rsidRDefault="00776A03" w:rsidP="00776A03">
      <w:pPr>
        <w:pStyle w:val="Title"/>
        <w:jc w:val="center"/>
      </w:pPr>
    </w:p>
    <w:p w:rsidR="00776A03" w:rsidRDefault="00776A03" w:rsidP="00776A03">
      <w:pPr>
        <w:pStyle w:val="Title"/>
        <w:jc w:val="center"/>
      </w:pPr>
      <w:r>
        <w:t>Project Management</w:t>
      </w:r>
    </w:p>
    <w:p w:rsidR="00776A03" w:rsidRDefault="00776A03" w:rsidP="00776A03"/>
    <w:p w:rsidR="00776A03" w:rsidRDefault="00776A03" w:rsidP="00776A03">
      <w:pPr>
        <w:pStyle w:val="Subtitle"/>
        <w:jc w:val="center"/>
      </w:pPr>
    </w:p>
    <w:p w:rsidR="00776A03" w:rsidRDefault="00776A03" w:rsidP="00776A03">
      <w:pPr>
        <w:pStyle w:val="Subtitle"/>
        <w:jc w:val="center"/>
      </w:pPr>
    </w:p>
    <w:p w:rsidR="00776A03" w:rsidRDefault="00776A03" w:rsidP="00776A03">
      <w:pPr>
        <w:pStyle w:val="Subtitle"/>
        <w:jc w:val="center"/>
      </w:pPr>
    </w:p>
    <w:p w:rsidR="00776A03" w:rsidRDefault="00776A03" w:rsidP="00776A03">
      <w:pPr>
        <w:pStyle w:val="Subtitle"/>
        <w:jc w:val="center"/>
      </w:pPr>
    </w:p>
    <w:p w:rsidR="00776A03" w:rsidRDefault="00776A03" w:rsidP="00776A03">
      <w:pPr>
        <w:pStyle w:val="Subtitle"/>
        <w:jc w:val="center"/>
      </w:pPr>
    </w:p>
    <w:p w:rsidR="00776A03" w:rsidRDefault="00776A03" w:rsidP="00776A03">
      <w:pPr>
        <w:pStyle w:val="Subtitle"/>
        <w:jc w:val="center"/>
      </w:pPr>
      <w:r>
        <w:t>Inventory Management System</w:t>
      </w:r>
    </w:p>
    <w:p w:rsidR="00776A03" w:rsidRDefault="00776A03" w:rsidP="00776A03">
      <w:pPr>
        <w:jc w:val="center"/>
        <w:rPr>
          <w:rStyle w:val="SubtleEmphasis"/>
        </w:rPr>
      </w:pPr>
      <w:r>
        <w:rPr>
          <w:rStyle w:val="SubtleEmphasis"/>
        </w:rPr>
        <w:t>Authors: Bradley Griffee, Brian Sizemore, Mark Morrison</w:t>
      </w:r>
    </w:p>
    <w:p w:rsidR="00776A03" w:rsidRDefault="00776A03" w:rsidP="00776A03"/>
    <w:p w:rsidR="00776A03" w:rsidRDefault="00776A03" w:rsidP="00776A03">
      <w:pPr>
        <w:rPr>
          <w:color w:val="2E75B5"/>
          <w:sz w:val="32"/>
          <w:szCs w:val="32"/>
        </w:rPr>
      </w:pPr>
      <w:r>
        <w:br w:type="page"/>
      </w:r>
    </w:p>
    <w:p w:rsidR="00776A03" w:rsidRDefault="00776A03" w:rsidP="00776A03">
      <w:pPr>
        <w:pStyle w:val="Heading1"/>
      </w:pPr>
      <w:bookmarkStart w:id="1" w:name="_Toc468672747"/>
      <w:r>
        <w:lastRenderedPageBreak/>
        <w:t>Table of Contents</w:t>
      </w:r>
      <w:bookmarkEnd w:id="1"/>
    </w:p>
    <w:p w:rsidR="00776A03" w:rsidRDefault="00776A03" w:rsidP="00776A03"/>
    <w:p w:rsidR="007D3565" w:rsidRDefault="00776A03">
      <w:pPr>
        <w:pStyle w:val="TOC1"/>
        <w:tabs>
          <w:tab w:val="right" w:leader="dot" w:pos="9350"/>
        </w:tabs>
        <w:rPr>
          <w:rFonts w:asciiTheme="minorHAnsi" w:eastAsiaTheme="minorEastAsia" w:hAnsiTheme="minorHAnsi" w:cstheme="minorBidi"/>
          <w:noProof/>
          <w:sz w:val="22"/>
          <w:szCs w:val="22"/>
          <w:lang w:eastAsia="en-US" w:bidi="ar-SA"/>
        </w:rPr>
      </w:pPr>
      <w:r>
        <w:fldChar w:fldCharType="begin"/>
      </w:r>
      <w:r>
        <w:instrText>TOC \z \o "1-6" \u \t "Heading 7,2" \h</w:instrText>
      </w:r>
      <w:r>
        <w:fldChar w:fldCharType="separate"/>
      </w:r>
      <w:hyperlink w:anchor="_Toc468672747" w:history="1">
        <w:r w:rsidR="007D3565" w:rsidRPr="00B16CB2">
          <w:rPr>
            <w:rStyle w:val="Hyperlink"/>
            <w:noProof/>
          </w:rPr>
          <w:t>Table of Contents</w:t>
        </w:r>
        <w:r w:rsidR="007D3565">
          <w:rPr>
            <w:noProof/>
            <w:webHidden/>
          </w:rPr>
          <w:tab/>
        </w:r>
        <w:r w:rsidR="007D3565">
          <w:rPr>
            <w:noProof/>
            <w:webHidden/>
          </w:rPr>
          <w:fldChar w:fldCharType="begin"/>
        </w:r>
        <w:r w:rsidR="007D3565">
          <w:rPr>
            <w:noProof/>
            <w:webHidden/>
          </w:rPr>
          <w:instrText xml:space="preserve"> PAGEREF _Toc468672747 \h </w:instrText>
        </w:r>
        <w:r w:rsidR="007D3565">
          <w:rPr>
            <w:noProof/>
            <w:webHidden/>
          </w:rPr>
        </w:r>
        <w:r w:rsidR="007D3565">
          <w:rPr>
            <w:noProof/>
            <w:webHidden/>
          </w:rPr>
          <w:fldChar w:fldCharType="separate"/>
        </w:r>
        <w:r w:rsidR="006A43A5">
          <w:rPr>
            <w:noProof/>
            <w:webHidden/>
          </w:rPr>
          <w:t>2</w:t>
        </w:r>
        <w:r w:rsidR="007D3565">
          <w:rPr>
            <w:noProof/>
            <w:webHidden/>
          </w:rPr>
          <w:fldChar w:fldCharType="end"/>
        </w:r>
      </w:hyperlink>
    </w:p>
    <w:p w:rsidR="007D3565" w:rsidRDefault="009B5635">
      <w:pPr>
        <w:pStyle w:val="TOC1"/>
        <w:tabs>
          <w:tab w:val="right" w:leader="dot" w:pos="9350"/>
        </w:tabs>
        <w:rPr>
          <w:rFonts w:asciiTheme="minorHAnsi" w:eastAsiaTheme="minorEastAsia" w:hAnsiTheme="minorHAnsi" w:cstheme="minorBidi"/>
          <w:noProof/>
          <w:sz w:val="22"/>
          <w:szCs w:val="22"/>
          <w:lang w:eastAsia="en-US" w:bidi="ar-SA"/>
        </w:rPr>
      </w:pPr>
      <w:hyperlink w:anchor="_Toc468672748" w:history="1">
        <w:r w:rsidR="007D3565" w:rsidRPr="00B16CB2">
          <w:rPr>
            <w:rStyle w:val="Hyperlink"/>
            <w:noProof/>
          </w:rPr>
          <w:t>Work Breakdown Structure</w:t>
        </w:r>
        <w:r w:rsidR="007D3565">
          <w:rPr>
            <w:noProof/>
            <w:webHidden/>
          </w:rPr>
          <w:tab/>
        </w:r>
        <w:r w:rsidR="007D3565">
          <w:rPr>
            <w:noProof/>
            <w:webHidden/>
          </w:rPr>
          <w:fldChar w:fldCharType="begin"/>
        </w:r>
        <w:r w:rsidR="007D3565">
          <w:rPr>
            <w:noProof/>
            <w:webHidden/>
          </w:rPr>
          <w:instrText xml:space="preserve"> PAGEREF _Toc468672748 \h </w:instrText>
        </w:r>
        <w:r w:rsidR="007D3565">
          <w:rPr>
            <w:noProof/>
            <w:webHidden/>
          </w:rPr>
        </w:r>
        <w:r w:rsidR="007D3565">
          <w:rPr>
            <w:noProof/>
            <w:webHidden/>
          </w:rPr>
          <w:fldChar w:fldCharType="separate"/>
        </w:r>
        <w:r w:rsidR="006A43A5">
          <w:rPr>
            <w:noProof/>
            <w:webHidden/>
          </w:rPr>
          <w:t>3</w:t>
        </w:r>
        <w:r w:rsidR="007D3565">
          <w:rPr>
            <w:noProof/>
            <w:webHidden/>
          </w:rPr>
          <w:fldChar w:fldCharType="end"/>
        </w:r>
      </w:hyperlink>
    </w:p>
    <w:p w:rsidR="007D3565" w:rsidRDefault="009B5635">
      <w:pPr>
        <w:pStyle w:val="TOC1"/>
        <w:tabs>
          <w:tab w:val="right" w:leader="dot" w:pos="9350"/>
        </w:tabs>
        <w:rPr>
          <w:rFonts w:asciiTheme="minorHAnsi" w:eastAsiaTheme="minorEastAsia" w:hAnsiTheme="minorHAnsi" w:cstheme="minorBidi"/>
          <w:noProof/>
          <w:sz w:val="22"/>
          <w:szCs w:val="22"/>
          <w:lang w:eastAsia="en-US" w:bidi="ar-SA"/>
        </w:rPr>
      </w:pPr>
      <w:hyperlink w:anchor="_Toc468672749" w:history="1">
        <w:r w:rsidR="007D3565" w:rsidRPr="00B16CB2">
          <w:rPr>
            <w:rStyle w:val="Hyperlink"/>
            <w:noProof/>
          </w:rPr>
          <w:t>Personnel Assignments</w:t>
        </w:r>
        <w:r w:rsidR="007D3565">
          <w:rPr>
            <w:noProof/>
            <w:webHidden/>
          </w:rPr>
          <w:tab/>
        </w:r>
        <w:r w:rsidR="007D3565">
          <w:rPr>
            <w:noProof/>
            <w:webHidden/>
          </w:rPr>
          <w:fldChar w:fldCharType="begin"/>
        </w:r>
        <w:r w:rsidR="007D3565">
          <w:rPr>
            <w:noProof/>
            <w:webHidden/>
          </w:rPr>
          <w:instrText xml:space="preserve"> PAGEREF _Toc468672749 \h </w:instrText>
        </w:r>
        <w:r w:rsidR="007D3565">
          <w:rPr>
            <w:noProof/>
            <w:webHidden/>
          </w:rPr>
        </w:r>
        <w:r w:rsidR="007D3565">
          <w:rPr>
            <w:noProof/>
            <w:webHidden/>
          </w:rPr>
          <w:fldChar w:fldCharType="separate"/>
        </w:r>
        <w:r w:rsidR="006A43A5">
          <w:rPr>
            <w:noProof/>
            <w:webHidden/>
          </w:rPr>
          <w:t>3</w:t>
        </w:r>
        <w:r w:rsidR="007D3565">
          <w:rPr>
            <w:noProof/>
            <w:webHidden/>
          </w:rPr>
          <w:fldChar w:fldCharType="end"/>
        </w:r>
      </w:hyperlink>
    </w:p>
    <w:p w:rsidR="007D3565" w:rsidRDefault="009B5635">
      <w:pPr>
        <w:pStyle w:val="TOC1"/>
        <w:tabs>
          <w:tab w:val="right" w:leader="dot" w:pos="9350"/>
        </w:tabs>
        <w:rPr>
          <w:rFonts w:asciiTheme="minorHAnsi" w:eastAsiaTheme="minorEastAsia" w:hAnsiTheme="minorHAnsi" w:cstheme="minorBidi"/>
          <w:noProof/>
          <w:sz w:val="22"/>
          <w:szCs w:val="22"/>
          <w:lang w:eastAsia="en-US" w:bidi="ar-SA"/>
        </w:rPr>
      </w:pPr>
      <w:hyperlink w:anchor="_Toc468672750" w:history="1">
        <w:r w:rsidR="007D3565" w:rsidRPr="00B16CB2">
          <w:rPr>
            <w:rStyle w:val="Hyperlink"/>
            <w:noProof/>
          </w:rPr>
          <w:t>Gantt Chart</w:t>
        </w:r>
        <w:r w:rsidR="007D3565">
          <w:rPr>
            <w:noProof/>
            <w:webHidden/>
          </w:rPr>
          <w:tab/>
        </w:r>
        <w:r w:rsidR="007D3565">
          <w:rPr>
            <w:noProof/>
            <w:webHidden/>
          </w:rPr>
          <w:fldChar w:fldCharType="begin"/>
        </w:r>
        <w:r w:rsidR="007D3565">
          <w:rPr>
            <w:noProof/>
            <w:webHidden/>
          </w:rPr>
          <w:instrText xml:space="preserve"> PAGEREF _Toc468672750 \h </w:instrText>
        </w:r>
        <w:r w:rsidR="007D3565">
          <w:rPr>
            <w:noProof/>
            <w:webHidden/>
          </w:rPr>
        </w:r>
        <w:r w:rsidR="007D3565">
          <w:rPr>
            <w:noProof/>
            <w:webHidden/>
          </w:rPr>
          <w:fldChar w:fldCharType="separate"/>
        </w:r>
        <w:r w:rsidR="006A43A5">
          <w:rPr>
            <w:noProof/>
            <w:webHidden/>
          </w:rPr>
          <w:t>4</w:t>
        </w:r>
        <w:r w:rsidR="007D3565">
          <w:rPr>
            <w:noProof/>
            <w:webHidden/>
          </w:rPr>
          <w:fldChar w:fldCharType="end"/>
        </w:r>
      </w:hyperlink>
    </w:p>
    <w:p w:rsidR="007D3565" w:rsidRDefault="009B5635">
      <w:pPr>
        <w:pStyle w:val="TOC1"/>
        <w:tabs>
          <w:tab w:val="right" w:leader="dot" w:pos="9350"/>
        </w:tabs>
        <w:rPr>
          <w:rFonts w:asciiTheme="minorHAnsi" w:eastAsiaTheme="minorEastAsia" w:hAnsiTheme="minorHAnsi" w:cstheme="minorBidi"/>
          <w:noProof/>
          <w:sz w:val="22"/>
          <w:szCs w:val="22"/>
          <w:lang w:eastAsia="en-US" w:bidi="ar-SA"/>
        </w:rPr>
      </w:pPr>
      <w:hyperlink w:anchor="_Toc468672751" w:history="1">
        <w:r w:rsidR="007D3565" w:rsidRPr="00B16CB2">
          <w:rPr>
            <w:rStyle w:val="Hyperlink"/>
            <w:noProof/>
          </w:rPr>
          <w:t>Milestones</w:t>
        </w:r>
        <w:r w:rsidR="007D3565">
          <w:rPr>
            <w:noProof/>
            <w:webHidden/>
          </w:rPr>
          <w:tab/>
        </w:r>
        <w:r w:rsidR="007D3565">
          <w:rPr>
            <w:noProof/>
            <w:webHidden/>
          </w:rPr>
          <w:fldChar w:fldCharType="begin"/>
        </w:r>
        <w:r w:rsidR="007D3565">
          <w:rPr>
            <w:noProof/>
            <w:webHidden/>
          </w:rPr>
          <w:instrText xml:space="preserve"> PAGEREF _Toc468672751 \h </w:instrText>
        </w:r>
        <w:r w:rsidR="007D3565">
          <w:rPr>
            <w:noProof/>
            <w:webHidden/>
          </w:rPr>
        </w:r>
        <w:r w:rsidR="007D3565">
          <w:rPr>
            <w:noProof/>
            <w:webHidden/>
          </w:rPr>
          <w:fldChar w:fldCharType="separate"/>
        </w:r>
        <w:r w:rsidR="006A43A5">
          <w:rPr>
            <w:noProof/>
            <w:webHidden/>
          </w:rPr>
          <w:t>4</w:t>
        </w:r>
        <w:r w:rsidR="007D3565">
          <w:rPr>
            <w:noProof/>
            <w:webHidden/>
          </w:rPr>
          <w:fldChar w:fldCharType="end"/>
        </w:r>
      </w:hyperlink>
    </w:p>
    <w:p w:rsidR="007D3565" w:rsidRDefault="009B5635">
      <w:pPr>
        <w:pStyle w:val="TOC1"/>
        <w:tabs>
          <w:tab w:val="right" w:leader="dot" w:pos="9350"/>
        </w:tabs>
        <w:rPr>
          <w:rFonts w:asciiTheme="minorHAnsi" w:eastAsiaTheme="minorEastAsia" w:hAnsiTheme="minorHAnsi" w:cstheme="minorBidi"/>
          <w:noProof/>
          <w:sz w:val="22"/>
          <w:szCs w:val="22"/>
          <w:lang w:eastAsia="en-US" w:bidi="ar-SA"/>
        </w:rPr>
      </w:pPr>
      <w:hyperlink w:anchor="_Toc468672752" w:history="1">
        <w:r w:rsidR="007D3565" w:rsidRPr="00B16CB2">
          <w:rPr>
            <w:rStyle w:val="Hyperlink"/>
            <w:noProof/>
          </w:rPr>
          <w:t>Contingency Plans</w:t>
        </w:r>
        <w:r w:rsidR="007D3565">
          <w:rPr>
            <w:noProof/>
            <w:webHidden/>
          </w:rPr>
          <w:tab/>
        </w:r>
        <w:r w:rsidR="007D3565">
          <w:rPr>
            <w:noProof/>
            <w:webHidden/>
          </w:rPr>
          <w:fldChar w:fldCharType="begin"/>
        </w:r>
        <w:r w:rsidR="007D3565">
          <w:rPr>
            <w:noProof/>
            <w:webHidden/>
          </w:rPr>
          <w:instrText xml:space="preserve"> PAGEREF _Toc468672752 \h </w:instrText>
        </w:r>
        <w:r w:rsidR="007D3565">
          <w:rPr>
            <w:noProof/>
            <w:webHidden/>
          </w:rPr>
        </w:r>
        <w:r w:rsidR="007D3565">
          <w:rPr>
            <w:noProof/>
            <w:webHidden/>
          </w:rPr>
          <w:fldChar w:fldCharType="separate"/>
        </w:r>
        <w:r w:rsidR="006A43A5">
          <w:rPr>
            <w:noProof/>
            <w:webHidden/>
          </w:rPr>
          <w:t>5</w:t>
        </w:r>
        <w:r w:rsidR="007D3565">
          <w:rPr>
            <w:noProof/>
            <w:webHidden/>
          </w:rPr>
          <w:fldChar w:fldCharType="end"/>
        </w:r>
      </w:hyperlink>
    </w:p>
    <w:p w:rsidR="00776A03" w:rsidRDefault="00776A03" w:rsidP="00776A03">
      <w:pPr>
        <w:spacing w:line="480" w:lineRule="auto"/>
        <w:rPr>
          <w:color w:val="2E75B5"/>
          <w:sz w:val="32"/>
          <w:szCs w:val="32"/>
        </w:rPr>
      </w:pPr>
      <w:r>
        <w:fldChar w:fldCharType="end"/>
      </w:r>
    </w:p>
    <w:p w:rsidR="00776A03" w:rsidRDefault="00776A03" w:rsidP="00776A03">
      <w:pPr>
        <w:spacing w:after="0" w:line="240" w:lineRule="auto"/>
        <w:rPr>
          <w:color w:val="2E75B5"/>
          <w:sz w:val="32"/>
          <w:szCs w:val="32"/>
        </w:rPr>
      </w:pPr>
      <w:r>
        <w:br w:type="page"/>
      </w:r>
    </w:p>
    <w:p w:rsidR="00776A03" w:rsidRDefault="00776A03" w:rsidP="00776A03">
      <w:pPr>
        <w:pStyle w:val="Heading1"/>
      </w:pPr>
      <w:bookmarkStart w:id="2" w:name="_Toc468672748"/>
      <w:r>
        <w:lastRenderedPageBreak/>
        <w:t>Work Breakdown Structure</w:t>
      </w:r>
      <w:bookmarkEnd w:id="2"/>
    </w:p>
    <w:p w:rsidR="00B93C63" w:rsidRDefault="00776A03" w:rsidP="00776A03">
      <w:r>
        <w:t xml:space="preserve">The goal of our project is to create both an inventory management system (IMS), and a mobile application that will allow users to easily interface with our system. This means that there will be two major build phases of our project. Firstly, </w:t>
      </w:r>
      <w:r w:rsidR="00564732">
        <w:t xml:space="preserve">we will build the IMS along with an API that can be used to access the IMS. We will then develop an app that will utilize our API to smoothly interface with our IMS. </w:t>
      </w:r>
      <w:r w:rsidR="00B93C63">
        <w:t>The tasks we will need to complete have been broken up into the following categories.</w:t>
      </w:r>
    </w:p>
    <w:tbl>
      <w:tblPr>
        <w:tblStyle w:val="GridTable1Light"/>
        <w:tblW w:w="9609" w:type="dxa"/>
        <w:tblLook w:val="04A0" w:firstRow="1" w:lastRow="0" w:firstColumn="1" w:lastColumn="0" w:noHBand="0" w:noVBand="1"/>
      </w:tblPr>
      <w:tblGrid>
        <w:gridCol w:w="3479"/>
        <w:gridCol w:w="6130"/>
      </w:tblGrid>
      <w:tr w:rsidR="00B93C63" w:rsidTr="00AB5DE8">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605" w:type="dxa"/>
          </w:tcPr>
          <w:p w:rsidR="00B93C63" w:rsidRDefault="00B93C63" w:rsidP="00AB5DE8">
            <w:r>
              <w:t>Task</w:t>
            </w:r>
          </w:p>
        </w:tc>
        <w:tc>
          <w:tcPr>
            <w:tcW w:w="4590" w:type="dxa"/>
          </w:tcPr>
          <w:p w:rsidR="00B93C63" w:rsidRDefault="00B93C63" w:rsidP="00AB5DE8">
            <w:pPr>
              <w:cnfStyle w:val="100000000000" w:firstRow="1" w:lastRow="0" w:firstColumn="0" w:lastColumn="0" w:oddVBand="0" w:evenVBand="0" w:oddHBand="0" w:evenHBand="0" w:firstRowFirstColumn="0" w:firstRowLastColumn="0" w:lastRowFirstColumn="0" w:lastRowLastColumn="0"/>
            </w:pPr>
            <w:r>
              <w:t>Description</w:t>
            </w:r>
          </w:p>
        </w:tc>
      </w:tr>
      <w:tr w:rsidR="00B93C63" w:rsidTr="00AB5DE8">
        <w:trPr>
          <w:trHeight w:val="543"/>
        </w:trPr>
        <w:tc>
          <w:tcPr>
            <w:cnfStyle w:val="001000000000" w:firstRow="0" w:lastRow="0" w:firstColumn="1" w:lastColumn="0" w:oddVBand="0" w:evenVBand="0" w:oddHBand="0" w:evenHBand="0" w:firstRowFirstColumn="0" w:firstRowLastColumn="0" w:lastRowFirstColumn="0" w:lastRowLastColumn="0"/>
            <w:tcW w:w="2605" w:type="dxa"/>
          </w:tcPr>
          <w:p w:rsidR="00B93C63" w:rsidRDefault="00B93C63" w:rsidP="00AB5DE8">
            <w:r>
              <w:t>Research</w:t>
            </w:r>
          </w:p>
        </w:tc>
        <w:tc>
          <w:tcPr>
            <w:tcW w:w="4590" w:type="dxa"/>
          </w:tcPr>
          <w:p w:rsidR="00B93C63" w:rsidRDefault="00B93C63" w:rsidP="00AB5DE8">
            <w:pPr>
              <w:cnfStyle w:val="000000000000" w:firstRow="0" w:lastRow="0" w:firstColumn="0" w:lastColumn="0" w:oddVBand="0" w:evenVBand="0" w:oddHBand="0" w:evenHBand="0" w:firstRowFirstColumn="0" w:firstRowLastColumn="0" w:lastRowFirstColumn="0" w:lastRowLastColumn="0"/>
            </w:pPr>
            <w:r>
              <w:t>Determine what will be needed for the project</w:t>
            </w:r>
          </w:p>
        </w:tc>
      </w:tr>
      <w:tr w:rsidR="00B93C63" w:rsidTr="00AB5DE8">
        <w:trPr>
          <w:trHeight w:val="176"/>
        </w:trPr>
        <w:tc>
          <w:tcPr>
            <w:cnfStyle w:val="001000000000" w:firstRow="0" w:lastRow="0" w:firstColumn="1" w:lastColumn="0" w:oddVBand="0" w:evenVBand="0" w:oddHBand="0" w:evenHBand="0" w:firstRowFirstColumn="0" w:firstRowLastColumn="0" w:lastRowFirstColumn="0" w:lastRowLastColumn="0"/>
            <w:tcW w:w="2605" w:type="dxa"/>
          </w:tcPr>
          <w:p w:rsidR="00B93C63" w:rsidRDefault="00B93C63" w:rsidP="00AB5DE8">
            <w:r>
              <w:t>Gather Resources</w:t>
            </w:r>
          </w:p>
        </w:tc>
        <w:tc>
          <w:tcPr>
            <w:tcW w:w="4590" w:type="dxa"/>
          </w:tcPr>
          <w:p w:rsidR="00B93C63" w:rsidRDefault="00B93C63" w:rsidP="00AB5DE8">
            <w:pPr>
              <w:cnfStyle w:val="000000000000" w:firstRow="0" w:lastRow="0" w:firstColumn="0" w:lastColumn="0" w:oddVBand="0" w:evenVBand="0" w:oddHBand="0" w:evenHBand="0" w:firstRowFirstColumn="0" w:firstRowLastColumn="0" w:lastRowFirstColumn="0" w:lastRowLastColumn="0"/>
            </w:pPr>
            <w:r>
              <w:t>Gather the necessary items for the project</w:t>
            </w:r>
          </w:p>
        </w:tc>
      </w:tr>
      <w:tr w:rsidR="00B93C63" w:rsidTr="00AB5DE8">
        <w:trPr>
          <w:trHeight w:val="176"/>
        </w:trPr>
        <w:tc>
          <w:tcPr>
            <w:cnfStyle w:val="001000000000" w:firstRow="0" w:lastRow="0" w:firstColumn="1" w:lastColumn="0" w:oddVBand="0" w:evenVBand="0" w:oddHBand="0" w:evenHBand="0" w:firstRowFirstColumn="0" w:firstRowLastColumn="0" w:lastRowFirstColumn="0" w:lastRowLastColumn="0"/>
            <w:tcW w:w="2605" w:type="dxa"/>
          </w:tcPr>
          <w:p w:rsidR="00B93C63" w:rsidRDefault="00B93C63" w:rsidP="00AB5DE8">
            <w:r>
              <w:t>Configure Database</w:t>
            </w:r>
          </w:p>
        </w:tc>
        <w:tc>
          <w:tcPr>
            <w:tcW w:w="4590" w:type="dxa"/>
          </w:tcPr>
          <w:p w:rsidR="00B93C63" w:rsidRDefault="00B93C63" w:rsidP="00AB5DE8">
            <w:pPr>
              <w:cnfStyle w:val="000000000000" w:firstRow="0" w:lastRow="0" w:firstColumn="0" w:lastColumn="0" w:oddVBand="0" w:evenVBand="0" w:oddHBand="0" w:evenHBand="0" w:firstRowFirstColumn="0" w:firstRowLastColumn="0" w:lastRowFirstColumn="0" w:lastRowLastColumn="0"/>
            </w:pPr>
            <w:r>
              <w:t>Set up the necessary backend database</w:t>
            </w:r>
          </w:p>
        </w:tc>
      </w:tr>
      <w:tr w:rsidR="00B93C63" w:rsidTr="00AB5DE8">
        <w:trPr>
          <w:trHeight w:val="176"/>
        </w:trPr>
        <w:tc>
          <w:tcPr>
            <w:cnfStyle w:val="001000000000" w:firstRow="0" w:lastRow="0" w:firstColumn="1" w:lastColumn="0" w:oddVBand="0" w:evenVBand="0" w:oddHBand="0" w:evenHBand="0" w:firstRowFirstColumn="0" w:firstRowLastColumn="0" w:lastRowFirstColumn="0" w:lastRowLastColumn="0"/>
            <w:tcW w:w="2605" w:type="dxa"/>
          </w:tcPr>
          <w:p w:rsidR="00B93C63" w:rsidRDefault="00B93C63" w:rsidP="00AB5DE8">
            <w:r>
              <w:t>Write API</w:t>
            </w:r>
          </w:p>
        </w:tc>
        <w:tc>
          <w:tcPr>
            <w:tcW w:w="4590" w:type="dxa"/>
          </w:tcPr>
          <w:p w:rsidR="00B93C63" w:rsidRDefault="00B93C63" w:rsidP="00AB5DE8">
            <w:pPr>
              <w:cnfStyle w:val="000000000000" w:firstRow="0" w:lastRow="0" w:firstColumn="0" w:lastColumn="0" w:oddVBand="0" w:evenVBand="0" w:oddHBand="0" w:evenHBand="0" w:firstRowFirstColumn="0" w:firstRowLastColumn="0" w:lastRowFirstColumn="0" w:lastRowLastColumn="0"/>
            </w:pPr>
            <w:r>
              <w:t>Get an API the application will be able to use for all necessary functions</w:t>
            </w:r>
          </w:p>
        </w:tc>
      </w:tr>
      <w:tr w:rsidR="00B93C63" w:rsidTr="00AB5DE8">
        <w:trPr>
          <w:trHeight w:val="176"/>
        </w:trPr>
        <w:tc>
          <w:tcPr>
            <w:cnfStyle w:val="001000000000" w:firstRow="0" w:lastRow="0" w:firstColumn="1" w:lastColumn="0" w:oddVBand="0" w:evenVBand="0" w:oddHBand="0" w:evenHBand="0" w:firstRowFirstColumn="0" w:firstRowLastColumn="0" w:lastRowFirstColumn="0" w:lastRowLastColumn="0"/>
            <w:tcW w:w="2605" w:type="dxa"/>
          </w:tcPr>
          <w:p w:rsidR="00B93C63" w:rsidRDefault="00B93C63" w:rsidP="00AB5DE8">
            <w:r>
              <w:t>Develop Android App</w:t>
            </w:r>
          </w:p>
        </w:tc>
        <w:tc>
          <w:tcPr>
            <w:tcW w:w="4590" w:type="dxa"/>
          </w:tcPr>
          <w:p w:rsidR="00B93C63" w:rsidRDefault="00B93C63" w:rsidP="00AB5DE8">
            <w:pPr>
              <w:cnfStyle w:val="000000000000" w:firstRow="0" w:lastRow="0" w:firstColumn="0" w:lastColumn="0" w:oddVBand="0" w:evenVBand="0" w:oddHBand="0" w:evenHBand="0" w:firstRowFirstColumn="0" w:firstRowLastColumn="0" w:lastRowFirstColumn="0" w:lastRowLastColumn="0"/>
            </w:pPr>
            <w:r>
              <w:t>Develop the actual application the user will download on their phone and use</w:t>
            </w:r>
          </w:p>
        </w:tc>
      </w:tr>
      <w:tr w:rsidR="00B93C63" w:rsidTr="00AB5DE8">
        <w:trPr>
          <w:trHeight w:val="176"/>
        </w:trPr>
        <w:tc>
          <w:tcPr>
            <w:cnfStyle w:val="001000000000" w:firstRow="0" w:lastRow="0" w:firstColumn="1" w:lastColumn="0" w:oddVBand="0" w:evenVBand="0" w:oddHBand="0" w:evenHBand="0" w:firstRowFirstColumn="0" w:firstRowLastColumn="0" w:lastRowFirstColumn="0" w:lastRowLastColumn="0"/>
            <w:tcW w:w="2605" w:type="dxa"/>
          </w:tcPr>
          <w:p w:rsidR="00B93C63" w:rsidRDefault="00B93C63" w:rsidP="00AB5DE8">
            <w:r>
              <w:t>Automate Deployment</w:t>
            </w:r>
          </w:p>
        </w:tc>
        <w:tc>
          <w:tcPr>
            <w:tcW w:w="4590" w:type="dxa"/>
          </w:tcPr>
          <w:p w:rsidR="00B93C63" w:rsidRDefault="00B93C63" w:rsidP="00AB5DE8">
            <w:pPr>
              <w:cnfStyle w:val="000000000000" w:firstRow="0" w:lastRow="0" w:firstColumn="0" w:lastColumn="0" w:oddVBand="0" w:evenVBand="0" w:oddHBand="0" w:evenHBand="0" w:firstRowFirstColumn="0" w:firstRowLastColumn="0" w:lastRowFirstColumn="0" w:lastRowLastColumn="0"/>
            </w:pPr>
            <w:r>
              <w:t>The whole process will need an automated installer in order to be easily setup</w:t>
            </w:r>
          </w:p>
        </w:tc>
      </w:tr>
      <w:tr w:rsidR="00B93C63" w:rsidTr="00AB5DE8">
        <w:trPr>
          <w:trHeight w:val="176"/>
        </w:trPr>
        <w:tc>
          <w:tcPr>
            <w:cnfStyle w:val="001000000000" w:firstRow="0" w:lastRow="0" w:firstColumn="1" w:lastColumn="0" w:oddVBand="0" w:evenVBand="0" w:oddHBand="0" w:evenHBand="0" w:firstRowFirstColumn="0" w:firstRowLastColumn="0" w:lastRowFirstColumn="0" w:lastRowLastColumn="0"/>
            <w:tcW w:w="2605" w:type="dxa"/>
          </w:tcPr>
          <w:p w:rsidR="00B93C63" w:rsidRDefault="00B93C63" w:rsidP="00AB5DE8">
            <w:r>
              <w:t>Setup Backup</w:t>
            </w:r>
          </w:p>
        </w:tc>
        <w:tc>
          <w:tcPr>
            <w:tcW w:w="4590" w:type="dxa"/>
          </w:tcPr>
          <w:p w:rsidR="00B93C63" w:rsidRDefault="00B93C63" w:rsidP="00AB5DE8">
            <w:pPr>
              <w:cnfStyle w:val="000000000000" w:firstRow="0" w:lastRow="0" w:firstColumn="0" w:lastColumn="0" w:oddVBand="0" w:evenVBand="0" w:oddHBand="0" w:evenHBand="0" w:firstRowFirstColumn="0" w:firstRowLastColumn="0" w:lastRowFirstColumn="0" w:lastRowLastColumn="0"/>
            </w:pPr>
            <w:r>
              <w:t>To conform to our standards for disaster recover we will have a full backup solution</w:t>
            </w:r>
          </w:p>
        </w:tc>
      </w:tr>
    </w:tbl>
    <w:p w:rsidR="00B93C63" w:rsidRDefault="00B93C63" w:rsidP="00776A03"/>
    <w:p w:rsidR="00B93C63" w:rsidRDefault="00B93C63" w:rsidP="00B93C63">
      <w:pPr>
        <w:pStyle w:val="Heading1"/>
      </w:pPr>
      <w:bookmarkStart w:id="3" w:name="_Toc468672749"/>
      <w:r>
        <w:t>Personnel Assignments</w:t>
      </w:r>
      <w:bookmarkEnd w:id="3"/>
    </w:p>
    <w:p w:rsidR="00B93C63" w:rsidRDefault="00B93C63" w:rsidP="00776A03">
      <w:r>
        <w:t xml:space="preserve">Our group contains three members who each have our own skills and specialties. The work for our project has been broken up as follows: </w:t>
      </w:r>
    </w:p>
    <w:tbl>
      <w:tblPr>
        <w:tblStyle w:val="GridTable1Light"/>
        <w:tblW w:w="9639" w:type="dxa"/>
        <w:tblLook w:val="04A0" w:firstRow="1" w:lastRow="0" w:firstColumn="1" w:lastColumn="0" w:noHBand="0" w:noVBand="1"/>
      </w:tblPr>
      <w:tblGrid>
        <w:gridCol w:w="3379"/>
        <w:gridCol w:w="1836"/>
        <w:gridCol w:w="4424"/>
      </w:tblGrid>
      <w:tr w:rsidR="00B93C63" w:rsidTr="00B93C63">
        <w:trPr>
          <w:cnfStyle w:val="100000000000" w:firstRow="1" w:lastRow="0" w:firstColumn="0" w:lastColumn="0" w:oddVBand="0" w:evenVBand="0" w:oddHBand="0"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3379" w:type="dxa"/>
          </w:tcPr>
          <w:p w:rsidR="00B93C63" w:rsidRDefault="00B93C63" w:rsidP="00776A03">
            <w:r>
              <w:t>Task</w:t>
            </w:r>
          </w:p>
        </w:tc>
        <w:tc>
          <w:tcPr>
            <w:tcW w:w="1836" w:type="dxa"/>
          </w:tcPr>
          <w:p w:rsidR="00B93C63" w:rsidRDefault="00B93C63" w:rsidP="00776A03">
            <w:pPr>
              <w:cnfStyle w:val="100000000000" w:firstRow="1" w:lastRow="0" w:firstColumn="0" w:lastColumn="0" w:oddVBand="0" w:evenVBand="0" w:oddHBand="0" w:evenHBand="0" w:firstRowFirstColumn="0" w:firstRowLastColumn="0" w:lastRowFirstColumn="0" w:lastRowLastColumn="0"/>
            </w:pPr>
            <w:r>
              <w:t>Contributors</w:t>
            </w:r>
          </w:p>
        </w:tc>
        <w:tc>
          <w:tcPr>
            <w:tcW w:w="4424" w:type="dxa"/>
          </w:tcPr>
          <w:p w:rsidR="00B93C63" w:rsidRDefault="00B93C63" w:rsidP="00776A03">
            <w:pPr>
              <w:cnfStyle w:val="100000000000" w:firstRow="1" w:lastRow="0" w:firstColumn="0" w:lastColumn="0" w:oddVBand="0" w:evenVBand="0" w:oddHBand="0" w:evenHBand="0" w:firstRowFirstColumn="0" w:firstRowLastColumn="0" w:lastRowFirstColumn="0" w:lastRowLastColumn="0"/>
            </w:pPr>
            <w:r>
              <w:t>Necessary Resources</w:t>
            </w:r>
          </w:p>
        </w:tc>
      </w:tr>
      <w:tr w:rsidR="00B93C63" w:rsidTr="00B93C63">
        <w:trPr>
          <w:trHeight w:val="135"/>
        </w:trPr>
        <w:tc>
          <w:tcPr>
            <w:cnfStyle w:val="001000000000" w:firstRow="0" w:lastRow="0" w:firstColumn="1" w:lastColumn="0" w:oddVBand="0" w:evenVBand="0" w:oddHBand="0" w:evenHBand="0" w:firstRowFirstColumn="0" w:firstRowLastColumn="0" w:lastRowFirstColumn="0" w:lastRowLastColumn="0"/>
            <w:tcW w:w="3379" w:type="dxa"/>
          </w:tcPr>
          <w:p w:rsidR="00B93C63" w:rsidRDefault="00B93C63" w:rsidP="00776A03">
            <w:r>
              <w:t>Research</w:t>
            </w:r>
          </w:p>
        </w:tc>
        <w:tc>
          <w:tcPr>
            <w:tcW w:w="1836"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Bradley</w:t>
            </w:r>
          </w:p>
        </w:tc>
        <w:tc>
          <w:tcPr>
            <w:tcW w:w="4424"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Internet</w:t>
            </w:r>
          </w:p>
        </w:tc>
      </w:tr>
      <w:tr w:rsidR="00B93C63" w:rsidTr="00B93C63">
        <w:trPr>
          <w:trHeight w:val="43"/>
        </w:trPr>
        <w:tc>
          <w:tcPr>
            <w:cnfStyle w:val="001000000000" w:firstRow="0" w:lastRow="0" w:firstColumn="1" w:lastColumn="0" w:oddVBand="0" w:evenVBand="0" w:oddHBand="0" w:evenHBand="0" w:firstRowFirstColumn="0" w:firstRowLastColumn="0" w:lastRowFirstColumn="0" w:lastRowLastColumn="0"/>
            <w:tcW w:w="3379" w:type="dxa"/>
          </w:tcPr>
          <w:p w:rsidR="00B93C63" w:rsidRDefault="00B93C63" w:rsidP="00776A03">
            <w:r>
              <w:t>Gather Resources</w:t>
            </w:r>
          </w:p>
        </w:tc>
        <w:tc>
          <w:tcPr>
            <w:tcW w:w="1836"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Mark</w:t>
            </w:r>
          </w:p>
        </w:tc>
        <w:tc>
          <w:tcPr>
            <w:tcW w:w="4424"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Server Hardware, Software Licenses, Android Phone</w:t>
            </w:r>
          </w:p>
        </w:tc>
      </w:tr>
      <w:tr w:rsidR="00B93C63" w:rsidTr="00B93C63">
        <w:trPr>
          <w:trHeight w:val="43"/>
        </w:trPr>
        <w:tc>
          <w:tcPr>
            <w:cnfStyle w:val="001000000000" w:firstRow="0" w:lastRow="0" w:firstColumn="1" w:lastColumn="0" w:oddVBand="0" w:evenVBand="0" w:oddHBand="0" w:evenHBand="0" w:firstRowFirstColumn="0" w:firstRowLastColumn="0" w:lastRowFirstColumn="0" w:lastRowLastColumn="0"/>
            <w:tcW w:w="3379" w:type="dxa"/>
          </w:tcPr>
          <w:p w:rsidR="00B93C63" w:rsidRDefault="00B93C63" w:rsidP="00776A03">
            <w:r>
              <w:t>Configure Database</w:t>
            </w:r>
          </w:p>
        </w:tc>
        <w:tc>
          <w:tcPr>
            <w:tcW w:w="1836"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Group</w:t>
            </w:r>
          </w:p>
        </w:tc>
        <w:tc>
          <w:tcPr>
            <w:tcW w:w="4424"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Set up server with licensing</w:t>
            </w:r>
          </w:p>
        </w:tc>
      </w:tr>
      <w:tr w:rsidR="00B93C63" w:rsidTr="00B93C63">
        <w:trPr>
          <w:trHeight w:val="43"/>
        </w:trPr>
        <w:tc>
          <w:tcPr>
            <w:cnfStyle w:val="001000000000" w:firstRow="0" w:lastRow="0" w:firstColumn="1" w:lastColumn="0" w:oddVBand="0" w:evenVBand="0" w:oddHBand="0" w:evenHBand="0" w:firstRowFirstColumn="0" w:firstRowLastColumn="0" w:lastRowFirstColumn="0" w:lastRowLastColumn="0"/>
            <w:tcW w:w="3379" w:type="dxa"/>
          </w:tcPr>
          <w:p w:rsidR="00B93C63" w:rsidRDefault="00B93C63" w:rsidP="00776A03">
            <w:r>
              <w:t>Write API</w:t>
            </w:r>
          </w:p>
        </w:tc>
        <w:tc>
          <w:tcPr>
            <w:tcW w:w="1836"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Group</w:t>
            </w:r>
          </w:p>
        </w:tc>
        <w:tc>
          <w:tcPr>
            <w:tcW w:w="4424"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Configured Database</w:t>
            </w:r>
          </w:p>
        </w:tc>
      </w:tr>
      <w:tr w:rsidR="00B93C63" w:rsidTr="00B93C63">
        <w:trPr>
          <w:trHeight w:val="43"/>
        </w:trPr>
        <w:tc>
          <w:tcPr>
            <w:cnfStyle w:val="001000000000" w:firstRow="0" w:lastRow="0" w:firstColumn="1" w:lastColumn="0" w:oddVBand="0" w:evenVBand="0" w:oddHBand="0" w:evenHBand="0" w:firstRowFirstColumn="0" w:firstRowLastColumn="0" w:lastRowFirstColumn="0" w:lastRowLastColumn="0"/>
            <w:tcW w:w="3379" w:type="dxa"/>
          </w:tcPr>
          <w:p w:rsidR="00B93C63" w:rsidRDefault="00B93C63" w:rsidP="00776A03">
            <w:r>
              <w:t>Develop Android App</w:t>
            </w:r>
          </w:p>
        </w:tc>
        <w:tc>
          <w:tcPr>
            <w:tcW w:w="1836"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Group</w:t>
            </w:r>
          </w:p>
        </w:tc>
        <w:tc>
          <w:tcPr>
            <w:tcW w:w="4424"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Android Phone</w:t>
            </w:r>
          </w:p>
        </w:tc>
      </w:tr>
      <w:tr w:rsidR="00B93C63" w:rsidTr="00B93C63">
        <w:trPr>
          <w:trHeight w:val="43"/>
        </w:trPr>
        <w:tc>
          <w:tcPr>
            <w:cnfStyle w:val="001000000000" w:firstRow="0" w:lastRow="0" w:firstColumn="1" w:lastColumn="0" w:oddVBand="0" w:evenVBand="0" w:oddHBand="0" w:evenHBand="0" w:firstRowFirstColumn="0" w:firstRowLastColumn="0" w:lastRowFirstColumn="0" w:lastRowLastColumn="0"/>
            <w:tcW w:w="3379" w:type="dxa"/>
          </w:tcPr>
          <w:p w:rsidR="00B93C63" w:rsidRDefault="00B93C63" w:rsidP="00776A03">
            <w:r>
              <w:t>Automate Deployment</w:t>
            </w:r>
          </w:p>
        </w:tc>
        <w:tc>
          <w:tcPr>
            <w:tcW w:w="1836"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Group</w:t>
            </w:r>
          </w:p>
        </w:tc>
        <w:tc>
          <w:tcPr>
            <w:tcW w:w="4424" w:type="dxa"/>
          </w:tcPr>
          <w:p w:rsidR="00B93C63" w:rsidRDefault="007D3565" w:rsidP="00776A03">
            <w:pPr>
              <w:cnfStyle w:val="000000000000" w:firstRow="0" w:lastRow="0" w:firstColumn="0" w:lastColumn="0" w:oddVBand="0" w:evenVBand="0" w:oddHBand="0" w:evenHBand="0" w:firstRowFirstColumn="0" w:firstRowLastColumn="0" w:lastRowFirstColumn="0" w:lastRowLastColumn="0"/>
            </w:pPr>
            <w:r>
              <w:t>Completed with setup tasks along the way</w:t>
            </w:r>
          </w:p>
        </w:tc>
      </w:tr>
      <w:tr w:rsidR="00B93C63" w:rsidTr="00B93C63">
        <w:trPr>
          <w:trHeight w:val="43"/>
        </w:trPr>
        <w:tc>
          <w:tcPr>
            <w:cnfStyle w:val="001000000000" w:firstRow="0" w:lastRow="0" w:firstColumn="1" w:lastColumn="0" w:oddVBand="0" w:evenVBand="0" w:oddHBand="0" w:evenHBand="0" w:firstRowFirstColumn="0" w:firstRowLastColumn="0" w:lastRowFirstColumn="0" w:lastRowLastColumn="0"/>
            <w:tcW w:w="3379" w:type="dxa"/>
          </w:tcPr>
          <w:p w:rsidR="00B93C63" w:rsidRDefault="00B93C63" w:rsidP="00776A03">
            <w:r>
              <w:t>Setup Backup</w:t>
            </w:r>
          </w:p>
        </w:tc>
        <w:tc>
          <w:tcPr>
            <w:tcW w:w="1836" w:type="dxa"/>
          </w:tcPr>
          <w:p w:rsidR="00B93C63" w:rsidRDefault="00B93C63" w:rsidP="00776A03">
            <w:pPr>
              <w:cnfStyle w:val="000000000000" w:firstRow="0" w:lastRow="0" w:firstColumn="0" w:lastColumn="0" w:oddVBand="0" w:evenVBand="0" w:oddHBand="0" w:evenHBand="0" w:firstRowFirstColumn="0" w:firstRowLastColumn="0" w:lastRowFirstColumn="0" w:lastRowLastColumn="0"/>
            </w:pPr>
            <w:r>
              <w:t>Brian</w:t>
            </w:r>
          </w:p>
        </w:tc>
        <w:tc>
          <w:tcPr>
            <w:tcW w:w="4424" w:type="dxa"/>
          </w:tcPr>
          <w:p w:rsidR="00B93C63" w:rsidRDefault="007D3565" w:rsidP="00776A03">
            <w:pPr>
              <w:cnfStyle w:val="000000000000" w:firstRow="0" w:lastRow="0" w:firstColumn="0" w:lastColumn="0" w:oddVBand="0" w:evenVBand="0" w:oddHBand="0" w:evenHBand="0" w:firstRowFirstColumn="0" w:firstRowLastColumn="0" w:lastRowFirstColumn="0" w:lastRowLastColumn="0"/>
            </w:pPr>
            <w:r>
              <w:t>Server completed with sample data loaded, secondary server or drive to save backups</w:t>
            </w:r>
          </w:p>
        </w:tc>
      </w:tr>
    </w:tbl>
    <w:p w:rsidR="00564732" w:rsidRDefault="00564732" w:rsidP="00776A03"/>
    <w:p w:rsidR="00776A03" w:rsidRDefault="00776A03" w:rsidP="00776A03">
      <w:pPr>
        <w:pStyle w:val="Heading1"/>
      </w:pPr>
    </w:p>
    <w:p w:rsidR="00607CBF" w:rsidRDefault="00607CBF" w:rsidP="00776A03">
      <w:r>
        <w:t xml:space="preserve"> </w:t>
      </w:r>
    </w:p>
    <w:p w:rsidR="00776A03" w:rsidRDefault="00776A03" w:rsidP="00776A03">
      <w:pPr>
        <w:rPr>
          <w:color w:val="2E75B5"/>
          <w:sz w:val="32"/>
          <w:szCs w:val="32"/>
        </w:rPr>
      </w:pPr>
      <w:r>
        <w:br w:type="page"/>
      </w:r>
    </w:p>
    <w:p w:rsidR="00076DCF" w:rsidRDefault="00776A03" w:rsidP="007D3565">
      <w:pPr>
        <w:pStyle w:val="Heading1"/>
      </w:pPr>
      <w:bookmarkStart w:id="4" w:name="_Toc468672750"/>
      <w:r>
        <w:lastRenderedPageBreak/>
        <w:t>Gant</w:t>
      </w:r>
      <w:r w:rsidR="00076DCF">
        <w:t>t Chart</w:t>
      </w:r>
      <w:bookmarkEnd w:id="4"/>
    </w:p>
    <w:p w:rsidR="007D35CA" w:rsidRDefault="00076DCF" w:rsidP="007D35CA">
      <w:r>
        <w:t xml:space="preserve">The following </w:t>
      </w:r>
      <w:r w:rsidR="007D3565">
        <w:t>Gantt</w:t>
      </w:r>
      <w:r>
        <w:t xml:space="preserve"> chart details our plan of work for the build semester of our senior project. We intend to spend the first two weeks doing preliminary research in order to do </w:t>
      </w:r>
      <w:r w:rsidR="005269A6">
        <w:t>analyze</w:t>
      </w:r>
      <w:r>
        <w:t xml:space="preserve"> our project and ensure that our design suits our needs. The next two weeks we will begin building our mobile application. This prototype will primarily focus on the layout and UI of our application since our API won’t yet be available for us to build the functionality into our application. During this time we will also begin building the prototype of our core system.</w:t>
      </w:r>
      <w:r w:rsidR="00527161">
        <w:t xml:space="preserve"> After completing the prototypes of both our mobile system and our core system we will spend one week testing our prototypes and looking for major issues. Afterwards we will make any modifications to our design that we deem necessary. This will be followed by another two weeks to complete the final iteration of our core system. We will then spend four weeks building both the API for the core system and the mobile application. Once those are complete we will have a final four weeks for testing and finalization.</w:t>
      </w:r>
      <w:r>
        <w:rPr>
          <w:noProof/>
          <w:lang w:eastAsia="en-US" w:bidi="ar-SA"/>
        </w:rPr>
        <w:drawing>
          <wp:inline distT="0" distB="0" distL="0" distR="0" wp14:anchorId="397B0B3C" wp14:editId="5ED86FF4">
            <wp:extent cx="54864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C50D4" w:rsidRPr="006C50D4" w:rsidRDefault="006C50D4" w:rsidP="006C50D4"/>
    <w:p w:rsidR="006C50D4" w:rsidRPr="006C50D4" w:rsidRDefault="006C50D4" w:rsidP="007D3565">
      <w:pPr>
        <w:pStyle w:val="Heading1"/>
      </w:pPr>
      <w:bookmarkStart w:id="5" w:name="_Toc468672751"/>
      <w:r>
        <w:t>Milestones</w:t>
      </w:r>
      <w:bookmarkEnd w:id="5"/>
    </w:p>
    <w:p w:rsidR="006C50D4" w:rsidRPr="006C50D4" w:rsidRDefault="006C50D4" w:rsidP="006C50D4">
      <w:r>
        <w:t>The following chart shows the major milestones we will pursue throughout the lifetime of our project.</w:t>
      </w:r>
    </w:p>
    <w:tbl>
      <w:tblPr>
        <w:tblStyle w:val="TableGrid"/>
        <w:tblW w:w="0" w:type="auto"/>
        <w:tblLook w:val="04A0" w:firstRow="1" w:lastRow="0" w:firstColumn="1" w:lastColumn="0" w:noHBand="0" w:noVBand="1"/>
      </w:tblPr>
      <w:tblGrid>
        <w:gridCol w:w="3116"/>
        <w:gridCol w:w="3117"/>
        <w:gridCol w:w="3117"/>
      </w:tblGrid>
      <w:tr w:rsidR="00022EB6" w:rsidTr="00022EB6">
        <w:tc>
          <w:tcPr>
            <w:tcW w:w="3116" w:type="dxa"/>
          </w:tcPr>
          <w:p w:rsidR="00022EB6" w:rsidRDefault="00022EB6" w:rsidP="00022EB6">
            <w:pPr>
              <w:jc w:val="center"/>
            </w:pPr>
            <w:r>
              <w:t>Task</w:t>
            </w:r>
          </w:p>
        </w:tc>
        <w:tc>
          <w:tcPr>
            <w:tcW w:w="3117" w:type="dxa"/>
          </w:tcPr>
          <w:p w:rsidR="00022EB6" w:rsidRDefault="006C50D4" w:rsidP="00022EB6">
            <w:pPr>
              <w:jc w:val="center"/>
            </w:pPr>
            <w:r>
              <w:t>Lead</w:t>
            </w:r>
          </w:p>
        </w:tc>
        <w:tc>
          <w:tcPr>
            <w:tcW w:w="3117" w:type="dxa"/>
          </w:tcPr>
          <w:p w:rsidR="00022EB6" w:rsidRDefault="006C50D4" w:rsidP="00022EB6">
            <w:pPr>
              <w:jc w:val="center"/>
            </w:pPr>
            <w:r>
              <w:t>Due Date</w:t>
            </w:r>
          </w:p>
        </w:tc>
      </w:tr>
      <w:tr w:rsidR="00022EB6" w:rsidTr="00022EB6">
        <w:tc>
          <w:tcPr>
            <w:tcW w:w="3116" w:type="dxa"/>
          </w:tcPr>
          <w:p w:rsidR="00022EB6" w:rsidRDefault="006C50D4" w:rsidP="00022EB6">
            <w:pPr>
              <w:jc w:val="center"/>
            </w:pPr>
            <w:r>
              <w:t>Mobile App Prototype</w:t>
            </w:r>
          </w:p>
        </w:tc>
        <w:tc>
          <w:tcPr>
            <w:tcW w:w="3117" w:type="dxa"/>
          </w:tcPr>
          <w:p w:rsidR="00022EB6" w:rsidRDefault="006C50D4" w:rsidP="00022EB6">
            <w:pPr>
              <w:jc w:val="center"/>
            </w:pPr>
            <w:r>
              <w:t>Brad Griffee</w:t>
            </w:r>
          </w:p>
        </w:tc>
        <w:tc>
          <w:tcPr>
            <w:tcW w:w="3117" w:type="dxa"/>
          </w:tcPr>
          <w:p w:rsidR="00022EB6" w:rsidRDefault="00412D8C" w:rsidP="00022EB6">
            <w:pPr>
              <w:jc w:val="center"/>
            </w:pPr>
            <w:r>
              <w:t>February 5</w:t>
            </w:r>
          </w:p>
        </w:tc>
      </w:tr>
      <w:tr w:rsidR="00022EB6" w:rsidTr="00022EB6">
        <w:tc>
          <w:tcPr>
            <w:tcW w:w="3116" w:type="dxa"/>
          </w:tcPr>
          <w:p w:rsidR="00022EB6" w:rsidRDefault="006C50D4" w:rsidP="00022EB6">
            <w:pPr>
              <w:jc w:val="center"/>
            </w:pPr>
            <w:r>
              <w:t>IMS Prototype</w:t>
            </w:r>
          </w:p>
        </w:tc>
        <w:tc>
          <w:tcPr>
            <w:tcW w:w="3117" w:type="dxa"/>
          </w:tcPr>
          <w:p w:rsidR="00022EB6" w:rsidRDefault="006C50D4" w:rsidP="00022EB6">
            <w:pPr>
              <w:jc w:val="center"/>
            </w:pPr>
            <w:r>
              <w:t>Mark Morrison</w:t>
            </w:r>
          </w:p>
        </w:tc>
        <w:tc>
          <w:tcPr>
            <w:tcW w:w="3117" w:type="dxa"/>
          </w:tcPr>
          <w:p w:rsidR="00022EB6" w:rsidRDefault="00412D8C" w:rsidP="00022EB6">
            <w:pPr>
              <w:jc w:val="center"/>
            </w:pPr>
            <w:r>
              <w:t>February 5</w:t>
            </w:r>
          </w:p>
        </w:tc>
      </w:tr>
      <w:tr w:rsidR="00022EB6" w:rsidTr="00022EB6">
        <w:tc>
          <w:tcPr>
            <w:tcW w:w="3116" w:type="dxa"/>
          </w:tcPr>
          <w:p w:rsidR="00022EB6" w:rsidRDefault="006C50D4" w:rsidP="00022EB6">
            <w:pPr>
              <w:jc w:val="center"/>
            </w:pPr>
            <w:r>
              <w:t>IMS</w:t>
            </w:r>
          </w:p>
        </w:tc>
        <w:tc>
          <w:tcPr>
            <w:tcW w:w="3117" w:type="dxa"/>
          </w:tcPr>
          <w:p w:rsidR="00022EB6" w:rsidRDefault="006C50D4" w:rsidP="00022EB6">
            <w:pPr>
              <w:jc w:val="center"/>
            </w:pPr>
            <w:r>
              <w:t>Mark Morrison</w:t>
            </w:r>
          </w:p>
        </w:tc>
        <w:tc>
          <w:tcPr>
            <w:tcW w:w="3117" w:type="dxa"/>
          </w:tcPr>
          <w:p w:rsidR="00022EB6" w:rsidRDefault="00412D8C" w:rsidP="00022EB6">
            <w:pPr>
              <w:jc w:val="center"/>
            </w:pPr>
            <w:r>
              <w:t>March 5</w:t>
            </w:r>
          </w:p>
        </w:tc>
      </w:tr>
      <w:tr w:rsidR="00022EB6" w:rsidTr="00022EB6">
        <w:tc>
          <w:tcPr>
            <w:tcW w:w="3116" w:type="dxa"/>
          </w:tcPr>
          <w:p w:rsidR="00022EB6" w:rsidRDefault="006C50D4" w:rsidP="00022EB6">
            <w:pPr>
              <w:jc w:val="center"/>
            </w:pPr>
            <w:r>
              <w:t>System API</w:t>
            </w:r>
          </w:p>
        </w:tc>
        <w:tc>
          <w:tcPr>
            <w:tcW w:w="3117" w:type="dxa"/>
          </w:tcPr>
          <w:p w:rsidR="00022EB6" w:rsidRDefault="006C50D4" w:rsidP="00022EB6">
            <w:pPr>
              <w:jc w:val="center"/>
            </w:pPr>
            <w:r>
              <w:t>Brian Sizemore</w:t>
            </w:r>
          </w:p>
        </w:tc>
        <w:tc>
          <w:tcPr>
            <w:tcW w:w="3117" w:type="dxa"/>
          </w:tcPr>
          <w:p w:rsidR="00022EB6" w:rsidRDefault="00412D8C" w:rsidP="00022EB6">
            <w:pPr>
              <w:jc w:val="center"/>
            </w:pPr>
            <w:r>
              <w:t>April 2</w:t>
            </w:r>
          </w:p>
        </w:tc>
      </w:tr>
      <w:tr w:rsidR="00022EB6" w:rsidTr="00022EB6">
        <w:tc>
          <w:tcPr>
            <w:tcW w:w="3116" w:type="dxa"/>
          </w:tcPr>
          <w:p w:rsidR="00022EB6" w:rsidRDefault="006C50D4" w:rsidP="00022EB6">
            <w:pPr>
              <w:jc w:val="center"/>
            </w:pPr>
            <w:r>
              <w:t>Mobile Application</w:t>
            </w:r>
          </w:p>
        </w:tc>
        <w:tc>
          <w:tcPr>
            <w:tcW w:w="3117" w:type="dxa"/>
          </w:tcPr>
          <w:p w:rsidR="00022EB6" w:rsidRDefault="006C50D4" w:rsidP="00022EB6">
            <w:pPr>
              <w:jc w:val="center"/>
            </w:pPr>
            <w:r>
              <w:t>Brad Griffee</w:t>
            </w:r>
          </w:p>
        </w:tc>
        <w:tc>
          <w:tcPr>
            <w:tcW w:w="3117" w:type="dxa"/>
          </w:tcPr>
          <w:p w:rsidR="00022EB6" w:rsidRDefault="00412D8C" w:rsidP="00022EB6">
            <w:pPr>
              <w:jc w:val="center"/>
            </w:pPr>
            <w:r>
              <w:t>April 2</w:t>
            </w:r>
          </w:p>
        </w:tc>
      </w:tr>
    </w:tbl>
    <w:p w:rsidR="005269A6" w:rsidRPr="005269A6" w:rsidRDefault="005269A6" w:rsidP="005269A6"/>
    <w:p w:rsidR="00776A03" w:rsidRDefault="00776A03" w:rsidP="00776A03">
      <w:pPr>
        <w:pStyle w:val="Heading1"/>
      </w:pPr>
      <w:bookmarkStart w:id="6" w:name="_Toc468672752"/>
      <w:r>
        <w:lastRenderedPageBreak/>
        <w:t>Contingency Plans</w:t>
      </w:r>
      <w:bookmarkEnd w:id="6"/>
    </w:p>
    <w:p w:rsidR="00776A03" w:rsidRDefault="007D3565" w:rsidP="007D3565">
      <w:r>
        <w:t xml:space="preserve">There are a few things which we have set up contingency plans for so that no matter what happens we will still be able to be successful in our project. In the event that acquiring server hardware is too difficult we have the ability to rent an AWS instance (for very little money to nothing due to being students), as well as a few laptops which can easily serve as the server. In the case that MySQL proves too difficult to work with and develop an appropriate API for we have taken looks at other database programs from as simple as storing a large CSV to slightly different services like NoSQL. Finally, in the event we cannot secure a single android device for exclusively testing we have the ability to use phone emulators within Android Studio to develop the Android Application. With our timeline we do not believe there should be anything that would be a major setback, as most of our requirements are easily substituted or already fulfilled by hardware or knowledge we already have. </w:t>
      </w:r>
    </w:p>
    <w:p w:rsidR="00776A03" w:rsidRDefault="00776A03"/>
    <w:sectPr w:rsidR="00776A03" w:rsidSect="00F74563">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635" w:rsidRDefault="009B5635" w:rsidP="00F74563">
      <w:pPr>
        <w:spacing w:after="0" w:line="240" w:lineRule="auto"/>
      </w:pPr>
      <w:r>
        <w:separator/>
      </w:r>
    </w:p>
  </w:endnote>
  <w:endnote w:type="continuationSeparator" w:id="0">
    <w:p w:rsidR="009B5635" w:rsidRDefault="009B5635" w:rsidP="00F7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962253"/>
      <w:docPartObj>
        <w:docPartGallery w:val="Page Numbers (Bottom of Page)"/>
        <w:docPartUnique/>
      </w:docPartObj>
    </w:sdtPr>
    <w:sdtEndPr>
      <w:rPr>
        <w:color w:val="7F7F7F" w:themeColor="background1" w:themeShade="7F"/>
        <w:spacing w:val="60"/>
      </w:rPr>
    </w:sdtEndPr>
    <w:sdtContent>
      <w:p w:rsidR="00F74563" w:rsidRDefault="00F74563">
        <w:pPr>
          <w:pStyle w:val="Footer"/>
          <w:pBdr>
            <w:top w:val="single" w:sz="4" w:space="1" w:color="D9D9D9" w:themeColor="background1" w:themeShade="D9"/>
          </w:pBdr>
          <w:jc w:val="right"/>
        </w:pPr>
        <w:r>
          <w:fldChar w:fldCharType="begin"/>
        </w:r>
        <w:r>
          <w:instrText xml:space="preserve"> PAGE   \* MERGEFORMAT </w:instrText>
        </w:r>
        <w:r>
          <w:fldChar w:fldCharType="separate"/>
        </w:r>
        <w:r w:rsidR="006A43A5">
          <w:rPr>
            <w:noProof/>
          </w:rPr>
          <w:t>1</w:t>
        </w:r>
        <w:r>
          <w:rPr>
            <w:noProof/>
          </w:rPr>
          <w:fldChar w:fldCharType="end"/>
        </w:r>
        <w:r>
          <w:t xml:space="preserve"> | </w:t>
        </w:r>
        <w:r>
          <w:rPr>
            <w:color w:val="7F7F7F" w:themeColor="background1" w:themeShade="7F"/>
            <w:spacing w:val="60"/>
          </w:rPr>
          <w:t>Page</w:t>
        </w:r>
      </w:p>
    </w:sdtContent>
  </w:sdt>
  <w:p w:rsidR="00F74563" w:rsidRDefault="00F74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635" w:rsidRDefault="009B5635" w:rsidP="00F74563">
      <w:pPr>
        <w:spacing w:after="0" w:line="240" w:lineRule="auto"/>
      </w:pPr>
      <w:r>
        <w:separator/>
      </w:r>
    </w:p>
  </w:footnote>
  <w:footnote w:type="continuationSeparator" w:id="0">
    <w:p w:rsidR="009B5635" w:rsidRDefault="009B5635" w:rsidP="00F74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563" w:rsidRDefault="00F74563">
    <w:pPr>
      <w:pStyle w:val="Header"/>
    </w:pPr>
    <w:r>
      <w:t>Inventory Management System</w:t>
    </w:r>
    <w:r>
      <w:tab/>
    </w:r>
    <w:r>
      <w:tab/>
      <w:t>Senior Design Fall 2016</w:t>
    </w:r>
  </w:p>
  <w:p w:rsidR="00F74563" w:rsidRDefault="00F74563">
    <w:pPr>
      <w:pStyle w:val="Header"/>
    </w:pPr>
    <w:r>
      <w:t>Project Management</w:t>
    </w:r>
    <w:r>
      <w:tab/>
    </w:r>
    <w:r>
      <w:tab/>
      <w:t>December 2016</w:t>
    </w:r>
  </w:p>
  <w:p w:rsidR="00F74563" w:rsidRDefault="00F745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03"/>
    <w:rsid w:val="00022EB6"/>
    <w:rsid w:val="00076DCF"/>
    <w:rsid w:val="00412D8C"/>
    <w:rsid w:val="00452B47"/>
    <w:rsid w:val="005269A6"/>
    <w:rsid w:val="00527161"/>
    <w:rsid w:val="00564732"/>
    <w:rsid w:val="00607CBF"/>
    <w:rsid w:val="006A43A5"/>
    <w:rsid w:val="006C50D4"/>
    <w:rsid w:val="00776A03"/>
    <w:rsid w:val="007D3565"/>
    <w:rsid w:val="007D35CA"/>
    <w:rsid w:val="008450D6"/>
    <w:rsid w:val="009B5635"/>
    <w:rsid w:val="00B93C63"/>
    <w:rsid w:val="00F7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3EB55C-B5CE-4C07-AAC7-E0B4639C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6A03"/>
    <w:rPr>
      <w:rFonts w:ascii="Liberation Serif" w:eastAsia="Source Han Sans CN Regular" w:hAnsi="Liberation Serif" w:cs="Lohit Devanagari"/>
      <w:sz w:val="24"/>
      <w:szCs w:val="24"/>
      <w:lang w:eastAsia="zh-CN" w:bidi="hi-IN"/>
    </w:rPr>
  </w:style>
  <w:style w:type="paragraph" w:styleId="Heading1">
    <w:name w:val="heading 1"/>
    <w:basedOn w:val="Normal"/>
    <w:next w:val="Normal"/>
    <w:link w:val="Heading1Char"/>
    <w:uiPriority w:val="9"/>
    <w:qFormat/>
    <w:rsid w:val="00776A03"/>
    <w:pPr>
      <w:keepNext/>
      <w:keepLines/>
      <w:spacing w:before="240" w:after="0"/>
      <w:outlineLvl w:val="0"/>
    </w:pPr>
    <w:rPr>
      <w:color w:val="2E75B5"/>
      <w:sz w:val="32"/>
      <w:szCs w:val="32"/>
    </w:rPr>
  </w:style>
  <w:style w:type="paragraph" w:styleId="Heading7">
    <w:name w:val="heading 7"/>
    <w:basedOn w:val="Normal"/>
    <w:next w:val="Normal"/>
    <w:link w:val="Heading7Char"/>
    <w:uiPriority w:val="9"/>
    <w:semiHidden/>
    <w:unhideWhenUsed/>
    <w:qFormat/>
    <w:rsid w:val="005269A6"/>
    <w:pPr>
      <w:keepNext/>
      <w:keepLines/>
      <w:spacing w:before="40" w:after="0"/>
      <w:outlineLvl w:val="6"/>
    </w:pPr>
    <w:rPr>
      <w:rFonts w:asciiTheme="majorHAnsi" w:eastAsiaTheme="majorEastAsia" w:hAnsiTheme="majorHAnsi" w:cs="Mangal"/>
      <w:i/>
      <w:iCs/>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6A03"/>
    <w:rPr>
      <w:rFonts w:ascii="Liberation Serif" w:eastAsia="Source Han Sans CN Regular" w:hAnsi="Liberation Serif" w:cs="Lohit Devanagari"/>
      <w:color w:val="2E75B5"/>
      <w:sz w:val="32"/>
      <w:szCs w:val="32"/>
      <w:lang w:eastAsia="zh-CN" w:bidi="hi-IN"/>
    </w:rPr>
  </w:style>
  <w:style w:type="character" w:styleId="SubtleEmphasis">
    <w:name w:val="Subtle Emphasis"/>
    <w:basedOn w:val="DefaultParagraphFont"/>
    <w:uiPriority w:val="19"/>
    <w:qFormat/>
    <w:rsid w:val="00776A03"/>
    <w:rPr>
      <w:i/>
      <w:iCs/>
      <w:color w:val="404040" w:themeColor="text1" w:themeTint="BF"/>
    </w:rPr>
  </w:style>
  <w:style w:type="character" w:customStyle="1" w:styleId="IndexLink">
    <w:name w:val="Index Link"/>
    <w:qFormat/>
    <w:rsid w:val="00776A03"/>
  </w:style>
  <w:style w:type="paragraph" w:styleId="Title">
    <w:name w:val="Title"/>
    <w:basedOn w:val="Normal"/>
    <w:next w:val="Normal"/>
    <w:link w:val="TitleChar"/>
    <w:qFormat/>
    <w:rsid w:val="00776A03"/>
    <w:pPr>
      <w:keepNext/>
      <w:keepLines/>
      <w:spacing w:after="0" w:line="240" w:lineRule="auto"/>
    </w:pPr>
    <w:rPr>
      <w:sz w:val="56"/>
      <w:szCs w:val="56"/>
    </w:rPr>
  </w:style>
  <w:style w:type="character" w:customStyle="1" w:styleId="TitleChar">
    <w:name w:val="Title Char"/>
    <w:basedOn w:val="DefaultParagraphFont"/>
    <w:link w:val="Title"/>
    <w:rsid w:val="00776A03"/>
    <w:rPr>
      <w:rFonts w:ascii="Liberation Serif" w:eastAsia="Source Han Sans CN Regular" w:hAnsi="Liberation Serif" w:cs="Lohit Devanagari"/>
      <w:sz w:val="56"/>
      <w:szCs w:val="56"/>
      <w:lang w:eastAsia="zh-CN" w:bidi="hi-IN"/>
    </w:rPr>
  </w:style>
  <w:style w:type="paragraph" w:styleId="Subtitle">
    <w:name w:val="Subtitle"/>
    <w:basedOn w:val="Normal"/>
    <w:next w:val="Normal"/>
    <w:link w:val="SubtitleChar"/>
    <w:qFormat/>
    <w:rsid w:val="00776A03"/>
    <w:pPr>
      <w:keepNext/>
      <w:keepLines/>
    </w:pPr>
    <w:rPr>
      <w:i/>
      <w:color w:val="666666"/>
    </w:rPr>
  </w:style>
  <w:style w:type="character" w:customStyle="1" w:styleId="SubtitleChar">
    <w:name w:val="Subtitle Char"/>
    <w:basedOn w:val="DefaultParagraphFont"/>
    <w:link w:val="Subtitle"/>
    <w:rsid w:val="00776A03"/>
    <w:rPr>
      <w:rFonts w:ascii="Liberation Serif" w:eastAsia="Source Han Sans CN Regular" w:hAnsi="Liberation Serif" w:cs="Lohit Devanagari"/>
      <w:i/>
      <w:color w:val="666666"/>
      <w:sz w:val="24"/>
      <w:szCs w:val="24"/>
      <w:lang w:eastAsia="zh-CN" w:bidi="hi-IN"/>
    </w:rPr>
  </w:style>
  <w:style w:type="paragraph" w:styleId="TOC1">
    <w:name w:val="toc 1"/>
    <w:basedOn w:val="Normal"/>
    <w:next w:val="Normal"/>
    <w:autoRedefine/>
    <w:uiPriority w:val="39"/>
    <w:unhideWhenUsed/>
    <w:rsid w:val="00776A03"/>
    <w:pPr>
      <w:spacing w:after="100"/>
    </w:pPr>
  </w:style>
  <w:style w:type="paragraph" w:styleId="TOC2">
    <w:name w:val="toc 2"/>
    <w:basedOn w:val="Normal"/>
    <w:next w:val="Normal"/>
    <w:autoRedefine/>
    <w:uiPriority w:val="39"/>
    <w:unhideWhenUsed/>
    <w:rsid w:val="00776A03"/>
    <w:pPr>
      <w:spacing w:after="100"/>
      <w:ind w:left="220"/>
    </w:pPr>
  </w:style>
  <w:style w:type="character" w:customStyle="1" w:styleId="Heading7Char">
    <w:name w:val="Heading 7 Char"/>
    <w:basedOn w:val="DefaultParagraphFont"/>
    <w:link w:val="Heading7"/>
    <w:uiPriority w:val="9"/>
    <w:semiHidden/>
    <w:rsid w:val="005269A6"/>
    <w:rPr>
      <w:rFonts w:asciiTheme="majorHAnsi" w:eastAsiaTheme="majorEastAsia" w:hAnsiTheme="majorHAnsi" w:cs="Mangal"/>
      <w:i/>
      <w:iCs/>
      <w:color w:val="1F4D78" w:themeColor="accent1" w:themeShade="7F"/>
      <w:sz w:val="24"/>
      <w:szCs w:val="21"/>
      <w:lang w:eastAsia="zh-CN" w:bidi="hi-IN"/>
    </w:rPr>
  </w:style>
  <w:style w:type="character" w:styleId="Hyperlink">
    <w:name w:val="Hyperlink"/>
    <w:basedOn w:val="DefaultParagraphFont"/>
    <w:uiPriority w:val="99"/>
    <w:unhideWhenUsed/>
    <w:rsid w:val="005269A6"/>
    <w:rPr>
      <w:color w:val="0563C1" w:themeColor="hyperlink"/>
      <w:u w:val="single"/>
    </w:rPr>
  </w:style>
  <w:style w:type="table" w:styleId="TableGrid">
    <w:name w:val="Table Grid"/>
    <w:basedOn w:val="TableNormal"/>
    <w:uiPriority w:val="39"/>
    <w:rsid w:val="0002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563"/>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F74563"/>
    <w:rPr>
      <w:rFonts w:ascii="Liberation Serif" w:eastAsia="Source Han Sans CN Regular" w:hAnsi="Liberation Serif" w:cs="Mangal"/>
      <w:sz w:val="24"/>
      <w:szCs w:val="21"/>
      <w:lang w:eastAsia="zh-CN" w:bidi="hi-IN"/>
    </w:rPr>
  </w:style>
  <w:style w:type="paragraph" w:styleId="Footer">
    <w:name w:val="footer"/>
    <w:basedOn w:val="Normal"/>
    <w:link w:val="FooterChar"/>
    <w:uiPriority w:val="99"/>
    <w:unhideWhenUsed/>
    <w:rsid w:val="00F74563"/>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F74563"/>
    <w:rPr>
      <w:rFonts w:ascii="Liberation Serif" w:eastAsia="Source Han Sans CN Regular" w:hAnsi="Liberation Serif" w:cs="Mangal"/>
      <w:sz w:val="24"/>
      <w:szCs w:val="21"/>
      <w:lang w:eastAsia="zh-CN" w:bidi="hi-IN"/>
    </w:rPr>
  </w:style>
  <w:style w:type="table" w:styleId="PlainTable3">
    <w:name w:val="Plain Table 3"/>
    <w:basedOn w:val="TableNormal"/>
    <w:uiPriority w:val="43"/>
    <w:rsid w:val="008450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450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8450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Sheet1!$A$25</c:f>
              <c:strCache>
                <c:ptCount val="1"/>
                <c:pt idx="0">
                  <c:v>Start Date</c:v>
                </c:pt>
              </c:strCache>
            </c:strRef>
          </c:tx>
          <c:spPr>
            <a:noFill/>
            <a:ln>
              <a:noFill/>
            </a:ln>
            <a:effectLst/>
          </c:spPr>
          <c:invertIfNegative val="0"/>
          <c:cat>
            <c:strRef>
              <c:f>Sheet1!$C$26:$C$34</c:f>
              <c:strCache>
                <c:ptCount val="9"/>
                <c:pt idx="0">
                  <c:v>Preliminary Research</c:v>
                </c:pt>
                <c:pt idx="1">
                  <c:v>Mobile App Prototyping</c:v>
                </c:pt>
                <c:pt idx="2">
                  <c:v>Core System Prototyping</c:v>
                </c:pt>
                <c:pt idx="3">
                  <c:v>Prototype Testing</c:v>
                </c:pt>
                <c:pt idx="4">
                  <c:v>Design Modifications</c:v>
                </c:pt>
                <c:pt idx="5">
                  <c:v>Core System</c:v>
                </c:pt>
                <c:pt idx="6">
                  <c:v>API Implementation</c:v>
                </c:pt>
                <c:pt idx="7">
                  <c:v>Mobile Application</c:v>
                </c:pt>
                <c:pt idx="8">
                  <c:v>Testing and Finalization</c:v>
                </c:pt>
              </c:strCache>
            </c:strRef>
          </c:cat>
          <c:val>
            <c:numRef>
              <c:f>Sheet1!$A$26:$A$34</c:f>
              <c:numCache>
                <c:formatCode>0</c:formatCode>
                <c:ptCount val="9"/>
                <c:pt idx="0">
                  <c:v>0</c:v>
                </c:pt>
                <c:pt idx="1">
                  <c:v>2</c:v>
                </c:pt>
                <c:pt idx="2">
                  <c:v>2</c:v>
                </c:pt>
                <c:pt idx="3">
                  <c:v>4</c:v>
                </c:pt>
                <c:pt idx="4">
                  <c:v>5</c:v>
                </c:pt>
                <c:pt idx="5">
                  <c:v>6</c:v>
                </c:pt>
                <c:pt idx="6" formatCode="General">
                  <c:v>8</c:v>
                </c:pt>
                <c:pt idx="7" formatCode="General">
                  <c:v>8</c:v>
                </c:pt>
                <c:pt idx="8" formatCode="General">
                  <c:v>12</c:v>
                </c:pt>
              </c:numCache>
            </c:numRef>
          </c:val>
          <c:extLst>
            <c:ext xmlns:c16="http://schemas.microsoft.com/office/drawing/2014/chart" uri="{C3380CC4-5D6E-409C-BE32-E72D297353CC}">
              <c16:uniqueId val="{00000000-93EC-4876-86C5-9A8BC1FD1E2E}"/>
            </c:ext>
          </c:extLst>
        </c:ser>
        <c:ser>
          <c:idx val="1"/>
          <c:order val="1"/>
          <c:tx>
            <c:strRef>
              <c:f>Sheet1!$D$25</c:f>
              <c:strCache>
                <c:ptCount val="1"/>
                <c:pt idx="0">
                  <c:v>Duration (Weeks)</c:v>
                </c:pt>
              </c:strCache>
            </c:strRef>
          </c:tx>
          <c:spPr>
            <a:solidFill>
              <a:schemeClr val="accent2"/>
            </a:solidFill>
            <a:ln>
              <a:noFill/>
            </a:ln>
            <a:effectLst/>
          </c:spPr>
          <c:invertIfNegative val="0"/>
          <c:dPt>
            <c:idx val="0"/>
            <c:invertIfNegative val="0"/>
            <c:bubble3D val="0"/>
            <c:spPr>
              <a:solidFill>
                <a:schemeClr val="accent5">
                  <a:lumMod val="75000"/>
                </a:schemeClr>
              </a:solidFill>
              <a:ln>
                <a:noFill/>
              </a:ln>
              <a:effectLst/>
            </c:spPr>
            <c:extLst>
              <c:ext xmlns:c16="http://schemas.microsoft.com/office/drawing/2014/chart" uri="{C3380CC4-5D6E-409C-BE32-E72D297353CC}">
                <c16:uniqueId val="{00000002-93EC-4876-86C5-9A8BC1FD1E2E}"/>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4-93EC-4876-86C5-9A8BC1FD1E2E}"/>
              </c:ext>
            </c:extLst>
          </c:dPt>
          <c:dPt>
            <c:idx val="2"/>
            <c:invertIfNegative val="0"/>
            <c:bubble3D val="0"/>
            <c:spPr>
              <a:solidFill>
                <a:schemeClr val="accent5">
                  <a:lumMod val="75000"/>
                </a:schemeClr>
              </a:solidFill>
              <a:ln>
                <a:noFill/>
              </a:ln>
              <a:effectLst/>
            </c:spPr>
            <c:extLst>
              <c:ext xmlns:c16="http://schemas.microsoft.com/office/drawing/2014/chart" uri="{C3380CC4-5D6E-409C-BE32-E72D297353CC}">
                <c16:uniqueId val="{00000006-93EC-4876-86C5-9A8BC1FD1E2E}"/>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8-93EC-4876-86C5-9A8BC1FD1E2E}"/>
              </c:ext>
            </c:extLst>
          </c:dPt>
          <c:dPt>
            <c:idx val="4"/>
            <c:invertIfNegative val="0"/>
            <c:bubble3D val="0"/>
            <c:spPr>
              <a:solidFill>
                <a:schemeClr val="accent5">
                  <a:lumMod val="75000"/>
                </a:schemeClr>
              </a:solidFill>
              <a:ln>
                <a:noFill/>
              </a:ln>
              <a:effectLst/>
            </c:spPr>
            <c:extLst>
              <c:ext xmlns:c16="http://schemas.microsoft.com/office/drawing/2014/chart" uri="{C3380CC4-5D6E-409C-BE32-E72D297353CC}">
                <c16:uniqueId val="{0000000A-93EC-4876-86C5-9A8BC1FD1E2E}"/>
              </c:ext>
            </c:extLst>
          </c:dPt>
          <c:dPt>
            <c:idx val="5"/>
            <c:invertIfNegative val="0"/>
            <c:bubble3D val="0"/>
            <c:spPr>
              <a:solidFill>
                <a:schemeClr val="accent4"/>
              </a:solidFill>
              <a:ln>
                <a:noFill/>
              </a:ln>
              <a:effectLst/>
            </c:spPr>
            <c:extLst>
              <c:ext xmlns:c16="http://schemas.microsoft.com/office/drawing/2014/chart" uri="{C3380CC4-5D6E-409C-BE32-E72D297353CC}">
                <c16:uniqueId val="{0000000C-93EC-4876-86C5-9A8BC1FD1E2E}"/>
              </c:ext>
            </c:extLst>
          </c:dPt>
          <c:dPt>
            <c:idx val="6"/>
            <c:invertIfNegative val="0"/>
            <c:bubble3D val="0"/>
            <c:spPr>
              <a:solidFill>
                <a:schemeClr val="accent5">
                  <a:lumMod val="75000"/>
                </a:schemeClr>
              </a:solidFill>
              <a:ln>
                <a:noFill/>
              </a:ln>
              <a:effectLst/>
            </c:spPr>
            <c:extLst>
              <c:ext xmlns:c16="http://schemas.microsoft.com/office/drawing/2014/chart" uri="{C3380CC4-5D6E-409C-BE32-E72D297353CC}">
                <c16:uniqueId val="{0000000E-93EC-4876-86C5-9A8BC1FD1E2E}"/>
              </c:ext>
            </c:extLst>
          </c:dPt>
          <c:dPt>
            <c:idx val="7"/>
            <c:invertIfNegative val="0"/>
            <c:bubble3D val="0"/>
            <c:spPr>
              <a:solidFill>
                <a:schemeClr val="accent4"/>
              </a:solidFill>
              <a:ln>
                <a:noFill/>
              </a:ln>
              <a:effectLst/>
            </c:spPr>
            <c:extLst>
              <c:ext xmlns:c16="http://schemas.microsoft.com/office/drawing/2014/chart" uri="{C3380CC4-5D6E-409C-BE32-E72D297353CC}">
                <c16:uniqueId val="{00000010-93EC-4876-86C5-9A8BC1FD1E2E}"/>
              </c:ext>
            </c:extLst>
          </c:dPt>
          <c:dPt>
            <c:idx val="8"/>
            <c:invertIfNegative val="0"/>
            <c:bubble3D val="0"/>
            <c:spPr>
              <a:solidFill>
                <a:schemeClr val="accent5">
                  <a:lumMod val="75000"/>
                </a:schemeClr>
              </a:solidFill>
              <a:ln>
                <a:noFill/>
              </a:ln>
              <a:effectLst/>
            </c:spPr>
            <c:extLst>
              <c:ext xmlns:c16="http://schemas.microsoft.com/office/drawing/2014/chart" uri="{C3380CC4-5D6E-409C-BE32-E72D297353CC}">
                <c16:uniqueId val="{00000012-93EC-4876-86C5-9A8BC1FD1E2E}"/>
              </c:ext>
            </c:extLst>
          </c:dPt>
          <c:cat>
            <c:strRef>
              <c:f>Sheet1!$C$26:$C$34</c:f>
              <c:strCache>
                <c:ptCount val="9"/>
                <c:pt idx="0">
                  <c:v>Preliminary Research</c:v>
                </c:pt>
                <c:pt idx="1">
                  <c:v>Mobile App Prototyping</c:v>
                </c:pt>
                <c:pt idx="2">
                  <c:v>Core System Prototyping</c:v>
                </c:pt>
                <c:pt idx="3">
                  <c:v>Prototype Testing</c:v>
                </c:pt>
                <c:pt idx="4">
                  <c:v>Design Modifications</c:v>
                </c:pt>
                <c:pt idx="5">
                  <c:v>Core System</c:v>
                </c:pt>
                <c:pt idx="6">
                  <c:v>API Implementation</c:v>
                </c:pt>
                <c:pt idx="7">
                  <c:v>Mobile Application</c:v>
                </c:pt>
                <c:pt idx="8">
                  <c:v>Testing and Finalization</c:v>
                </c:pt>
              </c:strCache>
            </c:strRef>
          </c:cat>
          <c:val>
            <c:numRef>
              <c:f>Sheet1!$D$26:$D$34</c:f>
              <c:numCache>
                <c:formatCode>General</c:formatCode>
                <c:ptCount val="9"/>
                <c:pt idx="0">
                  <c:v>2</c:v>
                </c:pt>
                <c:pt idx="1">
                  <c:v>2</c:v>
                </c:pt>
                <c:pt idx="2">
                  <c:v>2</c:v>
                </c:pt>
                <c:pt idx="3">
                  <c:v>1</c:v>
                </c:pt>
                <c:pt idx="4">
                  <c:v>1</c:v>
                </c:pt>
                <c:pt idx="5">
                  <c:v>2</c:v>
                </c:pt>
                <c:pt idx="6">
                  <c:v>4</c:v>
                </c:pt>
                <c:pt idx="7">
                  <c:v>4</c:v>
                </c:pt>
                <c:pt idx="8">
                  <c:v>4</c:v>
                </c:pt>
              </c:numCache>
            </c:numRef>
          </c:val>
          <c:extLst>
            <c:ext xmlns:c16="http://schemas.microsoft.com/office/drawing/2014/chart" uri="{C3380CC4-5D6E-409C-BE32-E72D297353CC}">
              <c16:uniqueId val="{00000013-93EC-4876-86C5-9A8BC1FD1E2E}"/>
            </c:ext>
          </c:extLst>
        </c:ser>
        <c:dLbls>
          <c:showLegendKey val="0"/>
          <c:showVal val="0"/>
          <c:showCatName val="0"/>
          <c:showSerName val="0"/>
          <c:showPercent val="0"/>
          <c:showBubbleSize val="0"/>
        </c:dLbls>
        <c:gapWidth val="150"/>
        <c:overlap val="100"/>
        <c:axId val="945319376"/>
        <c:axId val="926201488"/>
      </c:barChart>
      <c:catAx>
        <c:axId val="945319376"/>
        <c:scaling>
          <c:orientation val="maxMin"/>
        </c:scaling>
        <c:delete val="0"/>
        <c:axPos val="r"/>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201488"/>
        <c:crosses val="max"/>
        <c:auto val="1"/>
        <c:lblAlgn val="ctr"/>
        <c:lblOffset val="100"/>
        <c:noMultiLvlLbl val="0"/>
      </c:catAx>
      <c:valAx>
        <c:axId val="926201488"/>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3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Biz16</b:Tag>
    <b:SourceType>InternetSite</b:SourceType>
    <b:Guid>{ADABD984-7CBE-4CCA-A420-E4E63AE62CBE}</b:Guid>
    <b:Author>
      <b:Author>
        <b:Corporate>Bizslate</b:Corporate>
      </b:Author>
    </b:Author>
    <b:Title>Home Page</b:Title>
    <b:YearAccessed>2016</b:YearAccessed>
    <b:MonthAccessed>November</b:MonthAccessed>
    <b:DayAccessed>10</b:DayAccessed>
    <b:URL>http://bizslate.com/</b:URL>
    <b:RefOrder>1</b:RefOrder>
  </b:Source>
</b:Sources>
</file>

<file path=customXml/itemProps1.xml><?xml version="1.0" encoding="utf-8"?>
<ds:datastoreItem xmlns:ds="http://schemas.openxmlformats.org/officeDocument/2006/customXml" ds:itemID="{31847987-4946-475D-ABC1-8DEE4E116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Sizemore</dc:creator>
  <cp:keywords/>
  <dc:description/>
  <cp:lastModifiedBy>Bradley Griffee</cp:lastModifiedBy>
  <cp:revision>4</cp:revision>
  <cp:lastPrinted>2016-12-05T08:53:00Z</cp:lastPrinted>
  <dcterms:created xsi:type="dcterms:W3CDTF">2016-12-05T08:19:00Z</dcterms:created>
  <dcterms:modified xsi:type="dcterms:W3CDTF">2016-12-05T08:53:00Z</dcterms:modified>
</cp:coreProperties>
</file>