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4E" w:rsidRDefault="00334912">
      <w:r>
        <w:t>Overview of R based</w:t>
      </w:r>
    </w:p>
    <w:p w:rsidR="00BC234E" w:rsidRDefault="00BC234E"/>
    <w:p w:rsidR="00334912" w:rsidRDefault="00334912">
      <w:hyperlink r:id="rId6" w:history="1">
        <w:r w:rsidRPr="00EB472A">
          <w:rPr>
            <w:rStyle w:val="Hyperlink"/>
          </w:rPr>
          <w:t>http://cyclismo.org/tutorial/R/</w:t>
        </w:r>
      </w:hyperlink>
    </w:p>
    <w:p w:rsidR="00334912" w:rsidRDefault="00334912"/>
    <w:p w:rsidR="00334912" w:rsidRDefault="00334912"/>
    <w:p w:rsidR="00334912" w:rsidRDefault="00334912">
      <w:r>
        <w:t>Intro to R, computing course</w:t>
      </w:r>
    </w:p>
    <w:p w:rsidR="00334912" w:rsidRDefault="00334912"/>
    <w:p w:rsidR="00334912" w:rsidRDefault="00334912">
      <w:hyperlink r:id="rId7" w:history="1">
        <w:r w:rsidRPr="00EB472A">
          <w:rPr>
            <w:rStyle w:val="Hyperlink"/>
          </w:rPr>
          <w:t>https://www.codeschool.com/courses/try-r</w:t>
        </w:r>
      </w:hyperlink>
    </w:p>
    <w:p w:rsidR="00334912" w:rsidRDefault="00334912"/>
    <w:p w:rsidR="00334912" w:rsidRDefault="00334912">
      <w:r>
        <w:t xml:space="preserve">Advanced functions: </w:t>
      </w:r>
    </w:p>
    <w:p w:rsidR="00334912" w:rsidRDefault="00334912"/>
    <w:p w:rsidR="00334912" w:rsidRDefault="00334912">
      <w:hyperlink r:id="rId8" w:history="1">
        <w:r w:rsidRPr="00EB472A">
          <w:rPr>
            <w:rStyle w:val="Hyperlink"/>
          </w:rPr>
          <w:t>http://stackoverflow.com/</w:t>
        </w:r>
      </w:hyperlink>
    </w:p>
    <w:p w:rsidR="00334912" w:rsidRDefault="00334912"/>
    <w:p w:rsidR="00334912" w:rsidRDefault="00334912"/>
    <w:p w:rsidR="00334912" w:rsidRDefault="00334912">
      <w:r>
        <w:t>Download R Studio:</w:t>
      </w:r>
    </w:p>
    <w:p w:rsidR="00334912" w:rsidRDefault="00334912"/>
    <w:p w:rsidR="00334912" w:rsidRDefault="00334912">
      <w:hyperlink r:id="rId9" w:history="1">
        <w:r w:rsidRPr="00EB472A">
          <w:rPr>
            <w:rStyle w:val="Hyperlink"/>
          </w:rPr>
          <w:t>http://www.rstudio.com/ide/download/</w:t>
        </w:r>
      </w:hyperlink>
    </w:p>
    <w:p w:rsidR="00334912" w:rsidRDefault="00334912"/>
    <w:p w:rsidR="00334912" w:rsidRDefault="00334912"/>
    <w:p w:rsidR="00F73310" w:rsidRDefault="00F73310"/>
    <w:p w:rsidR="00815C00" w:rsidRDefault="00815C00">
      <w:r>
        <w:t xml:space="preserve">R is a very powerful and useful computing language that will make your life much easier here at </w:t>
      </w:r>
      <w:proofErr w:type="spellStart"/>
      <w:r>
        <w:t>Crowdflower</w:t>
      </w:r>
      <w:proofErr w:type="spellEnd"/>
      <w:r>
        <w:t xml:space="preserve">. However R can be very particular and comes equipped with some default settings that are not conducive to the type of spreadsheet manipulation you will be doing during your </w:t>
      </w:r>
      <w:proofErr w:type="gramStart"/>
      <w:r>
        <w:t>day to day</w:t>
      </w:r>
      <w:proofErr w:type="gramEnd"/>
      <w:r>
        <w:t xml:space="preserve"> activities. This can (at times) cause some very frustrating experiences and even deter people from using r all together. However if you follow some simple rules outlined in this manual, you can avoid many of the pitfalls that plague first time users.</w:t>
      </w:r>
    </w:p>
    <w:p w:rsidR="00815C00" w:rsidRDefault="00815C00"/>
    <w:p w:rsidR="00353C09" w:rsidRDefault="00353C09"/>
    <w:p w:rsidR="00353C09" w:rsidRPr="00AB4D49" w:rsidRDefault="00353C09" w:rsidP="00353C09">
      <w:pPr>
        <w:rPr>
          <w:b/>
        </w:rPr>
      </w:pPr>
      <w:r w:rsidRPr="00AB4D49">
        <w:rPr>
          <w:b/>
        </w:rPr>
        <w:t>Getting Started:</w:t>
      </w:r>
    </w:p>
    <w:p w:rsidR="00353C09" w:rsidRDefault="00353C09"/>
    <w:p w:rsidR="00F73310" w:rsidRDefault="00F73310">
      <w:r>
        <w:t>When writing a new r script the first thing you need to do is set the work directory. Make sure you have your file or files saved in the same place.  Use the following function to set the directory.</w:t>
      </w:r>
    </w:p>
    <w:p w:rsidR="00F73310" w:rsidRDefault="00F73310"/>
    <w:p w:rsidR="00F73310" w:rsidRDefault="00F73310">
      <w:proofErr w:type="spellStart"/>
      <w:proofErr w:type="gramStart"/>
      <w:r>
        <w:t>setwd</w:t>
      </w:r>
      <w:proofErr w:type="spellEnd"/>
      <w:proofErr w:type="gramEnd"/>
      <w:r>
        <w:t xml:space="preserve">(“~/Desktop/”) </w:t>
      </w:r>
    </w:p>
    <w:p w:rsidR="00F73310" w:rsidRDefault="00F73310"/>
    <w:p w:rsidR="00F73310" w:rsidRDefault="00F73310">
      <w:r>
        <w:t xml:space="preserve">Make sure you surround the directory in quotes. </w:t>
      </w:r>
    </w:p>
    <w:p w:rsidR="00F73310" w:rsidRDefault="00F73310"/>
    <w:p w:rsidR="00F73310" w:rsidRDefault="00F73310"/>
    <w:p w:rsidR="00F73310" w:rsidRPr="00AB4D49" w:rsidRDefault="00F73310">
      <w:pPr>
        <w:rPr>
          <w:b/>
        </w:rPr>
      </w:pPr>
      <w:r w:rsidRPr="00AB4D49">
        <w:rPr>
          <w:b/>
        </w:rPr>
        <w:t>Reading in files:</w:t>
      </w:r>
    </w:p>
    <w:p w:rsidR="00F73310" w:rsidRDefault="00F73310"/>
    <w:p w:rsidR="00334912" w:rsidRDefault="00F73310">
      <w:r>
        <w:t xml:space="preserve">There are many ways to read in a file (vector, factor, </w:t>
      </w:r>
      <w:proofErr w:type="spellStart"/>
      <w:r>
        <w:t>matrix</w:t>
      </w:r>
      <w:proofErr w:type="gramStart"/>
      <w:r>
        <w:t>,etc</w:t>
      </w:r>
      <w:proofErr w:type="spellEnd"/>
      <w:proofErr w:type="gramEnd"/>
      <w:r w:rsidR="00D72168">
        <w:t xml:space="preserve">). R is unique </w:t>
      </w:r>
      <w:proofErr w:type="gramStart"/>
      <w:r w:rsidR="00D72168">
        <w:t>in  that</w:t>
      </w:r>
      <w:proofErr w:type="gramEnd"/>
      <w:r w:rsidR="00D72168">
        <w:t xml:space="preserve"> it has a built in object type to read in spreadsheets called a </w:t>
      </w:r>
      <w:proofErr w:type="spellStart"/>
      <w:r w:rsidR="00D72168">
        <w:t>dataframe</w:t>
      </w:r>
      <w:proofErr w:type="spellEnd"/>
      <w:r w:rsidR="00D72168">
        <w:t xml:space="preserve">. To read a file in as a </w:t>
      </w:r>
      <w:proofErr w:type="spellStart"/>
      <w:r w:rsidR="00D72168">
        <w:t>dataframe</w:t>
      </w:r>
      <w:proofErr w:type="spellEnd"/>
      <w:r w:rsidR="00D72168">
        <w:t xml:space="preserve"> simply use the </w:t>
      </w:r>
      <w:r w:rsidR="000350D8">
        <w:t>‘read.csv’ function</w:t>
      </w:r>
      <w:r w:rsidR="00D72168">
        <w:t>:</w:t>
      </w:r>
    </w:p>
    <w:p w:rsidR="00D72168" w:rsidRDefault="00D72168"/>
    <w:p w:rsidR="00D72168" w:rsidRDefault="00D72168">
      <w:proofErr w:type="gramStart"/>
      <w:r>
        <w:lastRenderedPageBreak/>
        <w:t>name</w:t>
      </w:r>
      <w:proofErr w:type="gramEnd"/>
      <w:r w:rsidR="000350D8">
        <w:t xml:space="preserve"> = r</w:t>
      </w:r>
      <w:r>
        <w:t xml:space="preserve">ead.csv(“test.csv”) </w:t>
      </w:r>
    </w:p>
    <w:p w:rsidR="00D72168" w:rsidRDefault="00D72168"/>
    <w:p w:rsidR="00D72168" w:rsidRDefault="00D72168">
      <w:r>
        <w:t xml:space="preserve">Make sure you set a variable name for your file. </w:t>
      </w:r>
      <w:r w:rsidR="00AB4D49">
        <w:t xml:space="preserve">R will not be able to read in the </w:t>
      </w:r>
      <w:r>
        <w:t xml:space="preserve">file as an object unless it has a name. </w:t>
      </w:r>
    </w:p>
    <w:p w:rsidR="00D72168" w:rsidRDefault="00D72168"/>
    <w:p w:rsidR="00AB4D49" w:rsidRPr="00353C09" w:rsidRDefault="00353C09">
      <w:r>
        <w:t xml:space="preserve">One of the pesky default settings mentioned earlier is that in some cases, r will read convert strings into another object type called factors. This can cause certain functions to operate differently than expecting resulting in a collision between your forehead and a desk. To avoid this get in the habit of </w:t>
      </w:r>
      <w:r w:rsidRPr="00353C09">
        <w:rPr>
          <w:b/>
        </w:rPr>
        <w:t>always</w:t>
      </w:r>
      <w:r>
        <w:rPr>
          <w:b/>
        </w:rPr>
        <w:t xml:space="preserve"> </w:t>
      </w:r>
      <w:r>
        <w:t>running the following function:</w:t>
      </w:r>
    </w:p>
    <w:p w:rsidR="00353C09" w:rsidRDefault="00353C09">
      <w:pPr>
        <w:rPr>
          <w:b/>
        </w:rPr>
      </w:pPr>
    </w:p>
    <w:p w:rsidR="00AB4D49" w:rsidRPr="00AB4D49" w:rsidRDefault="00AB4D49">
      <w:pPr>
        <w:rPr>
          <w:b/>
        </w:rPr>
      </w:pPr>
      <w:proofErr w:type="gramStart"/>
      <w:r w:rsidRPr="00AB4D49">
        <w:rPr>
          <w:b/>
        </w:rPr>
        <w:t>options</w:t>
      </w:r>
      <w:proofErr w:type="gramEnd"/>
      <w:r w:rsidRPr="00AB4D49">
        <w:rPr>
          <w:b/>
        </w:rPr>
        <w:t>(</w:t>
      </w:r>
      <w:proofErr w:type="spellStart"/>
      <w:r w:rsidRPr="00AB4D49">
        <w:rPr>
          <w:b/>
        </w:rPr>
        <w:t>stringsAsFactors</w:t>
      </w:r>
      <w:proofErr w:type="spellEnd"/>
      <w:r w:rsidRPr="00AB4D49">
        <w:rPr>
          <w:b/>
        </w:rPr>
        <w:t xml:space="preserve"> = FALSE)</w:t>
      </w:r>
    </w:p>
    <w:p w:rsidR="00AB4D49" w:rsidRDefault="00AB4D49"/>
    <w:p w:rsidR="00AB4D49" w:rsidRDefault="00AB4D49"/>
    <w:p w:rsidR="00AB4D49" w:rsidRDefault="00353C09">
      <w:r>
        <w:t xml:space="preserve">So far you should have something like this. </w:t>
      </w:r>
    </w:p>
    <w:p w:rsidR="00AB4D49" w:rsidRDefault="00AB4D49"/>
    <w:p w:rsidR="00AB4D49" w:rsidRDefault="00AB4D49"/>
    <w:p w:rsidR="00AB4D49" w:rsidRDefault="00AB4D49">
      <w:r>
        <w:rPr>
          <w:noProof/>
        </w:rPr>
        <w:drawing>
          <wp:inline distT="0" distB="0" distL="0" distR="0">
            <wp:extent cx="5476240" cy="1686560"/>
            <wp:effectExtent l="0" t="0" r="10160" b="0"/>
            <wp:docPr id="3" name="Picture 3" descr="Macintosh HD:Users:bhazell:Desktop:Screen Shot 2014-01-15 at 11.15.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hazell:Desktop:Screen Shot 2014-01-15 at 11.15.4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1686560"/>
                    </a:xfrm>
                    <a:prstGeom prst="rect">
                      <a:avLst/>
                    </a:prstGeom>
                    <a:noFill/>
                    <a:ln>
                      <a:noFill/>
                    </a:ln>
                  </pic:spPr>
                </pic:pic>
              </a:graphicData>
            </a:graphic>
          </wp:inline>
        </w:drawing>
      </w:r>
    </w:p>
    <w:p w:rsidR="00AB4D49" w:rsidRDefault="00AB4D49"/>
    <w:p w:rsidR="00AB4D49" w:rsidRDefault="00AB4D49"/>
    <w:p w:rsidR="000350D8" w:rsidRDefault="000350D8">
      <w:r>
        <w:t>Important to Know:</w:t>
      </w:r>
    </w:p>
    <w:p w:rsidR="000350D8" w:rsidRDefault="000350D8"/>
    <w:p w:rsidR="000350D8" w:rsidRDefault="000350D8">
      <w:r>
        <w:t xml:space="preserve">Some other pesky default settings in R that you need to be aware of. </w:t>
      </w:r>
    </w:p>
    <w:p w:rsidR="000350D8" w:rsidRDefault="000350D8"/>
    <w:p w:rsidR="000350D8" w:rsidRDefault="000350D8" w:rsidP="000350D8">
      <w:pPr>
        <w:pStyle w:val="ListParagraph"/>
        <w:numPr>
          <w:ilvl w:val="0"/>
          <w:numId w:val="1"/>
        </w:numPr>
      </w:pPr>
      <w:r>
        <w:t>R will fill blank spaces with “NA”</w:t>
      </w:r>
    </w:p>
    <w:p w:rsidR="000350D8" w:rsidRDefault="000350D8" w:rsidP="000350D8">
      <w:pPr>
        <w:pStyle w:val="ListParagraph"/>
        <w:numPr>
          <w:ilvl w:val="0"/>
          <w:numId w:val="1"/>
        </w:numPr>
      </w:pPr>
      <w:r>
        <w:t>R ad</w:t>
      </w:r>
      <w:r w:rsidR="00353C09">
        <w:t xml:space="preserve">ds an extra </w:t>
      </w:r>
      <w:r>
        <w:t>column numbering rows</w:t>
      </w:r>
      <w:r w:rsidR="00353C09">
        <w:t xml:space="preserve"> </w:t>
      </w:r>
    </w:p>
    <w:p w:rsidR="00353C09" w:rsidRDefault="00353C09" w:rsidP="000350D8">
      <w:pPr>
        <w:pStyle w:val="ListParagraph"/>
        <w:numPr>
          <w:ilvl w:val="0"/>
          <w:numId w:val="1"/>
        </w:numPr>
      </w:pPr>
      <w:r>
        <w:t>R will put an ‘X’ in front columns starting with a special character</w:t>
      </w:r>
    </w:p>
    <w:p w:rsidR="00113F36" w:rsidRDefault="00113F36" w:rsidP="00113F36"/>
    <w:p w:rsidR="008C208C" w:rsidRPr="008C208C" w:rsidRDefault="003145FF" w:rsidP="00113F36">
      <w:pPr>
        <w:rPr>
          <w:b/>
        </w:rPr>
      </w:pPr>
      <w:r>
        <w:rPr>
          <w:b/>
        </w:rPr>
        <w:t>Removing</w:t>
      </w:r>
      <w:r w:rsidR="008C208C" w:rsidRPr="008C208C">
        <w:rPr>
          <w:b/>
        </w:rPr>
        <w:t xml:space="preserve"> </w:t>
      </w:r>
      <w:proofErr w:type="spellStart"/>
      <w:r w:rsidR="008C208C" w:rsidRPr="008C208C">
        <w:rPr>
          <w:b/>
        </w:rPr>
        <w:t>Exxes</w:t>
      </w:r>
      <w:proofErr w:type="spellEnd"/>
    </w:p>
    <w:p w:rsidR="008C208C" w:rsidRDefault="008C208C" w:rsidP="00113F36"/>
    <w:p w:rsidR="00113F36" w:rsidRDefault="008C208C" w:rsidP="00113F36">
      <w:r>
        <w:t>I</w:t>
      </w:r>
      <w:r w:rsidR="00113F36">
        <w:t>nstead of a column being labeled “_</w:t>
      </w:r>
      <w:proofErr w:type="spellStart"/>
      <w:r w:rsidR="00113F36">
        <w:t>unit_id</w:t>
      </w:r>
      <w:proofErr w:type="spellEnd"/>
      <w:proofErr w:type="gramStart"/>
      <w:r w:rsidR="00113F36">
        <w:t xml:space="preserve">” </w:t>
      </w:r>
      <w:r>
        <w:t>,</w:t>
      </w:r>
      <w:proofErr w:type="gramEnd"/>
      <w:r>
        <w:t xml:space="preserve"> R will output the column name as </w:t>
      </w:r>
      <w:r w:rsidR="00113F36">
        <w:t>“</w:t>
      </w:r>
      <w:proofErr w:type="spellStart"/>
      <w:r w:rsidR="00113F36">
        <w:t>X_unit_id</w:t>
      </w:r>
      <w:proofErr w:type="spellEnd"/>
      <w:r w:rsidR="00113F36">
        <w:t xml:space="preserve">”.  This will keep you from uploading the file into a job correctly. To account for this run this simple function when preparing to write a </w:t>
      </w:r>
      <w:proofErr w:type="spellStart"/>
      <w:r w:rsidR="00113F36">
        <w:t>csv</w:t>
      </w:r>
      <w:proofErr w:type="spellEnd"/>
      <w:r w:rsidR="00113F36">
        <w:t>:</w:t>
      </w:r>
    </w:p>
    <w:p w:rsidR="00113F36" w:rsidRDefault="00113F36" w:rsidP="00113F36"/>
    <w:p w:rsidR="00113F36" w:rsidRDefault="00113F36" w:rsidP="00113F36"/>
    <w:p w:rsidR="00113F36" w:rsidRDefault="00113F36" w:rsidP="00113F36"/>
    <w:p w:rsidR="00113F36" w:rsidRDefault="00113F36" w:rsidP="00113F36">
      <w:proofErr w:type="gramStart"/>
      <w:r>
        <w:t>name</w:t>
      </w:r>
      <w:proofErr w:type="gramEnd"/>
      <w:r>
        <w:t xml:space="preserve"> = names(</w:t>
      </w:r>
      <w:proofErr w:type="spellStart"/>
      <w:r w:rsidRPr="008C208C">
        <w:rPr>
          <w:b/>
        </w:rPr>
        <w:t>name_of_df</w:t>
      </w:r>
      <w:proofErr w:type="spellEnd"/>
      <w:r>
        <w:t>)</w:t>
      </w:r>
    </w:p>
    <w:p w:rsidR="00113F36" w:rsidRDefault="00113F36" w:rsidP="00113F36">
      <w:proofErr w:type="spellStart"/>
      <w:proofErr w:type="gramStart"/>
      <w:r>
        <w:t>new</w:t>
      </w:r>
      <w:proofErr w:type="gramEnd"/>
      <w:r>
        <w:t>_names</w:t>
      </w:r>
      <w:proofErr w:type="spellEnd"/>
      <w:r>
        <w:t xml:space="preserve"> = </w:t>
      </w:r>
      <w:proofErr w:type="spellStart"/>
      <w:r>
        <w:t>gsub</w:t>
      </w:r>
      <w:proofErr w:type="spellEnd"/>
      <w:r>
        <w:t>(“X_”, “_”, name)</w:t>
      </w:r>
    </w:p>
    <w:p w:rsidR="00113F36" w:rsidRDefault="00113F36" w:rsidP="00113F36">
      <w:proofErr w:type="spellStart"/>
      <w:proofErr w:type="gramStart"/>
      <w:r>
        <w:t>colnames</w:t>
      </w:r>
      <w:proofErr w:type="spellEnd"/>
      <w:proofErr w:type="gramEnd"/>
      <w:r>
        <w:t>(</w:t>
      </w:r>
      <w:proofErr w:type="spellStart"/>
      <w:r w:rsidR="008C208C" w:rsidRPr="008C208C">
        <w:rPr>
          <w:b/>
        </w:rPr>
        <w:t>name_of_</w:t>
      </w:r>
      <w:r w:rsidRPr="008C208C">
        <w:rPr>
          <w:b/>
        </w:rPr>
        <w:t>df</w:t>
      </w:r>
      <w:proofErr w:type="spellEnd"/>
      <w:r>
        <w:t xml:space="preserve">) = </w:t>
      </w:r>
      <w:proofErr w:type="spellStart"/>
      <w:r>
        <w:t>new_names</w:t>
      </w:r>
      <w:proofErr w:type="spellEnd"/>
    </w:p>
    <w:p w:rsidR="00113F36" w:rsidRDefault="00113F36" w:rsidP="00113F36"/>
    <w:p w:rsidR="00113F36" w:rsidRDefault="00113F36" w:rsidP="00113F36"/>
    <w:p w:rsidR="00113F36" w:rsidRPr="008C208C" w:rsidRDefault="008C208C">
      <w:pPr>
        <w:rPr>
          <w:b/>
        </w:rPr>
      </w:pPr>
      <w:r w:rsidRPr="008C208C">
        <w:rPr>
          <w:b/>
        </w:rPr>
        <w:t>Remove NA’s and extra column</w:t>
      </w:r>
    </w:p>
    <w:p w:rsidR="008C208C" w:rsidRPr="008C208C" w:rsidRDefault="008C208C">
      <w:pPr>
        <w:rPr>
          <w:b/>
        </w:rPr>
      </w:pPr>
    </w:p>
    <w:p w:rsidR="000350D8" w:rsidRDefault="008C208C">
      <w:r>
        <w:t xml:space="preserve">To keep R from adding some unnecessary (and potentially job breaking) data into your </w:t>
      </w:r>
      <w:proofErr w:type="spellStart"/>
      <w:r>
        <w:t>csv</w:t>
      </w:r>
      <w:proofErr w:type="spellEnd"/>
      <w:r>
        <w:t xml:space="preserve"> append the following commands to write.csv function.</w:t>
      </w:r>
    </w:p>
    <w:p w:rsidR="008C208C" w:rsidRDefault="008C208C"/>
    <w:p w:rsidR="008C208C" w:rsidRDefault="008C208C"/>
    <w:p w:rsidR="000350D8" w:rsidRDefault="008C208C">
      <w:proofErr w:type="gramStart"/>
      <w:r>
        <w:t>Default write</w:t>
      </w:r>
      <w:proofErr w:type="gramEnd"/>
      <w:r>
        <w:t xml:space="preserve"> function:</w:t>
      </w:r>
    </w:p>
    <w:p w:rsidR="008C208C" w:rsidRDefault="008C208C"/>
    <w:p w:rsidR="000350D8" w:rsidRDefault="000350D8">
      <w:proofErr w:type="gramStart"/>
      <w:r>
        <w:t>write.csv</w:t>
      </w:r>
      <w:proofErr w:type="gramEnd"/>
      <w:r>
        <w:t xml:space="preserve">(name of </w:t>
      </w:r>
      <w:proofErr w:type="spellStart"/>
      <w:r>
        <w:t>dataframe</w:t>
      </w:r>
      <w:proofErr w:type="spellEnd"/>
      <w:r>
        <w:t>, what you want the file to be called</w:t>
      </w:r>
      <w:r w:rsidR="00815C00">
        <w:t xml:space="preserve"> in quotes</w:t>
      </w:r>
      <w:r>
        <w:t>)</w:t>
      </w:r>
    </w:p>
    <w:p w:rsidR="00815C00" w:rsidRDefault="00815C00"/>
    <w:p w:rsidR="008C208C" w:rsidRDefault="000350D8">
      <w:r>
        <w:t xml:space="preserve"> </w:t>
      </w:r>
      <w:r w:rsidR="008C208C">
        <w:t>Remove extra column:</w:t>
      </w:r>
    </w:p>
    <w:p w:rsidR="008C208C" w:rsidRDefault="008C208C"/>
    <w:p w:rsidR="000350D8" w:rsidRDefault="000350D8">
      <w:proofErr w:type="spellStart"/>
      <w:proofErr w:type="gramStart"/>
      <w:r>
        <w:t>row.names</w:t>
      </w:r>
      <w:proofErr w:type="spellEnd"/>
      <w:proofErr w:type="gramEnd"/>
      <w:r>
        <w:t xml:space="preserve"> = F </w:t>
      </w:r>
    </w:p>
    <w:p w:rsidR="000350D8" w:rsidRDefault="000350D8"/>
    <w:p w:rsidR="000350D8" w:rsidRDefault="000350D8">
      <w:r>
        <w:t>To keep ‘NA’</w:t>
      </w:r>
      <w:r w:rsidR="00113F36">
        <w:t>s” from populating blank cells</w:t>
      </w:r>
      <w:r>
        <w:t xml:space="preserve">, add the </w:t>
      </w:r>
      <w:r w:rsidR="00113F36">
        <w:t>line:</w:t>
      </w:r>
      <w:r>
        <w:t xml:space="preserve"> </w:t>
      </w:r>
    </w:p>
    <w:p w:rsidR="000350D8" w:rsidRDefault="000350D8"/>
    <w:p w:rsidR="000350D8" w:rsidRDefault="000350D8">
      <w:proofErr w:type="spellStart"/>
      <w:proofErr w:type="gramStart"/>
      <w:r>
        <w:t>na</w:t>
      </w:r>
      <w:proofErr w:type="spellEnd"/>
      <w:proofErr w:type="gramEnd"/>
      <w:r>
        <w:t>= “ ”</w:t>
      </w:r>
    </w:p>
    <w:p w:rsidR="000350D8" w:rsidRDefault="000350D8"/>
    <w:p w:rsidR="00815C00" w:rsidRDefault="00815C00">
      <w:r>
        <w:t>Thus the final write.csv function should look like this:</w:t>
      </w:r>
    </w:p>
    <w:p w:rsidR="00815C00" w:rsidRDefault="00815C00"/>
    <w:p w:rsidR="00815C00" w:rsidRDefault="00815C00"/>
    <w:p w:rsidR="00815C00" w:rsidRDefault="00815C00"/>
    <w:p w:rsidR="000350D8" w:rsidRDefault="00815C00">
      <w:r>
        <w:rPr>
          <w:noProof/>
        </w:rPr>
        <w:drawing>
          <wp:inline distT="0" distB="0" distL="0" distR="0">
            <wp:extent cx="5486400" cy="782320"/>
            <wp:effectExtent l="0" t="0" r="0" b="5080"/>
            <wp:docPr id="4" name="Picture 4" descr="Macintosh HD:Users:bhazell:Desktop:Screen Shot 2014-01-15 at 11.29.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hazell:Desktop:Screen Shot 2014-01-15 at 11.29.3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82320"/>
                    </a:xfrm>
                    <a:prstGeom prst="rect">
                      <a:avLst/>
                    </a:prstGeom>
                    <a:noFill/>
                    <a:ln>
                      <a:noFill/>
                    </a:ln>
                  </pic:spPr>
                </pic:pic>
              </a:graphicData>
            </a:graphic>
          </wp:inline>
        </w:drawing>
      </w:r>
    </w:p>
    <w:p w:rsidR="000350D8" w:rsidRDefault="000350D8">
      <w:r>
        <w:t xml:space="preserve"> </w:t>
      </w:r>
    </w:p>
    <w:p w:rsidR="000350D8" w:rsidRDefault="000350D8"/>
    <w:p w:rsidR="000350D8" w:rsidRPr="003145FF" w:rsidRDefault="002C6BB5">
      <w:pPr>
        <w:rPr>
          <w:b/>
        </w:rPr>
      </w:pPr>
      <w:r w:rsidRPr="003145FF">
        <w:rPr>
          <w:b/>
        </w:rPr>
        <w:t>Basic Syntax</w:t>
      </w:r>
    </w:p>
    <w:p w:rsidR="002C6BB5" w:rsidRDefault="002C6BB5"/>
    <w:p w:rsidR="002C6BB5" w:rsidRDefault="002C6BB5">
      <w:r>
        <w:t xml:space="preserve">$ </w:t>
      </w:r>
      <w:proofErr w:type="gramStart"/>
      <w:r>
        <w:t>specify</w:t>
      </w:r>
      <w:proofErr w:type="gramEnd"/>
      <w:r>
        <w:t xml:space="preserve"> the column you want to look at in a </w:t>
      </w:r>
      <w:proofErr w:type="spellStart"/>
      <w:r>
        <w:t>dataframe</w:t>
      </w:r>
      <w:proofErr w:type="spellEnd"/>
    </w:p>
    <w:p w:rsidR="002C6BB5" w:rsidRDefault="002C6BB5"/>
    <w:p w:rsidR="00252C34" w:rsidRDefault="002C6BB5">
      <w:proofErr w:type="gramStart"/>
      <w:r>
        <w:t>[ ,</w:t>
      </w:r>
      <w:proofErr w:type="gramEnd"/>
      <w:r>
        <w:t xml:space="preserve"> ] Brackets are used to subset or slice a data frame into smaller parts based off provided criteria. </w:t>
      </w:r>
      <w:r w:rsidR="00252C34">
        <w:t xml:space="preserve">A good way to remember them is to </w:t>
      </w:r>
      <w:proofErr w:type="spellStart"/>
      <w:r w:rsidR="00252C34">
        <w:t>thnk</w:t>
      </w:r>
      <w:proofErr w:type="spellEnd"/>
      <w:r w:rsidR="00252C34">
        <w:t xml:space="preserve"> of them as “</w:t>
      </w:r>
      <w:r w:rsidR="00252C34" w:rsidRPr="00252C34">
        <w:rPr>
          <w:b/>
        </w:rPr>
        <w:t>which</w:t>
      </w:r>
      <w:r w:rsidR="00252C34">
        <w:t>” parts of the spreadsheet you want to look at. W</w:t>
      </w:r>
      <w:r>
        <w:t xml:space="preserve">hen using brackets in a data frame, you </w:t>
      </w:r>
      <w:r w:rsidRPr="002C6BB5">
        <w:rPr>
          <w:b/>
        </w:rPr>
        <w:t>must</w:t>
      </w:r>
      <w:r>
        <w:t xml:space="preserve"> specify by columns or rows (x or y axis</w:t>
      </w:r>
      <w:proofErr w:type="gramStart"/>
      <w:r>
        <w:t>) .</w:t>
      </w:r>
      <w:proofErr w:type="gramEnd"/>
      <w:r>
        <w:t xml:space="preserve"> This is why you will often find a </w:t>
      </w:r>
      <w:r w:rsidR="00252C34">
        <w:t>comma followed by an empty space in a bracket pair. Ex:</w:t>
      </w:r>
    </w:p>
    <w:p w:rsidR="00252C34" w:rsidRDefault="00252C34"/>
    <w:p w:rsidR="00252C34" w:rsidRDefault="00252C34">
      <w:r>
        <w:t>[</w:t>
      </w:r>
      <w:proofErr w:type="gramStart"/>
      <w:r>
        <w:t>rows</w:t>
      </w:r>
      <w:proofErr w:type="gramEnd"/>
      <w:r>
        <w:t>, ]  = divide by rows</w:t>
      </w:r>
    </w:p>
    <w:p w:rsidR="00252C34" w:rsidRDefault="00252C34"/>
    <w:p w:rsidR="00252C34" w:rsidRDefault="00252C34">
      <w:proofErr w:type="gramStart"/>
      <w:r>
        <w:t>[ ,</w:t>
      </w:r>
      <w:proofErr w:type="gramEnd"/>
      <w:r>
        <w:t xml:space="preserve"> column ] = divide by columns</w:t>
      </w:r>
    </w:p>
    <w:p w:rsidR="00252C34" w:rsidRDefault="00252C34"/>
    <w:p w:rsidR="00252C34" w:rsidRDefault="00252C34">
      <w:r>
        <w:t>[</w:t>
      </w:r>
      <w:proofErr w:type="gramStart"/>
      <w:r>
        <w:t>row</w:t>
      </w:r>
      <w:proofErr w:type="gramEnd"/>
      <w:r>
        <w:t xml:space="preserve"> , column] = divide by both rows and columns. </w:t>
      </w:r>
    </w:p>
    <w:p w:rsidR="00252C34" w:rsidRDefault="00252C34"/>
    <w:p w:rsidR="00252C34" w:rsidRDefault="00252C34">
      <w:r>
        <w:t xml:space="preserve">In most cases you will be divided spreadsheets by rows, so make sure to include a comma files by an empty space when using this command. </w:t>
      </w:r>
    </w:p>
    <w:p w:rsidR="00524A12" w:rsidRDefault="00524A12"/>
    <w:p w:rsidR="00524A12" w:rsidRDefault="00524A12">
      <w:r>
        <w:t>%</w:t>
      </w:r>
      <w:proofErr w:type="gramStart"/>
      <w:r>
        <w:t>in</w:t>
      </w:r>
      <w:proofErr w:type="gramEnd"/>
      <w:r>
        <w:t xml:space="preserve">% intersect between </w:t>
      </w:r>
      <w:proofErr w:type="spellStart"/>
      <w:r>
        <w:t>dataframes</w:t>
      </w:r>
      <w:proofErr w:type="spellEnd"/>
    </w:p>
    <w:p w:rsidR="000350D8" w:rsidRDefault="000350D8"/>
    <w:p w:rsidR="000350D8" w:rsidRPr="009259D4" w:rsidRDefault="008C208C">
      <w:pPr>
        <w:rPr>
          <w:b/>
          <w:sz w:val="36"/>
          <w:szCs w:val="36"/>
        </w:rPr>
      </w:pPr>
      <w:r w:rsidRPr="009259D4">
        <w:rPr>
          <w:b/>
          <w:sz w:val="36"/>
          <w:szCs w:val="36"/>
        </w:rPr>
        <w:t>Basic Functions</w:t>
      </w:r>
      <w:r w:rsidR="008B6379" w:rsidRPr="009259D4">
        <w:rPr>
          <w:b/>
          <w:sz w:val="36"/>
          <w:szCs w:val="36"/>
        </w:rPr>
        <w:t>:</w:t>
      </w:r>
    </w:p>
    <w:p w:rsidR="009259D4" w:rsidRDefault="009259D4">
      <w:pPr>
        <w:rPr>
          <w:b/>
        </w:rPr>
      </w:pPr>
    </w:p>
    <w:p w:rsidR="009259D4" w:rsidRDefault="009259D4">
      <w:pPr>
        <w:rPr>
          <w:b/>
        </w:rPr>
      </w:pPr>
      <w:r>
        <w:rPr>
          <w:b/>
        </w:rPr>
        <w:t>Count Unique Rows</w:t>
      </w:r>
    </w:p>
    <w:p w:rsidR="008B6379" w:rsidRDefault="008B6379">
      <w:pPr>
        <w:rPr>
          <w:b/>
        </w:rPr>
      </w:pPr>
    </w:p>
    <w:p w:rsidR="008B6379" w:rsidRDefault="008B6379">
      <w:r>
        <w:t>Count unique occurrences of a data type in a column.</w:t>
      </w:r>
    </w:p>
    <w:p w:rsidR="008B6379" w:rsidRDefault="008B6379"/>
    <w:p w:rsidR="008B6379" w:rsidRDefault="008B6379">
      <w:r>
        <w:tab/>
        <w:t xml:space="preserve">The ‘unique’ function is great if you want to see if you have any duplicates in your data, how many “yes” or “no”, answers, etc. </w:t>
      </w:r>
    </w:p>
    <w:p w:rsidR="008B6379" w:rsidRDefault="008B6379"/>
    <w:p w:rsidR="008B6379" w:rsidRDefault="008B6379">
      <w:r>
        <w:t>Dummy = unique</w:t>
      </w:r>
      <w:proofErr w:type="gramStart"/>
      <w:r>
        <w:t>( [</w:t>
      </w:r>
      <w:proofErr w:type="gramEnd"/>
      <w:r>
        <w:t xml:space="preserve">name of </w:t>
      </w:r>
      <w:proofErr w:type="spellStart"/>
      <w:r>
        <w:t>df</w:t>
      </w:r>
      <w:proofErr w:type="spellEnd"/>
      <w:r>
        <w:t>] $ [name of column you want to check]</w:t>
      </w:r>
    </w:p>
    <w:p w:rsidR="008B6379" w:rsidRDefault="008B6379"/>
    <w:p w:rsidR="008B6379" w:rsidRDefault="008B6379"/>
    <w:p w:rsidR="008B6379" w:rsidRDefault="008B6379">
      <w:r>
        <w:rPr>
          <w:noProof/>
        </w:rPr>
        <w:drawing>
          <wp:inline distT="0" distB="0" distL="0" distR="0">
            <wp:extent cx="3789680" cy="690880"/>
            <wp:effectExtent l="0" t="0" r="0" b="0"/>
            <wp:docPr id="5" name="Picture 5" descr="Macintosh HD:Users:bhazell:Desktop:Screen Shot 2014-01-15 at 12.2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hazell:Desktop:Screen Shot 2014-01-15 at 12.24.5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680" cy="690880"/>
                    </a:xfrm>
                    <a:prstGeom prst="rect">
                      <a:avLst/>
                    </a:prstGeom>
                    <a:noFill/>
                    <a:ln>
                      <a:noFill/>
                    </a:ln>
                  </pic:spPr>
                </pic:pic>
              </a:graphicData>
            </a:graphic>
          </wp:inline>
        </w:drawing>
      </w:r>
    </w:p>
    <w:p w:rsidR="008B6379" w:rsidRDefault="008B6379"/>
    <w:p w:rsidR="008B6379" w:rsidRDefault="008B6379"/>
    <w:p w:rsidR="00596C82" w:rsidRDefault="00596C82">
      <w:r>
        <w:t xml:space="preserve">For this instance, I am looking for the amount of unique unit ids. I can see from the Workspace that I have 17591 unique unit ids. </w:t>
      </w:r>
    </w:p>
    <w:p w:rsidR="00596C82" w:rsidRDefault="00596C82"/>
    <w:p w:rsidR="00596C82" w:rsidRDefault="00596C82"/>
    <w:p w:rsidR="00596C82" w:rsidRDefault="00596C82">
      <w:r>
        <w:rPr>
          <w:noProof/>
        </w:rPr>
        <w:drawing>
          <wp:inline distT="0" distB="0" distL="0" distR="0">
            <wp:extent cx="5191760" cy="1259840"/>
            <wp:effectExtent l="0" t="0" r="0" b="10160"/>
            <wp:docPr id="6" name="Picture 6" descr="Macintosh HD:Users:bhazell:Desktop:Screen_Shot_2014-01-15_at_12.30.48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hazell:Desktop:Screen_Shot_2014-01-15_at_12.30.48_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760" cy="1259840"/>
                    </a:xfrm>
                    <a:prstGeom prst="rect">
                      <a:avLst/>
                    </a:prstGeom>
                    <a:noFill/>
                    <a:ln>
                      <a:noFill/>
                    </a:ln>
                  </pic:spPr>
                </pic:pic>
              </a:graphicData>
            </a:graphic>
          </wp:inline>
        </w:drawing>
      </w:r>
    </w:p>
    <w:p w:rsidR="00596C82" w:rsidRDefault="00596C82"/>
    <w:p w:rsidR="00596C82" w:rsidRDefault="00596C82"/>
    <w:p w:rsidR="002C6BB5" w:rsidRDefault="002C6BB5">
      <w:r>
        <w:t xml:space="preserve">To see which </w:t>
      </w:r>
      <w:proofErr w:type="gramStart"/>
      <w:r>
        <w:t>id’s</w:t>
      </w:r>
      <w:proofErr w:type="gramEnd"/>
      <w:r>
        <w:t xml:space="preserve"> are duplicates, run the ‘</w:t>
      </w:r>
      <w:r w:rsidR="00C52D76">
        <w:t>duplicate’</w:t>
      </w:r>
      <w:r>
        <w:t xml:space="preserve"> function.</w:t>
      </w:r>
    </w:p>
    <w:p w:rsidR="002C6BB5" w:rsidRDefault="002C6BB5"/>
    <w:p w:rsidR="00524A12" w:rsidRDefault="00524A12" w:rsidP="00524A12">
      <w:proofErr w:type="gramStart"/>
      <w:r>
        <w:t>duplicates</w:t>
      </w:r>
      <w:proofErr w:type="gramEnd"/>
      <w:r>
        <w:t xml:space="preserve"> = </w:t>
      </w:r>
      <w:proofErr w:type="spellStart"/>
      <w:r>
        <w:t>df</w:t>
      </w:r>
      <w:proofErr w:type="spellEnd"/>
      <w:r>
        <w:t xml:space="preserve"> [ duplicated (</w:t>
      </w:r>
      <w:proofErr w:type="spellStart"/>
      <w:r>
        <w:t>df</w:t>
      </w:r>
      <w:proofErr w:type="spellEnd"/>
      <w:r>
        <w:t xml:space="preserve"> $ </w:t>
      </w:r>
      <w:proofErr w:type="spellStart"/>
      <w:r>
        <w:t>column_name</w:t>
      </w:r>
      <w:proofErr w:type="spellEnd"/>
      <w:r>
        <w:t xml:space="preserve"> ) == TRUE , ] </w:t>
      </w:r>
    </w:p>
    <w:p w:rsidR="00524A12" w:rsidRDefault="00524A12"/>
    <w:p w:rsidR="002C6BB5" w:rsidRDefault="002C6BB5"/>
    <w:p w:rsidR="00252C34" w:rsidRDefault="00252C34">
      <w:r>
        <w:t xml:space="preserve">This function checks for the number of occurrences that are </w:t>
      </w:r>
      <w:r w:rsidR="00524A12">
        <w:t xml:space="preserve">true, meaning they are duplicates. </w:t>
      </w:r>
      <w:r>
        <w:t xml:space="preserve">. The result is a new </w:t>
      </w:r>
      <w:proofErr w:type="spellStart"/>
      <w:r>
        <w:t>dataframe</w:t>
      </w:r>
      <w:proofErr w:type="spellEnd"/>
      <w:r>
        <w:t xml:space="preserve">, </w:t>
      </w:r>
      <w:proofErr w:type="spellStart"/>
      <w:r>
        <w:t>labled</w:t>
      </w:r>
      <w:proofErr w:type="spellEnd"/>
      <w:r>
        <w:t xml:space="preserve"> “</w:t>
      </w:r>
      <w:r w:rsidR="00524A12">
        <w:t>duplicates</w:t>
      </w:r>
      <w:r>
        <w:t xml:space="preserve">” that includes only columns with duplicate unit ids. </w:t>
      </w:r>
    </w:p>
    <w:p w:rsidR="00C52D76" w:rsidRDefault="00C52D76"/>
    <w:p w:rsidR="00524A12" w:rsidRDefault="00524A12"/>
    <w:p w:rsidR="00C52D76" w:rsidRDefault="00C52D76"/>
    <w:p w:rsidR="00C52D76" w:rsidRDefault="00C52D76"/>
    <w:p w:rsidR="008C208C" w:rsidRDefault="00C52D76">
      <w:pPr>
        <w:rPr>
          <w:b/>
        </w:rPr>
      </w:pPr>
      <w:r>
        <w:rPr>
          <w:b/>
          <w:noProof/>
        </w:rPr>
        <w:drawing>
          <wp:inline distT="0" distB="0" distL="0" distR="0">
            <wp:extent cx="5486400" cy="731520"/>
            <wp:effectExtent l="0" t="0" r="0" b="5080"/>
            <wp:docPr id="8" name="Picture 8" descr="Macintosh HD:Users:bhazell:Desktop:Screen Shot 2014-01-15 at 1.13.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hazell:Desktop:Screen Shot 2014-01-15 at 1.13.0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31520"/>
                    </a:xfrm>
                    <a:prstGeom prst="rect">
                      <a:avLst/>
                    </a:prstGeom>
                    <a:noFill/>
                    <a:ln>
                      <a:noFill/>
                    </a:ln>
                  </pic:spPr>
                </pic:pic>
              </a:graphicData>
            </a:graphic>
          </wp:inline>
        </w:drawing>
      </w:r>
    </w:p>
    <w:p w:rsidR="008C208C" w:rsidRDefault="008C208C">
      <w:pPr>
        <w:rPr>
          <w:b/>
        </w:rPr>
      </w:pPr>
    </w:p>
    <w:p w:rsidR="00C52D76" w:rsidRDefault="00C52D76">
      <w:pPr>
        <w:rPr>
          <w:b/>
        </w:rPr>
      </w:pPr>
    </w:p>
    <w:p w:rsidR="00C52D76" w:rsidRPr="009259D4" w:rsidRDefault="00C52D76">
      <w:pPr>
        <w:rPr>
          <w:b/>
        </w:rPr>
      </w:pPr>
      <w:r w:rsidRPr="009259D4">
        <w:rPr>
          <w:b/>
        </w:rPr>
        <w:t>Removing duplicates:</w:t>
      </w:r>
    </w:p>
    <w:p w:rsidR="00524A12" w:rsidRDefault="00524A12"/>
    <w:p w:rsidR="00524A12" w:rsidRDefault="00524A12">
      <w:r>
        <w:t xml:space="preserve">At this point you have two </w:t>
      </w:r>
      <w:proofErr w:type="spellStart"/>
      <w:r>
        <w:t>dataframes</w:t>
      </w:r>
      <w:proofErr w:type="spellEnd"/>
      <w:r>
        <w:t xml:space="preserve">. </w:t>
      </w:r>
    </w:p>
    <w:p w:rsidR="00524A12" w:rsidRDefault="00524A12"/>
    <w:p w:rsidR="00524A12" w:rsidRDefault="00524A12" w:rsidP="00524A12">
      <w:pPr>
        <w:ind w:firstLine="720"/>
      </w:pPr>
      <w:r>
        <w:t xml:space="preserve">Report = the entire </w:t>
      </w:r>
      <w:proofErr w:type="spellStart"/>
      <w:r>
        <w:t>dataframe</w:t>
      </w:r>
      <w:proofErr w:type="spellEnd"/>
    </w:p>
    <w:p w:rsidR="00524A12" w:rsidRDefault="00524A12"/>
    <w:p w:rsidR="00524A12" w:rsidRDefault="00524A12" w:rsidP="00524A12">
      <w:pPr>
        <w:ind w:firstLine="720"/>
      </w:pPr>
      <w:proofErr w:type="gramStart"/>
      <w:r>
        <w:t>dupes</w:t>
      </w:r>
      <w:proofErr w:type="gramEnd"/>
      <w:r>
        <w:t xml:space="preserve"> = The duplicate versions of unit ids</w:t>
      </w:r>
    </w:p>
    <w:p w:rsidR="00524A12" w:rsidRDefault="00524A12"/>
    <w:p w:rsidR="008D34E6" w:rsidRDefault="00524A12">
      <w:r>
        <w:t xml:space="preserve">To </w:t>
      </w:r>
      <w:proofErr w:type="spellStart"/>
      <w:r>
        <w:t>dedupe</w:t>
      </w:r>
      <w:proofErr w:type="spellEnd"/>
      <w:r>
        <w:t xml:space="preserve"> your original Report file, you simply want to tell R that you only </w:t>
      </w:r>
      <w:r w:rsidR="007D64C2">
        <w:t>want</w:t>
      </w:r>
      <w:r>
        <w:t xml:space="preserve"> the data in the “Report” </w:t>
      </w:r>
      <w:proofErr w:type="spellStart"/>
      <w:r>
        <w:t>dataframe</w:t>
      </w:r>
      <w:proofErr w:type="spellEnd"/>
      <w:r>
        <w:t xml:space="preserve">, that is not included in the “dupes” data frame. To do this we need to use the </w:t>
      </w:r>
      <w:r w:rsidRPr="008D34E6">
        <w:rPr>
          <w:b/>
        </w:rPr>
        <w:t>%in%</w:t>
      </w:r>
      <w:r>
        <w:t xml:space="preserve"> (intersect) command. </w:t>
      </w:r>
    </w:p>
    <w:p w:rsidR="008D34E6" w:rsidRDefault="008D34E6"/>
    <w:p w:rsidR="007D64C2" w:rsidRDefault="008D34E6">
      <w:proofErr w:type="spellStart"/>
      <w:r>
        <w:t>Deduplicate</w:t>
      </w:r>
      <w:proofErr w:type="spellEnd"/>
      <w:r>
        <w:t xml:space="preserve"> = df1 </w:t>
      </w:r>
      <w:proofErr w:type="gramStart"/>
      <w:r>
        <w:t xml:space="preserve">[ </w:t>
      </w:r>
      <w:r w:rsidR="007D64C2">
        <w:t>!</w:t>
      </w:r>
      <w:proofErr w:type="gramEnd"/>
      <w:r w:rsidR="007D64C2">
        <w:t xml:space="preserve"> (</w:t>
      </w:r>
      <w:proofErr w:type="gramStart"/>
      <w:r>
        <w:t>df1</w:t>
      </w:r>
      <w:proofErr w:type="gramEnd"/>
      <w:r>
        <w:t xml:space="preserve"> $ </w:t>
      </w:r>
      <w:proofErr w:type="spellStart"/>
      <w:r>
        <w:t>column_name</w:t>
      </w:r>
      <w:proofErr w:type="spellEnd"/>
      <w:r>
        <w:t xml:space="preserve"> %in% df2 $ </w:t>
      </w:r>
      <w:proofErr w:type="spellStart"/>
      <w:r>
        <w:t>column_name</w:t>
      </w:r>
      <w:proofErr w:type="spellEnd"/>
      <w:r w:rsidR="007D64C2">
        <w:t>)</w:t>
      </w:r>
      <w:r>
        <w:t xml:space="preserve"> , ]</w:t>
      </w:r>
    </w:p>
    <w:p w:rsidR="00524A12" w:rsidRDefault="008D34E6">
      <w:r>
        <w:t xml:space="preserve"> </w:t>
      </w:r>
    </w:p>
    <w:p w:rsidR="007D64C2" w:rsidRDefault="007D64C2">
      <w:r>
        <w:t>The (</w:t>
      </w:r>
      <w:proofErr w:type="gramStart"/>
      <w:r>
        <w:t>! )</w:t>
      </w:r>
      <w:proofErr w:type="gramEnd"/>
      <w:r>
        <w:t xml:space="preserve"> means “not”, which means we want the data in </w:t>
      </w:r>
      <w:proofErr w:type="spellStart"/>
      <w:r>
        <w:t>df</w:t>
      </w:r>
      <w:proofErr w:type="spellEnd"/>
      <w:r>
        <w:t xml:space="preserve"> 1 that is </w:t>
      </w:r>
      <w:r w:rsidRPr="007D64C2">
        <w:rPr>
          <w:b/>
        </w:rPr>
        <w:t>NOT</w:t>
      </w:r>
      <w:r>
        <w:rPr>
          <w:b/>
        </w:rPr>
        <w:t xml:space="preserve"> </w:t>
      </w:r>
      <w:r>
        <w:t xml:space="preserve">included in </w:t>
      </w:r>
      <w:proofErr w:type="spellStart"/>
      <w:r>
        <w:t>df</w:t>
      </w:r>
      <w:proofErr w:type="spellEnd"/>
      <w:r>
        <w:t xml:space="preserve"> 2. </w:t>
      </w:r>
    </w:p>
    <w:p w:rsidR="007D64C2" w:rsidRDefault="007D64C2"/>
    <w:p w:rsidR="007D64C2" w:rsidRDefault="007D64C2">
      <w:r>
        <w:t xml:space="preserve">Ex: </w:t>
      </w:r>
    </w:p>
    <w:p w:rsidR="007D64C2" w:rsidRDefault="007D64C2"/>
    <w:p w:rsidR="007D64C2" w:rsidRDefault="007D64C2">
      <w:r>
        <w:rPr>
          <w:noProof/>
        </w:rPr>
        <w:drawing>
          <wp:inline distT="0" distB="0" distL="0" distR="0">
            <wp:extent cx="5476240" cy="1229360"/>
            <wp:effectExtent l="0" t="0" r="10160" b="0"/>
            <wp:docPr id="9" name="Picture 9" descr="Macintosh HD:Users:bhazell:Desktop:Screen Shot 2014-01-15 at 1.44.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hazell:Desktop:Screen Shot 2014-01-15 at 1.44.46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240" cy="1229360"/>
                    </a:xfrm>
                    <a:prstGeom prst="rect">
                      <a:avLst/>
                    </a:prstGeom>
                    <a:noFill/>
                    <a:ln>
                      <a:noFill/>
                    </a:ln>
                  </pic:spPr>
                </pic:pic>
              </a:graphicData>
            </a:graphic>
          </wp:inline>
        </w:drawing>
      </w:r>
    </w:p>
    <w:p w:rsidR="007D64C2" w:rsidRDefault="007D64C2"/>
    <w:p w:rsidR="007D64C2" w:rsidRDefault="007D64C2"/>
    <w:p w:rsidR="007D64C2" w:rsidRDefault="009259D4">
      <w:pPr>
        <w:rPr>
          <w:b/>
        </w:rPr>
      </w:pPr>
      <w:r w:rsidRPr="009259D4">
        <w:rPr>
          <w:b/>
        </w:rPr>
        <w:t xml:space="preserve">Identifying which files </w:t>
      </w:r>
      <w:proofErr w:type="gramStart"/>
      <w:r w:rsidRPr="009259D4">
        <w:rPr>
          <w:b/>
        </w:rPr>
        <w:t>Intersect</w:t>
      </w:r>
      <w:r w:rsidR="00585CDF">
        <w:rPr>
          <w:b/>
        </w:rPr>
        <w:t xml:space="preserve">  based</w:t>
      </w:r>
      <w:proofErr w:type="gramEnd"/>
      <w:r w:rsidR="00585CDF">
        <w:rPr>
          <w:b/>
        </w:rPr>
        <w:t xml:space="preserve"> off unique identifier</w:t>
      </w:r>
    </w:p>
    <w:p w:rsidR="009259D4" w:rsidRDefault="009259D4">
      <w:pPr>
        <w:rPr>
          <w:b/>
        </w:rPr>
      </w:pPr>
    </w:p>
    <w:p w:rsidR="009259D4" w:rsidRDefault="009259D4">
      <w:r>
        <w:t xml:space="preserve">This is extremely helpful in tracking units, for example identifying which units have already run through a job an which ones haven’t using two different reports. </w:t>
      </w:r>
      <w:r w:rsidR="006A111F">
        <w:t xml:space="preserve">For this we need to use the  </w:t>
      </w:r>
      <w:proofErr w:type="gramStart"/>
      <w:r w:rsidR="006A111F">
        <w:t>[ ]</w:t>
      </w:r>
      <w:proofErr w:type="gramEnd"/>
      <w:r w:rsidR="006A111F">
        <w:t xml:space="preserve">’s  in combination with  %in% . </w:t>
      </w:r>
    </w:p>
    <w:p w:rsidR="00585CDF" w:rsidRDefault="00585CDF">
      <w:r>
        <w:t xml:space="preserve">For this example we are going to use to </w:t>
      </w:r>
      <w:proofErr w:type="spellStart"/>
      <w:r>
        <w:t>agg</w:t>
      </w:r>
      <w:proofErr w:type="spellEnd"/>
      <w:r>
        <w:t xml:space="preserve"> reports from Job 1 and Job 2. To see which units from the first job, that intersect with the second use the following line. </w:t>
      </w:r>
    </w:p>
    <w:p w:rsidR="00585CDF" w:rsidRDefault="00585CDF"/>
    <w:p w:rsidR="00585CDF" w:rsidRDefault="00585CDF">
      <w:proofErr w:type="gramStart"/>
      <w:r>
        <w:t>overlap</w:t>
      </w:r>
      <w:proofErr w:type="gramEnd"/>
      <w:r>
        <w:t xml:space="preserve"> = </w:t>
      </w:r>
      <w:proofErr w:type="spellStart"/>
      <w:r>
        <w:t>df</w:t>
      </w:r>
      <w:proofErr w:type="spellEnd"/>
      <w:r>
        <w:t xml:space="preserve"> 1 [ df1 $ </w:t>
      </w:r>
      <w:proofErr w:type="spellStart"/>
      <w:r>
        <w:t>column_name</w:t>
      </w:r>
      <w:proofErr w:type="spellEnd"/>
      <w:r>
        <w:t xml:space="preserve"> %in% df2 $ column name , ]</w:t>
      </w:r>
    </w:p>
    <w:p w:rsidR="00585CDF" w:rsidRDefault="00585CDF"/>
    <w:p w:rsidR="00585CDF" w:rsidRDefault="00585CDF" w:rsidP="00BA07D4">
      <w:pPr>
        <w:ind w:firstLine="720"/>
      </w:pPr>
      <w:r>
        <w:t xml:space="preserve">Overlap includes all units that are in </w:t>
      </w:r>
      <w:proofErr w:type="spellStart"/>
      <w:proofErr w:type="gramStart"/>
      <w:r>
        <w:t>df</w:t>
      </w:r>
      <w:proofErr w:type="spellEnd"/>
      <w:proofErr w:type="gramEnd"/>
      <w:r>
        <w:t xml:space="preserve"> 1, that are </w:t>
      </w:r>
      <w:r w:rsidRPr="00585CDF">
        <w:rPr>
          <w:b/>
        </w:rPr>
        <w:t>also</w:t>
      </w:r>
      <w:r>
        <w:rPr>
          <w:b/>
        </w:rPr>
        <w:t xml:space="preserve"> </w:t>
      </w:r>
      <w:r>
        <w:t xml:space="preserve">in </w:t>
      </w:r>
      <w:proofErr w:type="spellStart"/>
      <w:r>
        <w:t>df</w:t>
      </w:r>
      <w:proofErr w:type="spellEnd"/>
      <w:r w:rsidR="00BA07D4">
        <w:t xml:space="preserve"> 2 </w:t>
      </w:r>
    </w:p>
    <w:p w:rsidR="00BA07D4" w:rsidRDefault="00BA07D4"/>
    <w:p w:rsidR="00BA07D4" w:rsidRPr="00BA07D4" w:rsidRDefault="00BA07D4">
      <w:r>
        <w:t xml:space="preserve">Inversely, if you wanted to identify units that are in Job 1 and </w:t>
      </w:r>
      <w:proofErr w:type="gramStart"/>
      <w:r w:rsidRPr="00BA07D4">
        <w:rPr>
          <w:b/>
        </w:rPr>
        <w:t>not</w:t>
      </w:r>
      <w:r>
        <w:rPr>
          <w:b/>
        </w:rPr>
        <w:t xml:space="preserve"> </w:t>
      </w:r>
      <w:r w:rsidRPr="00BA07D4">
        <w:t xml:space="preserve"> included</w:t>
      </w:r>
      <w:proofErr w:type="gramEnd"/>
      <w:r>
        <w:t xml:space="preserve"> in job 2 you can wrap the  previous line of text in a not  ( ! ) function. </w:t>
      </w:r>
      <w:r>
        <w:rPr>
          <w:b/>
        </w:rPr>
        <w:br/>
      </w:r>
    </w:p>
    <w:p w:rsidR="00BA07D4" w:rsidRDefault="00BA07D4" w:rsidP="00BA07D4">
      <w:proofErr w:type="spellStart"/>
      <w:proofErr w:type="gramStart"/>
      <w:r>
        <w:t>no</w:t>
      </w:r>
      <w:proofErr w:type="gramEnd"/>
      <w:r>
        <w:t>_overlap</w:t>
      </w:r>
      <w:proofErr w:type="spellEnd"/>
      <w:r>
        <w:t xml:space="preserve"> = </w:t>
      </w:r>
      <w:proofErr w:type="spellStart"/>
      <w:r>
        <w:t>df</w:t>
      </w:r>
      <w:proofErr w:type="spellEnd"/>
      <w:r>
        <w:t xml:space="preserve"> 1 [ ! (</w:t>
      </w:r>
      <w:proofErr w:type="gramStart"/>
      <w:r>
        <w:t>df1</w:t>
      </w:r>
      <w:proofErr w:type="gramEnd"/>
      <w:r>
        <w:t xml:space="preserve"> $ </w:t>
      </w:r>
      <w:proofErr w:type="spellStart"/>
      <w:r>
        <w:t>column_name</w:t>
      </w:r>
      <w:proofErr w:type="spellEnd"/>
      <w:r>
        <w:t xml:space="preserve"> %in% df2 $ column name ) , ]</w:t>
      </w:r>
    </w:p>
    <w:p w:rsidR="00BA07D4" w:rsidRDefault="00BA07D4" w:rsidP="00BA07D4"/>
    <w:p w:rsidR="00BA07D4" w:rsidRDefault="00BA07D4" w:rsidP="00BA07D4">
      <w:r>
        <w:t xml:space="preserve">Ex: </w:t>
      </w:r>
    </w:p>
    <w:p w:rsidR="00BA07D4" w:rsidRDefault="00BA07D4" w:rsidP="00BA07D4"/>
    <w:p w:rsidR="00BA07D4" w:rsidRDefault="00BA07D4" w:rsidP="00BA07D4"/>
    <w:p w:rsidR="00BA07D4" w:rsidRDefault="00BA07D4">
      <w:r>
        <w:rPr>
          <w:noProof/>
        </w:rPr>
        <w:drawing>
          <wp:inline distT="0" distB="0" distL="0" distR="0">
            <wp:extent cx="5486400" cy="843280"/>
            <wp:effectExtent l="0" t="0" r="0" b="0"/>
            <wp:docPr id="10" name="Picture 10" descr="Macintosh HD:Users:bhazell:Desktop:Screen Shot 2014-01-15 at 2.48.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hazell:Desktop:Screen Shot 2014-01-15 at 2.48.2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843280"/>
                    </a:xfrm>
                    <a:prstGeom prst="rect">
                      <a:avLst/>
                    </a:prstGeom>
                    <a:noFill/>
                    <a:ln>
                      <a:noFill/>
                    </a:ln>
                  </pic:spPr>
                </pic:pic>
              </a:graphicData>
            </a:graphic>
          </wp:inline>
        </w:drawing>
      </w:r>
    </w:p>
    <w:p w:rsidR="00BA07D4" w:rsidRPr="00585CDF" w:rsidRDefault="00BA07D4"/>
    <w:p w:rsidR="00585CDF" w:rsidRDefault="00BA07D4">
      <w:r>
        <w:rPr>
          <w:noProof/>
        </w:rPr>
        <w:drawing>
          <wp:inline distT="0" distB="0" distL="0" distR="0">
            <wp:extent cx="4978400" cy="1330960"/>
            <wp:effectExtent l="0" t="0" r="0" b="0"/>
            <wp:docPr id="11" name="Picture 11" descr="Macintosh HD:Users:bhazell:Desktop:Screen Shot 2014-01-15 at 2.48.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bhazell:Desktop:Screen Shot 2014-01-15 at 2.48.3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400" cy="1330960"/>
                    </a:xfrm>
                    <a:prstGeom prst="rect">
                      <a:avLst/>
                    </a:prstGeom>
                    <a:noFill/>
                    <a:ln>
                      <a:noFill/>
                    </a:ln>
                  </pic:spPr>
                </pic:pic>
              </a:graphicData>
            </a:graphic>
          </wp:inline>
        </w:drawing>
      </w:r>
    </w:p>
    <w:p w:rsidR="00585CDF" w:rsidRPr="009259D4" w:rsidRDefault="00585CDF"/>
    <w:p w:rsidR="009259D4" w:rsidRDefault="009259D4"/>
    <w:p w:rsidR="009259D4" w:rsidRDefault="00BA07D4">
      <w:r>
        <w:t xml:space="preserve">If you would like to see which units from job 2 intersect with job 1, </w:t>
      </w:r>
      <w:proofErr w:type="gramStart"/>
      <w:r>
        <w:t>simple  inverse</w:t>
      </w:r>
      <w:proofErr w:type="gramEnd"/>
      <w:r>
        <w:t xml:space="preserve"> the line of code. </w:t>
      </w:r>
    </w:p>
    <w:p w:rsidR="003165EB" w:rsidRDefault="003165EB"/>
    <w:p w:rsidR="003165EB" w:rsidRDefault="003165EB">
      <w:r>
        <w:rPr>
          <w:noProof/>
        </w:rPr>
        <w:drawing>
          <wp:inline distT="0" distB="0" distL="0" distR="0">
            <wp:extent cx="5476240" cy="345440"/>
            <wp:effectExtent l="0" t="0" r="10160" b="10160"/>
            <wp:docPr id="12" name="Picture 12" descr="Macintosh HD:Users:bhazell:Desktop:Screen Shot 2014-01-15 at 2.5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bhazell:Desktop:Screen Shot 2014-01-15 at 2.52.11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240" cy="345440"/>
                    </a:xfrm>
                    <a:prstGeom prst="rect">
                      <a:avLst/>
                    </a:prstGeom>
                    <a:noFill/>
                    <a:ln>
                      <a:noFill/>
                    </a:ln>
                  </pic:spPr>
                </pic:pic>
              </a:graphicData>
            </a:graphic>
          </wp:inline>
        </w:drawing>
      </w:r>
    </w:p>
    <w:p w:rsidR="003165EB" w:rsidRDefault="003165EB"/>
    <w:p w:rsidR="003165EB" w:rsidRDefault="003165EB">
      <w:r>
        <w:t>Remember:</w:t>
      </w:r>
    </w:p>
    <w:p w:rsidR="003165EB" w:rsidRDefault="003165EB" w:rsidP="003165EB">
      <w:pPr>
        <w:pStyle w:val="ListParagraph"/>
        <w:numPr>
          <w:ilvl w:val="0"/>
          <w:numId w:val="2"/>
        </w:numPr>
      </w:pPr>
      <w:r>
        <w:t>The order of the data frames matter</w:t>
      </w:r>
    </w:p>
    <w:p w:rsidR="003165EB" w:rsidRDefault="003165EB" w:rsidP="003165EB">
      <w:pPr>
        <w:pStyle w:val="ListParagraph"/>
        <w:numPr>
          <w:ilvl w:val="0"/>
          <w:numId w:val="2"/>
        </w:numPr>
      </w:pPr>
      <w:r>
        <w:t>Always include a comma between brackets to signify the x and y axis</w:t>
      </w:r>
    </w:p>
    <w:p w:rsidR="003165EB" w:rsidRDefault="003165EB" w:rsidP="003165EB">
      <w:pPr>
        <w:pStyle w:val="ListParagraph"/>
        <w:numPr>
          <w:ilvl w:val="0"/>
          <w:numId w:val="2"/>
        </w:numPr>
      </w:pPr>
      <w:r>
        <w:t xml:space="preserve">Make sure you are using a </w:t>
      </w:r>
      <w:r w:rsidRPr="003165EB">
        <w:rPr>
          <w:b/>
        </w:rPr>
        <w:t>unique</w:t>
      </w:r>
      <w:r w:rsidRPr="003165EB">
        <w:t xml:space="preserve"> ide</w:t>
      </w:r>
      <w:r>
        <w:t xml:space="preserve">ntifier. It is always good practice to check for duplications before running this line of </w:t>
      </w:r>
      <w:proofErr w:type="gramStart"/>
      <w:r>
        <w:t>code</w:t>
      </w:r>
      <w:proofErr w:type="gramEnd"/>
      <w:r>
        <w:t xml:space="preserve"> as this will affect your output. </w:t>
      </w:r>
    </w:p>
    <w:p w:rsidR="003165EB" w:rsidRDefault="003165EB" w:rsidP="003165EB"/>
    <w:p w:rsidR="003165EB" w:rsidRDefault="003165EB" w:rsidP="003165EB">
      <w:pPr>
        <w:rPr>
          <w:b/>
        </w:rPr>
      </w:pPr>
      <w:r w:rsidRPr="003165EB">
        <w:rPr>
          <w:b/>
        </w:rPr>
        <w:t>C</w:t>
      </w:r>
      <w:r>
        <w:rPr>
          <w:b/>
        </w:rPr>
        <w:t>ombining Data Frames</w:t>
      </w:r>
    </w:p>
    <w:p w:rsidR="003165EB" w:rsidRDefault="003165EB" w:rsidP="003165EB">
      <w:pPr>
        <w:rPr>
          <w:b/>
        </w:rPr>
      </w:pPr>
    </w:p>
    <w:p w:rsidR="003165EB" w:rsidRDefault="003165EB" w:rsidP="003165EB">
      <w:r>
        <w:rPr>
          <w:b/>
        </w:rPr>
        <w:tab/>
      </w:r>
      <w:r>
        <w:t xml:space="preserve">To combine two data frames into one spreadsheet, use the “bind” </w:t>
      </w:r>
      <w:proofErr w:type="spellStart"/>
      <w:r>
        <w:t>funtions</w:t>
      </w:r>
      <w:proofErr w:type="spellEnd"/>
      <w:r>
        <w:t>.</w:t>
      </w:r>
    </w:p>
    <w:p w:rsidR="003165EB" w:rsidRDefault="003165EB" w:rsidP="003165EB"/>
    <w:p w:rsidR="003165EB" w:rsidRDefault="003165EB" w:rsidP="003165EB">
      <w:r>
        <w:tab/>
      </w:r>
      <w:r>
        <w:tab/>
      </w:r>
      <w:proofErr w:type="spellStart"/>
      <w:proofErr w:type="gramStart"/>
      <w:r>
        <w:t>rbind</w:t>
      </w:r>
      <w:proofErr w:type="spellEnd"/>
      <w:proofErr w:type="gramEnd"/>
      <w:r>
        <w:t xml:space="preserve"> = combine by rows</w:t>
      </w:r>
    </w:p>
    <w:p w:rsidR="003165EB" w:rsidRDefault="003165EB" w:rsidP="003165EB">
      <w:r>
        <w:tab/>
      </w:r>
      <w:r>
        <w:tab/>
      </w:r>
      <w:proofErr w:type="spellStart"/>
      <w:proofErr w:type="gramStart"/>
      <w:r>
        <w:t>cbind</w:t>
      </w:r>
      <w:proofErr w:type="spellEnd"/>
      <w:proofErr w:type="gramEnd"/>
      <w:r>
        <w:t xml:space="preserve"> = combine by columns</w:t>
      </w:r>
    </w:p>
    <w:p w:rsidR="003165EB" w:rsidRDefault="003165EB" w:rsidP="003165EB">
      <w:r>
        <w:t>Example:</w:t>
      </w:r>
    </w:p>
    <w:p w:rsidR="003165EB" w:rsidRDefault="003165EB" w:rsidP="003165EB"/>
    <w:p w:rsidR="003165EB" w:rsidRDefault="003165EB" w:rsidP="003165EB">
      <w:proofErr w:type="spellStart"/>
      <w:proofErr w:type="gramStart"/>
      <w:r>
        <w:t>new</w:t>
      </w:r>
      <w:proofErr w:type="gramEnd"/>
      <w:r>
        <w:t>_output</w:t>
      </w:r>
      <w:proofErr w:type="spellEnd"/>
      <w:r>
        <w:t xml:space="preserve"> = </w:t>
      </w:r>
      <w:proofErr w:type="spellStart"/>
      <w:r>
        <w:t>rbind</w:t>
      </w:r>
      <w:proofErr w:type="spellEnd"/>
      <w:r>
        <w:t>(job1, job2)</w:t>
      </w:r>
    </w:p>
    <w:p w:rsidR="003165EB" w:rsidRDefault="003165EB" w:rsidP="003165EB"/>
    <w:p w:rsidR="003165EB" w:rsidRDefault="003165EB" w:rsidP="003165EB">
      <w:r>
        <w:t xml:space="preserve">This is much faster than copying and pasting. Also, you don’t need to worry about </w:t>
      </w:r>
      <w:proofErr w:type="gramStart"/>
      <w:r>
        <w:t>order,</w:t>
      </w:r>
      <w:proofErr w:type="gramEnd"/>
      <w:r>
        <w:t xml:space="preserve"> R will automatically line up the right columns. </w:t>
      </w:r>
    </w:p>
    <w:p w:rsidR="003165EB" w:rsidRDefault="003165EB" w:rsidP="003165EB"/>
    <w:p w:rsidR="003165EB" w:rsidRDefault="003165EB" w:rsidP="003165EB">
      <w:r>
        <w:t xml:space="preserve">The basic r bind function will only work if you have the </w:t>
      </w:r>
      <w:r w:rsidRPr="003165EB">
        <w:rPr>
          <w:b/>
        </w:rPr>
        <w:t>same</w:t>
      </w:r>
      <w:r>
        <w:rPr>
          <w:b/>
        </w:rPr>
        <w:t xml:space="preserve"> </w:t>
      </w:r>
      <w:r w:rsidRPr="003165EB">
        <w:t>a</w:t>
      </w:r>
      <w:r>
        <w:t xml:space="preserve">mount of columns in each </w:t>
      </w:r>
      <w:proofErr w:type="spellStart"/>
      <w:r>
        <w:t>dataframe</w:t>
      </w:r>
      <w:proofErr w:type="spellEnd"/>
      <w:r>
        <w:t xml:space="preserve">. If you try to combine two files with a different amount of data frames, R will throw an error. </w:t>
      </w:r>
    </w:p>
    <w:p w:rsidR="003165EB" w:rsidRDefault="003165EB" w:rsidP="003165EB"/>
    <w:p w:rsidR="003165EB" w:rsidRDefault="003165EB" w:rsidP="003165EB">
      <w:r>
        <w:t>To get around this there are two options.</w:t>
      </w:r>
    </w:p>
    <w:p w:rsidR="003165EB" w:rsidRDefault="003165EB" w:rsidP="003165EB">
      <w:bookmarkStart w:id="0" w:name="_GoBack"/>
      <w:bookmarkEnd w:id="0"/>
    </w:p>
    <w:p w:rsidR="003165EB" w:rsidRPr="00FA6C06" w:rsidRDefault="00EF239B" w:rsidP="003165EB">
      <w:pPr>
        <w:rPr>
          <w:b/>
        </w:rPr>
      </w:pPr>
      <w:r w:rsidRPr="00FA6C06">
        <w:rPr>
          <w:b/>
        </w:rPr>
        <w:t xml:space="preserve">1. </w:t>
      </w:r>
      <w:r w:rsidR="003165EB" w:rsidRPr="00FA6C06">
        <w:rPr>
          <w:b/>
        </w:rPr>
        <w:t xml:space="preserve">Identify which columns don’t match and delete them manually. </w:t>
      </w:r>
    </w:p>
    <w:p w:rsidR="003165EB" w:rsidRDefault="003165EB" w:rsidP="003165EB"/>
    <w:p w:rsidR="003165EB" w:rsidRDefault="003165EB" w:rsidP="003165EB">
      <w:r>
        <w:t xml:space="preserve">An easy way to do this </w:t>
      </w:r>
      <w:r w:rsidR="00EF239B">
        <w:t xml:space="preserve">is to use the ‘names’ function in conjunction with the </w:t>
      </w:r>
      <w:proofErr w:type="gramStart"/>
      <w:r w:rsidR="00EF239B">
        <w:t>[ ]</w:t>
      </w:r>
      <w:proofErr w:type="gramEnd"/>
      <w:r w:rsidR="00EF239B">
        <w:t xml:space="preserve"> ‘s </w:t>
      </w:r>
    </w:p>
    <w:p w:rsidR="00EF239B" w:rsidRDefault="00EF239B" w:rsidP="003165EB"/>
    <w:p w:rsidR="00EF239B" w:rsidRDefault="00EF239B" w:rsidP="003165EB">
      <w:r>
        <w:rPr>
          <w:noProof/>
        </w:rPr>
        <w:drawing>
          <wp:inline distT="0" distB="0" distL="0" distR="0">
            <wp:extent cx="4470400" cy="1483360"/>
            <wp:effectExtent l="0" t="0" r="0" b="0"/>
            <wp:docPr id="13" name="Picture 13" descr="Macintosh HD:Users:bhazell:Desktop:Screen Shot 2014-01-15 at 3.0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bhazell:Desktop:Screen Shot 2014-01-15 at 3.04.4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0400" cy="1483360"/>
                    </a:xfrm>
                    <a:prstGeom prst="rect">
                      <a:avLst/>
                    </a:prstGeom>
                    <a:noFill/>
                    <a:ln>
                      <a:noFill/>
                    </a:ln>
                  </pic:spPr>
                </pic:pic>
              </a:graphicData>
            </a:graphic>
          </wp:inline>
        </w:drawing>
      </w:r>
    </w:p>
    <w:p w:rsidR="003165EB" w:rsidRDefault="003165EB" w:rsidP="003165EB"/>
    <w:p w:rsidR="00EF239B" w:rsidRDefault="00EF239B" w:rsidP="003165EB">
      <w:r>
        <w:rPr>
          <w:noProof/>
        </w:rPr>
        <w:drawing>
          <wp:inline distT="0" distB="0" distL="0" distR="0">
            <wp:extent cx="5181600" cy="2336800"/>
            <wp:effectExtent l="0" t="0" r="0" b="0"/>
            <wp:docPr id="14" name="Picture 14" descr="Macintosh HD:Users:bhazell:Desktop:Screen Shot 2014-01-15 at 3.05.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bhazell:Desktop:Screen Shot 2014-01-15 at 3.05.24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2336800"/>
                    </a:xfrm>
                    <a:prstGeom prst="rect">
                      <a:avLst/>
                    </a:prstGeom>
                    <a:noFill/>
                    <a:ln>
                      <a:noFill/>
                    </a:ln>
                  </pic:spPr>
                </pic:pic>
              </a:graphicData>
            </a:graphic>
          </wp:inline>
        </w:drawing>
      </w:r>
    </w:p>
    <w:p w:rsidR="00EF239B" w:rsidRDefault="00EF239B" w:rsidP="003165EB"/>
    <w:p w:rsidR="00EF239B" w:rsidRDefault="00EF239B" w:rsidP="003165EB">
      <w:r>
        <w:t xml:space="preserve">Note: Because the ‘names’ function creates a </w:t>
      </w:r>
      <w:proofErr w:type="spellStart"/>
      <w:r>
        <w:t>vecor</w:t>
      </w:r>
      <w:proofErr w:type="spellEnd"/>
      <w:r>
        <w:t xml:space="preserve">, not a </w:t>
      </w:r>
      <w:proofErr w:type="spellStart"/>
      <w:r>
        <w:t>dataframe</w:t>
      </w:r>
      <w:proofErr w:type="spellEnd"/>
      <w:r>
        <w:t xml:space="preserve">, you do not need to include a comma in the brackets. </w:t>
      </w:r>
    </w:p>
    <w:p w:rsidR="00EF239B" w:rsidRDefault="00EF239B" w:rsidP="003165EB"/>
    <w:p w:rsidR="00EF239B" w:rsidRPr="00FA6C06" w:rsidRDefault="00FA6C06" w:rsidP="003165EB">
      <w:pPr>
        <w:rPr>
          <w:b/>
        </w:rPr>
      </w:pPr>
      <w:r w:rsidRPr="00FA6C06">
        <w:rPr>
          <w:b/>
        </w:rPr>
        <w:t>2. Force files to merge</w:t>
      </w:r>
    </w:p>
    <w:p w:rsidR="00EF239B" w:rsidRDefault="00EF239B" w:rsidP="003165EB"/>
    <w:p w:rsidR="00EF239B" w:rsidRDefault="00EF239B" w:rsidP="003165EB">
      <w:r>
        <w:tab/>
        <w:t xml:space="preserve">You can do this by using the </w:t>
      </w:r>
      <w:proofErr w:type="spellStart"/>
      <w:r>
        <w:t>rbind.fill</w:t>
      </w:r>
      <w:proofErr w:type="spellEnd"/>
      <w:r>
        <w:t xml:space="preserve"> function that is located in the </w:t>
      </w:r>
      <w:proofErr w:type="spellStart"/>
      <w:r>
        <w:t>plyr</w:t>
      </w:r>
      <w:proofErr w:type="spellEnd"/>
      <w:r>
        <w:t xml:space="preserve"> package. </w:t>
      </w:r>
    </w:p>
    <w:p w:rsidR="00EF239B" w:rsidRDefault="00EF239B" w:rsidP="003165EB"/>
    <w:p w:rsidR="00EF239B" w:rsidRDefault="00EF239B" w:rsidP="003165EB">
      <w:r>
        <w:rPr>
          <w:noProof/>
        </w:rPr>
        <w:drawing>
          <wp:inline distT="0" distB="0" distL="0" distR="0">
            <wp:extent cx="4053840" cy="1046480"/>
            <wp:effectExtent l="0" t="0" r="10160" b="0"/>
            <wp:docPr id="15" name="Picture 15" descr="Macintosh HD:Users:bhazell:Desktop:Screen Shot 2014-01-15 at 3.08.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bhazell:Desktop:Screen Shot 2014-01-15 at 3.08.35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3840" cy="1046480"/>
                    </a:xfrm>
                    <a:prstGeom prst="rect">
                      <a:avLst/>
                    </a:prstGeom>
                    <a:noFill/>
                    <a:ln>
                      <a:noFill/>
                    </a:ln>
                  </pic:spPr>
                </pic:pic>
              </a:graphicData>
            </a:graphic>
          </wp:inline>
        </w:drawing>
      </w:r>
    </w:p>
    <w:p w:rsidR="00EF239B" w:rsidRDefault="00EF239B" w:rsidP="003165EB"/>
    <w:p w:rsidR="00EF239B" w:rsidRDefault="00EF239B" w:rsidP="003165EB">
      <w:r>
        <w:t>The “</w:t>
      </w:r>
      <w:proofErr w:type="spellStart"/>
      <w:r>
        <w:t>rbind.fill</w:t>
      </w:r>
      <w:proofErr w:type="spellEnd"/>
      <w:r>
        <w:t>” function will generate NA</w:t>
      </w:r>
      <w:r w:rsidR="00FA6C06">
        <w:t>’s for columns that don’t match.</w:t>
      </w:r>
    </w:p>
    <w:p w:rsidR="00FA6C06" w:rsidRDefault="00FA6C06" w:rsidP="003165EB"/>
    <w:p w:rsidR="00FA6C06" w:rsidRDefault="00FA6C06" w:rsidP="003165EB">
      <w:r>
        <w:t xml:space="preserve">Ex: </w:t>
      </w:r>
    </w:p>
    <w:p w:rsidR="00FA6C06" w:rsidRDefault="00FA6C06" w:rsidP="003165EB"/>
    <w:p w:rsidR="00FA6C06" w:rsidRPr="003165EB" w:rsidRDefault="00FA6C06" w:rsidP="003165EB">
      <w:r>
        <w:rPr>
          <w:noProof/>
        </w:rPr>
        <w:drawing>
          <wp:inline distT="0" distB="0" distL="0" distR="0">
            <wp:extent cx="2936240" cy="3281680"/>
            <wp:effectExtent l="0" t="0" r="10160" b="0"/>
            <wp:docPr id="16" name="Picture 16" descr="Macintosh HD:Users:bhazell:Desktop:Screen Shot 2014-01-15 at 3.1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bhazell:Desktop:Screen Shot 2014-01-15 at 3.16.29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6240" cy="3281680"/>
                    </a:xfrm>
                    <a:prstGeom prst="rect">
                      <a:avLst/>
                    </a:prstGeom>
                    <a:noFill/>
                    <a:ln>
                      <a:noFill/>
                    </a:ln>
                  </pic:spPr>
                </pic:pic>
              </a:graphicData>
            </a:graphic>
          </wp:inline>
        </w:drawing>
      </w:r>
    </w:p>
    <w:sectPr w:rsidR="00FA6C06" w:rsidRPr="003165EB" w:rsidSect="00BE3A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B1DF3"/>
    <w:multiLevelType w:val="hybridMultilevel"/>
    <w:tmpl w:val="77A6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C7944"/>
    <w:multiLevelType w:val="hybridMultilevel"/>
    <w:tmpl w:val="01A8F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34E"/>
    <w:rsid w:val="000350D8"/>
    <w:rsid w:val="00113F36"/>
    <w:rsid w:val="00252C34"/>
    <w:rsid w:val="002C6BB5"/>
    <w:rsid w:val="003145FF"/>
    <w:rsid w:val="003165EB"/>
    <w:rsid w:val="00334912"/>
    <w:rsid w:val="00353C09"/>
    <w:rsid w:val="00524A12"/>
    <w:rsid w:val="00585CDF"/>
    <w:rsid w:val="00596C82"/>
    <w:rsid w:val="006A111F"/>
    <w:rsid w:val="007D64C2"/>
    <w:rsid w:val="00815C00"/>
    <w:rsid w:val="008B6379"/>
    <w:rsid w:val="008C208C"/>
    <w:rsid w:val="008D34E6"/>
    <w:rsid w:val="009259D4"/>
    <w:rsid w:val="00AB4D49"/>
    <w:rsid w:val="00BA07D4"/>
    <w:rsid w:val="00BC234E"/>
    <w:rsid w:val="00BE3A1E"/>
    <w:rsid w:val="00C52D76"/>
    <w:rsid w:val="00D72168"/>
    <w:rsid w:val="00EF239B"/>
    <w:rsid w:val="00F73310"/>
    <w:rsid w:val="00FA6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E561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34E"/>
    <w:rPr>
      <w:color w:val="0000FF" w:themeColor="hyperlink"/>
      <w:u w:val="single"/>
    </w:rPr>
  </w:style>
  <w:style w:type="paragraph" w:styleId="BalloonText">
    <w:name w:val="Balloon Text"/>
    <w:basedOn w:val="Normal"/>
    <w:link w:val="BalloonTextChar"/>
    <w:uiPriority w:val="99"/>
    <w:semiHidden/>
    <w:unhideWhenUsed/>
    <w:rsid w:val="00AB4D49"/>
    <w:rPr>
      <w:rFonts w:ascii="Lucida Grande" w:hAnsi="Lucida Grande"/>
      <w:sz w:val="18"/>
      <w:szCs w:val="18"/>
    </w:rPr>
  </w:style>
  <w:style w:type="character" w:customStyle="1" w:styleId="BalloonTextChar">
    <w:name w:val="Balloon Text Char"/>
    <w:basedOn w:val="DefaultParagraphFont"/>
    <w:link w:val="BalloonText"/>
    <w:uiPriority w:val="99"/>
    <w:semiHidden/>
    <w:rsid w:val="00AB4D49"/>
    <w:rPr>
      <w:rFonts w:ascii="Lucida Grande" w:hAnsi="Lucida Grande"/>
      <w:sz w:val="18"/>
      <w:szCs w:val="18"/>
    </w:rPr>
  </w:style>
  <w:style w:type="paragraph" w:styleId="ListParagraph">
    <w:name w:val="List Paragraph"/>
    <w:basedOn w:val="Normal"/>
    <w:uiPriority w:val="34"/>
    <w:qFormat/>
    <w:rsid w:val="000350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34E"/>
    <w:rPr>
      <w:color w:val="0000FF" w:themeColor="hyperlink"/>
      <w:u w:val="single"/>
    </w:rPr>
  </w:style>
  <w:style w:type="paragraph" w:styleId="BalloonText">
    <w:name w:val="Balloon Text"/>
    <w:basedOn w:val="Normal"/>
    <w:link w:val="BalloonTextChar"/>
    <w:uiPriority w:val="99"/>
    <w:semiHidden/>
    <w:unhideWhenUsed/>
    <w:rsid w:val="00AB4D49"/>
    <w:rPr>
      <w:rFonts w:ascii="Lucida Grande" w:hAnsi="Lucida Grande"/>
      <w:sz w:val="18"/>
      <w:szCs w:val="18"/>
    </w:rPr>
  </w:style>
  <w:style w:type="character" w:customStyle="1" w:styleId="BalloonTextChar">
    <w:name w:val="Balloon Text Char"/>
    <w:basedOn w:val="DefaultParagraphFont"/>
    <w:link w:val="BalloonText"/>
    <w:uiPriority w:val="99"/>
    <w:semiHidden/>
    <w:rsid w:val="00AB4D49"/>
    <w:rPr>
      <w:rFonts w:ascii="Lucida Grande" w:hAnsi="Lucida Grande"/>
      <w:sz w:val="18"/>
      <w:szCs w:val="18"/>
    </w:rPr>
  </w:style>
  <w:style w:type="paragraph" w:styleId="ListParagraph">
    <w:name w:val="List Paragraph"/>
    <w:basedOn w:val="Normal"/>
    <w:uiPriority w:val="34"/>
    <w:qFormat/>
    <w:rsid w:val="00035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studio.com/ide/download/"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yclismo.org/tutorial/R/" TargetMode="External"/><Relationship Id="rId7" Type="http://schemas.openxmlformats.org/officeDocument/2006/relationships/hyperlink" Target="https://www.codeschool.com/courses/try-r" TargetMode="External"/><Relationship Id="rId8"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1116</Words>
  <Characters>6364</Characters>
  <Application>Microsoft Macintosh Word</Application>
  <DocSecurity>0</DocSecurity>
  <Lines>53</Lines>
  <Paragraphs>14</Paragraphs>
  <ScaleCrop>false</ScaleCrop>
  <Company>CrowdFlower</Company>
  <LinksUpToDate>false</LinksUpToDate>
  <CharactersWithSpaces>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Hazell</dc:creator>
  <cp:keywords/>
  <dc:description/>
  <cp:lastModifiedBy>Brian Hazell</cp:lastModifiedBy>
  <cp:revision>2</cp:revision>
  <dcterms:created xsi:type="dcterms:W3CDTF">2014-01-15T23:18:00Z</dcterms:created>
  <dcterms:modified xsi:type="dcterms:W3CDTF">2014-01-15T23:18:00Z</dcterms:modified>
</cp:coreProperties>
</file>