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1AEC" w14:textId="30196479" w:rsidR="009B54AF" w:rsidRPr="00D5072C" w:rsidRDefault="009B54AF" w:rsidP="009B54AF">
      <w:pPr>
        <w:spacing w:before="13" w:line="321" w:lineRule="exact"/>
        <w:jc w:val="center"/>
        <w:textAlignment w:val="baseline"/>
        <w:rPr>
          <w:rFonts w:ascii="Arial" w:eastAsia="Arial" w:hAnsi="Arial" w:cs="Arial"/>
          <w:b/>
          <w:color w:val="001F5F"/>
          <w:sz w:val="28"/>
          <w:szCs w:val="28"/>
        </w:rPr>
      </w:pPr>
      <w:r w:rsidRPr="004501AD">
        <w:rPr>
          <w:rFonts w:ascii="Arial" w:eastAsia="Arial" w:hAnsi="Arial"/>
          <w:b/>
          <w:color w:val="001F5F"/>
          <w:sz w:val="32"/>
          <w:szCs w:val="32"/>
        </w:rPr>
        <w:t>BONNEVILLE PINES HOMEOWNERS’ ASSOCIATION, INC.</w:t>
      </w:r>
      <w:r>
        <w:rPr>
          <w:rFonts w:ascii="Arial" w:eastAsia="Arial" w:hAnsi="Arial"/>
          <w:b/>
          <w:color w:val="001F5F"/>
          <w:sz w:val="28"/>
        </w:rPr>
        <w:t xml:space="preserve"> </w:t>
      </w:r>
      <w:r>
        <w:rPr>
          <w:rFonts w:ascii="Arial" w:eastAsia="Arial" w:hAnsi="Arial"/>
          <w:b/>
          <w:color w:val="001F5F"/>
          <w:sz w:val="28"/>
        </w:rPr>
        <w:br/>
      </w:r>
      <w:r w:rsidRPr="004501AD">
        <w:rPr>
          <w:rFonts w:ascii="Arial" w:eastAsia="Arial" w:hAnsi="Arial"/>
          <w:b/>
          <w:color w:val="001F5F"/>
          <w:sz w:val="28"/>
          <w:szCs w:val="28"/>
        </w:rPr>
        <w:t xml:space="preserve">Board of Directors Meeting </w:t>
      </w:r>
      <w:r w:rsidRPr="004501AD">
        <w:rPr>
          <w:rFonts w:ascii="Arial" w:eastAsia="Arial" w:hAnsi="Arial"/>
          <w:b/>
          <w:color w:val="001F5F"/>
          <w:sz w:val="28"/>
          <w:szCs w:val="28"/>
        </w:rPr>
        <w:br/>
      </w:r>
      <w:r w:rsidR="00D5072C">
        <w:rPr>
          <w:rFonts w:ascii="Arial" w:eastAsia="Arial" w:hAnsi="Arial"/>
          <w:b/>
          <w:color w:val="001F5F"/>
          <w:sz w:val="28"/>
          <w:szCs w:val="28"/>
        </w:rPr>
        <w:t>Fri</w:t>
      </w:r>
      <w:r w:rsidR="00ED417D">
        <w:rPr>
          <w:rFonts w:ascii="Arial" w:eastAsia="Arial" w:hAnsi="Arial"/>
          <w:b/>
          <w:color w:val="001F5F"/>
          <w:sz w:val="28"/>
          <w:szCs w:val="28"/>
        </w:rPr>
        <w:t xml:space="preserve">day </w:t>
      </w:r>
      <w:r w:rsidR="00D5072C">
        <w:rPr>
          <w:rFonts w:ascii="Arial" w:eastAsia="Arial" w:hAnsi="Arial"/>
          <w:b/>
          <w:color w:val="001F5F"/>
          <w:sz w:val="28"/>
          <w:szCs w:val="28"/>
        </w:rPr>
        <w:t>September 1</w:t>
      </w:r>
      <w:r w:rsidRPr="004501AD">
        <w:rPr>
          <w:rFonts w:ascii="Arial" w:eastAsia="Arial" w:hAnsi="Arial"/>
          <w:b/>
          <w:color w:val="001F5F"/>
          <w:sz w:val="28"/>
          <w:szCs w:val="28"/>
        </w:rPr>
        <w:t>, 202</w:t>
      </w:r>
      <w:r w:rsidR="00D5072C">
        <w:rPr>
          <w:rFonts w:ascii="Arial" w:eastAsia="Arial" w:hAnsi="Arial"/>
          <w:b/>
          <w:color w:val="001F5F"/>
          <w:sz w:val="28"/>
          <w:szCs w:val="28"/>
        </w:rPr>
        <w:t>3</w:t>
      </w:r>
      <w:r w:rsidRPr="004501AD">
        <w:rPr>
          <w:rFonts w:ascii="Arial" w:eastAsia="Arial" w:hAnsi="Arial"/>
          <w:b/>
          <w:color w:val="001F5F"/>
          <w:sz w:val="28"/>
          <w:szCs w:val="28"/>
        </w:rPr>
        <w:t xml:space="preserve"> at </w:t>
      </w:r>
      <w:r w:rsidR="00D5072C">
        <w:rPr>
          <w:rFonts w:ascii="Arial" w:eastAsia="Arial" w:hAnsi="Arial"/>
          <w:b/>
          <w:color w:val="001F5F"/>
          <w:sz w:val="28"/>
          <w:szCs w:val="28"/>
        </w:rPr>
        <w:t>4</w:t>
      </w:r>
      <w:r w:rsidRPr="004501AD">
        <w:rPr>
          <w:rFonts w:ascii="Arial" w:eastAsia="Arial" w:hAnsi="Arial"/>
          <w:b/>
          <w:color w:val="001F5F"/>
          <w:sz w:val="28"/>
          <w:szCs w:val="28"/>
        </w:rPr>
        <w:t xml:space="preserve">pm </w:t>
      </w:r>
      <w:r w:rsidRPr="004501AD">
        <w:rPr>
          <w:rFonts w:ascii="Arial" w:eastAsia="Arial" w:hAnsi="Arial"/>
          <w:b/>
          <w:color w:val="001F5F"/>
          <w:sz w:val="28"/>
          <w:szCs w:val="28"/>
        </w:rPr>
        <w:br/>
      </w:r>
      <w:r w:rsidRPr="00D5072C">
        <w:rPr>
          <w:rFonts w:ascii="Arial" w:eastAsia="Arial" w:hAnsi="Arial" w:cs="Arial"/>
          <w:b/>
          <w:color w:val="001F5F"/>
          <w:sz w:val="28"/>
          <w:szCs w:val="28"/>
        </w:rPr>
        <w:t>Via Microsoft Teams</w:t>
      </w:r>
    </w:p>
    <w:p w14:paraId="348B18F7" w14:textId="299947EE" w:rsidR="00D5072C" w:rsidRPr="00D5072C" w:rsidRDefault="00D5072C" w:rsidP="00D5072C">
      <w:pPr>
        <w:jc w:val="center"/>
        <w:rPr>
          <w:rFonts w:ascii="Arial" w:eastAsiaTheme="minorHAnsi" w:hAnsi="Arial" w:cs="Arial"/>
          <w:b/>
          <w:color w:val="002060"/>
          <w:sz w:val="28"/>
          <w:szCs w:val="28"/>
        </w:rPr>
      </w:pPr>
      <w:r w:rsidRPr="00D5072C">
        <w:rPr>
          <w:rFonts w:ascii="Arial" w:hAnsi="Arial" w:cs="Arial"/>
          <w:b/>
          <w:color w:val="002060"/>
          <w:sz w:val="28"/>
          <w:szCs w:val="28"/>
        </w:rPr>
        <w:t xml:space="preserve">Meeting ID: 228 223 224 625 </w:t>
      </w:r>
      <w:r w:rsidRPr="00D5072C">
        <w:rPr>
          <w:rFonts w:ascii="Arial" w:hAnsi="Arial" w:cs="Arial"/>
          <w:b/>
          <w:color w:val="002060"/>
          <w:sz w:val="28"/>
          <w:szCs w:val="28"/>
        </w:rPr>
        <w:br/>
        <w:t>Passcode: gwKe56</w:t>
      </w:r>
    </w:p>
    <w:p w14:paraId="77329431" w14:textId="5AE56933" w:rsidR="004501AD" w:rsidRPr="00D5072C" w:rsidRDefault="004501AD" w:rsidP="00D5072C">
      <w:pPr>
        <w:jc w:val="center"/>
        <w:rPr>
          <w:rFonts w:ascii="Arial" w:eastAsia="Times New Roman" w:hAnsi="Arial" w:cs="Arial"/>
          <w:b/>
          <w:bCs/>
          <w:color w:val="002060"/>
          <w:sz w:val="28"/>
          <w:szCs w:val="28"/>
        </w:rPr>
      </w:pPr>
      <w:r w:rsidRPr="00D5072C">
        <w:rPr>
          <w:rFonts w:ascii="Arial" w:eastAsia="Times New Roman" w:hAnsi="Arial" w:cs="Arial"/>
          <w:b/>
          <w:bCs/>
          <w:color w:val="002060"/>
          <w:sz w:val="28"/>
          <w:szCs w:val="28"/>
        </w:rPr>
        <w:t>Or call in (audio only)</w:t>
      </w:r>
    </w:p>
    <w:p w14:paraId="2767C20F" w14:textId="1B4F21A5" w:rsidR="00D5072C" w:rsidRPr="00D5072C" w:rsidRDefault="00D5072C" w:rsidP="00D5072C">
      <w:pPr>
        <w:jc w:val="center"/>
        <w:rPr>
          <w:rFonts w:ascii="Arial" w:eastAsiaTheme="minorHAnsi" w:hAnsi="Arial" w:cs="Arial"/>
          <w:b/>
          <w:bCs/>
          <w:color w:val="002060"/>
          <w:sz w:val="28"/>
          <w:szCs w:val="28"/>
        </w:rPr>
      </w:pPr>
      <w:hyperlink r:id="rId5" w:anchor=" " w:history="1">
        <w:r w:rsidRPr="00D5072C">
          <w:rPr>
            <w:rStyle w:val="Hyperlink"/>
            <w:rFonts w:ascii="Arial" w:hAnsi="Arial" w:cs="Arial"/>
            <w:b/>
            <w:bCs/>
            <w:color w:val="002060"/>
            <w:sz w:val="28"/>
            <w:szCs w:val="28"/>
          </w:rPr>
          <w:t>+1 321-754-</w:t>
        </w:r>
        <w:proofErr w:type="gramStart"/>
        <w:r w:rsidRPr="00D5072C">
          <w:rPr>
            <w:rStyle w:val="Hyperlink"/>
            <w:rFonts w:ascii="Arial" w:hAnsi="Arial" w:cs="Arial"/>
            <w:b/>
            <w:bCs/>
            <w:color w:val="002060"/>
            <w:sz w:val="28"/>
            <w:szCs w:val="28"/>
          </w:rPr>
          <w:t>9506,,</w:t>
        </w:r>
        <w:proofErr w:type="gramEnd"/>
        <w:r w:rsidRPr="00D5072C">
          <w:rPr>
            <w:rStyle w:val="Hyperlink"/>
            <w:rFonts w:ascii="Arial" w:hAnsi="Arial" w:cs="Arial"/>
            <w:b/>
            <w:bCs/>
            <w:color w:val="002060"/>
            <w:sz w:val="28"/>
            <w:szCs w:val="28"/>
          </w:rPr>
          <w:t>562577503#</w:t>
        </w:r>
      </w:hyperlink>
      <w:r w:rsidRPr="00D5072C">
        <w:rPr>
          <w:rFonts w:ascii="Arial" w:hAnsi="Arial" w:cs="Arial"/>
          <w:b/>
          <w:bCs/>
          <w:color w:val="002060"/>
          <w:sz w:val="28"/>
          <w:szCs w:val="28"/>
        </w:rPr>
        <w:t xml:space="preserve">   United States, Orlando</w:t>
      </w:r>
    </w:p>
    <w:p w14:paraId="528C76F7" w14:textId="45CA8431" w:rsidR="00D5072C" w:rsidRPr="00D5072C" w:rsidRDefault="00D5072C" w:rsidP="00D5072C">
      <w:pPr>
        <w:jc w:val="center"/>
        <w:rPr>
          <w:rFonts w:ascii="Arial" w:hAnsi="Arial" w:cs="Arial"/>
          <w:b/>
          <w:bCs/>
          <w:color w:val="002060"/>
          <w:sz w:val="28"/>
          <w:szCs w:val="28"/>
        </w:rPr>
      </w:pPr>
      <w:r w:rsidRPr="00D5072C">
        <w:rPr>
          <w:rFonts w:ascii="Arial" w:hAnsi="Arial" w:cs="Arial"/>
          <w:b/>
          <w:bCs/>
          <w:color w:val="002060"/>
          <w:sz w:val="28"/>
          <w:szCs w:val="28"/>
        </w:rPr>
        <w:t>Phone Conference ID: 562 577 503#</w:t>
      </w:r>
    </w:p>
    <w:p w14:paraId="36E03B08" w14:textId="77777777" w:rsidR="009B54AF" w:rsidRDefault="009B54AF" w:rsidP="009B54AF">
      <w:pPr>
        <w:spacing w:before="565" w:line="321" w:lineRule="exact"/>
        <w:textAlignment w:val="baseline"/>
        <w:rPr>
          <w:rFonts w:ascii="Arial" w:eastAsia="Arial" w:hAnsi="Arial"/>
          <w:b/>
          <w:color w:val="203369"/>
          <w:spacing w:val="-1"/>
          <w:sz w:val="28"/>
        </w:rPr>
      </w:pPr>
      <w:r>
        <w:rPr>
          <w:rFonts w:ascii="Arial" w:eastAsia="Arial" w:hAnsi="Arial"/>
          <w:b/>
          <w:color w:val="203369"/>
          <w:spacing w:val="-1"/>
          <w:sz w:val="28"/>
        </w:rPr>
        <w:t>AGENDA</w:t>
      </w:r>
    </w:p>
    <w:p w14:paraId="534567D0" w14:textId="77777777" w:rsidR="009B54AF" w:rsidRPr="00AC15DF" w:rsidRDefault="009B54AF" w:rsidP="009B54AF">
      <w:pPr>
        <w:tabs>
          <w:tab w:val="left" w:pos="720"/>
        </w:tabs>
        <w:spacing w:before="594" w:line="252" w:lineRule="exact"/>
        <w:textAlignment w:val="baseline"/>
        <w:rPr>
          <w:rFonts w:ascii="Arial" w:eastAsia="Arial" w:hAnsi="Arial"/>
          <w:color w:val="000000"/>
          <w:spacing w:val="-2"/>
          <w:sz w:val="24"/>
          <w:szCs w:val="24"/>
        </w:rPr>
      </w:pPr>
      <w:r>
        <w:rPr>
          <w:rFonts w:ascii="Arial" w:eastAsia="Arial" w:hAnsi="Arial"/>
          <w:color w:val="000000"/>
          <w:spacing w:val="-2"/>
        </w:rPr>
        <w:t>I.</w:t>
      </w:r>
      <w:r>
        <w:rPr>
          <w:rFonts w:ascii="Arial" w:eastAsia="Arial" w:hAnsi="Arial"/>
          <w:color w:val="000000"/>
          <w:spacing w:val="-2"/>
        </w:rPr>
        <w:tab/>
      </w:r>
      <w:r w:rsidRPr="00AC15DF">
        <w:rPr>
          <w:rFonts w:ascii="Arial" w:eastAsia="Arial" w:hAnsi="Arial"/>
          <w:color w:val="000000"/>
          <w:spacing w:val="-2"/>
          <w:sz w:val="24"/>
          <w:szCs w:val="24"/>
        </w:rPr>
        <w:t>Call to Order</w:t>
      </w:r>
    </w:p>
    <w:p w14:paraId="28AC8276" w14:textId="77777777" w:rsidR="009B54AF" w:rsidRPr="00AC15DF" w:rsidRDefault="009B54AF" w:rsidP="009B54AF">
      <w:pPr>
        <w:tabs>
          <w:tab w:val="left" w:pos="720"/>
        </w:tabs>
        <w:spacing w:before="84" w:line="252" w:lineRule="exact"/>
        <w:textAlignment w:val="baseline"/>
        <w:rPr>
          <w:rFonts w:ascii="Arial" w:eastAsia="Arial" w:hAnsi="Arial"/>
          <w:color w:val="000000"/>
          <w:spacing w:val="-3"/>
          <w:sz w:val="24"/>
          <w:szCs w:val="24"/>
        </w:rPr>
      </w:pPr>
      <w:r w:rsidRPr="00AC15DF">
        <w:rPr>
          <w:rFonts w:ascii="Arial" w:eastAsia="Arial" w:hAnsi="Arial"/>
          <w:color w:val="000000"/>
          <w:spacing w:val="-3"/>
          <w:sz w:val="24"/>
          <w:szCs w:val="24"/>
        </w:rPr>
        <w:t>II.</w:t>
      </w:r>
      <w:r w:rsidRPr="00AC15DF">
        <w:rPr>
          <w:rFonts w:ascii="Arial" w:eastAsia="Arial" w:hAnsi="Arial"/>
          <w:color w:val="000000"/>
          <w:spacing w:val="-3"/>
          <w:sz w:val="24"/>
          <w:szCs w:val="24"/>
        </w:rPr>
        <w:tab/>
        <w:t>Establish Quorum</w:t>
      </w:r>
    </w:p>
    <w:p w14:paraId="7D15B1EB" w14:textId="12F94160" w:rsidR="009B54AF" w:rsidRPr="00AC15DF" w:rsidRDefault="009B54AF" w:rsidP="009B54AF">
      <w:pPr>
        <w:tabs>
          <w:tab w:val="left" w:pos="720"/>
        </w:tabs>
        <w:spacing w:before="74" w:line="252" w:lineRule="exact"/>
        <w:textAlignment w:val="baseline"/>
        <w:rPr>
          <w:rFonts w:ascii="Arial" w:eastAsia="Arial" w:hAnsi="Arial"/>
          <w:color w:val="000000"/>
          <w:spacing w:val="-2"/>
          <w:sz w:val="24"/>
          <w:szCs w:val="24"/>
        </w:rPr>
      </w:pPr>
      <w:r w:rsidRPr="00AC15DF">
        <w:rPr>
          <w:rFonts w:ascii="Arial" w:eastAsia="Arial" w:hAnsi="Arial"/>
          <w:color w:val="000000"/>
          <w:spacing w:val="-2"/>
          <w:sz w:val="24"/>
          <w:szCs w:val="24"/>
        </w:rPr>
        <w:t>III.</w:t>
      </w:r>
      <w:r w:rsidRPr="00AC15DF">
        <w:rPr>
          <w:rFonts w:ascii="Arial" w:eastAsia="Arial" w:hAnsi="Arial"/>
          <w:color w:val="000000"/>
          <w:spacing w:val="-2"/>
          <w:sz w:val="24"/>
          <w:szCs w:val="24"/>
        </w:rPr>
        <w:tab/>
        <w:t>Approval of Meeting Minutes (</w:t>
      </w:r>
      <w:r w:rsidR="00D5072C">
        <w:rPr>
          <w:rFonts w:ascii="Arial" w:eastAsia="Arial" w:hAnsi="Arial"/>
          <w:color w:val="000000"/>
          <w:spacing w:val="-2"/>
          <w:sz w:val="24"/>
          <w:szCs w:val="24"/>
        </w:rPr>
        <w:t>02/07/2023</w:t>
      </w:r>
      <w:r w:rsidRPr="00AC15DF">
        <w:rPr>
          <w:rFonts w:ascii="Arial" w:eastAsia="Arial" w:hAnsi="Arial"/>
          <w:color w:val="000000"/>
          <w:spacing w:val="-2"/>
          <w:sz w:val="24"/>
          <w:szCs w:val="24"/>
        </w:rPr>
        <w:t>)</w:t>
      </w:r>
    </w:p>
    <w:p w14:paraId="44578865" w14:textId="77777777" w:rsidR="009B54AF" w:rsidRPr="00AC15DF" w:rsidRDefault="009B54AF" w:rsidP="009B54AF">
      <w:pPr>
        <w:tabs>
          <w:tab w:val="left" w:pos="720"/>
        </w:tabs>
        <w:spacing w:before="79" w:line="252" w:lineRule="exact"/>
        <w:textAlignment w:val="baseline"/>
        <w:rPr>
          <w:rFonts w:ascii="Arial" w:eastAsia="Arial" w:hAnsi="Arial"/>
          <w:color w:val="000000"/>
          <w:spacing w:val="-2"/>
          <w:sz w:val="24"/>
          <w:szCs w:val="24"/>
        </w:rPr>
      </w:pPr>
      <w:r w:rsidRPr="00AC15DF">
        <w:rPr>
          <w:rFonts w:ascii="Arial" w:eastAsia="Arial" w:hAnsi="Arial"/>
          <w:color w:val="000000"/>
          <w:spacing w:val="-2"/>
          <w:sz w:val="24"/>
          <w:szCs w:val="24"/>
        </w:rPr>
        <w:t>IV.</w:t>
      </w:r>
      <w:r w:rsidRPr="00AC15DF">
        <w:rPr>
          <w:rFonts w:ascii="Arial" w:eastAsia="Arial" w:hAnsi="Arial"/>
          <w:color w:val="000000"/>
          <w:spacing w:val="-2"/>
          <w:sz w:val="24"/>
          <w:szCs w:val="24"/>
        </w:rPr>
        <w:tab/>
        <w:t>Management Report</w:t>
      </w:r>
    </w:p>
    <w:p w14:paraId="6D1866A0" w14:textId="77777777" w:rsidR="009B54AF" w:rsidRPr="00AC15DF" w:rsidRDefault="009B54AF" w:rsidP="009B54AF">
      <w:pPr>
        <w:tabs>
          <w:tab w:val="left" w:pos="720"/>
        </w:tabs>
        <w:spacing w:before="84" w:line="252" w:lineRule="exact"/>
        <w:textAlignment w:val="baseline"/>
        <w:rPr>
          <w:rFonts w:ascii="Arial" w:eastAsia="Arial" w:hAnsi="Arial"/>
          <w:color w:val="000000"/>
          <w:spacing w:val="-1"/>
          <w:sz w:val="24"/>
          <w:szCs w:val="24"/>
        </w:rPr>
      </w:pPr>
      <w:r w:rsidRPr="00AC15DF">
        <w:rPr>
          <w:rFonts w:ascii="Arial" w:eastAsia="Arial" w:hAnsi="Arial"/>
          <w:color w:val="000000"/>
          <w:spacing w:val="-1"/>
          <w:sz w:val="24"/>
          <w:szCs w:val="24"/>
        </w:rPr>
        <w:t>V.</w:t>
      </w:r>
      <w:r w:rsidRPr="00AC15DF">
        <w:rPr>
          <w:rFonts w:ascii="Arial" w:eastAsia="Arial" w:hAnsi="Arial"/>
          <w:color w:val="000000"/>
          <w:spacing w:val="-1"/>
          <w:sz w:val="24"/>
          <w:szCs w:val="24"/>
        </w:rPr>
        <w:tab/>
        <w:t>Financial Report</w:t>
      </w:r>
    </w:p>
    <w:p w14:paraId="395F78BF" w14:textId="737A4487" w:rsidR="009B54AF" w:rsidRPr="00AC15DF" w:rsidRDefault="009B54AF" w:rsidP="00D5072C">
      <w:pPr>
        <w:tabs>
          <w:tab w:val="left" w:pos="720"/>
        </w:tabs>
        <w:spacing w:before="75" w:line="252" w:lineRule="exact"/>
        <w:textAlignment w:val="baseline"/>
        <w:rPr>
          <w:rFonts w:ascii="Arial" w:eastAsia="Arial" w:hAnsi="Arial"/>
          <w:color w:val="000000"/>
          <w:spacing w:val="-1"/>
          <w:sz w:val="24"/>
          <w:szCs w:val="24"/>
        </w:rPr>
      </w:pPr>
      <w:r w:rsidRPr="00AC15DF">
        <w:rPr>
          <w:rFonts w:ascii="Arial" w:eastAsia="Arial" w:hAnsi="Arial"/>
          <w:color w:val="000000"/>
          <w:spacing w:val="-1"/>
          <w:sz w:val="24"/>
          <w:szCs w:val="24"/>
        </w:rPr>
        <w:t>VI.</w:t>
      </w:r>
      <w:r w:rsidRPr="00AC15DF">
        <w:rPr>
          <w:rFonts w:ascii="Arial" w:eastAsia="Arial" w:hAnsi="Arial"/>
          <w:color w:val="000000"/>
          <w:spacing w:val="-1"/>
          <w:sz w:val="24"/>
          <w:szCs w:val="24"/>
        </w:rPr>
        <w:tab/>
        <w:t>Old Business</w:t>
      </w:r>
    </w:p>
    <w:p w14:paraId="4F4DDDDE" w14:textId="5B74BC6F" w:rsidR="00D5072C" w:rsidRPr="00D5072C" w:rsidRDefault="00D5072C" w:rsidP="00D5072C">
      <w:pPr>
        <w:pStyle w:val="ListParagraph"/>
        <w:numPr>
          <w:ilvl w:val="0"/>
          <w:numId w:val="3"/>
        </w:numPr>
        <w:tabs>
          <w:tab w:val="left" w:pos="1944"/>
        </w:tabs>
        <w:spacing w:before="80" w:line="252" w:lineRule="exact"/>
        <w:textAlignment w:val="baseline"/>
        <w:rPr>
          <w:rFonts w:ascii="Arial" w:eastAsia="Arial" w:hAnsi="Arial"/>
          <w:color w:val="000000"/>
          <w:spacing w:val="-3"/>
          <w:sz w:val="24"/>
          <w:szCs w:val="24"/>
        </w:rPr>
      </w:pPr>
      <w:r>
        <w:rPr>
          <w:rFonts w:ascii="Arial" w:eastAsia="Arial" w:hAnsi="Arial"/>
          <w:color w:val="000000"/>
          <w:spacing w:val="-3"/>
          <w:sz w:val="24"/>
          <w:szCs w:val="24"/>
        </w:rPr>
        <w:t>Repaint traffic lines</w:t>
      </w:r>
    </w:p>
    <w:p w14:paraId="2290624D" w14:textId="34A3EAAD" w:rsidR="00AC15DF" w:rsidRDefault="009B54AF" w:rsidP="00AC15DF">
      <w:pPr>
        <w:tabs>
          <w:tab w:val="left" w:pos="720"/>
        </w:tabs>
        <w:spacing w:before="79" w:line="252" w:lineRule="exact"/>
        <w:textAlignment w:val="baseline"/>
        <w:rPr>
          <w:rFonts w:ascii="Arial" w:eastAsia="Arial" w:hAnsi="Arial"/>
          <w:color w:val="000000"/>
          <w:spacing w:val="-1"/>
          <w:sz w:val="24"/>
          <w:szCs w:val="24"/>
        </w:rPr>
      </w:pPr>
      <w:r w:rsidRPr="00AC15DF">
        <w:rPr>
          <w:rFonts w:ascii="Arial" w:eastAsia="Arial" w:hAnsi="Arial"/>
          <w:color w:val="000000"/>
          <w:spacing w:val="-1"/>
          <w:sz w:val="24"/>
          <w:szCs w:val="24"/>
        </w:rPr>
        <w:t>VII.</w:t>
      </w:r>
      <w:r w:rsidRPr="00AC15DF">
        <w:rPr>
          <w:rFonts w:ascii="Arial" w:eastAsia="Arial" w:hAnsi="Arial"/>
          <w:color w:val="000000"/>
          <w:spacing w:val="-1"/>
          <w:sz w:val="24"/>
          <w:szCs w:val="24"/>
        </w:rPr>
        <w:tab/>
        <w:t>New Business</w:t>
      </w:r>
    </w:p>
    <w:p w14:paraId="45C6B291" w14:textId="77777777" w:rsidR="00D5072C" w:rsidRPr="00AC15DF" w:rsidRDefault="00D5072C" w:rsidP="00D5072C">
      <w:pPr>
        <w:pStyle w:val="ListParagraph"/>
        <w:numPr>
          <w:ilvl w:val="0"/>
          <w:numId w:val="5"/>
        </w:numPr>
        <w:tabs>
          <w:tab w:val="left" w:pos="720"/>
        </w:tabs>
        <w:spacing w:before="79" w:line="252" w:lineRule="exact"/>
        <w:textAlignment w:val="baseline"/>
        <w:rPr>
          <w:rFonts w:ascii="Arial" w:eastAsia="Arial" w:hAnsi="Arial"/>
          <w:color w:val="000000"/>
          <w:spacing w:val="-1"/>
          <w:sz w:val="24"/>
          <w:szCs w:val="24"/>
        </w:rPr>
      </w:pPr>
      <w:r>
        <w:rPr>
          <w:rFonts w:ascii="Arial" w:eastAsia="Arial" w:hAnsi="Arial"/>
          <w:color w:val="000000"/>
          <w:spacing w:val="-1"/>
          <w:sz w:val="24"/>
          <w:szCs w:val="24"/>
        </w:rPr>
        <w:t>Insurance policy renewal</w:t>
      </w:r>
    </w:p>
    <w:p w14:paraId="0EE723A0" w14:textId="28A3D9D7" w:rsidR="00AC15DF" w:rsidRDefault="00D5072C" w:rsidP="00AC15DF">
      <w:pPr>
        <w:pStyle w:val="ListParagraph"/>
        <w:numPr>
          <w:ilvl w:val="0"/>
          <w:numId w:val="5"/>
        </w:numPr>
        <w:tabs>
          <w:tab w:val="left" w:pos="720"/>
        </w:tabs>
        <w:spacing w:before="79" w:line="252" w:lineRule="exact"/>
        <w:textAlignment w:val="baseline"/>
        <w:rPr>
          <w:rFonts w:ascii="Arial" w:eastAsia="Arial" w:hAnsi="Arial"/>
          <w:color w:val="000000"/>
          <w:spacing w:val="-1"/>
          <w:sz w:val="24"/>
          <w:szCs w:val="24"/>
        </w:rPr>
      </w:pPr>
      <w:r>
        <w:rPr>
          <w:rFonts w:ascii="Arial" w:eastAsia="Arial" w:hAnsi="Arial"/>
          <w:color w:val="000000"/>
          <w:spacing w:val="-1"/>
          <w:sz w:val="24"/>
          <w:szCs w:val="24"/>
        </w:rPr>
        <w:t>Donegan sidewalk pressure washing</w:t>
      </w:r>
    </w:p>
    <w:p w14:paraId="4C859D3B" w14:textId="4F74FE53" w:rsidR="009B54AF" w:rsidRPr="00AC15DF" w:rsidRDefault="009B54AF" w:rsidP="009B54AF">
      <w:pPr>
        <w:tabs>
          <w:tab w:val="left" w:pos="720"/>
        </w:tabs>
        <w:spacing w:before="79" w:line="252" w:lineRule="exact"/>
        <w:textAlignment w:val="baseline"/>
        <w:rPr>
          <w:rFonts w:ascii="Arial" w:eastAsia="Arial" w:hAnsi="Arial"/>
          <w:b/>
          <w:i/>
          <w:color w:val="9DB7D2"/>
          <w:spacing w:val="-2"/>
          <w:sz w:val="24"/>
          <w:szCs w:val="24"/>
        </w:rPr>
      </w:pPr>
      <w:r w:rsidRPr="00AC15DF">
        <w:rPr>
          <w:rFonts w:ascii="Arial" w:eastAsia="Arial" w:hAnsi="Arial"/>
          <w:color w:val="000000"/>
          <w:spacing w:val="-2"/>
          <w:sz w:val="24"/>
          <w:szCs w:val="24"/>
        </w:rPr>
        <w:t>IX.</w:t>
      </w:r>
      <w:r w:rsidRPr="00AC15DF">
        <w:rPr>
          <w:rFonts w:ascii="Arial" w:eastAsia="Arial" w:hAnsi="Arial"/>
          <w:color w:val="000000"/>
          <w:spacing w:val="-2"/>
          <w:sz w:val="24"/>
          <w:szCs w:val="24"/>
        </w:rPr>
        <w:tab/>
        <w:t>Owners Forum:</w:t>
      </w:r>
      <w:r w:rsidRPr="00AC15DF">
        <w:rPr>
          <w:rFonts w:ascii="Arial" w:eastAsia="Arial" w:hAnsi="Arial"/>
          <w:b/>
          <w:i/>
          <w:color w:val="9DB7D2"/>
          <w:spacing w:val="-2"/>
          <w:sz w:val="24"/>
          <w:szCs w:val="24"/>
        </w:rPr>
        <w:t xml:space="preserve"> Homeowners will be allotted 3 minutes to address the Board directly.</w:t>
      </w:r>
    </w:p>
    <w:p w14:paraId="70B9E23D" w14:textId="262B4DCD" w:rsidR="009B54AF" w:rsidRPr="00AC15DF" w:rsidRDefault="009B54AF" w:rsidP="009B54AF">
      <w:pPr>
        <w:tabs>
          <w:tab w:val="left" w:pos="720"/>
        </w:tabs>
        <w:spacing w:before="79" w:line="252" w:lineRule="exact"/>
        <w:textAlignment w:val="baseline"/>
        <w:rPr>
          <w:rFonts w:ascii="Arial" w:eastAsia="Arial" w:hAnsi="Arial"/>
          <w:color w:val="000000"/>
          <w:spacing w:val="-2"/>
          <w:sz w:val="24"/>
          <w:szCs w:val="24"/>
        </w:rPr>
      </w:pPr>
      <w:r w:rsidRPr="00AC15DF">
        <w:rPr>
          <w:rFonts w:ascii="Arial" w:eastAsia="Arial" w:hAnsi="Arial"/>
          <w:color w:val="000000"/>
          <w:spacing w:val="-2"/>
          <w:sz w:val="24"/>
          <w:szCs w:val="24"/>
        </w:rPr>
        <w:t>X.</w:t>
      </w:r>
      <w:r w:rsidRPr="00AC15DF">
        <w:rPr>
          <w:rFonts w:ascii="Arial" w:eastAsia="Arial" w:hAnsi="Arial"/>
          <w:color w:val="000000"/>
          <w:spacing w:val="-2"/>
          <w:sz w:val="24"/>
          <w:szCs w:val="24"/>
        </w:rPr>
        <w:tab/>
        <w:t>Action Items</w:t>
      </w:r>
    </w:p>
    <w:p w14:paraId="26292663" w14:textId="77777777" w:rsidR="009B54AF" w:rsidRPr="00AC15DF" w:rsidRDefault="009B54AF" w:rsidP="009B54AF">
      <w:pPr>
        <w:tabs>
          <w:tab w:val="left" w:pos="720"/>
        </w:tabs>
        <w:spacing w:before="80" w:line="252" w:lineRule="exact"/>
        <w:textAlignment w:val="baseline"/>
        <w:rPr>
          <w:rFonts w:ascii="Arial" w:eastAsia="Arial" w:hAnsi="Arial"/>
          <w:color w:val="000000"/>
          <w:spacing w:val="-2"/>
          <w:sz w:val="24"/>
          <w:szCs w:val="24"/>
        </w:rPr>
      </w:pPr>
      <w:r w:rsidRPr="00AC15DF">
        <w:rPr>
          <w:rFonts w:ascii="Arial" w:eastAsia="Arial" w:hAnsi="Arial"/>
          <w:color w:val="000000"/>
          <w:spacing w:val="-2"/>
          <w:sz w:val="24"/>
          <w:szCs w:val="24"/>
        </w:rPr>
        <w:t>XI.</w:t>
      </w:r>
      <w:r w:rsidRPr="00AC15DF">
        <w:rPr>
          <w:rFonts w:ascii="Arial" w:eastAsia="Arial" w:hAnsi="Arial"/>
          <w:color w:val="000000"/>
          <w:spacing w:val="-2"/>
          <w:sz w:val="24"/>
          <w:szCs w:val="24"/>
        </w:rPr>
        <w:tab/>
        <w:t>Establish Next Meeting</w:t>
      </w:r>
    </w:p>
    <w:p w14:paraId="13B270EB" w14:textId="77777777" w:rsidR="009B54AF" w:rsidRPr="00AC15DF" w:rsidRDefault="009B54AF" w:rsidP="009B54AF">
      <w:pPr>
        <w:tabs>
          <w:tab w:val="left" w:pos="720"/>
        </w:tabs>
        <w:spacing w:before="79" w:line="252" w:lineRule="exact"/>
        <w:textAlignment w:val="baseline"/>
        <w:rPr>
          <w:rFonts w:ascii="Arial" w:eastAsia="Arial" w:hAnsi="Arial"/>
          <w:color w:val="000000"/>
          <w:spacing w:val="-1"/>
          <w:sz w:val="24"/>
          <w:szCs w:val="24"/>
        </w:rPr>
      </w:pPr>
      <w:r w:rsidRPr="00AC15DF">
        <w:rPr>
          <w:rFonts w:ascii="Arial" w:eastAsia="Arial" w:hAnsi="Arial"/>
          <w:color w:val="000000"/>
          <w:spacing w:val="-1"/>
          <w:sz w:val="24"/>
          <w:szCs w:val="24"/>
        </w:rPr>
        <w:t>XII.</w:t>
      </w:r>
      <w:r w:rsidRPr="00AC15DF">
        <w:rPr>
          <w:rFonts w:ascii="Arial" w:eastAsia="Arial" w:hAnsi="Arial"/>
          <w:color w:val="000000"/>
          <w:spacing w:val="-1"/>
          <w:sz w:val="24"/>
          <w:szCs w:val="24"/>
        </w:rPr>
        <w:tab/>
        <w:t>Adjournment</w:t>
      </w:r>
    </w:p>
    <w:p w14:paraId="3FA2AFC1" w14:textId="77777777" w:rsidR="00302F0D" w:rsidRDefault="00302F0D"/>
    <w:sectPr w:rsidR="0030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CBD"/>
    <w:multiLevelType w:val="multilevel"/>
    <w:tmpl w:val="E89E8A48"/>
    <w:lvl w:ilvl="0">
      <w:start w:val="1"/>
      <w:numFmt w:val="lowerLetter"/>
      <w:lvlText w:val="%1."/>
      <w:lvlJc w:val="left"/>
      <w:pPr>
        <w:tabs>
          <w:tab w:val="left" w:pos="432"/>
        </w:tabs>
        <w:ind w:left="0" w:firstLine="0"/>
      </w:pPr>
      <w:rPr>
        <w:rFonts w:ascii="Arial" w:eastAsia="Arial" w:hAnsi="Arial" w:cs="Times New Roman"/>
        <w:color w:val="000000"/>
        <w:spacing w:val="-3"/>
        <w:w w:val="100"/>
        <w:sz w:val="22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5906D35"/>
    <w:multiLevelType w:val="hybridMultilevel"/>
    <w:tmpl w:val="90F82088"/>
    <w:lvl w:ilvl="0" w:tplc="B7FA97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A6C9D"/>
    <w:multiLevelType w:val="hybridMultilevel"/>
    <w:tmpl w:val="453C69B0"/>
    <w:lvl w:ilvl="0" w:tplc="E6FCFEC4">
      <w:start w:val="202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C5A15"/>
    <w:multiLevelType w:val="hybridMultilevel"/>
    <w:tmpl w:val="87BEEF4E"/>
    <w:lvl w:ilvl="0" w:tplc="2280F736">
      <w:start w:val="1"/>
      <w:numFmt w:val="lowerLetter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" w15:restartNumberingAfterBreak="0">
    <w:nsid w:val="47351077"/>
    <w:multiLevelType w:val="hybridMultilevel"/>
    <w:tmpl w:val="C896B40E"/>
    <w:lvl w:ilvl="0" w:tplc="470CFB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53402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28808184">
    <w:abstractNumId w:val="3"/>
  </w:num>
  <w:num w:numId="3" w16cid:durableId="1516262492">
    <w:abstractNumId w:val="4"/>
  </w:num>
  <w:num w:numId="4" w16cid:durableId="888498362">
    <w:abstractNumId w:val="2"/>
  </w:num>
  <w:num w:numId="5" w16cid:durableId="1350328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AF"/>
    <w:rsid w:val="00302F0D"/>
    <w:rsid w:val="003A6855"/>
    <w:rsid w:val="004501AD"/>
    <w:rsid w:val="009B54AF"/>
    <w:rsid w:val="00AC15DF"/>
    <w:rsid w:val="00D5072C"/>
    <w:rsid w:val="00ED417D"/>
    <w:rsid w:val="00FC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A23A"/>
  <w15:chartTrackingRefBased/>
  <w15:docId w15:val="{B1549846-6415-48A8-AE5B-36D16F17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AF"/>
    <w:pPr>
      <w:spacing w:after="0" w:line="240" w:lineRule="auto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4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54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0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13217549506,,5625775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Yenny Perez</dc:creator>
  <cp:keywords/>
  <dc:description/>
  <cp:lastModifiedBy>Yenny Perez</cp:lastModifiedBy>
  <cp:revision>2</cp:revision>
  <dcterms:created xsi:type="dcterms:W3CDTF">2023-08-30T17:37:00Z</dcterms:created>
  <dcterms:modified xsi:type="dcterms:W3CDTF">2023-08-30T17:37:00Z</dcterms:modified>
</cp:coreProperties>
</file>