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F270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7A539331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7342BD34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62615E36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4C68343A" w14:textId="77777777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54A88384" w14:textId="3AF69F44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>Tarikh</w:t>
      </w:r>
      <w:r w:rsidR="00CB4AFE">
        <w:rPr>
          <w:rFonts w:eastAsia="Times New Roman"/>
        </w:rPr>
        <w:t xml:space="preserve">      </w:t>
      </w:r>
      <w:r>
        <w:rPr>
          <w:rFonts w:eastAsia="Times New Roman"/>
        </w:rPr>
        <w:t xml:space="preserve"> :   </w:t>
      </w:r>
      <w:r w:rsidR="00CB4AFE">
        <w:rPr>
          <w:rFonts w:eastAsia="Times New Roman"/>
        </w:rPr>
        <w:t xml:space="preserve">  </w:t>
      </w:r>
      <w:r w:rsidR="0089160F">
        <w:rPr>
          <w:rFonts w:eastAsia="Times New Roman"/>
        </w:rPr>
        <w:t>Oktober</w:t>
      </w:r>
      <w:r w:rsidR="00CB4AFE">
        <w:rPr>
          <w:rFonts w:eastAsia="Times New Roman"/>
        </w:rPr>
        <w:t xml:space="preserve"> 2025</w:t>
      </w:r>
    </w:p>
    <w:p w14:paraId="5FCA2EC0" w14:textId="77777777" w:rsidR="00E448FB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Pengetua dan Guru Besar,</w:t>
      </w:r>
    </w:p>
    <w:p w14:paraId="6A7066BF" w14:textId="77777777" w:rsidR="00C95B01" w:rsidRPr="00C95B01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Daerah Pasir Gudang.</w:t>
      </w:r>
    </w:p>
    <w:p w14:paraId="752295E9" w14:textId="77777777" w:rsidR="00E448FB" w:rsidRDefault="00E448FB" w:rsidP="00E448FB">
      <w:pPr>
        <w:rPr>
          <w:rFonts w:eastAsia="Times New Roman"/>
        </w:rPr>
      </w:pPr>
    </w:p>
    <w:p w14:paraId="4ADDF465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3FF59E22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4CC05737" w14:textId="77777777" w:rsidR="00E448FB" w:rsidRDefault="00934B1F" w:rsidP="00E448FB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LANTIKAN FASILITATOR </w:t>
      </w:r>
      <w:r w:rsidR="00CB4AFE">
        <w:rPr>
          <w:rFonts w:eastAsia="Times New Roman"/>
          <w:b/>
        </w:rPr>
        <w:t>BENGKEL IPAD STUDENT TECH LEADER SEKOLAH RINTIS BANGSA JOHOR TAHUN 2025</w:t>
      </w:r>
    </w:p>
    <w:p w14:paraId="09DEC328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41F197C5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6C5829EB" w14:textId="77777777" w:rsidR="00E448FB" w:rsidRDefault="00E448FB" w:rsidP="00E448FB">
      <w:pPr>
        <w:jc w:val="both"/>
        <w:rPr>
          <w:rFonts w:eastAsia="Times New Roman"/>
        </w:rPr>
      </w:pPr>
    </w:p>
    <w:p w14:paraId="0D4D15E9" w14:textId="77777777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5821CD">
        <w:rPr>
          <w:rFonts w:eastAsia="Times New Roman"/>
          <w:b/>
          <w:lang w:val="en-MY"/>
        </w:rPr>
        <w:t>Bengkel</w:t>
      </w:r>
      <w:proofErr w:type="spellEnd"/>
      <w:r w:rsidR="005821CD">
        <w:rPr>
          <w:rFonts w:eastAsia="Times New Roman"/>
          <w:b/>
          <w:lang w:val="en-MY"/>
        </w:rPr>
        <w:t xml:space="preserve"> </w:t>
      </w:r>
      <w:r w:rsidR="00615BD0">
        <w:rPr>
          <w:rFonts w:eastAsia="Times New Roman"/>
          <w:b/>
          <w:lang w:val="en-MY"/>
        </w:rPr>
        <w:t>iP</w:t>
      </w:r>
      <w:r w:rsidR="00CB4AFE">
        <w:rPr>
          <w:rFonts w:eastAsia="Times New Roman"/>
          <w:b/>
          <w:lang w:val="en-MY"/>
        </w:rPr>
        <w:t xml:space="preserve">ad Student Tech Leader </w:t>
      </w:r>
      <w:proofErr w:type="spellStart"/>
      <w:r w:rsidR="00CB4AFE">
        <w:rPr>
          <w:rFonts w:eastAsia="Times New Roman"/>
          <w:b/>
          <w:lang w:val="en-MY"/>
        </w:rPr>
        <w:t>Sekolah</w:t>
      </w:r>
      <w:proofErr w:type="spellEnd"/>
      <w:r w:rsidR="00CB4AFE">
        <w:rPr>
          <w:rFonts w:eastAsia="Times New Roman"/>
          <w:b/>
          <w:lang w:val="en-MY"/>
        </w:rPr>
        <w:t xml:space="preserve"> Rintis </w:t>
      </w:r>
      <w:proofErr w:type="spellStart"/>
      <w:r w:rsidR="00CB4AFE">
        <w:rPr>
          <w:rFonts w:eastAsia="Times New Roman"/>
          <w:b/>
          <w:lang w:val="en-MY"/>
        </w:rPr>
        <w:t>Bangsa</w:t>
      </w:r>
      <w:proofErr w:type="spellEnd"/>
      <w:r w:rsidR="00CB4AFE">
        <w:rPr>
          <w:rFonts w:eastAsia="Times New Roman"/>
          <w:b/>
          <w:lang w:val="en-MY"/>
        </w:rPr>
        <w:t xml:space="preserve"> Johor </w:t>
      </w:r>
      <w:proofErr w:type="spellStart"/>
      <w:r w:rsidR="00CB4AFE">
        <w:rPr>
          <w:rFonts w:eastAsia="Times New Roman"/>
          <w:b/>
          <w:lang w:val="en-MY"/>
        </w:rPr>
        <w:t>Tahun</w:t>
      </w:r>
      <w:proofErr w:type="spellEnd"/>
      <w:r w:rsidR="00CB4AFE">
        <w:rPr>
          <w:rFonts w:eastAsia="Times New Roman"/>
          <w:b/>
          <w:lang w:val="en-MY"/>
        </w:rPr>
        <w:t xml:space="preserve"> 2025</w:t>
      </w:r>
      <w:r w:rsidR="008C3C44">
        <w:rPr>
          <w:rFonts w:eastAsia="Times New Roman"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614E30BB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0FB072C4" w14:textId="77777777" w:rsidR="00E448FB" w:rsidRPr="00CB4AFE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CB4AFE">
        <w:rPr>
          <w:rFonts w:eastAsia="Times New Roman"/>
          <w:b/>
          <w:lang w:val="en-MY"/>
        </w:rPr>
        <w:t>7 Oktober 2025 ( Murid SMK Seri Kota Puteri 2 )</w:t>
      </w:r>
    </w:p>
    <w:p w14:paraId="7F2F9434" w14:textId="77777777" w:rsidR="00CB4AFE" w:rsidRDefault="00CB4AFE" w:rsidP="00CB4AFE">
      <w:pPr>
        <w:ind w:left="2880"/>
        <w:jc w:val="both"/>
        <w:rPr>
          <w:rFonts w:eastAsia="Times New Roman"/>
          <w:b/>
        </w:rPr>
      </w:pPr>
      <w:r>
        <w:rPr>
          <w:rFonts w:eastAsia="Times New Roman"/>
          <w:b/>
        </w:rPr>
        <w:t>: 8 Oktober 2025 ( Murid SK Seri Kota Puteri 4 )</w:t>
      </w:r>
    </w:p>
    <w:p w14:paraId="5F558846" w14:textId="77777777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CB4AFE">
        <w:rPr>
          <w:rFonts w:eastAsia="Times New Roman"/>
          <w:b/>
          <w:lang w:val="en-MY"/>
        </w:rPr>
        <w:t>8</w:t>
      </w:r>
      <w:r w:rsidR="001B4C63">
        <w:rPr>
          <w:rFonts w:eastAsia="Times New Roman"/>
          <w:b/>
          <w:lang w:val="en-MY"/>
        </w:rPr>
        <w:t xml:space="preserve">:00 </w:t>
      </w:r>
      <w:proofErr w:type="spellStart"/>
      <w:r w:rsidR="001B4C63">
        <w:rPr>
          <w:rFonts w:eastAsia="Times New Roman"/>
          <w:b/>
          <w:lang w:val="en-MY"/>
        </w:rPr>
        <w:t>pagi</w:t>
      </w:r>
      <w:proofErr w:type="spellEnd"/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>–</w:t>
      </w:r>
      <w:r w:rsidR="001B4C63">
        <w:rPr>
          <w:rFonts w:eastAsia="Times New Roman"/>
          <w:b/>
          <w:lang w:val="en-MY"/>
        </w:rPr>
        <w:t xml:space="preserve"> </w:t>
      </w:r>
      <w:r w:rsidR="00CB4AFE">
        <w:rPr>
          <w:rFonts w:eastAsia="Times New Roman"/>
          <w:b/>
          <w:lang w:val="en-MY"/>
        </w:rPr>
        <w:t>3:0</w:t>
      </w:r>
      <w:r w:rsidR="00C45DD0">
        <w:rPr>
          <w:rFonts w:eastAsia="Times New Roman"/>
          <w:b/>
          <w:lang w:val="en-MY"/>
        </w:rPr>
        <w:t xml:space="preserve">0 </w:t>
      </w:r>
      <w:proofErr w:type="spellStart"/>
      <w:r w:rsidR="00C45DD0">
        <w:rPr>
          <w:rFonts w:eastAsia="Times New Roman"/>
          <w:b/>
          <w:lang w:val="en-MY"/>
        </w:rPr>
        <w:t>petang</w:t>
      </w:r>
      <w:proofErr w:type="spellEnd"/>
    </w:p>
    <w:p w14:paraId="6F59C928" w14:textId="77777777" w:rsidR="00C97BF9" w:rsidRPr="006728B9" w:rsidRDefault="00B72916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="00CB4AFE">
        <w:rPr>
          <w:rFonts w:eastAsia="Times New Roman"/>
          <w:b/>
        </w:rPr>
        <w:t>Dewan, SMK Seri Kota Puteri 2</w:t>
      </w:r>
    </w:p>
    <w:p w14:paraId="6286FAAA" w14:textId="77777777" w:rsidR="003E6A26" w:rsidRPr="001C051F" w:rsidRDefault="00F937E0" w:rsidP="00E448FB">
      <w:pPr>
        <w:spacing w:after="200" w:line="276" w:lineRule="auto"/>
        <w:ind w:left="288" w:firstLine="288"/>
        <w:rPr>
          <w:rFonts w:eastAsia="Times New Roman"/>
          <w:b/>
        </w:rPr>
      </w:pPr>
      <w:r>
        <w:rPr>
          <w:rFonts w:eastAsia="Times New Roman"/>
          <w:b/>
        </w:rPr>
        <w:t xml:space="preserve">  </w:t>
      </w:r>
      <w:r w:rsidR="00E448FB">
        <w:rPr>
          <w:rFonts w:eastAsia="Times New Roman"/>
          <w:b/>
        </w:rPr>
        <w:t xml:space="preserve">2.3 </w:t>
      </w:r>
      <w:r w:rsidR="00E448FB">
        <w:rPr>
          <w:rFonts w:eastAsia="Times New Roman"/>
          <w:b/>
        </w:rPr>
        <w:tab/>
      </w:r>
      <w:r w:rsidR="00B72916">
        <w:rPr>
          <w:rFonts w:eastAsia="Times New Roman"/>
          <w:b/>
        </w:rPr>
        <w:t>Keperluan</w:t>
      </w:r>
      <w:r w:rsidR="00B72916">
        <w:rPr>
          <w:rFonts w:eastAsia="Times New Roman"/>
          <w:b/>
        </w:rPr>
        <w:tab/>
        <w:t xml:space="preserve">: </w:t>
      </w:r>
      <w:r w:rsidR="00C95B01">
        <w:rPr>
          <w:rFonts w:eastAsia="Times New Roman"/>
          <w:b/>
        </w:rPr>
        <w:t>iPad dan Apple pencil</w:t>
      </w:r>
    </w:p>
    <w:p w14:paraId="6F4B44C4" w14:textId="77777777" w:rsidR="00D34A76" w:rsidRPr="00D63D15" w:rsidRDefault="00D34A76" w:rsidP="00D63D15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r w:rsidRPr="00934B1F">
        <w:rPr>
          <w:rFonts w:eastAsia="Times New Roman"/>
        </w:rPr>
        <w:t>mohon kerjasama pihak tuan untuk memberi kebenaran kepada</w:t>
      </w:r>
      <w:r>
        <w:rPr>
          <w:rFonts w:eastAsia="Times New Roman"/>
        </w:rPr>
        <w:t xml:space="preserve"> </w:t>
      </w:r>
      <w:r w:rsidR="00934B1F">
        <w:rPr>
          <w:rFonts w:eastAsia="Times New Roman"/>
        </w:rPr>
        <w:t>senarai</w:t>
      </w:r>
      <w:r w:rsidR="00C20342">
        <w:rPr>
          <w:rFonts w:eastAsia="Times New Roman"/>
        </w:rPr>
        <w:t xml:space="preserve"> </w:t>
      </w:r>
      <w:r w:rsidRPr="00D63D15">
        <w:rPr>
          <w:rFonts w:eastAsia="Times New Roman"/>
        </w:rPr>
        <w:t>s</w:t>
      </w:r>
      <w:r w:rsidRPr="00934B1F">
        <w:rPr>
          <w:rFonts w:eastAsia="Times New Roman"/>
        </w:rPr>
        <w:t xml:space="preserve">eperti di dalam lampiran untuk hadir </w:t>
      </w:r>
      <w:r w:rsidR="00934B1F">
        <w:rPr>
          <w:rFonts w:eastAsia="Times New Roman"/>
        </w:rPr>
        <w:t xml:space="preserve">sebagai fasilitator bengkel </w:t>
      </w:r>
      <w:r w:rsidRPr="00D63D15">
        <w:rPr>
          <w:rFonts w:eastAsia="Times New Roman"/>
        </w:rPr>
        <w:t>. Diharapkan perkara ini mendapat kerjasama daripada pihak tuan seterusnya memberi impak kepada semua dalam pengurusan sumber pendidikan di sekolah.</w:t>
      </w:r>
    </w:p>
    <w:p w14:paraId="3599FA75" w14:textId="77777777" w:rsidR="00E448FB" w:rsidRDefault="00E448FB" w:rsidP="00E448FB">
      <w:pPr>
        <w:jc w:val="both"/>
        <w:rPr>
          <w:rFonts w:eastAsia="Times New Roman"/>
        </w:rPr>
      </w:pPr>
    </w:p>
    <w:p w14:paraId="6F2A19AA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D2793AE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32595D0B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295338E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78B9C6F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0A12A03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7981C98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718DADC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6351E00C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570D2452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E373036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164159F7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6425241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7FE715A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F37369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6436D151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2608F7AE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41128D3A" w14:textId="77777777" w:rsidR="00E448FB" w:rsidRDefault="00E448FB" w:rsidP="00E448FB">
      <w:pPr>
        <w:rPr>
          <w:rFonts w:eastAsia="Times New Roman"/>
        </w:rPr>
      </w:pPr>
    </w:p>
    <w:p w14:paraId="7FC0BAB1" w14:textId="77777777" w:rsidR="00E448FB" w:rsidRDefault="00E448FB" w:rsidP="00E448FB">
      <w:pPr>
        <w:rPr>
          <w:rFonts w:eastAsia="Times New Roman"/>
          <w:b/>
          <w:bCs/>
        </w:rPr>
      </w:pPr>
    </w:p>
    <w:p w14:paraId="1FC7033A" w14:textId="77777777" w:rsidR="00E448FB" w:rsidRDefault="00E448FB" w:rsidP="00E448FB">
      <w:pPr>
        <w:rPr>
          <w:rFonts w:eastAsia="Times New Roman"/>
          <w:b/>
          <w:bCs/>
        </w:rPr>
      </w:pPr>
    </w:p>
    <w:p w14:paraId="30D38357" w14:textId="77777777" w:rsidR="00934B1F" w:rsidRDefault="00934B1F" w:rsidP="00E448FB">
      <w:pPr>
        <w:rPr>
          <w:rFonts w:eastAsia="Times New Roman"/>
          <w:b/>
          <w:bCs/>
        </w:rPr>
      </w:pPr>
    </w:p>
    <w:p w14:paraId="3D626E15" w14:textId="77777777" w:rsidR="00934B1F" w:rsidRDefault="00934B1F" w:rsidP="00E448FB">
      <w:pPr>
        <w:rPr>
          <w:rFonts w:eastAsia="Times New Roman"/>
          <w:b/>
          <w:bCs/>
        </w:rPr>
      </w:pPr>
    </w:p>
    <w:p w14:paraId="0425EE6E" w14:textId="77777777" w:rsidR="00934B1F" w:rsidRDefault="00934B1F" w:rsidP="00E448F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LAMPIRAN</w:t>
      </w:r>
    </w:p>
    <w:p w14:paraId="3E389A6C" w14:textId="77777777" w:rsidR="00934B1F" w:rsidRPr="00934B1F" w:rsidRDefault="00934B1F" w:rsidP="00934B1F">
      <w:pPr>
        <w:jc w:val="both"/>
        <w:rPr>
          <w:rFonts w:eastAsia="Times New Roman"/>
          <w:b/>
        </w:rPr>
      </w:pPr>
      <w:r w:rsidRPr="00934B1F">
        <w:rPr>
          <w:rFonts w:eastAsia="Times New Roman"/>
          <w:b/>
        </w:rPr>
        <w:t>LANTIKAN FASILITATOR BENGKEL IPAD STUDENT TECH LEADER SEKOLAH RINTIS BANGSA JOHOR TAHUN 2025</w:t>
      </w:r>
    </w:p>
    <w:p w14:paraId="1C88FE5F" w14:textId="77777777" w:rsidR="00934B1F" w:rsidRDefault="00934B1F" w:rsidP="00934B1F">
      <w:pPr>
        <w:jc w:val="both"/>
        <w:rPr>
          <w:rFonts w:eastAsia="Times New Roman"/>
          <w:b/>
          <w:lang w:val="en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549"/>
        <w:gridCol w:w="3024"/>
      </w:tblGrid>
      <w:tr w:rsidR="00934B1F" w14:paraId="60B2F272" w14:textId="77777777">
        <w:tc>
          <w:tcPr>
            <w:tcW w:w="630" w:type="dxa"/>
          </w:tcPr>
          <w:p w14:paraId="4E9353E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BIL</w:t>
            </w:r>
          </w:p>
        </w:tc>
        <w:tc>
          <w:tcPr>
            <w:tcW w:w="5714" w:type="dxa"/>
          </w:tcPr>
          <w:p w14:paraId="0505E8F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NAMA</w:t>
            </w:r>
          </w:p>
        </w:tc>
        <w:tc>
          <w:tcPr>
            <w:tcW w:w="3085" w:type="dxa"/>
          </w:tcPr>
          <w:p w14:paraId="4EC7C3E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ORGANISASI</w:t>
            </w:r>
          </w:p>
        </w:tc>
      </w:tr>
      <w:tr w:rsidR="00934B1F" w14:paraId="3A9B327B" w14:textId="77777777">
        <w:tc>
          <w:tcPr>
            <w:tcW w:w="630" w:type="dxa"/>
          </w:tcPr>
          <w:p w14:paraId="4C0BD97A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</w:t>
            </w:r>
          </w:p>
        </w:tc>
        <w:tc>
          <w:tcPr>
            <w:tcW w:w="5714" w:type="dxa"/>
          </w:tcPr>
          <w:p w14:paraId="7DA303E5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AFZAM BINTI ABDULLAL</w:t>
            </w:r>
          </w:p>
        </w:tc>
        <w:tc>
          <w:tcPr>
            <w:tcW w:w="3085" w:type="dxa"/>
          </w:tcPr>
          <w:p w14:paraId="71D95B9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2CF52587" w14:textId="77777777">
        <w:tc>
          <w:tcPr>
            <w:tcW w:w="630" w:type="dxa"/>
          </w:tcPr>
          <w:p w14:paraId="6EEC59F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2</w:t>
            </w:r>
          </w:p>
        </w:tc>
        <w:tc>
          <w:tcPr>
            <w:tcW w:w="5714" w:type="dxa"/>
          </w:tcPr>
          <w:p w14:paraId="7C437AC4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AHMAD IRZAM BIN AHMAD MALEK</w:t>
            </w:r>
          </w:p>
        </w:tc>
        <w:tc>
          <w:tcPr>
            <w:tcW w:w="3085" w:type="dxa"/>
          </w:tcPr>
          <w:p w14:paraId="43C9BA19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0F04BACE" w14:textId="77777777">
        <w:tc>
          <w:tcPr>
            <w:tcW w:w="630" w:type="dxa"/>
          </w:tcPr>
          <w:p w14:paraId="53AD7AB8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3</w:t>
            </w:r>
          </w:p>
        </w:tc>
        <w:tc>
          <w:tcPr>
            <w:tcW w:w="5714" w:type="dxa"/>
          </w:tcPr>
          <w:p w14:paraId="4149B40B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SHEIKH MOHAMAD SYAHID BIN SHEIKH OMAR</w:t>
            </w:r>
          </w:p>
        </w:tc>
        <w:tc>
          <w:tcPr>
            <w:tcW w:w="3085" w:type="dxa"/>
          </w:tcPr>
          <w:p w14:paraId="438CE39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89160F" w14:paraId="6458B473" w14:textId="77777777">
        <w:tc>
          <w:tcPr>
            <w:tcW w:w="630" w:type="dxa"/>
          </w:tcPr>
          <w:p w14:paraId="0ABF961A" w14:textId="3A0F88D4" w:rsidR="0089160F" w:rsidRDefault="0089160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4</w:t>
            </w:r>
          </w:p>
        </w:tc>
        <w:tc>
          <w:tcPr>
            <w:tcW w:w="5714" w:type="dxa"/>
          </w:tcPr>
          <w:p w14:paraId="72EE1AE4" w14:textId="0EA106AC" w:rsidR="0089160F" w:rsidRDefault="00D135D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B22954">
              <w:rPr>
                <w:rFonts w:eastAsia="Times New Roman"/>
              </w:rPr>
              <w:t>NOREREMY BIN RASIP</w:t>
            </w:r>
          </w:p>
        </w:tc>
        <w:tc>
          <w:tcPr>
            <w:tcW w:w="3085" w:type="dxa"/>
          </w:tcPr>
          <w:p w14:paraId="338A868E" w14:textId="25440C78" w:rsidR="0089160F" w:rsidRDefault="006B04B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JPN</w:t>
            </w:r>
            <w:r w:rsidR="00C66792">
              <w:rPr>
                <w:rFonts w:eastAsia="Times New Roman"/>
                <w:lang w:val="en-MY"/>
              </w:rPr>
              <w:t xml:space="preserve"> JOHOR</w:t>
            </w:r>
          </w:p>
        </w:tc>
      </w:tr>
      <w:tr w:rsidR="0089160F" w14:paraId="6BCA7B43" w14:textId="77777777">
        <w:tc>
          <w:tcPr>
            <w:tcW w:w="630" w:type="dxa"/>
          </w:tcPr>
          <w:p w14:paraId="3E45A42E" w14:textId="0100F9D2" w:rsidR="0089160F" w:rsidRDefault="0089160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5</w:t>
            </w:r>
          </w:p>
        </w:tc>
        <w:tc>
          <w:tcPr>
            <w:tcW w:w="5714" w:type="dxa"/>
          </w:tcPr>
          <w:p w14:paraId="10B849DD" w14:textId="058A5526" w:rsidR="0089160F" w:rsidRDefault="00D135D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</w:rPr>
              <w:t>KAMARIAH BINTI SALIM</w:t>
            </w:r>
          </w:p>
        </w:tc>
        <w:tc>
          <w:tcPr>
            <w:tcW w:w="3085" w:type="dxa"/>
          </w:tcPr>
          <w:p w14:paraId="08F64BE6" w14:textId="4D0989F1" w:rsidR="0089160F" w:rsidRDefault="006B04B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JPN</w:t>
            </w:r>
            <w:r w:rsidR="00C66792">
              <w:rPr>
                <w:rFonts w:eastAsia="Times New Roman"/>
                <w:lang w:val="en-MY"/>
              </w:rPr>
              <w:t xml:space="preserve"> JOHOR</w:t>
            </w:r>
          </w:p>
        </w:tc>
      </w:tr>
      <w:tr w:rsidR="0089160F" w14:paraId="515139FC" w14:textId="77777777">
        <w:tc>
          <w:tcPr>
            <w:tcW w:w="630" w:type="dxa"/>
          </w:tcPr>
          <w:p w14:paraId="6840B136" w14:textId="1D7CA7BC" w:rsidR="0089160F" w:rsidRDefault="0089160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6</w:t>
            </w:r>
          </w:p>
        </w:tc>
        <w:tc>
          <w:tcPr>
            <w:tcW w:w="5714" w:type="dxa"/>
          </w:tcPr>
          <w:p w14:paraId="14DB56F6" w14:textId="79DFC11B" w:rsidR="0089160F" w:rsidRPr="004420B0" w:rsidRDefault="004420B0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420B0">
              <w:rPr>
                <w:rFonts w:eastAsia="Times New Roman"/>
              </w:rPr>
              <w:t>MUHAMMAD SYUKRI BIN SULAIMAN</w:t>
            </w:r>
          </w:p>
        </w:tc>
        <w:tc>
          <w:tcPr>
            <w:tcW w:w="3085" w:type="dxa"/>
          </w:tcPr>
          <w:p w14:paraId="3DA3D5E3" w14:textId="34F17C0A" w:rsidR="0089160F" w:rsidRDefault="004420B0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MACHINE</w:t>
            </w:r>
            <w:r w:rsidR="00B22954">
              <w:rPr>
                <w:rFonts w:eastAsia="Times New Roman"/>
                <w:lang w:val="en-MY"/>
              </w:rPr>
              <w:t>S</w:t>
            </w:r>
            <w:r>
              <w:rPr>
                <w:rFonts w:eastAsia="Times New Roman"/>
                <w:lang w:val="en-MY"/>
              </w:rPr>
              <w:t xml:space="preserve"> SDN BHD</w:t>
            </w:r>
          </w:p>
        </w:tc>
      </w:tr>
      <w:tr w:rsidR="00934B1F" w14:paraId="365D4168" w14:textId="77777777">
        <w:tc>
          <w:tcPr>
            <w:tcW w:w="630" w:type="dxa"/>
          </w:tcPr>
          <w:p w14:paraId="437F303A" w14:textId="39E7B650" w:rsidR="00934B1F" w:rsidRDefault="0089160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7</w:t>
            </w:r>
          </w:p>
        </w:tc>
        <w:tc>
          <w:tcPr>
            <w:tcW w:w="5714" w:type="dxa"/>
          </w:tcPr>
          <w:p w14:paraId="0169EE2D" w14:textId="77777777" w:rsidR="00934B1F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MUHAMMAD AZLIN BIN ANUAR</w:t>
            </w:r>
          </w:p>
        </w:tc>
        <w:tc>
          <w:tcPr>
            <w:tcW w:w="3085" w:type="dxa"/>
          </w:tcPr>
          <w:p w14:paraId="57E2E44D" w14:textId="77777777" w:rsidR="00934B1F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 xml:space="preserve">SK PASIR PUTEH </w:t>
            </w:r>
          </w:p>
        </w:tc>
      </w:tr>
      <w:tr w:rsidR="00934B1F" w14:paraId="2EEB2DC4" w14:textId="77777777">
        <w:tc>
          <w:tcPr>
            <w:tcW w:w="630" w:type="dxa"/>
          </w:tcPr>
          <w:p w14:paraId="32A2F325" w14:textId="73C6C4CA" w:rsidR="00934B1F" w:rsidRDefault="0089160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8</w:t>
            </w:r>
          </w:p>
        </w:tc>
        <w:tc>
          <w:tcPr>
            <w:tcW w:w="5714" w:type="dxa"/>
          </w:tcPr>
          <w:p w14:paraId="3056AD68" w14:textId="77777777" w:rsidR="00934B1F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SENTHILKUMARAN A/L RAMASAMY</w:t>
            </w:r>
          </w:p>
        </w:tc>
        <w:tc>
          <w:tcPr>
            <w:tcW w:w="3085" w:type="dxa"/>
          </w:tcPr>
          <w:p w14:paraId="084735E4" w14:textId="77777777" w:rsidR="00934B1F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SK TAMAN PASIR PUTIH</w:t>
            </w:r>
          </w:p>
        </w:tc>
      </w:tr>
      <w:tr w:rsidR="005D4833" w14:paraId="67E39D97" w14:textId="77777777">
        <w:tc>
          <w:tcPr>
            <w:tcW w:w="630" w:type="dxa"/>
          </w:tcPr>
          <w:p w14:paraId="0F478C0D" w14:textId="252BB9AD" w:rsidR="005D4833" w:rsidRDefault="00BF56D2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9</w:t>
            </w:r>
          </w:p>
        </w:tc>
        <w:tc>
          <w:tcPr>
            <w:tcW w:w="5714" w:type="dxa"/>
          </w:tcPr>
          <w:p w14:paraId="46D48C04" w14:textId="77777777" w:rsidR="005D4833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MOHAMAD SARIHI BIN MAT DERIS</w:t>
            </w:r>
          </w:p>
        </w:tc>
        <w:tc>
          <w:tcPr>
            <w:tcW w:w="3085" w:type="dxa"/>
          </w:tcPr>
          <w:p w14:paraId="630C3F41" w14:textId="77777777" w:rsidR="005D4833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SEKOLAH KEBANGSAAN TAMAN MEGAH RIA</w:t>
            </w:r>
          </w:p>
        </w:tc>
      </w:tr>
      <w:tr w:rsidR="005D4833" w14:paraId="047A8377" w14:textId="77777777">
        <w:tc>
          <w:tcPr>
            <w:tcW w:w="630" w:type="dxa"/>
          </w:tcPr>
          <w:p w14:paraId="2221A929" w14:textId="68CC09D5" w:rsidR="005D4833" w:rsidRDefault="00BF56D2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10</w:t>
            </w:r>
          </w:p>
        </w:tc>
        <w:tc>
          <w:tcPr>
            <w:tcW w:w="5714" w:type="dxa"/>
          </w:tcPr>
          <w:p w14:paraId="006354AD" w14:textId="77777777" w:rsidR="005D4833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SYAFIQAH NABILAH BINTI RAZALI</w:t>
            </w:r>
          </w:p>
        </w:tc>
        <w:tc>
          <w:tcPr>
            <w:tcW w:w="3085" w:type="dxa"/>
          </w:tcPr>
          <w:p w14:paraId="7DB42EF6" w14:textId="77777777" w:rsidR="005D4833" w:rsidRDefault="005D483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 xml:space="preserve">SK TAMAN BUKIT TIRAM </w:t>
            </w:r>
          </w:p>
        </w:tc>
      </w:tr>
      <w:tr w:rsidR="0027061A" w:rsidRPr="0027061A" w14:paraId="6D338D3B" w14:textId="77777777">
        <w:tc>
          <w:tcPr>
            <w:tcW w:w="630" w:type="dxa"/>
          </w:tcPr>
          <w:p w14:paraId="6B1223E6" w14:textId="3DABB03A" w:rsidR="0027061A" w:rsidRDefault="00BF56D2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11</w:t>
            </w:r>
          </w:p>
        </w:tc>
        <w:tc>
          <w:tcPr>
            <w:tcW w:w="5714" w:type="dxa"/>
          </w:tcPr>
          <w:p w14:paraId="31F82D2F" w14:textId="77777777" w:rsidR="0027061A" w:rsidRDefault="0027061A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AHMAD EIJAS ISKANDAR BIN AHMAD ZAKY</w:t>
            </w:r>
          </w:p>
        </w:tc>
        <w:tc>
          <w:tcPr>
            <w:tcW w:w="3085" w:type="dxa"/>
          </w:tcPr>
          <w:p w14:paraId="18EA3D04" w14:textId="77777777" w:rsidR="0027061A" w:rsidRDefault="0027061A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SK PASIR GUDANG (2)</w:t>
            </w:r>
          </w:p>
        </w:tc>
      </w:tr>
      <w:tr w:rsidR="0027061A" w14:paraId="7C394585" w14:textId="77777777">
        <w:tc>
          <w:tcPr>
            <w:tcW w:w="630" w:type="dxa"/>
          </w:tcPr>
          <w:p w14:paraId="6DBDF4E9" w14:textId="3B13E7CA" w:rsidR="0027061A" w:rsidRDefault="00BF56D2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12</w:t>
            </w:r>
          </w:p>
        </w:tc>
        <w:tc>
          <w:tcPr>
            <w:tcW w:w="5714" w:type="dxa"/>
          </w:tcPr>
          <w:p w14:paraId="2B697ED0" w14:textId="77777777" w:rsidR="0027061A" w:rsidRDefault="00B558E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SITI SYAFAWATI BINTI ILIYAS</w:t>
            </w:r>
          </w:p>
        </w:tc>
        <w:tc>
          <w:tcPr>
            <w:tcW w:w="3085" w:type="dxa"/>
          </w:tcPr>
          <w:p w14:paraId="0932C842" w14:textId="77777777" w:rsidR="0027061A" w:rsidRDefault="00B558E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SEK KEB TAMAN DAYA 3</w:t>
            </w:r>
          </w:p>
        </w:tc>
      </w:tr>
      <w:tr w:rsidR="00E16BC4" w14:paraId="2343572F" w14:textId="77777777">
        <w:tc>
          <w:tcPr>
            <w:tcW w:w="630" w:type="dxa"/>
          </w:tcPr>
          <w:p w14:paraId="3C2CEC56" w14:textId="04830E2F" w:rsidR="00E16BC4" w:rsidRDefault="00BF56D2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13</w:t>
            </w:r>
          </w:p>
        </w:tc>
        <w:tc>
          <w:tcPr>
            <w:tcW w:w="5714" w:type="dxa"/>
          </w:tcPr>
          <w:p w14:paraId="2273842C" w14:textId="77777777" w:rsidR="00E16BC4" w:rsidRDefault="00E16BC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MUHAMMAD FATHURRAHMAN B MOHD</w:t>
            </w:r>
          </w:p>
        </w:tc>
        <w:tc>
          <w:tcPr>
            <w:tcW w:w="3085" w:type="dxa"/>
          </w:tcPr>
          <w:p w14:paraId="44A25929" w14:textId="77777777" w:rsidR="00E16BC4" w:rsidRDefault="00E16BC4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SK PERMAS JAYA 5</w:t>
            </w:r>
          </w:p>
        </w:tc>
      </w:tr>
    </w:tbl>
    <w:p w14:paraId="69745F04" w14:textId="77777777" w:rsidR="007D17BB" w:rsidRPr="00934B1F" w:rsidRDefault="007D17BB" w:rsidP="00C20342">
      <w:pPr>
        <w:tabs>
          <w:tab w:val="left" w:pos="1090"/>
        </w:tabs>
        <w:rPr>
          <w:rFonts w:eastAsia="Times New Roman"/>
          <w:b/>
          <w:bCs/>
          <w:lang w:val="en-MY"/>
        </w:rPr>
      </w:pPr>
    </w:p>
    <w:sectPr w:rsidR="007D17BB" w:rsidRPr="00934B1F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992714356">
    <w:abstractNumId w:val="4"/>
  </w:num>
  <w:num w:numId="2" w16cid:durableId="48655620">
    <w:abstractNumId w:val="3"/>
  </w:num>
  <w:num w:numId="3" w16cid:durableId="186723808">
    <w:abstractNumId w:val="2"/>
  </w:num>
  <w:num w:numId="4" w16cid:durableId="495345010">
    <w:abstractNumId w:val="1"/>
  </w:num>
  <w:num w:numId="5" w16cid:durableId="48293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F1678"/>
    <w:rsid w:val="00100CB7"/>
    <w:rsid w:val="00125253"/>
    <w:rsid w:val="00167AF6"/>
    <w:rsid w:val="001A5F9E"/>
    <w:rsid w:val="001B4C63"/>
    <w:rsid w:val="001C051F"/>
    <w:rsid w:val="001C3CC4"/>
    <w:rsid w:val="002306C4"/>
    <w:rsid w:val="00266A6E"/>
    <w:rsid w:val="0027061A"/>
    <w:rsid w:val="002B15ED"/>
    <w:rsid w:val="002E6D7E"/>
    <w:rsid w:val="00306FCB"/>
    <w:rsid w:val="003271B4"/>
    <w:rsid w:val="00335AF8"/>
    <w:rsid w:val="00355EBC"/>
    <w:rsid w:val="00371890"/>
    <w:rsid w:val="00386356"/>
    <w:rsid w:val="00393E62"/>
    <w:rsid w:val="003A517F"/>
    <w:rsid w:val="003A6573"/>
    <w:rsid w:val="003E6A26"/>
    <w:rsid w:val="00432C53"/>
    <w:rsid w:val="004344C8"/>
    <w:rsid w:val="004420B0"/>
    <w:rsid w:val="0044561C"/>
    <w:rsid w:val="004514F5"/>
    <w:rsid w:val="004515F7"/>
    <w:rsid w:val="0045624A"/>
    <w:rsid w:val="0045692E"/>
    <w:rsid w:val="004C058F"/>
    <w:rsid w:val="004D3A64"/>
    <w:rsid w:val="005319FC"/>
    <w:rsid w:val="00562C37"/>
    <w:rsid w:val="00575BCD"/>
    <w:rsid w:val="005821CD"/>
    <w:rsid w:val="00590621"/>
    <w:rsid w:val="00591BF8"/>
    <w:rsid w:val="005C3451"/>
    <w:rsid w:val="005C55F0"/>
    <w:rsid w:val="005D41AB"/>
    <w:rsid w:val="005D4833"/>
    <w:rsid w:val="005D7CB3"/>
    <w:rsid w:val="005E0204"/>
    <w:rsid w:val="005F18C1"/>
    <w:rsid w:val="005F790C"/>
    <w:rsid w:val="00615BD0"/>
    <w:rsid w:val="006564C7"/>
    <w:rsid w:val="006B04B5"/>
    <w:rsid w:val="006B16DB"/>
    <w:rsid w:val="006C1839"/>
    <w:rsid w:val="006C758B"/>
    <w:rsid w:val="00707BDF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50785"/>
    <w:rsid w:val="0086437E"/>
    <w:rsid w:val="00876224"/>
    <w:rsid w:val="00887A74"/>
    <w:rsid w:val="0089160F"/>
    <w:rsid w:val="008B28B1"/>
    <w:rsid w:val="008B4AC9"/>
    <w:rsid w:val="008B66FB"/>
    <w:rsid w:val="008C3C44"/>
    <w:rsid w:val="008D3825"/>
    <w:rsid w:val="0092635E"/>
    <w:rsid w:val="00934B1F"/>
    <w:rsid w:val="009A278D"/>
    <w:rsid w:val="009D68D1"/>
    <w:rsid w:val="009E06BD"/>
    <w:rsid w:val="00A03D24"/>
    <w:rsid w:val="00A04F08"/>
    <w:rsid w:val="00A209B4"/>
    <w:rsid w:val="00A51430"/>
    <w:rsid w:val="00A57166"/>
    <w:rsid w:val="00A76F0E"/>
    <w:rsid w:val="00A85DA1"/>
    <w:rsid w:val="00B22954"/>
    <w:rsid w:val="00B3485C"/>
    <w:rsid w:val="00B558E4"/>
    <w:rsid w:val="00B5771C"/>
    <w:rsid w:val="00B72916"/>
    <w:rsid w:val="00B73644"/>
    <w:rsid w:val="00B74840"/>
    <w:rsid w:val="00BA685C"/>
    <w:rsid w:val="00BA7B6C"/>
    <w:rsid w:val="00BD6ED9"/>
    <w:rsid w:val="00BF56D2"/>
    <w:rsid w:val="00BF5D39"/>
    <w:rsid w:val="00C0653D"/>
    <w:rsid w:val="00C20342"/>
    <w:rsid w:val="00C20E80"/>
    <w:rsid w:val="00C2381B"/>
    <w:rsid w:val="00C45DD0"/>
    <w:rsid w:val="00C4782E"/>
    <w:rsid w:val="00C66792"/>
    <w:rsid w:val="00C74BA4"/>
    <w:rsid w:val="00C809E9"/>
    <w:rsid w:val="00C80A51"/>
    <w:rsid w:val="00C8198F"/>
    <w:rsid w:val="00C95B01"/>
    <w:rsid w:val="00C97BF9"/>
    <w:rsid w:val="00CB4AFE"/>
    <w:rsid w:val="00CC48AB"/>
    <w:rsid w:val="00CD2B28"/>
    <w:rsid w:val="00D070A7"/>
    <w:rsid w:val="00D135D4"/>
    <w:rsid w:val="00D20E2D"/>
    <w:rsid w:val="00D26E58"/>
    <w:rsid w:val="00D33267"/>
    <w:rsid w:val="00D34A76"/>
    <w:rsid w:val="00D50BA8"/>
    <w:rsid w:val="00D6068B"/>
    <w:rsid w:val="00D63D15"/>
    <w:rsid w:val="00DA1ECB"/>
    <w:rsid w:val="00DB7BA0"/>
    <w:rsid w:val="00DD7B10"/>
    <w:rsid w:val="00DF5DB6"/>
    <w:rsid w:val="00E16BC4"/>
    <w:rsid w:val="00E172A1"/>
    <w:rsid w:val="00E448FB"/>
    <w:rsid w:val="00E737F9"/>
    <w:rsid w:val="00EC5B51"/>
    <w:rsid w:val="00ED66C8"/>
    <w:rsid w:val="00EF22E6"/>
    <w:rsid w:val="00F02EA9"/>
    <w:rsid w:val="00F74460"/>
    <w:rsid w:val="00F90905"/>
    <w:rsid w:val="00F937E0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464"/>
  <w15:chartTrackingRefBased/>
  <w15:docId w15:val="{C1EF83B0-600A-489E-AC6A-435900BD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rPr>
      <w:rFonts w:ascii="Times New Roman" w:eastAsia="SimSun" w:hAnsi="Times New Roman" w:cs="Times New Roman"/>
      <w:sz w:val="24"/>
      <w:szCs w:val="24"/>
      <w:lang w:val="ms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="DengXian Light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6E58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26E58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26E58"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26E58"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D26E58"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D26E58"/>
    <w:rPr>
      <w:rFonts w:eastAsia="DengXian Light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26E58"/>
    <w:rPr>
      <w:rFonts w:eastAsia="DengXian Light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26E58"/>
    <w:rPr>
      <w:rFonts w:eastAsia="DengXian Light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26E58"/>
    <w:rPr>
      <w:rFonts w:eastAsia="DengXian Light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E58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="DengXian Light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26E58"/>
    <w:rPr>
      <w:rFonts w:eastAsia="DengXian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6E5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uiPriority w:val="21"/>
    <w:qFormat/>
    <w:rsid w:val="00D26E5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D26E58"/>
    <w:rPr>
      <w:i/>
      <w:iCs/>
      <w:color w:val="0F4761"/>
    </w:rPr>
  </w:style>
  <w:style w:type="character" w:styleId="IntenseReference">
    <w:name w:val="Intense Reference"/>
    <w:uiPriority w:val="32"/>
    <w:qFormat/>
    <w:rsid w:val="00D26E58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DA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344C8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tblPr>
      <w:tblStyleRowBandSize w:val="1"/>
      <w:tblStyleColBandSize w:val="1"/>
    </w:tblPr>
    <w:tblStylePr w:type="firstRow">
      <w:rPr>
        <w:rFonts w:ascii="Aptos" w:eastAsia="Segoe UI" w:hAnsi="Apto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ptos" w:eastAsia="Segoe UI" w:hAnsi="Apto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Segoe UI" w:hAnsi="Apto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ptos" w:eastAsia="Segoe UI" w:hAnsi="Apto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DBC535-A6D8-4DD8-8A42-CB7CB0FBA9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2025-10-14T07:29:00Z</dcterms:created>
  <dcterms:modified xsi:type="dcterms:W3CDTF">2025-10-14T07:29:00Z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