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F6" w:rsidRPr="00536E34" w:rsidRDefault="00A21B96">
      <w:pPr>
        <w:rPr>
          <w:b/>
        </w:rPr>
      </w:pPr>
      <w:r w:rsidRPr="00536E34">
        <w:rPr>
          <w:b/>
        </w:rPr>
        <w:t>5V Bus Analysis</w:t>
      </w:r>
    </w:p>
    <w:p w:rsidR="00A21B96" w:rsidRDefault="00A21B96">
      <w:r>
        <w:t xml:space="preserve">To </w:t>
      </w:r>
      <w:r w:rsidR="001338A8">
        <w:t>choose how to power the 5V bus,</w:t>
      </w:r>
      <w:r>
        <w:t xml:space="preserve"> the current consumption of the array was </w:t>
      </w:r>
      <w:r w:rsidR="001338A8">
        <w:t xml:space="preserve">analyzed. Initially, the on-board regulator of the </w:t>
      </w:r>
      <w:proofErr w:type="spellStart"/>
      <w:r w:rsidR="001338A8">
        <w:t>Arduino</w:t>
      </w:r>
      <w:proofErr w:type="spellEnd"/>
      <w:r w:rsidR="001338A8">
        <w:t xml:space="preserve"> Mega was considered. The feasibility of this</w:t>
      </w:r>
      <w:r w:rsidR="002C18B8">
        <w:t xml:space="preserve"> on-board voltage </w:t>
      </w:r>
      <w:proofErr w:type="gramStart"/>
      <w:r w:rsidR="002C18B8">
        <w:t>regulator</w:t>
      </w:r>
      <w:r w:rsidR="001338A8">
        <w:t xml:space="preserve"> </w:t>
      </w:r>
      <w:r w:rsidR="002C18B8">
        <w:t xml:space="preserve"> was</w:t>
      </w:r>
      <w:proofErr w:type="gramEnd"/>
      <w:r w:rsidR="002C18B8">
        <w:t xml:space="preserve"> analyzed</w:t>
      </w:r>
      <w:r>
        <w:t xml:space="preserve">. </w:t>
      </w:r>
      <w:r w:rsidR="001338A8">
        <w:t>According to the schematics and datasheets, t</w:t>
      </w:r>
      <w:r>
        <w:t xml:space="preserve">he voltage regulator for the </w:t>
      </w:r>
      <w:proofErr w:type="spellStart"/>
      <w:r>
        <w:t>Arduino</w:t>
      </w:r>
      <w:proofErr w:type="spellEnd"/>
      <w:r>
        <w:t xml:space="preserve"> Mega can source approximately 500mA</w:t>
      </w:r>
      <w:r w:rsidR="001338A8">
        <w:t xml:space="preserve"> [</w:t>
      </w:r>
      <w:r w:rsidR="001338A8" w:rsidRPr="001338A8">
        <w:rPr>
          <w:color w:val="FF0000"/>
        </w:rPr>
        <w:t>REF</w:t>
      </w:r>
      <w:r w:rsidR="00A6071E">
        <w:rPr>
          <w:color w:val="FF0000"/>
        </w:rPr>
        <w:t>1</w:t>
      </w:r>
      <w:r w:rsidR="001338A8">
        <w:t>]</w:t>
      </w:r>
      <w:r>
        <w:t xml:space="preserve">. </w:t>
      </w:r>
      <w:r w:rsidR="002C18B8">
        <w:t xml:space="preserve">The sensor array was estimated to draw a maximum of 200mA per sensor. The total </w:t>
      </w:r>
      <w:r w:rsidR="00A6071E">
        <w:t xml:space="preserve">maximum </w:t>
      </w:r>
      <w:r w:rsidR="002C18B8">
        <w:t xml:space="preserve">current draw for the entire sensor array was estimated to be 1.6A. As a result, the on-board voltage regulator on the </w:t>
      </w:r>
      <w:proofErr w:type="spellStart"/>
      <w:r w:rsidR="002C18B8">
        <w:t>Arduino</w:t>
      </w:r>
      <w:proofErr w:type="spellEnd"/>
      <w:r w:rsidR="002C18B8">
        <w:t xml:space="preserve"> would not be able to source the necessary current for the sensor array. </w:t>
      </w:r>
      <w:r w:rsidR="007E51B8">
        <w:t xml:space="preserve">Two </w:t>
      </w:r>
      <w:r w:rsidR="00A6071E">
        <w:t>Fairchild Semiconductor LM7805 l</w:t>
      </w:r>
      <w:r w:rsidR="007E51B8">
        <w:t xml:space="preserve">inear regulators were chosen to create the 5V bus. </w:t>
      </w:r>
      <w:r w:rsidR="00A6071E">
        <w:t>According to the datasheet, each regulator is capable of sourcing 1A under room temperatures [</w:t>
      </w:r>
      <w:r w:rsidR="00A6071E" w:rsidRPr="00A6071E">
        <w:rPr>
          <w:color w:val="FF0000"/>
        </w:rPr>
        <w:t>REF</w:t>
      </w:r>
      <w:r w:rsidR="00A6071E">
        <w:rPr>
          <w:color w:val="FF0000"/>
        </w:rPr>
        <w:t>2</w:t>
      </w:r>
      <w:r w:rsidR="00A6071E">
        <w:t xml:space="preserve">]. </w:t>
      </w:r>
      <w:r w:rsidR="007E51B8">
        <w:t>These regulators were installed in parallel. The effect of heat production as a result to dissipating the necessary current within the regulator was investigated since these devices’ output voltages drop with the temperature. To test the thermal characteristics, the sensor arr</w:t>
      </w:r>
      <w:r w:rsidR="001338A8">
        <w:t>ays were connected to the voltag</w:t>
      </w:r>
      <w:r w:rsidR="007E51B8">
        <w:t xml:space="preserve">e regulators and </w:t>
      </w:r>
      <w:r w:rsidR="001338A8">
        <w:t>the output voltage was monitored. With this experiment the vo</w:t>
      </w:r>
      <w:r w:rsidR="005D0D65">
        <w:t>ltage was observed to drop 1mV/second</w:t>
      </w:r>
      <w:r w:rsidR="001338A8">
        <w:t xml:space="preserve"> </w:t>
      </w:r>
      <w:r w:rsidR="005D0D65">
        <w:t xml:space="preserve">as the components’ temperatures increased. The voltage eventually </w:t>
      </w:r>
      <w:r w:rsidR="001338A8">
        <w:t>dropp</w:t>
      </w:r>
      <w:r w:rsidR="005D0D65">
        <w:t>ed</w:t>
      </w:r>
      <w:r w:rsidR="001338A8">
        <w:t xml:space="preserve"> as low as 4.</w:t>
      </w:r>
      <w:r w:rsidR="005D0D65">
        <w:t>85</w:t>
      </w:r>
      <w:r w:rsidR="001338A8">
        <w:t>V. As a result, a heat sink and active cooling solution would need to be installed with the regulators. After installing the cooling solutions the regulators maintained a constant 4.96V output voltage and remained at room temperature. Below is a figure of the voltage regulators and active cooling solution.</w:t>
      </w:r>
    </w:p>
    <w:p w:rsidR="001338A8" w:rsidRDefault="001338A8" w:rsidP="001338A8">
      <w:pPr>
        <w:jc w:val="center"/>
      </w:pPr>
      <w:r>
        <w:rPr>
          <w:noProof/>
        </w:rPr>
        <w:drawing>
          <wp:inline distT="0" distB="0" distL="0" distR="0">
            <wp:extent cx="3876675" cy="2314575"/>
            <wp:effectExtent l="19050" t="0" r="9525" b="0"/>
            <wp:docPr id="1" name="Picture 1" descr="C:\Users\bryan\Desktop\DAD\IMAG0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DAD\IMAG02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398" t="35278" b="31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8A8" w:rsidRDefault="001338A8" w:rsidP="001338A8"/>
    <w:p w:rsidR="001338A8" w:rsidRPr="001338A8" w:rsidRDefault="001338A8" w:rsidP="001338A8">
      <w:pPr>
        <w:rPr>
          <w:b/>
        </w:rPr>
      </w:pPr>
      <w:r w:rsidRPr="001338A8">
        <w:rPr>
          <w:b/>
        </w:rPr>
        <w:t>References</w:t>
      </w:r>
    </w:p>
    <w:p w:rsidR="001338A8" w:rsidRDefault="001338A8" w:rsidP="001338A8">
      <w:proofErr w:type="spellStart"/>
      <w:proofErr w:type="gramStart"/>
      <w:r>
        <w:t>Arduino</w:t>
      </w:r>
      <w:proofErr w:type="spellEnd"/>
      <w:r>
        <w:t xml:space="preserve"> (2014).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Mega 2560. Retrieved from: </w:t>
      </w:r>
      <w:r w:rsidR="00A6071E" w:rsidRPr="00A6071E">
        <w:t>http://arduino.cc/en/Main/arduinoBoardMega2560</w:t>
      </w:r>
    </w:p>
    <w:p w:rsidR="00A6071E" w:rsidRDefault="001729D9" w:rsidP="001338A8">
      <w:proofErr w:type="gramStart"/>
      <w:r>
        <w:t>Fairchild Semiconductor (2013).</w:t>
      </w:r>
      <w:proofErr w:type="gramEnd"/>
      <w:r>
        <w:t xml:space="preserve"> </w:t>
      </w:r>
      <w:proofErr w:type="gramStart"/>
      <w:r>
        <w:t>LM78XX/LM78XXA 3-Terminal Voltage Regulator.</w:t>
      </w:r>
      <w:proofErr w:type="gramEnd"/>
      <w:r>
        <w:t xml:space="preserve"> Retrieved from: </w:t>
      </w:r>
      <w:r w:rsidRPr="001729D9">
        <w:t>https://www.fairchildsemi.com/datasheets/LM/LM7805.pdf</w:t>
      </w:r>
    </w:p>
    <w:sectPr w:rsidR="00A6071E" w:rsidSect="00DD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B96"/>
    <w:rsid w:val="001338A8"/>
    <w:rsid w:val="001729D9"/>
    <w:rsid w:val="002C18B8"/>
    <w:rsid w:val="003226F6"/>
    <w:rsid w:val="00536E34"/>
    <w:rsid w:val="005D0D65"/>
    <w:rsid w:val="007E51B8"/>
    <w:rsid w:val="00824280"/>
    <w:rsid w:val="00A21B96"/>
    <w:rsid w:val="00A6071E"/>
    <w:rsid w:val="00C911F5"/>
    <w:rsid w:val="00D746DE"/>
    <w:rsid w:val="00DD2B92"/>
    <w:rsid w:val="00DE3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07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5</cp:revision>
  <dcterms:created xsi:type="dcterms:W3CDTF">2014-12-08T21:48:00Z</dcterms:created>
  <dcterms:modified xsi:type="dcterms:W3CDTF">2014-12-08T22:26:00Z</dcterms:modified>
</cp:coreProperties>
</file>