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16" w:rsidRDefault="00AD5516">
      <w:pPr>
        <w:rPr>
          <w:rFonts w:eastAsiaTheme="minorEastAsia"/>
        </w:rPr>
      </w:pPr>
      <w:r>
        <w:rPr>
          <w:rFonts w:eastAsiaTheme="minorEastAsia"/>
        </w:rPr>
        <w:t>Base equation of rotational motion:</w:t>
      </w:r>
    </w:p>
    <w:p w:rsidR="0074437A" w:rsidRDefault="005D10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F20A7" w:rsidRDefault="005D10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4F20A7" w:rsidRDefault="005D10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=bω</m:t>
          </m:r>
        </m:oMath>
      </m:oMathPara>
    </w:p>
    <w:p w:rsidR="004F20A7" w:rsidRDefault="005D10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</m:oMath>
      </m:oMathPara>
    </w:p>
    <w:p w:rsidR="003144E0" w:rsidRDefault="003144E0">
      <w:pPr>
        <w:rPr>
          <w:rFonts w:eastAsiaTheme="minorEastAsia"/>
        </w:rPr>
      </w:pPr>
      <w:r>
        <w:rPr>
          <w:rFonts w:eastAsiaTheme="minorEastAsia"/>
        </w:rPr>
        <w:t>Note: To translate the motor torque, viscous friction coefficient, and rotor moment of inertia, these terms must be multiplied by the gear ratio.</w:t>
      </w:r>
    </w:p>
    <w:p w:rsidR="00AD5516" w:rsidRDefault="00AD5516">
      <w:pPr>
        <w:rPr>
          <w:rFonts w:eastAsiaTheme="minorEastAsia"/>
        </w:rPr>
      </w:pPr>
      <w:r>
        <w:rPr>
          <w:rFonts w:eastAsiaTheme="minorEastAsia"/>
        </w:rPr>
        <w:t>Exact equation of rotational motion:</w:t>
      </w:r>
    </w:p>
    <w:p w:rsidR="004F20A7" w:rsidRDefault="005D10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44A64" w:rsidRDefault="00944A64">
      <w:pPr>
        <w:rPr>
          <w:rFonts w:eastAsiaTheme="minorEastAsia"/>
        </w:rPr>
      </w:pPr>
      <w:r>
        <w:rPr>
          <w:rFonts w:eastAsiaTheme="minorEastAsia"/>
        </w:rPr>
        <w:t xml:space="preserve">Solving </w:t>
      </w:r>
      <w:proofErr w:type="gramStart"/>
      <w:r>
        <w:rPr>
          <w:rFonts w:eastAsiaTheme="minorEastAsia"/>
        </w:rPr>
        <w:t xml:space="preserve">for </w:t>
      </w:r>
      <m:oMath>
        <w:proofErr w:type="gramEnd"/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rPr>
          <w:rFonts w:eastAsiaTheme="minorEastAsia"/>
        </w:rPr>
        <w:t>:</w:t>
      </w:r>
    </w:p>
    <w:p w:rsidR="000D1174" w:rsidRDefault="005D10D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ω-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AD5516" w:rsidRDefault="00AD5516">
      <w:r>
        <w:t>Base equation of electrical circuit:</w:t>
      </w:r>
    </w:p>
    <w:p w:rsidR="00AD5516" w:rsidRDefault="005D10D1" w:rsidP="00AD55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D5516" w:rsidRDefault="005D10D1" w:rsidP="00AD55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AD5516" w:rsidRDefault="005D10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</m:oMath>
      </m:oMathPara>
    </w:p>
    <w:p w:rsidR="00AD5516" w:rsidRDefault="005D10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:rsidR="00944A64" w:rsidRPr="00944A64" w:rsidRDefault="00944A64">
      <w:r>
        <w:t>Exact equation of electrical circuit:</w:t>
      </w:r>
    </w:p>
    <w:p w:rsidR="00944A64" w:rsidRDefault="005D10D1" w:rsidP="00944A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ω=0</m:t>
          </m:r>
        </m:oMath>
      </m:oMathPara>
    </w:p>
    <w:p w:rsidR="000D1174" w:rsidRDefault="000D1174" w:rsidP="00944A64">
      <w:pPr>
        <w:rPr>
          <w:rFonts w:eastAsiaTheme="minorEastAsia"/>
        </w:rPr>
      </w:pPr>
      <w:r>
        <w:rPr>
          <w:rFonts w:eastAsiaTheme="minorEastAsia"/>
        </w:rPr>
        <w:t xml:space="preserve">Solving </w:t>
      </w:r>
      <w:proofErr w:type="gramStart"/>
      <w:r>
        <w:rPr>
          <w:rFonts w:eastAsiaTheme="minorEastAsia"/>
        </w:rPr>
        <w:t xml:space="preserve">for </w:t>
      </w:r>
      <m:oMath>
        <w:proofErr w:type="gramEnd"/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rPr>
          <w:rFonts w:eastAsiaTheme="minorEastAsia"/>
        </w:rPr>
        <w:t>:</w:t>
      </w:r>
    </w:p>
    <w:p w:rsidR="000D1174" w:rsidRDefault="005D10D1" w:rsidP="00944A6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ω+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0D1174" w:rsidRDefault="000D1174" w:rsidP="00944A64">
      <w:pPr>
        <w:rPr>
          <w:rFonts w:eastAsiaTheme="minorEastAsia"/>
        </w:rPr>
      </w:pPr>
      <w:r>
        <w:rPr>
          <w:rFonts w:eastAsiaTheme="minorEastAsia"/>
        </w:rPr>
        <w:t>Recap:</w:t>
      </w:r>
    </w:p>
    <w:p w:rsidR="000D1174" w:rsidRDefault="000D1174" w:rsidP="00944A64">
      <w:pPr>
        <w:rPr>
          <w:rFonts w:eastAsiaTheme="minorEastAsia"/>
        </w:rPr>
      </w:pPr>
      <w:r>
        <w:rPr>
          <w:rFonts w:eastAsiaTheme="minorEastAsia"/>
        </w:rPr>
        <w:t xml:space="preserve">We have the two equations solved for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rPr>
          <w:rFonts w:eastAsiaTheme="minorEastAsia"/>
        </w:rPr>
        <w:t>:</w:t>
      </w:r>
    </w:p>
    <w:p w:rsidR="000D1174" w:rsidRDefault="005D10D1" w:rsidP="00944A6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ω+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CB0386" w:rsidRDefault="005D10D1" w:rsidP="00944A6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ω-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CB0386" w:rsidRDefault="00CB0386" w:rsidP="00944A64">
      <w:pPr>
        <w:rPr>
          <w:rFonts w:eastAsiaTheme="minorEastAsia"/>
        </w:rPr>
      </w:pPr>
    </w:p>
    <w:p w:rsidR="00944A64" w:rsidRDefault="005F6F1B">
      <w:pPr>
        <w:rPr>
          <w:rFonts w:eastAsiaTheme="minorEastAsia"/>
        </w:rPr>
      </w:pPr>
      <w:r>
        <w:rPr>
          <w:rFonts w:eastAsiaTheme="minorEastAsia"/>
        </w:rPr>
        <w:t>We can select the state space vectors as the following:</w:t>
      </w:r>
    </w:p>
    <w:p w:rsidR="005F6F1B" w:rsidRDefault="005F6F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 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4437A" w:rsidRDefault="00BE0475">
      <w:pPr>
        <w:rPr>
          <w:rFonts w:eastAsiaTheme="minorEastAsia"/>
        </w:rPr>
      </w:pPr>
      <w:r>
        <w:rPr>
          <w:rFonts w:eastAsiaTheme="minorEastAsia"/>
        </w:rPr>
        <w:t>We can write the state space equations as the following:</w:t>
      </w:r>
    </w:p>
    <w:p w:rsidR="00472150" w:rsidRDefault="005D10D1">
      <w:pPr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B80C1D" w:rsidRDefault="00472150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59321A" w:rsidRDefault="0059321A">
      <w:pPr>
        <w:rPr>
          <w:rFonts w:eastAsiaTheme="minorEastAsia"/>
          <w:b/>
        </w:rPr>
      </w:pPr>
    </w:p>
    <w:p w:rsidR="00CB0386" w:rsidRDefault="00837850">
      <w:pPr>
        <w:rPr>
          <w:rFonts w:eastAsiaTheme="minorEastAsia"/>
        </w:rPr>
      </w:pPr>
      <w:r>
        <w:rPr>
          <w:rFonts w:eastAsiaTheme="minorEastAsia"/>
        </w:rPr>
        <w:t xml:space="preserve">Inputting this model yields the following response to a 6V input voltage and a </w:t>
      </w:r>
      <w:r w:rsidRPr="00837850">
        <w:rPr>
          <w:rFonts w:eastAsiaTheme="minorEastAsia"/>
        </w:rPr>
        <w:t>0.14136</w:t>
      </w:r>
      <w:r>
        <w:rPr>
          <w:rFonts w:eastAsiaTheme="minorEastAsia"/>
        </w:rPr>
        <w:t xml:space="preserve"> Nm load torque due to friction:</w:t>
      </w:r>
    </w:p>
    <w:p w:rsidR="00837850" w:rsidRDefault="00837850" w:rsidP="0083785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2730" cy="400113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850" w:rsidRDefault="00837850" w:rsidP="00837850">
      <w:pPr>
        <w:rPr>
          <w:rFonts w:eastAsiaTheme="minorEastAsia"/>
        </w:rPr>
      </w:pPr>
      <w:r>
        <w:rPr>
          <w:rFonts w:eastAsiaTheme="minorEastAsia"/>
        </w:rPr>
        <w:t xml:space="preserve">The top plot represents current versus time while the bottom represents angular velocity (in </w:t>
      </w:r>
      <w:proofErr w:type="spellStart"/>
      <w:r>
        <w:rPr>
          <w:rFonts w:eastAsiaTheme="minorEastAsia"/>
        </w:rPr>
        <w:t>rad</w:t>
      </w:r>
      <w:proofErr w:type="spellEnd"/>
      <w:r>
        <w:rPr>
          <w:rFonts w:eastAsiaTheme="minorEastAsia"/>
        </w:rPr>
        <w:t>/s) of the plate versus time.</w:t>
      </w:r>
    </w:p>
    <w:p w:rsidR="00837850" w:rsidRDefault="00837850" w:rsidP="00837850">
      <w:pPr>
        <w:rPr>
          <w:rFonts w:eastAsiaTheme="minorEastAsia"/>
        </w:rPr>
      </w:pPr>
      <w:r>
        <w:rPr>
          <w:rFonts w:eastAsiaTheme="minorEastAsia"/>
        </w:rPr>
        <w:lastRenderedPageBreak/>
        <w:t>Since we will power the motor with a pulse width modulated signal, a constant gain will be used to link the duty cycle with the equivalent DC voltage of the signal. To validate this assumption, the model was simulated with a 12V, 50% duty cycle input signal, which would have the same equivalent voltage as above.</w:t>
      </w:r>
    </w:p>
    <w:p w:rsidR="00837850" w:rsidRDefault="00837850" w:rsidP="0083785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2730" cy="4001135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958" w:rsidRDefault="00837850" w:rsidP="00837850">
      <w:pPr>
        <w:rPr>
          <w:rFonts w:eastAsiaTheme="minorEastAsia"/>
        </w:rPr>
      </w:pPr>
      <w:r>
        <w:rPr>
          <w:rFonts w:eastAsiaTheme="minorEastAsia"/>
        </w:rPr>
        <w:t xml:space="preserve">The top plot is current versus time while the bottom plot is angular velocity (in </w:t>
      </w:r>
      <w:proofErr w:type="spellStart"/>
      <w:r>
        <w:rPr>
          <w:rFonts w:eastAsiaTheme="minorEastAsia"/>
        </w:rPr>
        <w:t>rad</w:t>
      </w:r>
      <w:proofErr w:type="spellEnd"/>
      <w:r>
        <w:rPr>
          <w:rFonts w:eastAsiaTheme="minorEastAsia"/>
        </w:rPr>
        <w:t>/sec) of the plate versus time.</w:t>
      </w:r>
      <w:r w:rsidR="00E05958">
        <w:rPr>
          <w:rFonts w:eastAsiaTheme="minorEastAsia"/>
        </w:rPr>
        <w:t xml:space="preserve"> As can be seen, the pulse width modulated signal produced approximately the same steady state angular velocity as the constant 6V signal.</w:t>
      </w:r>
    </w:p>
    <w:p w:rsidR="00E05958" w:rsidRDefault="00E05958" w:rsidP="00837850">
      <w:pPr>
        <w:rPr>
          <w:rFonts w:eastAsiaTheme="minorEastAsia"/>
        </w:rPr>
      </w:pPr>
      <w:r>
        <w:rPr>
          <w:rFonts w:eastAsiaTheme="minorEastAsia"/>
        </w:rPr>
        <w:t>After implementing the PWM block, we can also implement a PID speed control to achieve speed control. The final control system would look like below:</w:t>
      </w:r>
    </w:p>
    <w:p w:rsidR="00E05958" w:rsidRDefault="005D10D1" w:rsidP="00A64082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pict>
          <v:group id="_x0000_s1033" style="position:absolute;left:0;text-align:left;margin-left:222.8pt;margin-top:10.65pt;width:103.8pt;height:21.3pt;z-index:251660288" coordorigin="5896,10956" coordsize="2076,426">
            <v:rect id="_x0000_s1031" style="position:absolute;left:7430;top:10956;width:542;height:426" strokecolor="white [3212]"/>
            <v:rect id="_x0000_s1032" style="position:absolute;left:5896;top:11061;width:175;height:171" strokecolor="white [3212]"/>
          </v:group>
        </w:pict>
      </w:r>
      <w:r w:rsidR="00A64082">
        <w:rPr>
          <w:rFonts w:eastAsiaTheme="minorEastAsia"/>
          <w:noProof/>
        </w:rPr>
        <w:drawing>
          <wp:inline distT="0" distB="0" distL="0" distR="0">
            <wp:extent cx="4906976" cy="819302"/>
            <wp:effectExtent l="19050" t="0" r="792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670" t="44111" r="791" b="30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76" cy="81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1A" w:rsidRDefault="0059321A" w:rsidP="00334A71">
      <w:pPr>
        <w:rPr>
          <w:rFonts w:eastAsiaTheme="minorEastAsia"/>
        </w:rPr>
      </w:pPr>
      <w:r>
        <w:rPr>
          <w:rFonts w:eastAsiaTheme="minorEastAsia"/>
        </w:rPr>
        <w:t>Where the input is the desired angular velocity and the output is angular velocity both in (</w:t>
      </w:r>
      <w:proofErr w:type="spellStart"/>
      <w:r>
        <w:rPr>
          <w:rFonts w:eastAsiaTheme="minorEastAsia"/>
        </w:rPr>
        <w:t>rad</w:t>
      </w:r>
      <w:proofErr w:type="spellEnd"/>
      <w:r>
        <w:rPr>
          <w:rFonts w:eastAsiaTheme="minorEastAsia"/>
        </w:rPr>
        <w:t>/sec). A simulation of the system is below:</w:t>
      </w:r>
    </w:p>
    <w:p w:rsidR="0059321A" w:rsidRPr="00837850" w:rsidRDefault="0059321A" w:rsidP="00334A7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332730" cy="400113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0D1" w:rsidRPr="005D10D1">
        <w:rPr>
          <w:rFonts w:ascii="Times New Roman" w:hAnsi="Times New Roman" w:cs="Times New Roman"/>
          <w:sz w:val="24"/>
          <w:szCs w:val="24"/>
        </w:rPr>
        <w:pict>
          <v:rect id="_x0000_s1035" style="position:absolute;margin-left:.4pt;margin-top:.4pt;width:27.1pt;height:21.3pt;z-index:251664384;mso-position-horizontal-relative:text;mso-position-vertical-relative:text" strokecolor="white [3212]"/>
        </w:pict>
      </w:r>
      <w:r w:rsidR="005D10D1" w:rsidRPr="005D10D1">
        <w:rPr>
          <w:rFonts w:ascii="Times New Roman" w:hAnsi="Times New Roman" w:cs="Times New Roman"/>
          <w:sz w:val="24"/>
          <w:szCs w:val="24"/>
        </w:rPr>
        <w:pict>
          <v:rect id="_x0000_s1034" style="position:absolute;margin-left:.4pt;margin-top:.4pt;width:27.1pt;height:21.3pt;z-index:251662336;mso-position-horizontal-relative:text;mso-position-vertical-relative:text" strokecolor="white [3212]"/>
        </w:pict>
      </w:r>
    </w:p>
    <w:sectPr w:rsidR="0059321A" w:rsidRPr="00837850" w:rsidSect="00DD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F20A7"/>
    <w:rsid w:val="00074DD5"/>
    <w:rsid w:val="00095C0E"/>
    <w:rsid w:val="000C0459"/>
    <w:rsid w:val="000D1174"/>
    <w:rsid w:val="000E1509"/>
    <w:rsid w:val="001525BD"/>
    <w:rsid w:val="00191BC3"/>
    <w:rsid w:val="001D1969"/>
    <w:rsid w:val="00202141"/>
    <w:rsid w:val="003144E0"/>
    <w:rsid w:val="003226F6"/>
    <w:rsid w:val="00334A71"/>
    <w:rsid w:val="003D56DE"/>
    <w:rsid w:val="00472150"/>
    <w:rsid w:val="004C76E3"/>
    <w:rsid w:val="004E752D"/>
    <w:rsid w:val="004F20A7"/>
    <w:rsid w:val="0059321A"/>
    <w:rsid w:val="005B41A8"/>
    <w:rsid w:val="005D10D1"/>
    <w:rsid w:val="005E5FCA"/>
    <w:rsid w:val="005F6F1B"/>
    <w:rsid w:val="00663CC0"/>
    <w:rsid w:val="0074437A"/>
    <w:rsid w:val="00816DD7"/>
    <w:rsid w:val="00824280"/>
    <w:rsid w:val="00837850"/>
    <w:rsid w:val="00867B1C"/>
    <w:rsid w:val="00944A64"/>
    <w:rsid w:val="00A64082"/>
    <w:rsid w:val="00A7152D"/>
    <w:rsid w:val="00A831CA"/>
    <w:rsid w:val="00AD5516"/>
    <w:rsid w:val="00B80C1D"/>
    <w:rsid w:val="00B827ED"/>
    <w:rsid w:val="00BE0475"/>
    <w:rsid w:val="00C071B2"/>
    <w:rsid w:val="00C6125B"/>
    <w:rsid w:val="00C911F5"/>
    <w:rsid w:val="00C95EFC"/>
    <w:rsid w:val="00CB0386"/>
    <w:rsid w:val="00CB3719"/>
    <w:rsid w:val="00D746DE"/>
    <w:rsid w:val="00D904AB"/>
    <w:rsid w:val="00DA28F2"/>
    <w:rsid w:val="00DA487B"/>
    <w:rsid w:val="00DD2B92"/>
    <w:rsid w:val="00E05958"/>
    <w:rsid w:val="00F67570"/>
    <w:rsid w:val="00F82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0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31</cp:revision>
  <cp:lastPrinted>2014-10-18T23:32:00Z</cp:lastPrinted>
  <dcterms:created xsi:type="dcterms:W3CDTF">2014-10-15T12:23:00Z</dcterms:created>
  <dcterms:modified xsi:type="dcterms:W3CDTF">2014-10-19T18:01:00Z</dcterms:modified>
</cp:coreProperties>
</file>