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5uoqjlxbbzta" w:id="0"/>
      <w:bookmarkEnd w:id="0"/>
      <w:r w:rsidDel="00000000" w:rsidR="00000000" w:rsidRPr="00000000">
        <w:rPr>
          <w:b w:val="1"/>
          <w:sz w:val="36"/>
          <w:szCs w:val="36"/>
          <w:rtl w:val="0"/>
        </w:rPr>
        <w:t xml:space="preserve">DBT JOBS - ERROR TRACKING</w:t>
      </w:r>
    </w:p>
    <w:p w:rsidR="00000000" w:rsidDel="00000000" w:rsidP="00000000" w:rsidRDefault="00000000" w:rsidRPr="00000000" w14:paraId="00000002">
      <w:pPr>
        <w:ind w:firstLine="720"/>
        <w:rPr>
          <w:color w:val="222222"/>
          <w:highlight w:val="white"/>
        </w:rPr>
      </w:pPr>
      <w:r w:rsidDel="00000000" w:rsidR="00000000" w:rsidRPr="00000000">
        <w:rPr>
          <w:rtl w:val="0"/>
        </w:rPr>
      </w:r>
    </w:p>
    <w:p w:rsidR="00000000" w:rsidDel="00000000" w:rsidP="00000000" w:rsidRDefault="00000000" w:rsidRPr="00000000" w14:paraId="00000003">
      <w:pPr>
        <w:ind w:firstLine="720"/>
        <w:rPr>
          <w:color w:val="222222"/>
          <w:highlight w:val="white"/>
        </w:rPr>
      </w:pPr>
      <w:r w:rsidDel="00000000" w:rsidR="00000000" w:rsidRPr="00000000">
        <w:rPr>
          <w:color w:val="222222"/>
          <w:highlight w:val="white"/>
          <w:rtl w:val="0"/>
        </w:rPr>
        <w:t xml:space="preserve">Tracking DBT job errors through Snowsight dashboards allows you to identify and resolve issues in your data transformation workflows effectively. Snowsight provides real-time visibility into errors encountered during the execution of DBT jobs. You can monitor error rates, identify patterns, and track the types of errors occurring across different jobs or time periods. Snowsight's data visualization capabilities enable you to create custom metrics and visualizations specific to error tracking. This helps you quickly identify common error messages, their frequency, and their impact on job performance. Snowsight dashboards can be shared with relevant stakeholders, promoting collaboration and enabling teams to work together to address errors and improve the reliability of data transformation processes. </w:t>
      </w:r>
    </w:p>
    <w:p w:rsidR="00000000" w:rsidDel="00000000" w:rsidP="00000000" w:rsidRDefault="00000000" w:rsidRPr="00000000" w14:paraId="00000004">
      <w:pPr>
        <w:ind w:firstLine="720"/>
        <w:rPr/>
      </w:pPr>
      <w:r w:rsidDel="00000000" w:rsidR="00000000" w:rsidRPr="00000000">
        <w:rPr>
          <w:color w:val="222222"/>
          <w:highlight w:val="white"/>
          <w:rtl w:val="0"/>
        </w:rPr>
        <w:t xml:space="preserve">With below KPIs on Error Tracking of DBT jobs, you can proactively identify and address issues, ensuring the accuracy and quality of your data transformations.</w:t>
      </w:r>
      <w:r w:rsidDel="00000000" w:rsidR="00000000" w:rsidRPr="00000000">
        <w:rPr>
          <w:rtl w:val="0"/>
        </w:rPr>
      </w:r>
    </w:p>
    <w:p w:rsidR="00000000" w:rsidDel="00000000" w:rsidP="00000000" w:rsidRDefault="00000000" w:rsidRPr="00000000" w14:paraId="00000005">
      <w:pPr>
        <w:pStyle w:val="Heading2"/>
        <w:rPr/>
      </w:pPr>
      <w:bookmarkStart w:colFirst="0" w:colLast="0" w:name="_u2ozy36onbnd" w:id="1"/>
      <w:bookmarkEnd w:id="1"/>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b w:val="1"/>
          <w:sz w:val="28"/>
          <w:szCs w:val="28"/>
        </w:rPr>
      </w:pPr>
      <w:bookmarkStart w:colFirst="0" w:colLast="0" w:name="_u4relce5byvu" w:id="2"/>
      <w:bookmarkEnd w:id="2"/>
      <w:r w:rsidDel="00000000" w:rsidR="00000000" w:rsidRPr="00000000">
        <w:rPr>
          <w:b w:val="1"/>
          <w:sz w:val="28"/>
          <w:szCs w:val="28"/>
          <w:rtl w:val="0"/>
        </w:rPr>
        <w:t xml:space="preserve">Error Run Rate in %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error_count,</w:t>
      </w:r>
      <w:r w:rsidDel="00000000" w:rsidR="00000000" w:rsidRPr="00000000">
        <w:rPr>
          <w:rtl w:val="0"/>
        </w:rPr>
      </w:r>
    </w:p>
    <w:p w:rsidR="00000000" w:rsidDel="00000000" w:rsidP="00000000" w:rsidRDefault="00000000" w:rsidRPr="00000000" w14:paraId="0000000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total_count,</w:t>
      </w:r>
      <w:r w:rsidDel="00000000" w:rsidR="00000000" w:rsidRPr="00000000">
        <w:rPr>
          <w:rtl w:val="0"/>
        </w:rPr>
      </w:r>
    </w:p>
    <w:p w:rsidR="00000000" w:rsidDel="00000000" w:rsidP="00000000" w:rsidRDefault="00000000" w:rsidRPr="00000000" w14:paraId="0000000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round((error_count/total_count)*100,2)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error_rate;</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848350" cy="1590675"/>
            <wp:effectExtent b="0" l="0" r="0" t="0"/>
            <wp:docPr id="3" name="image2.png"/>
            <a:graphic>
              <a:graphicData uri="http://schemas.openxmlformats.org/drawingml/2006/picture">
                <pic:pic>
                  <pic:nvPicPr>
                    <pic:cNvPr id="0" name="image2.png"/>
                    <pic:cNvPicPr preferRelativeResize="0"/>
                  </pic:nvPicPr>
                  <pic:blipFill>
                    <a:blip r:embed="rId6"/>
                    <a:srcRect b="0" l="0" r="1602" t="0"/>
                    <a:stretch>
                      <a:fillRect/>
                    </a:stretch>
                  </pic:blipFill>
                  <pic:spPr>
                    <a:xfrm>
                      <a:off x="0" y="0"/>
                      <a:ext cx="58483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ind w:left="720" w:firstLine="0"/>
        <w:rPr/>
      </w:pPr>
      <w:bookmarkStart w:colFirst="0" w:colLast="0" w:name="_abh6iukt2l18" w:id="3"/>
      <w:bookmarkEnd w:id="3"/>
      <w:r w:rsidDel="00000000" w:rsidR="00000000" w:rsidRPr="00000000">
        <w:rPr>
          <w:rtl w:val="0"/>
        </w:rPr>
      </w:r>
    </w:p>
    <w:p w:rsidR="00000000" w:rsidDel="00000000" w:rsidP="00000000" w:rsidRDefault="00000000" w:rsidRPr="00000000" w14:paraId="00000010">
      <w:pPr>
        <w:pStyle w:val="Heading2"/>
        <w:numPr>
          <w:ilvl w:val="0"/>
          <w:numId w:val="1"/>
        </w:numPr>
        <w:ind w:left="720" w:hanging="360"/>
        <w:rPr/>
      </w:pPr>
      <w:bookmarkStart w:colFirst="0" w:colLast="0" w:name="_38hfq1h4iqtc" w:id="4"/>
      <w:bookmarkEnd w:id="4"/>
      <w:r w:rsidDel="00000000" w:rsidR="00000000" w:rsidRPr="00000000">
        <w:rPr>
          <w:rtl w:val="0"/>
        </w:rPr>
        <w:t xml:space="preserve">Canceled Run Rate in %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status='Cancelled')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cancel_count,</w:t>
      </w:r>
      <w:r w:rsidDel="00000000" w:rsidR="00000000" w:rsidRPr="00000000">
        <w:rPr>
          <w:rtl w:val="0"/>
        </w:rPr>
      </w:r>
    </w:p>
    <w:p w:rsidR="00000000" w:rsidDel="00000000" w:rsidP="00000000" w:rsidRDefault="00000000" w:rsidRPr="00000000" w14:paraId="0000001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total_count,</w:t>
      </w:r>
      <w:r w:rsidDel="00000000" w:rsidR="00000000" w:rsidRPr="00000000">
        <w:rPr>
          <w:rtl w:val="0"/>
        </w:rPr>
      </w:r>
    </w:p>
    <w:p w:rsidR="00000000" w:rsidDel="00000000" w:rsidP="00000000" w:rsidRDefault="00000000" w:rsidRPr="00000000" w14:paraId="0000001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round((cancel_count/total_count)*100,2)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cancelled_rate;</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16002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ind w:left="720" w:firstLine="0"/>
        <w:rPr/>
      </w:pPr>
      <w:bookmarkStart w:colFirst="0" w:colLast="0" w:name="_dz3wb37hyo" w:id="5"/>
      <w:bookmarkEnd w:id="5"/>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pPr>
      <w:bookmarkStart w:colFirst="0" w:colLast="0" w:name="_6ezfsyeygoua" w:id="6"/>
      <w:bookmarkEnd w:id="6"/>
      <w:r w:rsidDel="00000000" w:rsidR="00000000" w:rsidRPr="00000000">
        <w:rPr>
          <w:rtl w:val="0"/>
        </w:rPr>
        <w:t xml:space="preserve">Job Run Execution Status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943600" cy="2006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ind w:left="720" w:firstLine="0"/>
        <w:rPr/>
      </w:pPr>
      <w:bookmarkStart w:colFirst="0" w:colLast="0" w:name="_kx3m85r6arnq" w:id="7"/>
      <w:bookmarkEnd w:id="7"/>
      <w:r w:rsidDel="00000000" w:rsidR="00000000" w:rsidRPr="00000000">
        <w:rPr>
          <w:rtl w:val="0"/>
        </w:rPr>
      </w:r>
    </w:p>
    <w:p w:rsidR="00000000" w:rsidDel="00000000" w:rsidP="00000000" w:rsidRDefault="00000000" w:rsidRPr="00000000" w14:paraId="00000021">
      <w:pPr>
        <w:pStyle w:val="Heading2"/>
        <w:numPr>
          <w:ilvl w:val="0"/>
          <w:numId w:val="1"/>
        </w:numPr>
        <w:ind w:left="720" w:hanging="360"/>
        <w:rPr/>
      </w:pPr>
      <w:bookmarkStart w:colFirst="0" w:colLast="0" w:name="_k7b9p1r6kruo" w:id="8"/>
      <w:bookmarkEnd w:id="8"/>
      <w:r w:rsidDel="00000000" w:rsidR="00000000" w:rsidRPr="00000000">
        <w:rPr>
          <w:rtl w:val="0"/>
        </w:rPr>
        <w:t xml:space="preserve">Error Rates on Each Job</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spacing w:after="0" w:lineRule="auto"/>
        <w:ind w:left="720" w:firstLine="0"/>
        <w:rPr/>
      </w:pPr>
      <w:r w:rsidDel="00000000" w:rsidR="00000000" w:rsidRPr="00000000">
        <w:rPr>
          <w:rtl w:val="0"/>
        </w:rPr>
      </w:r>
    </w:p>
    <w:p w:rsidR="00000000" w:rsidDel="00000000" w:rsidP="00000000" w:rsidRDefault="00000000" w:rsidRPr="00000000" w14:paraId="00000024">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5">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j.job_name,</w:t>
      </w:r>
      <w:r w:rsidDel="00000000" w:rsidR="00000000" w:rsidRPr="00000000">
        <w:rPr>
          <w:rtl w:val="0"/>
        </w:rPr>
      </w:r>
    </w:p>
    <w:p w:rsidR="00000000" w:rsidDel="00000000" w:rsidP="00000000" w:rsidRDefault="00000000" w:rsidRPr="00000000" w14:paraId="00000026">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error_count,</w:t>
      </w:r>
      <w:r w:rsidDel="00000000" w:rsidR="00000000" w:rsidRPr="00000000">
        <w:rPr>
          <w:rtl w:val="0"/>
        </w:rPr>
      </w:r>
    </w:p>
    <w:p w:rsidR="00000000" w:rsidDel="00000000" w:rsidP="00000000" w:rsidRDefault="00000000" w:rsidRPr="00000000" w14:paraId="00000027">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total_count,</w:t>
      </w:r>
      <w:r w:rsidDel="00000000" w:rsidR="00000000" w:rsidRPr="00000000">
        <w:rPr>
          <w:rtl w:val="0"/>
        </w:rPr>
      </w:r>
    </w:p>
    <w:p w:rsidR="00000000" w:rsidDel="00000000" w:rsidP="00000000" w:rsidRDefault="00000000" w:rsidRPr="00000000" w14:paraId="00000028">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ROUND((COUNT(CASE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error_rate</w:t>
      </w:r>
      <w:r w:rsidDel="00000000" w:rsidR="00000000" w:rsidRPr="00000000">
        <w:rPr>
          <w:rtl w:val="0"/>
        </w:rPr>
      </w:r>
    </w:p>
    <w:p w:rsidR="00000000" w:rsidDel="00000000" w:rsidP="00000000" w:rsidRDefault="00000000" w:rsidRPr="00000000" w14:paraId="00000029">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tl w:val="0"/>
        </w:rPr>
      </w:r>
    </w:p>
    <w:p w:rsidR="00000000" w:rsidDel="00000000" w:rsidP="00000000" w:rsidRDefault="00000000" w:rsidRPr="00000000" w14:paraId="0000002A">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tl w:val="0"/>
        </w:rPr>
      </w:r>
    </w:p>
    <w:p w:rsidR="00000000" w:rsidDel="00000000" w:rsidP="00000000" w:rsidRDefault="00000000" w:rsidRPr="00000000" w14:paraId="0000002B">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jobs_list_atm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r.job_id=j.job_id</w:t>
      </w:r>
      <w:r w:rsidDel="00000000" w:rsidR="00000000" w:rsidRPr="00000000">
        <w:rPr>
          <w:rtl w:val="0"/>
        </w:rPr>
      </w:r>
    </w:p>
    <w:p w:rsidR="00000000" w:rsidDel="00000000" w:rsidP="00000000" w:rsidRDefault="00000000" w:rsidRPr="00000000" w14:paraId="0000002C">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j.job_name</w:t>
      </w:r>
      <w:r w:rsidDel="00000000" w:rsidR="00000000" w:rsidRPr="00000000">
        <w:rPr>
          <w:rtl w:val="0"/>
        </w:rPr>
      </w:r>
    </w:p>
    <w:p w:rsidR="00000000" w:rsidDel="00000000" w:rsidP="00000000" w:rsidRDefault="00000000" w:rsidRPr="00000000" w14:paraId="0000002D">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hanging="720"/>
        <w:rPr/>
      </w:pPr>
      <w:r w:rsidDel="00000000" w:rsidR="00000000" w:rsidRPr="00000000">
        <w:rPr/>
        <w:drawing>
          <wp:inline distB="114300" distT="114300" distL="114300" distR="114300">
            <wp:extent cx="5848350" cy="2181225"/>
            <wp:effectExtent b="0" l="0" r="0" t="0"/>
            <wp:docPr id="8" name="image1.png"/>
            <a:graphic>
              <a:graphicData uri="http://schemas.openxmlformats.org/drawingml/2006/picture">
                <pic:pic>
                  <pic:nvPicPr>
                    <pic:cNvPr id="0" name="image1.png"/>
                    <pic:cNvPicPr preferRelativeResize="0"/>
                  </pic:nvPicPr>
                  <pic:blipFill>
                    <a:blip r:embed="rId9"/>
                    <a:srcRect b="0" l="0" r="1602" t="0"/>
                    <a:stretch>
                      <a:fillRect/>
                    </a:stretch>
                  </pic:blipFill>
                  <pic:spPr>
                    <a:xfrm>
                      <a:off x="0" y="0"/>
                      <a:ext cx="58483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hanging="720"/>
        <w:rPr/>
      </w:pPr>
      <w:r w:rsidDel="00000000" w:rsidR="00000000" w:rsidRPr="00000000">
        <w:rPr>
          <w:rtl w:val="0"/>
        </w:rPr>
      </w:r>
    </w:p>
    <w:p w:rsidR="00000000" w:rsidDel="00000000" w:rsidP="00000000" w:rsidRDefault="00000000" w:rsidRPr="00000000" w14:paraId="00000031">
      <w:pPr>
        <w:pStyle w:val="Heading2"/>
        <w:ind w:left="720" w:firstLine="0"/>
        <w:rPr/>
      </w:pPr>
      <w:bookmarkStart w:colFirst="0" w:colLast="0" w:name="_tat7tb1y615x" w:id="9"/>
      <w:bookmarkEnd w:id="9"/>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pPr>
      <w:bookmarkStart w:colFirst="0" w:colLast="0" w:name="_ptrlh2yq2mk9" w:id="10"/>
      <w:bookmarkEnd w:id="10"/>
      <w:r w:rsidDel="00000000" w:rsidR="00000000" w:rsidRPr="00000000">
        <w:rPr>
          <w:rtl w:val="0"/>
        </w:rPr>
        <w:t xml:space="preserve">Canceled Jobs Rate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j.job_name,</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cancel_count,</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total_count,</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ROUND((COUNT(CASE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cancel_rate</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jobs_list_atm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r.job_id=j.job_id</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j.job_name</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r w:rsidDel="00000000" w:rsidR="00000000" w:rsidRPr="00000000">
        <w:rPr/>
        <w:drawing>
          <wp:inline distB="114300" distT="114300" distL="114300" distR="114300">
            <wp:extent cx="5800725" cy="2209800"/>
            <wp:effectExtent b="0" l="0" r="0" t="0"/>
            <wp:docPr id="4" name="image6.png"/>
            <a:graphic>
              <a:graphicData uri="http://schemas.openxmlformats.org/drawingml/2006/picture">
                <pic:pic>
                  <pic:nvPicPr>
                    <pic:cNvPr id="0" name="image6.png"/>
                    <pic:cNvPicPr preferRelativeResize="0"/>
                  </pic:nvPicPr>
                  <pic:blipFill>
                    <a:blip r:embed="rId10"/>
                    <a:srcRect b="0" l="0" r="2403" t="0"/>
                    <a:stretch>
                      <a:fillRect/>
                    </a:stretch>
                  </pic:blipFill>
                  <pic:spPr>
                    <a:xfrm>
                      <a:off x="0" y="0"/>
                      <a:ext cx="5800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xx8a5il19w38" w:id="11"/>
      <w:bookmarkEnd w:id="11"/>
      <w:r w:rsidDel="00000000" w:rsidR="00000000" w:rsidRPr="00000000">
        <w:rPr>
          <w:rtl w:val="0"/>
        </w:rPr>
      </w:r>
    </w:p>
    <w:p w:rsidR="00000000" w:rsidDel="00000000" w:rsidP="00000000" w:rsidRDefault="00000000" w:rsidRPr="00000000" w14:paraId="00000043">
      <w:pPr>
        <w:pStyle w:val="Heading2"/>
        <w:numPr>
          <w:ilvl w:val="0"/>
          <w:numId w:val="1"/>
        </w:numPr>
        <w:ind w:left="720" w:hanging="360"/>
        <w:rPr/>
      </w:pPr>
      <w:bookmarkStart w:colFirst="0" w:colLast="0" w:name="_eqso48cz9o14" w:id="12"/>
      <w:bookmarkEnd w:id="12"/>
      <w:r w:rsidDel="00000000" w:rsidR="00000000" w:rsidRPr="00000000">
        <w:rPr>
          <w:rtl w:val="0"/>
        </w:rPr>
        <w:t xml:space="preserve">Unsuccessful Runs trend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tl w:val="0"/>
        </w:rPr>
      </w:r>
    </w:p>
    <w:p w:rsidR="00000000" w:rsidDel="00000000" w:rsidP="00000000" w:rsidRDefault="00000000" w:rsidRPr="00000000" w14:paraId="0000004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TRUNC(created_at,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run_date,</w:t>
      </w:r>
      <w:r w:rsidDel="00000000" w:rsidR="00000000" w:rsidRPr="00000000">
        <w:rPr>
          <w:rtl w:val="0"/>
        </w:rPr>
      </w:r>
    </w:p>
    <w:p w:rsidR="00000000" w:rsidDel="00000000" w:rsidP="00000000" w:rsidRDefault="00000000" w:rsidRPr="00000000" w14:paraId="0000004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tl w:val="0"/>
        </w:rPr>
      </w:r>
    </w:p>
    <w:p w:rsidR="00000000" w:rsidDel="00000000" w:rsidP="00000000" w:rsidRDefault="00000000" w:rsidRPr="00000000" w14:paraId="0000004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run_count</w:t>
      </w:r>
      <w:r w:rsidDel="00000000" w:rsidR="00000000" w:rsidRPr="00000000">
        <w:rPr>
          <w:rtl w:val="0"/>
        </w:rPr>
      </w:r>
    </w:p>
    <w:p w:rsidR="00000000" w:rsidDel="00000000" w:rsidP="00000000" w:rsidRDefault="00000000" w:rsidRPr="00000000" w14:paraId="0000004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tl w:val="0"/>
        </w:rPr>
      </w:r>
    </w:p>
    <w:p w:rsidR="00000000" w:rsidDel="00000000" w:rsidP="00000000" w:rsidRDefault="00000000" w:rsidRPr="00000000" w14:paraId="0000004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tl w:val="0"/>
        </w:rPr>
      </w:r>
    </w:p>
    <w:p w:rsidR="00000000" w:rsidDel="00000000" w:rsidP="00000000" w:rsidRDefault="00000000" w:rsidRPr="00000000" w14:paraId="0000004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('Error','Canceled')</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tl w:val="0"/>
        </w:rPr>
      </w:r>
    </w:p>
    <w:p w:rsidR="00000000" w:rsidDel="00000000" w:rsidP="00000000" w:rsidRDefault="00000000" w:rsidRPr="00000000" w14:paraId="0000004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run_date,</w:t>
      </w:r>
      <w:r w:rsidDel="00000000" w:rsidR="00000000" w:rsidRPr="00000000">
        <w:rPr>
          <w:rtl w:val="0"/>
        </w:rPr>
      </w:r>
    </w:p>
    <w:p w:rsidR="00000000" w:rsidDel="00000000" w:rsidP="00000000" w:rsidRDefault="00000000" w:rsidRPr="00000000" w14:paraId="0000004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21971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780nswl308br" w:id="13"/>
      <w:bookmarkEnd w:id="13"/>
      <w:r w:rsidDel="00000000" w:rsidR="00000000" w:rsidRPr="00000000">
        <w:rPr>
          <w:rtl w:val="0"/>
        </w:rPr>
      </w:r>
    </w:p>
    <w:p w:rsidR="00000000" w:rsidDel="00000000" w:rsidP="00000000" w:rsidRDefault="00000000" w:rsidRPr="00000000" w14:paraId="00000056">
      <w:pPr>
        <w:pStyle w:val="Heading2"/>
        <w:numPr>
          <w:ilvl w:val="0"/>
          <w:numId w:val="1"/>
        </w:numPr>
        <w:ind w:left="720" w:hanging="360"/>
        <w:rPr/>
      </w:pPr>
      <w:bookmarkStart w:colFirst="0" w:colLast="0" w:name="_70sfi82aa8ar" w:id="14"/>
      <w:bookmarkEnd w:id="14"/>
      <w:r w:rsidDel="00000000" w:rsidR="00000000" w:rsidRPr="00000000">
        <w:rPr>
          <w:rtl w:val="0"/>
        </w:rPr>
        <w:t xml:space="preserve">Jobs terminated due to Snowflake errors :</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CASE</w:t>
      </w:r>
      <w:r w:rsidDel="00000000" w:rsidR="00000000" w:rsidRPr="00000000">
        <w:rPr>
          <w:rtl w:val="0"/>
        </w:rPr>
      </w:r>
    </w:p>
    <w:p w:rsidR="00000000" w:rsidDel="00000000" w:rsidP="00000000" w:rsidRDefault="00000000" w:rsidRPr="00000000" w14:paraId="0000005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=002003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'Compilation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tl w:val="0"/>
        </w:rPr>
      </w:r>
    </w:p>
    <w:p w:rsidR="00000000" w:rsidDel="00000000" w:rsidP="00000000" w:rsidRDefault="00000000" w:rsidRPr="00000000" w14:paraId="0000005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=000630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Warehouse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Timeout'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=000604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w:t>
      </w:r>
      <w:r w:rsidDel="00000000" w:rsidR="00000000" w:rsidRPr="00000000">
        <w:rPr>
          <w:rtl w:val="0"/>
        </w:rPr>
      </w:r>
    </w:p>
    <w:p w:rsidR="00000000" w:rsidDel="00000000" w:rsidP="00000000" w:rsidRDefault="00000000" w:rsidRPr="00000000" w14:paraId="0000005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'Others'</w:t>
      </w:r>
      <w:r w:rsidDel="00000000" w:rsidR="00000000" w:rsidRPr="00000000">
        <w:rPr>
          <w:rtl w:val="0"/>
        </w:rPr>
      </w:r>
    </w:p>
    <w:p w:rsidR="00000000" w:rsidDel="00000000" w:rsidP="00000000" w:rsidRDefault="00000000" w:rsidRPr="00000000" w14:paraId="0000005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w:t>
      </w: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DBT_DASHBOARD_DB.ACCOUNT_USAGE.QUERY_HISTORY</w:t>
      </w: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ERROR_CODE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category,error_message;</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876925" cy="2247900"/>
            <wp:effectExtent b="0" l="0" r="0" t="0"/>
            <wp:docPr id="6" name="image7.png"/>
            <a:graphic>
              <a:graphicData uri="http://schemas.openxmlformats.org/drawingml/2006/picture">
                <pic:pic>
                  <pic:nvPicPr>
                    <pic:cNvPr id="0" name="image7.png"/>
                    <pic:cNvPicPr preferRelativeResize="0"/>
                  </pic:nvPicPr>
                  <pic:blipFill>
                    <a:blip r:embed="rId12"/>
                    <a:srcRect b="0" l="0" r="1121" t="0"/>
                    <a:stretch>
                      <a:fillRect/>
                    </a:stretch>
                  </pic:blipFill>
                  <pic:spPr>
                    <a:xfrm>
                      <a:off x="0" y="0"/>
                      <a:ext cx="58769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qvjlnvssqr35" w:id="15"/>
      <w:bookmarkEnd w:id="15"/>
      <w:r w:rsidDel="00000000" w:rsidR="00000000" w:rsidRPr="00000000">
        <w:rPr>
          <w:rtl w:val="0"/>
        </w:rPr>
      </w:r>
    </w:p>
    <w:p w:rsidR="00000000" w:rsidDel="00000000" w:rsidP="00000000" w:rsidRDefault="00000000" w:rsidRPr="00000000" w14:paraId="0000006A">
      <w:pPr>
        <w:pStyle w:val="Heading2"/>
        <w:numPr>
          <w:ilvl w:val="0"/>
          <w:numId w:val="1"/>
        </w:numPr>
        <w:ind w:left="720" w:hanging="360"/>
        <w:rPr/>
      </w:pPr>
      <w:bookmarkStart w:colFirst="0" w:colLast="0" w:name="_jj3s0jsri27d" w:id="16"/>
      <w:bookmarkEnd w:id="16"/>
      <w:r w:rsidDel="00000000" w:rsidR="00000000" w:rsidRPr="00000000">
        <w:rPr>
          <w:rtl w:val="0"/>
        </w:rPr>
        <w:t xml:space="preserve">Job runs canceled by DBT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(split(status_message,'.')[0])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run_terminated,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dbt_dashboard_db.dbt_coe.runs_list_atm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dbt_dashboard_db.dbt_coe.jobs_list_atm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(job_id)</w:t>
      </w:r>
      <w:r w:rsidDel="00000000" w:rsidR="00000000" w:rsidRPr="00000000">
        <w:rPr>
          <w:rtl w:val="0"/>
        </w:rPr>
      </w:r>
    </w:p>
    <w:p w:rsidR="00000000" w:rsidDel="00000000" w:rsidP="00000000" w:rsidRDefault="00000000" w:rsidRPr="00000000" w14:paraId="0000006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tl w:val="0"/>
        </w:rPr>
      </w:r>
    </w:p>
    <w:p w:rsidR="00000000" w:rsidDel="00000000" w:rsidP="00000000" w:rsidRDefault="00000000" w:rsidRPr="00000000" w14:paraId="0000007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job_name)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tl w:val="0"/>
        </w:rPr>
      </w:r>
    </w:p>
    <w:p w:rsidR="00000000" w:rsidDel="00000000" w:rsidP="00000000" w:rsidRDefault="00000000" w:rsidRPr="00000000" w14:paraId="0000007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(split(status_message,',')[0])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status,count(*),job_name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dbt_dashboard_db.dbt_coe.runs_list_atm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dbt_dashboard_db.dbt_coe.jobs_list_atm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(job_id)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'%canceled%'</w:t>
      </w:r>
      <w:r w:rsidDel="00000000" w:rsidR="00000000" w:rsidRPr="00000000">
        <w:rPr>
          <w:rtl w:val="0"/>
        </w:rPr>
      </w:r>
    </w:p>
    <w:p w:rsidR="00000000" w:rsidDel="00000000" w:rsidP="00000000" w:rsidRDefault="00000000" w:rsidRPr="00000000" w14:paraId="0000007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job_name)</w:t>
      </w:r>
      <w:r w:rsidDel="00000000" w:rsidR="00000000" w:rsidRPr="00000000">
        <w:rPr>
          <w:rtl w:val="0"/>
        </w:rPr>
      </w:r>
    </w:p>
    <w:p w:rsidR="00000000" w:rsidDel="00000000" w:rsidP="00000000" w:rsidRDefault="00000000" w:rsidRPr="00000000" w14:paraId="0000007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6204039" cy="1967624"/>
            <wp:effectExtent b="0" l="0" r="0" t="0"/>
            <wp:docPr id="1" name="image8.png"/>
            <a:graphic>
              <a:graphicData uri="http://schemas.openxmlformats.org/drawingml/2006/picture">
                <pic:pic>
                  <pic:nvPicPr>
                    <pic:cNvPr id="0" name="image8.png"/>
                    <pic:cNvPicPr preferRelativeResize="0"/>
                  </pic:nvPicPr>
                  <pic:blipFill>
                    <a:blip r:embed="rId13"/>
                    <a:srcRect b="0" l="0" r="961" t="0"/>
                    <a:stretch>
                      <a:fillRect/>
                    </a:stretch>
                  </pic:blipFill>
                  <pic:spPr>
                    <a:xfrm>
                      <a:off x="0" y="0"/>
                      <a:ext cx="6204039" cy="196762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numPr>
          <w:ilvl w:val="0"/>
          <w:numId w:val="1"/>
        </w:numPr>
        <w:ind w:left="720" w:hanging="360"/>
        <w:rPr/>
      </w:pPr>
      <w:bookmarkStart w:colFirst="0" w:colLast="0" w:name="_eo6fe51ixxup" w:id="17"/>
      <w:bookmarkEnd w:id="17"/>
      <w:r w:rsidDel="00000000" w:rsidR="00000000" w:rsidRPr="00000000">
        <w:rPr>
          <w:rtl w:val="0"/>
        </w:rPr>
        <w:t xml:space="preserve">Job runs canceled by User :</w:t>
      </w:r>
    </w:p>
    <w:p w:rsidR="00000000" w:rsidDel="00000000" w:rsidP="00000000" w:rsidRDefault="00000000" w:rsidRPr="00000000" w14:paraId="0000007C">
      <w:pPr>
        <w:ind w:left="0" w:firstLine="0"/>
        <w:rPr/>
      </w:pPr>
      <w:r w:rsidDel="00000000" w:rsidR="00000000" w:rsidRPr="00000000">
        <w:rPr>
          <w:rtl w:val="0"/>
        </w:rPr>
        <w:tab/>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(split(status_message,'.')[0])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user_terminated,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runs_list_atm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jobs_list_atm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(job_id)</w:t>
      </w:r>
      <w:r w:rsidDel="00000000" w:rsidR="00000000" w:rsidRPr="00000000">
        <w:rPr>
          <w:rtl w:val="0"/>
        </w:rPr>
      </w:r>
    </w:p>
    <w:p w:rsidR="00000000" w:rsidDel="00000000" w:rsidP="00000000" w:rsidRDefault="00000000" w:rsidRPr="00000000" w14:paraId="0000008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lower(status_message)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status_message,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job_name)</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848350" cy="1666875"/>
            <wp:effectExtent b="0" l="0" r="0" t="0"/>
            <wp:docPr id="7" name="image3.png"/>
            <a:graphic>
              <a:graphicData uri="http://schemas.openxmlformats.org/drawingml/2006/picture">
                <pic:pic>
                  <pic:nvPicPr>
                    <pic:cNvPr id="0" name="image3.png"/>
                    <pic:cNvPicPr preferRelativeResize="0"/>
                  </pic:nvPicPr>
                  <pic:blipFill>
                    <a:blip r:embed="rId14"/>
                    <a:srcRect b="0" l="0" r="1602" t="0"/>
                    <a:stretch>
                      <a:fillRect/>
                    </a:stretch>
                  </pic:blipFill>
                  <pic:spPr>
                    <a:xfrm>
                      <a:off x="0" y="0"/>
                      <a:ext cx="58483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