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1ED09" w14:textId="20EB1696" w:rsidR="007C409B" w:rsidRDefault="007C409B">
      <w:bookmarkStart w:id="0" w:name="_GoBack"/>
      <w:bookmarkEnd w:id="0"/>
    </w:p>
    <w:p w14:paraId="75CE41FE" w14:textId="00782DA8" w:rsidR="00965023" w:rsidRDefault="00965023">
      <w:r>
        <w:t>Простейшая модель мониторинга и прогнозирования</w:t>
      </w:r>
    </w:p>
    <w:p w14:paraId="1D7C42CD" w14:textId="060DB8F5" w:rsidR="00965023" w:rsidRDefault="00965023">
      <w:r>
        <w:t>Данная модель применима для моделирования процессов развития ландшафтных пожаров для целей прогнозирования обстановки на пожарах для разработки замыслов при проведении комплексных учений по ликвидации чрезвычайных ситуаций природного характера.</w:t>
      </w:r>
    </w:p>
    <w:p w14:paraId="577D318B" w14:textId="68DB394D" w:rsidR="00965023" w:rsidRDefault="00965023">
      <w:r>
        <w:t>Суть применения модели заключается в распределении равномерной сетки на предполагаемой территории развития пожара. Размерность сетки может варьироваться с целью приближения к моделируемой реальности. Элемент сетки представлен на рисунке 1.</w:t>
      </w:r>
    </w:p>
    <w:p w14:paraId="3D32379C" w14:textId="59C18DD4" w:rsidR="00965023" w:rsidRDefault="00965023">
      <w:r>
        <w:rPr>
          <w:noProof/>
        </w:rPr>
        <mc:AlternateContent>
          <mc:Choice Requires="wpc">
            <w:drawing>
              <wp:inline distT="0" distB="0" distL="0" distR="0" wp14:anchorId="716AD3BB" wp14:editId="615DC5BA">
                <wp:extent cx="5486400" cy="2847975"/>
                <wp:effectExtent l="0" t="0" r="0" b="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Прямоугольник 21"/>
                        <wps:cNvSpPr/>
                        <wps:spPr>
                          <a:xfrm>
                            <a:off x="2332650" y="903900"/>
                            <a:ext cx="1038225" cy="10369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458C2" w14:textId="1901115E" w:rsidR="00965023" w:rsidRPr="00EE328C" w:rsidRDefault="00EE328C" w:rsidP="0096502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3238500" y="819150"/>
                            <a:ext cx="21907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3238500" y="1780200"/>
                            <a:ext cx="21907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2227875" y="819150"/>
                            <a:ext cx="21907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Овал 25"/>
                        <wps:cNvSpPr/>
                        <wps:spPr>
                          <a:xfrm>
                            <a:off x="2227875" y="1780200"/>
                            <a:ext cx="219075" cy="219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2895600" y="342900"/>
                            <a:ext cx="0" cy="56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 flipV="1">
                            <a:off x="3457576" y="1999276"/>
                            <a:ext cx="400049" cy="429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332650" y="76200"/>
                            <a:ext cx="12011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77F98" w14:textId="005F7D19" w:rsidR="00EE328C" w:rsidRPr="00EE328C" w:rsidRDefault="00EE328C" w:rsidP="00EE328C">
                              <w:pPr>
                                <w:jc w:val="center"/>
                              </w:pPr>
                              <w:r>
                                <w:t>ребро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3628050" y="2332650"/>
                            <a:ext cx="120078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E1667" w14:textId="118A069A" w:rsidR="00EE328C" w:rsidRDefault="00EE328C" w:rsidP="00EE328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узел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6AD3BB" id="Полотно 20" o:spid="_x0000_s1026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479;visibility:visible;mso-wrap-style:square">
                  <v:fill o:detectmouseclick="t"/>
                  <v:path o:connecttype="none"/>
                </v:shape>
                <v:rect id="Прямоугольник 21" o:spid="_x0000_s1028" style="position:absolute;left:23326;top:9039;width:10382;height:10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" filled="f" strokecolor="black [3213]" strokeweight="2.25pt">
                  <v:textbox>
                    <w:txbxContent>
                      <w:p w14:paraId="0A9458C2" w14:textId="1901115E" w:rsidR="00965023" w:rsidRPr="00EE328C" w:rsidRDefault="00EE328C" w:rsidP="00965023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rect>
                <v:oval id="Овал 22" o:spid="_x0000_s1029" style="position:absolute;left:32385;top:8191;width:2190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3" o:spid="_x0000_s1030" style="position:absolute;left:32385;top:17802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oval id="Овал 24" o:spid="_x0000_s1031" style="position:absolute;left:22278;top:8191;width:2191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</v:oval>
                <v:oval id="Овал 25" o:spid="_x0000_s1032" style="position:absolute;left:22278;top:17802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6" o:spid="_x0000_s1033" type="#_x0000_t32" style="position:absolute;left:28956;top:3429;width:0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shape id="Прямая со стрелкой 27" o:spid="_x0000_s1034" type="#_x0000_t32" style="position:absolute;left:34575;top:19992;width:4001;height:42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8" o:spid="_x0000_s1035" style="position:absolute;left:23326;top:762;width:1201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6EC77F98" w14:textId="005F7D19" w:rsidR="00EE328C" w:rsidRPr="00EE328C" w:rsidRDefault="00EE328C" w:rsidP="00EE328C">
                        <w:pPr>
                          <w:jc w:val="center"/>
                        </w:pPr>
                        <w:r>
                          <w:t>ребро</w:t>
                        </w:r>
                      </w:p>
                    </w:txbxContent>
                  </v:textbox>
                </v:rect>
                <v:rect id="Прямоугольник 29" o:spid="_x0000_s1036" style="position:absolute;left:36280;top:23326;width:1200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306E1667" w14:textId="118A069A" w:rsidR="00EE328C" w:rsidRDefault="00EE328C" w:rsidP="00EE328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узел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513838" w14:textId="2A349B70" w:rsidR="007C409B" w:rsidRDefault="00EE328C" w:rsidP="00EE328C">
      <w:pPr>
        <w:jc w:val="center"/>
      </w:pPr>
      <w:r>
        <w:t>Рис. 1. Элемент равномерной сетки</w:t>
      </w:r>
    </w:p>
    <w:p w14:paraId="3F3BEAEF" w14:textId="7D7866D3" w:rsidR="00EE328C" w:rsidRDefault="00EE328C" w:rsidP="00EE328C">
      <w:pPr>
        <w:jc w:val="left"/>
      </w:pPr>
      <w:r>
        <w:t xml:space="preserve">У ребра и узла сетки имеется вес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 и </w:t>
      </w:r>
      <w:r>
        <w:rPr>
          <w:lang w:val="en-US"/>
        </w:rPr>
        <w:t>R</w:t>
      </w:r>
      <w:r>
        <w:rPr>
          <w:vertAlign w:val="subscript"/>
        </w:rPr>
        <w:t>2</w:t>
      </w:r>
      <w:r>
        <w:t xml:space="preserve"> соответственно вес ребра и вес узла.</w:t>
      </w:r>
    </w:p>
    <w:p w14:paraId="0F0D95B5" w14:textId="4A0A7F14" w:rsidR="00EE328C" w:rsidRDefault="00EE328C" w:rsidP="00EE328C">
      <w:pPr>
        <w:jc w:val="left"/>
      </w:pPr>
      <w:r>
        <w:t xml:space="preserve">Поэтому моделировать процесс можно только на основе весов узлов </w:t>
      </w:r>
      <w:r>
        <w:rPr>
          <w:lang w:val="en-US"/>
        </w:rPr>
        <w:t>R</w:t>
      </w:r>
      <w:r>
        <w:rPr>
          <w:vertAlign w:val="subscript"/>
        </w:rPr>
        <w:t>2</w:t>
      </w:r>
      <w:r>
        <w:t xml:space="preserve"> или с использованием кумулятивного веса ребер и узлов.</w:t>
      </w:r>
    </w:p>
    <w:p w14:paraId="0FBA0C4B" w14:textId="00C63A4D" w:rsidR="00EE328C" w:rsidRDefault="00EE328C" w:rsidP="00EE328C">
      <w:pPr>
        <w:jc w:val="left"/>
      </w:pPr>
      <w:r>
        <w:t xml:space="preserve">Воспламенение элемента сетки происходит когда </w:t>
      </w:r>
      <w:proofErr w:type="gramStart"/>
      <w:r>
        <w:rPr>
          <w:lang w:val="en-US"/>
        </w:rPr>
        <w:t>Random</w:t>
      </w:r>
      <w:r>
        <w:t xml:space="preserve"> </w:t>
      </w:r>
      <w:r w:rsidRPr="00EE328C">
        <w:t>&gt;</w:t>
      </w:r>
      <w:proofErr w:type="gramEnd"/>
      <w:r>
        <w:t xml:space="preserve"> </w:t>
      </w:r>
      <w:r>
        <w:rPr>
          <w:lang w:val="en-US"/>
        </w:rPr>
        <w:t>R</w:t>
      </w:r>
      <w:r w:rsidRPr="00EE328C">
        <w:t xml:space="preserve"> </w:t>
      </w:r>
      <w:r>
        <w:t>–</w:t>
      </w:r>
      <w:r w:rsidRPr="00EE328C">
        <w:t xml:space="preserve"> </w:t>
      </w:r>
      <w:r>
        <w:t xml:space="preserve">общего веса клетки. </w:t>
      </w:r>
      <w:r>
        <w:rPr>
          <w:lang w:val="en-US"/>
        </w:rPr>
        <w:t>Random</w:t>
      </w:r>
      <w:r>
        <w:t xml:space="preserve"> – случайное равномерное распределённое целое число с областью допустимых значений 1,2, …, </w:t>
      </w:r>
      <w:r>
        <w:rPr>
          <w:lang w:val="en-US"/>
        </w:rPr>
        <w:t>Y</w:t>
      </w:r>
      <w:r w:rsidRPr="00EE328C">
        <w:t xml:space="preserve"> </w:t>
      </w:r>
      <w:r>
        <w:t xml:space="preserve">параметр </w:t>
      </w:r>
      <w:r>
        <w:rPr>
          <w:lang w:val="en-US"/>
        </w:rPr>
        <w:t>Y</w:t>
      </w:r>
      <w:r>
        <w:t xml:space="preserve"> определяет максимальное значение моделируемого процесса. Например, если </w:t>
      </w:r>
      <w:r>
        <w:rPr>
          <w:lang w:val="en-US"/>
        </w:rPr>
        <w:t>Y</w:t>
      </w:r>
      <w:r>
        <w:t xml:space="preserve">=7 тогда </w:t>
      </w:r>
    </w:p>
    <w:p w14:paraId="41EC53DB" w14:textId="769646D7" w:rsidR="00EE328C" w:rsidRDefault="00EE328C" w:rsidP="00EE328C">
      <w:pPr>
        <w:jc w:val="left"/>
      </w:pPr>
      <w:r>
        <w:rPr>
          <w:lang w:val="en-US"/>
        </w:rPr>
        <w:t>Random</w:t>
      </w:r>
      <w:r>
        <w:t xml:space="preserve"> имеет область допустимых значений 1,2,3,4,5,6,7. </w:t>
      </w:r>
    </w:p>
    <w:p w14:paraId="7E28A089" w14:textId="45172642" w:rsidR="00EE328C" w:rsidRDefault="00EE328C" w:rsidP="00EE328C">
      <w:pPr>
        <w:jc w:val="left"/>
      </w:pPr>
      <w:r>
        <w:t>Общий вес элемента сетки определяется исходя из условия</w:t>
      </w:r>
    </w:p>
    <w:p w14:paraId="2423806E" w14:textId="0102B642" w:rsidR="00EE328C" w:rsidRDefault="00EE328C" w:rsidP="00EE328C">
      <w:pPr>
        <w:jc w:val="left"/>
      </w:pPr>
    </w:p>
    <w:p w14:paraId="6016C197" w14:textId="28B738B6" w:rsidR="00EE328C" w:rsidRPr="00EE328C" w:rsidRDefault="00EE328C" w:rsidP="00EE328C">
      <w:pPr>
        <w:jc w:val="center"/>
        <w:rPr>
          <w:vertAlign w:val="subscript"/>
          <w:lang w:val="en-US"/>
        </w:rPr>
      </w:pPr>
      <w:r>
        <w:rPr>
          <w:lang w:val="en-US"/>
        </w:rPr>
        <w:t>R</w:t>
      </w:r>
      <w:r>
        <w:t xml:space="preserve">=Н – </w:t>
      </w:r>
      <w:r>
        <w:rPr>
          <w:lang w:val="en-US"/>
        </w:rPr>
        <w:t>N</w:t>
      </w:r>
      <w:r>
        <w:rPr>
          <w:vertAlign w:val="subscript"/>
          <w:lang w:val="en-US"/>
        </w:rPr>
        <w:t>1</w:t>
      </w: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– N</w:t>
      </w:r>
      <w:r>
        <w:rPr>
          <w:vertAlign w:val="subscript"/>
          <w:lang w:val="en-US"/>
        </w:rPr>
        <w:t>2</w:t>
      </w:r>
      <w:r>
        <w:rPr>
          <w:lang w:val="en-US"/>
        </w:rPr>
        <w:t>R</w:t>
      </w:r>
      <w:r>
        <w:rPr>
          <w:vertAlign w:val="subscript"/>
          <w:lang w:val="en-US"/>
        </w:rPr>
        <w:t>2</w:t>
      </w:r>
    </w:p>
    <w:p w14:paraId="3C2BDAB8" w14:textId="18075F9B" w:rsidR="00EE328C" w:rsidRDefault="00EE328C" w:rsidP="00EE328C">
      <w:pPr>
        <w:jc w:val="left"/>
      </w:pPr>
    </w:p>
    <w:p w14:paraId="12D63A84" w14:textId="77777777" w:rsidR="00EE328C" w:rsidRDefault="00EE328C" w:rsidP="00EE328C">
      <w:pPr>
        <w:jc w:val="left"/>
      </w:pPr>
      <w:r>
        <w:t xml:space="preserve">где Н – исходный вес элемента сетки (целое число); </w:t>
      </w:r>
      <w:r>
        <w:rPr>
          <w:lang w:val="en-US"/>
        </w:rPr>
        <w:t>N</w:t>
      </w:r>
      <w:r>
        <w:rPr>
          <w:vertAlign w:val="subscript"/>
        </w:rPr>
        <w:t>1</w:t>
      </w:r>
      <w:r>
        <w:t xml:space="preserve"> – количество «воспламененных» ребер; </w:t>
      </w:r>
      <w:r>
        <w:rPr>
          <w:lang w:val="en-US"/>
        </w:rPr>
        <w:t>N</w:t>
      </w:r>
      <w:r>
        <w:rPr>
          <w:vertAlign w:val="subscript"/>
        </w:rPr>
        <w:t>2</w:t>
      </w:r>
      <w:r>
        <w:t xml:space="preserve"> – количество «воспламененных» узлов.</w:t>
      </w:r>
    </w:p>
    <w:p w14:paraId="6DEB8DB4" w14:textId="3FAC49CA" w:rsidR="00EE328C" w:rsidRDefault="00EE328C" w:rsidP="00EE328C">
      <w:pPr>
        <w:jc w:val="left"/>
        <w:rPr>
          <w:color w:val="00B050"/>
        </w:rPr>
      </w:pPr>
      <w:r w:rsidRPr="00EE328C">
        <w:rPr>
          <w:color w:val="00B050"/>
        </w:rPr>
        <w:t>-</w:t>
      </w:r>
      <w:proofErr w:type="gramStart"/>
      <w:r w:rsidRPr="00EE328C">
        <w:rPr>
          <w:color w:val="00B050"/>
        </w:rPr>
        <w:t>{{ работаем</w:t>
      </w:r>
      <w:proofErr w:type="gramEnd"/>
      <w:r w:rsidRPr="00EE328C">
        <w:rPr>
          <w:color w:val="00B050"/>
        </w:rPr>
        <w:t xml:space="preserve"> только со множеством целых чисел }}- </w:t>
      </w:r>
    </w:p>
    <w:p w14:paraId="0880E500" w14:textId="60A677BB" w:rsidR="00986085" w:rsidRPr="00EE328C" w:rsidRDefault="00986085" w:rsidP="00986085">
      <w:pPr>
        <w:jc w:val="left"/>
        <w:rPr>
          <w:color w:val="00B050"/>
        </w:rPr>
      </w:pPr>
      <w:r w:rsidRPr="00EE328C">
        <w:rPr>
          <w:color w:val="00B050"/>
        </w:rPr>
        <w:t>-</w:t>
      </w:r>
      <w:proofErr w:type="gramStart"/>
      <w:r w:rsidRPr="00EE328C">
        <w:rPr>
          <w:color w:val="00B050"/>
        </w:rPr>
        <w:t xml:space="preserve">{{ </w:t>
      </w:r>
      <w:r>
        <w:rPr>
          <w:color w:val="00B050"/>
        </w:rPr>
        <w:t>если</w:t>
      </w:r>
      <w:proofErr w:type="gramEnd"/>
      <w:r>
        <w:rPr>
          <w:color w:val="00B050"/>
        </w:rPr>
        <w:t xml:space="preserve"> не учитываем вес ребер то </w:t>
      </w:r>
      <w:r>
        <w:rPr>
          <w:color w:val="00B050"/>
          <w:lang w:val="en-US"/>
        </w:rPr>
        <w:t>R</w:t>
      </w:r>
      <w:r>
        <w:rPr>
          <w:color w:val="00B050"/>
          <w:vertAlign w:val="subscript"/>
        </w:rPr>
        <w:t>1</w:t>
      </w:r>
      <w:r>
        <w:rPr>
          <w:color w:val="00B050"/>
        </w:rPr>
        <w:t>=0</w:t>
      </w:r>
      <w:r w:rsidRPr="00EE328C">
        <w:rPr>
          <w:color w:val="00B050"/>
        </w:rPr>
        <w:t xml:space="preserve"> }}- </w:t>
      </w:r>
    </w:p>
    <w:p w14:paraId="4F97AAD1" w14:textId="77777777" w:rsidR="00986085" w:rsidRPr="00EE328C" w:rsidRDefault="00986085" w:rsidP="00EE328C">
      <w:pPr>
        <w:jc w:val="left"/>
        <w:rPr>
          <w:color w:val="00B050"/>
        </w:rPr>
      </w:pPr>
    </w:p>
    <w:p w14:paraId="0F5A141D" w14:textId="6E843622" w:rsidR="007C409B" w:rsidRDefault="007C409B">
      <w:r w:rsidRPr="007C409B">
        <w:rPr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 wp14:anchorId="5F0BEB19" wp14:editId="34DE87DF">
                <wp:extent cx="5486400" cy="406717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Прямоугольник 4"/>
                        <wps:cNvSpPr/>
                        <wps:spPr>
                          <a:xfrm>
                            <a:off x="2238375" y="1695450"/>
                            <a:ext cx="1038225" cy="10382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53046" w14:textId="1877DD1D" w:rsidR="007C409B" w:rsidRPr="00986085" w:rsidRDefault="00986085" w:rsidP="007C409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200150" y="657794"/>
                            <a:ext cx="1038225" cy="10375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B22C6" w14:textId="0A1BB39D" w:rsidR="007C409B" w:rsidRPr="00986085" w:rsidRDefault="00986085" w:rsidP="007C409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276600" y="657794"/>
                            <a:ext cx="1038225" cy="10375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2CA63" w14:textId="478B3713" w:rsidR="007C409B" w:rsidRPr="00986085" w:rsidRDefault="00986085" w:rsidP="007C409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276600" y="2733325"/>
                            <a:ext cx="1038225" cy="10375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E354B" w14:textId="47DDFA6E" w:rsidR="007C409B" w:rsidRPr="00986085" w:rsidRDefault="00986085" w:rsidP="007C409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00150" y="2732975"/>
                            <a:ext cx="1038225" cy="103759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09AC23" w14:textId="4A917939" w:rsidR="007C409B" w:rsidRPr="00986085" w:rsidRDefault="00986085" w:rsidP="007C409B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238375" y="657729"/>
                            <a:ext cx="1038225" cy="10369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97A83" w14:textId="136B164D" w:rsidR="007C409B" w:rsidRPr="00986085" w:rsidRDefault="00986085" w:rsidP="007C409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1199175" y="1694477"/>
                            <a:ext cx="1038225" cy="10369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AC8C80" w14:textId="56FBD0A9" w:rsidR="007C409B" w:rsidRPr="00986085" w:rsidRDefault="00986085" w:rsidP="007C409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276600" y="1696512"/>
                            <a:ext cx="1038225" cy="10369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33968" w14:textId="40DEC772" w:rsidR="007C409B" w:rsidRPr="00986085" w:rsidRDefault="00986085" w:rsidP="007C409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2236425" y="2733610"/>
                            <a:ext cx="1038225" cy="103695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F0A1EA" w14:textId="25FEC19E" w:rsidR="007C409B" w:rsidRPr="00986085" w:rsidRDefault="00986085" w:rsidP="007C409B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0BEB19" id="Полотно 1" o:spid="_x0000_s1037" editas="canvas" style="width:6in;height:320.25pt;mso-position-horizontal-relative:char;mso-position-vertical-relative:line" coordsize="54864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">
                <v:shape id="_x0000_s1038" type="#_x0000_t75" style="position:absolute;width:54864;height:40671;visibility:visible;mso-wrap-style:square">
                  <v:fill o:detectmouseclick="t"/>
                  <v:path o:connecttype="none"/>
                </v:shape>
                <v:rect id="Прямоугольник 4" o:spid="_x0000_s1039" style="position:absolute;left:22383;top:16954;width:10383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" fillcolor="red" strokecolor="black [3213]" strokeweight="2.25pt">
                  <v:textbox>
                    <w:txbxContent>
                      <w:p w14:paraId="51A53046" w14:textId="1877DD1D" w:rsidR="007C409B" w:rsidRPr="00986085" w:rsidRDefault="00986085" w:rsidP="007C409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5" o:spid="_x0000_s1040" style="position:absolute;left:12001;top:6577;width:10382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" filled="f" strokecolor="black [3213]" strokeweight="2.25pt">
                  <v:textbox>
                    <w:txbxContent>
                      <w:p w14:paraId="403B22C6" w14:textId="0A1BB39D" w:rsidR="007C409B" w:rsidRPr="00986085" w:rsidRDefault="00986085" w:rsidP="007C409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Прямоугольник 6" o:spid="_x0000_s1041" style="position:absolute;left:32766;top:6577;width:10382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" filled="f" strokecolor="black [3213]" strokeweight="2.25pt">
                  <v:textbox>
                    <w:txbxContent>
                      <w:p w14:paraId="2A42CA63" w14:textId="478B3713" w:rsidR="007C409B" w:rsidRPr="00986085" w:rsidRDefault="00986085" w:rsidP="007C409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Прямоугольник 7" o:spid="_x0000_s1042" style="position:absolute;left:32766;top:27333;width:10382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" filled="f" strokecolor="black [3213]" strokeweight="2.25pt">
                  <v:textbox>
                    <w:txbxContent>
                      <w:p w14:paraId="326E354B" w14:textId="47DDFA6E" w:rsidR="007C409B" w:rsidRPr="00986085" w:rsidRDefault="00986085" w:rsidP="007C409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Прямоугольник 8" o:spid="_x0000_s1043" style="position:absolute;left:12001;top:27329;width:10382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" filled="f" strokecolor="black [3213]" strokeweight="2.25pt">
                  <v:textbox>
                    <w:txbxContent>
                      <w:p w14:paraId="6609AC23" w14:textId="4A917939" w:rsidR="007C409B" w:rsidRPr="00986085" w:rsidRDefault="00986085" w:rsidP="007C409B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Прямоугольник 16" o:spid="_x0000_s1044" style="position:absolute;left:22383;top:6577;width:10383;height:10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" filled="f" strokecolor="black [3213]" strokeweight="2.25pt">
                  <v:textbox>
                    <w:txbxContent>
                      <w:p w14:paraId="0E497A83" w14:textId="136B164D" w:rsidR="007C409B" w:rsidRPr="00986085" w:rsidRDefault="00986085" w:rsidP="007C409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17" o:spid="_x0000_s1045" style="position:absolute;left:11991;top:16944;width:10383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" filled="f" strokecolor="black [3213]" strokeweight="2.25pt">
                  <v:textbox>
                    <w:txbxContent>
                      <w:p w14:paraId="0DAC8C80" w14:textId="56FBD0A9" w:rsidR="007C409B" w:rsidRPr="00986085" w:rsidRDefault="00986085" w:rsidP="007C409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18" o:spid="_x0000_s1046" style="position:absolute;left:32766;top:16965;width:10382;height:10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" filled="f" strokecolor="black [3213]" strokeweight="2.25pt">
                  <v:textbox>
                    <w:txbxContent>
                      <w:p w14:paraId="60933968" w14:textId="40DEC772" w:rsidR="007C409B" w:rsidRPr="00986085" w:rsidRDefault="00986085" w:rsidP="007C409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19" o:spid="_x0000_s1047" style="position:absolute;left:22364;top:27336;width:10382;height:10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" filled="f" strokecolor="black [3213]" strokeweight="2.25pt">
                  <v:textbox>
                    <w:txbxContent>
                      <w:p w14:paraId="03F0A1EA" w14:textId="25FEC19E" w:rsidR="007C409B" w:rsidRPr="00986085" w:rsidRDefault="00986085" w:rsidP="007C409B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43EF5C" w14:textId="1042A312" w:rsidR="007C409B" w:rsidRDefault="007C409B"/>
    <w:p w14:paraId="6776ACBF" w14:textId="15D149DD" w:rsidR="007C409B" w:rsidRDefault="00986085">
      <w:r>
        <w:t>Пример</w:t>
      </w:r>
    </w:p>
    <w:p w14:paraId="190B61EE" w14:textId="64B8953D" w:rsidR="00986085" w:rsidRDefault="00986085"/>
    <w:p w14:paraId="184244B1" w14:textId="63C64FD2" w:rsidR="00986085" w:rsidRDefault="00986085">
      <w:pPr>
        <w:rPr>
          <w:lang w:val="en-US"/>
        </w:rPr>
      </w:pPr>
      <w:r>
        <w:t xml:space="preserve">Пусть Н=10;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=1; </w:t>
      </w: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rPr>
          <w:lang w:val="en-US"/>
        </w:rPr>
        <w:t>=1</w:t>
      </w:r>
    </w:p>
    <w:p w14:paraId="49F1178F" w14:textId="4121B4D9" w:rsidR="00986085" w:rsidRDefault="00986085">
      <w:pPr>
        <w:rPr>
          <w:lang w:val="en-US"/>
        </w:rPr>
      </w:pPr>
    </w:p>
    <w:p w14:paraId="4523B1E3" w14:textId="772FA824" w:rsidR="00986085" w:rsidRDefault="00986085">
      <w:r>
        <w:t xml:space="preserve">Пусть на итерациях выпадают случайные числа при </w:t>
      </w:r>
      <w:r>
        <w:rPr>
          <w:lang w:val="en-US"/>
        </w:rPr>
        <w:t>Y</w:t>
      </w:r>
      <w:r w:rsidRPr="00986085">
        <w:t>=9</w:t>
      </w:r>
    </w:p>
    <w:p w14:paraId="7A525659" w14:textId="43C79C7A" w:rsidR="00986085" w:rsidRDefault="00986085"/>
    <w:p w14:paraId="5BCACFCE" w14:textId="6DF6A126" w:rsidR="00986085" w:rsidRDefault="00986085">
      <w:pPr>
        <w:rPr>
          <w:lang w:val="en-US"/>
        </w:rPr>
      </w:pPr>
      <w:r>
        <w:rPr>
          <w:lang w:val="en-US"/>
        </w:rPr>
        <w:t>1, 5, 5, 4, 6, 7,</w:t>
      </w:r>
    </w:p>
    <w:p w14:paraId="2991209F" w14:textId="3F9D4A4E" w:rsidR="00986085" w:rsidRDefault="00986085">
      <w:pPr>
        <w:rPr>
          <w:lang w:val="en-US"/>
        </w:rPr>
      </w:pPr>
    </w:p>
    <w:p w14:paraId="10386450" w14:textId="021DD8B3" w:rsidR="00986085" w:rsidRDefault="00986085">
      <w:r>
        <w:t>Тогда на шестой итерации произойдет воспламенение следующих клеток</w:t>
      </w:r>
    </w:p>
    <w:p w14:paraId="4E0EF104" w14:textId="2E4103D1" w:rsidR="00986085" w:rsidRDefault="00986085"/>
    <w:p w14:paraId="0F3C3FD9" w14:textId="22DF4330" w:rsidR="00986085" w:rsidRPr="00986085" w:rsidRDefault="00986085">
      <w:r w:rsidRPr="007C409B">
        <w:rPr>
          <w:noProof/>
          <w:color w:val="000000" w:themeColor="text1"/>
        </w:rPr>
        <w:lastRenderedPageBreak/>
        <mc:AlternateContent>
          <mc:Choice Requires="wpc">
            <w:drawing>
              <wp:inline distT="0" distB="0" distL="0" distR="0" wp14:anchorId="6A215CCE" wp14:editId="171466E2">
                <wp:extent cx="5486400" cy="4067175"/>
                <wp:effectExtent l="0" t="0" r="0" b="0"/>
                <wp:docPr id="39" name="Полотно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Прямоугольник 30"/>
                        <wps:cNvSpPr/>
                        <wps:spPr>
                          <a:xfrm>
                            <a:off x="2238375" y="1695450"/>
                            <a:ext cx="1038225" cy="10382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389CA7" w14:textId="77777777" w:rsidR="00986085" w:rsidRPr="00986085" w:rsidRDefault="00986085" w:rsidP="00986085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200150" y="657794"/>
                            <a:ext cx="1038225" cy="103759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95315E" w14:textId="258FCC45" w:rsidR="00986085" w:rsidRPr="00986085" w:rsidRDefault="00986085" w:rsidP="0098608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3276600" y="657794"/>
                            <a:ext cx="1038225" cy="103759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E6AB38" w14:textId="2E8C4F6E" w:rsidR="00986085" w:rsidRPr="00986085" w:rsidRDefault="00986085" w:rsidP="0098608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3276600" y="2733325"/>
                            <a:ext cx="1038225" cy="103759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579A5D" w14:textId="5E51074C" w:rsidR="00986085" w:rsidRPr="00986085" w:rsidRDefault="00986085" w:rsidP="0098608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1200150" y="2732975"/>
                            <a:ext cx="1038225" cy="1037590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435771" w14:textId="3B933C3E" w:rsidR="00986085" w:rsidRPr="00986085" w:rsidRDefault="00986085" w:rsidP="0098608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238375" y="657729"/>
                            <a:ext cx="1038225" cy="103695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87272C" w14:textId="7A0D89D3" w:rsidR="00986085" w:rsidRPr="00986085" w:rsidRDefault="00986085" w:rsidP="0098608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1199175" y="1694477"/>
                            <a:ext cx="1038225" cy="103695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275D80D" w14:textId="557B1274" w:rsidR="00986085" w:rsidRPr="00986085" w:rsidRDefault="00986085" w:rsidP="0098608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3276600" y="1696512"/>
                            <a:ext cx="1038225" cy="103695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A412AF" w14:textId="219A1162" w:rsidR="00986085" w:rsidRPr="00986085" w:rsidRDefault="00986085" w:rsidP="0098608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2236425" y="2733610"/>
                            <a:ext cx="1038225" cy="103695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253BAF" w14:textId="599BC2B3" w:rsidR="00986085" w:rsidRPr="00986085" w:rsidRDefault="00986085" w:rsidP="0098608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215CCE" id="Полотно 39" o:spid="_x0000_s1048" editas="canvas" style="width:6in;height:320.25pt;mso-position-horizontal-relative:char;mso-position-vertical-relative:line" coordsize="54864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">
                <v:shape id="_x0000_s1049" type="#_x0000_t75" style="position:absolute;width:54864;height:40671;visibility:visible;mso-wrap-style:square">
                  <v:fill o:detectmouseclick="t"/>
                  <v:path o:connecttype="none"/>
                </v:shape>
                <v:rect id="Прямоугольник 30" o:spid="_x0000_s1050" style="position:absolute;left:22383;top:16954;width:10383;height:10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" fillcolor="red" strokecolor="windowText" strokeweight="2.25pt">
                  <v:textbox>
                    <w:txbxContent>
                      <w:p w14:paraId="74389CA7" w14:textId="77777777" w:rsidR="00986085" w:rsidRPr="00986085" w:rsidRDefault="00986085" w:rsidP="00986085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1" o:spid="_x0000_s1051" style="position:absolute;left:12001;top:6577;width:10382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" filled="f" strokecolor="windowText" strokeweight="2.25pt">
                  <v:textbox>
                    <w:txbxContent>
                      <w:p w14:paraId="0B95315E" w14:textId="258FCC45" w:rsidR="00986085" w:rsidRPr="00986085" w:rsidRDefault="00986085" w:rsidP="0098608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2" o:spid="_x0000_s1052" style="position:absolute;left:32766;top:6577;width:10382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" filled="f" strokecolor="windowText" strokeweight="2.25pt">
                  <v:textbox>
                    <w:txbxContent>
                      <w:p w14:paraId="39E6AB38" w14:textId="2E8C4F6E" w:rsidR="00986085" w:rsidRPr="00986085" w:rsidRDefault="00986085" w:rsidP="0098608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3" o:spid="_x0000_s1053" style="position:absolute;left:32766;top:27333;width:10382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" filled="f" strokecolor="windowText" strokeweight="2.25pt">
                  <v:textbox>
                    <w:txbxContent>
                      <w:p w14:paraId="71579A5D" w14:textId="5E51074C" w:rsidR="00986085" w:rsidRPr="00986085" w:rsidRDefault="00986085" w:rsidP="0098608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4" o:spid="_x0000_s1054" style="position:absolute;left:12001;top:27329;width:10382;height:10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" filled="f" strokecolor="windowText" strokeweight="2.25pt">
                  <v:textbox>
                    <w:txbxContent>
                      <w:p w14:paraId="01435771" w14:textId="3B933C3E" w:rsidR="00986085" w:rsidRPr="00986085" w:rsidRDefault="00986085" w:rsidP="0098608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5" o:spid="_x0000_s1055" style="position:absolute;left:22383;top:6577;width:10383;height:10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" fillcolor="red" strokecolor="windowText" strokeweight="2.25pt">
                  <v:textbox>
                    <w:txbxContent>
                      <w:p w14:paraId="7787272C" w14:textId="7A0D89D3" w:rsidR="00986085" w:rsidRPr="00986085" w:rsidRDefault="00986085" w:rsidP="0098608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6" o:spid="_x0000_s1056" style="position:absolute;left:11991;top:16944;width:10383;height:10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" fillcolor="red" strokecolor="windowText" strokeweight="2.25pt">
                  <v:textbox>
                    <w:txbxContent>
                      <w:p w14:paraId="1275D80D" w14:textId="557B1274" w:rsidR="00986085" w:rsidRPr="00986085" w:rsidRDefault="00986085" w:rsidP="0098608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7" o:spid="_x0000_s1057" style="position:absolute;left:32766;top:16965;width:10382;height:10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" fillcolor="red" strokecolor="windowText" strokeweight="2.25pt">
                  <v:textbox>
                    <w:txbxContent>
                      <w:p w14:paraId="46A412AF" w14:textId="219A1162" w:rsidR="00986085" w:rsidRPr="00986085" w:rsidRDefault="00986085" w:rsidP="0098608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8" o:spid="_x0000_s1058" style="position:absolute;left:22364;top:27336;width:10382;height:10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" fillcolor="red" strokecolor="windowText" strokeweight="2.25pt">
                  <v:textbox>
                    <w:txbxContent>
                      <w:p w14:paraId="4E253BAF" w14:textId="599BC2B3" w:rsidR="00986085" w:rsidRPr="00986085" w:rsidRDefault="00986085" w:rsidP="0098608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A0A60E" w14:textId="4789345A" w:rsidR="007C409B" w:rsidRDefault="007C409B"/>
    <w:p w14:paraId="7368DD16" w14:textId="050D87E5" w:rsidR="007C409B" w:rsidRDefault="00986085">
      <w:r>
        <w:t>И так далее.</w:t>
      </w:r>
    </w:p>
    <w:p w14:paraId="73230C71" w14:textId="5A3C8917" w:rsidR="00986085" w:rsidRDefault="00986085"/>
    <w:p w14:paraId="5F642353" w14:textId="3C86A9E7" w:rsidR="00986085" w:rsidRDefault="00986085">
      <w:r>
        <w:t>Управляемые параметры.</w:t>
      </w:r>
    </w:p>
    <w:p w14:paraId="1530DD0F" w14:textId="0E9D4FA2" w:rsidR="00986085" w:rsidRDefault="00986085"/>
    <w:p w14:paraId="4404C2C2" w14:textId="2D899D51" w:rsidR="00986085" w:rsidRDefault="00986085" w:rsidP="00986085">
      <w:pPr>
        <w:jc w:val="center"/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t xml:space="preserve">; </w:t>
      </w: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t xml:space="preserve">; Н; </w:t>
      </w:r>
      <w:r>
        <w:rPr>
          <w:lang w:val="en-US"/>
        </w:rPr>
        <w:t>Y</w:t>
      </w:r>
    </w:p>
    <w:p w14:paraId="1364EA65" w14:textId="2180E07D" w:rsidR="00986085" w:rsidRDefault="00986085">
      <w:pPr>
        <w:rPr>
          <w:lang w:val="en-US"/>
        </w:rPr>
      </w:pPr>
    </w:p>
    <w:p w14:paraId="6830CCF0" w14:textId="07897063" w:rsidR="00986085" w:rsidRDefault="00986085">
      <w:r>
        <w:t>То есть можно указать в базе данных несколько значений данных параметров и указать после какой итерации правила меняются</w:t>
      </w:r>
    </w:p>
    <w:p w14:paraId="3EA94069" w14:textId="77777777" w:rsidR="00986085" w:rsidRPr="00986085" w:rsidRDefault="00986085"/>
    <w:p w14:paraId="45004558" w14:textId="6E6D2852" w:rsidR="007C409B" w:rsidRDefault="00986085">
      <w:r>
        <w:t xml:space="preserve">Например, от 1 до 100 итерации </w:t>
      </w:r>
    </w:p>
    <w:p w14:paraId="6CB0BB70" w14:textId="11DF2C2F" w:rsidR="00986085" w:rsidRDefault="00986085"/>
    <w:p w14:paraId="003A3942" w14:textId="3319953A" w:rsidR="00986085" w:rsidRPr="00986085" w:rsidRDefault="00986085" w:rsidP="00986085">
      <w:pPr>
        <w:jc w:val="center"/>
      </w:pP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t>=1</w:t>
      </w:r>
      <w:r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t>=1</w:t>
      </w:r>
      <w:r>
        <w:t xml:space="preserve"> Н</w:t>
      </w:r>
      <w:r>
        <w:t>=10</w:t>
      </w:r>
      <w:r>
        <w:t xml:space="preserve"> </w:t>
      </w:r>
      <w:r>
        <w:rPr>
          <w:lang w:val="en-US"/>
        </w:rPr>
        <w:t>Y</w:t>
      </w:r>
      <w:r>
        <w:t>=9</w:t>
      </w:r>
    </w:p>
    <w:p w14:paraId="39AEC14B" w14:textId="777E9C19" w:rsidR="00986085" w:rsidRDefault="00986085"/>
    <w:p w14:paraId="4F37569B" w14:textId="0A69FBEF" w:rsidR="00986085" w:rsidRDefault="00986085">
      <w:r>
        <w:t>После 100 до 1000 (Развитие)</w:t>
      </w:r>
    </w:p>
    <w:p w14:paraId="02337424" w14:textId="6360247B" w:rsidR="00986085" w:rsidRDefault="00986085"/>
    <w:p w14:paraId="7CAA57DF" w14:textId="4752C3D5" w:rsidR="00986085" w:rsidRDefault="00986085" w:rsidP="00986085">
      <w:pPr>
        <w:jc w:val="center"/>
      </w:pPr>
      <w:r>
        <w:rPr>
          <w:lang w:val="en-US"/>
        </w:rPr>
        <w:t>R</w:t>
      </w:r>
      <w:r w:rsidRPr="00986085">
        <w:rPr>
          <w:vertAlign w:val="subscript"/>
        </w:rPr>
        <w:t>1</w:t>
      </w:r>
      <w:r>
        <w:t>=</w:t>
      </w:r>
      <w:r>
        <w:t>2</w:t>
      </w:r>
      <w:r>
        <w:t xml:space="preserve"> </w:t>
      </w:r>
      <w:r>
        <w:rPr>
          <w:lang w:val="en-US"/>
        </w:rPr>
        <w:t>R</w:t>
      </w:r>
      <w:r w:rsidRPr="00986085">
        <w:rPr>
          <w:vertAlign w:val="subscript"/>
        </w:rPr>
        <w:t>2</w:t>
      </w:r>
      <w:r>
        <w:t xml:space="preserve">=1 Н=10 </w:t>
      </w:r>
      <w:r>
        <w:rPr>
          <w:lang w:val="en-US"/>
        </w:rPr>
        <w:t>Y</w:t>
      </w:r>
      <w:r>
        <w:t>=</w:t>
      </w:r>
      <w:r>
        <w:t>20</w:t>
      </w:r>
    </w:p>
    <w:p w14:paraId="7BF5B278" w14:textId="1BCC9CBB" w:rsidR="00986085" w:rsidRDefault="00986085" w:rsidP="00986085">
      <w:pPr>
        <w:jc w:val="center"/>
      </w:pPr>
    </w:p>
    <w:p w14:paraId="13A58495" w14:textId="77777777" w:rsidR="00986085" w:rsidRPr="00986085" w:rsidRDefault="00986085" w:rsidP="00986085">
      <w:pPr>
        <w:jc w:val="center"/>
      </w:pPr>
    </w:p>
    <w:p w14:paraId="76217A32" w14:textId="258340BD" w:rsidR="00986085" w:rsidRDefault="00986085" w:rsidP="00986085">
      <w:r>
        <w:t>После 10</w:t>
      </w:r>
      <w:r>
        <w:t>0</w:t>
      </w:r>
      <w:r>
        <w:t xml:space="preserve">0 до </w:t>
      </w:r>
      <w:r>
        <w:t>2000</w:t>
      </w:r>
      <w:r>
        <w:t xml:space="preserve"> (</w:t>
      </w:r>
      <w:r>
        <w:t>Затухание</w:t>
      </w:r>
      <w:r>
        <w:t>)</w:t>
      </w:r>
    </w:p>
    <w:p w14:paraId="7A6480B3" w14:textId="040EDD08" w:rsidR="00986085" w:rsidRDefault="00986085"/>
    <w:p w14:paraId="0B1234EC" w14:textId="770A7C32" w:rsidR="00986085" w:rsidRDefault="00986085" w:rsidP="00986085">
      <w:pPr>
        <w:jc w:val="center"/>
      </w:pPr>
      <w:r>
        <w:rPr>
          <w:lang w:val="en-US"/>
        </w:rPr>
        <w:t>R</w:t>
      </w:r>
      <w:r w:rsidRPr="00986085">
        <w:rPr>
          <w:vertAlign w:val="subscript"/>
        </w:rPr>
        <w:t>1</w:t>
      </w:r>
      <w:r>
        <w:t>=</w:t>
      </w:r>
      <w:r>
        <w:t>0</w:t>
      </w:r>
      <w:r>
        <w:t xml:space="preserve"> </w:t>
      </w:r>
      <w:r>
        <w:rPr>
          <w:lang w:val="en-US"/>
        </w:rPr>
        <w:t>R</w:t>
      </w:r>
      <w:r w:rsidRPr="00986085">
        <w:rPr>
          <w:vertAlign w:val="subscript"/>
        </w:rPr>
        <w:t>2</w:t>
      </w:r>
      <w:r>
        <w:t xml:space="preserve">=1 Н=10 </w:t>
      </w:r>
      <w:r>
        <w:rPr>
          <w:lang w:val="en-US"/>
        </w:rPr>
        <w:t>Y</w:t>
      </w:r>
      <w:r>
        <w:t>=</w:t>
      </w:r>
      <w:r>
        <w:t>7</w:t>
      </w:r>
    </w:p>
    <w:p w14:paraId="49422F02" w14:textId="37575D97" w:rsidR="00986085" w:rsidRDefault="00986085"/>
    <w:p w14:paraId="2DAE35E9" w14:textId="6C65070D" w:rsidR="00986085" w:rsidRDefault="00986085">
      <w:r>
        <w:t xml:space="preserve">И указать временной интервал одной итерации, </w:t>
      </w:r>
      <w:proofErr w:type="gramStart"/>
      <w:r>
        <w:t>например</w:t>
      </w:r>
      <w:proofErr w:type="gramEnd"/>
      <w:r>
        <w:t xml:space="preserve"> в четыре секунды появляется одно случайное число.</w:t>
      </w:r>
    </w:p>
    <w:sectPr w:rsidR="00986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37"/>
    <w:rsid w:val="003664A6"/>
    <w:rsid w:val="00507B99"/>
    <w:rsid w:val="007C409B"/>
    <w:rsid w:val="00892E89"/>
    <w:rsid w:val="00965023"/>
    <w:rsid w:val="00986085"/>
    <w:rsid w:val="00B42C37"/>
    <w:rsid w:val="00CB3277"/>
    <w:rsid w:val="00EE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9D76"/>
  <w15:chartTrackingRefBased/>
  <w15:docId w15:val="{0C4D8C2E-79CB-49CD-8FC3-204C9673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4A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409B"/>
    <w:pPr>
      <w:spacing w:before="100" w:beforeAutospacing="1" w:after="100" w:afterAutospacing="1"/>
      <w:jc w:val="left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Тараканов</dc:creator>
  <cp:keywords/>
  <dc:description/>
  <cp:lastModifiedBy>Денис Тараканов</cp:lastModifiedBy>
  <cp:revision>2</cp:revision>
  <dcterms:created xsi:type="dcterms:W3CDTF">2018-03-25T16:39:00Z</dcterms:created>
  <dcterms:modified xsi:type="dcterms:W3CDTF">2018-03-25T17:22:00Z</dcterms:modified>
</cp:coreProperties>
</file>