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CAFDF" w14:textId="078627B1" w:rsidR="00F4188C" w:rsidRDefault="00F4188C" w:rsidP="00224640">
      <w:pPr>
        <w:pStyle w:val="Title"/>
        <w:rPr>
          <w:lang w:val="es-MX" w:bidi="es-MX"/>
        </w:rPr>
      </w:pPr>
      <w:r>
        <w:t>Taller 09</w:t>
      </w:r>
      <w:r w:rsidR="00224640" w:rsidRPr="000040C5">
        <w:rPr>
          <w:lang w:val="es-MX" w:bidi="es-MX"/>
        </w:rPr>
        <w:t xml:space="preserve"> </w:t>
      </w:r>
    </w:p>
    <w:p w14:paraId="7883FBBD" w14:textId="339DE1F6" w:rsidR="002E626B" w:rsidRPr="000040C5" w:rsidRDefault="00F4188C" w:rsidP="00224640">
      <w:pPr>
        <w:pStyle w:val="Title"/>
      </w:pPr>
      <w:proofErr w:type="spellStart"/>
      <w:r>
        <w:rPr>
          <w:rStyle w:val="Emphasis"/>
        </w:rPr>
        <w:t>Code</w:t>
      </w:r>
      <w:proofErr w:type="spellEnd"/>
      <w:r>
        <w:rPr>
          <w:rStyle w:val="Emphasis"/>
        </w:rPr>
        <w:t xml:space="preserve"> </w:t>
      </w:r>
      <w:proofErr w:type="spellStart"/>
      <w:r>
        <w:rPr>
          <w:rStyle w:val="Emphasis"/>
        </w:rPr>
        <w:t>Smells</w:t>
      </w:r>
      <w:proofErr w:type="spellEnd"/>
    </w:p>
    <w:p w14:paraId="7A5D79EB" w14:textId="06F9B934" w:rsidR="00C31B26" w:rsidRPr="000040C5" w:rsidRDefault="00C31B26" w:rsidP="00224640">
      <w:pPr>
        <w:pStyle w:val="Subtitle"/>
      </w:pPr>
    </w:p>
    <w:p w14:paraId="6F1B1ABD" w14:textId="1822F2BE" w:rsidR="00C31B26" w:rsidRPr="000040C5" w:rsidRDefault="00B63333" w:rsidP="00224640">
      <w:pPr>
        <w:pStyle w:val="Ttulodeportada1"/>
      </w:pPr>
      <w:r>
        <w:t>Estudiantes:</w:t>
      </w:r>
    </w:p>
    <w:p w14:paraId="2CF4BEE4" w14:textId="77777777" w:rsidR="00E525FE" w:rsidRDefault="00E525FE" w:rsidP="00E525FE">
      <w:pPr>
        <w:pStyle w:val="Ttulodeportada2"/>
        <w:numPr>
          <w:ilvl w:val="0"/>
          <w:numId w:val="12"/>
        </w:numPr>
      </w:pPr>
      <w:r>
        <w:t xml:space="preserve">Karla Durán Oscuez </w:t>
      </w:r>
    </w:p>
    <w:p w14:paraId="313CD695" w14:textId="6123E27B" w:rsidR="00E525FE" w:rsidRDefault="00E525FE" w:rsidP="00E525FE">
      <w:pPr>
        <w:pStyle w:val="Ttulodeportada2"/>
        <w:numPr>
          <w:ilvl w:val="0"/>
          <w:numId w:val="12"/>
        </w:numPr>
      </w:pPr>
      <w:r>
        <w:t xml:space="preserve">Bryan Plaza Anchundia </w:t>
      </w:r>
    </w:p>
    <w:p w14:paraId="3DFD4948" w14:textId="716D7F1C" w:rsidR="00E525FE" w:rsidRPr="00E525FE" w:rsidRDefault="00E525FE" w:rsidP="00E525FE">
      <w:pPr>
        <w:pStyle w:val="Ttulodeportada2"/>
        <w:numPr>
          <w:ilvl w:val="0"/>
          <w:numId w:val="12"/>
        </w:numPr>
      </w:pPr>
      <w:r>
        <w:t xml:space="preserve">Betsy Nazareno </w:t>
      </w:r>
      <w:proofErr w:type="spellStart"/>
      <w:r>
        <w:t>Aguiño</w:t>
      </w:r>
      <w:proofErr w:type="spellEnd"/>
    </w:p>
    <w:p w14:paraId="3D4C8143" w14:textId="0F1DA2BA" w:rsidR="00224640" w:rsidRPr="000040C5" w:rsidRDefault="005A266A" w:rsidP="00224640">
      <w:pPr>
        <w:pStyle w:val="Ttulodeportada1"/>
      </w:pPr>
      <w:sdt>
        <w:sdtPr>
          <w:id w:val="-978144679"/>
          <w:placeholder>
            <w:docPart w:val="E1CDFC48DE88454381BC0C6D4D557FBD"/>
          </w:placeholder>
          <w:temporary/>
          <w:showingPlcHdr/>
          <w15:appearance w15:val="hidden"/>
        </w:sdtPr>
        <w:sdtEndPr/>
        <w:sdtContent>
          <w:r w:rsidR="00224640" w:rsidRPr="000040C5">
            <w:rPr>
              <w:lang w:val="es-MX" w:bidi="es-MX"/>
            </w:rPr>
            <w:t>Profesor:</w:t>
          </w:r>
        </w:sdtContent>
      </w:sdt>
    </w:p>
    <w:p w14:paraId="3B07AC0D" w14:textId="7A85E21A" w:rsidR="00EB6826" w:rsidRPr="000040C5" w:rsidRDefault="00E525FE" w:rsidP="006C67DE">
      <w:pPr>
        <w:pStyle w:val="Ttulodeportada2"/>
      </w:pPr>
      <w:proofErr w:type="spellStart"/>
      <w:r>
        <w:t>Msc</w:t>
      </w:r>
      <w:proofErr w:type="spellEnd"/>
      <w:r>
        <w:t>. David Jurado Mosquera</w:t>
      </w:r>
    </w:p>
    <w:p w14:paraId="306037DB" w14:textId="61F59014" w:rsidR="00224640" w:rsidRPr="000040C5" w:rsidRDefault="005A266A" w:rsidP="00224640">
      <w:pPr>
        <w:pStyle w:val="Ttulodeportada1"/>
      </w:pPr>
      <w:sdt>
        <w:sdtPr>
          <w:id w:val="-1976748250"/>
          <w:placeholder>
            <w:docPart w:val="283D23685C914E8890296FB5F2C075B2"/>
          </w:placeholder>
          <w:temporary/>
          <w:showingPlcHdr/>
          <w15:appearance w15:val="hidden"/>
        </w:sdtPr>
        <w:sdtEndPr/>
        <w:sdtContent>
          <w:r w:rsidR="00224640" w:rsidRPr="000040C5">
            <w:rPr>
              <w:lang w:val="es-MX" w:bidi="es-MX"/>
            </w:rPr>
            <w:t>Curso:</w:t>
          </w:r>
        </w:sdtContent>
      </w:sdt>
    </w:p>
    <w:p w14:paraId="764B8AD2" w14:textId="0344DD54" w:rsidR="00EB6826" w:rsidRPr="000040C5" w:rsidRDefault="00C51BC3" w:rsidP="00224640">
      <w:pPr>
        <w:pStyle w:val="Ttulodeportada2"/>
      </w:pPr>
      <w:r w:rsidRPr="00C51BC3">
        <w:rPr>
          <w:noProof/>
        </w:rPr>
        <w:drawing>
          <wp:anchor distT="0" distB="0" distL="114300" distR="114300" simplePos="0" relativeHeight="251658240" behindDoc="1" locked="0" layoutInCell="1" allowOverlap="1" wp14:anchorId="60ABB4D9" wp14:editId="404E6C97">
            <wp:simplePos x="0" y="0"/>
            <wp:positionH relativeFrom="column">
              <wp:posOffset>3765550</wp:posOffset>
            </wp:positionH>
            <wp:positionV relativeFrom="paragraph">
              <wp:posOffset>356410</wp:posOffset>
            </wp:positionV>
            <wp:extent cx="2332990" cy="1554480"/>
            <wp:effectExtent l="0" t="0" r="0" b="7620"/>
            <wp:wrapTight wrapText="bothSides">
              <wp:wrapPolygon edited="0">
                <wp:start x="0" y="0"/>
                <wp:lineTo x="0" y="21441"/>
                <wp:lineTo x="21341" y="21441"/>
                <wp:lineTo x="2134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2990" cy="1554480"/>
                    </a:xfrm>
                    <a:prstGeom prst="rect">
                      <a:avLst/>
                    </a:prstGeom>
                  </pic:spPr>
                </pic:pic>
              </a:graphicData>
            </a:graphic>
            <wp14:sizeRelH relativeFrom="margin">
              <wp14:pctWidth>0</wp14:pctWidth>
            </wp14:sizeRelH>
            <wp14:sizeRelV relativeFrom="margin">
              <wp14:pctHeight>0</wp14:pctHeight>
            </wp14:sizeRelV>
          </wp:anchor>
        </w:drawing>
      </w:r>
      <w:sdt>
        <w:sdtPr>
          <w:alias w:val="Título"/>
          <w:tag w:val=""/>
          <w:id w:val="-1762127408"/>
          <w:placeholder>
            <w:docPart w:val="1666A8F7CEF24D338C96A50495B6557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3333">
            <w:t>Diseño de Software</w:t>
          </w:r>
        </w:sdtContent>
      </w:sdt>
    </w:p>
    <w:p w14:paraId="4B199851" w14:textId="165CDADC" w:rsidR="00EB6826" w:rsidRPr="000040C5" w:rsidRDefault="00EB6826" w:rsidP="008606AB">
      <w:r w:rsidRPr="000040C5">
        <w:rPr>
          <w:lang w:val="es-MX" w:bidi="es-MX"/>
        </w:rPr>
        <w:br w:type="page"/>
      </w:r>
    </w:p>
    <w:sdt>
      <w:sdtPr>
        <w:rPr>
          <w:rFonts w:asciiTheme="minorHAnsi" w:eastAsiaTheme="minorHAnsi" w:hAnsiTheme="minorHAnsi" w:cstheme="minorBidi"/>
          <w:color w:val="808080" w:themeColor="background1" w:themeShade="80"/>
          <w:sz w:val="26"/>
          <w:szCs w:val="26"/>
          <w:lang w:val="es-ES" w:eastAsia="en-US"/>
        </w:rPr>
        <w:id w:val="240996262"/>
        <w:docPartObj>
          <w:docPartGallery w:val="Table of Contents"/>
          <w:docPartUnique/>
        </w:docPartObj>
      </w:sdtPr>
      <w:sdtEndPr>
        <w:rPr>
          <w:b/>
          <w:bCs/>
        </w:rPr>
      </w:sdtEndPr>
      <w:sdtContent>
        <w:p w14:paraId="71C2E142" w14:textId="4371FE1F" w:rsidR="0089252F" w:rsidRDefault="0089252F">
          <w:pPr>
            <w:pStyle w:val="TOCHeading"/>
          </w:pPr>
          <w:r>
            <w:rPr>
              <w:lang w:val="es-ES"/>
            </w:rPr>
            <w:t>Contenido</w:t>
          </w:r>
        </w:p>
        <w:p w14:paraId="3C378FCC" w14:textId="605EB67E" w:rsidR="00A02565" w:rsidRDefault="0089252F">
          <w:pPr>
            <w:pStyle w:val="TOC1"/>
            <w:tabs>
              <w:tab w:val="right" w:leader="dot" w:pos="9060"/>
            </w:tabs>
            <w:rPr>
              <w:rFonts w:eastAsiaTheme="minorEastAsia"/>
              <w:noProof/>
              <w:color w:val="auto"/>
              <w:sz w:val="22"/>
              <w:szCs w:val="22"/>
              <w:lang w:val="en-US" w:eastAsia="ja-JP"/>
            </w:rPr>
          </w:pPr>
          <w:r>
            <w:fldChar w:fldCharType="begin"/>
          </w:r>
          <w:r>
            <w:instrText xml:space="preserve"> TOC \o "1-3" \h \z \u </w:instrText>
          </w:r>
          <w:r>
            <w:fldChar w:fldCharType="separate"/>
          </w:r>
          <w:hyperlink w:anchor="_Toc48246337" w:history="1">
            <w:r w:rsidR="00A02565" w:rsidRPr="00FB2AB0">
              <w:rPr>
                <w:rStyle w:val="Hyperlink"/>
                <w:iCs/>
                <w:noProof/>
              </w:rPr>
              <w:t>Code Smell: Long Class</w:t>
            </w:r>
            <w:r w:rsidR="00A02565">
              <w:rPr>
                <w:noProof/>
                <w:webHidden/>
              </w:rPr>
              <w:tab/>
            </w:r>
            <w:r w:rsidR="00A02565">
              <w:rPr>
                <w:noProof/>
                <w:webHidden/>
              </w:rPr>
              <w:fldChar w:fldCharType="begin"/>
            </w:r>
            <w:r w:rsidR="00A02565">
              <w:rPr>
                <w:noProof/>
                <w:webHidden/>
              </w:rPr>
              <w:instrText xml:space="preserve"> PAGEREF _Toc48246337 \h </w:instrText>
            </w:r>
            <w:r w:rsidR="00A02565">
              <w:rPr>
                <w:noProof/>
                <w:webHidden/>
              </w:rPr>
            </w:r>
            <w:r w:rsidR="00A02565">
              <w:rPr>
                <w:noProof/>
                <w:webHidden/>
              </w:rPr>
              <w:fldChar w:fldCharType="separate"/>
            </w:r>
            <w:r w:rsidR="00A02565">
              <w:rPr>
                <w:noProof/>
                <w:webHidden/>
              </w:rPr>
              <w:t>4</w:t>
            </w:r>
            <w:r w:rsidR="00A02565">
              <w:rPr>
                <w:noProof/>
                <w:webHidden/>
              </w:rPr>
              <w:fldChar w:fldCharType="end"/>
            </w:r>
          </w:hyperlink>
        </w:p>
        <w:p w14:paraId="3A944F84" w14:textId="428D1C60" w:rsidR="00A02565" w:rsidRDefault="005A266A">
          <w:pPr>
            <w:pStyle w:val="TOC2"/>
            <w:tabs>
              <w:tab w:val="right" w:leader="dot" w:pos="9060"/>
            </w:tabs>
            <w:rPr>
              <w:rFonts w:eastAsiaTheme="minorEastAsia"/>
              <w:noProof/>
              <w:color w:val="auto"/>
              <w:sz w:val="22"/>
              <w:szCs w:val="22"/>
              <w:lang w:val="en-US" w:eastAsia="ja-JP"/>
            </w:rPr>
          </w:pPr>
          <w:hyperlink w:anchor="_Toc48246338" w:history="1">
            <w:r w:rsidR="00A02565" w:rsidRPr="00FB2AB0">
              <w:rPr>
                <w:rStyle w:val="Hyperlink"/>
                <w:noProof/>
              </w:rPr>
              <w:t>Código inicial</w:t>
            </w:r>
            <w:r w:rsidR="00A02565">
              <w:rPr>
                <w:noProof/>
                <w:webHidden/>
              </w:rPr>
              <w:tab/>
            </w:r>
            <w:r w:rsidR="00A02565">
              <w:rPr>
                <w:noProof/>
                <w:webHidden/>
              </w:rPr>
              <w:fldChar w:fldCharType="begin"/>
            </w:r>
            <w:r w:rsidR="00A02565">
              <w:rPr>
                <w:noProof/>
                <w:webHidden/>
              </w:rPr>
              <w:instrText xml:space="preserve"> PAGEREF _Toc48246338 \h </w:instrText>
            </w:r>
            <w:r w:rsidR="00A02565">
              <w:rPr>
                <w:noProof/>
                <w:webHidden/>
              </w:rPr>
            </w:r>
            <w:r w:rsidR="00A02565">
              <w:rPr>
                <w:noProof/>
                <w:webHidden/>
              </w:rPr>
              <w:fldChar w:fldCharType="separate"/>
            </w:r>
            <w:r w:rsidR="00A02565">
              <w:rPr>
                <w:noProof/>
                <w:webHidden/>
              </w:rPr>
              <w:t>4</w:t>
            </w:r>
            <w:r w:rsidR="00A02565">
              <w:rPr>
                <w:noProof/>
                <w:webHidden/>
              </w:rPr>
              <w:fldChar w:fldCharType="end"/>
            </w:r>
          </w:hyperlink>
        </w:p>
        <w:p w14:paraId="66BB3C97" w14:textId="4148141B" w:rsidR="00A02565" w:rsidRDefault="005A266A">
          <w:pPr>
            <w:pStyle w:val="TOC2"/>
            <w:tabs>
              <w:tab w:val="right" w:leader="dot" w:pos="9060"/>
            </w:tabs>
            <w:rPr>
              <w:rFonts w:eastAsiaTheme="minorEastAsia"/>
              <w:noProof/>
              <w:color w:val="auto"/>
              <w:sz w:val="22"/>
              <w:szCs w:val="22"/>
              <w:lang w:val="en-US" w:eastAsia="ja-JP"/>
            </w:rPr>
          </w:pPr>
          <w:hyperlink w:anchor="_Toc48246339" w:history="1">
            <w:r w:rsidR="00A02565" w:rsidRPr="00FB2AB0">
              <w:rPr>
                <w:rStyle w:val="Hyperlink"/>
                <w:noProof/>
              </w:rPr>
              <w:t>Consecuencias y técnicas de refactorización</w:t>
            </w:r>
            <w:r w:rsidR="00A02565">
              <w:rPr>
                <w:noProof/>
                <w:webHidden/>
              </w:rPr>
              <w:tab/>
            </w:r>
            <w:r w:rsidR="00A02565">
              <w:rPr>
                <w:noProof/>
                <w:webHidden/>
              </w:rPr>
              <w:fldChar w:fldCharType="begin"/>
            </w:r>
            <w:r w:rsidR="00A02565">
              <w:rPr>
                <w:noProof/>
                <w:webHidden/>
              </w:rPr>
              <w:instrText xml:space="preserve"> PAGEREF _Toc48246339 \h </w:instrText>
            </w:r>
            <w:r w:rsidR="00A02565">
              <w:rPr>
                <w:noProof/>
                <w:webHidden/>
              </w:rPr>
            </w:r>
            <w:r w:rsidR="00A02565">
              <w:rPr>
                <w:noProof/>
                <w:webHidden/>
              </w:rPr>
              <w:fldChar w:fldCharType="separate"/>
            </w:r>
            <w:r w:rsidR="00A02565">
              <w:rPr>
                <w:noProof/>
                <w:webHidden/>
              </w:rPr>
              <w:t>4</w:t>
            </w:r>
            <w:r w:rsidR="00A02565">
              <w:rPr>
                <w:noProof/>
                <w:webHidden/>
              </w:rPr>
              <w:fldChar w:fldCharType="end"/>
            </w:r>
          </w:hyperlink>
        </w:p>
        <w:p w14:paraId="38104B31" w14:textId="45786326" w:rsidR="00A02565" w:rsidRDefault="005A266A">
          <w:pPr>
            <w:pStyle w:val="TOC2"/>
            <w:tabs>
              <w:tab w:val="right" w:leader="dot" w:pos="9060"/>
            </w:tabs>
            <w:rPr>
              <w:rFonts w:eastAsiaTheme="minorEastAsia"/>
              <w:noProof/>
              <w:color w:val="auto"/>
              <w:sz w:val="22"/>
              <w:szCs w:val="22"/>
              <w:lang w:val="en-US" w:eastAsia="ja-JP"/>
            </w:rPr>
          </w:pPr>
          <w:hyperlink w:anchor="_Toc48246340" w:history="1">
            <w:r w:rsidR="00A02565" w:rsidRPr="00FB2AB0">
              <w:rPr>
                <w:rStyle w:val="Hyperlink"/>
                <w:noProof/>
              </w:rPr>
              <w:t>Código modificado</w:t>
            </w:r>
            <w:r w:rsidR="00A02565">
              <w:rPr>
                <w:noProof/>
                <w:webHidden/>
              </w:rPr>
              <w:tab/>
            </w:r>
            <w:r w:rsidR="00A02565">
              <w:rPr>
                <w:noProof/>
                <w:webHidden/>
              </w:rPr>
              <w:fldChar w:fldCharType="begin"/>
            </w:r>
            <w:r w:rsidR="00A02565">
              <w:rPr>
                <w:noProof/>
                <w:webHidden/>
              </w:rPr>
              <w:instrText xml:space="preserve"> PAGEREF _Toc48246340 \h </w:instrText>
            </w:r>
            <w:r w:rsidR="00A02565">
              <w:rPr>
                <w:noProof/>
                <w:webHidden/>
              </w:rPr>
            </w:r>
            <w:r w:rsidR="00A02565">
              <w:rPr>
                <w:noProof/>
                <w:webHidden/>
              </w:rPr>
              <w:fldChar w:fldCharType="separate"/>
            </w:r>
            <w:r w:rsidR="00A02565">
              <w:rPr>
                <w:noProof/>
                <w:webHidden/>
              </w:rPr>
              <w:t>5</w:t>
            </w:r>
            <w:r w:rsidR="00A02565">
              <w:rPr>
                <w:noProof/>
                <w:webHidden/>
              </w:rPr>
              <w:fldChar w:fldCharType="end"/>
            </w:r>
          </w:hyperlink>
        </w:p>
        <w:p w14:paraId="64216493" w14:textId="465233AE" w:rsidR="00A02565" w:rsidRDefault="005A266A">
          <w:pPr>
            <w:pStyle w:val="TOC1"/>
            <w:tabs>
              <w:tab w:val="right" w:leader="dot" w:pos="9060"/>
            </w:tabs>
            <w:rPr>
              <w:rFonts w:eastAsiaTheme="minorEastAsia"/>
              <w:noProof/>
              <w:color w:val="auto"/>
              <w:sz w:val="22"/>
              <w:szCs w:val="22"/>
              <w:lang w:val="en-US" w:eastAsia="ja-JP"/>
            </w:rPr>
          </w:pPr>
          <w:hyperlink w:anchor="_Toc48246341" w:history="1">
            <w:r w:rsidR="00A02565" w:rsidRPr="00FB2AB0">
              <w:rPr>
                <w:rStyle w:val="Hyperlink"/>
                <w:iCs/>
                <w:noProof/>
              </w:rPr>
              <w:t>Code Smell: Long Parameter List</w:t>
            </w:r>
            <w:r w:rsidR="00A02565">
              <w:rPr>
                <w:noProof/>
                <w:webHidden/>
              </w:rPr>
              <w:tab/>
            </w:r>
            <w:r w:rsidR="00A02565">
              <w:rPr>
                <w:noProof/>
                <w:webHidden/>
              </w:rPr>
              <w:fldChar w:fldCharType="begin"/>
            </w:r>
            <w:r w:rsidR="00A02565">
              <w:rPr>
                <w:noProof/>
                <w:webHidden/>
              </w:rPr>
              <w:instrText xml:space="preserve"> PAGEREF _Toc48246341 \h </w:instrText>
            </w:r>
            <w:r w:rsidR="00A02565">
              <w:rPr>
                <w:noProof/>
                <w:webHidden/>
              </w:rPr>
            </w:r>
            <w:r w:rsidR="00A02565">
              <w:rPr>
                <w:noProof/>
                <w:webHidden/>
              </w:rPr>
              <w:fldChar w:fldCharType="separate"/>
            </w:r>
            <w:r w:rsidR="00A02565">
              <w:rPr>
                <w:noProof/>
                <w:webHidden/>
              </w:rPr>
              <w:t>6</w:t>
            </w:r>
            <w:r w:rsidR="00A02565">
              <w:rPr>
                <w:noProof/>
                <w:webHidden/>
              </w:rPr>
              <w:fldChar w:fldCharType="end"/>
            </w:r>
          </w:hyperlink>
        </w:p>
        <w:p w14:paraId="701C4A12" w14:textId="6D786CF3" w:rsidR="00A02565" w:rsidRDefault="005A266A">
          <w:pPr>
            <w:pStyle w:val="TOC2"/>
            <w:tabs>
              <w:tab w:val="right" w:leader="dot" w:pos="9060"/>
            </w:tabs>
            <w:rPr>
              <w:rFonts w:eastAsiaTheme="minorEastAsia"/>
              <w:noProof/>
              <w:color w:val="auto"/>
              <w:sz w:val="22"/>
              <w:szCs w:val="22"/>
              <w:lang w:val="en-US" w:eastAsia="ja-JP"/>
            </w:rPr>
          </w:pPr>
          <w:hyperlink w:anchor="_Toc48246342" w:history="1">
            <w:r w:rsidR="00A02565" w:rsidRPr="00FB2AB0">
              <w:rPr>
                <w:rStyle w:val="Hyperlink"/>
                <w:noProof/>
              </w:rPr>
              <w:t>Código inicial / code smell</w:t>
            </w:r>
            <w:r w:rsidR="00A02565">
              <w:rPr>
                <w:noProof/>
                <w:webHidden/>
              </w:rPr>
              <w:tab/>
            </w:r>
            <w:r w:rsidR="00A02565">
              <w:rPr>
                <w:noProof/>
                <w:webHidden/>
              </w:rPr>
              <w:fldChar w:fldCharType="begin"/>
            </w:r>
            <w:r w:rsidR="00A02565">
              <w:rPr>
                <w:noProof/>
                <w:webHidden/>
              </w:rPr>
              <w:instrText xml:space="preserve"> PAGEREF _Toc48246342 \h </w:instrText>
            </w:r>
            <w:r w:rsidR="00A02565">
              <w:rPr>
                <w:noProof/>
                <w:webHidden/>
              </w:rPr>
            </w:r>
            <w:r w:rsidR="00A02565">
              <w:rPr>
                <w:noProof/>
                <w:webHidden/>
              </w:rPr>
              <w:fldChar w:fldCharType="separate"/>
            </w:r>
            <w:r w:rsidR="00A02565">
              <w:rPr>
                <w:noProof/>
                <w:webHidden/>
              </w:rPr>
              <w:t>6</w:t>
            </w:r>
            <w:r w:rsidR="00A02565">
              <w:rPr>
                <w:noProof/>
                <w:webHidden/>
              </w:rPr>
              <w:fldChar w:fldCharType="end"/>
            </w:r>
          </w:hyperlink>
        </w:p>
        <w:p w14:paraId="0852793F" w14:textId="16C31795" w:rsidR="00A02565" w:rsidRDefault="005A266A">
          <w:pPr>
            <w:pStyle w:val="TOC2"/>
            <w:tabs>
              <w:tab w:val="right" w:leader="dot" w:pos="9060"/>
            </w:tabs>
            <w:rPr>
              <w:rFonts w:eastAsiaTheme="minorEastAsia"/>
              <w:noProof/>
              <w:color w:val="auto"/>
              <w:sz w:val="22"/>
              <w:szCs w:val="22"/>
              <w:lang w:val="en-US" w:eastAsia="ja-JP"/>
            </w:rPr>
          </w:pPr>
          <w:hyperlink w:anchor="_Toc48246343" w:history="1">
            <w:r w:rsidR="00A02565" w:rsidRPr="00FB2AB0">
              <w:rPr>
                <w:rStyle w:val="Hyperlink"/>
                <w:noProof/>
              </w:rPr>
              <w:t>Consecuencias y técnicas de refactorización</w:t>
            </w:r>
            <w:r w:rsidR="00A02565">
              <w:rPr>
                <w:noProof/>
                <w:webHidden/>
              </w:rPr>
              <w:tab/>
            </w:r>
            <w:r w:rsidR="00A02565">
              <w:rPr>
                <w:noProof/>
                <w:webHidden/>
              </w:rPr>
              <w:fldChar w:fldCharType="begin"/>
            </w:r>
            <w:r w:rsidR="00A02565">
              <w:rPr>
                <w:noProof/>
                <w:webHidden/>
              </w:rPr>
              <w:instrText xml:space="preserve"> PAGEREF _Toc48246343 \h </w:instrText>
            </w:r>
            <w:r w:rsidR="00A02565">
              <w:rPr>
                <w:noProof/>
                <w:webHidden/>
              </w:rPr>
            </w:r>
            <w:r w:rsidR="00A02565">
              <w:rPr>
                <w:noProof/>
                <w:webHidden/>
              </w:rPr>
              <w:fldChar w:fldCharType="separate"/>
            </w:r>
            <w:r w:rsidR="00A02565">
              <w:rPr>
                <w:noProof/>
                <w:webHidden/>
              </w:rPr>
              <w:t>6</w:t>
            </w:r>
            <w:r w:rsidR="00A02565">
              <w:rPr>
                <w:noProof/>
                <w:webHidden/>
              </w:rPr>
              <w:fldChar w:fldCharType="end"/>
            </w:r>
          </w:hyperlink>
        </w:p>
        <w:p w14:paraId="5F021E28" w14:textId="5A08AB9A" w:rsidR="00A02565" w:rsidRDefault="005A266A">
          <w:pPr>
            <w:pStyle w:val="TOC2"/>
            <w:tabs>
              <w:tab w:val="right" w:leader="dot" w:pos="9060"/>
            </w:tabs>
            <w:rPr>
              <w:rFonts w:eastAsiaTheme="minorEastAsia"/>
              <w:noProof/>
              <w:color w:val="auto"/>
              <w:sz w:val="22"/>
              <w:szCs w:val="22"/>
              <w:lang w:val="en-US" w:eastAsia="ja-JP"/>
            </w:rPr>
          </w:pPr>
          <w:hyperlink w:anchor="_Toc48246344" w:history="1">
            <w:r w:rsidR="00A02565" w:rsidRPr="00FB2AB0">
              <w:rPr>
                <w:rStyle w:val="Hyperlink"/>
                <w:noProof/>
              </w:rPr>
              <w:t>Código modificado</w:t>
            </w:r>
            <w:r w:rsidR="00A02565">
              <w:rPr>
                <w:noProof/>
                <w:webHidden/>
              </w:rPr>
              <w:tab/>
            </w:r>
            <w:r w:rsidR="00A02565">
              <w:rPr>
                <w:noProof/>
                <w:webHidden/>
              </w:rPr>
              <w:fldChar w:fldCharType="begin"/>
            </w:r>
            <w:r w:rsidR="00A02565">
              <w:rPr>
                <w:noProof/>
                <w:webHidden/>
              </w:rPr>
              <w:instrText xml:space="preserve"> PAGEREF _Toc48246344 \h </w:instrText>
            </w:r>
            <w:r w:rsidR="00A02565">
              <w:rPr>
                <w:noProof/>
                <w:webHidden/>
              </w:rPr>
            </w:r>
            <w:r w:rsidR="00A02565">
              <w:rPr>
                <w:noProof/>
                <w:webHidden/>
              </w:rPr>
              <w:fldChar w:fldCharType="separate"/>
            </w:r>
            <w:r w:rsidR="00A02565">
              <w:rPr>
                <w:noProof/>
                <w:webHidden/>
              </w:rPr>
              <w:t>7</w:t>
            </w:r>
            <w:r w:rsidR="00A02565">
              <w:rPr>
                <w:noProof/>
                <w:webHidden/>
              </w:rPr>
              <w:fldChar w:fldCharType="end"/>
            </w:r>
          </w:hyperlink>
        </w:p>
        <w:p w14:paraId="6F4BCE2D" w14:textId="5027DB9B" w:rsidR="00A02565" w:rsidRDefault="005A266A">
          <w:pPr>
            <w:pStyle w:val="TOC1"/>
            <w:tabs>
              <w:tab w:val="right" w:leader="dot" w:pos="9060"/>
            </w:tabs>
            <w:rPr>
              <w:rFonts w:eastAsiaTheme="minorEastAsia"/>
              <w:noProof/>
              <w:color w:val="auto"/>
              <w:sz w:val="22"/>
              <w:szCs w:val="22"/>
              <w:lang w:val="en-US" w:eastAsia="ja-JP"/>
            </w:rPr>
          </w:pPr>
          <w:hyperlink w:anchor="_Toc48246345" w:history="1">
            <w:r w:rsidR="00A02565" w:rsidRPr="00FB2AB0">
              <w:rPr>
                <w:rStyle w:val="Hyperlink"/>
                <w:iCs/>
                <w:noProof/>
              </w:rPr>
              <w:t>Code Smell: Feature Envy</w:t>
            </w:r>
            <w:r w:rsidR="00A02565">
              <w:rPr>
                <w:noProof/>
                <w:webHidden/>
              </w:rPr>
              <w:tab/>
            </w:r>
            <w:r w:rsidR="00A02565">
              <w:rPr>
                <w:noProof/>
                <w:webHidden/>
              </w:rPr>
              <w:fldChar w:fldCharType="begin"/>
            </w:r>
            <w:r w:rsidR="00A02565">
              <w:rPr>
                <w:noProof/>
                <w:webHidden/>
              </w:rPr>
              <w:instrText xml:space="preserve"> PAGEREF _Toc48246345 \h </w:instrText>
            </w:r>
            <w:r w:rsidR="00A02565">
              <w:rPr>
                <w:noProof/>
                <w:webHidden/>
              </w:rPr>
            </w:r>
            <w:r w:rsidR="00A02565">
              <w:rPr>
                <w:noProof/>
                <w:webHidden/>
              </w:rPr>
              <w:fldChar w:fldCharType="separate"/>
            </w:r>
            <w:r w:rsidR="00A02565">
              <w:rPr>
                <w:noProof/>
                <w:webHidden/>
              </w:rPr>
              <w:t>8</w:t>
            </w:r>
            <w:r w:rsidR="00A02565">
              <w:rPr>
                <w:noProof/>
                <w:webHidden/>
              </w:rPr>
              <w:fldChar w:fldCharType="end"/>
            </w:r>
          </w:hyperlink>
        </w:p>
        <w:p w14:paraId="4A3198E5" w14:textId="7022D6EF" w:rsidR="00A02565" w:rsidRDefault="005A266A">
          <w:pPr>
            <w:pStyle w:val="TOC2"/>
            <w:tabs>
              <w:tab w:val="right" w:leader="dot" w:pos="9060"/>
            </w:tabs>
            <w:rPr>
              <w:rFonts w:eastAsiaTheme="minorEastAsia"/>
              <w:noProof/>
              <w:color w:val="auto"/>
              <w:sz w:val="22"/>
              <w:szCs w:val="22"/>
              <w:lang w:val="en-US" w:eastAsia="ja-JP"/>
            </w:rPr>
          </w:pPr>
          <w:hyperlink w:anchor="_Toc48246346" w:history="1">
            <w:r w:rsidR="00A02565" w:rsidRPr="00FB2AB0">
              <w:rPr>
                <w:rStyle w:val="Hyperlink"/>
                <w:noProof/>
              </w:rPr>
              <w:t>Código inicial / code smell</w:t>
            </w:r>
            <w:r w:rsidR="00A02565">
              <w:rPr>
                <w:noProof/>
                <w:webHidden/>
              </w:rPr>
              <w:tab/>
            </w:r>
            <w:r w:rsidR="00A02565">
              <w:rPr>
                <w:noProof/>
                <w:webHidden/>
              </w:rPr>
              <w:fldChar w:fldCharType="begin"/>
            </w:r>
            <w:r w:rsidR="00A02565">
              <w:rPr>
                <w:noProof/>
                <w:webHidden/>
              </w:rPr>
              <w:instrText xml:space="preserve"> PAGEREF _Toc48246346 \h </w:instrText>
            </w:r>
            <w:r w:rsidR="00A02565">
              <w:rPr>
                <w:noProof/>
                <w:webHidden/>
              </w:rPr>
            </w:r>
            <w:r w:rsidR="00A02565">
              <w:rPr>
                <w:noProof/>
                <w:webHidden/>
              </w:rPr>
              <w:fldChar w:fldCharType="separate"/>
            </w:r>
            <w:r w:rsidR="00A02565">
              <w:rPr>
                <w:noProof/>
                <w:webHidden/>
              </w:rPr>
              <w:t>8</w:t>
            </w:r>
            <w:r w:rsidR="00A02565">
              <w:rPr>
                <w:noProof/>
                <w:webHidden/>
              </w:rPr>
              <w:fldChar w:fldCharType="end"/>
            </w:r>
          </w:hyperlink>
        </w:p>
        <w:p w14:paraId="6BC36F77" w14:textId="5F355915" w:rsidR="00A02565" w:rsidRDefault="005A266A">
          <w:pPr>
            <w:pStyle w:val="TOC2"/>
            <w:tabs>
              <w:tab w:val="right" w:leader="dot" w:pos="9060"/>
            </w:tabs>
            <w:rPr>
              <w:rFonts w:eastAsiaTheme="minorEastAsia"/>
              <w:noProof/>
              <w:color w:val="auto"/>
              <w:sz w:val="22"/>
              <w:szCs w:val="22"/>
              <w:lang w:val="en-US" w:eastAsia="ja-JP"/>
            </w:rPr>
          </w:pPr>
          <w:hyperlink w:anchor="_Toc48246347" w:history="1">
            <w:r w:rsidR="00A02565" w:rsidRPr="00FB2AB0">
              <w:rPr>
                <w:rStyle w:val="Hyperlink"/>
                <w:noProof/>
              </w:rPr>
              <w:t>Consecuencias y técnicas de refactorización</w:t>
            </w:r>
            <w:r w:rsidR="00A02565">
              <w:rPr>
                <w:noProof/>
                <w:webHidden/>
              </w:rPr>
              <w:tab/>
            </w:r>
            <w:r w:rsidR="00A02565">
              <w:rPr>
                <w:noProof/>
                <w:webHidden/>
              </w:rPr>
              <w:fldChar w:fldCharType="begin"/>
            </w:r>
            <w:r w:rsidR="00A02565">
              <w:rPr>
                <w:noProof/>
                <w:webHidden/>
              </w:rPr>
              <w:instrText xml:space="preserve"> PAGEREF _Toc48246347 \h </w:instrText>
            </w:r>
            <w:r w:rsidR="00A02565">
              <w:rPr>
                <w:noProof/>
                <w:webHidden/>
              </w:rPr>
            </w:r>
            <w:r w:rsidR="00A02565">
              <w:rPr>
                <w:noProof/>
                <w:webHidden/>
              </w:rPr>
              <w:fldChar w:fldCharType="separate"/>
            </w:r>
            <w:r w:rsidR="00A02565">
              <w:rPr>
                <w:noProof/>
                <w:webHidden/>
              </w:rPr>
              <w:t>8</w:t>
            </w:r>
            <w:r w:rsidR="00A02565">
              <w:rPr>
                <w:noProof/>
                <w:webHidden/>
              </w:rPr>
              <w:fldChar w:fldCharType="end"/>
            </w:r>
          </w:hyperlink>
        </w:p>
        <w:p w14:paraId="4398261C" w14:textId="7E5180F1" w:rsidR="00A02565" w:rsidRDefault="005A266A">
          <w:pPr>
            <w:pStyle w:val="TOC2"/>
            <w:tabs>
              <w:tab w:val="right" w:leader="dot" w:pos="9060"/>
            </w:tabs>
            <w:rPr>
              <w:rFonts w:eastAsiaTheme="minorEastAsia"/>
              <w:noProof/>
              <w:color w:val="auto"/>
              <w:sz w:val="22"/>
              <w:szCs w:val="22"/>
              <w:lang w:val="en-US" w:eastAsia="ja-JP"/>
            </w:rPr>
          </w:pPr>
          <w:hyperlink w:anchor="_Toc48246348" w:history="1">
            <w:r w:rsidR="00A02565" w:rsidRPr="00FB2AB0">
              <w:rPr>
                <w:rStyle w:val="Hyperlink"/>
                <w:noProof/>
              </w:rPr>
              <w:t>Código modificado</w:t>
            </w:r>
            <w:r w:rsidR="00A02565">
              <w:rPr>
                <w:noProof/>
                <w:webHidden/>
              </w:rPr>
              <w:tab/>
            </w:r>
            <w:r w:rsidR="00A02565">
              <w:rPr>
                <w:noProof/>
                <w:webHidden/>
              </w:rPr>
              <w:fldChar w:fldCharType="begin"/>
            </w:r>
            <w:r w:rsidR="00A02565">
              <w:rPr>
                <w:noProof/>
                <w:webHidden/>
              </w:rPr>
              <w:instrText xml:space="preserve"> PAGEREF _Toc48246348 \h </w:instrText>
            </w:r>
            <w:r w:rsidR="00A02565">
              <w:rPr>
                <w:noProof/>
                <w:webHidden/>
              </w:rPr>
            </w:r>
            <w:r w:rsidR="00A02565">
              <w:rPr>
                <w:noProof/>
                <w:webHidden/>
              </w:rPr>
              <w:fldChar w:fldCharType="separate"/>
            </w:r>
            <w:r w:rsidR="00A02565">
              <w:rPr>
                <w:noProof/>
                <w:webHidden/>
              </w:rPr>
              <w:t>8</w:t>
            </w:r>
            <w:r w:rsidR="00A02565">
              <w:rPr>
                <w:noProof/>
                <w:webHidden/>
              </w:rPr>
              <w:fldChar w:fldCharType="end"/>
            </w:r>
          </w:hyperlink>
        </w:p>
        <w:p w14:paraId="3EFAE001" w14:textId="0EC24CCD" w:rsidR="00A02565" w:rsidRDefault="005A266A">
          <w:pPr>
            <w:pStyle w:val="TOC1"/>
            <w:tabs>
              <w:tab w:val="right" w:leader="dot" w:pos="9060"/>
            </w:tabs>
            <w:rPr>
              <w:rFonts w:eastAsiaTheme="minorEastAsia"/>
              <w:noProof/>
              <w:color w:val="auto"/>
              <w:sz w:val="22"/>
              <w:szCs w:val="22"/>
              <w:lang w:val="en-US" w:eastAsia="ja-JP"/>
            </w:rPr>
          </w:pPr>
          <w:hyperlink w:anchor="_Toc48246349" w:history="1">
            <w:r w:rsidR="00A02565" w:rsidRPr="00FB2AB0">
              <w:rPr>
                <w:rStyle w:val="Hyperlink"/>
                <w:iCs/>
                <w:noProof/>
              </w:rPr>
              <w:t>Code Smell: Data class</w:t>
            </w:r>
            <w:r w:rsidR="00A02565">
              <w:rPr>
                <w:noProof/>
                <w:webHidden/>
              </w:rPr>
              <w:tab/>
            </w:r>
            <w:r w:rsidR="00A02565">
              <w:rPr>
                <w:noProof/>
                <w:webHidden/>
              </w:rPr>
              <w:fldChar w:fldCharType="begin"/>
            </w:r>
            <w:r w:rsidR="00A02565">
              <w:rPr>
                <w:noProof/>
                <w:webHidden/>
              </w:rPr>
              <w:instrText xml:space="preserve"> PAGEREF _Toc48246349 \h </w:instrText>
            </w:r>
            <w:r w:rsidR="00A02565">
              <w:rPr>
                <w:noProof/>
                <w:webHidden/>
              </w:rPr>
            </w:r>
            <w:r w:rsidR="00A02565">
              <w:rPr>
                <w:noProof/>
                <w:webHidden/>
              </w:rPr>
              <w:fldChar w:fldCharType="separate"/>
            </w:r>
            <w:r w:rsidR="00A02565">
              <w:rPr>
                <w:noProof/>
                <w:webHidden/>
              </w:rPr>
              <w:t>9</w:t>
            </w:r>
            <w:r w:rsidR="00A02565">
              <w:rPr>
                <w:noProof/>
                <w:webHidden/>
              </w:rPr>
              <w:fldChar w:fldCharType="end"/>
            </w:r>
          </w:hyperlink>
        </w:p>
        <w:p w14:paraId="39706C6B" w14:textId="236DE395" w:rsidR="00A02565" w:rsidRDefault="005A266A">
          <w:pPr>
            <w:pStyle w:val="TOC2"/>
            <w:tabs>
              <w:tab w:val="right" w:leader="dot" w:pos="9060"/>
            </w:tabs>
            <w:rPr>
              <w:rFonts w:eastAsiaTheme="minorEastAsia"/>
              <w:noProof/>
              <w:color w:val="auto"/>
              <w:sz w:val="22"/>
              <w:szCs w:val="22"/>
              <w:lang w:val="en-US" w:eastAsia="ja-JP"/>
            </w:rPr>
          </w:pPr>
          <w:hyperlink w:anchor="_Toc48246350" w:history="1">
            <w:r w:rsidR="00A02565" w:rsidRPr="00FB2AB0">
              <w:rPr>
                <w:rStyle w:val="Hyperlink"/>
                <w:noProof/>
              </w:rPr>
              <w:t>Código inicial / code smell</w:t>
            </w:r>
            <w:r w:rsidR="00A02565">
              <w:rPr>
                <w:noProof/>
                <w:webHidden/>
              </w:rPr>
              <w:tab/>
            </w:r>
            <w:r w:rsidR="00A02565">
              <w:rPr>
                <w:noProof/>
                <w:webHidden/>
              </w:rPr>
              <w:fldChar w:fldCharType="begin"/>
            </w:r>
            <w:r w:rsidR="00A02565">
              <w:rPr>
                <w:noProof/>
                <w:webHidden/>
              </w:rPr>
              <w:instrText xml:space="preserve"> PAGEREF _Toc48246350 \h </w:instrText>
            </w:r>
            <w:r w:rsidR="00A02565">
              <w:rPr>
                <w:noProof/>
                <w:webHidden/>
              </w:rPr>
            </w:r>
            <w:r w:rsidR="00A02565">
              <w:rPr>
                <w:noProof/>
                <w:webHidden/>
              </w:rPr>
              <w:fldChar w:fldCharType="separate"/>
            </w:r>
            <w:r w:rsidR="00A02565">
              <w:rPr>
                <w:noProof/>
                <w:webHidden/>
              </w:rPr>
              <w:t>9</w:t>
            </w:r>
            <w:r w:rsidR="00A02565">
              <w:rPr>
                <w:noProof/>
                <w:webHidden/>
              </w:rPr>
              <w:fldChar w:fldCharType="end"/>
            </w:r>
          </w:hyperlink>
        </w:p>
        <w:p w14:paraId="28FC077C" w14:textId="62B05F00" w:rsidR="00A02565" w:rsidRDefault="005A266A">
          <w:pPr>
            <w:pStyle w:val="TOC2"/>
            <w:tabs>
              <w:tab w:val="right" w:leader="dot" w:pos="9060"/>
            </w:tabs>
            <w:rPr>
              <w:rFonts w:eastAsiaTheme="minorEastAsia"/>
              <w:noProof/>
              <w:color w:val="auto"/>
              <w:sz w:val="22"/>
              <w:szCs w:val="22"/>
              <w:lang w:val="en-US" w:eastAsia="ja-JP"/>
            </w:rPr>
          </w:pPr>
          <w:hyperlink w:anchor="_Toc48246351" w:history="1">
            <w:r w:rsidR="00A02565" w:rsidRPr="00FB2AB0">
              <w:rPr>
                <w:rStyle w:val="Hyperlink"/>
                <w:noProof/>
              </w:rPr>
              <w:t>Consecuencias y técnicas de refactorización</w:t>
            </w:r>
            <w:r w:rsidR="00A02565">
              <w:rPr>
                <w:noProof/>
                <w:webHidden/>
              </w:rPr>
              <w:tab/>
            </w:r>
            <w:r w:rsidR="00A02565">
              <w:rPr>
                <w:noProof/>
                <w:webHidden/>
              </w:rPr>
              <w:fldChar w:fldCharType="begin"/>
            </w:r>
            <w:r w:rsidR="00A02565">
              <w:rPr>
                <w:noProof/>
                <w:webHidden/>
              </w:rPr>
              <w:instrText xml:space="preserve"> PAGEREF _Toc48246351 \h </w:instrText>
            </w:r>
            <w:r w:rsidR="00A02565">
              <w:rPr>
                <w:noProof/>
                <w:webHidden/>
              </w:rPr>
            </w:r>
            <w:r w:rsidR="00A02565">
              <w:rPr>
                <w:noProof/>
                <w:webHidden/>
              </w:rPr>
              <w:fldChar w:fldCharType="separate"/>
            </w:r>
            <w:r w:rsidR="00A02565">
              <w:rPr>
                <w:noProof/>
                <w:webHidden/>
              </w:rPr>
              <w:t>9</w:t>
            </w:r>
            <w:r w:rsidR="00A02565">
              <w:rPr>
                <w:noProof/>
                <w:webHidden/>
              </w:rPr>
              <w:fldChar w:fldCharType="end"/>
            </w:r>
          </w:hyperlink>
        </w:p>
        <w:p w14:paraId="67B7E5E1" w14:textId="6962DDCB" w:rsidR="00A02565" w:rsidRDefault="005A266A">
          <w:pPr>
            <w:pStyle w:val="TOC2"/>
            <w:tabs>
              <w:tab w:val="right" w:leader="dot" w:pos="9060"/>
            </w:tabs>
            <w:rPr>
              <w:rFonts w:eastAsiaTheme="minorEastAsia"/>
              <w:noProof/>
              <w:color w:val="auto"/>
              <w:sz w:val="22"/>
              <w:szCs w:val="22"/>
              <w:lang w:val="en-US" w:eastAsia="ja-JP"/>
            </w:rPr>
          </w:pPr>
          <w:hyperlink w:anchor="_Toc48246352" w:history="1">
            <w:r w:rsidR="00A02565" w:rsidRPr="00FB2AB0">
              <w:rPr>
                <w:rStyle w:val="Hyperlink"/>
                <w:noProof/>
              </w:rPr>
              <w:t>Código modificado</w:t>
            </w:r>
            <w:r w:rsidR="00A02565">
              <w:rPr>
                <w:noProof/>
                <w:webHidden/>
              </w:rPr>
              <w:tab/>
            </w:r>
            <w:r w:rsidR="00A02565">
              <w:rPr>
                <w:noProof/>
                <w:webHidden/>
              </w:rPr>
              <w:fldChar w:fldCharType="begin"/>
            </w:r>
            <w:r w:rsidR="00A02565">
              <w:rPr>
                <w:noProof/>
                <w:webHidden/>
              </w:rPr>
              <w:instrText xml:space="preserve"> PAGEREF _Toc48246352 \h </w:instrText>
            </w:r>
            <w:r w:rsidR="00A02565">
              <w:rPr>
                <w:noProof/>
                <w:webHidden/>
              </w:rPr>
            </w:r>
            <w:r w:rsidR="00A02565">
              <w:rPr>
                <w:noProof/>
                <w:webHidden/>
              </w:rPr>
              <w:fldChar w:fldCharType="separate"/>
            </w:r>
            <w:r w:rsidR="00A02565">
              <w:rPr>
                <w:noProof/>
                <w:webHidden/>
              </w:rPr>
              <w:t>9</w:t>
            </w:r>
            <w:r w:rsidR="00A02565">
              <w:rPr>
                <w:noProof/>
                <w:webHidden/>
              </w:rPr>
              <w:fldChar w:fldCharType="end"/>
            </w:r>
          </w:hyperlink>
        </w:p>
        <w:p w14:paraId="14FACDAB" w14:textId="6E65B06E" w:rsidR="00A02565" w:rsidRDefault="005A266A">
          <w:pPr>
            <w:pStyle w:val="TOC1"/>
            <w:tabs>
              <w:tab w:val="right" w:leader="dot" w:pos="9060"/>
            </w:tabs>
            <w:rPr>
              <w:rFonts w:eastAsiaTheme="minorEastAsia"/>
              <w:noProof/>
              <w:color w:val="auto"/>
              <w:sz w:val="22"/>
              <w:szCs w:val="22"/>
              <w:lang w:val="en-US" w:eastAsia="ja-JP"/>
            </w:rPr>
          </w:pPr>
          <w:hyperlink w:anchor="_Toc48246353" w:history="1">
            <w:r w:rsidR="00A02565" w:rsidRPr="00FB2AB0">
              <w:rPr>
                <w:rStyle w:val="Hyperlink"/>
                <w:iCs/>
                <w:noProof/>
              </w:rPr>
              <w:t>Code Smell: Duplicate code</w:t>
            </w:r>
            <w:r w:rsidR="00A02565">
              <w:rPr>
                <w:noProof/>
                <w:webHidden/>
              </w:rPr>
              <w:tab/>
            </w:r>
            <w:r w:rsidR="00A02565">
              <w:rPr>
                <w:noProof/>
                <w:webHidden/>
              </w:rPr>
              <w:fldChar w:fldCharType="begin"/>
            </w:r>
            <w:r w:rsidR="00A02565">
              <w:rPr>
                <w:noProof/>
                <w:webHidden/>
              </w:rPr>
              <w:instrText xml:space="preserve"> PAGEREF _Toc48246353 \h </w:instrText>
            </w:r>
            <w:r w:rsidR="00A02565">
              <w:rPr>
                <w:noProof/>
                <w:webHidden/>
              </w:rPr>
            </w:r>
            <w:r w:rsidR="00A02565">
              <w:rPr>
                <w:noProof/>
                <w:webHidden/>
              </w:rPr>
              <w:fldChar w:fldCharType="separate"/>
            </w:r>
            <w:r w:rsidR="00A02565">
              <w:rPr>
                <w:noProof/>
                <w:webHidden/>
              </w:rPr>
              <w:t>10</w:t>
            </w:r>
            <w:r w:rsidR="00A02565">
              <w:rPr>
                <w:noProof/>
                <w:webHidden/>
              </w:rPr>
              <w:fldChar w:fldCharType="end"/>
            </w:r>
          </w:hyperlink>
        </w:p>
        <w:p w14:paraId="74B0E64B" w14:textId="1A95954F" w:rsidR="00A02565" w:rsidRDefault="005A266A">
          <w:pPr>
            <w:pStyle w:val="TOC2"/>
            <w:tabs>
              <w:tab w:val="right" w:leader="dot" w:pos="9060"/>
            </w:tabs>
            <w:rPr>
              <w:rFonts w:eastAsiaTheme="minorEastAsia"/>
              <w:noProof/>
              <w:color w:val="auto"/>
              <w:sz w:val="22"/>
              <w:szCs w:val="22"/>
              <w:lang w:val="en-US" w:eastAsia="ja-JP"/>
            </w:rPr>
          </w:pPr>
          <w:hyperlink w:anchor="_Toc48246354" w:history="1">
            <w:r w:rsidR="00A02565" w:rsidRPr="00FB2AB0">
              <w:rPr>
                <w:rStyle w:val="Hyperlink"/>
                <w:noProof/>
              </w:rPr>
              <w:t>Código inicial / code smell</w:t>
            </w:r>
            <w:r w:rsidR="00A02565">
              <w:rPr>
                <w:noProof/>
                <w:webHidden/>
              </w:rPr>
              <w:tab/>
            </w:r>
            <w:r w:rsidR="00A02565">
              <w:rPr>
                <w:noProof/>
                <w:webHidden/>
              </w:rPr>
              <w:fldChar w:fldCharType="begin"/>
            </w:r>
            <w:r w:rsidR="00A02565">
              <w:rPr>
                <w:noProof/>
                <w:webHidden/>
              </w:rPr>
              <w:instrText xml:space="preserve"> PAGEREF _Toc48246354 \h </w:instrText>
            </w:r>
            <w:r w:rsidR="00A02565">
              <w:rPr>
                <w:noProof/>
                <w:webHidden/>
              </w:rPr>
            </w:r>
            <w:r w:rsidR="00A02565">
              <w:rPr>
                <w:noProof/>
                <w:webHidden/>
              </w:rPr>
              <w:fldChar w:fldCharType="separate"/>
            </w:r>
            <w:r w:rsidR="00A02565">
              <w:rPr>
                <w:noProof/>
                <w:webHidden/>
              </w:rPr>
              <w:t>10</w:t>
            </w:r>
            <w:r w:rsidR="00A02565">
              <w:rPr>
                <w:noProof/>
                <w:webHidden/>
              </w:rPr>
              <w:fldChar w:fldCharType="end"/>
            </w:r>
          </w:hyperlink>
        </w:p>
        <w:p w14:paraId="417FCEE5" w14:textId="7EA3A932" w:rsidR="00A02565" w:rsidRDefault="005A266A">
          <w:pPr>
            <w:pStyle w:val="TOC2"/>
            <w:tabs>
              <w:tab w:val="right" w:leader="dot" w:pos="9060"/>
            </w:tabs>
            <w:rPr>
              <w:rFonts w:eastAsiaTheme="minorEastAsia"/>
              <w:noProof/>
              <w:color w:val="auto"/>
              <w:sz w:val="22"/>
              <w:szCs w:val="22"/>
              <w:lang w:val="en-US" w:eastAsia="ja-JP"/>
            </w:rPr>
          </w:pPr>
          <w:hyperlink w:anchor="_Toc48246355" w:history="1">
            <w:r w:rsidR="00A02565" w:rsidRPr="00FB2AB0">
              <w:rPr>
                <w:rStyle w:val="Hyperlink"/>
                <w:noProof/>
              </w:rPr>
              <w:t>Consecuencias y técnicas de refactorización</w:t>
            </w:r>
            <w:r w:rsidR="00A02565">
              <w:rPr>
                <w:noProof/>
                <w:webHidden/>
              </w:rPr>
              <w:tab/>
            </w:r>
            <w:r w:rsidR="00A02565">
              <w:rPr>
                <w:noProof/>
                <w:webHidden/>
              </w:rPr>
              <w:fldChar w:fldCharType="begin"/>
            </w:r>
            <w:r w:rsidR="00A02565">
              <w:rPr>
                <w:noProof/>
                <w:webHidden/>
              </w:rPr>
              <w:instrText xml:space="preserve"> PAGEREF _Toc48246355 \h </w:instrText>
            </w:r>
            <w:r w:rsidR="00A02565">
              <w:rPr>
                <w:noProof/>
                <w:webHidden/>
              </w:rPr>
            </w:r>
            <w:r w:rsidR="00A02565">
              <w:rPr>
                <w:noProof/>
                <w:webHidden/>
              </w:rPr>
              <w:fldChar w:fldCharType="separate"/>
            </w:r>
            <w:r w:rsidR="00A02565">
              <w:rPr>
                <w:noProof/>
                <w:webHidden/>
              </w:rPr>
              <w:t>10</w:t>
            </w:r>
            <w:r w:rsidR="00A02565">
              <w:rPr>
                <w:noProof/>
                <w:webHidden/>
              </w:rPr>
              <w:fldChar w:fldCharType="end"/>
            </w:r>
          </w:hyperlink>
        </w:p>
        <w:p w14:paraId="5F310693" w14:textId="14385B3C" w:rsidR="00A02565" w:rsidRDefault="005A266A">
          <w:pPr>
            <w:pStyle w:val="TOC2"/>
            <w:tabs>
              <w:tab w:val="right" w:leader="dot" w:pos="9060"/>
            </w:tabs>
            <w:rPr>
              <w:rFonts w:eastAsiaTheme="minorEastAsia"/>
              <w:noProof/>
              <w:color w:val="auto"/>
              <w:sz w:val="22"/>
              <w:szCs w:val="22"/>
              <w:lang w:val="en-US" w:eastAsia="ja-JP"/>
            </w:rPr>
          </w:pPr>
          <w:hyperlink w:anchor="_Toc48246356" w:history="1">
            <w:r w:rsidR="00A02565" w:rsidRPr="00FB2AB0">
              <w:rPr>
                <w:rStyle w:val="Hyperlink"/>
                <w:noProof/>
              </w:rPr>
              <w:t>Código modificado</w:t>
            </w:r>
            <w:r w:rsidR="00A02565">
              <w:rPr>
                <w:noProof/>
                <w:webHidden/>
              </w:rPr>
              <w:tab/>
            </w:r>
            <w:r w:rsidR="00A02565">
              <w:rPr>
                <w:noProof/>
                <w:webHidden/>
              </w:rPr>
              <w:fldChar w:fldCharType="begin"/>
            </w:r>
            <w:r w:rsidR="00A02565">
              <w:rPr>
                <w:noProof/>
                <w:webHidden/>
              </w:rPr>
              <w:instrText xml:space="preserve"> PAGEREF _Toc48246356 \h </w:instrText>
            </w:r>
            <w:r w:rsidR="00A02565">
              <w:rPr>
                <w:noProof/>
                <w:webHidden/>
              </w:rPr>
            </w:r>
            <w:r w:rsidR="00A02565">
              <w:rPr>
                <w:noProof/>
                <w:webHidden/>
              </w:rPr>
              <w:fldChar w:fldCharType="separate"/>
            </w:r>
            <w:r w:rsidR="00A02565">
              <w:rPr>
                <w:noProof/>
                <w:webHidden/>
              </w:rPr>
              <w:t>11</w:t>
            </w:r>
            <w:r w:rsidR="00A02565">
              <w:rPr>
                <w:noProof/>
                <w:webHidden/>
              </w:rPr>
              <w:fldChar w:fldCharType="end"/>
            </w:r>
          </w:hyperlink>
        </w:p>
        <w:p w14:paraId="76D61801" w14:textId="6D85A3B0" w:rsidR="00A02565" w:rsidRDefault="005A266A">
          <w:pPr>
            <w:pStyle w:val="TOC1"/>
            <w:tabs>
              <w:tab w:val="right" w:leader="dot" w:pos="9060"/>
            </w:tabs>
            <w:rPr>
              <w:rFonts w:eastAsiaTheme="minorEastAsia"/>
              <w:noProof/>
              <w:color w:val="auto"/>
              <w:sz w:val="22"/>
              <w:szCs w:val="22"/>
              <w:lang w:val="en-US" w:eastAsia="ja-JP"/>
            </w:rPr>
          </w:pPr>
          <w:hyperlink w:anchor="_Toc48246357" w:history="1">
            <w:r w:rsidR="00A02565" w:rsidRPr="00FB2AB0">
              <w:rPr>
                <w:rStyle w:val="Hyperlink"/>
                <w:iCs/>
                <w:noProof/>
              </w:rPr>
              <w:t>Code Smell: Inapropiate intimacy</w:t>
            </w:r>
            <w:r w:rsidR="00A02565">
              <w:rPr>
                <w:noProof/>
                <w:webHidden/>
              </w:rPr>
              <w:tab/>
            </w:r>
            <w:r w:rsidR="00A02565">
              <w:rPr>
                <w:noProof/>
                <w:webHidden/>
              </w:rPr>
              <w:fldChar w:fldCharType="begin"/>
            </w:r>
            <w:r w:rsidR="00A02565">
              <w:rPr>
                <w:noProof/>
                <w:webHidden/>
              </w:rPr>
              <w:instrText xml:space="preserve"> PAGEREF _Toc48246357 \h </w:instrText>
            </w:r>
            <w:r w:rsidR="00A02565">
              <w:rPr>
                <w:noProof/>
                <w:webHidden/>
              </w:rPr>
            </w:r>
            <w:r w:rsidR="00A02565">
              <w:rPr>
                <w:noProof/>
                <w:webHidden/>
              </w:rPr>
              <w:fldChar w:fldCharType="separate"/>
            </w:r>
            <w:r w:rsidR="00A02565">
              <w:rPr>
                <w:noProof/>
                <w:webHidden/>
              </w:rPr>
              <w:t>11</w:t>
            </w:r>
            <w:r w:rsidR="00A02565">
              <w:rPr>
                <w:noProof/>
                <w:webHidden/>
              </w:rPr>
              <w:fldChar w:fldCharType="end"/>
            </w:r>
          </w:hyperlink>
        </w:p>
        <w:p w14:paraId="0E63E011" w14:textId="7288DA8C" w:rsidR="00A02565" w:rsidRDefault="005A266A">
          <w:pPr>
            <w:pStyle w:val="TOC2"/>
            <w:tabs>
              <w:tab w:val="right" w:leader="dot" w:pos="9060"/>
            </w:tabs>
            <w:rPr>
              <w:rFonts w:eastAsiaTheme="minorEastAsia"/>
              <w:noProof/>
              <w:color w:val="auto"/>
              <w:sz w:val="22"/>
              <w:szCs w:val="22"/>
              <w:lang w:val="en-US" w:eastAsia="ja-JP"/>
            </w:rPr>
          </w:pPr>
          <w:hyperlink w:anchor="_Toc48246358" w:history="1">
            <w:r w:rsidR="00A02565" w:rsidRPr="00FB2AB0">
              <w:rPr>
                <w:rStyle w:val="Hyperlink"/>
                <w:noProof/>
              </w:rPr>
              <w:t>Código inicial / code smell</w:t>
            </w:r>
            <w:r w:rsidR="00A02565">
              <w:rPr>
                <w:noProof/>
                <w:webHidden/>
              </w:rPr>
              <w:tab/>
            </w:r>
            <w:r w:rsidR="00A02565">
              <w:rPr>
                <w:noProof/>
                <w:webHidden/>
              </w:rPr>
              <w:fldChar w:fldCharType="begin"/>
            </w:r>
            <w:r w:rsidR="00A02565">
              <w:rPr>
                <w:noProof/>
                <w:webHidden/>
              </w:rPr>
              <w:instrText xml:space="preserve"> PAGEREF _Toc48246358 \h </w:instrText>
            </w:r>
            <w:r w:rsidR="00A02565">
              <w:rPr>
                <w:noProof/>
                <w:webHidden/>
              </w:rPr>
            </w:r>
            <w:r w:rsidR="00A02565">
              <w:rPr>
                <w:noProof/>
                <w:webHidden/>
              </w:rPr>
              <w:fldChar w:fldCharType="separate"/>
            </w:r>
            <w:r w:rsidR="00A02565">
              <w:rPr>
                <w:noProof/>
                <w:webHidden/>
              </w:rPr>
              <w:t>11</w:t>
            </w:r>
            <w:r w:rsidR="00A02565">
              <w:rPr>
                <w:noProof/>
                <w:webHidden/>
              </w:rPr>
              <w:fldChar w:fldCharType="end"/>
            </w:r>
          </w:hyperlink>
        </w:p>
        <w:p w14:paraId="2897AFD6" w14:textId="5A41E86D" w:rsidR="00A02565" w:rsidRDefault="005A266A">
          <w:pPr>
            <w:pStyle w:val="TOC2"/>
            <w:tabs>
              <w:tab w:val="right" w:leader="dot" w:pos="9060"/>
            </w:tabs>
            <w:rPr>
              <w:rFonts w:eastAsiaTheme="minorEastAsia"/>
              <w:noProof/>
              <w:color w:val="auto"/>
              <w:sz w:val="22"/>
              <w:szCs w:val="22"/>
              <w:lang w:val="en-US" w:eastAsia="ja-JP"/>
            </w:rPr>
          </w:pPr>
          <w:hyperlink w:anchor="_Toc48246359" w:history="1">
            <w:r w:rsidR="00A02565" w:rsidRPr="00FB2AB0">
              <w:rPr>
                <w:rStyle w:val="Hyperlink"/>
                <w:noProof/>
              </w:rPr>
              <w:t>Consecuencias y técnicas de refactorización</w:t>
            </w:r>
            <w:r w:rsidR="00A02565">
              <w:rPr>
                <w:noProof/>
                <w:webHidden/>
              </w:rPr>
              <w:tab/>
            </w:r>
            <w:r w:rsidR="00A02565">
              <w:rPr>
                <w:noProof/>
                <w:webHidden/>
              </w:rPr>
              <w:fldChar w:fldCharType="begin"/>
            </w:r>
            <w:r w:rsidR="00A02565">
              <w:rPr>
                <w:noProof/>
                <w:webHidden/>
              </w:rPr>
              <w:instrText xml:space="preserve"> PAGEREF _Toc48246359 \h </w:instrText>
            </w:r>
            <w:r w:rsidR="00A02565">
              <w:rPr>
                <w:noProof/>
                <w:webHidden/>
              </w:rPr>
            </w:r>
            <w:r w:rsidR="00A02565">
              <w:rPr>
                <w:noProof/>
                <w:webHidden/>
              </w:rPr>
              <w:fldChar w:fldCharType="separate"/>
            </w:r>
            <w:r w:rsidR="00A02565">
              <w:rPr>
                <w:noProof/>
                <w:webHidden/>
              </w:rPr>
              <w:t>12</w:t>
            </w:r>
            <w:r w:rsidR="00A02565">
              <w:rPr>
                <w:noProof/>
                <w:webHidden/>
              </w:rPr>
              <w:fldChar w:fldCharType="end"/>
            </w:r>
          </w:hyperlink>
        </w:p>
        <w:p w14:paraId="5E417F67" w14:textId="5E746340" w:rsidR="00A02565" w:rsidRDefault="005A266A">
          <w:pPr>
            <w:pStyle w:val="TOC2"/>
            <w:tabs>
              <w:tab w:val="right" w:leader="dot" w:pos="9060"/>
            </w:tabs>
            <w:rPr>
              <w:rFonts w:eastAsiaTheme="minorEastAsia"/>
              <w:noProof/>
              <w:color w:val="auto"/>
              <w:sz w:val="22"/>
              <w:szCs w:val="22"/>
              <w:lang w:val="en-US" w:eastAsia="ja-JP"/>
            </w:rPr>
          </w:pPr>
          <w:hyperlink w:anchor="_Toc48246360" w:history="1">
            <w:r w:rsidR="00A02565" w:rsidRPr="00FB2AB0">
              <w:rPr>
                <w:rStyle w:val="Hyperlink"/>
                <w:noProof/>
              </w:rPr>
              <w:t>Código modificado</w:t>
            </w:r>
            <w:r w:rsidR="00A02565">
              <w:rPr>
                <w:noProof/>
                <w:webHidden/>
              </w:rPr>
              <w:tab/>
            </w:r>
            <w:r w:rsidR="00A02565">
              <w:rPr>
                <w:noProof/>
                <w:webHidden/>
              </w:rPr>
              <w:fldChar w:fldCharType="begin"/>
            </w:r>
            <w:r w:rsidR="00A02565">
              <w:rPr>
                <w:noProof/>
                <w:webHidden/>
              </w:rPr>
              <w:instrText xml:space="preserve"> PAGEREF _Toc48246360 \h </w:instrText>
            </w:r>
            <w:r w:rsidR="00A02565">
              <w:rPr>
                <w:noProof/>
                <w:webHidden/>
              </w:rPr>
            </w:r>
            <w:r w:rsidR="00A02565">
              <w:rPr>
                <w:noProof/>
                <w:webHidden/>
              </w:rPr>
              <w:fldChar w:fldCharType="separate"/>
            </w:r>
            <w:r w:rsidR="00A02565">
              <w:rPr>
                <w:noProof/>
                <w:webHidden/>
              </w:rPr>
              <w:t>12</w:t>
            </w:r>
            <w:r w:rsidR="00A02565">
              <w:rPr>
                <w:noProof/>
                <w:webHidden/>
              </w:rPr>
              <w:fldChar w:fldCharType="end"/>
            </w:r>
          </w:hyperlink>
        </w:p>
        <w:p w14:paraId="5C4899C2" w14:textId="11C18A62" w:rsidR="0089252F" w:rsidRDefault="0089252F">
          <w:r>
            <w:rPr>
              <w:b/>
              <w:bCs/>
            </w:rPr>
            <w:fldChar w:fldCharType="end"/>
          </w:r>
        </w:p>
      </w:sdtContent>
    </w:sdt>
    <w:p w14:paraId="46A66618" w14:textId="77777777" w:rsidR="005B6080" w:rsidRDefault="005B6080" w:rsidP="008816BB"/>
    <w:p w14:paraId="4D6EBA73" w14:textId="77777777" w:rsidR="005B6080" w:rsidRDefault="005B6080" w:rsidP="005B6080"/>
    <w:p w14:paraId="3BB1BE3F" w14:textId="77777777" w:rsidR="005B6080" w:rsidRDefault="005B6080" w:rsidP="005B6080"/>
    <w:p w14:paraId="199C120F" w14:textId="2DAB8C91" w:rsidR="005B6080" w:rsidRDefault="005B6080" w:rsidP="005B6080"/>
    <w:p w14:paraId="293C661A" w14:textId="0D25BB9B" w:rsidR="008816BB" w:rsidRDefault="008816BB" w:rsidP="005B6080"/>
    <w:p w14:paraId="7B9AD9B5" w14:textId="7E9F01FE" w:rsidR="008816BB" w:rsidRDefault="008816BB" w:rsidP="005B6080"/>
    <w:p w14:paraId="351C5640" w14:textId="1B259B29" w:rsidR="008816BB" w:rsidRDefault="008816BB" w:rsidP="005B6080"/>
    <w:p w14:paraId="4218B9F8" w14:textId="40C207AE" w:rsidR="646C457B" w:rsidRPr="006710F3" w:rsidRDefault="0B2D740E" w:rsidP="40627D21">
      <w:pPr>
        <w:pStyle w:val="Heading1"/>
        <w:rPr>
          <w:rStyle w:val="Emphasis"/>
          <w:rFonts w:eastAsiaTheme="minorEastAsia"/>
          <w:color w:val="7F7F7F" w:themeColor="text1" w:themeTint="80"/>
          <w:szCs w:val="72"/>
          <w:lang w:val="en-US"/>
        </w:rPr>
      </w:pPr>
      <w:r w:rsidRPr="006710F3">
        <w:rPr>
          <w:rStyle w:val="Emphasis"/>
          <w:lang w:val="en-US"/>
        </w:rPr>
        <w:lastRenderedPageBreak/>
        <w:t xml:space="preserve">Code Smell: </w:t>
      </w:r>
      <w:r w:rsidRPr="006710F3">
        <w:rPr>
          <w:rStyle w:val="Emphasis"/>
          <w:rFonts w:eastAsiaTheme="minorEastAsia"/>
          <w:color w:val="7F7F7F" w:themeColor="text1" w:themeTint="80"/>
          <w:lang w:val="en-US"/>
        </w:rPr>
        <w:t>Long Class</w:t>
      </w:r>
      <w:bookmarkStart w:id="0" w:name="_Toc48246337"/>
      <w:bookmarkEnd w:id="0"/>
    </w:p>
    <w:p w14:paraId="7CD654CA" w14:textId="12A2B103" w:rsidR="5088FF34" w:rsidRPr="006710F3" w:rsidRDefault="5088FF34" w:rsidP="646C457B">
      <w:pPr>
        <w:pStyle w:val="Heading2"/>
        <w:rPr>
          <w:lang w:val="en-US"/>
        </w:rPr>
      </w:pPr>
      <w:bookmarkStart w:id="1" w:name="_Toc48246338"/>
      <w:r w:rsidRPr="006710F3">
        <w:rPr>
          <w:lang w:val="en-US"/>
        </w:rPr>
        <w:t xml:space="preserve">Código </w:t>
      </w:r>
      <w:proofErr w:type="spellStart"/>
      <w:r w:rsidRPr="006710F3">
        <w:rPr>
          <w:lang w:val="en-US"/>
        </w:rPr>
        <w:t>inicial</w:t>
      </w:r>
      <w:bookmarkEnd w:id="1"/>
      <w:proofErr w:type="spellEnd"/>
      <w:r w:rsidRPr="006710F3">
        <w:rPr>
          <w:lang w:val="en-US"/>
        </w:rPr>
        <w:t xml:space="preserve"> </w:t>
      </w:r>
    </w:p>
    <w:p w14:paraId="01157BC6" w14:textId="317D7456" w:rsidR="5088FF34" w:rsidRDefault="38A98F72">
      <w:r>
        <w:rPr>
          <w:noProof/>
        </w:rPr>
        <w:drawing>
          <wp:inline distT="0" distB="0" distL="0" distR="0" wp14:anchorId="0066688D" wp14:editId="7AE1787E">
            <wp:extent cx="5753098" cy="4326810"/>
            <wp:effectExtent l="0" t="0" r="0" b="0"/>
            <wp:docPr id="1460470302" name="Imagen 150424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4245127"/>
                    <pic:cNvPicPr/>
                  </pic:nvPicPr>
                  <pic:blipFill>
                    <a:blip r:embed="rId12">
                      <a:extLst>
                        <a:ext uri="{28A0092B-C50C-407E-A947-70E740481C1C}">
                          <a14:useLocalDpi xmlns:a14="http://schemas.microsoft.com/office/drawing/2010/main" val="0"/>
                        </a:ext>
                      </a:extLst>
                    </a:blip>
                    <a:stretch>
                      <a:fillRect/>
                    </a:stretch>
                  </pic:blipFill>
                  <pic:spPr>
                    <a:xfrm>
                      <a:off x="0" y="0"/>
                      <a:ext cx="5753098" cy="4326810"/>
                    </a:xfrm>
                    <a:prstGeom prst="rect">
                      <a:avLst/>
                    </a:prstGeom>
                  </pic:spPr>
                </pic:pic>
              </a:graphicData>
            </a:graphic>
          </wp:inline>
        </w:drawing>
      </w:r>
    </w:p>
    <w:p w14:paraId="17D737AD" w14:textId="08164A38" w:rsidR="5088FF34" w:rsidRDefault="5088FF34" w:rsidP="646C457B">
      <w:pPr>
        <w:pStyle w:val="Heading2"/>
      </w:pPr>
      <w:bookmarkStart w:id="2" w:name="_Toc48246339"/>
      <w:r>
        <w:t>Consecuencias y técnicas de refactorización</w:t>
      </w:r>
      <w:bookmarkEnd w:id="2"/>
    </w:p>
    <w:p w14:paraId="6BFF0B94" w14:textId="1F14E979" w:rsidR="5088FF34" w:rsidRDefault="0B2D740E" w:rsidP="646C457B">
      <w:pPr>
        <w:spacing w:line="257" w:lineRule="auto"/>
        <w:jc w:val="both"/>
        <w:rPr>
          <w:color w:val="auto"/>
        </w:rPr>
      </w:pPr>
      <w:r w:rsidRPr="04FA54D7">
        <w:rPr>
          <w:color w:val="auto"/>
        </w:rPr>
        <w:t xml:space="preserve">La clase Estudiante del proyecto presenta el </w:t>
      </w:r>
      <w:proofErr w:type="spellStart"/>
      <w:r w:rsidRPr="04FA54D7">
        <w:rPr>
          <w:color w:val="auto"/>
        </w:rPr>
        <w:t>code</w:t>
      </w:r>
      <w:proofErr w:type="spellEnd"/>
      <w:r w:rsidRPr="04FA54D7">
        <w:rPr>
          <w:color w:val="auto"/>
        </w:rPr>
        <w:t xml:space="preserve"> </w:t>
      </w:r>
      <w:proofErr w:type="spellStart"/>
      <w:r w:rsidRPr="04FA54D7">
        <w:rPr>
          <w:color w:val="auto"/>
        </w:rPr>
        <w:t>smell</w:t>
      </w:r>
      <w:proofErr w:type="spellEnd"/>
      <w:r w:rsidRPr="04FA54D7">
        <w:rPr>
          <w:color w:val="auto"/>
        </w:rPr>
        <w:t xml:space="preserve"> Long </w:t>
      </w:r>
      <w:proofErr w:type="spellStart"/>
      <w:r w:rsidRPr="04FA54D7">
        <w:rPr>
          <w:color w:val="auto"/>
        </w:rPr>
        <w:t>Class</w:t>
      </w:r>
      <w:proofErr w:type="spellEnd"/>
      <w:r w:rsidRPr="04FA54D7">
        <w:rPr>
          <w:color w:val="auto"/>
        </w:rPr>
        <w:t xml:space="preserve">, puesto que contiene muchos métodos, concluyendo en muchas líneas de código. Se ha optado por extraer una clase, de nombre </w:t>
      </w:r>
      <w:proofErr w:type="spellStart"/>
      <w:r w:rsidRPr="04FA54D7">
        <w:rPr>
          <w:color w:val="auto"/>
        </w:rPr>
        <w:t>CalculodeNotas</w:t>
      </w:r>
      <w:proofErr w:type="spellEnd"/>
      <w:r w:rsidRPr="04FA54D7">
        <w:rPr>
          <w:color w:val="auto"/>
        </w:rPr>
        <w:t xml:space="preserve"> esto porque los métodos </w:t>
      </w:r>
      <w:proofErr w:type="spellStart"/>
      <w:r w:rsidRPr="04FA54D7">
        <w:rPr>
          <w:color w:val="auto"/>
        </w:rPr>
        <w:t>CalcularNotaInicial</w:t>
      </w:r>
      <w:proofErr w:type="spellEnd"/>
      <w:r w:rsidRPr="04FA54D7">
        <w:rPr>
          <w:color w:val="auto"/>
        </w:rPr>
        <w:t xml:space="preserve">, </w:t>
      </w:r>
      <w:proofErr w:type="spellStart"/>
      <w:r w:rsidRPr="04FA54D7">
        <w:rPr>
          <w:color w:val="auto"/>
        </w:rPr>
        <w:t>CalcularNotaFinal</w:t>
      </w:r>
      <w:proofErr w:type="spellEnd"/>
      <w:r w:rsidRPr="04FA54D7">
        <w:rPr>
          <w:color w:val="auto"/>
        </w:rPr>
        <w:t xml:space="preserve"> y </w:t>
      </w:r>
      <w:proofErr w:type="spellStart"/>
      <w:r w:rsidRPr="04FA54D7">
        <w:rPr>
          <w:color w:val="auto"/>
        </w:rPr>
        <w:t>CalcularNotaTotal</w:t>
      </w:r>
      <w:proofErr w:type="spellEnd"/>
      <w:r w:rsidRPr="04FA54D7">
        <w:rPr>
          <w:color w:val="auto"/>
        </w:rPr>
        <w:t xml:space="preserve"> no deberían pertenecer a la clase Estudiante, hay una independencia, además de que la clase se libera de responsabilidades que no le corresponden, cumpliendo el principio SOLID de </w:t>
      </w:r>
      <w:proofErr w:type="gramStart"/>
      <w:r w:rsidRPr="04FA54D7">
        <w:rPr>
          <w:color w:val="auto"/>
        </w:rPr>
        <w:t>Single</w:t>
      </w:r>
      <w:proofErr w:type="gramEnd"/>
      <w:r w:rsidRPr="04FA54D7">
        <w:rPr>
          <w:color w:val="auto"/>
        </w:rPr>
        <w:t xml:space="preserve"> </w:t>
      </w:r>
      <w:proofErr w:type="spellStart"/>
      <w:r w:rsidRPr="04FA54D7">
        <w:rPr>
          <w:color w:val="auto"/>
        </w:rPr>
        <w:t>Responsability</w:t>
      </w:r>
      <w:proofErr w:type="spellEnd"/>
      <w:r w:rsidRPr="04FA54D7">
        <w:rPr>
          <w:color w:val="auto"/>
        </w:rPr>
        <w:t>.</w:t>
      </w:r>
    </w:p>
    <w:p w14:paraId="033AC8C2" w14:textId="30115847" w:rsidR="5088FF34" w:rsidRDefault="5088FF34">
      <w:r>
        <w:br w:type="page"/>
      </w:r>
    </w:p>
    <w:p w14:paraId="4AFA36C4" w14:textId="6690F475" w:rsidR="5088FF34" w:rsidRDefault="5088FF34" w:rsidP="646C457B">
      <w:pPr>
        <w:pStyle w:val="Heading2"/>
      </w:pPr>
      <w:bookmarkStart w:id="3" w:name="_Toc48246340"/>
      <w:r>
        <w:lastRenderedPageBreak/>
        <w:t>Código modificado</w:t>
      </w:r>
      <w:bookmarkEnd w:id="3"/>
    </w:p>
    <w:p w14:paraId="422586D6" w14:textId="0B3FAC44" w:rsidR="5088FF34" w:rsidRDefault="0B2D740E" w:rsidP="646C457B">
      <w:r>
        <w:rPr>
          <w:noProof/>
        </w:rPr>
        <w:drawing>
          <wp:inline distT="0" distB="0" distL="0" distR="0" wp14:anchorId="7595702A" wp14:editId="795AD1BC">
            <wp:extent cx="5400675" cy="3971925"/>
            <wp:effectExtent l="0" t="0" r="0" b="0"/>
            <wp:docPr id="135272400" name="Picture 24947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70701"/>
                    <pic:cNvPicPr/>
                  </pic:nvPicPr>
                  <pic:blipFill>
                    <a:blip r:embed="rId13">
                      <a:extLst>
                        <a:ext uri="{28A0092B-C50C-407E-A947-70E740481C1C}">
                          <a14:useLocalDpi xmlns:a14="http://schemas.microsoft.com/office/drawing/2010/main" val="0"/>
                        </a:ext>
                      </a:extLst>
                    </a:blip>
                    <a:stretch>
                      <a:fillRect/>
                    </a:stretch>
                  </pic:blipFill>
                  <pic:spPr>
                    <a:xfrm>
                      <a:off x="0" y="0"/>
                      <a:ext cx="5400675" cy="3971925"/>
                    </a:xfrm>
                    <a:prstGeom prst="rect">
                      <a:avLst/>
                    </a:prstGeom>
                  </pic:spPr>
                </pic:pic>
              </a:graphicData>
            </a:graphic>
          </wp:inline>
        </w:drawing>
      </w:r>
    </w:p>
    <w:p w14:paraId="78C91075" w14:textId="026FCBFE" w:rsidR="5088FF34" w:rsidRDefault="0B2D740E" w:rsidP="646C457B">
      <w:r>
        <w:rPr>
          <w:noProof/>
        </w:rPr>
        <w:drawing>
          <wp:inline distT="0" distB="0" distL="0" distR="0" wp14:anchorId="6A4DEE9A" wp14:editId="7C8BC0EC">
            <wp:extent cx="5400675" cy="3038475"/>
            <wp:effectExtent l="0" t="0" r="0" b="0"/>
            <wp:docPr id="847058473" name="Picture 157294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947600"/>
                    <pic:cNvPicPr/>
                  </pic:nvPicPr>
                  <pic:blipFill>
                    <a:blip r:embed="rId14">
                      <a:extLst>
                        <a:ext uri="{28A0092B-C50C-407E-A947-70E740481C1C}">
                          <a14:useLocalDpi xmlns:a14="http://schemas.microsoft.com/office/drawing/2010/main" val="0"/>
                        </a:ext>
                      </a:extLst>
                    </a:blip>
                    <a:stretch>
                      <a:fillRect/>
                    </a:stretch>
                  </pic:blipFill>
                  <pic:spPr>
                    <a:xfrm>
                      <a:off x="0" y="0"/>
                      <a:ext cx="5400675" cy="3038475"/>
                    </a:xfrm>
                    <a:prstGeom prst="rect">
                      <a:avLst/>
                    </a:prstGeom>
                  </pic:spPr>
                </pic:pic>
              </a:graphicData>
            </a:graphic>
          </wp:inline>
        </w:drawing>
      </w:r>
    </w:p>
    <w:p w14:paraId="4ABFABA4" w14:textId="3DE43D05" w:rsidR="646C457B" w:rsidRDefault="646C457B" w:rsidP="646C457B"/>
    <w:p w14:paraId="140A937C" w14:textId="73A790FC" w:rsidR="646C457B" w:rsidRDefault="646C457B" w:rsidP="646C457B"/>
    <w:p w14:paraId="734539CE" w14:textId="20E603D3" w:rsidR="646C457B" w:rsidRDefault="646C457B">
      <w:r>
        <w:br w:type="page"/>
      </w:r>
    </w:p>
    <w:p w14:paraId="4420D977" w14:textId="0B0E9A1D" w:rsidR="005B6080" w:rsidRPr="006710F3" w:rsidRDefault="53CD54B3" w:rsidP="40627D21">
      <w:pPr>
        <w:pStyle w:val="Heading1"/>
        <w:rPr>
          <w:rStyle w:val="Emphasis"/>
          <w:color w:val="7F7F7F" w:themeColor="text1" w:themeTint="80"/>
          <w:lang w:val="en-US"/>
        </w:rPr>
      </w:pPr>
      <w:bookmarkStart w:id="4" w:name="_Toc48246341"/>
      <w:r w:rsidRPr="006710F3">
        <w:rPr>
          <w:rStyle w:val="Emphasis"/>
          <w:lang w:val="en-US"/>
        </w:rPr>
        <w:lastRenderedPageBreak/>
        <w:t xml:space="preserve">Code Smell: </w:t>
      </w:r>
      <w:r w:rsidRPr="006710F3">
        <w:rPr>
          <w:rStyle w:val="Emphasis"/>
          <w:rFonts w:eastAsiaTheme="minorEastAsia"/>
          <w:color w:val="7F7F7F" w:themeColor="text1" w:themeTint="80"/>
          <w:lang w:val="en-US"/>
        </w:rPr>
        <w:t>Long Parameter List</w:t>
      </w:r>
      <w:bookmarkEnd w:id="4"/>
    </w:p>
    <w:p w14:paraId="1DEAB5B3" w14:textId="60C6C1F3" w:rsidR="005B6080" w:rsidRPr="006710F3" w:rsidRDefault="78ED5A99" w:rsidP="45D26ACC">
      <w:pPr>
        <w:pStyle w:val="Heading2"/>
        <w:rPr>
          <w:lang w:val="en-US"/>
        </w:rPr>
      </w:pPr>
      <w:bookmarkStart w:id="5" w:name="_Toc48246342"/>
      <w:r w:rsidRPr="006710F3">
        <w:rPr>
          <w:lang w:val="en-US"/>
        </w:rPr>
        <w:t xml:space="preserve">Código </w:t>
      </w:r>
      <w:proofErr w:type="spellStart"/>
      <w:r w:rsidRPr="006710F3">
        <w:rPr>
          <w:lang w:val="en-US"/>
        </w:rPr>
        <w:t>inicial</w:t>
      </w:r>
      <w:proofErr w:type="spellEnd"/>
      <w:r w:rsidRPr="006710F3">
        <w:rPr>
          <w:lang w:val="en-US"/>
        </w:rPr>
        <w:t xml:space="preserve"> / code smell</w:t>
      </w:r>
      <w:bookmarkEnd w:id="5"/>
    </w:p>
    <w:p w14:paraId="2A0778D7" w14:textId="2A1593E4" w:rsidR="005B6080" w:rsidRDefault="78ED5A99" w:rsidP="45D26ACC">
      <w:r>
        <w:rPr>
          <w:noProof/>
        </w:rPr>
        <w:drawing>
          <wp:inline distT="0" distB="0" distL="0" distR="0" wp14:anchorId="1B1B7C40" wp14:editId="32894BDE">
            <wp:extent cx="5667374" cy="3872706"/>
            <wp:effectExtent l="0" t="0" r="0" b="0"/>
            <wp:docPr id="1058525326" name="Imagen 127654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76540683"/>
                    <pic:cNvPicPr/>
                  </pic:nvPicPr>
                  <pic:blipFill>
                    <a:blip r:embed="rId15">
                      <a:extLst>
                        <a:ext uri="{28A0092B-C50C-407E-A947-70E740481C1C}">
                          <a14:useLocalDpi xmlns:a14="http://schemas.microsoft.com/office/drawing/2010/main" val="0"/>
                        </a:ext>
                      </a:extLst>
                    </a:blip>
                    <a:stretch>
                      <a:fillRect/>
                    </a:stretch>
                  </pic:blipFill>
                  <pic:spPr>
                    <a:xfrm>
                      <a:off x="0" y="0"/>
                      <a:ext cx="5667374" cy="3872706"/>
                    </a:xfrm>
                    <a:prstGeom prst="rect">
                      <a:avLst/>
                    </a:prstGeom>
                  </pic:spPr>
                </pic:pic>
              </a:graphicData>
            </a:graphic>
          </wp:inline>
        </w:drawing>
      </w:r>
    </w:p>
    <w:p w14:paraId="2559A1C3" w14:textId="08164A38" w:rsidR="005B6080" w:rsidRDefault="78ED5A99" w:rsidP="45D26ACC">
      <w:pPr>
        <w:pStyle w:val="Heading2"/>
      </w:pPr>
      <w:bookmarkStart w:id="6" w:name="_Toc48246343"/>
      <w:r>
        <w:t>Consecuencias y técnicas de refactorización</w:t>
      </w:r>
      <w:bookmarkEnd w:id="6"/>
    </w:p>
    <w:p w14:paraId="302FB0F3" w14:textId="2EFBE6CE" w:rsidR="0A8F8DEC" w:rsidRDefault="3D31A903" w:rsidP="646C457B">
      <w:pPr>
        <w:spacing w:line="257" w:lineRule="auto"/>
        <w:jc w:val="both"/>
        <w:rPr>
          <w:color w:val="auto"/>
        </w:rPr>
      </w:pPr>
      <w:r w:rsidRPr="04FA54D7">
        <w:rPr>
          <w:color w:val="auto"/>
        </w:rPr>
        <w:t xml:space="preserve">El </w:t>
      </w:r>
      <w:proofErr w:type="spellStart"/>
      <w:r w:rsidRPr="04FA54D7">
        <w:rPr>
          <w:color w:val="auto"/>
        </w:rPr>
        <w:t>code</w:t>
      </w:r>
      <w:proofErr w:type="spellEnd"/>
      <w:r w:rsidRPr="04FA54D7">
        <w:rPr>
          <w:color w:val="auto"/>
        </w:rPr>
        <w:t xml:space="preserve"> </w:t>
      </w:r>
      <w:proofErr w:type="spellStart"/>
      <w:r w:rsidRPr="04FA54D7">
        <w:rPr>
          <w:color w:val="auto"/>
        </w:rPr>
        <w:t>smell</w:t>
      </w:r>
      <w:proofErr w:type="spellEnd"/>
      <w:r w:rsidRPr="04FA54D7">
        <w:rPr>
          <w:color w:val="auto"/>
        </w:rPr>
        <w:t xml:space="preserve"> Long </w:t>
      </w:r>
      <w:proofErr w:type="spellStart"/>
      <w:r w:rsidRPr="04FA54D7">
        <w:rPr>
          <w:color w:val="auto"/>
        </w:rPr>
        <w:t>Parameter</w:t>
      </w:r>
      <w:proofErr w:type="spellEnd"/>
      <w:r w:rsidRPr="04FA54D7">
        <w:rPr>
          <w:color w:val="auto"/>
        </w:rPr>
        <w:t xml:space="preserve"> </w:t>
      </w:r>
      <w:proofErr w:type="spellStart"/>
      <w:r w:rsidRPr="04FA54D7">
        <w:rPr>
          <w:color w:val="auto"/>
        </w:rPr>
        <w:t>List</w:t>
      </w:r>
      <w:proofErr w:type="spellEnd"/>
      <w:r w:rsidRPr="04FA54D7">
        <w:rPr>
          <w:color w:val="auto"/>
        </w:rPr>
        <w:t xml:space="preserve"> en el presente proyecto tiene lugar en la clase </w:t>
      </w:r>
      <w:proofErr w:type="spellStart"/>
      <w:r w:rsidR="15FF5FF4" w:rsidRPr="04FA54D7">
        <w:rPr>
          <w:color w:val="auto"/>
        </w:rPr>
        <w:t>CalculodeNotas</w:t>
      </w:r>
      <w:proofErr w:type="spellEnd"/>
      <w:r w:rsidR="15FF5FF4" w:rsidRPr="04FA54D7">
        <w:rPr>
          <w:color w:val="auto"/>
        </w:rPr>
        <w:t xml:space="preserve"> clase creada de extraer métodos de la clase Estudiante</w:t>
      </w:r>
      <w:r w:rsidRPr="04FA54D7">
        <w:rPr>
          <w:color w:val="auto"/>
        </w:rPr>
        <w:t xml:space="preserve">, en específico en los métodos </w:t>
      </w:r>
      <w:proofErr w:type="spellStart"/>
      <w:r w:rsidRPr="04FA54D7">
        <w:rPr>
          <w:color w:val="auto"/>
        </w:rPr>
        <w:t>CalcularNotaInicial</w:t>
      </w:r>
      <w:proofErr w:type="spellEnd"/>
      <w:r w:rsidRPr="04FA54D7">
        <w:rPr>
          <w:color w:val="auto"/>
        </w:rPr>
        <w:t xml:space="preserve"> y </w:t>
      </w:r>
      <w:proofErr w:type="spellStart"/>
      <w:r w:rsidRPr="04FA54D7">
        <w:rPr>
          <w:color w:val="auto"/>
        </w:rPr>
        <w:t>CalcularNotaFinal</w:t>
      </w:r>
      <w:proofErr w:type="spellEnd"/>
      <w:r w:rsidRPr="04FA54D7">
        <w:rPr>
          <w:color w:val="auto"/>
        </w:rPr>
        <w:t xml:space="preserve">.  Por definición este </w:t>
      </w:r>
      <w:proofErr w:type="spellStart"/>
      <w:r w:rsidRPr="04FA54D7">
        <w:rPr>
          <w:color w:val="auto"/>
        </w:rPr>
        <w:t>code</w:t>
      </w:r>
      <w:proofErr w:type="spellEnd"/>
      <w:r w:rsidRPr="04FA54D7">
        <w:rPr>
          <w:color w:val="auto"/>
        </w:rPr>
        <w:t xml:space="preserve"> </w:t>
      </w:r>
      <w:proofErr w:type="spellStart"/>
      <w:r w:rsidRPr="04FA54D7">
        <w:rPr>
          <w:color w:val="auto"/>
        </w:rPr>
        <w:t>smell</w:t>
      </w:r>
      <w:proofErr w:type="spellEnd"/>
      <w:r w:rsidRPr="04FA54D7">
        <w:rPr>
          <w:color w:val="auto"/>
        </w:rPr>
        <w:t xml:space="preserve"> implica tener más de tres o cuatro parámetros para un determinado método, en los mencionados anteriormente hay cinco parámetros.</w:t>
      </w:r>
    </w:p>
    <w:p w14:paraId="762BEEDC" w14:textId="40C287A8" w:rsidR="0A8F8DEC" w:rsidRDefault="3D31A903" w:rsidP="646C457B">
      <w:pPr>
        <w:spacing w:line="257" w:lineRule="auto"/>
        <w:jc w:val="both"/>
        <w:rPr>
          <w:color w:val="auto"/>
        </w:rPr>
      </w:pPr>
      <w:r w:rsidRPr="04FA54D7">
        <w:rPr>
          <w:color w:val="auto"/>
        </w:rPr>
        <w:t xml:space="preserve">Haciendo un análisis el parámetro Paralelo puede ser extraído dado que este parámetro solo sirve para verificar si el paralelo existe en la lista del estudiante, esto no tendría mucho sentido, porque no se hace modificación alguna con respecto a algún campo del estudiante, por lo que esta lógica puede ser eliminada. Además, los otros parámetros como </w:t>
      </w:r>
      <w:proofErr w:type="spellStart"/>
      <w:r w:rsidRPr="04FA54D7">
        <w:rPr>
          <w:color w:val="auto"/>
        </w:rPr>
        <w:t>nexámen</w:t>
      </w:r>
      <w:proofErr w:type="spellEnd"/>
      <w:r w:rsidRPr="04FA54D7">
        <w:rPr>
          <w:color w:val="auto"/>
        </w:rPr>
        <w:t xml:space="preserve">, </w:t>
      </w:r>
      <w:proofErr w:type="spellStart"/>
      <w:r w:rsidRPr="04FA54D7">
        <w:rPr>
          <w:color w:val="auto"/>
        </w:rPr>
        <w:t>ndeberes</w:t>
      </w:r>
      <w:proofErr w:type="spellEnd"/>
      <w:r w:rsidRPr="04FA54D7">
        <w:rPr>
          <w:color w:val="auto"/>
        </w:rPr>
        <w:t xml:space="preserve">, </w:t>
      </w:r>
      <w:proofErr w:type="spellStart"/>
      <w:r w:rsidRPr="04FA54D7">
        <w:rPr>
          <w:color w:val="auto"/>
        </w:rPr>
        <w:t>nlecciones</w:t>
      </w:r>
      <w:proofErr w:type="spellEnd"/>
      <w:r w:rsidRPr="04FA54D7">
        <w:rPr>
          <w:color w:val="auto"/>
        </w:rPr>
        <w:t xml:space="preserve"> y </w:t>
      </w:r>
      <w:proofErr w:type="spellStart"/>
      <w:r w:rsidRPr="04FA54D7">
        <w:rPr>
          <w:color w:val="auto"/>
        </w:rPr>
        <w:t>ntalleres</w:t>
      </w:r>
      <w:proofErr w:type="spellEnd"/>
      <w:r w:rsidRPr="04FA54D7">
        <w:rPr>
          <w:color w:val="auto"/>
        </w:rPr>
        <w:t xml:space="preserve"> pueden ser reemplazados por un objeto, para esto se crea una clase que encapsula estos parámetros llamada Libreta, solucionando así el </w:t>
      </w:r>
      <w:proofErr w:type="spellStart"/>
      <w:r w:rsidRPr="04FA54D7">
        <w:rPr>
          <w:color w:val="auto"/>
        </w:rPr>
        <w:t>code</w:t>
      </w:r>
      <w:proofErr w:type="spellEnd"/>
      <w:r w:rsidRPr="04FA54D7">
        <w:rPr>
          <w:color w:val="auto"/>
        </w:rPr>
        <w:t xml:space="preserve"> </w:t>
      </w:r>
      <w:proofErr w:type="spellStart"/>
      <w:r w:rsidRPr="04FA54D7">
        <w:rPr>
          <w:color w:val="auto"/>
        </w:rPr>
        <w:t>smell</w:t>
      </w:r>
      <w:proofErr w:type="spellEnd"/>
      <w:r w:rsidRPr="04FA54D7">
        <w:rPr>
          <w:color w:val="auto"/>
        </w:rPr>
        <w:t xml:space="preserve"> con el método “Introduce </w:t>
      </w:r>
      <w:proofErr w:type="spellStart"/>
      <w:r w:rsidRPr="04FA54D7">
        <w:rPr>
          <w:color w:val="auto"/>
        </w:rPr>
        <w:t>Parameter</w:t>
      </w:r>
      <w:proofErr w:type="spellEnd"/>
      <w:r w:rsidRPr="04FA54D7">
        <w:rPr>
          <w:color w:val="auto"/>
        </w:rPr>
        <w:t xml:space="preserve"> </w:t>
      </w:r>
      <w:proofErr w:type="spellStart"/>
      <w:r w:rsidRPr="04FA54D7">
        <w:rPr>
          <w:color w:val="auto"/>
        </w:rPr>
        <w:t>Object</w:t>
      </w:r>
      <w:proofErr w:type="spellEnd"/>
      <w:r w:rsidRPr="04FA54D7">
        <w:rPr>
          <w:color w:val="auto"/>
        </w:rPr>
        <w:t>”.</w:t>
      </w:r>
    </w:p>
    <w:p w14:paraId="0905DA11" w14:textId="397DAD2E" w:rsidR="646C457B" w:rsidRDefault="646C457B">
      <w:r>
        <w:br w:type="page"/>
      </w:r>
    </w:p>
    <w:p w14:paraId="7F26EFEC" w14:textId="6690F475" w:rsidR="005B6080" w:rsidRDefault="1C84F2E7" w:rsidP="45D26ACC">
      <w:pPr>
        <w:pStyle w:val="Heading2"/>
      </w:pPr>
      <w:bookmarkStart w:id="7" w:name="_Toc48246344"/>
      <w:r>
        <w:lastRenderedPageBreak/>
        <w:t>Código modificado</w:t>
      </w:r>
      <w:bookmarkEnd w:id="7"/>
    </w:p>
    <w:p w14:paraId="1522CC95" w14:textId="6919B958" w:rsidR="00EC7EB3" w:rsidRDefault="42F1946C" w:rsidP="646C457B">
      <w:r>
        <w:rPr>
          <w:noProof/>
        </w:rPr>
        <w:drawing>
          <wp:inline distT="0" distB="0" distL="0" distR="0" wp14:anchorId="6CDF3441" wp14:editId="65A779AA">
            <wp:extent cx="5400675" cy="3190875"/>
            <wp:effectExtent l="0" t="0" r="0" b="0"/>
            <wp:docPr id="440298127" name="Picture 52131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310933"/>
                    <pic:cNvPicPr/>
                  </pic:nvPicPr>
                  <pic:blipFill>
                    <a:blip r:embed="rId16">
                      <a:extLst>
                        <a:ext uri="{28A0092B-C50C-407E-A947-70E740481C1C}">
                          <a14:useLocalDpi xmlns:a14="http://schemas.microsoft.com/office/drawing/2010/main" val="0"/>
                        </a:ext>
                      </a:extLst>
                    </a:blip>
                    <a:stretch>
                      <a:fillRect/>
                    </a:stretch>
                  </pic:blipFill>
                  <pic:spPr>
                    <a:xfrm>
                      <a:off x="0" y="0"/>
                      <a:ext cx="5400675" cy="3190875"/>
                    </a:xfrm>
                    <a:prstGeom prst="rect">
                      <a:avLst/>
                    </a:prstGeom>
                  </pic:spPr>
                </pic:pic>
              </a:graphicData>
            </a:graphic>
          </wp:inline>
        </w:drawing>
      </w:r>
    </w:p>
    <w:p w14:paraId="16F8A041" w14:textId="2220C3F0" w:rsidR="00EC7EB3" w:rsidRDefault="00EC7EB3" w:rsidP="646C457B"/>
    <w:p w14:paraId="523BEA89" w14:textId="7CAF285F" w:rsidR="00EC7EB3" w:rsidRDefault="005C2D0C" w:rsidP="646C457B">
      <w:r>
        <w:br w:type="page"/>
      </w:r>
    </w:p>
    <w:p w14:paraId="62845C58" w14:textId="016DFA67" w:rsidR="00EC7EB3" w:rsidRPr="006710F3" w:rsidRDefault="481BD620" w:rsidP="21E9A6CB">
      <w:pPr>
        <w:pStyle w:val="Heading1"/>
        <w:rPr>
          <w:rStyle w:val="Emphasis"/>
          <w:lang w:val="en-US"/>
        </w:rPr>
      </w:pPr>
      <w:bookmarkStart w:id="8" w:name="_Toc48246345"/>
      <w:r w:rsidRPr="006710F3">
        <w:rPr>
          <w:rStyle w:val="Emphasis"/>
          <w:lang w:val="en-US"/>
        </w:rPr>
        <w:lastRenderedPageBreak/>
        <w:t xml:space="preserve">Code Smell: </w:t>
      </w:r>
      <w:r w:rsidR="7FFEDDA4" w:rsidRPr="006710F3">
        <w:rPr>
          <w:rStyle w:val="Emphasis"/>
          <w:color w:val="7F7F7F" w:themeColor="text1" w:themeTint="80"/>
          <w:lang w:val="en-US"/>
        </w:rPr>
        <w:t>Feature En</w:t>
      </w:r>
      <w:r w:rsidR="4D58997A" w:rsidRPr="006710F3">
        <w:rPr>
          <w:rStyle w:val="Emphasis"/>
          <w:color w:val="7F7F7F" w:themeColor="text1" w:themeTint="80"/>
          <w:lang w:val="en-US"/>
        </w:rPr>
        <w:t>v</w:t>
      </w:r>
      <w:r w:rsidR="7FFEDDA4" w:rsidRPr="006710F3">
        <w:rPr>
          <w:rStyle w:val="Emphasis"/>
          <w:color w:val="7F7F7F" w:themeColor="text1" w:themeTint="80"/>
          <w:lang w:val="en-US"/>
        </w:rPr>
        <w:t>y</w:t>
      </w:r>
      <w:bookmarkEnd w:id="8"/>
    </w:p>
    <w:p w14:paraId="47F336D7" w14:textId="60C6C1F3" w:rsidR="005C2D0C" w:rsidRPr="006710F3" w:rsidRDefault="43D5C8DC" w:rsidP="48B82453">
      <w:pPr>
        <w:pStyle w:val="Heading2"/>
        <w:rPr>
          <w:lang w:val="en-US"/>
        </w:rPr>
      </w:pPr>
      <w:bookmarkStart w:id="9" w:name="_Toc48246346"/>
      <w:r w:rsidRPr="006710F3">
        <w:rPr>
          <w:lang w:val="en-US"/>
        </w:rPr>
        <w:t xml:space="preserve">Código </w:t>
      </w:r>
      <w:proofErr w:type="spellStart"/>
      <w:r w:rsidRPr="006710F3">
        <w:rPr>
          <w:lang w:val="en-US"/>
        </w:rPr>
        <w:t>inicial</w:t>
      </w:r>
      <w:proofErr w:type="spellEnd"/>
      <w:r w:rsidRPr="006710F3">
        <w:rPr>
          <w:lang w:val="en-US"/>
        </w:rPr>
        <w:t xml:space="preserve"> / code smell</w:t>
      </w:r>
      <w:bookmarkEnd w:id="9"/>
    </w:p>
    <w:p w14:paraId="4C928801" w14:textId="3B980D4C" w:rsidR="005C2D0C" w:rsidRPr="006710F3" w:rsidRDefault="005C2D0C" w:rsidP="4EB2E1B0">
      <w:pPr>
        <w:jc w:val="both"/>
        <w:rPr>
          <w:rFonts w:ascii="Calibri Light" w:eastAsia="Calibri Light" w:hAnsi="Calibri Light" w:cs="Calibri Light"/>
          <w:color w:val="404040" w:themeColor="text1" w:themeTint="BF"/>
          <w:lang w:val="en-US"/>
        </w:rPr>
      </w:pPr>
    </w:p>
    <w:p w14:paraId="73684050" w14:textId="53220D64" w:rsidR="005C2D0C" w:rsidRPr="005C2D0C" w:rsidRDefault="324B9714" w:rsidP="4EB2E1B0">
      <w:pPr>
        <w:jc w:val="both"/>
      </w:pPr>
      <w:r>
        <w:rPr>
          <w:noProof/>
        </w:rPr>
        <w:drawing>
          <wp:inline distT="0" distB="0" distL="0" distR="0" wp14:anchorId="0F8478F5" wp14:editId="6A297C6B">
            <wp:extent cx="2924175" cy="2457450"/>
            <wp:effectExtent l="0" t="0" r="0" b="0"/>
            <wp:docPr id="2033441373" name="Picture 152661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617188"/>
                    <pic:cNvPicPr/>
                  </pic:nvPicPr>
                  <pic:blipFill>
                    <a:blip r:embed="rId17">
                      <a:extLst>
                        <a:ext uri="{28A0092B-C50C-407E-A947-70E740481C1C}">
                          <a14:useLocalDpi xmlns:a14="http://schemas.microsoft.com/office/drawing/2010/main" val="0"/>
                        </a:ext>
                      </a:extLst>
                    </a:blip>
                    <a:stretch>
                      <a:fillRect/>
                    </a:stretch>
                  </pic:blipFill>
                  <pic:spPr>
                    <a:xfrm>
                      <a:off x="0" y="0"/>
                      <a:ext cx="2924175" cy="2457450"/>
                    </a:xfrm>
                    <a:prstGeom prst="rect">
                      <a:avLst/>
                    </a:prstGeom>
                  </pic:spPr>
                </pic:pic>
              </a:graphicData>
            </a:graphic>
          </wp:inline>
        </w:drawing>
      </w:r>
    </w:p>
    <w:p w14:paraId="40170347" w14:textId="53220D64" w:rsidR="1307A719" w:rsidRDefault="1307A719" w:rsidP="48B82453">
      <w:pPr>
        <w:pStyle w:val="Heading2"/>
      </w:pPr>
      <w:bookmarkStart w:id="10" w:name="_Toc48246347"/>
      <w:r>
        <w:t>Consecuencias y técnicas de refactorización</w:t>
      </w:r>
      <w:bookmarkEnd w:id="10"/>
    </w:p>
    <w:p w14:paraId="78C65DE5" w14:textId="445417EB" w:rsidR="005C2D0C" w:rsidRPr="005C2D0C" w:rsidRDefault="324B9714" w:rsidP="4EB2E1B0">
      <w:pPr>
        <w:jc w:val="both"/>
      </w:pPr>
      <w:r w:rsidRPr="04FA54D7">
        <w:rPr>
          <w:rFonts w:ascii="Calibri Light" w:eastAsia="Calibri Light" w:hAnsi="Calibri Light" w:cs="Calibri Light"/>
          <w:color w:val="000000" w:themeColor="text1"/>
          <w:lang w:val="es"/>
        </w:rPr>
        <w:t xml:space="preserve">En este código se identificó el </w:t>
      </w:r>
      <w:proofErr w:type="spellStart"/>
      <w:r w:rsidRPr="04FA54D7">
        <w:rPr>
          <w:rFonts w:ascii="Calibri Light" w:eastAsia="Calibri Light" w:hAnsi="Calibri Light" w:cs="Calibri Light"/>
          <w:color w:val="000000" w:themeColor="text1"/>
          <w:lang w:val="es"/>
        </w:rPr>
        <w:t>code</w:t>
      </w:r>
      <w:proofErr w:type="spellEnd"/>
      <w:r w:rsidRPr="04FA54D7">
        <w:rPr>
          <w:rFonts w:ascii="Calibri Light" w:eastAsia="Calibri Light" w:hAnsi="Calibri Light" w:cs="Calibri Light"/>
          <w:color w:val="000000" w:themeColor="text1"/>
          <w:lang w:val="es"/>
        </w:rPr>
        <w:t xml:space="preserve"> </w:t>
      </w:r>
      <w:proofErr w:type="spellStart"/>
      <w:r w:rsidRPr="04FA54D7">
        <w:rPr>
          <w:rFonts w:ascii="Calibri Light" w:eastAsia="Calibri Light" w:hAnsi="Calibri Light" w:cs="Calibri Light"/>
          <w:color w:val="000000" w:themeColor="text1"/>
          <w:lang w:val="es"/>
        </w:rPr>
        <w:t>Smell</w:t>
      </w:r>
      <w:proofErr w:type="spellEnd"/>
      <w:r w:rsidRPr="04FA54D7">
        <w:rPr>
          <w:rFonts w:ascii="Calibri Light" w:eastAsia="Calibri Light" w:hAnsi="Calibri Light" w:cs="Calibri Light"/>
          <w:color w:val="000000" w:themeColor="text1"/>
          <w:lang w:val="es"/>
        </w:rPr>
        <w:t xml:space="preserve"> </w:t>
      </w:r>
      <w:proofErr w:type="spellStart"/>
      <w:r w:rsidRPr="04FA54D7">
        <w:rPr>
          <w:rFonts w:ascii="Calibri Light" w:eastAsia="Calibri Light" w:hAnsi="Calibri Light" w:cs="Calibri Light"/>
          <w:color w:val="000000" w:themeColor="text1"/>
          <w:lang w:val="es"/>
        </w:rPr>
        <w:t>Feature</w:t>
      </w:r>
      <w:proofErr w:type="spellEnd"/>
      <w:r w:rsidRPr="04FA54D7">
        <w:rPr>
          <w:rFonts w:ascii="Calibri Light" w:eastAsia="Calibri Light" w:hAnsi="Calibri Light" w:cs="Calibri Light"/>
          <w:color w:val="000000" w:themeColor="text1"/>
          <w:lang w:val="es"/>
        </w:rPr>
        <w:t xml:space="preserve"> </w:t>
      </w:r>
      <w:proofErr w:type="spellStart"/>
      <w:r w:rsidRPr="04FA54D7">
        <w:rPr>
          <w:rFonts w:ascii="Calibri Light" w:eastAsia="Calibri Light" w:hAnsi="Calibri Light" w:cs="Calibri Light"/>
          <w:color w:val="000000" w:themeColor="text1"/>
          <w:lang w:val="es"/>
        </w:rPr>
        <w:t>Envy</w:t>
      </w:r>
      <w:proofErr w:type="spellEnd"/>
      <w:r w:rsidRPr="04FA54D7">
        <w:rPr>
          <w:rFonts w:ascii="Calibri Light" w:eastAsia="Calibri Light" w:hAnsi="Calibri Light" w:cs="Calibri Light"/>
          <w:color w:val="000000" w:themeColor="text1"/>
          <w:lang w:val="es"/>
        </w:rPr>
        <w:t xml:space="preserve"> ya que la clase Ayudante usa de manera excesiva los métodos de la clase Estudiante. Cada uno de los métodos implementados en esta clase delegan el trabajo a los métodos de Estudiante. En vista de que estas clases comparten atributos y comportamientos similares, se puede resolver este </w:t>
      </w:r>
      <w:proofErr w:type="spellStart"/>
      <w:r w:rsidRPr="04FA54D7">
        <w:rPr>
          <w:rFonts w:ascii="Calibri Light" w:eastAsia="Calibri Light" w:hAnsi="Calibri Light" w:cs="Calibri Light"/>
          <w:color w:val="000000" w:themeColor="text1"/>
          <w:lang w:val="es"/>
        </w:rPr>
        <w:t>codeSmell</w:t>
      </w:r>
      <w:proofErr w:type="spellEnd"/>
      <w:r w:rsidRPr="04FA54D7">
        <w:rPr>
          <w:rFonts w:ascii="Calibri Light" w:eastAsia="Calibri Light" w:hAnsi="Calibri Light" w:cs="Calibri Light"/>
          <w:color w:val="000000" w:themeColor="text1"/>
          <w:lang w:val="es"/>
        </w:rPr>
        <w:t xml:space="preserve"> haciendo uso del polimorfismo para evitar esta delegación de comportamiento y más bien heredarlos de una clase padre</w:t>
      </w:r>
      <w:r w:rsidR="175C457A" w:rsidRPr="04FA54D7">
        <w:rPr>
          <w:rFonts w:ascii="Calibri Light" w:eastAsia="Calibri Light" w:hAnsi="Calibri Light" w:cs="Calibri Light"/>
          <w:color w:val="000000" w:themeColor="text1"/>
          <w:lang w:val="es"/>
        </w:rPr>
        <w:t xml:space="preserve">, esta técnica de refactorización es conocida como </w:t>
      </w:r>
      <w:proofErr w:type="spellStart"/>
      <w:r w:rsidR="175C457A" w:rsidRPr="04FA54D7">
        <w:rPr>
          <w:rFonts w:ascii="Calibri Light" w:eastAsia="Calibri Light" w:hAnsi="Calibri Light" w:cs="Calibri Light"/>
          <w:color w:val="000000" w:themeColor="text1"/>
          <w:lang w:val="es"/>
        </w:rPr>
        <w:t>Replace</w:t>
      </w:r>
      <w:proofErr w:type="spellEnd"/>
      <w:r w:rsidR="175C457A" w:rsidRPr="04FA54D7">
        <w:rPr>
          <w:rFonts w:ascii="Calibri Light" w:eastAsia="Calibri Light" w:hAnsi="Calibri Light" w:cs="Calibri Light"/>
          <w:color w:val="000000" w:themeColor="text1"/>
          <w:lang w:val="es"/>
        </w:rPr>
        <w:t xml:space="preserve"> </w:t>
      </w:r>
      <w:proofErr w:type="spellStart"/>
      <w:r w:rsidR="175C457A" w:rsidRPr="04FA54D7">
        <w:rPr>
          <w:rFonts w:ascii="Calibri Light" w:eastAsia="Calibri Light" w:hAnsi="Calibri Light" w:cs="Calibri Light"/>
          <w:color w:val="000000" w:themeColor="text1"/>
          <w:lang w:val="es"/>
        </w:rPr>
        <w:t>Delegation</w:t>
      </w:r>
      <w:proofErr w:type="spellEnd"/>
      <w:r w:rsidR="175C457A" w:rsidRPr="04FA54D7">
        <w:rPr>
          <w:rFonts w:ascii="Calibri Light" w:eastAsia="Calibri Light" w:hAnsi="Calibri Light" w:cs="Calibri Light"/>
          <w:color w:val="000000" w:themeColor="text1"/>
          <w:lang w:val="es"/>
        </w:rPr>
        <w:t xml:space="preserve"> </w:t>
      </w:r>
      <w:proofErr w:type="spellStart"/>
      <w:r w:rsidR="175C457A" w:rsidRPr="04FA54D7">
        <w:rPr>
          <w:rFonts w:ascii="Calibri Light" w:eastAsia="Calibri Light" w:hAnsi="Calibri Light" w:cs="Calibri Light"/>
          <w:color w:val="000000" w:themeColor="text1"/>
          <w:lang w:val="es"/>
        </w:rPr>
        <w:t>with</w:t>
      </w:r>
      <w:proofErr w:type="spellEnd"/>
      <w:r w:rsidR="175C457A" w:rsidRPr="04FA54D7">
        <w:rPr>
          <w:rFonts w:ascii="Calibri Light" w:eastAsia="Calibri Light" w:hAnsi="Calibri Light" w:cs="Calibri Light"/>
          <w:color w:val="000000" w:themeColor="text1"/>
          <w:lang w:val="es"/>
        </w:rPr>
        <w:t xml:space="preserve"> </w:t>
      </w:r>
      <w:proofErr w:type="spellStart"/>
      <w:r w:rsidR="175C457A" w:rsidRPr="04FA54D7">
        <w:rPr>
          <w:rFonts w:ascii="Calibri Light" w:eastAsia="Calibri Light" w:hAnsi="Calibri Light" w:cs="Calibri Light"/>
          <w:color w:val="000000" w:themeColor="text1"/>
          <w:lang w:val="es"/>
        </w:rPr>
        <w:t>Inheritance</w:t>
      </w:r>
      <w:proofErr w:type="spellEnd"/>
      <w:r w:rsidRPr="04FA54D7">
        <w:rPr>
          <w:rFonts w:ascii="Calibri Light" w:eastAsia="Calibri Light" w:hAnsi="Calibri Light" w:cs="Calibri Light"/>
          <w:color w:val="000000" w:themeColor="text1"/>
          <w:lang w:val="es"/>
        </w:rPr>
        <w:t>.</w:t>
      </w:r>
    </w:p>
    <w:p w14:paraId="3A18DF84" w14:textId="6690F475" w:rsidR="78497ED5" w:rsidRDefault="20840B72" w:rsidP="48B82453">
      <w:pPr>
        <w:pStyle w:val="Heading2"/>
      </w:pPr>
      <w:bookmarkStart w:id="11" w:name="_Toc48246348"/>
      <w:r>
        <w:t>Código modificado</w:t>
      </w:r>
      <w:bookmarkEnd w:id="11"/>
    </w:p>
    <w:p w14:paraId="10A48008" w14:textId="2E5C042F" w:rsidR="40627D21" w:rsidRDefault="40627D21" w:rsidP="40627D21">
      <w:pPr>
        <w:jc w:val="both"/>
        <w:rPr>
          <w:rFonts w:ascii="Calibri Light" w:eastAsia="Calibri Light" w:hAnsi="Calibri Light" w:cs="Calibri Light"/>
          <w:color w:val="404040" w:themeColor="text1" w:themeTint="BF"/>
          <w:lang w:val="es"/>
        </w:rPr>
      </w:pPr>
    </w:p>
    <w:p w14:paraId="0916CF29" w14:textId="53220D64" w:rsidR="005C2D0C" w:rsidRPr="005C2D0C" w:rsidRDefault="324B9714" w:rsidP="35551DC3">
      <w:r>
        <w:rPr>
          <w:noProof/>
        </w:rPr>
        <w:drawing>
          <wp:inline distT="0" distB="0" distL="0" distR="0" wp14:anchorId="787D23C8" wp14:editId="550676DA">
            <wp:extent cx="5248276" cy="1716623"/>
            <wp:effectExtent l="0" t="0" r="0" b="0"/>
            <wp:docPr id="461910366" name="Picture 24118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89340"/>
                    <pic:cNvPicPr/>
                  </pic:nvPicPr>
                  <pic:blipFill>
                    <a:blip r:embed="rId18">
                      <a:extLst>
                        <a:ext uri="{28A0092B-C50C-407E-A947-70E740481C1C}">
                          <a14:useLocalDpi xmlns:a14="http://schemas.microsoft.com/office/drawing/2010/main" val="0"/>
                        </a:ext>
                      </a:extLst>
                    </a:blip>
                    <a:stretch>
                      <a:fillRect/>
                    </a:stretch>
                  </pic:blipFill>
                  <pic:spPr>
                    <a:xfrm>
                      <a:off x="0" y="0"/>
                      <a:ext cx="5248276" cy="1716623"/>
                    </a:xfrm>
                    <a:prstGeom prst="rect">
                      <a:avLst/>
                    </a:prstGeom>
                  </pic:spPr>
                </pic:pic>
              </a:graphicData>
            </a:graphic>
          </wp:inline>
        </w:drawing>
      </w:r>
    </w:p>
    <w:p w14:paraId="5AF68A4B" w14:textId="0B0E9A1D" w:rsidR="00EC7EB3" w:rsidRPr="006710F3" w:rsidRDefault="045B79A1" w:rsidP="40627D21">
      <w:pPr>
        <w:pStyle w:val="Heading1"/>
        <w:rPr>
          <w:rStyle w:val="Emphasis"/>
          <w:rFonts w:eastAsiaTheme="minorEastAsia"/>
          <w:color w:val="7F7F7F" w:themeColor="text1" w:themeTint="80"/>
          <w:szCs w:val="72"/>
          <w:lang w:val="en-US"/>
        </w:rPr>
      </w:pPr>
      <w:bookmarkStart w:id="12" w:name="_Toc48246349"/>
      <w:r w:rsidRPr="006710F3">
        <w:rPr>
          <w:rStyle w:val="Emphasis"/>
          <w:lang w:val="en-US"/>
        </w:rPr>
        <w:lastRenderedPageBreak/>
        <w:t xml:space="preserve">Code Smell: </w:t>
      </w:r>
      <w:r w:rsidRPr="006710F3">
        <w:rPr>
          <w:rStyle w:val="Emphasis"/>
          <w:rFonts w:eastAsiaTheme="minorEastAsia"/>
          <w:color w:val="7F7F7F" w:themeColor="text1" w:themeTint="80"/>
          <w:lang w:val="en-US"/>
        </w:rPr>
        <w:t>Data class</w:t>
      </w:r>
      <w:bookmarkEnd w:id="12"/>
    </w:p>
    <w:p w14:paraId="71E3E396" w14:textId="60C6C1F3" w:rsidR="2C3B2E40" w:rsidRPr="006710F3" w:rsidRDefault="1A24C1CA" w:rsidP="409BB059">
      <w:pPr>
        <w:pStyle w:val="Heading2"/>
        <w:rPr>
          <w:lang w:val="en-US"/>
        </w:rPr>
      </w:pPr>
      <w:bookmarkStart w:id="13" w:name="_Toc48246350"/>
      <w:r w:rsidRPr="006710F3">
        <w:rPr>
          <w:lang w:val="en-US"/>
        </w:rPr>
        <w:t xml:space="preserve">Código </w:t>
      </w:r>
      <w:proofErr w:type="spellStart"/>
      <w:r w:rsidRPr="006710F3">
        <w:rPr>
          <w:lang w:val="en-US"/>
        </w:rPr>
        <w:t>inicial</w:t>
      </w:r>
      <w:proofErr w:type="spellEnd"/>
      <w:r w:rsidR="0F2311E3" w:rsidRPr="006710F3">
        <w:rPr>
          <w:lang w:val="en-US"/>
        </w:rPr>
        <w:t xml:space="preserve"> / code smell</w:t>
      </w:r>
      <w:bookmarkEnd w:id="13"/>
    </w:p>
    <w:p w14:paraId="56431892" w14:textId="18AEB383" w:rsidR="1F6D3398" w:rsidRDefault="48DF3E09" w:rsidP="711A6CE2">
      <w:r>
        <w:rPr>
          <w:noProof/>
        </w:rPr>
        <w:drawing>
          <wp:inline distT="0" distB="0" distL="0" distR="0" wp14:anchorId="51100D05" wp14:editId="34F8762C">
            <wp:extent cx="2438400" cy="1733550"/>
            <wp:effectExtent l="0" t="0" r="0" b="0"/>
            <wp:docPr id="591070713" name="Imagen 59642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6422150"/>
                    <pic:cNvPicPr/>
                  </pic:nvPicPr>
                  <pic:blipFill>
                    <a:blip r:embed="rId19">
                      <a:extLst>
                        <a:ext uri="{28A0092B-C50C-407E-A947-70E740481C1C}">
                          <a14:useLocalDpi xmlns:a14="http://schemas.microsoft.com/office/drawing/2010/main" val="0"/>
                        </a:ext>
                      </a:extLst>
                    </a:blip>
                    <a:stretch>
                      <a:fillRect/>
                    </a:stretch>
                  </pic:blipFill>
                  <pic:spPr>
                    <a:xfrm>
                      <a:off x="0" y="0"/>
                      <a:ext cx="2438400" cy="1733550"/>
                    </a:xfrm>
                    <a:prstGeom prst="rect">
                      <a:avLst/>
                    </a:prstGeom>
                  </pic:spPr>
                </pic:pic>
              </a:graphicData>
            </a:graphic>
          </wp:inline>
        </w:drawing>
      </w:r>
    </w:p>
    <w:p w14:paraId="4D2F3C9E" w14:textId="5121DFE2" w:rsidR="711A6CE2" w:rsidRDefault="711A6CE2" w:rsidP="711A6CE2"/>
    <w:p w14:paraId="649E141D" w14:textId="08164A38" w:rsidR="073845B4" w:rsidRDefault="7838AA27" w:rsidP="64953C53">
      <w:pPr>
        <w:pStyle w:val="Heading2"/>
      </w:pPr>
      <w:bookmarkStart w:id="14" w:name="_Toc48246351"/>
      <w:r>
        <w:t>Consecuencias y técnicas de refactorización</w:t>
      </w:r>
      <w:bookmarkEnd w:id="14"/>
    </w:p>
    <w:p w14:paraId="176C7FF6" w14:textId="2BE60486" w:rsidR="711A6CE2" w:rsidRDefault="470EB3C2" w:rsidP="7C01A2FC">
      <w:pPr>
        <w:jc w:val="both"/>
        <w:rPr>
          <w:color w:val="auto"/>
        </w:rPr>
      </w:pPr>
      <w:r w:rsidRPr="04FA54D7">
        <w:rPr>
          <w:color w:val="auto"/>
        </w:rPr>
        <w:t>En la clase Materia se puede observar que sólo contiene atributos y no funcionalidades extras</w:t>
      </w:r>
      <w:r w:rsidR="34986405" w:rsidRPr="04FA54D7">
        <w:rPr>
          <w:color w:val="auto"/>
        </w:rPr>
        <w:t>, lo cual hace que</w:t>
      </w:r>
      <w:r w:rsidR="52F8DF1E" w:rsidRPr="04FA54D7">
        <w:rPr>
          <w:color w:val="auto"/>
        </w:rPr>
        <w:t xml:space="preserve"> la clase solo sirva como reserva de data que otra clase podría utilizar (como es en el de </w:t>
      </w:r>
      <w:proofErr w:type="spellStart"/>
      <w:r w:rsidR="52F8DF1E" w:rsidRPr="04FA54D7">
        <w:rPr>
          <w:color w:val="auto"/>
        </w:rPr>
        <w:t>calcularNota</w:t>
      </w:r>
      <w:proofErr w:type="spellEnd"/>
      <w:r w:rsidR="52F8DF1E" w:rsidRPr="04FA54D7">
        <w:rPr>
          <w:color w:val="auto"/>
        </w:rPr>
        <w:t>). Aquí no se está aprovechando la usabilidad que tiene una clase co</w:t>
      </w:r>
      <w:r w:rsidR="6E055670" w:rsidRPr="04FA54D7">
        <w:rPr>
          <w:color w:val="auto"/>
        </w:rPr>
        <w:t xml:space="preserve">mo tal, y es por eso </w:t>
      </w:r>
      <w:proofErr w:type="gramStart"/>
      <w:r w:rsidR="6E055670" w:rsidRPr="04FA54D7">
        <w:rPr>
          <w:color w:val="auto"/>
        </w:rPr>
        <w:t>que</w:t>
      </w:r>
      <w:proofErr w:type="gramEnd"/>
      <w:r w:rsidR="6E055670" w:rsidRPr="04FA54D7">
        <w:rPr>
          <w:color w:val="auto"/>
        </w:rPr>
        <w:t xml:space="preserve"> posee el </w:t>
      </w:r>
      <w:proofErr w:type="spellStart"/>
      <w:r w:rsidR="6E055670" w:rsidRPr="04FA54D7">
        <w:rPr>
          <w:color w:val="auto"/>
        </w:rPr>
        <w:t>code</w:t>
      </w:r>
      <w:proofErr w:type="spellEnd"/>
      <w:r w:rsidR="6E055670" w:rsidRPr="04FA54D7">
        <w:rPr>
          <w:color w:val="auto"/>
        </w:rPr>
        <w:t xml:space="preserve"> </w:t>
      </w:r>
      <w:proofErr w:type="spellStart"/>
      <w:r w:rsidR="6E055670" w:rsidRPr="04FA54D7">
        <w:rPr>
          <w:color w:val="auto"/>
        </w:rPr>
        <w:t>smell</w:t>
      </w:r>
      <w:proofErr w:type="spellEnd"/>
      <w:r w:rsidR="6E055670" w:rsidRPr="04FA54D7">
        <w:rPr>
          <w:color w:val="auto"/>
        </w:rPr>
        <w:t xml:space="preserve"> de Data </w:t>
      </w:r>
      <w:proofErr w:type="spellStart"/>
      <w:r w:rsidR="6E055670" w:rsidRPr="04FA54D7">
        <w:rPr>
          <w:color w:val="auto"/>
        </w:rPr>
        <w:t>Class</w:t>
      </w:r>
      <w:proofErr w:type="spellEnd"/>
      <w:r w:rsidR="6E055670" w:rsidRPr="04FA54D7">
        <w:rPr>
          <w:color w:val="auto"/>
        </w:rPr>
        <w:t xml:space="preserve">. </w:t>
      </w:r>
      <w:r w:rsidR="5AAEBF6F" w:rsidRPr="04FA54D7">
        <w:rPr>
          <w:color w:val="auto"/>
        </w:rPr>
        <w:t xml:space="preserve">Las consecuencias de esto </w:t>
      </w:r>
      <w:r w:rsidR="19AE1C1D" w:rsidRPr="04FA54D7">
        <w:rPr>
          <w:color w:val="auto"/>
        </w:rPr>
        <w:t>es que</w:t>
      </w:r>
      <w:r w:rsidR="5AAEBF6F" w:rsidRPr="04FA54D7">
        <w:rPr>
          <w:color w:val="auto"/>
        </w:rPr>
        <w:t xml:space="preserve"> </w:t>
      </w:r>
      <w:r w:rsidR="0F17C2AF" w:rsidRPr="04FA54D7">
        <w:rPr>
          <w:color w:val="auto"/>
        </w:rPr>
        <w:t xml:space="preserve">la clase se vuelve muy “estática” </w:t>
      </w:r>
      <w:r w:rsidR="7B24F126" w:rsidRPr="04FA54D7">
        <w:rPr>
          <w:color w:val="auto"/>
        </w:rPr>
        <w:t xml:space="preserve">y se hace un poco más difícil entender luego el código. </w:t>
      </w:r>
    </w:p>
    <w:p w14:paraId="36A8DF55" w14:textId="2026FD8C" w:rsidR="711A6CE2" w:rsidRDefault="543CC55B" w:rsidP="7C01A2FC">
      <w:pPr>
        <w:jc w:val="both"/>
        <w:rPr>
          <w:color w:val="auto"/>
        </w:rPr>
      </w:pPr>
      <w:r w:rsidRPr="04FA54D7">
        <w:rPr>
          <w:color w:val="auto"/>
        </w:rPr>
        <w:t xml:space="preserve">Para corregir este </w:t>
      </w:r>
      <w:proofErr w:type="spellStart"/>
      <w:r w:rsidRPr="04FA54D7">
        <w:rPr>
          <w:color w:val="auto"/>
        </w:rPr>
        <w:t>code</w:t>
      </w:r>
      <w:proofErr w:type="spellEnd"/>
      <w:r w:rsidRPr="04FA54D7">
        <w:rPr>
          <w:color w:val="auto"/>
        </w:rPr>
        <w:t xml:space="preserve"> </w:t>
      </w:r>
      <w:proofErr w:type="spellStart"/>
      <w:r w:rsidRPr="04FA54D7">
        <w:rPr>
          <w:color w:val="auto"/>
        </w:rPr>
        <w:t>smell</w:t>
      </w:r>
      <w:proofErr w:type="spellEnd"/>
      <w:r w:rsidRPr="04FA54D7">
        <w:rPr>
          <w:color w:val="auto"/>
        </w:rPr>
        <w:t xml:space="preserve"> se utilizará la técnica de refactorización </w:t>
      </w:r>
      <w:proofErr w:type="spellStart"/>
      <w:r w:rsidRPr="04FA54D7">
        <w:rPr>
          <w:color w:val="auto"/>
        </w:rPr>
        <w:t>Encapsulated</w:t>
      </w:r>
      <w:proofErr w:type="spellEnd"/>
      <w:r w:rsidRPr="04FA54D7">
        <w:rPr>
          <w:color w:val="auto"/>
        </w:rPr>
        <w:t xml:space="preserve"> Field, el cual a los atributos públicos se los hará privados y además se le añadirá a la clase su respectivo constructor </w:t>
      </w:r>
      <w:r w:rsidR="78391B77" w:rsidRPr="04FA54D7">
        <w:rPr>
          <w:color w:val="auto"/>
        </w:rPr>
        <w:t>más</w:t>
      </w:r>
      <w:r w:rsidR="299BA57F" w:rsidRPr="04FA54D7">
        <w:rPr>
          <w:color w:val="auto"/>
        </w:rPr>
        <w:t xml:space="preserve"> los </w:t>
      </w:r>
      <w:proofErr w:type="spellStart"/>
      <w:r w:rsidR="299BA57F" w:rsidRPr="04FA54D7">
        <w:rPr>
          <w:color w:val="auto"/>
        </w:rPr>
        <w:t>getters</w:t>
      </w:r>
      <w:proofErr w:type="spellEnd"/>
      <w:r w:rsidR="299BA57F" w:rsidRPr="04FA54D7">
        <w:rPr>
          <w:color w:val="auto"/>
        </w:rPr>
        <w:t xml:space="preserve"> y </w:t>
      </w:r>
      <w:proofErr w:type="spellStart"/>
      <w:r w:rsidR="299BA57F" w:rsidRPr="04FA54D7">
        <w:rPr>
          <w:color w:val="auto"/>
        </w:rPr>
        <w:t>setters</w:t>
      </w:r>
      <w:proofErr w:type="spellEnd"/>
      <w:r w:rsidR="299BA57F" w:rsidRPr="04FA54D7">
        <w:rPr>
          <w:color w:val="auto"/>
        </w:rPr>
        <w:t xml:space="preserve">. </w:t>
      </w:r>
    </w:p>
    <w:p w14:paraId="30C480FD" w14:textId="6690F475" w:rsidR="2C3B2E40" w:rsidRDefault="1A24C1CA" w:rsidP="64953C53">
      <w:pPr>
        <w:pStyle w:val="Heading2"/>
      </w:pPr>
      <w:bookmarkStart w:id="15" w:name="_Toc48246352"/>
      <w:r>
        <w:lastRenderedPageBreak/>
        <w:t>Código modificado</w:t>
      </w:r>
      <w:bookmarkEnd w:id="15"/>
    </w:p>
    <w:p w14:paraId="1048CC64" w14:textId="082E9B97" w:rsidR="21E9A6CB" w:rsidRDefault="1FA409C0" w:rsidP="212A6BDC">
      <w:r>
        <w:rPr>
          <w:noProof/>
        </w:rPr>
        <w:drawing>
          <wp:inline distT="0" distB="0" distL="0" distR="0" wp14:anchorId="1E476022" wp14:editId="52FBF91D">
            <wp:extent cx="5031152" cy="4905376"/>
            <wp:effectExtent l="0" t="0" r="0" b="0"/>
            <wp:docPr id="193301802" name="Picture 190475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754156"/>
                    <pic:cNvPicPr/>
                  </pic:nvPicPr>
                  <pic:blipFill>
                    <a:blip r:embed="rId20">
                      <a:extLst>
                        <a:ext uri="{28A0092B-C50C-407E-A947-70E740481C1C}">
                          <a14:useLocalDpi xmlns:a14="http://schemas.microsoft.com/office/drawing/2010/main" val="0"/>
                        </a:ext>
                      </a:extLst>
                    </a:blip>
                    <a:stretch>
                      <a:fillRect/>
                    </a:stretch>
                  </pic:blipFill>
                  <pic:spPr>
                    <a:xfrm>
                      <a:off x="0" y="0"/>
                      <a:ext cx="5031152" cy="4905376"/>
                    </a:xfrm>
                    <a:prstGeom prst="rect">
                      <a:avLst/>
                    </a:prstGeom>
                  </pic:spPr>
                </pic:pic>
              </a:graphicData>
            </a:graphic>
          </wp:inline>
        </w:drawing>
      </w:r>
    </w:p>
    <w:p w14:paraId="239C40E1" w14:textId="082E9B97" w:rsidR="4076662F" w:rsidRDefault="1FA409C0" w:rsidP="212A6BDC">
      <w:r>
        <w:rPr>
          <w:noProof/>
        </w:rPr>
        <w:drawing>
          <wp:inline distT="0" distB="0" distL="0" distR="0" wp14:anchorId="3E61DD0C" wp14:editId="3F8CDFC0">
            <wp:extent cx="4572000" cy="2533650"/>
            <wp:effectExtent l="0" t="0" r="0" b="0"/>
            <wp:docPr id="716113190" name="Picture 1404698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698580"/>
                    <pic:cNvPicPr/>
                  </pic:nvPicPr>
                  <pic:blipFill>
                    <a:blip r:embed="rId21">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664AE28F" w14:textId="29C98171" w:rsidR="21E9A6CB" w:rsidRDefault="21E9A6CB" w:rsidP="21E9A6CB"/>
    <w:p w14:paraId="02D432CB" w14:textId="7C00F33E" w:rsidR="21E9A6CB" w:rsidRDefault="21E9A6CB" w:rsidP="21E9A6CB"/>
    <w:p w14:paraId="0C1BCDAF" w14:textId="22383C5D" w:rsidR="21E9A6CB" w:rsidRDefault="21E9A6CB" w:rsidP="21E9A6CB"/>
    <w:p w14:paraId="14EBC571" w14:textId="02BE0E63" w:rsidR="04FA54D7" w:rsidRDefault="04FA54D7" w:rsidP="04FA54D7"/>
    <w:p w14:paraId="4027B8ED" w14:textId="58A3639C" w:rsidR="7246805E" w:rsidRDefault="045B79A1" w:rsidP="21E9A6CB">
      <w:pPr>
        <w:pStyle w:val="Heading1"/>
        <w:rPr>
          <w:rStyle w:val="Emphasis"/>
        </w:rPr>
      </w:pPr>
      <w:bookmarkStart w:id="16" w:name="_Toc48246353"/>
      <w:proofErr w:type="spellStart"/>
      <w:r w:rsidRPr="04FA54D7">
        <w:rPr>
          <w:rStyle w:val="Emphasis"/>
        </w:rPr>
        <w:lastRenderedPageBreak/>
        <w:t>Code</w:t>
      </w:r>
      <w:proofErr w:type="spellEnd"/>
      <w:r w:rsidRPr="04FA54D7">
        <w:rPr>
          <w:rStyle w:val="Emphasis"/>
        </w:rPr>
        <w:t xml:space="preserve"> </w:t>
      </w:r>
      <w:proofErr w:type="spellStart"/>
      <w:r w:rsidRPr="04FA54D7">
        <w:rPr>
          <w:rStyle w:val="Emphasis"/>
        </w:rPr>
        <w:t>Smell</w:t>
      </w:r>
      <w:proofErr w:type="spellEnd"/>
      <w:r w:rsidRPr="04FA54D7">
        <w:rPr>
          <w:rStyle w:val="Emphasis"/>
        </w:rPr>
        <w:t xml:space="preserve">: </w:t>
      </w:r>
      <w:proofErr w:type="spellStart"/>
      <w:r w:rsidRPr="04FA54D7">
        <w:rPr>
          <w:rStyle w:val="Emphasis"/>
          <w:rFonts w:eastAsiaTheme="minorEastAsia"/>
          <w:color w:val="7F7F7F" w:themeColor="text1" w:themeTint="80"/>
        </w:rPr>
        <w:t>Duplicate</w:t>
      </w:r>
      <w:proofErr w:type="spellEnd"/>
      <w:r w:rsidRPr="04FA54D7">
        <w:rPr>
          <w:rStyle w:val="Emphasis"/>
          <w:rFonts w:eastAsiaTheme="minorEastAsia"/>
          <w:color w:val="7F7F7F" w:themeColor="text1" w:themeTint="80"/>
        </w:rPr>
        <w:t xml:space="preserve"> </w:t>
      </w:r>
      <w:proofErr w:type="spellStart"/>
      <w:r w:rsidR="753C0884" w:rsidRPr="04FA54D7">
        <w:rPr>
          <w:rStyle w:val="Emphasis"/>
          <w:rFonts w:eastAsiaTheme="minorEastAsia"/>
          <w:color w:val="7F7F7F" w:themeColor="text1" w:themeTint="80"/>
        </w:rPr>
        <w:t>code</w:t>
      </w:r>
      <w:bookmarkEnd w:id="16"/>
      <w:proofErr w:type="spellEnd"/>
    </w:p>
    <w:p w14:paraId="321A90EF" w14:textId="492E2C93" w:rsidR="21E9A6CB" w:rsidRDefault="4E014E3F" w:rsidP="64953C53">
      <w:pPr>
        <w:pStyle w:val="Heading2"/>
      </w:pPr>
      <w:bookmarkStart w:id="17" w:name="_Toc48246354"/>
      <w:r>
        <w:t xml:space="preserve">Código inicial / </w:t>
      </w:r>
      <w:proofErr w:type="spellStart"/>
      <w:r>
        <w:t>code</w:t>
      </w:r>
      <w:proofErr w:type="spellEnd"/>
      <w:r>
        <w:t xml:space="preserve"> </w:t>
      </w:r>
      <w:proofErr w:type="spellStart"/>
      <w:r>
        <w:t>smell</w:t>
      </w:r>
      <w:bookmarkEnd w:id="17"/>
      <w:proofErr w:type="spellEnd"/>
    </w:p>
    <w:p w14:paraId="3CE61041" w14:textId="7DC31A07" w:rsidR="4590BEC8" w:rsidRDefault="4E014E3F" w:rsidP="711A6CE2">
      <w:r>
        <w:rPr>
          <w:noProof/>
        </w:rPr>
        <w:drawing>
          <wp:inline distT="0" distB="0" distL="0" distR="0" wp14:anchorId="3C8352EF" wp14:editId="19EEB1B6">
            <wp:extent cx="5781674" cy="2818566"/>
            <wp:effectExtent l="0" t="0" r="0" b="0"/>
            <wp:docPr id="700695580" name="Imagen 155923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59235233"/>
                    <pic:cNvPicPr/>
                  </pic:nvPicPr>
                  <pic:blipFill>
                    <a:blip r:embed="rId22">
                      <a:extLst>
                        <a:ext uri="{28A0092B-C50C-407E-A947-70E740481C1C}">
                          <a14:useLocalDpi xmlns:a14="http://schemas.microsoft.com/office/drawing/2010/main" val="0"/>
                        </a:ext>
                      </a:extLst>
                    </a:blip>
                    <a:stretch>
                      <a:fillRect/>
                    </a:stretch>
                  </pic:blipFill>
                  <pic:spPr>
                    <a:xfrm>
                      <a:off x="0" y="0"/>
                      <a:ext cx="5781674" cy="2818566"/>
                    </a:xfrm>
                    <a:prstGeom prst="rect">
                      <a:avLst/>
                    </a:prstGeom>
                  </pic:spPr>
                </pic:pic>
              </a:graphicData>
            </a:graphic>
          </wp:inline>
        </w:drawing>
      </w:r>
    </w:p>
    <w:p w14:paraId="72C30CF1" w14:textId="0C9231DC" w:rsidR="4590BEC8" w:rsidRDefault="4E014E3F" w:rsidP="64953C53">
      <w:pPr>
        <w:pStyle w:val="Heading2"/>
      </w:pPr>
      <w:bookmarkStart w:id="18" w:name="_Toc48246355"/>
      <w:r>
        <w:t>Consecuencias y técnicas de refactorización</w:t>
      </w:r>
      <w:bookmarkEnd w:id="18"/>
    </w:p>
    <w:p w14:paraId="77B84184" w14:textId="6A7B4291" w:rsidR="711A6CE2" w:rsidRDefault="6EF32701" w:rsidP="646C457B">
      <w:pPr>
        <w:jc w:val="both"/>
        <w:rPr>
          <w:color w:val="auto"/>
        </w:rPr>
      </w:pPr>
      <w:r w:rsidRPr="04FA54D7">
        <w:rPr>
          <w:color w:val="auto"/>
        </w:rPr>
        <w:t>Luego de haber</w:t>
      </w:r>
      <w:r w:rsidR="4538CD50" w:rsidRPr="04FA54D7">
        <w:rPr>
          <w:color w:val="auto"/>
        </w:rPr>
        <w:t xml:space="preserve"> </w:t>
      </w:r>
      <w:r w:rsidR="517B76DC" w:rsidRPr="04FA54D7">
        <w:rPr>
          <w:color w:val="auto"/>
        </w:rPr>
        <w:t>trasladado</w:t>
      </w:r>
      <w:r w:rsidR="4538CD50" w:rsidRPr="04FA54D7">
        <w:rPr>
          <w:color w:val="auto"/>
        </w:rPr>
        <w:t xml:space="preserve"> los métodos </w:t>
      </w:r>
      <w:proofErr w:type="spellStart"/>
      <w:r w:rsidR="4538CD50" w:rsidRPr="04FA54D7">
        <w:rPr>
          <w:color w:val="auto"/>
        </w:rPr>
        <w:t>CalcularNotaInicial</w:t>
      </w:r>
      <w:proofErr w:type="spellEnd"/>
      <w:r w:rsidR="4538CD50" w:rsidRPr="04FA54D7">
        <w:rPr>
          <w:color w:val="auto"/>
        </w:rPr>
        <w:t xml:space="preserve"> y </w:t>
      </w:r>
      <w:proofErr w:type="spellStart"/>
      <w:r w:rsidR="4538CD50" w:rsidRPr="04FA54D7">
        <w:rPr>
          <w:color w:val="auto"/>
        </w:rPr>
        <w:t>CalcularNotaFinal</w:t>
      </w:r>
      <w:proofErr w:type="spellEnd"/>
      <w:r w:rsidR="4538CD50" w:rsidRPr="04FA54D7">
        <w:rPr>
          <w:color w:val="auto"/>
        </w:rPr>
        <w:t xml:space="preserve"> de la clase Estudiante</w:t>
      </w:r>
      <w:r w:rsidR="24391BFA" w:rsidRPr="04FA54D7">
        <w:rPr>
          <w:color w:val="auto"/>
        </w:rPr>
        <w:t xml:space="preserve"> </w:t>
      </w:r>
      <w:r w:rsidR="4538CD50" w:rsidRPr="04FA54D7">
        <w:rPr>
          <w:color w:val="auto"/>
        </w:rPr>
        <w:t xml:space="preserve">a la clase </w:t>
      </w:r>
      <w:proofErr w:type="spellStart"/>
      <w:r w:rsidR="4538CD50" w:rsidRPr="04FA54D7">
        <w:rPr>
          <w:color w:val="auto"/>
        </w:rPr>
        <w:t>CalculodeNotas</w:t>
      </w:r>
      <w:proofErr w:type="spellEnd"/>
      <w:r w:rsidR="4538CD50" w:rsidRPr="04FA54D7">
        <w:rPr>
          <w:color w:val="auto"/>
        </w:rPr>
        <w:t xml:space="preserve">, se puede notar que ambos métodos </w:t>
      </w:r>
      <w:r w:rsidR="17D76AA3" w:rsidRPr="04FA54D7">
        <w:rPr>
          <w:color w:val="auto"/>
        </w:rPr>
        <w:t>a pesar de tener nombres diferentes, amb</w:t>
      </w:r>
      <w:r w:rsidR="5A41FCA4" w:rsidRPr="04FA54D7">
        <w:rPr>
          <w:color w:val="auto"/>
        </w:rPr>
        <w:t>o</w:t>
      </w:r>
      <w:r w:rsidR="17D76AA3" w:rsidRPr="04FA54D7">
        <w:rPr>
          <w:color w:val="auto"/>
        </w:rPr>
        <w:t>s</w:t>
      </w:r>
      <w:r w:rsidR="5EDD558E" w:rsidRPr="04FA54D7">
        <w:rPr>
          <w:color w:val="auto"/>
        </w:rPr>
        <w:t xml:space="preserve"> poseen </w:t>
      </w:r>
      <w:r w:rsidR="23A50D01" w:rsidRPr="04FA54D7">
        <w:rPr>
          <w:color w:val="auto"/>
        </w:rPr>
        <w:t>igual</w:t>
      </w:r>
      <w:r w:rsidR="5EDD558E" w:rsidRPr="04FA54D7">
        <w:rPr>
          <w:color w:val="auto"/>
        </w:rPr>
        <w:t xml:space="preserve"> funcionalidad, es decir,</w:t>
      </w:r>
      <w:r w:rsidR="251EDB56" w:rsidRPr="04FA54D7">
        <w:rPr>
          <w:color w:val="auto"/>
        </w:rPr>
        <w:t xml:space="preserve"> </w:t>
      </w:r>
      <w:r w:rsidR="5EDD558E" w:rsidRPr="04FA54D7">
        <w:rPr>
          <w:color w:val="auto"/>
        </w:rPr>
        <w:t xml:space="preserve">poseen el mismo código. </w:t>
      </w:r>
      <w:r w:rsidR="36111A30" w:rsidRPr="04FA54D7">
        <w:rPr>
          <w:color w:val="auto"/>
        </w:rPr>
        <w:t xml:space="preserve">A este </w:t>
      </w:r>
      <w:proofErr w:type="spellStart"/>
      <w:r w:rsidR="36111A30" w:rsidRPr="04FA54D7">
        <w:rPr>
          <w:color w:val="auto"/>
        </w:rPr>
        <w:t>code</w:t>
      </w:r>
      <w:proofErr w:type="spellEnd"/>
      <w:r w:rsidR="36111A30" w:rsidRPr="04FA54D7">
        <w:rPr>
          <w:color w:val="auto"/>
        </w:rPr>
        <w:t xml:space="preserve"> </w:t>
      </w:r>
      <w:proofErr w:type="spellStart"/>
      <w:r w:rsidR="36111A30" w:rsidRPr="04FA54D7">
        <w:rPr>
          <w:color w:val="auto"/>
        </w:rPr>
        <w:t>smell</w:t>
      </w:r>
      <w:proofErr w:type="spellEnd"/>
      <w:r w:rsidR="36111A30" w:rsidRPr="04FA54D7">
        <w:rPr>
          <w:color w:val="auto"/>
        </w:rPr>
        <w:t xml:space="preserve"> se le llama código duplicado, y las consecuencias de tenerlo es que hace que la clase sea más </w:t>
      </w:r>
      <w:r w:rsidR="7F90A72C" w:rsidRPr="04FA54D7">
        <w:rPr>
          <w:color w:val="auto"/>
        </w:rPr>
        <w:t>extensa, lo que dificulta su legibilidad</w:t>
      </w:r>
      <w:r w:rsidR="6AF340B8" w:rsidRPr="04FA54D7">
        <w:rPr>
          <w:color w:val="auto"/>
        </w:rPr>
        <w:t xml:space="preserve"> y que esté propenso a tener más errores y fallas en seguridad. </w:t>
      </w:r>
    </w:p>
    <w:p w14:paraId="615601E3" w14:textId="314824B7" w:rsidR="6FC85F32" w:rsidRDefault="370F8656" w:rsidP="646C457B">
      <w:pPr>
        <w:jc w:val="both"/>
        <w:rPr>
          <w:color w:val="auto"/>
        </w:rPr>
      </w:pPr>
      <w:r w:rsidRPr="04FA54D7">
        <w:rPr>
          <w:color w:val="auto"/>
        </w:rPr>
        <w:t xml:space="preserve">Para corregir este </w:t>
      </w:r>
      <w:proofErr w:type="spellStart"/>
      <w:r w:rsidRPr="04FA54D7">
        <w:rPr>
          <w:color w:val="auto"/>
        </w:rPr>
        <w:t>code</w:t>
      </w:r>
      <w:proofErr w:type="spellEnd"/>
      <w:r w:rsidRPr="04FA54D7">
        <w:rPr>
          <w:color w:val="auto"/>
        </w:rPr>
        <w:t xml:space="preserve"> </w:t>
      </w:r>
      <w:proofErr w:type="spellStart"/>
      <w:r w:rsidRPr="04FA54D7">
        <w:rPr>
          <w:color w:val="auto"/>
        </w:rPr>
        <w:t>smell</w:t>
      </w:r>
      <w:proofErr w:type="spellEnd"/>
      <w:r w:rsidRPr="04FA54D7">
        <w:rPr>
          <w:color w:val="auto"/>
        </w:rPr>
        <w:t xml:space="preserve"> se aplicará la técnica de</w:t>
      </w:r>
      <w:r w:rsidR="7FBC5DDD" w:rsidRPr="04FA54D7">
        <w:rPr>
          <w:color w:val="auto"/>
        </w:rPr>
        <w:t xml:space="preserve"> refactorización</w:t>
      </w:r>
      <w:r w:rsidRPr="04FA54D7">
        <w:rPr>
          <w:color w:val="auto"/>
        </w:rPr>
        <w:t xml:space="preserve"> </w:t>
      </w:r>
      <w:proofErr w:type="spellStart"/>
      <w:r w:rsidR="76729050" w:rsidRPr="04FA54D7">
        <w:rPr>
          <w:color w:val="auto"/>
        </w:rPr>
        <w:t>Extract</w:t>
      </w:r>
      <w:proofErr w:type="spellEnd"/>
      <w:r w:rsidR="76729050" w:rsidRPr="04FA54D7">
        <w:rPr>
          <w:color w:val="auto"/>
        </w:rPr>
        <w:t xml:space="preserve"> </w:t>
      </w:r>
      <w:proofErr w:type="spellStart"/>
      <w:r w:rsidR="76729050" w:rsidRPr="04FA54D7">
        <w:rPr>
          <w:color w:val="auto"/>
        </w:rPr>
        <w:t>Method</w:t>
      </w:r>
      <w:proofErr w:type="spellEnd"/>
      <w:r w:rsidR="76729050" w:rsidRPr="04FA54D7">
        <w:rPr>
          <w:color w:val="auto"/>
        </w:rPr>
        <w:t xml:space="preserve">, donde </w:t>
      </w:r>
      <w:r w:rsidR="5F997B59" w:rsidRPr="04FA54D7">
        <w:rPr>
          <w:color w:val="auto"/>
        </w:rPr>
        <w:t xml:space="preserve">se implementará un nuevo método llamado </w:t>
      </w:r>
      <w:proofErr w:type="spellStart"/>
      <w:r w:rsidR="5F997B59" w:rsidRPr="04FA54D7">
        <w:rPr>
          <w:color w:val="auto"/>
        </w:rPr>
        <w:t>CalcularNota</w:t>
      </w:r>
      <w:proofErr w:type="spellEnd"/>
      <w:r w:rsidR="5F997B59" w:rsidRPr="04FA54D7">
        <w:rPr>
          <w:color w:val="auto"/>
        </w:rPr>
        <w:t xml:space="preserve"> que tenga el mismo código que de ambos métodos duplicados, y posteriormente estos serán suprimidos. </w:t>
      </w:r>
    </w:p>
    <w:p w14:paraId="7B7D772F" w14:textId="2C14D677" w:rsidR="711A6CE2" w:rsidRDefault="711A6CE2" w:rsidP="711A6CE2"/>
    <w:p w14:paraId="6CD5025B" w14:textId="614CECA2" w:rsidR="4590BEC8" w:rsidRDefault="4590BEC8" w:rsidP="64953C53">
      <w:pPr>
        <w:pStyle w:val="Heading2"/>
      </w:pPr>
      <w:bookmarkStart w:id="19" w:name="_Toc48246356"/>
      <w:r>
        <w:lastRenderedPageBreak/>
        <w:t>Código modificado</w:t>
      </w:r>
      <w:bookmarkEnd w:id="19"/>
    </w:p>
    <w:p w14:paraId="61F4FB24" w14:textId="3F8C059D" w:rsidR="6F1F329D" w:rsidRDefault="5F64320D" w:rsidP="46E9B574">
      <w:r>
        <w:rPr>
          <w:noProof/>
        </w:rPr>
        <w:drawing>
          <wp:inline distT="0" distB="0" distL="0" distR="0" wp14:anchorId="458A2833" wp14:editId="01806284">
            <wp:extent cx="5734052" cy="3141782"/>
            <wp:effectExtent l="0" t="0" r="0" b="0"/>
            <wp:docPr id="1287209245" name="Picture 162213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135974"/>
                    <pic:cNvPicPr/>
                  </pic:nvPicPr>
                  <pic:blipFill>
                    <a:blip r:embed="rId23">
                      <a:extLst>
                        <a:ext uri="{28A0092B-C50C-407E-A947-70E740481C1C}">
                          <a14:useLocalDpi xmlns:a14="http://schemas.microsoft.com/office/drawing/2010/main" val="0"/>
                        </a:ext>
                      </a:extLst>
                    </a:blip>
                    <a:stretch>
                      <a:fillRect/>
                    </a:stretch>
                  </pic:blipFill>
                  <pic:spPr>
                    <a:xfrm>
                      <a:off x="0" y="0"/>
                      <a:ext cx="5734052" cy="3141782"/>
                    </a:xfrm>
                    <a:prstGeom prst="rect">
                      <a:avLst/>
                    </a:prstGeom>
                  </pic:spPr>
                </pic:pic>
              </a:graphicData>
            </a:graphic>
          </wp:inline>
        </w:drawing>
      </w:r>
    </w:p>
    <w:p w14:paraId="18091AA2" w14:textId="367A7529" w:rsidR="0121E9AC" w:rsidRDefault="0121E9AC" w:rsidP="0121E9AC"/>
    <w:p w14:paraId="0AC910EB" w14:textId="0FEB5A51" w:rsidR="0121E9AC" w:rsidRDefault="0121E9AC" w:rsidP="0121E9AC"/>
    <w:p w14:paraId="770E01EC" w14:textId="36305E1F" w:rsidR="0121E9AC" w:rsidRDefault="0121E9AC" w:rsidP="0121E9AC"/>
    <w:p w14:paraId="4715846F" w14:textId="4C2392ED" w:rsidR="04FA54D7" w:rsidRDefault="04FA54D7" w:rsidP="04FA54D7"/>
    <w:p w14:paraId="1E057839" w14:textId="6D6BE1D7" w:rsidR="04FA54D7" w:rsidRDefault="04FA54D7" w:rsidP="04FA54D7"/>
    <w:p w14:paraId="55630795" w14:textId="54F8DDDB" w:rsidR="04FA54D7" w:rsidRDefault="04FA54D7" w:rsidP="04FA54D7"/>
    <w:p w14:paraId="1F1D1C84" w14:textId="0AFF29AB" w:rsidR="04FA54D7" w:rsidRDefault="04FA54D7" w:rsidP="04FA54D7"/>
    <w:p w14:paraId="5F3D49A4" w14:textId="6E7F3C6D" w:rsidR="04FA54D7" w:rsidRDefault="04FA54D7" w:rsidP="04FA54D7"/>
    <w:p w14:paraId="48419A58" w14:textId="5220147B" w:rsidR="04FA54D7" w:rsidRDefault="04FA54D7" w:rsidP="04FA54D7"/>
    <w:p w14:paraId="0B2432C3" w14:textId="32A99E6D" w:rsidR="04FA54D7" w:rsidRDefault="04FA54D7" w:rsidP="04FA54D7"/>
    <w:p w14:paraId="445648CB" w14:textId="6BE6E487" w:rsidR="04FA54D7" w:rsidRDefault="04FA54D7" w:rsidP="04FA54D7"/>
    <w:p w14:paraId="23149622" w14:textId="4D756A90" w:rsidR="04FA54D7" w:rsidRDefault="04FA54D7" w:rsidP="04FA54D7"/>
    <w:p w14:paraId="09B4053C" w14:textId="295476A3" w:rsidR="04FA54D7" w:rsidRDefault="04FA54D7" w:rsidP="04FA54D7"/>
    <w:p w14:paraId="2FC5D81C" w14:textId="71DE875A" w:rsidR="04FA54D7" w:rsidRDefault="04FA54D7" w:rsidP="04FA54D7"/>
    <w:p w14:paraId="78A298E0" w14:textId="3BCCAB69" w:rsidR="04FA54D7" w:rsidRDefault="04FA54D7" w:rsidP="04FA54D7"/>
    <w:p w14:paraId="25E52BEB" w14:textId="3438049F" w:rsidR="04FA54D7" w:rsidRDefault="04FA54D7" w:rsidP="04FA54D7"/>
    <w:p w14:paraId="33C77784" w14:textId="5A01EA83" w:rsidR="04FA54D7" w:rsidRDefault="04FA54D7" w:rsidP="04FA54D7"/>
    <w:p w14:paraId="12FC7AD9" w14:textId="3773BB3B" w:rsidR="04FA54D7" w:rsidRDefault="04FA54D7" w:rsidP="04FA54D7"/>
    <w:p w14:paraId="4BE607EC" w14:textId="0B0E9A1D" w:rsidR="1E2FC5A0" w:rsidRDefault="7CA89416" w:rsidP="2B33BE74">
      <w:pPr>
        <w:pStyle w:val="Heading1"/>
        <w:rPr>
          <w:rStyle w:val="Emphasis"/>
          <w:color w:val="7F7F7F" w:themeColor="text1" w:themeTint="80"/>
        </w:rPr>
      </w:pPr>
      <w:bookmarkStart w:id="20" w:name="_Toc48246357"/>
      <w:proofErr w:type="spellStart"/>
      <w:r w:rsidRPr="04FA54D7">
        <w:rPr>
          <w:rStyle w:val="Emphasis"/>
        </w:rPr>
        <w:lastRenderedPageBreak/>
        <w:t>Code</w:t>
      </w:r>
      <w:proofErr w:type="spellEnd"/>
      <w:r w:rsidRPr="04FA54D7">
        <w:rPr>
          <w:rStyle w:val="Emphasis"/>
        </w:rPr>
        <w:t xml:space="preserve"> </w:t>
      </w:r>
      <w:proofErr w:type="spellStart"/>
      <w:r w:rsidRPr="04FA54D7">
        <w:rPr>
          <w:rStyle w:val="Emphasis"/>
        </w:rPr>
        <w:t>Smell</w:t>
      </w:r>
      <w:proofErr w:type="spellEnd"/>
      <w:r w:rsidRPr="04FA54D7">
        <w:rPr>
          <w:rStyle w:val="Emphasis"/>
        </w:rPr>
        <w:t xml:space="preserve">: </w:t>
      </w:r>
      <w:proofErr w:type="spellStart"/>
      <w:r w:rsidRPr="04FA54D7">
        <w:rPr>
          <w:rStyle w:val="Emphasis"/>
          <w:color w:val="7F7F7F" w:themeColor="text1" w:themeTint="80"/>
        </w:rPr>
        <w:t>Inapropiate</w:t>
      </w:r>
      <w:proofErr w:type="spellEnd"/>
      <w:r w:rsidRPr="04FA54D7">
        <w:rPr>
          <w:rStyle w:val="Emphasis"/>
          <w:color w:val="7F7F7F" w:themeColor="text1" w:themeTint="80"/>
        </w:rPr>
        <w:t xml:space="preserve"> </w:t>
      </w:r>
      <w:proofErr w:type="spellStart"/>
      <w:r w:rsidRPr="04FA54D7">
        <w:rPr>
          <w:rStyle w:val="Emphasis"/>
          <w:color w:val="7F7F7F" w:themeColor="text1" w:themeTint="80"/>
        </w:rPr>
        <w:t>intimacy</w:t>
      </w:r>
      <w:bookmarkEnd w:id="20"/>
      <w:proofErr w:type="spellEnd"/>
    </w:p>
    <w:p w14:paraId="77B6F3E3" w14:textId="0B0E9A1D" w:rsidR="1E2FC5A0" w:rsidRDefault="1E2FC5A0" w:rsidP="240A6A62">
      <w:pPr>
        <w:pStyle w:val="Heading2"/>
      </w:pPr>
      <w:bookmarkStart w:id="21" w:name="_Toc48246358"/>
      <w:r>
        <w:t xml:space="preserve">Código inicial / </w:t>
      </w:r>
      <w:proofErr w:type="spellStart"/>
      <w:r>
        <w:t>code</w:t>
      </w:r>
      <w:proofErr w:type="spellEnd"/>
      <w:r>
        <w:t xml:space="preserve"> </w:t>
      </w:r>
      <w:proofErr w:type="spellStart"/>
      <w:r>
        <w:t>smell</w:t>
      </w:r>
      <w:bookmarkEnd w:id="21"/>
      <w:proofErr w:type="spellEnd"/>
    </w:p>
    <w:p w14:paraId="208669C6" w14:textId="0B0E9A1D" w:rsidR="32FF45F2" w:rsidRDefault="58BC8EDF" w:rsidP="46E9B574">
      <w:pPr>
        <w:jc w:val="both"/>
      </w:pPr>
      <w:r>
        <w:rPr>
          <w:noProof/>
        </w:rPr>
        <w:drawing>
          <wp:inline distT="0" distB="0" distL="0" distR="0" wp14:anchorId="4E1160BA" wp14:editId="33D1FC25">
            <wp:extent cx="3924300" cy="2647950"/>
            <wp:effectExtent l="0" t="0" r="0" b="0"/>
            <wp:docPr id="486641084" name="Picture 46890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904305"/>
                    <pic:cNvPicPr/>
                  </pic:nvPicPr>
                  <pic:blipFill>
                    <a:blip r:embed="rId24">
                      <a:extLst>
                        <a:ext uri="{28A0092B-C50C-407E-A947-70E740481C1C}">
                          <a14:useLocalDpi xmlns:a14="http://schemas.microsoft.com/office/drawing/2010/main" val="0"/>
                        </a:ext>
                      </a:extLst>
                    </a:blip>
                    <a:stretch>
                      <a:fillRect/>
                    </a:stretch>
                  </pic:blipFill>
                  <pic:spPr>
                    <a:xfrm>
                      <a:off x="0" y="0"/>
                      <a:ext cx="3924300" cy="2647950"/>
                    </a:xfrm>
                    <a:prstGeom prst="rect">
                      <a:avLst/>
                    </a:prstGeom>
                  </pic:spPr>
                </pic:pic>
              </a:graphicData>
            </a:graphic>
          </wp:inline>
        </w:drawing>
      </w:r>
    </w:p>
    <w:p w14:paraId="063FD8C9" w14:textId="0B0E9A1D" w:rsidR="0F5C42F0" w:rsidRDefault="0F5C42F0" w:rsidP="240A6A62">
      <w:pPr>
        <w:pStyle w:val="Heading2"/>
      </w:pPr>
      <w:bookmarkStart w:id="22" w:name="_Toc48246359"/>
      <w:r>
        <w:t>Consecuencias y técnicas de refactorización</w:t>
      </w:r>
      <w:bookmarkEnd w:id="22"/>
    </w:p>
    <w:p w14:paraId="05A2691A" w14:textId="0B0E9A1D" w:rsidR="240A6A62" w:rsidRDefault="240A6A62" w:rsidP="240A6A62">
      <w:pPr>
        <w:jc w:val="both"/>
      </w:pPr>
    </w:p>
    <w:p w14:paraId="4E55010D" w14:textId="4CAB6E26" w:rsidR="1EB33E81" w:rsidRDefault="22BD3E9A" w:rsidP="0121E9AC">
      <w:pPr>
        <w:jc w:val="both"/>
      </w:pPr>
      <w:r w:rsidRPr="04FA54D7">
        <w:rPr>
          <w:rFonts w:ascii="Calibri Light" w:eastAsia="Calibri Light" w:hAnsi="Calibri Light" w:cs="Calibri Light"/>
          <w:color w:val="000000" w:themeColor="text1"/>
          <w:lang w:val="es"/>
        </w:rPr>
        <w:t xml:space="preserve">En la clase Estudiante se puede apreciar que todos los atributos contenidos tienen el modificador de acceso público, lo cual permite que sean accedidos desde clases externas, esto es reconocido como el </w:t>
      </w:r>
      <w:proofErr w:type="spellStart"/>
      <w:r w:rsidRPr="04FA54D7">
        <w:rPr>
          <w:rFonts w:ascii="Calibri Light" w:eastAsia="Calibri Light" w:hAnsi="Calibri Light" w:cs="Calibri Light"/>
          <w:color w:val="000000" w:themeColor="text1"/>
          <w:lang w:val="es"/>
        </w:rPr>
        <w:t>code</w:t>
      </w:r>
      <w:proofErr w:type="spellEnd"/>
      <w:r w:rsidRPr="04FA54D7">
        <w:rPr>
          <w:rFonts w:ascii="Calibri Light" w:eastAsia="Calibri Light" w:hAnsi="Calibri Light" w:cs="Calibri Light"/>
          <w:color w:val="000000" w:themeColor="text1"/>
          <w:lang w:val="es"/>
        </w:rPr>
        <w:t xml:space="preserve"> </w:t>
      </w:r>
      <w:proofErr w:type="spellStart"/>
      <w:r w:rsidRPr="04FA54D7">
        <w:rPr>
          <w:rFonts w:ascii="Calibri Light" w:eastAsia="Calibri Light" w:hAnsi="Calibri Light" w:cs="Calibri Light"/>
          <w:color w:val="000000" w:themeColor="text1"/>
          <w:lang w:val="es"/>
        </w:rPr>
        <w:t>Smell</w:t>
      </w:r>
      <w:proofErr w:type="spellEnd"/>
      <w:r w:rsidRPr="04FA54D7">
        <w:rPr>
          <w:rFonts w:ascii="Calibri Light" w:eastAsia="Calibri Light" w:hAnsi="Calibri Light" w:cs="Calibri Light"/>
          <w:color w:val="000000" w:themeColor="text1"/>
          <w:lang w:val="es"/>
        </w:rPr>
        <w:t xml:space="preserve"> </w:t>
      </w:r>
      <w:proofErr w:type="spellStart"/>
      <w:r w:rsidRPr="04FA54D7">
        <w:rPr>
          <w:rFonts w:ascii="Calibri Light" w:eastAsia="Calibri Light" w:hAnsi="Calibri Light" w:cs="Calibri Light"/>
          <w:color w:val="000000" w:themeColor="text1"/>
          <w:lang w:val="es"/>
        </w:rPr>
        <w:t>Inapropiate</w:t>
      </w:r>
      <w:proofErr w:type="spellEnd"/>
      <w:r w:rsidRPr="04FA54D7">
        <w:rPr>
          <w:rFonts w:ascii="Calibri Light" w:eastAsia="Calibri Light" w:hAnsi="Calibri Light" w:cs="Calibri Light"/>
          <w:color w:val="000000" w:themeColor="text1"/>
          <w:lang w:val="es"/>
        </w:rPr>
        <w:t xml:space="preserve"> </w:t>
      </w:r>
      <w:proofErr w:type="spellStart"/>
      <w:r w:rsidRPr="04FA54D7">
        <w:rPr>
          <w:rFonts w:ascii="Calibri Light" w:eastAsia="Calibri Light" w:hAnsi="Calibri Light" w:cs="Calibri Light"/>
          <w:color w:val="000000" w:themeColor="text1"/>
          <w:lang w:val="es"/>
        </w:rPr>
        <w:t>intimicy</w:t>
      </w:r>
      <w:proofErr w:type="spellEnd"/>
      <w:r w:rsidRPr="04FA54D7">
        <w:rPr>
          <w:rFonts w:ascii="Calibri Light" w:eastAsia="Calibri Light" w:hAnsi="Calibri Light" w:cs="Calibri Light"/>
          <w:color w:val="000000" w:themeColor="text1"/>
          <w:lang w:val="es"/>
        </w:rPr>
        <w:t xml:space="preserve">, para solucionarlo se cambiaran los modificadores de acceso a </w:t>
      </w:r>
      <w:proofErr w:type="spellStart"/>
      <w:r w:rsidRPr="04FA54D7">
        <w:rPr>
          <w:rFonts w:ascii="Calibri Light" w:eastAsia="Calibri Light" w:hAnsi="Calibri Light" w:cs="Calibri Light"/>
          <w:color w:val="000000" w:themeColor="text1"/>
          <w:lang w:val="es"/>
        </w:rPr>
        <w:t>protected</w:t>
      </w:r>
      <w:proofErr w:type="spellEnd"/>
      <w:r w:rsidRPr="04FA54D7">
        <w:rPr>
          <w:rFonts w:ascii="Calibri Light" w:eastAsia="Calibri Light" w:hAnsi="Calibri Light" w:cs="Calibri Light"/>
          <w:color w:val="000000" w:themeColor="text1"/>
          <w:lang w:val="es"/>
        </w:rPr>
        <w:t xml:space="preserve"> para que las únicas que tengan acceso a esta información sean las clases derivadas</w:t>
      </w:r>
      <w:r w:rsidR="1020C39E" w:rsidRPr="04FA54D7">
        <w:rPr>
          <w:rFonts w:ascii="Calibri Light" w:eastAsia="Calibri Light" w:hAnsi="Calibri Light" w:cs="Calibri Light"/>
          <w:color w:val="000000" w:themeColor="text1"/>
          <w:lang w:val="es"/>
        </w:rPr>
        <w:t xml:space="preserve">, esta encapsulación de atributos </w:t>
      </w:r>
      <w:r w:rsidR="5AB87821" w:rsidRPr="04FA54D7">
        <w:rPr>
          <w:rFonts w:ascii="Calibri Light" w:eastAsia="Calibri Light" w:hAnsi="Calibri Light" w:cs="Calibri Light"/>
          <w:color w:val="000000" w:themeColor="text1"/>
          <w:lang w:val="es"/>
        </w:rPr>
        <w:t>es conocido como una</w:t>
      </w:r>
      <w:r w:rsidR="1020C39E" w:rsidRPr="04FA54D7">
        <w:rPr>
          <w:rFonts w:ascii="Calibri Light" w:eastAsia="Calibri Light" w:hAnsi="Calibri Light" w:cs="Calibri Light"/>
          <w:color w:val="000000" w:themeColor="text1"/>
          <w:lang w:val="es"/>
        </w:rPr>
        <w:t xml:space="preserve"> técnica de refactorización</w:t>
      </w:r>
      <w:r w:rsidR="78710BD1" w:rsidRPr="04FA54D7">
        <w:rPr>
          <w:rFonts w:ascii="Calibri Light" w:eastAsia="Calibri Light" w:hAnsi="Calibri Light" w:cs="Calibri Light"/>
          <w:color w:val="000000" w:themeColor="text1"/>
          <w:lang w:val="es"/>
        </w:rPr>
        <w:t xml:space="preserve"> llamada:</w:t>
      </w:r>
      <w:r w:rsidR="1020C39E" w:rsidRPr="04FA54D7">
        <w:rPr>
          <w:rFonts w:ascii="Calibri Light" w:eastAsia="Calibri Light" w:hAnsi="Calibri Light" w:cs="Calibri Light"/>
          <w:color w:val="000000" w:themeColor="text1"/>
          <w:lang w:val="es"/>
        </w:rPr>
        <w:t xml:space="preserve"> </w:t>
      </w:r>
      <w:proofErr w:type="spellStart"/>
      <w:r w:rsidR="1020C39E" w:rsidRPr="04FA54D7">
        <w:rPr>
          <w:rFonts w:ascii="Calibri Light" w:eastAsia="Calibri Light" w:hAnsi="Calibri Light" w:cs="Calibri Light"/>
          <w:color w:val="000000" w:themeColor="text1"/>
          <w:lang w:val="es"/>
        </w:rPr>
        <w:t>Encapsulated</w:t>
      </w:r>
      <w:proofErr w:type="spellEnd"/>
      <w:r w:rsidR="1020C39E" w:rsidRPr="04FA54D7">
        <w:rPr>
          <w:rFonts w:ascii="Calibri Light" w:eastAsia="Calibri Light" w:hAnsi="Calibri Light" w:cs="Calibri Light"/>
          <w:color w:val="000000" w:themeColor="text1"/>
          <w:lang w:val="es"/>
        </w:rPr>
        <w:t xml:space="preserve"> </w:t>
      </w:r>
      <w:proofErr w:type="spellStart"/>
      <w:r w:rsidR="1020C39E" w:rsidRPr="04FA54D7">
        <w:rPr>
          <w:rFonts w:ascii="Calibri Light" w:eastAsia="Calibri Light" w:hAnsi="Calibri Light" w:cs="Calibri Light"/>
          <w:color w:val="000000" w:themeColor="text1"/>
          <w:lang w:val="es"/>
        </w:rPr>
        <w:t>field</w:t>
      </w:r>
      <w:proofErr w:type="spellEnd"/>
      <w:r w:rsidRPr="04FA54D7">
        <w:rPr>
          <w:rFonts w:ascii="Calibri Light" w:eastAsia="Calibri Light" w:hAnsi="Calibri Light" w:cs="Calibri Light"/>
          <w:color w:val="000000" w:themeColor="text1"/>
          <w:lang w:val="es"/>
        </w:rPr>
        <w:t>.</w:t>
      </w:r>
    </w:p>
    <w:p w14:paraId="27741BC4" w14:textId="0B0E9A1D" w:rsidR="1EB33E81" w:rsidRDefault="1EB33E81" w:rsidP="240A6A62">
      <w:pPr>
        <w:pStyle w:val="Heading2"/>
      </w:pPr>
      <w:r>
        <w:lastRenderedPageBreak/>
        <w:br/>
      </w:r>
      <w:r w:rsidR="0B8C51E6">
        <w:t>Código modificado</w:t>
      </w:r>
      <w:bookmarkStart w:id="23" w:name="_Toc48246360"/>
      <w:bookmarkEnd w:id="23"/>
    </w:p>
    <w:p w14:paraId="09F7E780" w14:textId="0B0E9A1D" w:rsidR="1EB33E81" w:rsidRDefault="0B8C51E6" w:rsidP="240A6A62">
      <w:pPr>
        <w:jc w:val="both"/>
      </w:pPr>
      <w:r>
        <w:rPr>
          <w:noProof/>
        </w:rPr>
        <w:drawing>
          <wp:inline distT="0" distB="0" distL="0" distR="0" wp14:anchorId="233AE496" wp14:editId="7C8A8AA5">
            <wp:extent cx="3819525" cy="2609850"/>
            <wp:effectExtent l="0" t="0" r="0" b="0"/>
            <wp:docPr id="834092973" name="Picture 48817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174471"/>
                    <pic:cNvPicPr/>
                  </pic:nvPicPr>
                  <pic:blipFill>
                    <a:blip r:embed="rId25">
                      <a:extLst>
                        <a:ext uri="{28A0092B-C50C-407E-A947-70E740481C1C}">
                          <a14:useLocalDpi xmlns:a14="http://schemas.microsoft.com/office/drawing/2010/main" val="0"/>
                        </a:ext>
                      </a:extLst>
                    </a:blip>
                    <a:stretch>
                      <a:fillRect/>
                    </a:stretch>
                  </pic:blipFill>
                  <pic:spPr>
                    <a:xfrm>
                      <a:off x="0" y="0"/>
                      <a:ext cx="3819525" cy="2609850"/>
                    </a:xfrm>
                    <a:prstGeom prst="rect">
                      <a:avLst/>
                    </a:prstGeom>
                  </pic:spPr>
                </pic:pic>
              </a:graphicData>
            </a:graphic>
          </wp:inline>
        </w:drawing>
      </w:r>
    </w:p>
    <w:p w14:paraId="5BC95354" w14:textId="24D34179" w:rsidR="0121E9AC" w:rsidRDefault="0121E9AC" w:rsidP="0121E9AC">
      <w:pPr>
        <w:rPr>
          <w:rFonts w:ascii="Calibri Light" w:eastAsia="Calibri Light" w:hAnsi="Calibri Light" w:cs="Calibri Light"/>
          <w:lang w:val="es"/>
        </w:rPr>
      </w:pPr>
    </w:p>
    <w:p w14:paraId="2B044A13" w14:textId="54213967" w:rsidR="0121E9AC" w:rsidRDefault="0121E9AC" w:rsidP="0121E9AC"/>
    <w:p w14:paraId="1B977112" w14:textId="73CC9F90" w:rsidR="711A6CE2" w:rsidRDefault="711A6CE2"/>
    <w:p w14:paraId="2B61D909" w14:textId="5CA350D7" w:rsidR="711A6CE2" w:rsidRDefault="711A6CE2" w:rsidP="711A6CE2"/>
    <w:sectPr w:rsidR="711A6CE2" w:rsidSect="00202043">
      <w:headerReference w:type="default" r:id="rId26"/>
      <w:footerReference w:type="default" r:id="rId27"/>
      <w:headerReference w:type="first" r:id="rId28"/>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BBC1E" w14:textId="77777777" w:rsidR="005A266A" w:rsidRDefault="005A266A" w:rsidP="008606AB">
      <w:r>
        <w:separator/>
      </w:r>
    </w:p>
  </w:endnote>
  <w:endnote w:type="continuationSeparator" w:id="0">
    <w:p w14:paraId="48994FAB" w14:textId="77777777" w:rsidR="005A266A" w:rsidRDefault="005A266A" w:rsidP="008606AB">
      <w:r>
        <w:continuationSeparator/>
      </w:r>
    </w:p>
  </w:endnote>
  <w:endnote w:type="continuationNotice" w:id="1">
    <w:p w14:paraId="4DA2F8BF" w14:textId="77777777" w:rsidR="005A266A" w:rsidRDefault="005A26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8C504" w14:textId="2103CC35" w:rsidR="008D187A" w:rsidRPr="00E81B4B" w:rsidRDefault="005A266A" w:rsidP="00E81B4B">
    <w:pPr>
      <w:pStyle w:val="Footer"/>
    </w:pPr>
    <w:sdt>
      <w:sdtPr>
        <w:alias w:val="Título"/>
        <w:tag w:val=""/>
        <w:id w:val="-1461030722"/>
        <w:placeholder>
          <w:docPart w:val="7CE38C1CED814D6EA89725824D4264D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3333">
          <w:t>Diseño de Software</w:t>
        </w:r>
      </w:sdtContent>
    </w:sdt>
    <w:r w:rsidR="004E39FD">
      <w:rPr>
        <w:lang w:val="es-MX" w:bidi="es-MX"/>
      </w:rPr>
      <w:t xml:space="preserve"> </w:t>
    </w:r>
    <w:r w:rsidR="004E39FD">
      <w:rPr>
        <w:lang w:val="es-MX" w:bidi="es-MX"/>
      </w:rPr>
      <w:tab/>
    </w:r>
    <w:r w:rsidR="004E39FD">
      <w:rPr>
        <w:lang w:val="es-MX" w:bidi="es-MX"/>
      </w:rPr>
      <w:tab/>
    </w:r>
    <w:sdt>
      <w:sdtPr>
        <w:id w:val="1328789105"/>
        <w:docPartObj>
          <w:docPartGallery w:val="Page Numbers (Bottom of Page)"/>
          <w:docPartUnique/>
        </w:docPartObj>
      </w:sdtPr>
      <w:sdtEndPr/>
      <w:sdtContent>
        <w:r w:rsidR="00B9660E" w:rsidRPr="00AD010B">
          <w:rPr>
            <w:rStyle w:val="PageNumber"/>
            <w:noProof/>
            <w:highlight w:val="lightGray"/>
            <w:lang w:val="es-MX" w:bidi="es-MX"/>
          </w:rPr>
          <mc:AlternateContent>
            <mc:Choice Requires="wps">
              <w:drawing>
                <wp:anchor distT="0" distB="0" distL="114300" distR="114300" simplePos="0" relativeHeight="251658241" behindDoc="1" locked="0" layoutInCell="1" allowOverlap="1" wp14:anchorId="335CCBA4" wp14:editId="09FD138B">
                  <wp:simplePos x="0" y="0"/>
                  <wp:positionH relativeFrom="page">
                    <wp:align>center</wp:align>
                  </wp:positionH>
                  <wp:positionV relativeFrom="page">
                    <wp:align>bottom</wp:align>
                  </wp:positionV>
                  <wp:extent cx="7596000" cy="644400"/>
                  <wp:effectExtent l="0" t="0" r="2540" b="3810"/>
                  <wp:wrapNone/>
                  <wp:docPr id="7" name="Rectá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w:pict>
                <v:rect id="Rectángulo 7" style="position:absolute;margin-left:0;margin-top:0;width:598.1pt;height:50.75pt;z-index:-251658239;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alt="&quot;&quot;" o:spid="_x0000_s1026" fillcolor="#d3d3d3" stroked="f" strokeweight="1pt" w14:anchorId="137A7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A6mAIAAIcFAAAOAAAAZHJzL2Uyb0RvYy54bWysVMFu2zAMvQ/YPwi6r3aytFmDOkXQosOA&#10;og3aDj0rshQbkEWNUuJkf7Nv2Y+Vkh23a4sdhiGAQorko/hM8ux81xi2VehrsAUfHeWcKSuhrO26&#10;4N8frj594cwHYUthwKqC75Xn5/OPH85aN1NjqMCUChmBWD9rXcGrENwsy7ysVCP8EThlyagBGxFI&#10;xXVWomgJvTHZOM9PshawdAhSeU+3l52RzxO+1kqGW629CswUnN4W0onpXMUzm5+J2RqFq2rZP0P8&#10;wysaUVtKOkBdiiDYBus3UE0tETzocCShyUDrWqpUA1Uzyl9Vc18Jp1ItRI53A03+/8HKm+0SWV0W&#10;fMqZFQ19ojsi7fcvu94YYNNIUOv8jPzu3RJ7zZMYq91pbOI/1cF2idT9QKraBSbpcnp8epLnxL0k&#10;28lkMiGZYLLnaIc+fFXQsCgUHCl/4lJsr33oXA8uMZkHU5dXtTFJwfXqwiDbCvrAl5/jr0f/w83Y&#10;6GwhhnWI8SaLlXW1JCnsjYp+xt4pTaTQ68fpJakd1ZBHSKlsGHWmSpSqS39MZR5qGyJSpQkwImvK&#10;P2D3ALHV32J3r+z9Y6hK3TwE5397WBc8RKTMYMMQ3NQW8D0AQ1X1mTv/A0kdNZGlFZR7ahmEbpa8&#10;k1c1fbdr4cNSIA0PfWpaCOGWDm2gLTj0EmcV4M/37qM/9TRZOWtpGAvuf2wEKs7MN0vdfjqitqHp&#10;TcrkeDomBV9aVi8tdtNcALXDiFaPk0mM/sEcRI3QPNLeWMSsZBJWUu6Cy4AH5SJ0S4I2j1SLRXKj&#10;iXUiXNt7JyN4ZDX25cPuUaDrmzdQ29/AYXDF7FUPd74x0sJiE0DXqcGfee35pmlPjdNvprhOXurJ&#10;63l/zp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9brQOpgCAACHBQAADgAAAAAAAAAAAAAAAAAuAgAAZHJzL2Uyb0RvYy54&#10;bWxQSwECLQAUAAYACAAAACEAptIu1tsAAAAGAQAADwAAAAAAAAAAAAAAAADyBAAAZHJzL2Rvd25y&#10;ZXYueG1sUEsFBgAAAAAEAAQA8wAAAPoFAAAAAA==&#10;">
                  <w10:wrap anchorx="page" anchory="page"/>
                </v:rect>
              </w:pict>
            </mc:Fallback>
          </mc:AlternateContent>
        </w:r>
        <w:r w:rsidR="00D359E1" w:rsidRPr="00AD010B">
          <w:rPr>
            <w:rStyle w:val="PageNumber"/>
            <w:highlight w:val="lightGray"/>
            <w:lang w:val="es-MX" w:bidi="es-MX"/>
          </w:rPr>
          <w:fldChar w:fldCharType="begin"/>
        </w:r>
        <w:r w:rsidR="00D359E1" w:rsidRPr="00AD010B">
          <w:rPr>
            <w:rStyle w:val="PageNumber"/>
            <w:highlight w:val="lightGray"/>
            <w:lang w:val="es-MX" w:bidi="es-MX"/>
          </w:rPr>
          <w:instrText xml:space="preserve"> PAGE   \* MERGEFORMAT </w:instrText>
        </w:r>
        <w:r w:rsidR="00D359E1" w:rsidRPr="00AD010B">
          <w:rPr>
            <w:rStyle w:val="PageNumber"/>
            <w:highlight w:val="lightGray"/>
            <w:lang w:val="es-MX" w:bidi="es-MX"/>
          </w:rPr>
          <w:fldChar w:fldCharType="separate"/>
        </w:r>
        <w:r w:rsidR="00FE014C">
          <w:rPr>
            <w:rStyle w:val="PageNumber"/>
            <w:noProof/>
            <w:highlight w:val="lightGray"/>
            <w:lang w:val="es-MX" w:bidi="es-MX"/>
          </w:rPr>
          <w:t>6</w:t>
        </w:r>
        <w:r w:rsidR="00D359E1" w:rsidRPr="00AD010B">
          <w:rPr>
            <w:rStyle w:val="PageNumber"/>
            <w:highlight w:val="lightGray"/>
            <w:lang w:val="es-MX" w:bidi="es-MX"/>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5D236" w14:textId="77777777" w:rsidR="005A266A" w:rsidRDefault="005A266A" w:rsidP="008606AB">
      <w:r>
        <w:separator/>
      </w:r>
    </w:p>
  </w:footnote>
  <w:footnote w:type="continuationSeparator" w:id="0">
    <w:p w14:paraId="267DF0AE" w14:textId="77777777" w:rsidR="005A266A" w:rsidRDefault="005A266A" w:rsidP="008606AB">
      <w:r>
        <w:continuationSeparator/>
      </w:r>
    </w:p>
  </w:footnote>
  <w:footnote w:type="continuationNotice" w:id="1">
    <w:p w14:paraId="01139D2D" w14:textId="77777777" w:rsidR="005A266A" w:rsidRDefault="005A26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C65E4" w14:textId="77777777" w:rsidR="0030312F" w:rsidRDefault="0030312F">
    <w:pPr>
      <w:pStyle w:val="Header"/>
    </w:pPr>
    <w:r>
      <w:rPr>
        <w:noProof/>
        <w:lang w:val="es-MX" w:bidi="es-MX"/>
      </w:rPr>
      <mc:AlternateContent>
        <mc:Choice Requires="wps">
          <w:drawing>
            <wp:anchor distT="0" distB="0" distL="114300" distR="114300" simplePos="0" relativeHeight="251658240" behindDoc="1" locked="0" layoutInCell="1" allowOverlap="1" wp14:anchorId="341A4068" wp14:editId="6E25989E">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http://schemas.openxmlformats.org/drawingml/2006/main" xmlns:adec="http://schemas.microsoft.com/office/drawing/2017/decorative">
          <w:pict>
            <v:rect id="Rectángulo 15" style="position:absolute;margin-left:0;margin-top:0;width:578.25pt;height:813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alt="&quot;&quot;" o:spid="_x0000_s1026" filled="f" strokecolor="#d3d3d3" strokeweight="20pt" w14:anchorId="303AC5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PYpQIAAJYFAAAOAAAAZHJzL2Uyb0RvYy54bWysVM1u2zAMvg/YOwi6r3b+li2oUwQtOgwo&#10;2qLt0LMiS7EBWdQoJU72NnuWvdgo2XGDrthhGAI4okh+JD+RPL/YN4btFPoabMFHZzlnykooa7sp&#10;+Len6w+fOPNB2FIYsKrgB+X5xfL9u/PWLdQYKjClQkYg1i9aV/AqBLfIMi8r1Qh/Bk5ZUmrARgQS&#10;cZOVKFpCb0w2zvOPWQtYOgSpvKfbq07JlwlfayXDndZeBWYKTrmF9MX0XcdvtjwXiw0KV9WyT0P8&#10;QxaNqC0FHaCuRBBsi/UfUE0tETzocCahyUDrWqpUA1Uzyl9V81gJp1ItRI53A03+/8HK2909srqk&#10;t5txZkVDb/RArP36aTdbA4xuiaLW+QVZPrp77CVPx1jvXmMT/6kStk+0HgZa1T4wSZfzyXQynxO8&#10;JN0on4xnozwxn734O/Thi4KGxUPBkVJIfIrdjQ8Uk0yPJjGchevamPR4xrK24OPZNCfQqPNg6jKq&#10;k4Cb9aVBthPUAFeT+IsFEdyJGUnG0mUssyssncLBqIhh7IPSxBGVMu4ixO5UA6yQUtkw6lSVKFUX&#10;bUYJHctM/Rw9UugEGJE1ZTlg9wBvY3c59/bRVaXmHpz70v/mPHikyGDD4NzUFvCtygxV1Ufu7I8k&#10;ddREltZQHqiDELrR8k5e1/SEN8KHe4E0SzR1tB/CHX20AXoq6E+cVYA/3rqP9tTipOWspdksuP++&#10;Fag4M18tNf/n0XQahzkJ09l8TAKeatanGrttLoFef0SbyMl0jPbBHI8aoXmmNbKKUUklrKTYBZcB&#10;j8Jl6HYGLSKpVqtkRgPsRLixj05G8MhqbNGn/bNA1/dxoBm4heMci8Wrdu5so6eF1TaArlOvv/Da&#10;803DnxqnX1Rxu5zKyeplnS5/AwAA//8DAFBLAwQUAAYACAAAACEA/m5w9N4AAAAHAQAADwAAAGRy&#10;cy9kb3ducmV2LnhtbEyPQUvDQBCF70L/wzKCN7tJpaHEbIoUxJNQ20L1ts1Ok9jsbNidNtFf79aL&#10;XoY3vOG9b4rlaDtxQR9aRwrSaQICqXKmpVrBbvt8vwARWJPRnSNU8IUBluXkptC5cQO94WXDtYgh&#10;FHKtoGHucylD1aDVYep6pOgdnbea4+prabweYrjt5CxJMml1S7Gh0T2uGqxOm7NVsE79w/qdT4Ff&#10;x8Ef+4/vl8/9Vqm72/HpEQTjyH/HcMWP6FBGpoM7kwmiUxAf4d959dJ5NgdxiCqbZQnIspD/+csf&#10;AAAA//8DAFBLAQItABQABgAIAAAAIQC2gziS/gAAAOEBAAATAAAAAAAAAAAAAAAAAAAAAABbQ29u&#10;dGVudF9UeXBlc10ueG1sUEsBAi0AFAAGAAgAAAAhADj9If/WAAAAlAEAAAsAAAAAAAAAAAAAAAAA&#10;LwEAAF9yZWxzLy5yZWxzUEsBAi0AFAAGAAgAAAAhAPlJ09ilAgAAlgUAAA4AAAAAAAAAAAAAAAAA&#10;LgIAAGRycy9lMm9Eb2MueG1sUEsBAi0AFAAGAAgAAAAhAP5ucPTeAAAABwEAAA8AAAAAAAAAAAAA&#10;AAAA/wQAAGRycy9kb3ducmV2LnhtbFBLBQYAAAAABAAEAPMAAAAKBg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747B8" w14:textId="77777777" w:rsidR="00FA2A95" w:rsidRDefault="00FA2A95">
    <w:pPr>
      <w:pStyle w:val="Header"/>
    </w:pPr>
    <w:r>
      <w:rPr>
        <w:noProof/>
        <w:lang w:val="es-MX" w:bidi="es-MX"/>
      </w:rPr>
      <mc:AlternateContent>
        <mc:Choice Requires="wps">
          <w:drawing>
            <wp:anchor distT="0" distB="0" distL="114300" distR="114300" simplePos="0" relativeHeight="251658242" behindDoc="1" locked="0" layoutInCell="1" allowOverlap="1" wp14:anchorId="4CE3817B" wp14:editId="4EEB182F">
              <wp:simplePos x="0" y="0"/>
              <wp:positionH relativeFrom="page">
                <wp:align>center</wp:align>
              </wp:positionH>
              <wp:positionV relativeFrom="page">
                <wp:align>center</wp:align>
              </wp:positionV>
              <wp:extent cx="7308000" cy="10440000"/>
              <wp:effectExtent l="114300" t="114300" r="133350" b="133350"/>
              <wp:wrapNone/>
              <wp:docPr id="16" name="Rectá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http://schemas.openxmlformats.org/drawingml/2006/main" xmlns:adec="http://schemas.microsoft.com/office/drawing/2017/decorative">
          <w:pict>
            <v:rect id="Rectángulo 16" style="position:absolute;margin-left:0;margin-top:0;width:575.45pt;height:822.05pt;z-index:-25165823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alt="&quot;&quot;" o:spid="_x0000_s1026" filled="f" strokecolor="#d3d3d3" strokeweight="20pt" w14:anchorId="3AD814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A6oQIAAJYFAAAOAAAAZHJzL2Uyb0RvYy54bWysVNtqGzEQfS/0H4Tem10715qsg0lIKYTE&#10;JCl5lrVae0GrUSXZa/dv+i39sR5p1xuThj6UYlhrNDNnNGcul1fbRrONcr4mU/DRUc6ZMpLK2iwL&#10;/u359tMFZz4IUwpNRhV8pzy/mn78cNnaiRrTinSpHAOI8ZPWFnwVgp1kmZcr1Qh/RFYZKCtyjQgQ&#10;3TIrnWiB3uhsnOdnWUuutI6k8h63N52STxN+VSkZHqrKq8B0wfG2kL4ufRfxm00vxWTphF3Vsn+G&#10;+IdXNKI2CDpA3Ygg2NrVf0A1tXTkqQpHkpqMqqqWKuWAbEb5m2yeVsKqlAvI8Xagyf8/WHm/mTtW&#10;l6jdGWdGNKjRI1j79dMs15oYbkFRa/0Elk927nrJ4xjz3Vauif/IhG0TrbuBVrUNTOLy/Di/yHOw&#10;L6Eb5ScnEBLz2au/dT58UdSweCi4wxMSn2Jz5wNiwnRvEsMZuq21TsXThrUFH59G1OTiSddlVEdD&#10;75aLa+3YRqABbo7jLyYEuAMzSNrgMqbZJZZOYadVxNDmUVXgCKmMuwixO9UAK6RUJow61UqUqot2&#10;epBm6ufokUInwIhc4ZUDdg/wPnb35t4+uqrU3INzn/rfnAePFJlMGJyb2pB7LzONrPrInf2epI6a&#10;yNKCyh06yFE3Wt7K2xolvBM+zIXDLKHu2A/hAZ9KE0pF/YmzFbkf791He7Q4tJy1mM2C++9r4RRn&#10;+qtB838eoYcwzEk4OT0fQ3CHmsWhxqyba0L1R9hEVqZjtA96f6wcNS9YI7MYFSphJGIXXAa3F65D&#10;tzOwiKSazZIZBtiKcGeerIzgkdXYos/bF+Fs38cBM3BP+zkWkzft3NlGT0OzdaCqTr3+ymvPN4Y/&#10;NU6/qOJ2OZST1es6nf4G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JZAAOqECAACWBQAADgAAAAAAAAAAAAAAAAAuAgAA&#10;ZHJzL2Uyb0RvYy54bWxQSwECLQAUAAYACAAAACEAr3CRb94AAAAHAQAADwAAAAAAAAAAAAAAAAD7&#10;BAAAZHJzL2Rvd25yZXYueG1sUEsFBgAAAAAEAAQA8wAAAAYGA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006BBE"/>
    <w:multiLevelType w:val="hybridMultilevel"/>
    <w:tmpl w:val="6D220E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5D7A"/>
    <w:multiLevelType w:val="multilevel"/>
    <w:tmpl w:val="7E5E73A2"/>
    <w:styleLink w:val="ListaConVietas"/>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5"/>
  </w:num>
  <w:num w:numId="6">
    <w:abstractNumId w:val="6"/>
  </w:num>
  <w:num w:numId="7">
    <w:abstractNumId w:val="4"/>
  </w:num>
  <w:num w:numId="8">
    <w:abstractNumId w:val="8"/>
  </w:num>
  <w:num w:numId="9">
    <w:abstractNumId w:val="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8C"/>
    <w:rsid w:val="000040C5"/>
    <w:rsid w:val="0002791A"/>
    <w:rsid w:val="0003687F"/>
    <w:rsid w:val="00036CF0"/>
    <w:rsid w:val="00054579"/>
    <w:rsid w:val="000630AD"/>
    <w:rsid w:val="0009280B"/>
    <w:rsid w:val="001145CD"/>
    <w:rsid w:val="001307F2"/>
    <w:rsid w:val="00134F6E"/>
    <w:rsid w:val="0014299C"/>
    <w:rsid w:val="00157987"/>
    <w:rsid w:val="001E1CE7"/>
    <w:rsid w:val="00202043"/>
    <w:rsid w:val="00224640"/>
    <w:rsid w:val="00233809"/>
    <w:rsid w:val="00240FC4"/>
    <w:rsid w:val="00244D0B"/>
    <w:rsid w:val="002521CA"/>
    <w:rsid w:val="002868AC"/>
    <w:rsid w:val="002B7438"/>
    <w:rsid w:val="002E1E5C"/>
    <w:rsid w:val="002E284E"/>
    <w:rsid w:val="002E626B"/>
    <w:rsid w:val="003022AB"/>
    <w:rsid w:val="0030312F"/>
    <w:rsid w:val="003172E3"/>
    <w:rsid w:val="003204F2"/>
    <w:rsid w:val="003515DC"/>
    <w:rsid w:val="0038735F"/>
    <w:rsid w:val="003D656E"/>
    <w:rsid w:val="0046774F"/>
    <w:rsid w:val="0046798E"/>
    <w:rsid w:val="004A20D6"/>
    <w:rsid w:val="004A38EC"/>
    <w:rsid w:val="004D14EE"/>
    <w:rsid w:val="004D6E68"/>
    <w:rsid w:val="004E3844"/>
    <w:rsid w:val="004E39FD"/>
    <w:rsid w:val="004F260A"/>
    <w:rsid w:val="00510EDF"/>
    <w:rsid w:val="0052261B"/>
    <w:rsid w:val="00524BAE"/>
    <w:rsid w:val="00563311"/>
    <w:rsid w:val="0058022C"/>
    <w:rsid w:val="005979D4"/>
    <w:rsid w:val="005A266A"/>
    <w:rsid w:val="005B2E47"/>
    <w:rsid w:val="005B34DF"/>
    <w:rsid w:val="005B6080"/>
    <w:rsid w:val="005C2D0C"/>
    <w:rsid w:val="005D1C13"/>
    <w:rsid w:val="005D58CB"/>
    <w:rsid w:val="005D7EFC"/>
    <w:rsid w:val="00615616"/>
    <w:rsid w:val="00654740"/>
    <w:rsid w:val="00664250"/>
    <w:rsid w:val="00664669"/>
    <w:rsid w:val="006710F3"/>
    <w:rsid w:val="00671403"/>
    <w:rsid w:val="00692F0D"/>
    <w:rsid w:val="006C08BD"/>
    <w:rsid w:val="006C67DE"/>
    <w:rsid w:val="006D46E7"/>
    <w:rsid w:val="006D71FA"/>
    <w:rsid w:val="006E1E2D"/>
    <w:rsid w:val="006F544B"/>
    <w:rsid w:val="00705E65"/>
    <w:rsid w:val="00720DC0"/>
    <w:rsid w:val="00721FFC"/>
    <w:rsid w:val="0074607A"/>
    <w:rsid w:val="00780A0D"/>
    <w:rsid w:val="007B04B0"/>
    <w:rsid w:val="007D56E1"/>
    <w:rsid w:val="007D5A3F"/>
    <w:rsid w:val="007F2C59"/>
    <w:rsid w:val="0080749A"/>
    <w:rsid w:val="00831B5C"/>
    <w:rsid w:val="008606AB"/>
    <w:rsid w:val="008816BB"/>
    <w:rsid w:val="0089252F"/>
    <w:rsid w:val="008946B2"/>
    <w:rsid w:val="008A0D41"/>
    <w:rsid w:val="008D187A"/>
    <w:rsid w:val="008D25F7"/>
    <w:rsid w:val="008F1B7F"/>
    <w:rsid w:val="008F4289"/>
    <w:rsid w:val="00943598"/>
    <w:rsid w:val="00950B0F"/>
    <w:rsid w:val="0098733A"/>
    <w:rsid w:val="009A5E7C"/>
    <w:rsid w:val="009E0DA9"/>
    <w:rsid w:val="009F6597"/>
    <w:rsid w:val="00A02565"/>
    <w:rsid w:val="00A0684D"/>
    <w:rsid w:val="00A06E32"/>
    <w:rsid w:val="00A32524"/>
    <w:rsid w:val="00A72432"/>
    <w:rsid w:val="00A777EF"/>
    <w:rsid w:val="00A91398"/>
    <w:rsid w:val="00AB45CE"/>
    <w:rsid w:val="00AB60FA"/>
    <w:rsid w:val="00AC508D"/>
    <w:rsid w:val="00AD010B"/>
    <w:rsid w:val="00AE7529"/>
    <w:rsid w:val="00AF2204"/>
    <w:rsid w:val="00AF75CF"/>
    <w:rsid w:val="00B26DBD"/>
    <w:rsid w:val="00B30030"/>
    <w:rsid w:val="00B31A20"/>
    <w:rsid w:val="00B4286F"/>
    <w:rsid w:val="00B5279B"/>
    <w:rsid w:val="00B63333"/>
    <w:rsid w:val="00B71E3C"/>
    <w:rsid w:val="00B726D8"/>
    <w:rsid w:val="00B81AAE"/>
    <w:rsid w:val="00B9660E"/>
    <w:rsid w:val="00BA15AE"/>
    <w:rsid w:val="00BA64AC"/>
    <w:rsid w:val="00BB76A1"/>
    <w:rsid w:val="00C13772"/>
    <w:rsid w:val="00C14C21"/>
    <w:rsid w:val="00C16233"/>
    <w:rsid w:val="00C16E6D"/>
    <w:rsid w:val="00C31B26"/>
    <w:rsid w:val="00C51BC3"/>
    <w:rsid w:val="00C54516"/>
    <w:rsid w:val="00C5543E"/>
    <w:rsid w:val="00C6208F"/>
    <w:rsid w:val="00C96E5D"/>
    <w:rsid w:val="00CC0EDB"/>
    <w:rsid w:val="00CD01D6"/>
    <w:rsid w:val="00D05B00"/>
    <w:rsid w:val="00D14814"/>
    <w:rsid w:val="00D17355"/>
    <w:rsid w:val="00D1AB3E"/>
    <w:rsid w:val="00D27F37"/>
    <w:rsid w:val="00D359E1"/>
    <w:rsid w:val="00D54778"/>
    <w:rsid w:val="00D6410D"/>
    <w:rsid w:val="00D70F89"/>
    <w:rsid w:val="00D82161"/>
    <w:rsid w:val="00D8227D"/>
    <w:rsid w:val="00DE2209"/>
    <w:rsid w:val="00DF5F84"/>
    <w:rsid w:val="00DF799F"/>
    <w:rsid w:val="00E20E57"/>
    <w:rsid w:val="00E25ADD"/>
    <w:rsid w:val="00E525FE"/>
    <w:rsid w:val="00E81B4B"/>
    <w:rsid w:val="00EB418B"/>
    <w:rsid w:val="00EB6826"/>
    <w:rsid w:val="00EC7EB3"/>
    <w:rsid w:val="00ED7F81"/>
    <w:rsid w:val="00F005BB"/>
    <w:rsid w:val="00F026F3"/>
    <w:rsid w:val="00F03E09"/>
    <w:rsid w:val="00F04116"/>
    <w:rsid w:val="00F04CC8"/>
    <w:rsid w:val="00F22257"/>
    <w:rsid w:val="00F4188C"/>
    <w:rsid w:val="00F45333"/>
    <w:rsid w:val="00FA17A0"/>
    <w:rsid w:val="00FA2A95"/>
    <w:rsid w:val="00FC12E7"/>
    <w:rsid w:val="00FD48D3"/>
    <w:rsid w:val="00FDF4FF"/>
    <w:rsid w:val="00FE014C"/>
    <w:rsid w:val="0113174D"/>
    <w:rsid w:val="0116D964"/>
    <w:rsid w:val="0121E9AC"/>
    <w:rsid w:val="014CFF67"/>
    <w:rsid w:val="01A47A32"/>
    <w:rsid w:val="01C987DB"/>
    <w:rsid w:val="01CBD3CA"/>
    <w:rsid w:val="020BA618"/>
    <w:rsid w:val="02281E7E"/>
    <w:rsid w:val="023CE226"/>
    <w:rsid w:val="02576635"/>
    <w:rsid w:val="03108204"/>
    <w:rsid w:val="03976672"/>
    <w:rsid w:val="03E3C224"/>
    <w:rsid w:val="03FADB63"/>
    <w:rsid w:val="043208EF"/>
    <w:rsid w:val="045B79A1"/>
    <w:rsid w:val="04705CBC"/>
    <w:rsid w:val="0486D6FF"/>
    <w:rsid w:val="04994B15"/>
    <w:rsid w:val="04FA54D7"/>
    <w:rsid w:val="052ADC19"/>
    <w:rsid w:val="05AF2120"/>
    <w:rsid w:val="05BBE45F"/>
    <w:rsid w:val="0625C887"/>
    <w:rsid w:val="065F327E"/>
    <w:rsid w:val="073845B4"/>
    <w:rsid w:val="085001D5"/>
    <w:rsid w:val="0879D9CC"/>
    <w:rsid w:val="08AE3AED"/>
    <w:rsid w:val="08B10B0A"/>
    <w:rsid w:val="0902E79B"/>
    <w:rsid w:val="09321495"/>
    <w:rsid w:val="097ADC4B"/>
    <w:rsid w:val="09B93BBC"/>
    <w:rsid w:val="0A307114"/>
    <w:rsid w:val="0A3B47A7"/>
    <w:rsid w:val="0A532043"/>
    <w:rsid w:val="0A702DFD"/>
    <w:rsid w:val="0A8F8DEC"/>
    <w:rsid w:val="0ACC2B28"/>
    <w:rsid w:val="0B1F5C51"/>
    <w:rsid w:val="0B2D740E"/>
    <w:rsid w:val="0B654AD5"/>
    <w:rsid w:val="0B8C51E6"/>
    <w:rsid w:val="0DC6F782"/>
    <w:rsid w:val="0DCA6805"/>
    <w:rsid w:val="0DDDA039"/>
    <w:rsid w:val="0ED34FAB"/>
    <w:rsid w:val="0F17C2AF"/>
    <w:rsid w:val="0F2311E3"/>
    <w:rsid w:val="0F5C42F0"/>
    <w:rsid w:val="1020C39E"/>
    <w:rsid w:val="1118A8CB"/>
    <w:rsid w:val="111CED27"/>
    <w:rsid w:val="1171713C"/>
    <w:rsid w:val="1206DC18"/>
    <w:rsid w:val="12213113"/>
    <w:rsid w:val="12B77551"/>
    <w:rsid w:val="1307A719"/>
    <w:rsid w:val="13302C23"/>
    <w:rsid w:val="1340E0C2"/>
    <w:rsid w:val="137E7339"/>
    <w:rsid w:val="143613FB"/>
    <w:rsid w:val="14499687"/>
    <w:rsid w:val="1494FE24"/>
    <w:rsid w:val="14E8F529"/>
    <w:rsid w:val="153315F1"/>
    <w:rsid w:val="15357BC0"/>
    <w:rsid w:val="156985E8"/>
    <w:rsid w:val="159FB412"/>
    <w:rsid w:val="15FF5FF4"/>
    <w:rsid w:val="16224779"/>
    <w:rsid w:val="1655EF03"/>
    <w:rsid w:val="16D7E1FC"/>
    <w:rsid w:val="173F2F8A"/>
    <w:rsid w:val="175C457A"/>
    <w:rsid w:val="17600A48"/>
    <w:rsid w:val="17D76AA3"/>
    <w:rsid w:val="18A1F7C1"/>
    <w:rsid w:val="1903932F"/>
    <w:rsid w:val="195DBB4D"/>
    <w:rsid w:val="19655F13"/>
    <w:rsid w:val="196A66AD"/>
    <w:rsid w:val="19AE1C1D"/>
    <w:rsid w:val="1A24AC8E"/>
    <w:rsid w:val="1A24C1CA"/>
    <w:rsid w:val="1A8779D6"/>
    <w:rsid w:val="1A88CE22"/>
    <w:rsid w:val="1ABC517E"/>
    <w:rsid w:val="1ACE9580"/>
    <w:rsid w:val="1ADA786A"/>
    <w:rsid w:val="1AE46D25"/>
    <w:rsid w:val="1B6096FD"/>
    <w:rsid w:val="1B6FEECF"/>
    <w:rsid w:val="1B810214"/>
    <w:rsid w:val="1BD6F49B"/>
    <w:rsid w:val="1C84F2E7"/>
    <w:rsid w:val="1D1CEC2B"/>
    <w:rsid w:val="1D292AA8"/>
    <w:rsid w:val="1D8446D6"/>
    <w:rsid w:val="1E092658"/>
    <w:rsid w:val="1E189AC7"/>
    <w:rsid w:val="1E2FC5A0"/>
    <w:rsid w:val="1EB33E81"/>
    <w:rsid w:val="1F394266"/>
    <w:rsid w:val="1F6D3398"/>
    <w:rsid w:val="1F78502A"/>
    <w:rsid w:val="1FA409C0"/>
    <w:rsid w:val="1FB39902"/>
    <w:rsid w:val="20179B6A"/>
    <w:rsid w:val="2036F254"/>
    <w:rsid w:val="20840B72"/>
    <w:rsid w:val="20D02CF4"/>
    <w:rsid w:val="20DD803A"/>
    <w:rsid w:val="212A6BDC"/>
    <w:rsid w:val="215FFD4F"/>
    <w:rsid w:val="217C1CB9"/>
    <w:rsid w:val="21A3C7D9"/>
    <w:rsid w:val="21E9A6CB"/>
    <w:rsid w:val="2255A532"/>
    <w:rsid w:val="22AB4B1C"/>
    <w:rsid w:val="22BD3E9A"/>
    <w:rsid w:val="2303FBE4"/>
    <w:rsid w:val="23859739"/>
    <w:rsid w:val="23A50D01"/>
    <w:rsid w:val="2406EA74"/>
    <w:rsid w:val="240A6A62"/>
    <w:rsid w:val="24391BFA"/>
    <w:rsid w:val="244C3CCC"/>
    <w:rsid w:val="249366B9"/>
    <w:rsid w:val="24BBE067"/>
    <w:rsid w:val="25123EBD"/>
    <w:rsid w:val="251EDB56"/>
    <w:rsid w:val="25367679"/>
    <w:rsid w:val="25658267"/>
    <w:rsid w:val="25CC5434"/>
    <w:rsid w:val="26C10A0F"/>
    <w:rsid w:val="272DFDA6"/>
    <w:rsid w:val="273B0871"/>
    <w:rsid w:val="274A93AB"/>
    <w:rsid w:val="275F7355"/>
    <w:rsid w:val="2788B671"/>
    <w:rsid w:val="28653FA4"/>
    <w:rsid w:val="289E3DDF"/>
    <w:rsid w:val="28B50051"/>
    <w:rsid w:val="2922AE28"/>
    <w:rsid w:val="293B60FE"/>
    <w:rsid w:val="29922159"/>
    <w:rsid w:val="299BA57F"/>
    <w:rsid w:val="29DD321E"/>
    <w:rsid w:val="2A578DA0"/>
    <w:rsid w:val="2ADA0207"/>
    <w:rsid w:val="2AEA3F91"/>
    <w:rsid w:val="2B33BE74"/>
    <w:rsid w:val="2B6171EE"/>
    <w:rsid w:val="2B8D0A75"/>
    <w:rsid w:val="2BFA5293"/>
    <w:rsid w:val="2C064365"/>
    <w:rsid w:val="2C0E417F"/>
    <w:rsid w:val="2C2E5E66"/>
    <w:rsid w:val="2C3B2E40"/>
    <w:rsid w:val="2C49D3F4"/>
    <w:rsid w:val="2C5123FB"/>
    <w:rsid w:val="2C79E16E"/>
    <w:rsid w:val="2CFB244F"/>
    <w:rsid w:val="2D176EFC"/>
    <w:rsid w:val="2D538C78"/>
    <w:rsid w:val="2DCF01FD"/>
    <w:rsid w:val="2DCFD35F"/>
    <w:rsid w:val="2DD6F509"/>
    <w:rsid w:val="2EB0C738"/>
    <w:rsid w:val="2F71DF84"/>
    <w:rsid w:val="300C86FB"/>
    <w:rsid w:val="3067AEC0"/>
    <w:rsid w:val="30ACD6F1"/>
    <w:rsid w:val="31A28E5E"/>
    <w:rsid w:val="31AF8096"/>
    <w:rsid w:val="323E6E3E"/>
    <w:rsid w:val="324B9714"/>
    <w:rsid w:val="32CB4FCD"/>
    <w:rsid w:val="32FF45F2"/>
    <w:rsid w:val="33C77BB5"/>
    <w:rsid w:val="33FB188E"/>
    <w:rsid w:val="341382BF"/>
    <w:rsid w:val="347E090D"/>
    <w:rsid w:val="34986405"/>
    <w:rsid w:val="34DE4D83"/>
    <w:rsid w:val="3519646C"/>
    <w:rsid w:val="35551DC3"/>
    <w:rsid w:val="36010500"/>
    <w:rsid w:val="36111A30"/>
    <w:rsid w:val="3611A132"/>
    <w:rsid w:val="3687211A"/>
    <w:rsid w:val="3697463C"/>
    <w:rsid w:val="370F8656"/>
    <w:rsid w:val="377729DE"/>
    <w:rsid w:val="37ADAD91"/>
    <w:rsid w:val="37C995AA"/>
    <w:rsid w:val="383FAF38"/>
    <w:rsid w:val="384092D1"/>
    <w:rsid w:val="3868E0FE"/>
    <w:rsid w:val="38754C50"/>
    <w:rsid w:val="38794067"/>
    <w:rsid w:val="387DEBB1"/>
    <w:rsid w:val="38A0135B"/>
    <w:rsid w:val="38A98F72"/>
    <w:rsid w:val="38A9F722"/>
    <w:rsid w:val="38CE449C"/>
    <w:rsid w:val="38DDD6DE"/>
    <w:rsid w:val="3964E68E"/>
    <w:rsid w:val="397EC20E"/>
    <w:rsid w:val="39A49489"/>
    <w:rsid w:val="39CD6575"/>
    <w:rsid w:val="39D156A3"/>
    <w:rsid w:val="3A2086A6"/>
    <w:rsid w:val="3A535853"/>
    <w:rsid w:val="3AB3D108"/>
    <w:rsid w:val="3AF3A9F1"/>
    <w:rsid w:val="3B47786F"/>
    <w:rsid w:val="3B4A7C81"/>
    <w:rsid w:val="3C117388"/>
    <w:rsid w:val="3C7AFBB6"/>
    <w:rsid w:val="3C86F33B"/>
    <w:rsid w:val="3CB55CA4"/>
    <w:rsid w:val="3D31A903"/>
    <w:rsid w:val="3D696C6C"/>
    <w:rsid w:val="3D7571AC"/>
    <w:rsid w:val="3E8FEE5D"/>
    <w:rsid w:val="3F556192"/>
    <w:rsid w:val="3F61D121"/>
    <w:rsid w:val="3FE936F5"/>
    <w:rsid w:val="40542543"/>
    <w:rsid w:val="40627D21"/>
    <w:rsid w:val="4062BEAA"/>
    <w:rsid w:val="4076662F"/>
    <w:rsid w:val="40823FF8"/>
    <w:rsid w:val="408A5E0C"/>
    <w:rsid w:val="409BB059"/>
    <w:rsid w:val="40A63F34"/>
    <w:rsid w:val="40AD5A5C"/>
    <w:rsid w:val="40C95A83"/>
    <w:rsid w:val="40E1D73E"/>
    <w:rsid w:val="40F01080"/>
    <w:rsid w:val="416AB112"/>
    <w:rsid w:val="41BF4885"/>
    <w:rsid w:val="41CCC512"/>
    <w:rsid w:val="4264100E"/>
    <w:rsid w:val="42760F02"/>
    <w:rsid w:val="42F1946C"/>
    <w:rsid w:val="4321407A"/>
    <w:rsid w:val="43359A90"/>
    <w:rsid w:val="43D5C8DC"/>
    <w:rsid w:val="45187F7C"/>
    <w:rsid w:val="4538CD50"/>
    <w:rsid w:val="4590BEC8"/>
    <w:rsid w:val="4590C035"/>
    <w:rsid w:val="45D26ACC"/>
    <w:rsid w:val="464EAEBA"/>
    <w:rsid w:val="46955B26"/>
    <w:rsid w:val="46CE8CC9"/>
    <w:rsid w:val="46E9B574"/>
    <w:rsid w:val="46F62F2C"/>
    <w:rsid w:val="470EB3C2"/>
    <w:rsid w:val="477D7980"/>
    <w:rsid w:val="481BD620"/>
    <w:rsid w:val="48B82453"/>
    <w:rsid w:val="48DF3E09"/>
    <w:rsid w:val="49214C21"/>
    <w:rsid w:val="495721D9"/>
    <w:rsid w:val="495B2132"/>
    <w:rsid w:val="495D16C8"/>
    <w:rsid w:val="499F2762"/>
    <w:rsid w:val="49D07624"/>
    <w:rsid w:val="49EE2646"/>
    <w:rsid w:val="4A268BCD"/>
    <w:rsid w:val="4A29F722"/>
    <w:rsid w:val="4A331308"/>
    <w:rsid w:val="4AA44438"/>
    <w:rsid w:val="4ACF7B52"/>
    <w:rsid w:val="4B1EAFB6"/>
    <w:rsid w:val="4B26E099"/>
    <w:rsid w:val="4B6989A8"/>
    <w:rsid w:val="4B746B19"/>
    <w:rsid w:val="4BB946AC"/>
    <w:rsid w:val="4BC8B2FF"/>
    <w:rsid w:val="4C08A634"/>
    <w:rsid w:val="4C16A70C"/>
    <w:rsid w:val="4C27F1BB"/>
    <w:rsid w:val="4C62AB5D"/>
    <w:rsid w:val="4C943598"/>
    <w:rsid w:val="4CDF1124"/>
    <w:rsid w:val="4D4D1936"/>
    <w:rsid w:val="4D4D5D1D"/>
    <w:rsid w:val="4D58997A"/>
    <w:rsid w:val="4DD3DCB0"/>
    <w:rsid w:val="4DF34493"/>
    <w:rsid w:val="4E014E3F"/>
    <w:rsid w:val="4E107A11"/>
    <w:rsid w:val="4EB2E1B0"/>
    <w:rsid w:val="4EB61EF7"/>
    <w:rsid w:val="4F1BB686"/>
    <w:rsid w:val="4F71CC46"/>
    <w:rsid w:val="4FD37AA5"/>
    <w:rsid w:val="5088FF34"/>
    <w:rsid w:val="517B76DC"/>
    <w:rsid w:val="517D118B"/>
    <w:rsid w:val="51BEAC40"/>
    <w:rsid w:val="51CD19EE"/>
    <w:rsid w:val="52D80C04"/>
    <w:rsid w:val="52F8DF1E"/>
    <w:rsid w:val="530F16BD"/>
    <w:rsid w:val="53227EBC"/>
    <w:rsid w:val="5323F48F"/>
    <w:rsid w:val="53CD54B3"/>
    <w:rsid w:val="540B049C"/>
    <w:rsid w:val="543CC55B"/>
    <w:rsid w:val="54505836"/>
    <w:rsid w:val="5469FC7B"/>
    <w:rsid w:val="54858AA4"/>
    <w:rsid w:val="555074FC"/>
    <w:rsid w:val="567776E3"/>
    <w:rsid w:val="5700BCFF"/>
    <w:rsid w:val="5720B778"/>
    <w:rsid w:val="574530F7"/>
    <w:rsid w:val="57798770"/>
    <w:rsid w:val="577FDF2C"/>
    <w:rsid w:val="578D80EA"/>
    <w:rsid w:val="57C46E1B"/>
    <w:rsid w:val="582BB3B3"/>
    <w:rsid w:val="5866D45F"/>
    <w:rsid w:val="58BC8EDF"/>
    <w:rsid w:val="58ED679E"/>
    <w:rsid w:val="593A9E30"/>
    <w:rsid w:val="5975BF1F"/>
    <w:rsid w:val="598B655E"/>
    <w:rsid w:val="59977606"/>
    <w:rsid w:val="59A19347"/>
    <w:rsid w:val="59AE1F0A"/>
    <w:rsid w:val="59B338B1"/>
    <w:rsid w:val="5A21104D"/>
    <w:rsid w:val="5A41FCA4"/>
    <w:rsid w:val="5A62706C"/>
    <w:rsid w:val="5A82BE93"/>
    <w:rsid w:val="5AA99E78"/>
    <w:rsid w:val="5AAEBF6F"/>
    <w:rsid w:val="5AB87821"/>
    <w:rsid w:val="5B0437B5"/>
    <w:rsid w:val="5B6CC3FB"/>
    <w:rsid w:val="5B75D4F9"/>
    <w:rsid w:val="5B78CAB4"/>
    <w:rsid w:val="5C27B114"/>
    <w:rsid w:val="5CB59764"/>
    <w:rsid w:val="5CD7169E"/>
    <w:rsid w:val="5CF0A562"/>
    <w:rsid w:val="5CFFAAB7"/>
    <w:rsid w:val="5D23ADB5"/>
    <w:rsid w:val="5D39A515"/>
    <w:rsid w:val="5D4FE830"/>
    <w:rsid w:val="5E1A814A"/>
    <w:rsid w:val="5E541791"/>
    <w:rsid w:val="5E6E458B"/>
    <w:rsid w:val="5EDD558E"/>
    <w:rsid w:val="5F533A5D"/>
    <w:rsid w:val="5F64320D"/>
    <w:rsid w:val="5F6792C6"/>
    <w:rsid w:val="5F997B59"/>
    <w:rsid w:val="5FA8EC33"/>
    <w:rsid w:val="5FC2957C"/>
    <w:rsid w:val="5FCC021F"/>
    <w:rsid w:val="5FE84D90"/>
    <w:rsid w:val="5FF22408"/>
    <w:rsid w:val="6012108B"/>
    <w:rsid w:val="601562AB"/>
    <w:rsid w:val="602380EC"/>
    <w:rsid w:val="605D0347"/>
    <w:rsid w:val="607EE3A4"/>
    <w:rsid w:val="614AF11A"/>
    <w:rsid w:val="61605B76"/>
    <w:rsid w:val="61657967"/>
    <w:rsid w:val="61ACB606"/>
    <w:rsid w:val="61E5F5DB"/>
    <w:rsid w:val="61EC73D4"/>
    <w:rsid w:val="61EE7667"/>
    <w:rsid w:val="6349469B"/>
    <w:rsid w:val="63ADE19B"/>
    <w:rsid w:val="63D3F449"/>
    <w:rsid w:val="63E2B1AC"/>
    <w:rsid w:val="63F287E0"/>
    <w:rsid w:val="646C457B"/>
    <w:rsid w:val="64953C53"/>
    <w:rsid w:val="65FF3E45"/>
    <w:rsid w:val="6672CA6E"/>
    <w:rsid w:val="66B41C1E"/>
    <w:rsid w:val="66F134E8"/>
    <w:rsid w:val="674E0A66"/>
    <w:rsid w:val="67C4BB4F"/>
    <w:rsid w:val="67F3AA79"/>
    <w:rsid w:val="67FC0FA6"/>
    <w:rsid w:val="68215168"/>
    <w:rsid w:val="685DCCDD"/>
    <w:rsid w:val="68713D1F"/>
    <w:rsid w:val="68E8FC6C"/>
    <w:rsid w:val="6928F6AA"/>
    <w:rsid w:val="69AE4615"/>
    <w:rsid w:val="6A328DB4"/>
    <w:rsid w:val="6A42D8D0"/>
    <w:rsid w:val="6A9128A3"/>
    <w:rsid w:val="6A9849C3"/>
    <w:rsid w:val="6ABDA0B8"/>
    <w:rsid w:val="6AD49109"/>
    <w:rsid w:val="6AF340B8"/>
    <w:rsid w:val="6B09E89D"/>
    <w:rsid w:val="6C0BB625"/>
    <w:rsid w:val="6C0C8665"/>
    <w:rsid w:val="6C63BD64"/>
    <w:rsid w:val="6C80039C"/>
    <w:rsid w:val="6C970DDD"/>
    <w:rsid w:val="6CAC180B"/>
    <w:rsid w:val="6D53185E"/>
    <w:rsid w:val="6D8298EB"/>
    <w:rsid w:val="6DB3B014"/>
    <w:rsid w:val="6DD61062"/>
    <w:rsid w:val="6DDC5AF5"/>
    <w:rsid w:val="6DF9BD54"/>
    <w:rsid w:val="6E055670"/>
    <w:rsid w:val="6E1A723C"/>
    <w:rsid w:val="6E1C5854"/>
    <w:rsid w:val="6E8796B8"/>
    <w:rsid w:val="6EB94107"/>
    <w:rsid w:val="6EF32701"/>
    <w:rsid w:val="6F1F329D"/>
    <w:rsid w:val="6F9BCFFE"/>
    <w:rsid w:val="6FC85F32"/>
    <w:rsid w:val="70151896"/>
    <w:rsid w:val="70E9082F"/>
    <w:rsid w:val="711A6CE2"/>
    <w:rsid w:val="71559FCE"/>
    <w:rsid w:val="71AA3274"/>
    <w:rsid w:val="7214FEC0"/>
    <w:rsid w:val="722849C9"/>
    <w:rsid w:val="7246805E"/>
    <w:rsid w:val="724D5FAA"/>
    <w:rsid w:val="72D59647"/>
    <w:rsid w:val="7331DCFA"/>
    <w:rsid w:val="738FD227"/>
    <w:rsid w:val="74118EB1"/>
    <w:rsid w:val="753C0884"/>
    <w:rsid w:val="75649332"/>
    <w:rsid w:val="75D247B3"/>
    <w:rsid w:val="766A34F9"/>
    <w:rsid w:val="76729050"/>
    <w:rsid w:val="7688B6F2"/>
    <w:rsid w:val="76A4823F"/>
    <w:rsid w:val="772AE692"/>
    <w:rsid w:val="775B2E64"/>
    <w:rsid w:val="77A7FBFD"/>
    <w:rsid w:val="77CC6936"/>
    <w:rsid w:val="78037E52"/>
    <w:rsid w:val="781ABF8A"/>
    <w:rsid w:val="7838AA27"/>
    <w:rsid w:val="78391B77"/>
    <w:rsid w:val="78497ED5"/>
    <w:rsid w:val="78710BD1"/>
    <w:rsid w:val="78AE8BB0"/>
    <w:rsid w:val="78BB3576"/>
    <w:rsid w:val="78ED5A99"/>
    <w:rsid w:val="78F4602E"/>
    <w:rsid w:val="792333F2"/>
    <w:rsid w:val="793AB916"/>
    <w:rsid w:val="795C24A4"/>
    <w:rsid w:val="795E300D"/>
    <w:rsid w:val="7A24D021"/>
    <w:rsid w:val="7A2851D5"/>
    <w:rsid w:val="7A53778C"/>
    <w:rsid w:val="7A694EBD"/>
    <w:rsid w:val="7A95220E"/>
    <w:rsid w:val="7AA4A7DB"/>
    <w:rsid w:val="7AA7190C"/>
    <w:rsid w:val="7AB34D8D"/>
    <w:rsid w:val="7AF6BF9D"/>
    <w:rsid w:val="7AF93BA5"/>
    <w:rsid w:val="7B24F126"/>
    <w:rsid w:val="7B3FCC54"/>
    <w:rsid w:val="7B587556"/>
    <w:rsid w:val="7B7143A4"/>
    <w:rsid w:val="7B985351"/>
    <w:rsid w:val="7B995B24"/>
    <w:rsid w:val="7C01A2FC"/>
    <w:rsid w:val="7C1CDCE7"/>
    <w:rsid w:val="7CA89416"/>
    <w:rsid w:val="7CC2CF12"/>
    <w:rsid w:val="7D123371"/>
    <w:rsid w:val="7D9F2425"/>
    <w:rsid w:val="7E2C7FC8"/>
    <w:rsid w:val="7E374E1E"/>
    <w:rsid w:val="7E829C6B"/>
    <w:rsid w:val="7F4F6259"/>
    <w:rsid w:val="7F527AD3"/>
    <w:rsid w:val="7F86A0E4"/>
    <w:rsid w:val="7F90A72C"/>
    <w:rsid w:val="7F9E0E97"/>
    <w:rsid w:val="7FA89F72"/>
    <w:rsid w:val="7FBC5DDD"/>
    <w:rsid w:val="7FC90344"/>
    <w:rsid w:val="7FFEDDA4"/>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50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ListaConVietas">
    <w:name w:val="ListaConViñetas"/>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character" w:customStyle="1" w:styleId="Carcterdettulo1deportada">
    <w:name w:val="Carácter de título 1 de portada"/>
    <w:basedOn w:val="Heading1Char"/>
    <w:link w:val="Ttulodeportada1"/>
    <w:uiPriority w:val="10"/>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DefaultParagraphFont"/>
    <w:link w:val="Ttulodeportada2"/>
    <w:uiPriority w:val="10"/>
    <w:rsid w:val="005979D4"/>
    <w:rPr>
      <w:color w:val="4472C4" w:themeColor="accent1"/>
      <w:sz w:val="44"/>
      <w:szCs w:val="44"/>
    </w:rPr>
  </w:style>
  <w:style w:type="paragraph" w:styleId="TOCHeading">
    <w:name w:val="TOC Heading"/>
    <w:basedOn w:val="Heading1"/>
    <w:next w:val="Normal"/>
    <w:uiPriority w:val="39"/>
    <w:unhideWhenUsed/>
    <w:qFormat/>
    <w:rsid w:val="0089252F"/>
    <w:pPr>
      <w:keepLines/>
      <w:spacing w:before="240" w:after="0" w:line="259" w:lineRule="auto"/>
      <w:outlineLvl w:val="9"/>
    </w:pPr>
    <w:rPr>
      <w:rFonts w:eastAsiaTheme="majorEastAsia" w:cstheme="majorBidi"/>
      <w:b w:val="0"/>
      <w:bCs w:val="0"/>
      <w:color w:val="2F5496" w:themeColor="accent1" w:themeShade="BF"/>
      <w:sz w:val="32"/>
      <w:szCs w:val="32"/>
      <w:lang w:val="es-EC" w:eastAsia="es-EC"/>
    </w:rPr>
  </w:style>
  <w:style w:type="paragraph" w:styleId="TOC1">
    <w:name w:val="toc 1"/>
    <w:basedOn w:val="Normal"/>
    <w:next w:val="Normal"/>
    <w:autoRedefine/>
    <w:uiPriority w:val="39"/>
    <w:unhideWhenUsed/>
    <w:rsid w:val="0089252F"/>
    <w:pPr>
      <w:spacing w:after="100"/>
    </w:pPr>
  </w:style>
  <w:style w:type="character" w:styleId="Hyperlink">
    <w:name w:val="Hyperlink"/>
    <w:basedOn w:val="DefaultParagraphFont"/>
    <w:uiPriority w:val="99"/>
    <w:unhideWhenUsed/>
    <w:rsid w:val="0089252F"/>
    <w:rPr>
      <w:color w:val="C6281D" w:themeColor="hyperlink"/>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7D56E1"/>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f8993528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CDFC48DE88454381BC0C6D4D557FBD"/>
        <w:category>
          <w:name w:val="General"/>
          <w:gallery w:val="placeholder"/>
        </w:category>
        <w:types>
          <w:type w:val="bbPlcHdr"/>
        </w:types>
        <w:behaviors>
          <w:behavior w:val="content"/>
        </w:behaviors>
        <w:guid w:val="{2BAE340F-CA26-4607-A118-51B1EB41B8DC}"/>
      </w:docPartPr>
      <w:docPartBody>
        <w:p w:rsidR="00242F6C" w:rsidRDefault="00242F6C">
          <w:pPr>
            <w:pStyle w:val="E1CDFC48DE88454381BC0C6D4D557FBD"/>
          </w:pPr>
          <w:r w:rsidRPr="000040C5">
            <w:rPr>
              <w:lang w:val="es-MX" w:bidi="es-MX"/>
            </w:rPr>
            <w:t>Profesor:</w:t>
          </w:r>
        </w:p>
      </w:docPartBody>
    </w:docPart>
    <w:docPart>
      <w:docPartPr>
        <w:name w:val="283D23685C914E8890296FB5F2C075B2"/>
        <w:category>
          <w:name w:val="General"/>
          <w:gallery w:val="placeholder"/>
        </w:category>
        <w:types>
          <w:type w:val="bbPlcHdr"/>
        </w:types>
        <w:behaviors>
          <w:behavior w:val="content"/>
        </w:behaviors>
        <w:guid w:val="{F7B29B27-A28D-4379-9772-24C6DC4157BB}"/>
      </w:docPartPr>
      <w:docPartBody>
        <w:p w:rsidR="00242F6C" w:rsidRDefault="00242F6C">
          <w:pPr>
            <w:pStyle w:val="283D23685C914E8890296FB5F2C075B2"/>
          </w:pPr>
          <w:r w:rsidRPr="000040C5">
            <w:rPr>
              <w:lang w:val="es-MX" w:bidi="es-MX"/>
            </w:rPr>
            <w:t>Curso:</w:t>
          </w:r>
        </w:p>
      </w:docPartBody>
    </w:docPart>
    <w:docPart>
      <w:docPartPr>
        <w:name w:val="1666A8F7CEF24D338C96A50495B65573"/>
        <w:category>
          <w:name w:val="General"/>
          <w:gallery w:val="placeholder"/>
        </w:category>
        <w:types>
          <w:type w:val="bbPlcHdr"/>
        </w:types>
        <w:behaviors>
          <w:behavior w:val="content"/>
        </w:behaviors>
        <w:guid w:val="{98B7A67B-6304-4E12-B5C2-FA27A83B784B}"/>
      </w:docPartPr>
      <w:docPartBody>
        <w:p w:rsidR="00242F6C" w:rsidRDefault="00242F6C">
          <w:pPr>
            <w:pStyle w:val="1666A8F7CEF24D338C96A50495B65573"/>
          </w:pPr>
          <w:r w:rsidRPr="000040C5">
            <w:rPr>
              <w:lang w:val="es-MX" w:bidi="es-MX"/>
            </w:rPr>
            <w:t>Nombre del curso</w:t>
          </w:r>
        </w:p>
      </w:docPartBody>
    </w:docPart>
    <w:docPart>
      <w:docPartPr>
        <w:name w:val="7CE38C1CED814D6EA89725824D4264D0"/>
        <w:category>
          <w:name w:val="General"/>
          <w:gallery w:val="placeholder"/>
        </w:category>
        <w:types>
          <w:type w:val="bbPlcHdr"/>
        </w:types>
        <w:behaviors>
          <w:behavior w:val="content"/>
        </w:behaviors>
        <w:guid w:val="{7F378822-3615-482E-8CB4-7B08D9B72727}"/>
      </w:docPartPr>
      <w:docPartBody>
        <w:p w:rsidR="002D553B" w:rsidRDefault="002D553B">
          <w:pPr>
            <w:pStyle w:val="7CE38C1CED814D6EA89725824D4264D0"/>
          </w:pPr>
          <w:r w:rsidRPr="000040C5">
            <w:rPr>
              <w:lang w:val="es-MX" w:bidi="es-MX"/>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B"/>
    <w:rsid w:val="00154AF9"/>
    <w:rsid w:val="00242F6C"/>
    <w:rsid w:val="002D553B"/>
    <w:rsid w:val="002D7150"/>
    <w:rsid w:val="00371F5C"/>
    <w:rsid w:val="003D34A4"/>
    <w:rsid w:val="003F6A43"/>
    <w:rsid w:val="0067210C"/>
    <w:rsid w:val="00693011"/>
    <w:rsid w:val="006C553D"/>
    <w:rsid w:val="00740422"/>
    <w:rsid w:val="007C24BB"/>
    <w:rsid w:val="008F40DA"/>
    <w:rsid w:val="00A00769"/>
    <w:rsid w:val="00B12286"/>
    <w:rsid w:val="00F14CB1"/>
    <w:rsid w:val="00F268E9"/>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C4202240D4B79872A400D9148CB6C">
    <w:name w:val="DA5C4202240D4B79872A400D9148CB6C"/>
  </w:style>
  <w:style w:type="character" w:styleId="Emphasis">
    <w:name w:val="Emphasis"/>
    <w:basedOn w:val="DefaultParagraphFont"/>
    <w:uiPriority w:val="20"/>
    <w:qFormat/>
    <w:rPr>
      <w:i w:val="0"/>
      <w:iCs/>
      <w:color w:val="4472C4" w:themeColor="accent1"/>
    </w:rPr>
  </w:style>
  <w:style w:type="paragraph" w:customStyle="1" w:styleId="2CFDB5D1EF5C446A9A18F51E7BE3EEED">
    <w:name w:val="2CFDB5D1EF5C446A9A18F51E7BE3EEED"/>
  </w:style>
  <w:style w:type="paragraph" w:customStyle="1" w:styleId="41E713F7AB4442DA864D60B7E0BCBB5A">
    <w:name w:val="41E713F7AB4442DA864D60B7E0BCBB5A"/>
  </w:style>
  <w:style w:type="paragraph" w:customStyle="1" w:styleId="CC09F8AE57B34730B5E4FF67E9D8B4FF">
    <w:name w:val="CC09F8AE57B34730B5E4FF67E9D8B4FF"/>
  </w:style>
  <w:style w:type="paragraph" w:customStyle="1" w:styleId="A0FA91787CA543EF93FD7F4E4CE45094">
    <w:name w:val="A0FA91787CA543EF93FD7F4E4CE45094"/>
  </w:style>
  <w:style w:type="paragraph" w:customStyle="1" w:styleId="E1CDFC48DE88454381BC0C6D4D557FBD">
    <w:name w:val="E1CDFC48DE88454381BC0C6D4D557FBD"/>
  </w:style>
  <w:style w:type="paragraph" w:customStyle="1" w:styleId="17C104C889C54D668518F8B7426C5724">
    <w:name w:val="17C104C889C54D668518F8B7426C5724"/>
  </w:style>
  <w:style w:type="paragraph" w:customStyle="1" w:styleId="283D23685C914E8890296FB5F2C075B2">
    <w:name w:val="283D23685C914E8890296FB5F2C075B2"/>
  </w:style>
  <w:style w:type="paragraph" w:customStyle="1" w:styleId="1666A8F7CEF24D338C96A50495B65573">
    <w:name w:val="1666A8F7CEF24D338C96A50495B65573"/>
  </w:style>
  <w:style w:type="paragraph" w:customStyle="1" w:styleId="15EB3B0B592D4FF39045B83E687E0A77">
    <w:name w:val="15EB3B0B592D4FF39045B83E687E0A77"/>
  </w:style>
  <w:style w:type="paragraph" w:customStyle="1" w:styleId="F835650A36C84737B0DFFCB4A8F83AEC">
    <w:name w:val="F835650A36C84737B0DFFCB4A8F83AEC"/>
  </w:style>
  <w:style w:type="paragraph" w:customStyle="1" w:styleId="4E12514B8C83402BBDD18F46C76F3E0C">
    <w:name w:val="4E12514B8C83402BBDD18F46C76F3E0C"/>
  </w:style>
  <w:style w:type="paragraph" w:customStyle="1" w:styleId="A50B8FF59E5344F08458AC1B804AC741">
    <w:name w:val="A50B8FF59E5344F08458AC1B804AC741"/>
  </w:style>
  <w:style w:type="paragraph" w:customStyle="1" w:styleId="69D2B6CE10B0421C906B9548F48DD04B">
    <w:name w:val="69D2B6CE10B0421C906B9548F48DD04B"/>
  </w:style>
  <w:style w:type="paragraph" w:customStyle="1" w:styleId="CA7954302B6D48F6B98F23CF4A88E104">
    <w:name w:val="CA7954302B6D48F6B98F23CF4A88E104"/>
  </w:style>
  <w:style w:type="paragraph" w:customStyle="1" w:styleId="8E26BEB33BD84B7B99BBFE1EB931CD82">
    <w:name w:val="8E26BEB33BD84B7B99BBFE1EB931CD82"/>
  </w:style>
  <w:style w:type="paragraph" w:customStyle="1" w:styleId="A66725773DD84D26BDAC28C29D5C6CA8">
    <w:name w:val="A66725773DD84D26BDAC28C29D5C6CA8"/>
  </w:style>
  <w:style w:type="paragraph" w:customStyle="1" w:styleId="EBFD3F72DA0E4063B9513308D704292E">
    <w:name w:val="EBFD3F72DA0E4063B9513308D704292E"/>
  </w:style>
  <w:style w:type="paragraph" w:customStyle="1" w:styleId="748F0387E6694E2E81021293C537DB11">
    <w:name w:val="748F0387E6694E2E81021293C537DB11"/>
  </w:style>
  <w:style w:type="paragraph" w:customStyle="1" w:styleId="987D9980E7514FE6815D79C6647B1B39">
    <w:name w:val="987D9980E7514FE6815D79C6647B1B39"/>
  </w:style>
  <w:style w:type="paragraph" w:customStyle="1" w:styleId="5E75E0FC17A743D6B4199224229A9FBD">
    <w:name w:val="5E75E0FC17A743D6B4199224229A9FBD"/>
  </w:style>
  <w:style w:type="paragraph" w:customStyle="1" w:styleId="09F782C5EE704FF1AA668223BD3D5627">
    <w:name w:val="09F782C5EE704FF1AA668223BD3D5627"/>
  </w:style>
  <w:style w:type="paragraph" w:customStyle="1" w:styleId="CEE0C1AD5D094E48B7658FF4A40CB510">
    <w:name w:val="CEE0C1AD5D094E48B7658FF4A40CB510"/>
  </w:style>
  <w:style w:type="paragraph" w:customStyle="1" w:styleId="62A0F557A10E4216A06B9B9AE1F32877">
    <w:name w:val="62A0F557A10E4216A06B9B9AE1F32877"/>
  </w:style>
  <w:style w:type="paragraph" w:customStyle="1" w:styleId="D7E82CFA5C45404699F8E20DD6DE85F8">
    <w:name w:val="D7E82CFA5C45404699F8E20DD6DE85F8"/>
  </w:style>
  <w:style w:type="paragraph" w:customStyle="1" w:styleId="F71C58372D164AD893CA8DB9E9A4C7CE">
    <w:name w:val="F71C58372D164AD893CA8DB9E9A4C7CE"/>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s-E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s-ES" w:eastAsia="en-US"/>
    </w:rPr>
  </w:style>
  <w:style w:type="paragraph" w:customStyle="1" w:styleId="EF8A669AB91044878BE96D91C41BFA03">
    <w:name w:val="EF8A669AB91044878BE96D91C41BFA03"/>
  </w:style>
  <w:style w:type="paragraph" w:customStyle="1" w:styleId="00A3A69734BE436DBC524D6A0317FC9B">
    <w:name w:val="00A3A69734BE436DBC524D6A0317FC9B"/>
  </w:style>
  <w:style w:type="paragraph" w:customStyle="1" w:styleId="06AACABE659F46DCB1DA8E2C3ED86FD0">
    <w:name w:val="06AACABE659F46DCB1DA8E2C3ED86FD0"/>
  </w:style>
  <w:style w:type="paragraph" w:customStyle="1" w:styleId="889F91FF6E1443A4AF9D64CE1F0B67EF">
    <w:name w:val="889F91FF6E1443A4AF9D64CE1F0B67EF"/>
  </w:style>
  <w:style w:type="paragraph" w:customStyle="1" w:styleId="54AAE222555345C9AE9C3B6766BF82D5">
    <w:name w:val="54AAE222555345C9AE9C3B6766BF82D5"/>
  </w:style>
  <w:style w:type="paragraph" w:customStyle="1" w:styleId="C07ADC63CC9C4C3D977B34DEAC1DC6C0">
    <w:name w:val="C07ADC63CC9C4C3D977B34DEAC1DC6C0"/>
  </w:style>
  <w:style w:type="paragraph" w:customStyle="1" w:styleId="5029B45A42194765AF6FC37A636A3552">
    <w:name w:val="5029B45A42194765AF6FC37A636A3552"/>
  </w:style>
  <w:style w:type="paragraph" w:customStyle="1" w:styleId="4448F56C7BD64A53AAC654A4841251ED">
    <w:name w:val="4448F56C7BD64A53AAC654A4841251ED"/>
  </w:style>
  <w:style w:type="paragraph" w:customStyle="1" w:styleId="7CE38C1CED814D6EA89725824D4264D0">
    <w:name w:val="7CE38C1CED814D6EA89725824D4264D0"/>
  </w:style>
  <w:style w:type="paragraph" w:customStyle="1" w:styleId="FF52F9C445834B4CBC02916DCE69833F">
    <w:name w:val="FF52F9C445834B4CBC02916DCE69833F"/>
  </w:style>
  <w:style w:type="paragraph" w:customStyle="1" w:styleId="4C035DE702DB40C198E2B9A167E78C0D">
    <w:name w:val="4C035DE702DB40C198E2B9A167E78C0D"/>
  </w:style>
  <w:style w:type="paragraph" w:customStyle="1" w:styleId="526FCEC7F1FF4510ACB4591D3E3C6668">
    <w:name w:val="526FCEC7F1FF4510ACB4591D3E3C6668"/>
  </w:style>
  <w:style w:type="paragraph" w:customStyle="1" w:styleId="3044F0F2060A4F3E9DDAA3A7E4381E4F">
    <w:name w:val="3044F0F2060A4F3E9DDAA3A7E4381E4F"/>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s-ES" w:eastAsia="en-US"/>
    </w:rPr>
  </w:style>
  <w:style w:type="paragraph" w:customStyle="1" w:styleId="A216C6DCCC7E45DAB61E005DB730DEEE">
    <w:name w:val="A216C6DCCC7E45DAB61E005DB730DEEE"/>
  </w:style>
  <w:style w:type="paragraph" w:customStyle="1" w:styleId="64F4C03474F44E47A00B31546193D686">
    <w:name w:val="64F4C03474F44E47A00B31546193D686"/>
  </w:style>
  <w:style w:type="paragraph" w:customStyle="1" w:styleId="08BD39E0A11549F9981E218173362636">
    <w:name w:val="08BD39E0A11549F9981E218173362636"/>
  </w:style>
  <w:style w:type="paragraph" w:customStyle="1" w:styleId="1C2A10724B854369949C07D13BAE8321">
    <w:name w:val="1C2A10724B854369949C07D13BAE8321"/>
  </w:style>
  <w:style w:type="paragraph" w:customStyle="1" w:styleId="16FB1EBFB82849AEA4F483F061CEA1B0">
    <w:name w:val="16FB1EBFB82849AEA4F483F061CEA1B0"/>
  </w:style>
  <w:style w:type="paragraph" w:customStyle="1" w:styleId="2266B5F1447C4BBABCF92838E5AC7375">
    <w:name w:val="2266B5F1447C4BBABCF92838E5AC7375"/>
  </w:style>
  <w:style w:type="paragraph" w:customStyle="1" w:styleId="84EA416DB2A84D5A9E857AB65C43F8BD">
    <w:name w:val="84EA416DB2A84D5A9E857AB65C43F8BD"/>
  </w:style>
  <w:style w:type="paragraph" w:customStyle="1" w:styleId="AA0E7E6BA29844CE966142CA394CCBBB">
    <w:name w:val="AA0E7E6BA29844CE966142CA394CC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3" ma:contentTypeDescription="Crear nuevo documento." ma:contentTypeScope="" ma:versionID="072068a14fa8e0e0d0ca49510d0faaab">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86a02a6ade5f8dd4ab52094b54e02128"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98b3f1ad-107c-497c-bb15-64aaebc89f52" xsi:nil="true"/>
  </documentManagement>
</p:properties>
</file>

<file path=customXml/itemProps1.xml><?xml version="1.0" encoding="utf-8"?>
<ds:datastoreItem xmlns:ds="http://schemas.openxmlformats.org/officeDocument/2006/customXml" ds:itemID="{424E072F-6AD6-43AC-BC9C-DE6A3B93C2A3}">
  <ds:schemaRefs>
    <ds:schemaRef ds:uri="http://schemas.openxmlformats.org/officeDocument/2006/bibliography"/>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7B3D136A-95A8-46D9-A4A8-AB01B0CCA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tf89935284_win32.dotx</Template>
  <TotalTime>0</TotalTime>
  <Pages>13</Pages>
  <Words>1098</Words>
  <Characters>6039</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Software</dc:title>
  <dc:subject/>
  <dc:creator/>
  <cp:keywords/>
  <dc:description/>
  <cp:lastModifiedBy/>
  <cp:revision>30</cp:revision>
  <dcterms:created xsi:type="dcterms:W3CDTF">2020-08-14T04:25:00Z</dcterms:created>
  <dcterms:modified xsi:type="dcterms:W3CDTF">2020-08-14T04:42:00Z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