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D5E40" w14:textId="5FD41186" w:rsidR="00604393" w:rsidRPr="00604393" w:rsidRDefault="00604393" w:rsidP="00604393">
      <w:pPr>
        <w:rPr>
          <w:lang w:val="ru-RU"/>
        </w:rPr>
      </w:pPr>
      <w:r w:rsidRPr="00604393">
        <w:rPr>
          <w:b/>
          <w:lang w:val="ru-RU"/>
        </w:rPr>
        <w:t>Манифест.</w:t>
      </w:r>
      <w:r w:rsidRPr="00C24F49">
        <w:rPr>
          <w:b/>
        </w:rPr>
        <w:t>docx</w:t>
      </w:r>
      <w:r w:rsidRPr="00604393">
        <w:rPr>
          <w:b/>
          <w:lang w:val="ru-RU"/>
        </w:rPr>
        <w:t xml:space="preserve"> </w:t>
      </w:r>
      <w:hyperlink r:id="rId8" w:history="1">
        <w:r w:rsidRPr="00393FA9">
          <w:rPr>
            <w:rStyle w:val="aff8"/>
          </w:rPr>
          <w:t>https</w:t>
        </w:r>
        <w:r w:rsidRPr="00604393">
          <w:rPr>
            <w:rStyle w:val="aff8"/>
            <w:lang w:val="ru-RU"/>
          </w:rPr>
          <w:t>://</w:t>
        </w:r>
        <w:r w:rsidRPr="00393FA9">
          <w:rPr>
            <w:rStyle w:val="aff8"/>
          </w:rPr>
          <w:t>t</w:t>
        </w:r>
        <w:r w:rsidRPr="00604393">
          <w:rPr>
            <w:rStyle w:val="aff8"/>
            <w:lang w:val="ru-RU"/>
          </w:rPr>
          <w:t>.</w:t>
        </w:r>
        <w:r w:rsidRPr="00393FA9">
          <w:rPr>
            <w:rStyle w:val="aff8"/>
          </w:rPr>
          <w:t>me</w:t>
        </w:r>
        <w:r w:rsidRPr="00604393">
          <w:rPr>
            <w:rStyle w:val="aff8"/>
            <w:lang w:val="ru-RU"/>
          </w:rPr>
          <w:t>/</w:t>
        </w:r>
        <w:r w:rsidRPr="00393FA9">
          <w:rPr>
            <w:rStyle w:val="aff8"/>
          </w:rPr>
          <w:t>marginaliaexperience</w:t>
        </w:r>
        <w:r w:rsidRPr="00604393">
          <w:rPr>
            <w:rStyle w:val="aff8"/>
            <w:lang w:val="ru-RU"/>
          </w:rPr>
          <w:t>/338</w:t>
        </w:r>
      </w:hyperlink>
      <w:r w:rsidRPr="00604393">
        <w:rPr>
          <w:lang w:val="ru-RU"/>
        </w:rPr>
        <w:t xml:space="preserve"> </w:t>
      </w:r>
    </w:p>
    <w:p w14:paraId="728BCF81" w14:textId="78A47914" w:rsidR="00604393" w:rsidRPr="00604393" w:rsidRDefault="00604393" w:rsidP="00604393">
      <w:pPr>
        <w:rPr>
          <w:b/>
          <w:lang w:val="ru-RU"/>
        </w:rPr>
      </w:pPr>
      <w:r w:rsidRPr="00604393">
        <w:rPr>
          <w:b/>
          <w:lang w:val="ru-RU"/>
        </w:rPr>
        <w:t>Черновик (о менеджменте, организации, деятельности)</w:t>
      </w:r>
      <w:r w:rsidRPr="00604393">
        <w:rPr>
          <w:b/>
          <w:lang w:val="ru-RU"/>
        </w:rPr>
        <w:t xml:space="preserve"> </w:t>
      </w:r>
      <w:r w:rsidRPr="00393FA9">
        <w:rPr>
          <w:b/>
        </w:rPr>
        <w:t>t</w:t>
      </w:r>
      <w:r w:rsidRPr="00604393">
        <w:rPr>
          <w:b/>
          <w:lang w:val="ru-RU"/>
        </w:rPr>
        <w:t>.</w:t>
      </w:r>
      <w:r w:rsidRPr="00393FA9">
        <w:rPr>
          <w:b/>
        </w:rPr>
        <w:t>me</w:t>
      </w:r>
      <w:r w:rsidRPr="00604393">
        <w:rPr>
          <w:b/>
          <w:lang w:val="ru-RU"/>
        </w:rPr>
        <w:t>/</w:t>
      </w:r>
      <w:r w:rsidRPr="00393FA9">
        <w:rPr>
          <w:b/>
        </w:rPr>
        <w:t>marginaliaexperience</w:t>
      </w:r>
    </w:p>
    <w:p w14:paraId="742BE749" w14:textId="69D0C0D1" w:rsidR="001408C1" w:rsidRDefault="004738DF" w:rsidP="00604393">
      <w:pPr>
        <w:pStyle w:val="1"/>
        <w:spacing w:before="0"/>
        <w:jc w:val="center"/>
        <w:rPr>
          <w:sz w:val="36"/>
          <w:szCs w:val="36"/>
          <w:lang w:val="ru-RU"/>
        </w:rPr>
      </w:pPr>
      <w:bookmarkStart w:id="0" w:name="_GoBack"/>
      <w:bookmarkEnd w:id="0"/>
      <w:r w:rsidRPr="00436AC0">
        <w:rPr>
          <w:sz w:val="36"/>
          <w:szCs w:val="36"/>
          <w:lang w:val="ru-RU"/>
        </w:rPr>
        <w:t xml:space="preserve">Манифест </w:t>
      </w:r>
    </w:p>
    <w:p w14:paraId="0D9E76F2" w14:textId="5FF925CC" w:rsidR="004738DF" w:rsidRPr="00436AC0" w:rsidRDefault="004738DF" w:rsidP="00604393">
      <w:pPr>
        <w:pStyle w:val="1"/>
        <w:spacing w:before="0"/>
        <w:jc w:val="center"/>
        <w:rPr>
          <w:sz w:val="36"/>
          <w:szCs w:val="36"/>
          <w:lang w:val="ru-RU"/>
        </w:rPr>
      </w:pPr>
      <w:r w:rsidRPr="00436AC0">
        <w:rPr>
          <w:sz w:val="36"/>
          <w:szCs w:val="36"/>
          <w:lang w:val="ru-RU"/>
        </w:rPr>
        <w:t>теории организации с антропологическим ядром</w:t>
      </w:r>
    </w:p>
    <w:p w14:paraId="1345CDE6" w14:textId="2712A054" w:rsidR="004738DF" w:rsidRDefault="004738DF" w:rsidP="00604393">
      <w:pPr>
        <w:spacing w:after="0" w:line="240" w:lineRule="auto"/>
        <w:jc w:val="center"/>
        <w:rPr>
          <w:lang w:val="ru-RU"/>
        </w:rPr>
      </w:pPr>
      <w:r w:rsidRPr="00436AC0">
        <w:rPr>
          <w:rFonts w:hint="cs"/>
          <w:lang w:val="ru-RU"/>
        </w:rPr>
        <w:t>Редакция</w:t>
      </w:r>
      <w:r w:rsidRPr="00436AC0">
        <w:rPr>
          <w:lang w:val="ru-RU"/>
        </w:rPr>
        <w:t xml:space="preserve">, </w:t>
      </w:r>
      <w:r w:rsidRPr="00436AC0">
        <w:rPr>
          <w:rFonts w:hint="cs"/>
          <w:lang w:val="ru-RU"/>
        </w:rPr>
        <w:t>фиксирующая</w:t>
      </w:r>
      <w:r w:rsidRPr="00436AC0">
        <w:rPr>
          <w:lang w:val="ru-RU"/>
        </w:rPr>
        <w:t xml:space="preserve"> </w:t>
      </w:r>
      <w:r w:rsidRPr="00436AC0">
        <w:rPr>
          <w:rFonts w:hint="cs"/>
          <w:lang w:val="ru-RU"/>
        </w:rPr>
        <w:t>исходные</w:t>
      </w:r>
      <w:r w:rsidRPr="00436AC0">
        <w:rPr>
          <w:lang w:val="ru-RU"/>
        </w:rPr>
        <w:t xml:space="preserve"> </w:t>
      </w:r>
      <w:r w:rsidRPr="00436AC0">
        <w:rPr>
          <w:rFonts w:hint="cs"/>
          <w:lang w:val="ru-RU"/>
        </w:rPr>
        <w:t>основания</w:t>
      </w:r>
      <w:r w:rsidRPr="00436AC0">
        <w:rPr>
          <w:lang w:val="ru-RU"/>
        </w:rPr>
        <w:t xml:space="preserve">, </w:t>
      </w:r>
      <w:r w:rsidRPr="00436AC0">
        <w:rPr>
          <w:rFonts w:hint="cs"/>
          <w:lang w:val="ru-RU"/>
        </w:rPr>
        <w:t>контуры</w:t>
      </w:r>
      <w:r w:rsidRPr="00436AC0">
        <w:rPr>
          <w:lang w:val="ru-RU"/>
        </w:rPr>
        <w:t xml:space="preserve"> </w:t>
      </w:r>
      <w:r w:rsidRPr="00436AC0">
        <w:rPr>
          <w:rFonts w:hint="cs"/>
          <w:lang w:val="ru-RU"/>
        </w:rPr>
        <w:t>и</w:t>
      </w:r>
      <w:r w:rsidRPr="00436AC0">
        <w:rPr>
          <w:lang w:val="ru-RU"/>
        </w:rPr>
        <w:t xml:space="preserve"> </w:t>
      </w:r>
      <w:r w:rsidRPr="00436AC0">
        <w:rPr>
          <w:rFonts w:hint="cs"/>
          <w:lang w:val="ru-RU"/>
        </w:rPr>
        <w:t>производные</w:t>
      </w:r>
      <w:r w:rsidRPr="00436AC0">
        <w:rPr>
          <w:lang w:val="ru-RU"/>
        </w:rPr>
        <w:t xml:space="preserve"> </w:t>
      </w:r>
      <w:r w:rsidRPr="00436AC0">
        <w:rPr>
          <w:rFonts w:hint="cs"/>
          <w:lang w:val="ru-RU"/>
        </w:rPr>
        <w:t>модели</w:t>
      </w:r>
      <w:r w:rsidRPr="00436AC0">
        <w:rPr>
          <w:lang w:val="ru-RU"/>
        </w:rPr>
        <w:t xml:space="preserve"> </w:t>
      </w:r>
      <w:r w:rsidRPr="00436AC0">
        <w:rPr>
          <w:rFonts w:hint="cs"/>
          <w:lang w:val="ru-RU"/>
        </w:rPr>
        <w:t>теории</w:t>
      </w:r>
      <w:r w:rsidRPr="00436AC0">
        <w:rPr>
          <w:lang w:val="ru-RU"/>
        </w:rPr>
        <w:t xml:space="preserve"> </w:t>
      </w:r>
      <w:r w:rsidRPr="00436AC0">
        <w:rPr>
          <w:rFonts w:hint="cs"/>
          <w:lang w:val="ru-RU"/>
        </w:rPr>
        <w:t>организации</w:t>
      </w:r>
      <w:r w:rsidRPr="00436AC0">
        <w:rPr>
          <w:lang w:val="ru-RU"/>
        </w:rPr>
        <w:t xml:space="preserve">, </w:t>
      </w:r>
      <w:r w:rsidRPr="00436AC0">
        <w:rPr>
          <w:rFonts w:hint="cs"/>
          <w:lang w:val="ru-RU"/>
        </w:rPr>
        <w:t>служащей</w:t>
      </w:r>
      <w:r w:rsidRPr="00436AC0">
        <w:rPr>
          <w:lang w:val="ru-RU"/>
        </w:rPr>
        <w:t xml:space="preserve"> </w:t>
      </w:r>
      <w:r w:rsidRPr="00436AC0">
        <w:rPr>
          <w:rFonts w:hint="cs"/>
          <w:lang w:val="ru-RU"/>
        </w:rPr>
        <w:t>основанием</w:t>
      </w:r>
      <w:r w:rsidRPr="00436AC0">
        <w:rPr>
          <w:lang w:val="ru-RU"/>
        </w:rPr>
        <w:t xml:space="preserve"> </w:t>
      </w:r>
      <w:r w:rsidRPr="00436AC0">
        <w:rPr>
          <w:rFonts w:hint="cs"/>
          <w:lang w:val="ru-RU"/>
        </w:rPr>
        <w:t>для</w:t>
      </w:r>
      <w:r w:rsidRPr="00436AC0">
        <w:rPr>
          <w:lang w:val="ru-RU"/>
        </w:rPr>
        <w:t xml:space="preserve"> </w:t>
      </w:r>
      <w:r w:rsidRPr="00436AC0">
        <w:rPr>
          <w:rFonts w:hint="cs"/>
          <w:lang w:val="ru-RU"/>
        </w:rPr>
        <w:t>новой</w:t>
      </w:r>
      <w:r w:rsidRPr="00436AC0">
        <w:rPr>
          <w:lang w:val="ru-RU"/>
        </w:rPr>
        <w:t xml:space="preserve"> </w:t>
      </w:r>
      <w:r w:rsidRPr="00436AC0">
        <w:rPr>
          <w:rFonts w:hint="cs"/>
          <w:lang w:val="ru-RU"/>
        </w:rPr>
        <w:t>оптики</w:t>
      </w:r>
      <w:r w:rsidRPr="00436AC0">
        <w:rPr>
          <w:lang w:val="ru-RU"/>
        </w:rPr>
        <w:t xml:space="preserve"> </w:t>
      </w:r>
      <w:r w:rsidRPr="00436AC0">
        <w:rPr>
          <w:rFonts w:hint="cs"/>
          <w:lang w:val="ru-RU"/>
        </w:rPr>
        <w:t>менеджмента</w:t>
      </w:r>
      <w:r w:rsidRPr="00436AC0">
        <w:rPr>
          <w:lang w:val="ru-RU"/>
        </w:rPr>
        <w:t>.</w:t>
      </w:r>
    </w:p>
    <w:p w14:paraId="109D8F29" w14:textId="77777777" w:rsidR="001408C1" w:rsidRDefault="001408C1" w:rsidP="004738DF">
      <w:pPr>
        <w:spacing w:after="160" w:line="240" w:lineRule="auto"/>
        <w:jc w:val="center"/>
        <w:rPr>
          <w:lang w:val="ru-RU"/>
        </w:rPr>
      </w:pPr>
    </w:p>
    <w:p w14:paraId="77F8BBEE" w14:textId="77777777" w:rsidR="004738DF" w:rsidRPr="00F83464" w:rsidRDefault="004738DF" w:rsidP="004738DF">
      <w:pPr>
        <w:rPr>
          <w:lang w:val="ru-RU"/>
        </w:rPr>
      </w:pPr>
      <w:r w:rsidRPr="00F83464">
        <w:rPr>
          <w:b/>
          <w:lang w:val="ru-RU"/>
        </w:rPr>
        <w:t xml:space="preserve">Цель манифеста - </w:t>
      </w:r>
      <w:r w:rsidRPr="00F83464">
        <w:rPr>
          <w:lang w:val="ru-RU"/>
        </w:rPr>
        <w:t>дать менеджменту системную основу для управления деятельностью организации. Ключевым объектом управления здесь выступают не люди как таковые, а деятельность людей в организации.</w:t>
      </w:r>
    </w:p>
    <w:p w14:paraId="5DD4820F" w14:textId="77777777" w:rsidR="00626A36" w:rsidRPr="004738DF" w:rsidRDefault="00BA2760">
      <w:pPr>
        <w:pStyle w:val="21"/>
        <w:rPr>
          <w:lang w:val="ru-RU"/>
        </w:rPr>
      </w:pPr>
      <w:r w:rsidRPr="004738DF">
        <w:rPr>
          <w:lang w:val="ru-RU"/>
        </w:rPr>
        <w:t>1. Исходная позиция</w:t>
      </w:r>
    </w:p>
    <w:p w14:paraId="3C8E58AF" w14:textId="6CB462D9" w:rsidR="00626A36" w:rsidRPr="004738DF" w:rsidRDefault="00BA2760">
      <w:pPr>
        <w:spacing w:after="120"/>
        <w:rPr>
          <w:lang w:val="ru-RU"/>
        </w:rPr>
      </w:pPr>
      <w:r w:rsidRPr="004738DF">
        <w:rPr>
          <w:lang w:val="ru-RU"/>
        </w:rPr>
        <w:t>Теория организации с антропологическим ядром исходит из того, что организация является самостоятельным объектом изучения и проектирования.</w:t>
      </w:r>
    </w:p>
    <w:p w14:paraId="3BED063E" w14:textId="688B6DEA" w:rsidR="00626A36" w:rsidRDefault="00BA2760">
      <w:pPr>
        <w:spacing w:after="120"/>
        <w:rPr>
          <w:lang w:val="ru-RU"/>
        </w:rPr>
      </w:pPr>
      <w:r w:rsidRPr="004738DF">
        <w:rPr>
          <w:lang w:val="ru-RU"/>
        </w:rPr>
        <w:t>Организация в данной теории понимается как живая социальная система человеческого объединения через включение труда каждого в общую работу. Она существует там, где люди кооперируются ради создания результата, значимого для определенной целевой аудитории, и удерживают эту кооперацию через общую цель, формы власти, культуру, правила, знания, распределение времени и распределение созданной стоимости.</w:t>
      </w:r>
    </w:p>
    <w:p w14:paraId="48048D5D" w14:textId="30FE1080" w:rsidR="000A1C88" w:rsidRPr="004738DF" w:rsidRDefault="000A1C88">
      <w:pPr>
        <w:spacing w:after="120"/>
        <w:rPr>
          <w:lang w:val="ru-RU"/>
        </w:rPr>
      </w:pPr>
      <w:r>
        <w:rPr>
          <w:lang w:val="ru-RU"/>
        </w:rPr>
        <w:t>При этом р</w:t>
      </w:r>
      <w:r w:rsidRPr="000A1C88">
        <w:rPr>
          <w:lang w:val="ru-RU"/>
        </w:rPr>
        <w:t>аспределение времени рассматривается не как один из частных параметров организации, а как один из базовых принципов ее устройства. Через него проявляются структура организации, приоритетность действий, характер кооперации, выбор направлений развития и сама стратегическая логика ее существования.</w:t>
      </w:r>
    </w:p>
    <w:p w14:paraId="0F155C1B" w14:textId="77777777" w:rsidR="00626A36" w:rsidRPr="004738DF" w:rsidRDefault="00BA2760">
      <w:pPr>
        <w:spacing w:after="120"/>
        <w:rPr>
          <w:lang w:val="ru-RU"/>
        </w:rPr>
      </w:pPr>
      <w:r w:rsidRPr="004738DF">
        <w:rPr>
          <w:lang w:val="ru-RU"/>
        </w:rPr>
        <w:t>В данной теории организация не рассматривается как социотехническая система. Средства труда, оборудование, здания, сырье и иное имущество не входят в состав самой организации, поскольку являются ее инструментами и имуществом, а не элементами живой кооперации. Исключение составляет ИИ, но только в той мере, в какой он занимает место несубъектного функционального элемента в структуре выполнения функции.</w:t>
      </w:r>
    </w:p>
    <w:p w14:paraId="417B3AA5" w14:textId="77777777" w:rsidR="00626A36" w:rsidRPr="004738DF" w:rsidRDefault="00BA2760">
      <w:pPr>
        <w:spacing w:after="120"/>
        <w:rPr>
          <w:lang w:val="ru-RU"/>
        </w:rPr>
      </w:pPr>
      <w:r w:rsidRPr="004738DF">
        <w:rPr>
          <w:lang w:val="ru-RU"/>
        </w:rPr>
        <w:t>Организацию нельзя понять только через структуру, только через экономику и только через поведение отдельных людей. Ее необходимо рассматривать одновременно в нескольких взаимосвязанных измерениях: как форму включения человека в общее дело, как форму человеческого объединения через включение труда каждого в общую работу, как способ устойчивого удовлетворения внешней потребности, как форму распределения созданной стоимости и воспроизводства участия во времени, как форму, создаваемую и удерживаемую в определенной рамке владельца. Именно в этой связке возникает подлинный предмет теории.</w:t>
      </w:r>
    </w:p>
    <w:p w14:paraId="2F85A6AE" w14:textId="77777777" w:rsidR="00626A36" w:rsidRPr="004738DF" w:rsidRDefault="00BA2760">
      <w:pPr>
        <w:pStyle w:val="21"/>
        <w:rPr>
          <w:lang w:val="ru-RU"/>
        </w:rPr>
      </w:pPr>
      <w:r w:rsidRPr="004738DF">
        <w:rPr>
          <w:lang w:val="ru-RU"/>
        </w:rPr>
        <w:t>2. Бизнес, юридическая оболочка, организация и владелец</w:t>
      </w:r>
    </w:p>
    <w:p w14:paraId="355839C7" w14:textId="77777777" w:rsidR="00626A36" w:rsidRPr="004738DF" w:rsidRDefault="00BA2760">
      <w:pPr>
        <w:spacing w:after="120"/>
        <w:rPr>
          <w:lang w:val="ru-RU"/>
        </w:rPr>
      </w:pPr>
      <w:r w:rsidRPr="004738DF">
        <w:rPr>
          <w:lang w:val="ru-RU"/>
        </w:rPr>
        <w:t>Для данной теории принципиально важно различать четыре разных объекта.</w:t>
      </w:r>
    </w:p>
    <w:p w14:paraId="14AD5599" w14:textId="77777777" w:rsidR="00626A36" w:rsidRPr="004738DF" w:rsidRDefault="00BA2760">
      <w:pPr>
        <w:spacing w:after="120"/>
        <w:rPr>
          <w:lang w:val="ru-RU"/>
        </w:rPr>
      </w:pPr>
      <w:r w:rsidRPr="004738DF">
        <w:rPr>
          <w:lang w:val="ru-RU"/>
        </w:rPr>
        <w:t>Бизнес - это конкретный вид деятельности, создающий определенные товары или услуги в коммерческих целях.</w:t>
      </w:r>
    </w:p>
    <w:p w14:paraId="58B97AF0" w14:textId="77777777" w:rsidR="00626A36" w:rsidRPr="004738DF" w:rsidRDefault="00BA2760">
      <w:pPr>
        <w:spacing w:after="120"/>
        <w:rPr>
          <w:lang w:val="ru-RU"/>
        </w:rPr>
      </w:pPr>
      <w:r w:rsidRPr="004738DF">
        <w:rPr>
          <w:lang w:val="ru-RU"/>
        </w:rPr>
        <w:lastRenderedPageBreak/>
        <w:t>Юридическая оболочка - это система юридических границ бизнеса, созданных для удобства работы в правовом поле. Один бизнес может быть распределен между несколькими юридическими лицами. В одном юридическом лице может существовать несколько бизнесов.</w:t>
      </w:r>
    </w:p>
    <w:p w14:paraId="5EAE3768" w14:textId="77777777" w:rsidR="00626A36" w:rsidRPr="004738DF" w:rsidRDefault="00BA2760">
      <w:pPr>
        <w:spacing w:after="120"/>
        <w:rPr>
          <w:lang w:val="ru-RU"/>
        </w:rPr>
      </w:pPr>
      <w:r w:rsidRPr="004738DF">
        <w:rPr>
          <w:lang w:val="ru-RU"/>
        </w:rPr>
        <w:t>Организация - это живая система кооперации людей, направленной на создание решения для определенной целевой аудитории. Ее границы определяются не правовой формой и не рамками бизнеса как таковыми, а реальным совместным действием людей, включающих труд каждого в общую работу. Состав имущества, включая средства труда, не определяет границы организации как социальной системы.</w:t>
      </w:r>
    </w:p>
    <w:p w14:paraId="5C907209" w14:textId="77777777" w:rsidR="00626A36" w:rsidRPr="004738DF" w:rsidRDefault="00BA2760">
      <w:pPr>
        <w:spacing w:after="120"/>
        <w:rPr>
          <w:lang w:val="ru-RU"/>
        </w:rPr>
      </w:pPr>
      <w:r w:rsidRPr="004738DF">
        <w:rPr>
          <w:lang w:val="ru-RU"/>
        </w:rPr>
        <w:t>Владелец - это внешний по отношению к организации субъект, который инициирует ее создание, предоставляет ей исходный ресурс, принимает на себя риск ее возникновения, задает исходную рамку ее существования и сохраняет право на конституирующее воздействие по отношению к ней. Непосредственным владельцем может выступать как человек или группа людей, так и другая организация.</w:t>
      </w:r>
    </w:p>
    <w:p w14:paraId="2C73BAA2" w14:textId="77777777" w:rsidR="00626A36" w:rsidRPr="004738DF" w:rsidRDefault="00BA2760">
      <w:pPr>
        <w:spacing w:after="120"/>
        <w:rPr>
          <w:lang w:val="ru-RU"/>
        </w:rPr>
      </w:pPr>
      <w:r w:rsidRPr="004738DF">
        <w:rPr>
          <w:lang w:val="ru-RU"/>
        </w:rPr>
        <w:t>Это различение необходимо потому, что в практике часто смешиваются разные основания: вид создаваемой ценности, правовая форма, живая кооперация людей и субъект, ради собственных задач инициировавший саму организационную форму.</w:t>
      </w:r>
    </w:p>
    <w:p w14:paraId="6ECB99E3" w14:textId="77777777" w:rsidR="00626A36" w:rsidRPr="004738DF" w:rsidRDefault="00BA2760">
      <w:pPr>
        <w:pStyle w:val="21"/>
        <w:rPr>
          <w:lang w:val="ru-RU"/>
        </w:rPr>
      </w:pPr>
      <w:r w:rsidRPr="004738DF">
        <w:rPr>
          <w:lang w:val="ru-RU"/>
        </w:rPr>
        <w:t>3. Центральное ядро теории: модель «Человек - Организация»</w:t>
      </w:r>
    </w:p>
    <w:p w14:paraId="13DB8CC8" w14:textId="77777777" w:rsidR="00626A36" w:rsidRPr="004738DF" w:rsidRDefault="00BA2760">
      <w:pPr>
        <w:spacing w:after="120"/>
        <w:rPr>
          <w:lang w:val="ru-RU"/>
        </w:rPr>
      </w:pPr>
      <w:r w:rsidRPr="004738DF">
        <w:rPr>
          <w:lang w:val="ru-RU"/>
        </w:rPr>
        <w:t>Теория строится из модели связи человека с организацией.</w:t>
      </w:r>
    </w:p>
    <w:p w14:paraId="68B49D1C" w14:textId="4E51383F" w:rsidR="00626A36" w:rsidRPr="004738DF" w:rsidRDefault="00BA2760">
      <w:pPr>
        <w:spacing w:after="120"/>
        <w:rPr>
          <w:lang w:val="ru-RU"/>
        </w:rPr>
      </w:pPr>
      <w:r w:rsidRPr="004738DF">
        <w:rPr>
          <w:lang w:val="ru-RU"/>
        </w:rPr>
        <w:t xml:space="preserve">Человек вступает в организацию не только как носитель потребностей, не только как исполнитель и не только как </w:t>
      </w:r>
      <w:r w:rsidR="004738DF">
        <w:rPr>
          <w:lang w:val="ru-RU"/>
        </w:rPr>
        <w:t>«</w:t>
      </w:r>
      <w:r w:rsidRPr="004738DF">
        <w:rPr>
          <w:lang w:val="ru-RU"/>
        </w:rPr>
        <w:t>продавец</w:t>
      </w:r>
      <w:r w:rsidR="004738DF">
        <w:rPr>
          <w:lang w:val="ru-RU"/>
        </w:rPr>
        <w:t>»</w:t>
      </w:r>
      <w:r w:rsidRPr="004738DF">
        <w:rPr>
          <w:lang w:val="ru-RU"/>
        </w:rPr>
        <w:t xml:space="preserve"> рабочего времени. Он входит в нее как свободный субъект, который через организацию решает задачи, в одиночку решаемые хуже, менее устойчиво или вовсе недостижимые по мере усложнения совместной деятельности.</w:t>
      </w:r>
    </w:p>
    <w:p w14:paraId="73FC2DCF" w14:textId="77777777" w:rsidR="00626A36" w:rsidRPr="004738DF" w:rsidRDefault="00BA2760">
      <w:pPr>
        <w:spacing w:after="120"/>
        <w:rPr>
          <w:lang w:val="ru-RU"/>
        </w:rPr>
      </w:pPr>
      <w:r w:rsidRPr="004738DF">
        <w:rPr>
          <w:lang w:val="ru-RU"/>
        </w:rPr>
        <w:t>Организация в этой логике является формой включения свободного субъекта в общее целенаправленное действие, где он обменивает часть автономии на координацию, признанное место в общем деле, внешнюю оправданность своей деятельности и, в современной исторической реальности, все более опосредованный доступ к жизненным средствам. При этом организация не поглощает субъектность человека полностью, а делает возможным устойчивое включение его труда в общую работу.</w:t>
      </w:r>
    </w:p>
    <w:p w14:paraId="2C765AF5" w14:textId="77777777" w:rsidR="00626A36" w:rsidRPr="004738DF" w:rsidRDefault="00BA2760">
      <w:pPr>
        <w:spacing w:after="120"/>
        <w:rPr>
          <w:lang w:val="ru-RU"/>
        </w:rPr>
      </w:pPr>
      <w:r w:rsidRPr="004738DF">
        <w:rPr>
          <w:lang w:val="ru-RU"/>
        </w:rPr>
        <w:t>Эта модель является для теории необходимым, зарождающим основанием, но сама по себе еще не делает организацию завершенной системой. Она объясняет, почему человек включается в организацию и какие свойства человеческой природы делают организацию возможной и необходимой. Однако существование организации определяется не только этим. Оно определяется также внешней потребностью, контуром владельца, условиями среды и институтов, а также способностью самой организации воспроизводить себя во времени.</w:t>
      </w:r>
    </w:p>
    <w:p w14:paraId="538C2D1D" w14:textId="77777777" w:rsidR="00626A36" w:rsidRPr="004738DF" w:rsidRDefault="00BA2760">
      <w:pPr>
        <w:pStyle w:val="21"/>
        <w:rPr>
          <w:lang w:val="ru-RU"/>
        </w:rPr>
      </w:pPr>
      <w:r w:rsidRPr="004738DF">
        <w:rPr>
          <w:lang w:val="ru-RU"/>
        </w:rPr>
        <w:t>4. Антропологические и исторические основы организации</w:t>
      </w:r>
    </w:p>
    <w:p w14:paraId="43AB8FA5" w14:textId="77777777" w:rsidR="00626A36" w:rsidRPr="004738DF" w:rsidRDefault="00BA2760">
      <w:pPr>
        <w:spacing w:after="120"/>
        <w:rPr>
          <w:lang w:val="ru-RU"/>
        </w:rPr>
      </w:pPr>
      <w:r w:rsidRPr="004738DF">
        <w:rPr>
          <w:lang w:val="ru-RU"/>
        </w:rPr>
        <w:t xml:space="preserve">Организация имеет антропологическое основание, поскольку человек как свободный субъект не только способен вступать в совместное действие, но и внутренне нуждается в формах, которые делают такое действие устойчивым, результативным и оправданным. Эти основания раскрываются </w:t>
      </w:r>
      <w:r w:rsidRPr="004738DF">
        <w:rPr>
          <w:lang w:val="ru-RU"/>
        </w:rPr>
        <w:lastRenderedPageBreak/>
        <w:t>в нескольких взаимосвязанных линиях. Первые четыре из них носят собственно антропологический характер. Пятая фиксирует историческое обстоятельство, радикально усилившее значение организации для современного человека.</w:t>
      </w:r>
    </w:p>
    <w:p w14:paraId="27B28C2D" w14:textId="77777777" w:rsidR="00626A36" w:rsidRPr="004738DF" w:rsidRDefault="00BA2760">
      <w:pPr>
        <w:pStyle w:val="21"/>
        <w:rPr>
          <w:lang w:val="ru-RU"/>
        </w:rPr>
      </w:pPr>
      <w:r w:rsidRPr="004738DF">
        <w:rPr>
          <w:lang w:val="ru-RU"/>
        </w:rPr>
        <w:t>4.1. Человек как существо, несущее бремя собственного целеполагания</w:t>
      </w:r>
    </w:p>
    <w:p w14:paraId="07B86F05" w14:textId="77777777" w:rsidR="00626A36" w:rsidRPr="004738DF" w:rsidRDefault="00BA2760">
      <w:pPr>
        <w:spacing w:after="120"/>
        <w:rPr>
          <w:lang w:val="ru-RU"/>
        </w:rPr>
      </w:pPr>
      <w:r w:rsidRPr="004738DF">
        <w:rPr>
          <w:lang w:val="ru-RU"/>
        </w:rPr>
        <w:t>Организация возникает потому, что человек не только способен ставить собственные цели, но и тяготится полной нагрузкой самостоятельного целеполагания во всех областях жизни и деятельности. Ему требуется форма, в которой часть этой нагрузки может быть передана общему порядку без полного уничтожения субъектности.</w:t>
      </w:r>
    </w:p>
    <w:p w14:paraId="4987D008" w14:textId="77777777" w:rsidR="00626A36" w:rsidRPr="004738DF" w:rsidRDefault="00BA2760">
      <w:pPr>
        <w:spacing w:after="120"/>
        <w:rPr>
          <w:lang w:val="ru-RU"/>
        </w:rPr>
      </w:pPr>
      <w:r w:rsidRPr="004738DF">
        <w:rPr>
          <w:lang w:val="ru-RU"/>
        </w:rPr>
        <w:t>Поэтому первой антропологической основой организации является человеческая потребность в частичном замещении индивидуального целеполагания общим, что позволяет совместному действию быть возможным, определенным и устойчивым.</w:t>
      </w:r>
    </w:p>
    <w:p w14:paraId="7A44AC1A" w14:textId="77777777" w:rsidR="00626A36" w:rsidRPr="004738DF" w:rsidRDefault="00BA2760">
      <w:pPr>
        <w:spacing w:after="120"/>
        <w:rPr>
          <w:lang w:val="ru-RU"/>
        </w:rPr>
      </w:pPr>
      <w:r w:rsidRPr="004738DF">
        <w:rPr>
          <w:lang w:val="ru-RU"/>
        </w:rPr>
        <w:t>Из этого основания вырастает модель власти. Власть возникает как организационная форма замещения части индивидуального целеполагания общим порядком.</w:t>
      </w:r>
    </w:p>
    <w:p w14:paraId="378B628C" w14:textId="77777777" w:rsidR="00626A36" w:rsidRPr="004738DF" w:rsidRDefault="00BA2760">
      <w:pPr>
        <w:pStyle w:val="21"/>
        <w:rPr>
          <w:lang w:val="ru-RU"/>
        </w:rPr>
      </w:pPr>
      <w:r w:rsidRPr="004738DF">
        <w:rPr>
          <w:lang w:val="ru-RU"/>
        </w:rPr>
        <w:t>4.2. Человек как существо развивающегося, специализированного труда</w:t>
      </w:r>
    </w:p>
    <w:p w14:paraId="28344372" w14:textId="77777777" w:rsidR="004738DF" w:rsidRDefault="004738DF">
      <w:pPr>
        <w:spacing w:after="120"/>
        <w:rPr>
          <w:lang w:val="ru-RU"/>
        </w:rPr>
      </w:pPr>
      <w:r w:rsidRPr="004738DF">
        <w:rPr>
          <w:lang w:val="ru-RU"/>
        </w:rPr>
        <w:t>Организация возникает потому, что человеческий труд имеет внутреннюю тенденцию к развитию, а его развитие ведет к усложнению и специализации. Однако, чем выше специализация, тем труднее человеку в одиночку довести свою деятельность до предметно завершенного общего результата.</w:t>
      </w:r>
    </w:p>
    <w:p w14:paraId="31C2AB07" w14:textId="77777777" w:rsidR="004738DF" w:rsidRDefault="004738DF">
      <w:pPr>
        <w:spacing w:after="120"/>
        <w:rPr>
          <w:lang w:val="ru-RU"/>
        </w:rPr>
      </w:pPr>
      <w:r w:rsidRPr="004738DF">
        <w:rPr>
          <w:lang w:val="ru-RU"/>
        </w:rPr>
        <w:t xml:space="preserve">Поэтому второй антропологической основой организации является противоречие между развитием труда и ограниченной возможностью индивидуального доведения деятельности до общего результата. Именно это противоречие делает организацию не формой простого разделения работы, а формой человеческого объединения через включение труда каждого в общую работу. </w:t>
      </w:r>
    </w:p>
    <w:p w14:paraId="7804F997" w14:textId="21A8D977" w:rsidR="00626A36" w:rsidRPr="004738DF" w:rsidRDefault="004738DF">
      <w:pPr>
        <w:spacing w:after="120"/>
        <w:rPr>
          <w:lang w:val="ru-RU"/>
        </w:rPr>
      </w:pPr>
      <w:r w:rsidRPr="004738DF">
        <w:rPr>
          <w:lang w:val="ru-RU"/>
        </w:rPr>
        <w:t>Из данного основания вырастает функциональная модель организации, объясняющая, каким образом специализированный труд каждого включается в общую работу, приводящую к общему результат</w:t>
      </w:r>
      <w:r>
        <w:rPr>
          <w:lang w:val="ru-RU"/>
        </w:rPr>
        <w:t>.</w:t>
      </w:r>
    </w:p>
    <w:p w14:paraId="71E811B6" w14:textId="77777777" w:rsidR="00626A36" w:rsidRPr="004738DF" w:rsidRDefault="00BA2760">
      <w:pPr>
        <w:pStyle w:val="21"/>
        <w:rPr>
          <w:lang w:val="ru-RU"/>
        </w:rPr>
      </w:pPr>
      <w:r w:rsidRPr="004738DF">
        <w:rPr>
          <w:lang w:val="ru-RU"/>
        </w:rPr>
        <w:t>4.2.1. Труд и работа</w:t>
      </w:r>
    </w:p>
    <w:p w14:paraId="6EFC56B2" w14:textId="77777777" w:rsidR="00626A36" w:rsidRPr="004738DF" w:rsidRDefault="00BA2760">
      <w:pPr>
        <w:spacing w:after="120"/>
        <w:rPr>
          <w:lang w:val="ru-RU"/>
        </w:rPr>
      </w:pPr>
      <w:r w:rsidRPr="004738DF">
        <w:rPr>
          <w:lang w:val="ru-RU"/>
        </w:rPr>
        <w:t>В данной теории необходимо различать труд и работу.</w:t>
      </w:r>
    </w:p>
    <w:p w14:paraId="6196D3F0" w14:textId="77777777" w:rsidR="00626A36" w:rsidRPr="004738DF" w:rsidRDefault="00BA2760">
      <w:pPr>
        <w:spacing w:after="120"/>
        <w:rPr>
          <w:lang w:val="ru-RU"/>
        </w:rPr>
      </w:pPr>
      <w:r w:rsidRPr="004738DF">
        <w:rPr>
          <w:lang w:val="ru-RU"/>
        </w:rPr>
        <w:t>Труд - это целостная целеполагающая деятельность человека как субъекта, в которой он, преодолевая трудности, использует и развивает свои способности для достижения значимого результата, не исчерпывающе предзаданного ему извне и потому сохраняющего вариативность по своему фактическому исходу.</w:t>
      </w:r>
    </w:p>
    <w:p w14:paraId="724D7FF7" w14:textId="77777777" w:rsidR="00626A36" w:rsidRPr="004738DF" w:rsidRDefault="00BA2760">
      <w:pPr>
        <w:spacing w:after="120"/>
        <w:rPr>
          <w:lang w:val="ru-RU"/>
        </w:rPr>
      </w:pPr>
      <w:r w:rsidRPr="004738DF">
        <w:rPr>
          <w:lang w:val="ru-RU"/>
        </w:rPr>
        <w:t>Работа - это деятельность с предустановленной целью и заранее описанным исходом, где требования к результату, а часто и способ выполнения, заданы извне, а задача исполнителя состоит в правильном исполнении требуемого действия.</w:t>
      </w:r>
    </w:p>
    <w:p w14:paraId="22332882" w14:textId="77777777" w:rsidR="00626A36" w:rsidRPr="004738DF" w:rsidRDefault="00BA2760">
      <w:pPr>
        <w:spacing w:after="120"/>
        <w:rPr>
          <w:lang w:val="ru-RU"/>
        </w:rPr>
      </w:pPr>
      <w:r w:rsidRPr="004738DF">
        <w:rPr>
          <w:lang w:val="ru-RU"/>
        </w:rPr>
        <w:t>Труд существует только в связи с человеком как субъектом. Поэтому он не сводится к оплачиваемому результату и не может быть без остатка разделен на операции без утраты своей целостности. Работа, напротив, поддается дроблению, регламентации и описанию через операции, поскольку ее цель и исход заданы заранее и вне исполнителя.</w:t>
      </w:r>
    </w:p>
    <w:p w14:paraId="1FA5CDC8" w14:textId="77777777" w:rsidR="00626A36" w:rsidRPr="004738DF" w:rsidRDefault="00BA2760">
      <w:pPr>
        <w:spacing w:after="120"/>
        <w:rPr>
          <w:lang w:val="ru-RU"/>
        </w:rPr>
      </w:pPr>
      <w:r w:rsidRPr="004738DF">
        <w:rPr>
          <w:lang w:val="ru-RU"/>
        </w:rPr>
        <w:lastRenderedPageBreak/>
        <w:t>В данной теории термин "труд" применяется только к человеку как субъекту и только в единственном числе. Труд всегда индивидуален. Поэтому теория не использует выражения "труды людей", "общий труд", "труд организации" и иные формы, превращающие труд в множественную или несубъектную категорию. По отношению к организации и к совместной деятельности людей используются другие термины: общая работа, результат работы, продукт, человеческое объединение, включение труда каждого в общую работу, включение труда каждого в общий результат.</w:t>
      </w:r>
    </w:p>
    <w:p w14:paraId="36D4413B" w14:textId="77777777" w:rsidR="00626A36" w:rsidRPr="004738DF" w:rsidRDefault="00BA2760">
      <w:pPr>
        <w:spacing w:after="120"/>
        <w:rPr>
          <w:lang w:val="ru-RU"/>
        </w:rPr>
      </w:pPr>
      <w:r w:rsidRPr="004738DF">
        <w:rPr>
          <w:lang w:val="ru-RU"/>
        </w:rPr>
        <w:t>Труд в данной теории не тождествен профессии или специальности. Профессия и специальность представляют собой социально заданные формы описания деятельности: они имеют название, типовые требования, ожидаемые квалификационные признаки и более или менее очерченные границы. Труд же всегда индивидуален. Он представляет собой живую, развивающуюся способность конкретного человека действовать, использовать и наращивать собственные знания, навыки, умения и опыт. Поэтому даже в рамках одной профессии или одной специальности труд разных людей не совпадает. Он постоянно пополняется, развивается и совершенствуется, не имея ни минимальной, ни максимальной завершенной границы.</w:t>
      </w:r>
    </w:p>
    <w:p w14:paraId="07D74A88" w14:textId="7FD7FEED" w:rsidR="00626A36" w:rsidRPr="004738DF" w:rsidRDefault="00BA2760">
      <w:pPr>
        <w:spacing w:after="120"/>
        <w:rPr>
          <w:lang w:val="ru-RU"/>
        </w:rPr>
      </w:pPr>
      <w:r w:rsidRPr="004738DF">
        <w:rPr>
          <w:lang w:val="ru-RU"/>
        </w:rPr>
        <w:t xml:space="preserve">Именно поэтому в данной теории организация рассматривается не как форма простого разделения работы на операции, а как форма человеческого объединения через включение </w:t>
      </w:r>
      <w:r w:rsidR="004738DF">
        <w:rPr>
          <w:lang w:val="ru-RU"/>
        </w:rPr>
        <w:t xml:space="preserve">специализированного </w:t>
      </w:r>
      <w:r w:rsidRPr="004738DF">
        <w:rPr>
          <w:lang w:val="ru-RU"/>
        </w:rPr>
        <w:t xml:space="preserve">труда каждого в общую работу. </w:t>
      </w:r>
      <w:r w:rsidR="004738DF">
        <w:rPr>
          <w:lang w:val="ru-RU"/>
        </w:rPr>
        <w:t>В</w:t>
      </w:r>
      <w:r w:rsidRPr="004738DF">
        <w:rPr>
          <w:lang w:val="ru-RU"/>
        </w:rPr>
        <w:t>ключение труда каждого в общий результат становится возможным и устойчивым именно через организацию.</w:t>
      </w:r>
    </w:p>
    <w:p w14:paraId="6952EB91" w14:textId="77777777" w:rsidR="00626A36" w:rsidRPr="004738DF" w:rsidRDefault="00BA2760">
      <w:pPr>
        <w:spacing w:after="120"/>
        <w:rPr>
          <w:lang w:val="ru-RU"/>
        </w:rPr>
      </w:pPr>
      <w:r w:rsidRPr="004738DF">
        <w:rPr>
          <w:lang w:val="ru-RU"/>
        </w:rPr>
        <w:t>Любая деятельность человека в организации двойственна и имеет два результата: рабочий - в целях организации, и трудовой - в целях развития собственного труда субъекта и решения им второй антропологической задачи включения в организацию. В этом смысле работа организации и развитие труда человека не тождественны, хотя и связаны между собой.</w:t>
      </w:r>
    </w:p>
    <w:p w14:paraId="2D24014E" w14:textId="77777777" w:rsidR="00626A36" w:rsidRPr="004738DF" w:rsidRDefault="00BA2760">
      <w:pPr>
        <w:spacing w:after="120"/>
        <w:rPr>
          <w:lang w:val="ru-RU"/>
        </w:rPr>
      </w:pPr>
      <w:r w:rsidRPr="004738DF">
        <w:rPr>
          <w:lang w:val="ru-RU"/>
        </w:rPr>
        <w:t>В современной организации развитие и специализация труда все чаще опосредуются использованием ИИ. В данной теории ИИ рассматривается не как субъект труда, а как несубъектный функциональный элемент, усиливающий выполнение работы через принятие на себя части информационно-аналитических, контрольных и подготовительных операций. При этом ИИ не обладает собственным целеполаганием и не может замещать человека в вопросах легитимного решения, ответственности и управления.</w:t>
      </w:r>
    </w:p>
    <w:p w14:paraId="08E8583D" w14:textId="77777777" w:rsidR="004738DF" w:rsidRDefault="00BA2760">
      <w:pPr>
        <w:spacing w:after="120"/>
        <w:rPr>
          <w:lang w:val="ru-RU"/>
        </w:rPr>
      </w:pPr>
      <w:r w:rsidRPr="004738DF">
        <w:rPr>
          <w:lang w:val="ru-RU"/>
        </w:rPr>
        <w:t xml:space="preserve">Если кратко, то можно зафиксировать ключевые термины так. </w:t>
      </w:r>
    </w:p>
    <w:p w14:paraId="5DD9A39A" w14:textId="77777777" w:rsidR="004738DF" w:rsidRDefault="00BA2760">
      <w:pPr>
        <w:spacing w:after="120"/>
        <w:rPr>
          <w:lang w:val="ru-RU"/>
        </w:rPr>
      </w:pPr>
      <w:r w:rsidRPr="004738DF">
        <w:rPr>
          <w:lang w:val="ru-RU"/>
        </w:rPr>
        <w:t xml:space="preserve">Труд - целостная целеполагающая деятельность человека как субъекта, не сводимая к исполнению предзаданного исхода. </w:t>
      </w:r>
    </w:p>
    <w:p w14:paraId="27B25C92" w14:textId="77777777" w:rsidR="009A4396" w:rsidRDefault="00BA2760">
      <w:pPr>
        <w:spacing w:after="120"/>
        <w:rPr>
          <w:lang w:val="ru-RU"/>
        </w:rPr>
      </w:pPr>
      <w:r w:rsidRPr="004738DF">
        <w:rPr>
          <w:lang w:val="ru-RU"/>
        </w:rPr>
        <w:t xml:space="preserve">Работа - деятельность с заранее установленной целью и описанным результатом, поддающаяся дроблению на операции. </w:t>
      </w:r>
    </w:p>
    <w:p w14:paraId="0E312031" w14:textId="3966615F" w:rsidR="004738DF" w:rsidRDefault="00BA2760">
      <w:pPr>
        <w:spacing w:after="120"/>
        <w:rPr>
          <w:lang w:val="ru-RU"/>
        </w:rPr>
      </w:pPr>
      <w:r w:rsidRPr="004738DF">
        <w:rPr>
          <w:lang w:val="ru-RU"/>
        </w:rPr>
        <w:t xml:space="preserve">Специализированный труд - индивидуальный труд человека, разворачивающийся в определенной предметной области и включаемый в общую работу организации. </w:t>
      </w:r>
    </w:p>
    <w:p w14:paraId="35D74196" w14:textId="77777777" w:rsidR="004738DF" w:rsidRDefault="00BA2760">
      <w:pPr>
        <w:spacing w:after="120"/>
        <w:rPr>
          <w:lang w:val="ru-RU"/>
        </w:rPr>
      </w:pPr>
      <w:r w:rsidRPr="004738DF">
        <w:rPr>
          <w:lang w:val="ru-RU"/>
        </w:rPr>
        <w:t xml:space="preserve">Объединение труда - такая форма человеческой кооперации, при которой труд каждого включается в общую работу, приводящую к общему результату. </w:t>
      </w:r>
    </w:p>
    <w:p w14:paraId="5952C8D4" w14:textId="0DACB638" w:rsidR="00626A36" w:rsidRPr="004738DF" w:rsidRDefault="00BA2760">
      <w:pPr>
        <w:spacing w:after="120"/>
        <w:rPr>
          <w:lang w:val="ru-RU"/>
        </w:rPr>
      </w:pPr>
      <w:r w:rsidRPr="004738DF">
        <w:rPr>
          <w:lang w:val="ru-RU"/>
        </w:rPr>
        <w:lastRenderedPageBreak/>
        <w:t>Развитие труда - углубление способности человека действовать в своей предметной области и создавать более качественный результат.</w:t>
      </w:r>
    </w:p>
    <w:p w14:paraId="57EF4F65" w14:textId="77777777" w:rsidR="00626A36" w:rsidRPr="004738DF" w:rsidRDefault="00BA2760">
      <w:pPr>
        <w:pStyle w:val="21"/>
        <w:rPr>
          <w:lang w:val="ru-RU"/>
        </w:rPr>
      </w:pPr>
      <w:r w:rsidRPr="004738DF">
        <w:rPr>
          <w:lang w:val="ru-RU"/>
        </w:rPr>
        <w:t>4.3. Человек как существо, нуждающееся в социальной верификации и легитимном месте действия</w:t>
      </w:r>
    </w:p>
    <w:p w14:paraId="12C5C27E" w14:textId="77777777" w:rsidR="00626A36" w:rsidRPr="004738DF" w:rsidRDefault="00BA2760">
      <w:pPr>
        <w:spacing w:after="120"/>
        <w:rPr>
          <w:lang w:val="ru-RU"/>
        </w:rPr>
      </w:pPr>
      <w:r w:rsidRPr="004738DF">
        <w:rPr>
          <w:lang w:val="ru-RU"/>
        </w:rPr>
        <w:t>Организация возникает потому, что человек не самодостаточен в определении собственной уместности, значимости и границ участия. Ему недостаточно просто действовать - ему необходимо быть признанным участником общего дела и занимать в нем легитимное место.</w:t>
      </w:r>
    </w:p>
    <w:p w14:paraId="47C3055C" w14:textId="77777777" w:rsidR="00626A36" w:rsidRPr="004738DF" w:rsidRDefault="00BA2760">
      <w:pPr>
        <w:spacing w:after="120"/>
        <w:rPr>
          <w:lang w:val="ru-RU"/>
        </w:rPr>
      </w:pPr>
      <w:r w:rsidRPr="004738DF">
        <w:rPr>
          <w:lang w:val="ru-RU"/>
        </w:rPr>
        <w:t>Поэтому третьей антропологической основой организации является потребность человека не только в признании, но и в позиционном включении: в роли, границах ответственности, праве действовать, ожидаемом результате и признании его участия другими как правомерного в рамках порядка, норм и правил данной организации, независимо от их юридического статуса.</w:t>
      </w:r>
    </w:p>
    <w:p w14:paraId="1FB16CFF" w14:textId="77777777" w:rsidR="00626A36" w:rsidRPr="004738DF" w:rsidRDefault="00BA2760">
      <w:pPr>
        <w:spacing w:after="120"/>
        <w:rPr>
          <w:lang w:val="ru-RU"/>
        </w:rPr>
      </w:pPr>
      <w:r w:rsidRPr="004738DF">
        <w:rPr>
          <w:lang w:val="ru-RU"/>
        </w:rPr>
        <w:t>Легитимность в данной теории понимается не как юридическая законность, а как признанность права субъекта занимать определенное место действия, действовать в его пределах и участвовать в общем деле в соответствии с порядком, нормами и правилами данной организации, независимо от их юридического статуса.</w:t>
      </w:r>
    </w:p>
    <w:p w14:paraId="74AF2C8E" w14:textId="77777777" w:rsidR="00626A36" w:rsidRPr="004738DF" w:rsidRDefault="00BA2760">
      <w:pPr>
        <w:spacing w:after="120"/>
        <w:rPr>
          <w:lang w:val="ru-RU"/>
        </w:rPr>
      </w:pPr>
      <w:r w:rsidRPr="004738DF">
        <w:rPr>
          <w:lang w:val="ru-RU"/>
        </w:rPr>
        <w:t>Из этого основания вырастает культура не как набор деклараций, а как система признания, включения, различения значимости и подтверждения легитимности участия.</w:t>
      </w:r>
    </w:p>
    <w:p w14:paraId="7F4D2D15" w14:textId="77777777" w:rsidR="00626A36" w:rsidRPr="004738DF" w:rsidRDefault="00BA2760">
      <w:pPr>
        <w:pStyle w:val="21"/>
        <w:rPr>
          <w:lang w:val="ru-RU"/>
        </w:rPr>
      </w:pPr>
      <w:r w:rsidRPr="004738DF">
        <w:rPr>
          <w:lang w:val="ru-RU"/>
        </w:rPr>
        <w:t>4.4. Человек как существо, ищущее внешнее оправдание своей деятельности</w:t>
      </w:r>
    </w:p>
    <w:p w14:paraId="4EC7753D" w14:textId="77777777" w:rsidR="00626A36" w:rsidRPr="004738DF" w:rsidRDefault="00BA2760">
      <w:pPr>
        <w:spacing w:after="120"/>
        <w:rPr>
          <w:lang w:val="ru-RU"/>
        </w:rPr>
      </w:pPr>
      <w:r w:rsidRPr="004738DF">
        <w:rPr>
          <w:lang w:val="ru-RU"/>
        </w:rPr>
        <w:t>Организация возникает потому, что человеку недостаточно одной занятости, внутренней дисциплины или даже внутреннего признания. Для полноты участия ему необходимо видеть, что его деятельность ведет к созданию чего-то действительно нужного другим.</w:t>
      </w:r>
    </w:p>
    <w:p w14:paraId="54E993AE" w14:textId="77777777" w:rsidR="00626A36" w:rsidRPr="004738DF" w:rsidRDefault="00BA2760">
      <w:pPr>
        <w:spacing w:after="120"/>
        <w:rPr>
          <w:lang w:val="ru-RU"/>
        </w:rPr>
      </w:pPr>
      <w:r w:rsidRPr="004738DF">
        <w:rPr>
          <w:lang w:val="ru-RU"/>
        </w:rPr>
        <w:t>Поэтому четвертой антропологической основой организации является человеческая потребность в переживании внешней нужности своей деятельности через востребованный результат. Человеку важно, чтобы его участие было оправдано не только внутри системы, но и вовне - через удовлетворение реальной потребности.</w:t>
      </w:r>
    </w:p>
    <w:p w14:paraId="1FD350FB" w14:textId="77777777" w:rsidR="00626A36" w:rsidRPr="004738DF" w:rsidRDefault="00BA2760">
      <w:pPr>
        <w:spacing w:after="120"/>
        <w:rPr>
          <w:lang w:val="ru-RU"/>
        </w:rPr>
      </w:pPr>
      <w:r w:rsidRPr="004738DF">
        <w:rPr>
          <w:lang w:val="ru-RU"/>
        </w:rPr>
        <w:t>Из этого основания вырастает связь организации с внешним контуром - потребностью, целевой аудиторией, решением и вознаграждением.</w:t>
      </w:r>
    </w:p>
    <w:p w14:paraId="08D66DB3" w14:textId="77777777" w:rsidR="00626A36" w:rsidRPr="004738DF" w:rsidRDefault="00BA2760">
      <w:pPr>
        <w:pStyle w:val="21"/>
        <w:rPr>
          <w:lang w:val="ru-RU"/>
        </w:rPr>
      </w:pPr>
      <w:r w:rsidRPr="004738DF">
        <w:rPr>
          <w:lang w:val="ru-RU"/>
        </w:rPr>
        <w:t>4.5. Историческое усиление зависимости человека от организации</w:t>
      </w:r>
    </w:p>
    <w:p w14:paraId="253B2E91" w14:textId="77777777" w:rsidR="00626A36" w:rsidRPr="004738DF" w:rsidRDefault="00BA2760">
      <w:pPr>
        <w:spacing w:after="120"/>
        <w:rPr>
          <w:lang w:val="ru-RU"/>
        </w:rPr>
      </w:pPr>
      <w:r w:rsidRPr="004738DF">
        <w:rPr>
          <w:lang w:val="ru-RU"/>
        </w:rPr>
        <w:t>Если первые четыре основания раскрывают причины возможности и необходимости организации вообще, то современная историческая эпоха добавляет к ним еще одно важное обстоятельство. По мере роста потребностей, углубления специализации, развития обмена и утраты значительной части навыков самостоятельного натурального существования включение в организацию становится для человека одним из ключевых способов обеспечения собственного существования.</w:t>
      </w:r>
    </w:p>
    <w:p w14:paraId="6A762F8A" w14:textId="77777777" w:rsidR="00626A36" w:rsidRPr="004738DF" w:rsidRDefault="00BA2760">
      <w:pPr>
        <w:spacing w:after="120"/>
        <w:rPr>
          <w:lang w:val="ru-RU"/>
        </w:rPr>
      </w:pPr>
      <w:r w:rsidRPr="004738DF">
        <w:rPr>
          <w:lang w:val="ru-RU"/>
        </w:rPr>
        <w:t>Это не означает, что выживание как таковое порождается только организацией. Человек способен поддерживать жизнь и вне нее. Однако в развитом обществе доступ к жизненным средствам все чаще оказывается опосредован включением в устойчивые формы общей работы, обмена и распределения.</w:t>
      </w:r>
    </w:p>
    <w:p w14:paraId="530AAA2E" w14:textId="07FFEBAC" w:rsidR="00626A36" w:rsidRDefault="00BA2760">
      <w:pPr>
        <w:spacing w:after="120"/>
        <w:rPr>
          <w:lang w:val="ru-RU"/>
        </w:rPr>
      </w:pPr>
      <w:r w:rsidRPr="004738DF">
        <w:rPr>
          <w:lang w:val="ru-RU"/>
        </w:rPr>
        <w:lastRenderedPageBreak/>
        <w:t>Поэтому в современной социальной реальности организация выступает не только формой координации, развития труда, признания и внешнего оправдания деятельности, но и одним из центральных механизмов доступа человека к жизненным средствам и поддержания собственного существования во времени.</w:t>
      </w:r>
    </w:p>
    <w:p w14:paraId="3A70B3F9" w14:textId="6C9A66C8" w:rsidR="001552D3" w:rsidRPr="00A65A91" w:rsidRDefault="004D6556" w:rsidP="001552D3">
      <w:pPr>
        <w:spacing w:after="100"/>
        <w:rPr>
          <w:lang w:val="ru-RU"/>
        </w:rPr>
      </w:pPr>
      <w:r w:rsidRPr="004D6556">
        <w:rPr>
          <w:color w:val="282828"/>
          <w:lang w:val="ru-RU"/>
        </w:rPr>
        <w:t>Эта линия не отменяет первых четырех оснований, а исторически усиливает их значимость, делая организацию для современного человека не только пространством совместного действия, но и одной из базовых форм социально опосредованной жизни и одним из ключевых способов обеспечения собственного существования</w:t>
      </w:r>
      <w:r w:rsidR="001552D3" w:rsidRPr="00A65A91">
        <w:rPr>
          <w:color w:val="282828"/>
          <w:lang w:val="ru-RU"/>
        </w:rPr>
        <w:t>.</w:t>
      </w:r>
    </w:p>
    <w:p w14:paraId="0000D179" w14:textId="77777777" w:rsidR="001552D3" w:rsidRPr="004738DF" w:rsidRDefault="001552D3">
      <w:pPr>
        <w:spacing w:after="120"/>
        <w:rPr>
          <w:lang w:val="ru-RU"/>
        </w:rPr>
      </w:pPr>
    </w:p>
    <w:p w14:paraId="5B2F99E0" w14:textId="77777777" w:rsidR="00626A36" w:rsidRPr="004738DF" w:rsidRDefault="00BA2760">
      <w:pPr>
        <w:pStyle w:val="21"/>
        <w:rPr>
          <w:lang w:val="ru-RU"/>
        </w:rPr>
      </w:pPr>
      <w:r w:rsidRPr="004738DF">
        <w:rPr>
          <w:lang w:val="ru-RU"/>
        </w:rPr>
        <w:t>5. Контуры организации</w:t>
      </w:r>
    </w:p>
    <w:p w14:paraId="4C2F072F" w14:textId="77777777" w:rsidR="00626A36" w:rsidRPr="004738DF" w:rsidRDefault="00BA2760">
      <w:pPr>
        <w:spacing w:after="120"/>
        <w:rPr>
          <w:lang w:val="ru-RU"/>
        </w:rPr>
      </w:pPr>
      <w:r w:rsidRPr="004738DF">
        <w:rPr>
          <w:lang w:val="ru-RU"/>
        </w:rPr>
        <w:t>Антропологические и исторические основы организации раскрывают внутреннюю связь человека с организацией и причины включения в нее. Однако этого недостаточно для объяснения жизнеспособности организации как системы. Организация удерживается сразу несколькими контурами, различающимися по типу связи и по уровню воздействия.</w:t>
      </w:r>
    </w:p>
    <w:p w14:paraId="433363A0" w14:textId="77777777" w:rsidR="00626A36" w:rsidRPr="004738DF" w:rsidRDefault="00BA2760">
      <w:pPr>
        <w:pStyle w:val="21"/>
        <w:rPr>
          <w:lang w:val="ru-RU"/>
        </w:rPr>
      </w:pPr>
      <w:r w:rsidRPr="004738DF">
        <w:rPr>
          <w:lang w:val="ru-RU"/>
        </w:rPr>
        <w:t>5.1. Внутренний контур</w:t>
      </w:r>
    </w:p>
    <w:p w14:paraId="2581CAE4" w14:textId="77777777" w:rsidR="00626A36" w:rsidRPr="004738DF" w:rsidRDefault="00BA2760">
      <w:pPr>
        <w:spacing w:after="120"/>
        <w:rPr>
          <w:lang w:val="ru-RU"/>
        </w:rPr>
      </w:pPr>
      <w:r w:rsidRPr="004738DF">
        <w:rPr>
          <w:lang w:val="ru-RU"/>
        </w:rPr>
        <w:t>Внутренний контур раскрывает связь «Человек - Организация». Он описывает, каким образом организация удерживает общую работу изнутри: через замещение части индивидуального целеполагания общим порядком, через включение специализированного труда каждого в общую работу, через признание и легитимное место действия, через переживание внешней оправданности участия и через воспроизводимый доступ человека к жизненным средствам.</w:t>
      </w:r>
    </w:p>
    <w:p w14:paraId="7F515787" w14:textId="77777777" w:rsidR="00626A36" w:rsidRPr="004738DF" w:rsidRDefault="00BA2760">
      <w:pPr>
        <w:spacing w:after="120"/>
        <w:rPr>
          <w:lang w:val="ru-RU"/>
        </w:rPr>
      </w:pPr>
      <w:r w:rsidRPr="004738DF">
        <w:rPr>
          <w:lang w:val="ru-RU"/>
        </w:rPr>
        <w:t>Именно внутренний контур делает кооперацию не случайным взаимодействием, а устойчивой организационной формой.</w:t>
      </w:r>
    </w:p>
    <w:p w14:paraId="6E97D9EA" w14:textId="77777777" w:rsidR="00626A36" w:rsidRPr="004738DF" w:rsidRDefault="00BA2760">
      <w:pPr>
        <w:pStyle w:val="21"/>
        <w:rPr>
          <w:lang w:val="ru-RU"/>
        </w:rPr>
      </w:pPr>
      <w:r w:rsidRPr="004738DF">
        <w:rPr>
          <w:lang w:val="ru-RU"/>
        </w:rPr>
        <w:t>5.2. Внешний контур</w:t>
      </w:r>
    </w:p>
    <w:p w14:paraId="528FDA39" w14:textId="1DCBC6A9" w:rsidR="00626A36" w:rsidRDefault="00BA2760">
      <w:pPr>
        <w:spacing w:after="120"/>
        <w:rPr>
          <w:lang w:val="ru-RU"/>
        </w:rPr>
      </w:pPr>
      <w:r w:rsidRPr="004738DF">
        <w:rPr>
          <w:lang w:val="ru-RU"/>
        </w:rPr>
        <w:t>Организация существует не только потому, что люди кооперируются и решают через нее свои задачи. Она существует потому, что включена во внешний контур, который связывает ее с тем, ради чего эта кооперация вообще имеет смысл: Организация - Потребность - Целевая аудитория - Решение - Вознаграждение.</w:t>
      </w:r>
    </w:p>
    <w:p w14:paraId="2D90F1CD" w14:textId="626B625A" w:rsidR="000A1C88" w:rsidRPr="004738DF" w:rsidRDefault="000A1C88">
      <w:pPr>
        <w:spacing w:after="120"/>
        <w:rPr>
          <w:lang w:val="ru-RU"/>
        </w:rPr>
      </w:pPr>
      <w:r w:rsidRPr="000A1C88">
        <w:rPr>
          <w:lang w:val="ru-RU"/>
        </w:rPr>
        <w:t>Эта связка имеет не только содержательное, но и временное измерение. Для организации важно не только что именно она создает и для кого, но и в каком временном контуре это происходит: как быстро потребность преобразуется в решение, как долго сохраняется его актуальность, с каким лагом организация получает вознаграждение и насколько устойчив во времени сам внешний контур ее существования</w:t>
      </w:r>
      <w:r>
        <w:rPr>
          <w:lang w:val="ru-RU"/>
        </w:rPr>
        <w:t>.</w:t>
      </w:r>
    </w:p>
    <w:p w14:paraId="73B38C0E" w14:textId="77777777" w:rsidR="00626A36" w:rsidRPr="004738DF" w:rsidRDefault="00BA2760">
      <w:pPr>
        <w:spacing w:after="120"/>
        <w:rPr>
          <w:lang w:val="ru-RU"/>
        </w:rPr>
      </w:pPr>
      <w:r w:rsidRPr="004738DF">
        <w:rPr>
          <w:lang w:val="ru-RU"/>
        </w:rPr>
        <w:t>Именно эта связка описывает логику внешней жизнеспособности организации. Она показывает, какую потребность организация берет в работу, для какой целевой аудитории создает решение и за счет какого вознаграждения получает возможность поддерживать собственное существование во времени.</w:t>
      </w:r>
    </w:p>
    <w:p w14:paraId="4A10DCA3" w14:textId="77777777" w:rsidR="00626A36" w:rsidRPr="004738DF" w:rsidRDefault="00BA2760">
      <w:pPr>
        <w:spacing w:after="120"/>
        <w:rPr>
          <w:lang w:val="ru-RU"/>
        </w:rPr>
      </w:pPr>
      <w:r w:rsidRPr="004738DF">
        <w:rPr>
          <w:lang w:val="ru-RU"/>
        </w:rPr>
        <w:t>Из внешнего контура должна выводиться бизнес-модель организации.</w:t>
      </w:r>
    </w:p>
    <w:p w14:paraId="03ED3442" w14:textId="77777777" w:rsidR="00626A36" w:rsidRPr="004738DF" w:rsidRDefault="00BA2760">
      <w:pPr>
        <w:pStyle w:val="21"/>
        <w:rPr>
          <w:lang w:val="ru-RU"/>
        </w:rPr>
      </w:pPr>
      <w:r w:rsidRPr="004738DF">
        <w:rPr>
          <w:lang w:val="ru-RU"/>
        </w:rPr>
        <w:lastRenderedPageBreak/>
        <w:t>5.3. Среда и институты как условия существования контуров</w:t>
      </w:r>
    </w:p>
    <w:p w14:paraId="3DFA6FB0" w14:textId="77777777" w:rsidR="00626A36" w:rsidRPr="004738DF" w:rsidRDefault="00BA2760">
      <w:pPr>
        <w:spacing w:after="120"/>
        <w:rPr>
          <w:lang w:val="ru-RU"/>
        </w:rPr>
      </w:pPr>
      <w:r w:rsidRPr="004738DF">
        <w:rPr>
          <w:lang w:val="ru-RU"/>
        </w:rPr>
        <w:t>Ни внутренний, ни внешний контур не существуют в пустоте. Их условия задаются средой и институтами.</w:t>
      </w:r>
    </w:p>
    <w:p w14:paraId="4B9B971E" w14:textId="77777777" w:rsidR="00626A36" w:rsidRPr="004738DF" w:rsidRDefault="00BA2760">
      <w:pPr>
        <w:spacing w:after="120"/>
        <w:rPr>
          <w:lang w:val="ru-RU"/>
        </w:rPr>
      </w:pPr>
      <w:r w:rsidRPr="004738DF">
        <w:rPr>
          <w:lang w:val="ru-RU"/>
        </w:rPr>
        <w:t>Среда определяет изменчивость обстоятельств существования организации: доступность ресурсов, уровень конкуренции, технологические сдвиги, демографические и культурные изменения, характер спроса, плотность и скорость изменений во внешнем мире.</w:t>
      </w:r>
    </w:p>
    <w:p w14:paraId="2B012E1F" w14:textId="77777777" w:rsidR="00626A36" w:rsidRPr="004738DF" w:rsidRDefault="00BA2760">
      <w:pPr>
        <w:spacing w:after="120"/>
        <w:rPr>
          <w:lang w:val="ru-RU"/>
        </w:rPr>
      </w:pPr>
      <w:r w:rsidRPr="004738DF">
        <w:rPr>
          <w:lang w:val="ru-RU"/>
        </w:rPr>
        <w:t>Институты задают правила, ограничения и допустимые формы действия: право, нормы, стандарты, налоговые режимы, отраслевые правила, формы собственности, устойчивые общественные ожидания и иные закрепленные способы упорядочения экономической и социальной жизни.</w:t>
      </w:r>
    </w:p>
    <w:p w14:paraId="28E4DCAF" w14:textId="77777777" w:rsidR="000A1C88" w:rsidRDefault="00BA2760" w:rsidP="000A1C88">
      <w:pPr>
        <w:spacing w:after="120"/>
        <w:rPr>
          <w:lang w:val="ru-RU"/>
        </w:rPr>
      </w:pPr>
      <w:r w:rsidRPr="004738DF">
        <w:rPr>
          <w:lang w:val="ru-RU"/>
        </w:rPr>
        <w:t>Среда и институты не являются самостоятельными звеньями внешнего контура в том же смысле, в каком ими являются потребность, целевая аудитория, решение и вознаграждение. Их роль иная: они определяют, в каких условиях, по каким правилам и в каких допустимых формах эта внешняя связка вообще может существовать.</w:t>
      </w:r>
      <w:r w:rsidR="000A1C88" w:rsidRPr="000A1C88">
        <w:rPr>
          <w:lang w:val="ru-RU"/>
        </w:rPr>
        <w:t xml:space="preserve"> </w:t>
      </w:r>
    </w:p>
    <w:p w14:paraId="6075A041" w14:textId="0174F7DE" w:rsidR="000A1C88" w:rsidRPr="000A1C88" w:rsidRDefault="000A1C88" w:rsidP="000A1C88">
      <w:pPr>
        <w:spacing w:after="120"/>
        <w:rPr>
          <w:lang w:val="ru-RU"/>
        </w:rPr>
      </w:pPr>
      <w:r>
        <w:rPr>
          <w:lang w:val="ru-RU"/>
        </w:rPr>
        <w:t>При этом они</w:t>
      </w:r>
      <w:r w:rsidRPr="000A1C88">
        <w:rPr>
          <w:lang w:val="ru-RU"/>
        </w:rPr>
        <w:t xml:space="preserve"> воздействуют на организацию не только через содержание ограничений и правил, но и через изменение временных условий ее существования: скорости изменения спроса, длительности жизненного цикла решений, темпа обновления функций, плотности изменений, сроков реакции и допустимой продолжительности задержек</w:t>
      </w:r>
      <w:r>
        <w:rPr>
          <w:lang w:val="ru-RU"/>
        </w:rPr>
        <w:t>.</w:t>
      </w:r>
    </w:p>
    <w:p w14:paraId="795AAF77" w14:textId="021125C9" w:rsidR="00626A36" w:rsidRDefault="00BA2760">
      <w:pPr>
        <w:spacing w:after="120"/>
        <w:rPr>
          <w:lang w:val="ru-RU"/>
        </w:rPr>
      </w:pPr>
      <w:r w:rsidRPr="004738DF">
        <w:rPr>
          <w:lang w:val="ru-RU"/>
        </w:rPr>
        <w:t>Особенно важно, что среда и институты входят в организацию не только как внешние ограничения, но и как источники изменения самих функций. Это происходит через функциональные подсистемы, которые связаны с внешними профессиональными, технологическими и нормативными контурами и потому вынуждены непрерывно соотносить внутренние способы действия с изменяющимися внешними условиями.</w:t>
      </w:r>
    </w:p>
    <w:p w14:paraId="270A6716" w14:textId="77777777" w:rsidR="00626A36" w:rsidRPr="004738DF" w:rsidRDefault="00BA2760">
      <w:pPr>
        <w:pStyle w:val="21"/>
        <w:rPr>
          <w:lang w:val="ru-RU"/>
        </w:rPr>
      </w:pPr>
      <w:r w:rsidRPr="004738DF">
        <w:rPr>
          <w:lang w:val="ru-RU"/>
        </w:rPr>
        <w:t>5.4. Контур владельца</w:t>
      </w:r>
    </w:p>
    <w:p w14:paraId="55217E66" w14:textId="77777777" w:rsidR="00626A36" w:rsidRPr="004738DF" w:rsidRDefault="00BA2760">
      <w:pPr>
        <w:spacing w:after="120"/>
        <w:rPr>
          <w:lang w:val="ru-RU"/>
        </w:rPr>
      </w:pPr>
      <w:r w:rsidRPr="004738DF">
        <w:rPr>
          <w:lang w:val="ru-RU"/>
        </w:rPr>
        <w:t>Организация не возникает сама по себе. Ее создание обычно связано с существованием субъекта, который инициирует ее появление, предоставляет ей исходный ресурс, принимает на себя риск ее возникновения и задает первичную рамку ее существования. Таким субъектом выступает владелец.</w:t>
      </w:r>
    </w:p>
    <w:p w14:paraId="00FAECDE" w14:textId="77777777" w:rsidR="00626A36" w:rsidRPr="004738DF" w:rsidRDefault="00BA2760">
      <w:pPr>
        <w:spacing w:after="120"/>
        <w:rPr>
          <w:lang w:val="ru-RU"/>
        </w:rPr>
      </w:pPr>
      <w:r w:rsidRPr="004738DF">
        <w:rPr>
          <w:lang w:val="ru-RU"/>
        </w:rPr>
        <w:t>Владелец создает организацию не изнутри ее внутреннего контура, а из собственной жизненной и деятельностной позиции. Если владельцем выступает человек или группа людей, мотивом создания организации выступает решение собственных задач, соотносимых с основаниями, описанными в разделе 4: снижение неопределенности, признание, смысловое оправдание деятельности, обеспечение существования или сочетание этих оснований.</w:t>
      </w:r>
    </w:p>
    <w:p w14:paraId="355DC403" w14:textId="77777777" w:rsidR="00626A36" w:rsidRPr="004738DF" w:rsidRDefault="00BA2760">
      <w:pPr>
        <w:spacing w:after="120"/>
        <w:rPr>
          <w:lang w:val="ru-RU"/>
        </w:rPr>
      </w:pPr>
      <w:r w:rsidRPr="004738DF">
        <w:rPr>
          <w:lang w:val="ru-RU"/>
        </w:rPr>
        <w:t>Однако контур владельца может иметь многоуровневую форму. Непосредственным владельцем организации может выступать другая организация. В этом случае ее цели являются для данной организации уже не прямыми личными мотивами человека, а организационно переведенной формой целей вышестоящей системы. Антропологический источник владения при этом не исчезает, а смещается выше - в конечный контур владения, где находятся люди или группы людей, ради которых существует сама организация-владелец.</w:t>
      </w:r>
    </w:p>
    <w:p w14:paraId="693565E1" w14:textId="649910AA" w:rsidR="00626A36" w:rsidRPr="004738DF" w:rsidRDefault="00BA2760">
      <w:pPr>
        <w:spacing w:after="120"/>
        <w:rPr>
          <w:lang w:val="ru-RU"/>
        </w:rPr>
      </w:pPr>
      <w:r w:rsidRPr="004738DF">
        <w:rPr>
          <w:lang w:val="ru-RU"/>
        </w:rPr>
        <w:lastRenderedPageBreak/>
        <w:t xml:space="preserve">Задачи владельца не входят во внутренний контур организации в их исходной форме. </w:t>
      </w:r>
      <w:r w:rsidR="00500F92" w:rsidRPr="00F83464">
        <w:rPr>
          <w:lang w:val="ru-RU"/>
        </w:rPr>
        <w:t>Организация не может непосредственно нести в себе личную тревогу, личную потребность в признании, личную смысловую потребность или личную задачу существования конечного владельца</w:t>
      </w:r>
      <w:r w:rsidR="00500F92">
        <w:rPr>
          <w:lang w:val="ru-RU"/>
        </w:rPr>
        <w:t>.</w:t>
      </w:r>
      <w:r w:rsidR="00500F92" w:rsidRPr="004738DF">
        <w:rPr>
          <w:lang w:val="ru-RU"/>
        </w:rPr>
        <w:t xml:space="preserve"> </w:t>
      </w:r>
      <w:r w:rsidRPr="004738DF">
        <w:rPr>
          <w:lang w:val="ru-RU"/>
        </w:rPr>
        <w:t>Чтобы стать основанием общей работы, эти мотивы должны быть переведены в форму, пригодную для существования организации как системы. Поэтому между владельцем и организацией существует особый контур - контур владельца. Через него личные или уже организационно переведенные мотивы преобразуются в рамку существования организации: в допустимый горизонт решений, в пределы риска, в требуемый тип создаваемой ценности, в критерии приемлемости результатов, в выбор первого лица и в верхний контур целеполагания.</w:t>
      </w:r>
    </w:p>
    <w:p w14:paraId="40925652" w14:textId="41D0728F" w:rsidR="00626A36" w:rsidRDefault="00BA2760">
      <w:pPr>
        <w:spacing w:after="120"/>
        <w:rPr>
          <w:lang w:val="ru-RU"/>
        </w:rPr>
      </w:pPr>
      <w:r w:rsidRPr="004738DF">
        <w:rPr>
          <w:lang w:val="ru-RU"/>
        </w:rPr>
        <w:t>Из этого следует, что цели владельца и цели организации не тождественны. Цели владельца субъективны, личны или организационно производны и предшествуют данной организации. Цели организации производны, операциональны и должны быть пригодны для кооперации, распределения ролей, удовлетворения внешней потребности и воспроизводства системы во времени. Организационные цели являются не прямым продолжением личных мотивов владельца, а их переведенной формой.</w:t>
      </w:r>
    </w:p>
    <w:p w14:paraId="74C7BBC0" w14:textId="222230E3" w:rsidR="00500F92" w:rsidRPr="004738DF" w:rsidRDefault="00500F92">
      <w:pPr>
        <w:spacing w:after="120"/>
        <w:rPr>
          <w:lang w:val="ru-RU"/>
        </w:rPr>
      </w:pPr>
      <w:r w:rsidRPr="00500F92">
        <w:rPr>
          <w:lang w:val="ru-RU"/>
        </w:rPr>
        <w:t>По мере достижения организацией целеполагающего уровня функция выработки текущих и развивающих целей перестает принадлежать владельцу в полном объеме и переходит к самой организации как субъекту. Однако контур владельца при этом не исчезает. Он сохраняется как контур конституирующего воздействия: через него определяются возможность существования организации, пределы допустимого риска, рамка ресурса и верхние условия продолжения, изменения или прекращения самой организационной формы.</w:t>
      </w:r>
    </w:p>
    <w:p w14:paraId="49066766" w14:textId="77777777" w:rsidR="00626A36" w:rsidRPr="004738DF" w:rsidRDefault="00BA2760">
      <w:pPr>
        <w:spacing w:after="120"/>
        <w:rPr>
          <w:lang w:val="ru-RU"/>
        </w:rPr>
      </w:pPr>
      <w:r w:rsidRPr="004738DF">
        <w:rPr>
          <w:lang w:val="ru-RU"/>
        </w:rPr>
        <w:t>Если владелец одновременно включен во внутреннюю кооперацию организации, он действует в двух разных модусах: как владелец и как участник организации. Эти модусы не должны смешиваться. Как участник организации он подчинен ее внутренней логике, ролям, интерфейсам и ограничениям. Как владелец он влияет на верхнюю рамку ее существования.</w:t>
      </w:r>
    </w:p>
    <w:p w14:paraId="15B98534" w14:textId="77777777" w:rsidR="00626A36" w:rsidRPr="004738DF" w:rsidRDefault="00BA2760">
      <w:pPr>
        <w:pStyle w:val="21"/>
        <w:rPr>
          <w:lang w:val="ru-RU"/>
        </w:rPr>
      </w:pPr>
      <w:r w:rsidRPr="004738DF">
        <w:rPr>
          <w:lang w:val="ru-RU"/>
        </w:rPr>
        <w:t>6. Определение организации в логике теории</w:t>
      </w:r>
    </w:p>
    <w:p w14:paraId="0937EADE" w14:textId="77777777" w:rsidR="00626A36" w:rsidRPr="004738DF" w:rsidRDefault="00BA2760">
      <w:pPr>
        <w:spacing w:after="120"/>
        <w:rPr>
          <w:lang w:val="ru-RU"/>
        </w:rPr>
      </w:pPr>
      <w:r w:rsidRPr="004738DF">
        <w:rPr>
          <w:lang w:val="ru-RU"/>
        </w:rPr>
        <w:t>С учетом внутренних, внешних и собственнических контуров организацию можно определить так.</w:t>
      </w:r>
    </w:p>
    <w:p w14:paraId="413A0B5C" w14:textId="77777777" w:rsidR="00626A36" w:rsidRPr="004738DF" w:rsidRDefault="00BA2760">
      <w:pPr>
        <w:spacing w:after="120"/>
        <w:rPr>
          <w:lang w:val="ru-RU"/>
        </w:rPr>
      </w:pPr>
      <w:r w:rsidRPr="004738DF">
        <w:rPr>
          <w:lang w:val="ru-RU"/>
        </w:rPr>
        <w:t>Организация - это живая система человеческого объединения через включение труда каждого в общую работу, в которой люди через кооперацию и замещение части индивидуального целеполагания общим порядком получают признанное и легитимное место действия, создают решение для удовлетворения потребности определенной целевой аудитории, получают за это вознаграждение, распределяют созданную стоимость между участниками и контурами воспроизводства и тем самым поддерживают собственное существование во времени в условиях конкретной среды, действующих институтов и в рамках конституирующего воздействия владельца.</w:t>
      </w:r>
    </w:p>
    <w:p w14:paraId="6AD2918D" w14:textId="37419652" w:rsidR="00626A36" w:rsidRDefault="00BA2760">
      <w:pPr>
        <w:spacing w:after="120"/>
        <w:rPr>
          <w:lang w:val="ru-RU"/>
        </w:rPr>
      </w:pPr>
      <w:r w:rsidRPr="004738DF">
        <w:rPr>
          <w:lang w:val="ru-RU"/>
        </w:rPr>
        <w:t>Это определение важно тем, что соединяет в одной формуле человека, кооперацию, власть, культуру, потребность, целевую аудиторию, решение, вознаграждение, распределение, время, среду, институты и контур владельца.</w:t>
      </w:r>
    </w:p>
    <w:p w14:paraId="67B263C7" w14:textId="77777777" w:rsidR="004D6556" w:rsidRPr="00A65A91" w:rsidRDefault="004D6556" w:rsidP="004D6556">
      <w:pPr>
        <w:spacing w:after="100"/>
        <w:rPr>
          <w:lang w:val="ru-RU"/>
        </w:rPr>
      </w:pPr>
      <w:r w:rsidRPr="00A65A91">
        <w:rPr>
          <w:color w:val="282828"/>
          <w:lang w:val="ru-RU"/>
        </w:rPr>
        <w:t xml:space="preserve">При этом владелец не образует внутренний элемент самой организации автоматически, а среда и институты не подменяют собой потребность, решение или вознаграждение. Их роль различна. </w:t>
      </w:r>
      <w:r w:rsidRPr="00A65A91">
        <w:rPr>
          <w:color w:val="282828"/>
          <w:lang w:val="ru-RU"/>
        </w:rPr>
        <w:lastRenderedPageBreak/>
        <w:t>Владелец задает рамку существования и верхние пределы допустимого. Среда и институты задают условия и правила. Сама организация удерживает кооперацию, связь с потребностью и распределение созданной стоимости во времени.</w:t>
      </w:r>
    </w:p>
    <w:p w14:paraId="6A30A838" w14:textId="77777777" w:rsidR="004D6556" w:rsidRPr="004738DF" w:rsidRDefault="004D6556">
      <w:pPr>
        <w:spacing w:after="120"/>
        <w:rPr>
          <w:lang w:val="ru-RU"/>
        </w:rPr>
      </w:pPr>
    </w:p>
    <w:p w14:paraId="2B26B2DA" w14:textId="77777777" w:rsidR="00626A36" w:rsidRPr="004738DF" w:rsidRDefault="00BA2760">
      <w:pPr>
        <w:pStyle w:val="21"/>
        <w:rPr>
          <w:lang w:val="ru-RU"/>
        </w:rPr>
      </w:pPr>
      <w:r w:rsidRPr="004738DF">
        <w:rPr>
          <w:lang w:val="ru-RU"/>
        </w:rPr>
        <w:t>7. Уровни организации</w:t>
      </w:r>
    </w:p>
    <w:p w14:paraId="06A82CF1" w14:textId="77777777" w:rsidR="00626A36" w:rsidRPr="004738DF" w:rsidRDefault="00BA2760">
      <w:pPr>
        <w:spacing w:after="120"/>
        <w:rPr>
          <w:lang w:val="ru-RU"/>
        </w:rPr>
      </w:pPr>
      <w:r w:rsidRPr="004738DF">
        <w:rPr>
          <w:lang w:val="ru-RU"/>
        </w:rPr>
        <w:t>Уровни организации определяются степенью, в которой она становится для включенных в нее людей формой решения оснований, описанных в разделе 4, а также источником собственных целей системы. Речь идет не о всех возможных целях человека вообще, а о тех основаниях, ради которых человек включается в организационную форму.</w:t>
      </w:r>
    </w:p>
    <w:p w14:paraId="7CD0C18F" w14:textId="77777777" w:rsidR="00626A36" w:rsidRPr="004738DF" w:rsidRDefault="00BA2760">
      <w:pPr>
        <w:pStyle w:val="21"/>
        <w:rPr>
          <w:lang w:val="ru-RU"/>
        </w:rPr>
      </w:pPr>
      <w:r w:rsidRPr="004738DF">
        <w:rPr>
          <w:lang w:val="ru-RU"/>
        </w:rPr>
        <w:t>7.1. Минимальный уровень организации</w:t>
      </w:r>
    </w:p>
    <w:p w14:paraId="6F9E8B00" w14:textId="77777777" w:rsidR="00626A36" w:rsidRPr="004738DF" w:rsidRDefault="00BA2760">
      <w:pPr>
        <w:spacing w:after="120"/>
        <w:rPr>
          <w:lang w:val="ru-RU"/>
        </w:rPr>
      </w:pPr>
      <w:r w:rsidRPr="004738DF">
        <w:rPr>
          <w:lang w:val="ru-RU"/>
        </w:rPr>
        <w:t>Минимальный уровень - это такой уровень, на котором организация уже удерживает критически необходимую кооперацию для создания общего результата. Здесь для критического минимума участников решаются прежде всего две базовые задачи: частичное замещение индивидуального целеполагания общим порядком и включение труда каждого в общий результат.</w:t>
      </w:r>
    </w:p>
    <w:p w14:paraId="3047692D" w14:textId="77777777" w:rsidR="00626A36" w:rsidRPr="004738DF" w:rsidRDefault="00BA2760">
      <w:pPr>
        <w:spacing w:after="120"/>
        <w:rPr>
          <w:lang w:val="ru-RU"/>
        </w:rPr>
      </w:pPr>
      <w:r w:rsidRPr="004738DF">
        <w:rPr>
          <w:lang w:val="ru-RU"/>
        </w:rPr>
        <w:t>На этом уровне организация уже существует как форма объединения труда и является целеустремленной системой, то есть системой, действующей ради привнесенной извне цели. Социально-идентификационная, смысловая и воспроизводящая линии могут решаться здесь лишь частично или только для части участников.</w:t>
      </w:r>
    </w:p>
    <w:p w14:paraId="3E9AA5A9" w14:textId="77777777" w:rsidR="00626A36" w:rsidRPr="004738DF" w:rsidRDefault="00BA2760">
      <w:pPr>
        <w:pStyle w:val="21"/>
        <w:rPr>
          <w:lang w:val="ru-RU"/>
        </w:rPr>
      </w:pPr>
      <w:r w:rsidRPr="004738DF">
        <w:rPr>
          <w:lang w:val="ru-RU"/>
        </w:rPr>
        <w:t>7.2. Целенаполненный уровень организации</w:t>
      </w:r>
    </w:p>
    <w:p w14:paraId="4DD214B8" w14:textId="77777777" w:rsidR="00626A36" w:rsidRPr="004738DF" w:rsidRDefault="00BA2760">
      <w:pPr>
        <w:spacing w:after="120"/>
        <w:rPr>
          <w:lang w:val="ru-RU"/>
        </w:rPr>
      </w:pPr>
      <w:r w:rsidRPr="004738DF">
        <w:rPr>
          <w:lang w:val="ru-RU"/>
        </w:rPr>
        <w:t>Целенаполненный уровень - это такой уровень, на котором организация становится устойчивой формой решения оснований включения человека в нее для большинства или для всех ключевых участников.</w:t>
      </w:r>
    </w:p>
    <w:p w14:paraId="0F71A5E5" w14:textId="77777777" w:rsidR="00626A36" w:rsidRPr="004738DF" w:rsidRDefault="00BA2760">
      <w:pPr>
        <w:spacing w:after="120"/>
        <w:rPr>
          <w:lang w:val="ru-RU"/>
        </w:rPr>
      </w:pPr>
      <w:r w:rsidRPr="004738DF">
        <w:rPr>
          <w:lang w:val="ru-RU"/>
        </w:rPr>
        <w:t>Здесь кооперация уже удерживается не только общим делом ради внешней цели, но и признанием, легитимным местом действия, культурой включения, переживанием внешней нужности общего результата и воспроизводимым доступом к жизненным средствам через организационную форму. Организация перестает быть лишь средством выполнения привнесенной задачи и становится для участников более полной формой совместного существования и действия.</w:t>
      </w:r>
    </w:p>
    <w:p w14:paraId="15F60DDF" w14:textId="77777777" w:rsidR="00626A36" w:rsidRPr="004738DF" w:rsidRDefault="00BA2760">
      <w:pPr>
        <w:pStyle w:val="21"/>
        <w:rPr>
          <w:lang w:val="ru-RU"/>
        </w:rPr>
      </w:pPr>
      <w:r w:rsidRPr="004738DF">
        <w:rPr>
          <w:lang w:val="ru-RU"/>
        </w:rPr>
        <w:t>7.3. Целеполагающий уровень организации</w:t>
      </w:r>
    </w:p>
    <w:p w14:paraId="1B7EE906" w14:textId="77777777" w:rsidR="00626A36" w:rsidRPr="004738DF" w:rsidRDefault="00BA2760">
      <w:pPr>
        <w:spacing w:after="120"/>
        <w:rPr>
          <w:lang w:val="ru-RU"/>
        </w:rPr>
      </w:pPr>
      <w:r w:rsidRPr="004738DF">
        <w:rPr>
          <w:lang w:val="ru-RU"/>
        </w:rPr>
        <w:t>Целеполагающий уровень - это такой уровень, на котором организация способна не только удерживать кооперацию и решать основания включения человека в нее, но и вырабатывать собственные цели.</w:t>
      </w:r>
    </w:p>
    <w:p w14:paraId="6EBE49D1" w14:textId="77777777" w:rsidR="00626A36" w:rsidRPr="004738DF" w:rsidRDefault="00BA2760">
      <w:pPr>
        <w:spacing w:after="120"/>
        <w:rPr>
          <w:lang w:val="ru-RU"/>
        </w:rPr>
      </w:pPr>
      <w:r w:rsidRPr="004738DF">
        <w:rPr>
          <w:lang w:val="ru-RU"/>
        </w:rPr>
        <w:t>Эти цели формируются уже не только как реакция на внешнее задание или как перевод личных мотивов владельца, а как результат внутреннего развития организации, направленного на более высокое удовлетворение оснований включения человека в организацию и на повышение собственной жизнеспособности в изменяющейся среде.</w:t>
      </w:r>
    </w:p>
    <w:p w14:paraId="78B18FD8" w14:textId="77777777" w:rsidR="004D6556" w:rsidRPr="00A65A91" w:rsidRDefault="00BA2760" w:rsidP="004D6556">
      <w:pPr>
        <w:spacing w:after="100"/>
        <w:rPr>
          <w:lang w:val="ru-RU"/>
        </w:rPr>
      </w:pPr>
      <w:r w:rsidRPr="004738DF">
        <w:rPr>
          <w:lang w:val="ru-RU"/>
        </w:rPr>
        <w:t xml:space="preserve">По мере достижения этого уровня функция выработки текущих и развивающих целей перестает принадлежать владельцу в полном объеме и переходит к самой организации как субъекту. Однако </w:t>
      </w:r>
      <w:r w:rsidRPr="004738DF">
        <w:rPr>
          <w:lang w:val="ru-RU"/>
        </w:rPr>
        <w:lastRenderedPageBreak/>
        <w:t>контур владельца при этом не исчезает. Он сохраняется как контур конституирующего воздействия</w:t>
      </w:r>
      <w:r w:rsidR="004D6556" w:rsidRPr="00A65A91">
        <w:rPr>
          <w:color w:val="282828"/>
          <w:lang w:val="ru-RU"/>
        </w:rPr>
        <w:t>: через него определяется возможность существования организации, пределы допустимого риска, рамка ресурса и верхние условия продолжения, изменения или прекращения самой организационной формы.</w:t>
      </w:r>
    </w:p>
    <w:p w14:paraId="4EE857E4" w14:textId="77777777" w:rsidR="004D6556" w:rsidRPr="00A65A91" w:rsidRDefault="004D6556" w:rsidP="004D6556">
      <w:pPr>
        <w:spacing w:after="100"/>
        <w:rPr>
          <w:lang w:val="ru-RU"/>
        </w:rPr>
      </w:pPr>
      <w:r w:rsidRPr="00A65A91">
        <w:rPr>
          <w:lang w:val="ru-RU"/>
        </w:rPr>
        <w:t>Это различение нужно и для теории, и для диагностики. Оно позволяет видеть не только наличие кооперации, но и глубину включения человека в организацию, полноту решаемых через нее оснований и уровень субъектности самой организации.</w:t>
      </w:r>
    </w:p>
    <w:p w14:paraId="1522D170" w14:textId="42809A92" w:rsidR="00626A36" w:rsidRPr="004738DF" w:rsidRDefault="00626A36">
      <w:pPr>
        <w:spacing w:after="120"/>
        <w:rPr>
          <w:lang w:val="ru-RU"/>
        </w:rPr>
      </w:pPr>
    </w:p>
    <w:p w14:paraId="73C96890" w14:textId="77777777" w:rsidR="00626A36" w:rsidRPr="004738DF" w:rsidRDefault="00BA2760">
      <w:pPr>
        <w:pStyle w:val="21"/>
        <w:rPr>
          <w:lang w:val="ru-RU"/>
        </w:rPr>
      </w:pPr>
      <w:r w:rsidRPr="004738DF">
        <w:rPr>
          <w:lang w:val="ru-RU"/>
        </w:rPr>
        <w:t>8. Предмет теории</w:t>
      </w:r>
    </w:p>
    <w:p w14:paraId="10BD42F8" w14:textId="77777777" w:rsidR="00626A36" w:rsidRPr="004738DF" w:rsidRDefault="00BA2760">
      <w:pPr>
        <w:spacing w:after="120"/>
        <w:rPr>
          <w:lang w:val="ru-RU"/>
        </w:rPr>
      </w:pPr>
      <w:r w:rsidRPr="004738DF">
        <w:rPr>
          <w:lang w:val="ru-RU"/>
        </w:rPr>
        <w:t>Предметом теории является организация как проектируемая система человеческого объединения через включение труда каждого в общую работу, вырастающая из внутреннего контура связи «Человек - Организация», существующая благодаря внешнему контуру «Организация - Потребность - Целевая аудитория - Решение - Вознаграждение», определяемая через контур владельца и действующая в условиях конкретной среды и действующих институтов.</w:t>
      </w:r>
    </w:p>
    <w:p w14:paraId="47BED1E0" w14:textId="77777777" w:rsidR="00626A36" w:rsidRPr="004738DF" w:rsidRDefault="00BA2760">
      <w:pPr>
        <w:spacing w:after="120"/>
        <w:rPr>
          <w:lang w:val="ru-RU"/>
        </w:rPr>
      </w:pPr>
      <w:r w:rsidRPr="004738DF">
        <w:rPr>
          <w:lang w:val="ru-RU"/>
        </w:rPr>
        <w:t>Теория изучает, как должна быть устроена организация, чтобы человек мог в ней полноценно включаться в общее дело, специализированный труд каждого включался в общую работу, участие человека было признанным и легитимным, внешний потребитель получал нужное ему решение, созданная стоимость распределялась так, чтобы поддерживать кооперацию, воспроизводство участия и жизнеспособность самой организации, а сама организация сохраняла способность существовать и развиваться во времени.</w:t>
      </w:r>
    </w:p>
    <w:p w14:paraId="7E865789" w14:textId="77777777" w:rsidR="00626A36" w:rsidRPr="004738DF" w:rsidRDefault="00BA2760">
      <w:pPr>
        <w:spacing w:after="120"/>
        <w:rPr>
          <w:lang w:val="ru-RU"/>
        </w:rPr>
      </w:pPr>
      <w:r w:rsidRPr="004738DF">
        <w:rPr>
          <w:lang w:val="ru-RU"/>
        </w:rPr>
        <w:t>Теория организации отвечает прежде всего на вопрос "как устроить", а менеджмент - на вопрос "как добиться". Теория проектирует архитектуру, интерфейсы, обратные связи, пределы и условия жизнеспособности. Менеджмент действует внутри этой архитектуры.</w:t>
      </w:r>
    </w:p>
    <w:p w14:paraId="02D928D2" w14:textId="77777777" w:rsidR="00626A36" w:rsidRPr="004738DF" w:rsidRDefault="00BA2760">
      <w:pPr>
        <w:pStyle w:val="21"/>
        <w:rPr>
          <w:lang w:val="ru-RU"/>
        </w:rPr>
      </w:pPr>
      <w:r w:rsidRPr="004738DF">
        <w:rPr>
          <w:lang w:val="ru-RU"/>
        </w:rPr>
        <w:t>9. Пять производных моделей теории</w:t>
      </w:r>
    </w:p>
    <w:p w14:paraId="5FFFB21D" w14:textId="77777777" w:rsidR="00626A36" w:rsidRPr="004738DF" w:rsidRDefault="00BA2760">
      <w:pPr>
        <w:spacing w:after="120"/>
        <w:rPr>
          <w:lang w:val="ru-RU"/>
        </w:rPr>
      </w:pPr>
      <w:r w:rsidRPr="004738DF">
        <w:rPr>
          <w:lang w:val="ru-RU"/>
        </w:rPr>
        <w:t>Из антропологических и исторических оснований организации вырастают пять базовых моделей теории. Первые четыре раскрывают власть, функциональную организацию, культуру и внешнюю оправданность участия. Пятая раскрывает исторически усилившуюся организационно-экономическую зависимость человека от организации как канала доступа к жизненным средствам, а также распределение созданной стоимости между участниками, владельцем и контурами воспроизводства самой организации.</w:t>
      </w:r>
    </w:p>
    <w:p w14:paraId="6F60FAB8" w14:textId="77777777" w:rsidR="00626A36" w:rsidRPr="004738DF" w:rsidRDefault="00BA2760">
      <w:pPr>
        <w:pStyle w:val="21"/>
        <w:rPr>
          <w:lang w:val="ru-RU"/>
        </w:rPr>
      </w:pPr>
      <w:r w:rsidRPr="004738DF">
        <w:rPr>
          <w:lang w:val="ru-RU"/>
        </w:rPr>
        <w:t>9.1. Модель власти</w:t>
      </w:r>
    </w:p>
    <w:p w14:paraId="6CC7C66E" w14:textId="77777777" w:rsidR="00EF45B4" w:rsidRPr="00EF45B4" w:rsidRDefault="00EF45B4" w:rsidP="00EF45B4">
      <w:pPr>
        <w:spacing w:after="100"/>
        <w:rPr>
          <w:lang w:val="ru-RU"/>
        </w:rPr>
      </w:pPr>
      <w:r w:rsidRPr="00EF45B4">
        <w:rPr>
          <w:lang w:val="ru-RU"/>
        </w:rPr>
        <w:t>Она вырастает из первой антропологической основы. Ее предметом является замещение части индивидуального целеполагания общим порядком и те формы, в которых это замещение становится устойчивым, легитимным и пригодным для совместного действия.</w:t>
      </w:r>
    </w:p>
    <w:p w14:paraId="47144E37" w14:textId="77777777" w:rsidR="00EF45B4" w:rsidRPr="00EF45B4" w:rsidRDefault="00EF45B4" w:rsidP="00EF45B4">
      <w:pPr>
        <w:spacing w:after="100"/>
        <w:rPr>
          <w:lang w:val="ru-RU"/>
        </w:rPr>
      </w:pPr>
      <w:r w:rsidRPr="00EF45B4">
        <w:rPr>
          <w:lang w:val="ru-RU"/>
        </w:rPr>
        <w:t xml:space="preserve">Эта модель рассматривает не только вопрос "кто командует", но прежде всего вопрос "каким образом возникает и удерживается право задавать цель, направление и рамку допустимого действия". Поэтому ее интересуют субъектные и внесубъектные формы власти, распределение </w:t>
      </w:r>
      <w:r w:rsidRPr="00EF45B4">
        <w:rPr>
          <w:lang w:val="ru-RU"/>
        </w:rPr>
        <w:lastRenderedPageBreak/>
        <w:t>права на целеполагание, делегирование, пределы легитимности, кризисы следования, бюрократизация власти и формы распада координации.</w:t>
      </w:r>
    </w:p>
    <w:p w14:paraId="71096F51" w14:textId="77777777" w:rsidR="00EF45B4" w:rsidRPr="00EF45B4" w:rsidRDefault="00EF45B4" w:rsidP="00EF45B4">
      <w:pPr>
        <w:spacing w:after="100"/>
        <w:rPr>
          <w:lang w:val="ru-RU"/>
        </w:rPr>
      </w:pPr>
      <w:r w:rsidRPr="00EF45B4">
        <w:rPr>
          <w:lang w:val="ru-RU"/>
        </w:rPr>
        <w:t>Через эту модель теория рассматривает, каким образом организация получает общий порядок вместо множества разрозненных индивидуальных целеполаганий; как распределяется право задавать цель и правила; чем отличается живая власть от статуса, титула и формального положения; каким образом целеполагание переводится в пригодное для следования действие; каковы патологии власти, когда организация забирает свободу, но не дает ясности цели и порядка.</w:t>
      </w:r>
    </w:p>
    <w:p w14:paraId="12006061" w14:textId="77777777" w:rsidR="00EF45B4" w:rsidRPr="00EF45B4" w:rsidRDefault="00EF45B4" w:rsidP="00EF45B4">
      <w:pPr>
        <w:spacing w:after="100"/>
        <w:rPr>
          <w:lang w:val="ru-RU"/>
        </w:rPr>
      </w:pPr>
      <w:r w:rsidRPr="00EF45B4">
        <w:rPr>
          <w:lang w:val="ru-RU"/>
        </w:rPr>
        <w:t>В этой модели власть понимается не как простое наличие начальника, должности или регламента, а как действующая конфигурация, через которую утраченная в определенной области самостоятельность человека замещается ясным организационным целеполаганием, направлением и рамкой допустимого действия. Поэтому для нее важны не только носители власти, но и формы следования, признания и фактической координации.</w:t>
      </w:r>
    </w:p>
    <w:p w14:paraId="337E16B9" w14:textId="77777777" w:rsidR="00EF45B4" w:rsidRPr="00EF45B4" w:rsidRDefault="00EF45B4" w:rsidP="00EF45B4">
      <w:pPr>
        <w:spacing w:after="100"/>
        <w:rPr>
          <w:lang w:val="ru-RU"/>
        </w:rPr>
      </w:pPr>
      <w:r w:rsidRPr="00EF45B4">
        <w:rPr>
          <w:lang w:val="ru-RU"/>
        </w:rPr>
        <w:t>Субъектные и внесубъектные формы власти в организации не противопоставляются друг другу как живое и мертвое. Они рассматриваются как разные способы удержания общего порядка: через человека, через роль, через правило, через процедуру, через институт, через техническую или цифровую систему. Однако во всех случаях решающим остается не наличие формы как таковой, а ее способность обеспечивать понятное целеполагание и пригодное для следования действие.</w:t>
      </w:r>
    </w:p>
    <w:p w14:paraId="073A7481" w14:textId="77777777" w:rsidR="00EF45B4" w:rsidRPr="00EF45B4" w:rsidRDefault="00EF45B4" w:rsidP="00EF45B4">
      <w:pPr>
        <w:spacing w:after="100"/>
        <w:rPr>
          <w:lang w:val="ru-RU"/>
        </w:rPr>
      </w:pPr>
      <w:r w:rsidRPr="00EF45B4">
        <w:rPr>
          <w:lang w:val="ru-RU"/>
        </w:rPr>
        <w:t>Характерными патологиями модели власти являются подмена живой власти формальным статусом; бюрократизация, при которой правило сохраняется, а цель исчезает; делегирование ответственности без делегирования права на целеполагание и действие; распад следования при внешнем сохранении титулов и должностей; а также дефект власти, при котором организация забирает у человека часть автономии, но не дает ему достаточной ясности цели, направления, критерия правильности и рамок допустимого.</w:t>
      </w:r>
    </w:p>
    <w:p w14:paraId="5A546077" w14:textId="77777777" w:rsidR="00EF45B4" w:rsidRDefault="00EF45B4" w:rsidP="00EF45B4">
      <w:pPr>
        <w:spacing w:after="100"/>
        <w:rPr>
          <w:lang w:val="ru-RU"/>
        </w:rPr>
      </w:pPr>
      <w:r w:rsidRPr="00EF45B4">
        <w:rPr>
          <w:lang w:val="ru-RU"/>
        </w:rPr>
        <w:t>Из этого следует и практический вывод: власть в организации должна оцениваться не по числу уровней и не по жесткости вертикали, а по способности задавать ясное целеполагание, переводить его в пригодный для следования порядок и удерживать координацию без распада на формальность, цинизм и локальные самодельные цели</w:t>
      </w:r>
      <w:r w:rsidR="00183BBA" w:rsidRPr="00A65A91">
        <w:rPr>
          <w:lang w:val="ru-RU"/>
        </w:rPr>
        <w:t>.</w:t>
      </w:r>
    </w:p>
    <w:p w14:paraId="0C9E994E" w14:textId="77777777" w:rsidR="00EF45B4" w:rsidRDefault="00BA2760" w:rsidP="00EF45B4">
      <w:pPr>
        <w:pStyle w:val="21"/>
        <w:rPr>
          <w:lang w:val="ru-RU"/>
        </w:rPr>
      </w:pPr>
      <w:r w:rsidRPr="004738DF">
        <w:rPr>
          <w:lang w:val="ru-RU"/>
        </w:rPr>
        <w:t>9.2. Функциональная модель</w:t>
      </w:r>
    </w:p>
    <w:p w14:paraId="6F37258C" w14:textId="77777777" w:rsidR="00EF45B4" w:rsidRDefault="00183BBA" w:rsidP="00EF45B4">
      <w:pPr>
        <w:spacing w:after="100"/>
        <w:rPr>
          <w:lang w:val="ru-RU"/>
        </w:rPr>
      </w:pPr>
      <w:r w:rsidRPr="00183BBA">
        <w:rPr>
          <w:lang w:val="ru-RU"/>
        </w:rPr>
        <w:t>Она вырастает из второй антропологической основы. Ее предметом является организационное включение специализированного труда каждого в общую работу, дающую результат.</w:t>
      </w:r>
    </w:p>
    <w:p w14:paraId="6FFB930B" w14:textId="77777777" w:rsidR="00EF45B4" w:rsidRDefault="00183BBA" w:rsidP="00EF45B4">
      <w:pPr>
        <w:spacing w:after="100"/>
        <w:rPr>
          <w:lang w:val="ru-RU"/>
        </w:rPr>
      </w:pPr>
      <w:r w:rsidRPr="00183BBA">
        <w:rPr>
          <w:lang w:val="ru-RU"/>
        </w:rPr>
        <w:t>Эта модель рассматривает не только функции, роли и процессы сами по себе, но и внутреннюю логику развития труда, которая ведет к его усложнению и специализации, а затем - к необходимости включения специализированного труда каждого в общую работу. Поэтому ее интересуют функции, роли, интерфейсы, процессы, организационные узлы, границы участков, структура кооперации и способы, посредством которых общий результат становится достижимым через согласованную работу людей.</w:t>
      </w:r>
    </w:p>
    <w:p w14:paraId="22806082" w14:textId="77777777" w:rsidR="00EF45B4" w:rsidRDefault="00183BBA" w:rsidP="00EF45B4">
      <w:pPr>
        <w:spacing w:after="100"/>
        <w:rPr>
          <w:lang w:val="ru-RU"/>
        </w:rPr>
      </w:pPr>
      <w:r w:rsidRPr="00183BBA">
        <w:rPr>
          <w:lang w:val="ru-RU"/>
        </w:rPr>
        <w:t xml:space="preserve">Ключевым уровнем увязки целей, специализированного труда, требований к результату и интерфейсов взаимодействия выступает функциональная подсистема. Именно в ней соединяются профессиональная логика, организационная задача, способы кооперации и ответственность за </w:t>
      </w:r>
      <w:r w:rsidRPr="00183BBA">
        <w:rPr>
          <w:lang w:val="ru-RU"/>
        </w:rPr>
        <w:lastRenderedPageBreak/>
        <w:t>определенный вклад в общий результат. Поэтому теория рассматривает не только отдельных исполнителей и не только организацию в целом, но и функциональные подсистемы как основной уровень организации общей работы.</w:t>
      </w:r>
    </w:p>
    <w:p w14:paraId="34B095C5" w14:textId="77777777" w:rsidR="00EF45B4" w:rsidRDefault="00183BBA" w:rsidP="00EF45B4">
      <w:pPr>
        <w:spacing w:after="100"/>
        <w:rPr>
          <w:lang w:val="ru-RU"/>
        </w:rPr>
      </w:pPr>
      <w:r w:rsidRPr="00183BBA">
        <w:rPr>
          <w:lang w:val="ru-RU"/>
        </w:rPr>
        <w:t>Функциональные подсистемы не являются замкнутыми внутренними образованиями. Они представляют собой открытые системы, включенные не только во внутреннюю кооперацию организации, но и во внешние профессиональные, технологические и институциональные контуры. Через них в организацию входят новые знания, нормы, способы действия и требования к развитию соответствующей предметной области.</w:t>
      </w:r>
    </w:p>
    <w:p w14:paraId="700F415E" w14:textId="77FB5C90" w:rsidR="00EF45B4" w:rsidRDefault="00183BBA" w:rsidP="00EF45B4">
      <w:pPr>
        <w:spacing w:after="100"/>
        <w:rPr>
          <w:lang w:val="ru-RU"/>
        </w:rPr>
      </w:pPr>
      <w:r w:rsidRPr="00183BBA">
        <w:rPr>
          <w:lang w:val="ru-RU"/>
        </w:rPr>
        <w:t>Работа в организации течет не по вертикали подчинения, а прежде всего горизонтально - через функциональные подсистемы и их интерфейсы. Вертикаль важна как контур власти, координации и удержания порядка, однако сам результат создается в горизонтальном движении работы через последовательность участков, каждый из которых производит результат для других и для общего дела.</w:t>
      </w:r>
    </w:p>
    <w:p w14:paraId="011AF102" w14:textId="578FBA40" w:rsidR="000A1C88" w:rsidRDefault="000A1C88" w:rsidP="00EF45B4">
      <w:pPr>
        <w:spacing w:after="100"/>
        <w:rPr>
          <w:lang w:val="ru-RU"/>
        </w:rPr>
      </w:pPr>
      <w:r w:rsidRPr="000A1C88">
        <w:rPr>
          <w:lang w:val="ru-RU"/>
        </w:rPr>
        <w:t>Поэтому функциональная структура организации одновременно является и формой распределения ее времени. Она определяет,</w:t>
      </w:r>
      <w:r>
        <w:rPr>
          <w:lang w:val="ru-RU"/>
        </w:rPr>
        <w:t xml:space="preserve"> как и на</w:t>
      </w:r>
      <w:r w:rsidRPr="000A1C88">
        <w:rPr>
          <w:lang w:val="ru-RU"/>
        </w:rPr>
        <w:t xml:space="preserve"> </w:t>
      </w:r>
      <w:r>
        <w:rPr>
          <w:lang w:val="ru-RU"/>
        </w:rPr>
        <w:t xml:space="preserve">каких </w:t>
      </w:r>
      <w:r w:rsidRPr="000A1C88">
        <w:rPr>
          <w:lang w:val="ru-RU"/>
        </w:rPr>
        <w:t xml:space="preserve">участках время создается, </w:t>
      </w:r>
      <w:r>
        <w:rPr>
          <w:lang w:val="ru-RU"/>
        </w:rPr>
        <w:t xml:space="preserve">передается, </w:t>
      </w:r>
      <w:r w:rsidRPr="000A1C88">
        <w:rPr>
          <w:lang w:val="ru-RU"/>
        </w:rPr>
        <w:t>где теряется, где накапливается и где становится ограничивающим фактором общего результата.</w:t>
      </w:r>
    </w:p>
    <w:p w14:paraId="722B70E2" w14:textId="77777777" w:rsidR="00EF45B4" w:rsidRDefault="00183BBA" w:rsidP="00EF45B4">
      <w:pPr>
        <w:spacing w:after="100"/>
        <w:rPr>
          <w:lang w:val="ru-RU"/>
        </w:rPr>
      </w:pPr>
      <w:r w:rsidRPr="00183BBA">
        <w:rPr>
          <w:lang w:val="ru-RU"/>
        </w:rPr>
        <w:t>Исполнительный орган при этом не является внешней надстройкой над организацией, а представляет собой особую функциональную подсистему, обеспечивающую перевод верхнего целеполагания в связность общей кооперации, согласование функций, удержание интерфейсов и организационную целостность.</w:t>
      </w:r>
    </w:p>
    <w:p w14:paraId="6E9FB54C" w14:textId="77777777" w:rsidR="009A4396" w:rsidRDefault="00183BBA" w:rsidP="009A4396">
      <w:pPr>
        <w:spacing w:after="100"/>
        <w:rPr>
          <w:lang w:val="ru-RU"/>
        </w:rPr>
      </w:pPr>
      <w:r w:rsidRPr="00183BBA">
        <w:rPr>
          <w:lang w:val="ru-RU"/>
        </w:rPr>
        <w:t>Через эту модель теория рассматривает, как развивается и специализируется труд; каким образом специализированный труд каждого включается в общую работу; как проектировать функции, роли, интерфейсы и процессы; в чем состоит отличие объединения труда от простого разделения работы; каким образом организация становится формой человеческого объединения через включение труда каждого в общий результат.</w:t>
      </w:r>
    </w:p>
    <w:p w14:paraId="37EA8D43" w14:textId="77777777" w:rsidR="009A4396" w:rsidRDefault="00183BBA" w:rsidP="009A4396">
      <w:pPr>
        <w:spacing w:after="100"/>
        <w:rPr>
          <w:lang w:val="ru-RU"/>
        </w:rPr>
      </w:pPr>
      <w:r w:rsidRPr="00183BBA">
        <w:rPr>
          <w:lang w:val="ru-RU"/>
        </w:rPr>
        <w:t>Характерными патологиями функциональной модели являются превращение функций в изолированные колодцы, распад горизонтальной кооперации на замкнутые участки, подмена общего результата торгом на стыках, а также логика внутреннего клиента, при которой части одной организации начинают мыслить себя не как элементы общей кооперации, а как обособленные центры локального интереса.</w:t>
      </w:r>
    </w:p>
    <w:p w14:paraId="3E95901F" w14:textId="77777777" w:rsidR="009A4396" w:rsidRDefault="00183BBA" w:rsidP="009A4396">
      <w:pPr>
        <w:spacing w:after="100"/>
        <w:rPr>
          <w:lang w:val="ru-RU"/>
        </w:rPr>
      </w:pPr>
      <w:r w:rsidRPr="00183BBA">
        <w:rPr>
          <w:lang w:val="ru-RU"/>
        </w:rPr>
        <w:t>Из этого следует и практический вывод: прежде чем закреплять отделы и административную подчиненность, необходимо проектировать набор функциональных подсистем, их место в общем потоке работы, их интерфейсы, показатели и вклад в общий результат.</w:t>
      </w:r>
    </w:p>
    <w:p w14:paraId="744F856B" w14:textId="19CF3E4B" w:rsidR="00183BBA" w:rsidRDefault="00183BBA" w:rsidP="009A4396">
      <w:pPr>
        <w:spacing w:after="100"/>
        <w:rPr>
          <w:b/>
          <w:bCs/>
          <w:lang w:val="ru-RU"/>
        </w:rPr>
      </w:pPr>
      <w:r w:rsidRPr="00183BBA">
        <w:rPr>
          <w:lang w:val="ru-RU"/>
        </w:rPr>
        <w:t>Функциональная модель рассматривает также ИИ как несубъектный функциональный элемент, способный занимать место в структуре выполнения функции и брать на себя часть операций по обработке информации, анализу, контролю и подготовке вариантов решения, не приобретая при этом статуса субъекта труда, целеполагания и управления.</w:t>
      </w:r>
    </w:p>
    <w:p w14:paraId="090ADFB8" w14:textId="29BE5548" w:rsidR="00626A36" w:rsidRPr="004738DF" w:rsidRDefault="00BA2760" w:rsidP="00183BBA">
      <w:pPr>
        <w:pStyle w:val="21"/>
        <w:rPr>
          <w:lang w:val="ru-RU"/>
        </w:rPr>
      </w:pPr>
      <w:r w:rsidRPr="004738DF">
        <w:rPr>
          <w:lang w:val="ru-RU"/>
        </w:rPr>
        <w:lastRenderedPageBreak/>
        <w:t>9.3. Культурная модель</w:t>
      </w:r>
    </w:p>
    <w:p w14:paraId="577C49CB" w14:textId="77777777" w:rsidR="00EF45B4" w:rsidRPr="00EF45B4" w:rsidRDefault="00EF45B4" w:rsidP="00EF45B4">
      <w:pPr>
        <w:spacing w:after="120"/>
        <w:rPr>
          <w:lang w:val="ru-RU"/>
        </w:rPr>
      </w:pPr>
      <w:r w:rsidRPr="00EF45B4">
        <w:rPr>
          <w:lang w:val="ru-RU"/>
        </w:rPr>
        <w:t>Она вырастает из третьей антропологической основы. Ее предметом является признание, включение и легитимность участия человека в общем деле.</w:t>
      </w:r>
    </w:p>
    <w:p w14:paraId="5627D945" w14:textId="77777777" w:rsidR="00EF45B4" w:rsidRPr="00EF45B4" w:rsidRDefault="00EF45B4" w:rsidP="00EF45B4">
      <w:pPr>
        <w:spacing w:after="120"/>
        <w:rPr>
          <w:lang w:val="ru-RU"/>
        </w:rPr>
      </w:pPr>
      <w:r w:rsidRPr="00EF45B4">
        <w:rPr>
          <w:lang w:val="ru-RU"/>
        </w:rPr>
        <w:t>Эта модель рассматривает культуру не как набор деклараций, ценностей или ритуалов, а как систему социальной верификации, через которую человек получает уместность, признание, роль, допустимое место действия и подтверждение своей значимости для общей кооперации. Поэтому ее интересуют механизмы признания, принадлежности, различения статуса, уважения, легитимности участия, включения в общее дело и удержания внутренней социальной целостности организации.</w:t>
      </w:r>
    </w:p>
    <w:p w14:paraId="51C714D1" w14:textId="77777777" w:rsidR="00EF45B4" w:rsidRPr="00EF45B4" w:rsidRDefault="00EF45B4" w:rsidP="00EF45B4">
      <w:pPr>
        <w:spacing w:after="120"/>
        <w:rPr>
          <w:lang w:val="ru-RU"/>
        </w:rPr>
      </w:pPr>
      <w:r w:rsidRPr="00EF45B4">
        <w:rPr>
          <w:lang w:val="ru-RU"/>
        </w:rPr>
        <w:t>Через эту модель теория рассматривает, каким образом человек получает не просто рабочее место, а легитимное место действия; как формируются уважение, признание и принятие в рамках общей кооперации; в чем состоит различие между включением, подчинением и вытеснением; как культура удерживает или разрушает внутреннюю связанность организации; каким образом культурные патологии подрывают кооперацию даже при формально правильной структуре.</w:t>
      </w:r>
    </w:p>
    <w:p w14:paraId="5D766D37" w14:textId="77777777" w:rsidR="00EF45B4" w:rsidRPr="00EF45B4" w:rsidRDefault="00EF45B4" w:rsidP="00EF45B4">
      <w:pPr>
        <w:spacing w:after="120"/>
        <w:rPr>
          <w:lang w:val="ru-RU"/>
        </w:rPr>
      </w:pPr>
      <w:r w:rsidRPr="00EF45B4">
        <w:rPr>
          <w:lang w:val="ru-RU"/>
        </w:rPr>
        <w:t>В этой модели культура понимается не как внешняя надстройка над "настоящей" организацией и не как вторичный эмоциональный фон. Она рассматривается как внутренний порядок различения, признания и подтверждения участия, без которого общая работа теряет связанность, а человек - ощущение уместности и правомерности своего присутствия в общем деле.</w:t>
      </w:r>
    </w:p>
    <w:p w14:paraId="2348C846" w14:textId="77777777" w:rsidR="00EF45B4" w:rsidRPr="00EF45B4" w:rsidRDefault="00EF45B4" w:rsidP="00EF45B4">
      <w:pPr>
        <w:spacing w:after="120"/>
        <w:rPr>
          <w:lang w:val="ru-RU"/>
        </w:rPr>
      </w:pPr>
      <w:r w:rsidRPr="00EF45B4">
        <w:rPr>
          <w:lang w:val="ru-RU"/>
        </w:rPr>
        <w:t>Поэтому культурная модель охватывает не только символические формы - язык, ритуалы, нормы общения, знаки уважения и различения статуса, - но и более глубокие механизмы: кому в организации позволено говорить, чье действие считается уместным, кто имеет право на инициативу, чье участие признается значимым, а кто вытесняется в периферию при формальном сохранении роли.</w:t>
      </w:r>
    </w:p>
    <w:p w14:paraId="3A37F17C" w14:textId="77777777" w:rsidR="00EF45B4" w:rsidRPr="00EF45B4" w:rsidRDefault="00EF45B4" w:rsidP="00EF45B4">
      <w:pPr>
        <w:spacing w:after="120"/>
        <w:rPr>
          <w:lang w:val="ru-RU"/>
        </w:rPr>
      </w:pPr>
      <w:r w:rsidRPr="00EF45B4">
        <w:rPr>
          <w:lang w:val="ru-RU"/>
        </w:rPr>
        <w:t>Характерными патологиями культурной модели являются признание без реального включения; включение без уважения; подмена легитимности голым подчинением; разрушение значимости человека при формальном сохранении его места; двойные нормы, при которых декларируемая культура расходится с реальным порядком отношений; а также утрата внутренней социальной целостности, когда организация превращается в совокупность сосуществующих групп без общего признанного поля кооперации.</w:t>
      </w:r>
    </w:p>
    <w:p w14:paraId="43DB9280" w14:textId="0F37E38A" w:rsidR="00626A36" w:rsidRPr="004738DF" w:rsidRDefault="00EF45B4" w:rsidP="00EF45B4">
      <w:pPr>
        <w:spacing w:after="120"/>
        <w:rPr>
          <w:lang w:val="ru-RU"/>
        </w:rPr>
      </w:pPr>
      <w:r w:rsidRPr="00EF45B4">
        <w:rPr>
          <w:lang w:val="ru-RU"/>
        </w:rPr>
        <w:t>Из этого следует и практический вывод: культура должна пониматься не как отдельный "мягкий" слой организации, а как один из базовых механизмов удержания участия. Поэтому диагностировать ее нужно не по декларациям и символам самим по себе, а по тому, дает ли она человеку признанное, легитимное и уместное место действия в общей кооперации</w:t>
      </w:r>
      <w:r w:rsidR="00BA2760" w:rsidRPr="004738DF">
        <w:rPr>
          <w:lang w:val="ru-RU"/>
        </w:rPr>
        <w:t>.</w:t>
      </w:r>
    </w:p>
    <w:p w14:paraId="599002C1" w14:textId="77777777" w:rsidR="00626A36" w:rsidRPr="004738DF" w:rsidRDefault="00BA2760">
      <w:pPr>
        <w:pStyle w:val="21"/>
        <w:rPr>
          <w:lang w:val="ru-RU"/>
        </w:rPr>
      </w:pPr>
      <w:r w:rsidRPr="004738DF">
        <w:rPr>
          <w:lang w:val="ru-RU"/>
        </w:rPr>
        <w:t>9.4. Модель востребованности и лояльности</w:t>
      </w:r>
    </w:p>
    <w:p w14:paraId="740D3D10" w14:textId="77777777" w:rsidR="00EA7E32" w:rsidRPr="00EA7E32" w:rsidRDefault="00EA7E32" w:rsidP="00EA7E32">
      <w:pPr>
        <w:spacing w:after="120"/>
        <w:rPr>
          <w:lang w:val="ru-RU"/>
        </w:rPr>
      </w:pPr>
      <w:r w:rsidRPr="00EA7E32">
        <w:rPr>
          <w:lang w:val="ru-RU"/>
        </w:rPr>
        <w:t>Она вырастает из четвертой антропологической основы. Ее предметом является связь человека и организации с внешней нужностью результата.</w:t>
      </w:r>
    </w:p>
    <w:p w14:paraId="3AEC9400" w14:textId="77777777" w:rsidR="00EA7E32" w:rsidRPr="00EA7E32" w:rsidRDefault="00EA7E32" w:rsidP="00EA7E32">
      <w:pPr>
        <w:spacing w:after="120"/>
        <w:rPr>
          <w:lang w:val="ru-RU"/>
        </w:rPr>
      </w:pPr>
      <w:r w:rsidRPr="00EA7E32">
        <w:rPr>
          <w:lang w:val="ru-RU"/>
        </w:rPr>
        <w:t xml:space="preserve">Эта модель рассматривает не только рынок или клиента как таковых, а ту внешнюю оправданность деятельности, без которой участие человека и существование самой организации теряют полноту смысла. Поэтому ее интересуют связь организации с потребностью, целевой аудиторией и </w:t>
      </w:r>
      <w:r w:rsidRPr="00EA7E32">
        <w:rPr>
          <w:lang w:val="ru-RU"/>
        </w:rPr>
        <w:lastRenderedPageBreak/>
        <w:t>решением, переживание оправданности усилий, значимость результата для внешнего мира, удержание участия через востребованный результат, а также возникновение лояльности как следствия не внутренней пропаганды, а внешне значимого общего дела.</w:t>
      </w:r>
    </w:p>
    <w:p w14:paraId="20F68591" w14:textId="77777777" w:rsidR="00EA7E32" w:rsidRPr="00EA7E32" w:rsidRDefault="00EA7E32" w:rsidP="00EA7E32">
      <w:pPr>
        <w:spacing w:after="120"/>
        <w:rPr>
          <w:lang w:val="ru-RU"/>
        </w:rPr>
      </w:pPr>
      <w:r w:rsidRPr="00EA7E32">
        <w:rPr>
          <w:lang w:val="ru-RU"/>
        </w:rPr>
        <w:t>Через эту модель теория рассматривает, как возникает связь между трудом человека и внешней потребностью; каким образом решение организации становится действительно нужным; почему лояльность не может быть устойчиво построена без внешней оправданности результата; как разрыв с потребностью разрушает не только вознаграждение, но и смысл участия; каким образом внешний контур поддерживает внутреннюю целостность организации.</w:t>
      </w:r>
    </w:p>
    <w:p w14:paraId="2C6EBCAE" w14:textId="77777777" w:rsidR="00EA7E32" w:rsidRPr="00EA7E32" w:rsidRDefault="00EA7E32" w:rsidP="00EA7E32">
      <w:pPr>
        <w:spacing w:after="120"/>
        <w:rPr>
          <w:lang w:val="ru-RU"/>
        </w:rPr>
      </w:pPr>
      <w:r w:rsidRPr="00EA7E32">
        <w:rPr>
          <w:lang w:val="ru-RU"/>
        </w:rPr>
        <w:t>В этой модели востребованность понимается не как случайный факт продажи и не как следствие маркетингового давления самого по себе, а как реальное соответствие между потребностью, целевой аудиторией, решением и получаемым вознаграждением. Поэтому внешняя успешность организации рассматривается не только как вопрос обмена, но и как вопрос оправданности самой общей работы в глазах тех, для кого она существует.</w:t>
      </w:r>
    </w:p>
    <w:p w14:paraId="2F49311C" w14:textId="77777777" w:rsidR="00EA7E32" w:rsidRPr="00EA7E32" w:rsidRDefault="00EA7E32" w:rsidP="00EA7E32">
      <w:pPr>
        <w:spacing w:after="120"/>
        <w:rPr>
          <w:lang w:val="ru-RU"/>
        </w:rPr>
      </w:pPr>
      <w:r w:rsidRPr="00EA7E32">
        <w:rPr>
          <w:lang w:val="ru-RU"/>
        </w:rPr>
        <w:t>Лояльность при этом понимается не как эмоциональная привязанность, которую можно устойчиво произвести внутренними лозунгами, брендингом или дисциплинарным воздействием. Она рассматривается как производная от внешне подтверждаемой значимости результата: человек удерживается в общей работе глубже и устойчивее тогда, когда видит, что создаваемое организацией решение действительно нужно другим и оправдывает его участие вовне, а не только внутри самой системы.</w:t>
      </w:r>
    </w:p>
    <w:p w14:paraId="25EDC71B" w14:textId="77777777" w:rsidR="00EA7E32" w:rsidRPr="00EA7E32" w:rsidRDefault="00EA7E32" w:rsidP="00EA7E32">
      <w:pPr>
        <w:spacing w:after="120"/>
        <w:rPr>
          <w:lang w:val="ru-RU"/>
        </w:rPr>
      </w:pPr>
      <w:r w:rsidRPr="00EA7E32">
        <w:rPr>
          <w:lang w:val="ru-RU"/>
        </w:rPr>
        <w:t>Характерными патологиями модели востребованности и лояльности являются разрыв между организацией и реальной потребностью; подмена решения имитацией значимости; удержание участия при внешней ненужности результата; попытка строить лояльность на внутренней пропаганде при утрате внешней оправданности; а также ситуации, в которых организация продолжает производить активность, но перестает создавать действительно нужное решение для своей целевой аудитории.</w:t>
      </w:r>
    </w:p>
    <w:p w14:paraId="28056520" w14:textId="2DFC18AC" w:rsidR="00626A36" w:rsidRPr="004738DF" w:rsidRDefault="00EA7E32" w:rsidP="00EA7E32">
      <w:pPr>
        <w:spacing w:after="120"/>
        <w:rPr>
          <w:lang w:val="ru-RU"/>
        </w:rPr>
      </w:pPr>
      <w:r w:rsidRPr="00EA7E32">
        <w:rPr>
          <w:lang w:val="ru-RU"/>
        </w:rPr>
        <w:t>Из этого следует и практический вывод: востребованность и лояльность должны оцениваться не только по объему вознаграждения, не только по маркетинговым метрикам и не только по внутренней удовлетворенности участников, а по целостности внешнего контура - по тому, остается ли связь между потребностью, целевой аудиторией, решением и вознаграждением живой, реальной и воспроизводимой</w:t>
      </w:r>
      <w:r w:rsidR="00BA2760" w:rsidRPr="004738DF">
        <w:rPr>
          <w:lang w:val="ru-RU"/>
        </w:rPr>
        <w:t>.</w:t>
      </w:r>
    </w:p>
    <w:p w14:paraId="72054BF9" w14:textId="77777777" w:rsidR="00626A36" w:rsidRPr="004738DF" w:rsidRDefault="00BA2760">
      <w:pPr>
        <w:pStyle w:val="21"/>
        <w:rPr>
          <w:lang w:val="ru-RU"/>
        </w:rPr>
      </w:pPr>
      <w:r w:rsidRPr="004738DF">
        <w:rPr>
          <w:lang w:val="ru-RU"/>
        </w:rPr>
        <w:t>9.5. Модель распределения и воспроизводства</w:t>
      </w:r>
    </w:p>
    <w:p w14:paraId="158E8648" w14:textId="77777777" w:rsidR="0089517C" w:rsidRPr="0089517C" w:rsidRDefault="0089517C" w:rsidP="0089517C">
      <w:pPr>
        <w:spacing w:after="120"/>
        <w:rPr>
          <w:lang w:val="ru-RU"/>
        </w:rPr>
      </w:pPr>
      <w:r w:rsidRPr="0089517C">
        <w:rPr>
          <w:lang w:val="ru-RU"/>
        </w:rPr>
        <w:t>Она вырастает из пятого - исторического - основания организации. Ее предметом является организационно опосредованный доступ человека к жизненным средствам, а также распределение созданной организацией добавленной стоимости между участниками общей работы, владельцем, развитием самой организации и обязательными внешними изъятиями.</w:t>
      </w:r>
    </w:p>
    <w:p w14:paraId="17C24795" w14:textId="77777777" w:rsidR="0089517C" w:rsidRPr="0089517C" w:rsidRDefault="0089517C" w:rsidP="0089517C">
      <w:pPr>
        <w:spacing w:after="120"/>
        <w:rPr>
          <w:lang w:val="ru-RU"/>
        </w:rPr>
      </w:pPr>
      <w:r w:rsidRPr="0089517C">
        <w:rPr>
          <w:lang w:val="ru-RU"/>
        </w:rPr>
        <w:t xml:space="preserve">Эта модель рассматривает не только деньги, оплату или прибыль как таковые, а тот порядок распределения созданной стоимости, через который организация либо поддерживает кооперацию и воспроизводство участия, либо подрывает собственную жизнеспособность. Поэтому ее интересуют связь между создаваемой стоимостью и возможностью продолжения участия, формы </w:t>
      </w:r>
      <w:r w:rsidRPr="0089517C">
        <w:rPr>
          <w:lang w:val="ru-RU"/>
        </w:rPr>
        <w:lastRenderedPageBreak/>
        <w:t>распределения результата между людьми, владельцем и самой организацией, пределы изъятия, соотношение текущего потребления и развития, а также условия, при которых организация сохраняет способность существовать и развиваться во времени.</w:t>
      </w:r>
    </w:p>
    <w:p w14:paraId="1340E74A" w14:textId="77777777" w:rsidR="0089517C" w:rsidRPr="0089517C" w:rsidRDefault="0089517C" w:rsidP="0089517C">
      <w:pPr>
        <w:spacing w:after="120"/>
        <w:rPr>
          <w:lang w:val="ru-RU"/>
        </w:rPr>
      </w:pPr>
      <w:r w:rsidRPr="0089517C">
        <w:rPr>
          <w:lang w:val="ru-RU"/>
        </w:rPr>
        <w:t>Через эту модель теория рассматривает, каким образом организация становится для человека каналом доступа к жизненным средствам; почему распределение созданной стоимости не является только финансовым следствием деятельности, а относится к самому устройству организации; каков предел изъятия результата в пользу владельца и текущего потребления; каким образом распределение влияет на удержание людей в кооперации, воспроизводство участия, устойчивость и развитие самой организации; а также почему экономическая сторона организации должна рассматриваться как часть общей теории, а не как внешнее приложение к ней.</w:t>
      </w:r>
    </w:p>
    <w:p w14:paraId="3BF5B249" w14:textId="3FE90736" w:rsidR="0089517C" w:rsidRDefault="0089517C" w:rsidP="0089517C">
      <w:pPr>
        <w:spacing w:after="120"/>
        <w:rPr>
          <w:lang w:val="ru-RU"/>
        </w:rPr>
      </w:pPr>
      <w:r w:rsidRPr="0089517C">
        <w:rPr>
          <w:lang w:val="ru-RU"/>
        </w:rPr>
        <w:t>В этой модели распределение понимается не как вторичный бухгалтерский акт и не как чисто техническое завершение деятельности, а как один из базовых механизмов удержания организационной формы. Организация может создавать стоимость, но если порядок ее распределения разрушает продолжение участия, обескровливает развитие или делает невозможным воспроизводимый доступ человека к жизненным средствам, то такая организация начинает подрывать собственные основания изнутри.</w:t>
      </w:r>
    </w:p>
    <w:p w14:paraId="69C673EA" w14:textId="4CBC0BD0" w:rsidR="000A1C88" w:rsidRPr="0089517C" w:rsidRDefault="000A1C88" w:rsidP="0089517C">
      <w:pPr>
        <w:spacing w:after="120"/>
        <w:rPr>
          <w:lang w:val="ru-RU"/>
        </w:rPr>
      </w:pPr>
      <w:r w:rsidRPr="000A1C88">
        <w:rPr>
          <w:lang w:val="ru-RU"/>
        </w:rPr>
        <w:t>Поскольку создаваемая стоимость всегда возникает во времени и через время, порядок ее распределения одновременно является и порядком распределения возможностей будущего действия: какие участки кооперации получат ресурс на продолжение, какие - на развитие, а какие будут лишены временной перспективы существования</w:t>
      </w:r>
      <w:r>
        <w:rPr>
          <w:lang w:val="ru-RU"/>
        </w:rPr>
        <w:t>.</w:t>
      </w:r>
    </w:p>
    <w:p w14:paraId="5BC58165" w14:textId="77777777" w:rsidR="0089517C" w:rsidRPr="0089517C" w:rsidRDefault="0089517C" w:rsidP="0089517C">
      <w:pPr>
        <w:spacing w:after="120"/>
        <w:rPr>
          <w:lang w:val="ru-RU"/>
        </w:rPr>
      </w:pPr>
      <w:r w:rsidRPr="0089517C">
        <w:rPr>
          <w:lang w:val="ru-RU"/>
        </w:rPr>
        <w:t>Поэтому модель распределения и воспроизводства связывает экономику организации с ее антропологией. Для человека участие в организации в современной реальности является не только формой совместного действия, но и одним из основных способов поддержания собственного существования. Отсюда следует, что вопрос распределения не может быть вынесен за пределы теории организации: он касается не только финансового результата, но и самой возможности продолжения общей работы во времени.</w:t>
      </w:r>
    </w:p>
    <w:p w14:paraId="4301E897" w14:textId="77777777" w:rsidR="0089517C" w:rsidRPr="0089517C" w:rsidRDefault="0089517C" w:rsidP="0089517C">
      <w:pPr>
        <w:spacing w:after="120"/>
        <w:rPr>
          <w:lang w:val="ru-RU"/>
        </w:rPr>
      </w:pPr>
      <w:r w:rsidRPr="0089517C">
        <w:rPr>
          <w:lang w:val="ru-RU"/>
        </w:rPr>
        <w:t>Характерными патологиями этой модели являются ситуации, когда организация создает стоимость, но распределяет ее так, что подрывает воспроизводство участия; изымает результат в пользу владельца или текущего потребления в объеме, разрушающем жизнеспособность; удерживает людей в кооперации, но не обеспечивает воспроизводимого доступа к жизненным средствам; а также распределяет созданное так, что развитие организации систематически жертвуется ради краткосрочного использования результата. Эти патологии уже прямо указаны в манифесте как признаки разрушения жизнеспособности системы.</w:t>
      </w:r>
    </w:p>
    <w:p w14:paraId="4633C747" w14:textId="3B44CE16" w:rsidR="00626A36" w:rsidRPr="004738DF" w:rsidRDefault="0089517C" w:rsidP="0089517C">
      <w:pPr>
        <w:spacing w:after="120"/>
        <w:rPr>
          <w:lang w:val="ru-RU"/>
        </w:rPr>
      </w:pPr>
      <w:r w:rsidRPr="0089517C">
        <w:rPr>
          <w:lang w:val="ru-RU"/>
        </w:rPr>
        <w:t>Из этого следует и практический вывод: распределение созданной стоимости должно оцениваться не только по бухгалтерской корректности и не только по величине остаточной прибыли, а по тому, поддерживает ли оно одновременно участие людей, развитие организации, разумные пределы изъятия и способность всей системы к продолжению и обновлению во времени</w:t>
      </w:r>
      <w:r w:rsidR="00BA2760" w:rsidRPr="004738DF">
        <w:rPr>
          <w:lang w:val="ru-RU"/>
        </w:rPr>
        <w:t>.</w:t>
      </w:r>
    </w:p>
    <w:p w14:paraId="4B70D2F9" w14:textId="7904333E" w:rsidR="00626A36" w:rsidRPr="004738DF" w:rsidRDefault="00BA2760">
      <w:pPr>
        <w:pStyle w:val="21"/>
        <w:rPr>
          <w:lang w:val="ru-RU"/>
        </w:rPr>
      </w:pPr>
      <w:r w:rsidRPr="004738DF">
        <w:rPr>
          <w:lang w:val="ru-RU"/>
        </w:rPr>
        <w:lastRenderedPageBreak/>
        <w:t xml:space="preserve">10. </w:t>
      </w:r>
      <w:r w:rsidR="00A47C8B" w:rsidRPr="00A47C8B">
        <w:rPr>
          <w:lang w:val="ru-RU"/>
        </w:rPr>
        <w:t>Менеджмент как управление деятельностью и объединение труда</w:t>
      </w:r>
    </w:p>
    <w:p w14:paraId="132D51C8" w14:textId="77777777" w:rsidR="00A47C8B" w:rsidRPr="00A47C8B" w:rsidRDefault="00A47C8B" w:rsidP="00A47C8B">
      <w:pPr>
        <w:spacing w:after="120"/>
        <w:rPr>
          <w:lang w:val="ru-RU"/>
        </w:rPr>
      </w:pPr>
      <w:r w:rsidRPr="00A47C8B">
        <w:rPr>
          <w:lang w:val="ru-RU"/>
        </w:rPr>
        <w:t>Теория исходит из того, что разделение труда не является достаточным объяснением организации. Оно лишь создает исходную проблему. Подлинный предмет менеджмента возникает там, где необходимо не просто разделить работу, а затем включить специализированный труд каждого в общую работу, а включить труд каждого в общую работу так, чтобы она стала управляемой, согласованной и результативной.</w:t>
      </w:r>
    </w:p>
    <w:p w14:paraId="4CA73408" w14:textId="77777777" w:rsidR="00A47C8B" w:rsidRPr="00A47C8B" w:rsidRDefault="00A47C8B" w:rsidP="00A47C8B">
      <w:pPr>
        <w:spacing w:after="120"/>
        <w:rPr>
          <w:lang w:val="ru-RU"/>
        </w:rPr>
      </w:pPr>
      <w:r w:rsidRPr="00A47C8B">
        <w:rPr>
          <w:lang w:val="ru-RU"/>
        </w:rPr>
        <w:t>Поэтому менеджмент в рамках данной теории понимается как управление деятельностью и объединение труда.</w:t>
      </w:r>
    </w:p>
    <w:p w14:paraId="4583FC19" w14:textId="196B3F57" w:rsidR="00A47C8B" w:rsidRDefault="00A47C8B" w:rsidP="00A47C8B">
      <w:pPr>
        <w:spacing w:after="120"/>
        <w:rPr>
          <w:lang w:val="ru-RU"/>
        </w:rPr>
      </w:pPr>
      <w:r w:rsidRPr="00A47C8B">
        <w:rPr>
          <w:lang w:val="ru-RU"/>
        </w:rPr>
        <w:t>Управление деятельностью - это создание и поддержание такой структуры, целей, взаимодействий, правил, интерфейсов, информационных контуров и условий совместного действия, при которых человек в организации несет минимальные затраты на выбор нужного действия для наиболее точного достижения общего результата и собственных целей включения в организацию.</w:t>
      </w:r>
    </w:p>
    <w:p w14:paraId="5F7BAAC3" w14:textId="77777777" w:rsidR="008A1862" w:rsidRDefault="00A47C8B" w:rsidP="008A1862">
      <w:pPr>
        <w:spacing w:after="120"/>
        <w:rPr>
          <w:lang w:val="ru-RU"/>
        </w:rPr>
      </w:pPr>
      <w:r w:rsidRPr="00A47C8B">
        <w:rPr>
          <w:lang w:val="ru-RU"/>
        </w:rPr>
        <w:t>Предметом управления здесь является не эффективность исполнения действия, а эффективность выбора нужного действия. Первое относится преимущественно к области экономики деятельности, второе - к области управления деятельностью.</w:t>
      </w:r>
      <w:r w:rsidR="008A1862" w:rsidRPr="008A1862">
        <w:rPr>
          <w:lang w:val="ru-RU"/>
        </w:rPr>
        <w:t xml:space="preserve"> </w:t>
      </w:r>
    </w:p>
    <w:p w14:paraId="351DB0EF" w14:textId="03C9602F" w:rsidR="008A1862" w:rsidRPr="000A1C88" w:rsidRDefault="008A1862" w:rsidP="008A1862">
      <w:pPr>
        <w:spacing w:after="120"/>
        <w:rPr>
          <w:lang w:val="ru-RU"/>
        </w:rPr>
      </w:pPr>
      <w:r w:rsidRPr="000A1C88">
        <w:rPr>
          <w:lang w:val="ru-RU"/>
        </w:rPr>
        <w:t>Поскольку любое управленческое решение означает перераспределение организационного времени, управление деятельностью в данной теории всегда связано с выбором того, чему будет отдан приоритет, на что будет направлено внимание, какие виды общей работы получат продолжение, а какие будут ограничены, упрощены, переданы или прекращены</w:t>
      </w:r>
      <w:r>
        <w:rPr>
          <w:lang w:val="ru-RU"/>
        </w:rPr>
        <w:t>.</w:t>
      </w:r>
    </w:p>
    <w:p w14:paraId="6F57B035" w14:textId="77777777" w:rsidR="00A47C8B" w:rsidRPr="00A47C8B" w:rsidRDefault="00A47C8B" w:rsidP="00A47C8B">
      <w:pPr>
        <w:spacing w:after="120"/>
        <w:rPr>
          <w:lang w:val="ru-RU"/>
        </w:rPr>
      </w:pPr>
      <w:r w:rsidRPr="00A47C8B">
        <w:rPr>
          <w:lang w:val="ru-RU"/>
        </w:rPr>
        <w:t>Поэтому управление деятельностью реализуется не через прямое давление на человека, а через устройство самой организации: через систему целей, качество интерфейсов, правила взаимодействия, качество стыков, механизмы согласования, информационные контуры, формы координации, распределение времени и распределение созданной стоимости как условия продолжения кооперации.</w:t>
      </w:r>
    </w:p>
    <w:p w14:paraId="120FD313" w14:textId="77777777" w:rsidR="00A47C8B" w:rsidRPr="00A47C8B" w:rsidRDefault="00A47C8B" w:rsidP="00A47C8B">
      <w:pPr>
        <w:spacing w:after="120"/>
        <w:rPr>
          <w:lang w:val="ru-RU"/>
        </w:rPr>
      </w:pPr>
      <w:r w:rsidRPr="00A47C8B">
        <w:rPr>
          <w:lang w:val="ru-RU"/>
        </w:rPr>
        <w:t>В рамках данной теории управление может осуществляться только через управленческую подсистему организации. Эта подсистема всегда является внутренней для организации, поскольку управление связано не с внешним воздействием на кооперацию, а с внутренним удержанием целого, с заданием направления, координацией деятельности и принятием решений, обязательных для общей работы.</w:t>
      </w:r>
    </w:p>
    <w:p w14:paraId="04213016" w14:textId="77777777" w:rsidR="00A47C8B" w:rsidRPr="00A47C8B" w:rsidRDefault="00A47C8B" w:rsidP="00A47C8B">
      <w:pPr>
        <w:spacing w:after="120"/>
        <w:rPr>
          <w:lang w:val="ru-RU"/>
        </w:rPr>
      </w:pPr>
      <w:r w:rsidRPr="00A47C8B">
        <w:rPr>
          <w:lang w:val="ru-RU"/>
        </w:rPr>
        <w:t>Поэтому все, что юридически оформлено как внешнее по отношению к организации, в теоретическом смысле остается внешним лишь до тех пор, пока не начинает реально осуществлять целеполагание, координацию и принятие решений для данной организации. Если эти функции выполняются сотрудниками, оформленными в иной юридической оболочке, то в рамках данной системы они входят в управленческую подсистему управляемой организации и тем самым становятся частью самой этой организации, несмотря на иной юридический контур.</w:t>
      </w:r>
    </w:p>
    <w:p w14:paraId="083E679B" w14:textId="77777777" w:rsidR="00A47C8B" w:rsidRPr="00A47C8B" w:rsidRDefault="00A47C8B" w:rsidP="00A47C8B">
      <w:pPr>
        <w:spacing w:after="120"/>
        <w:rPr>
          <w:lang w:val="ru-RU"/>
        </w:rPr>
      </w:pPr>
      <w:r w:rsidRPr="00A47C8B">
        <w:rPr>
          <w:lang w:val="ru-RU"/>
        </w:rPr>
        <w:t>Отсюда следует, что выражения типа "внешнее управление организацией" или "управляющая компания" допустимы лишь как юридико-практические обозначения, но не как строгие термины данной теории.</w:t>
      </w:r>
    </w:p>
    <w:p w14:paraId="5D194DD8" w14:textId="77777777" w:rsidR="00A47C8B" w:rsidRPr="00A47C8B" w:rsidRDefault="00A47C8B" w:rsidP="00A47C8B">
      <w:pPr>
        <w:spacing w:after="120"/>
        <w:rPr>
          <w:lang w:val="ru-RU"/>
        </w:rPr>
      </w:pPr>
      <w:r w:rsidRPr="00A47C8B">
        <w:rPr>
          <w:lang w:val="ru-RU"/>
        </w:rPr>
        <w:lastRenderedPageBreak/>
        <w:t>Не является управлением в строгом смысле деятельность, которая лишь консультирует, анализирует, проектирует, сопровождает изменения, подготавливает варианты решений, контролирует исполнение отдельных задач или решает отдельные задачи по поручению. Все это может быть важным для организации, но относится не к самому управлению, а к вспомогательным действиям вокруг него.</w:t>
      </w:r>
    </w:p>
    <w:p w14:paraId="2ECC3B93" w14:textId="77777777" w:rsidR="00A47C8B" w:rsidRPr="00A47C8B" w:rsidRDefault="00A47C8B" w:rsidP="00A47C8B">
      <w:pPr>
        <w:spacing w:after="120"/>
        <w:rPr>
          <w:lang w:val="ru-RU"/>
        </w:rPr>
      </w:pPr>
      <w:r w:rsidRPr="00A47C8B">
        <w:rPr>
          <w:lang w:val="ru-RU"/>
        </w:rPr>
        <w:t>Менеджмент здесь не сводится к контролю подчиненных. Его задача - создавать такую организацию, в которой общий результат становится следствием правильно включенного в общую работу труда каждого, а сама кооперация получает возможность воспроизводиться во времени.</w:t>
      </w:r>
    </w:p>
    <w:p w14:paraId="6C1643A7" w14:textId="77777777" w:rsidR="00A47C8B" w:rsidRPr="00A47C8B" w:rsidRDefault="00A47C8B" w:rsidP="00A47C8B">
      <w:pPr>
        <w:spacing w:after="120"/>
        <w:rPr>
          <w:lang w:val="ru-RU"/>
        </w:rPr>
      </w:pPr>
      <w:r w:rsidRPr="00A47C8B">
        <w:rPr>
          <w:lang w:val="ru-RU"/>
        </w:rPr>
        <w:t>Из данной теории вытекает иная оптика менеджмента. Менеджмент должен быть нацелен не на управление людьми как таковыми и не на прямое выжимание финансового результата, а на проектирование и поддержание таких условий, в которых общая работа осуществляется качественно и устойчиво.</w:t>
      </w:r>
    </w:p>
    <w:p w14:paraId="2D2E41EC" w14:textId="77777777" w:rsidR="00A47C8B" w:rsidRPr="00A47C8B" w:rsidRDefault="00A47C8B" w:rsidP="00A47C8B">
      <w:pPr>
        <w:spacing w:after="120"/>
        <w:rPr>
          <w:lang w:val="ru-RU"/>
        </w:rPr>
      </w:pPr>
      <w:r w:rsidRPr="00A47C8B">
        <w:rPr>
          <w:lang w:val="ru-RU"/>
        </w:rPr>
        <w:t>Главным объектом управления становятся качество кооперации, качество интерфейсов, качество согласования действий и качество распределения времени в общей работе. Финансовые результаты в этой логике рассматриваются как лаговые показатели, зависящие от качества организации совместного действия.</w:t>
      </w:r>
    </w:p>
    <w:p w14:paraId="28C8F2BF" w14:textId="2652E3D1" w:rsidR="00626A36" w:rsidRPr="004738DF" w:rsidRDefault="00A47C8B" w:rsidP="00A47C8B">
      <w:pPr>
        <w:spacing w:after="120"/>
        <w:rPr>
          <w:lang w:val="ru-RU"/>
        </w:rPr>
      </w:pPr>
      <w:r w:rsidRPr="00A47C8B">
        <w:rPr>
          <w:lang w:val="ru-RU"/>
        </w:rPr>
        <w:t>Отсюда же следует, что вертикаль выступает служебным поддерживающим контуром, а ключевой объект внимания - горизонтальные связи по потоку общей работы</w:t>
      </w:r>
      <w:r w:rsidR="00BA2760" w:rsidRPr="004738DF">
        <w:rPr>
          <w:lang w:val="ru-RU"/>
        </w:rPr>
        <w:t>.</w:t>
      </w:r>
      <w:r w:rsidR="000A1C88">
        <w:rPr>
          <w:lang w:val="ru-RU"/>
        </w:rPr>
        <w:t xml:space="preserve"> </w:t>
      </w:r>
      <w:r w:rsidR="000A1C88" w:rsidRPr="000A1C88">
        <w:rPr>
          <w:lang w:val="ru-RU"/>
        </w:rPr>
        <w:t>В этом смысле менеджмент есть не только координация общей работы, но и практика осмысленного распределения ограниченного организационного времени.</w:t>
      </w:r>
    </w:p>
    <w:p w14:paraId="401561E1" w14:textId="1FB524A3" w:rsidR="00626A36" w:rsidRPr="004738DF" w:rsidRDefault="00BA2760">
      <w:pPr>
        <w:pStyle w:val="21"/>
        <w:rPr>
          <w:lang w:val="ru-RU"/>
        </w:rPr>
      </w:pPr>
      <w:r w:rsidRPr="004738DF">
        <w:rPr>
          <w:lang w:val="ru-RU"/>
        </w:rPr>
        <w:t xml:space="preserve">11. </w:t>
      </w:r>
      <w:r w:rsidR="00AE6929" w:rsidRPr="00AE6929">
        <w:rPr>
          <w:lang w:val="ru-RU"/>
        </w:rPr>
        <w:t>Время как ключевая стратегическая парадигма организации</w:t>
      </w:r>
    </w:p>
    <w:p w14:paraId="216F8BA1" w14:textId="77777777" w:rsidR="00AE6929" w:rsidRPr="00AE6929" w:rsidRDefault="00AE6929" w:rsidP="00AE6929">
      <w:pPr>
        <w:spacing w:after="120"/>
        <w:rPr>
          <w:lang w:val="ru-RU"/>
        </w:rPr>
      </w:pPr>
      <w:r w:rsidRPr="00AE6929">
        <w:rPr>
          <w:lang w:val="ru-RU"/>
        </w:rPr>
        <w:t>В данной теории время рассматривается не просто как ресурс, ограничение или единица учета, а как ключевая стратегическая парадигма, определяющая способ понимания организации, устройство ее внутреннего и внешнего контуров, структуру общей работы, приоритетность задач и действий, а также логику управленческих решений и стратегии.</w:t>
      </w:r>
    </w:p>
    <w:p w14:paraId="4F4C5583" w14:textId="77777777" w:rsidR="00AE6929" w:rsidRPr="00AE6929" w:rsidRDefault="00AE6929" w:rsidP="00AE6929">
      <w:pPr>
        <w:spacing w:after="120"/>
        <w:rPr>
          <w:lang w:val="ru-RU"/>
        </w:rPr>
      </w:pPr>
      <w:r w:rsidRPr="00AE6929">
        <w:rPr>
          <w:lang w:val="ru-RU"/>
        </w:rPr>
        <w:t>Организация всегда существует в условиях конечного объема времени сотрудников, руководителей, оборудования, процессов и внимания. Любое управленческое решение означает перераспределение этого времени. Поэтому экономику организации нельзя адекватно понимать, если рассматривать только деньги, затраты и прибыль без учета времени. Время выступает здесь не только измерителем деятельности, но и основанием проектирования организации, выбора направлений действия и определения того, что действительно важно, а что лишь занимает организационную жизнь.</w:t>
      </w:r>
    </w:p>
    <w:p w14:paraId="3E795B01" w14:textId="77777777" w:rsidR="00AE6929" w:rsidRPr="00AE6929" w:rsidRDefault="00AE6929" w:rsidP="00AE6929">
      <w:pPr>
        <w:spacing w:after="120"/>
        <w:rPr>
          <w:lang w:val="ru-RU"/>
        </w:rPr>
      </w:pPr>
      <w:r w:rsidRPr="00AE6929">
        <w:rPr>
          <w:lang w:val="ru-RU"/>
        </w:rPr>
        <w:t>В этом смысле время является общим знаменателем управленческих решений и базовой категорией стратегического мышления. Через него организация может быть понята как система, которая не просто тратит ресурсы, а непрерывно выбирает, на что будет направлено ее ограниченное организационное время. Поэтому стратегия в данной теории понимается не только как выбор целей, но и как выбор того, на что организация считает оправданным тратить свое время.</w:t>
      </w:r>
    </w:p>
    <w:p w14:paraId="50A51C17" w14:textId="77777777" w:rsidR="00AE6929" w:rsidRPr="00AE6929" w:rsidRDefault="00AE6929" w:rsidP="00AE6929">
      <w:pPr>
        <w:spacing w:after="120"/>
        <w:rPr>
          <w:lang w:val="ru-RU"/>
        </w:rPr>
      </w:pPr>
      <w:r w:rsidRPr="00AE6929">
        <w:rPr>
          <w:lang w:val="ru-RU"/>
        </w:rPr>
        <w:t xml:space="preserve">Через экономику времени теория рассматривает эффективность использования организационного времени; какие виды общей работы максимально эффективно создают добавленную стоимость, а </w:t>
      </w:r>
      <w:r w:rsidRPr="00AE6929">
        <w:rPr>
          <w:lang w:val="ru-RU"/>
        </w:rPr>
        <w:lastRenderedPageBreak/>
        <w:t>какие лишь поглощают организационную жизнь; каким образом время координации, ожидания, изменения и время ограничивающего ресурса влияют на общую эффективность; почему финансовые показатели без временного измерения искажают реальную картину; а также как созданная во времени стоимость распределяется между текущим потреблением, удержанием людей, развитием организации, интересами владельца и резервом будущей устойчивости.</w:t>
      </w:r>
    </w:p>
    <w:p w14:paraId="69337951" w14:textId="77777777" w:rsidR="00AE6929" w:rsidRPr="00AE6929" w:rsidRDefault="00AE6929" w:rsidP="00AE6929">
      <w:pPr>
        <w:spacing w:after="120"/>
        <w:rPr>
          <w:lang w:val="ru-RU"/>
        </w:rPr>
      </w:pPr>
      <w:r w:rsidRPr="00AE6929">
        <w:rPr>
          <w:lang w:val="ru-RU"/>
        </w:rPr>
        <w:t>Экономика времени в данной теории выполняет четыре функции.</w:t>
      </w:r>
    </w:p>
    <w:p w14:paraId="76C205E5" w14:textId="77777777" w:rsidR="00AE6929" w:rsidRPr="00AE6929" w:rsidRDefault="00AE6929" w:rsidP="00AE6929">
      <w:pPr>
        <w:spacing w:after="120"/>
        <w:rPr>
          <w:lang w:val="ru-RU"/>
        </w:rPr>
      </w:pPr>
      <w:r w:rsidRPr="00AE6929">
        <w:rPr>
          <w:lang w:val="ru-RU"/>
        </w:rPr>
        <w:t>Первая - измерительная.</w:t>
      </w:r>
    </w:p>
    <w:p w14:paraId="0C690A7F" w14:textId="77777777" w:rsidR="00AE6929" w:rsidRPr="00AE6929" w:rsidRDefault="00AE6929" w:rsidP="00AE6929">
      <w:pPr>
        <w:spacing w:after="120"/>
        <w:rPr>
          <w:lang w:val="ru-RU"/>
        </w:rPr>
      </w:pPr>
      <w:r w:rsidRPr="00AE6929">
        <w:rPr>
          <w:lang w:val="ru-RU"/>
        </w:rPr>
        <w:t>Она позволяет соотносить результат с затратами организационного времени и тем самым использовать такие показатели, как прибыль на час, добавленная стоимость на час, время координации, время ожидания, время изменения и время ограничивающего ресурса. В этом смысле единицей оценки становится не продукт сам по себе, а деятельность вокруг него и ее отдача во времени.</w:t>
      </w:r>
    </w:p>
    <w:p w14:paraId="34C4579F" w14:textId="77777777" w:rsidR="00AE6929" w:rsidRPr="00AE6929" w:rsidRDefault="00AE6929" w:rsidP="00AE6929">
      <w:pPr>
        <w:spacing w:after="120"/>
        <w:rPr>
          <w:lang w:val="ru-RU"/>
        </w:rPr>
      </w:pPr>
      <w:r w:rsidRPr="00AE6929">
        <w:rPr>
          <w:lang w:val="ru-RU"/>
        </w:rPr>
        <w:t>Вторая - стратегическая.</w:t>
      </w:r>
    </w:p>
    <w:p w14:paraId="6B622C0D" w14:textId="77777777" w:rsidR="00AE6929" w:rsidRPr="00AE6929" w:rsidRDefault="00AE6929" w:rsidP="00AE6929">
      <w:pPr>
        <w:spacing w:after="120"/>
        <w:rPr>
          <w:lang w:val="ru-RU"/>
        </w:rPr>
      </w:pPr>
      <w:r w:rsidRPr="00AE6929">
        <w:rPr>
          <w:lang w:val="ru-RU"/>
        </w:rPr>
        <w:t>Она позволяет оценивать не только текущую эффективность, но и способность организации сохранять себя во времени. Здесь же уместно отметить кадровый капитал организации как характеристику ее способности поддерживать собственное существование в будущем. Время в этом случае показывает не просто скорость, а судьбу организационной формы: насколько быстро система принимает решения, насколько долго живут ее знания, где возникают задержки, разрывы и точки истощения, как быстро организация теряет или наращивает способность к действию.</w:t>
      </w:r>
    </w:p>
    <w:p w14:paraId="3040DEE4" w14:textId="77777777" w:rsidR="00AE6929" w:rsidRPr="00AE6929" w:rsidRDefault="00AE6929" w:rsidP="00AE6929">
      <w:pPr>
        <w:spacing w:after="120"/>
        <w:rPr>
          <w:lang w:val="ru-RU"/>
        </w:rPr>
      </w:pPr>
      <w:r w:rsidRPr="00AE6929">
        <w:rPr>
          <w:lang w:val="ru-RU"/>
        </w:rPr>
        <w:t>Третья - распределительная.</w:t>
      </w:r>
    </w:p>
    <w:p w14:paraId="43B3A785" w14:textId="77777777" w:rsidR="00AE6929" w:rsidRPr="00AE6929" w:rsidRDefault="00AE6929" w:rsidP="00AE6929">
      <w:pPr>
        <w:spacing w:after="120"/>
        <w:rPr>
          <w:lang w:val="ru-RU"/>
        </w:rPr>
      </w:pPr>
      <w:r w:rsidRPr="00AE6929">
        <w:rPr>
          <w:lang w:val="ru-RU"/>
        </w:rPr>
        <w:t>Она позволяет видеть, каким образом созданная во времени стоимость распределяется между текущим потреблением, удержанием людей, развитием организации, интересами владельца и резервом будущей устойчивости. Благодаря этому распределение перестает быть только бухгалтерским итогом и становится частью вопроса о продолжении кооперации, о сохранении людей в организации и о возможности дальнейшего движения системы.</w:t>
      </w:r>
    </w:p>
    <w:p w14:paraId="5E2E7939" w14:textId="77777777" w:rsidR="00AE6929" w:rsidRPr="00AE6929" w:rsidRDefault="00AE6929" w:rsidP="00AE6929">
      <w:pPr>
        <w:spacing w:after="120"/>
        <w:rPr>
          <w:lang w:val="ru-RU"/>
        </w:rPr>
      </w:pPr>
      <w:r w:rsidRPr="00AE6929">
        <w:rPr>
          <w:lang w:val="ru-RU"/>
        </w:rPr>
        <w:t>Четвертая - приоритизационная.</w:t>
      </w:r>
    </w:p>
    <w:p w14:paraId="37ED6CBA" w14:textId="77777777" w:rsidR="00AE6929" w:rsidRPr="00AE6929" w:rsidRDefault="00AE6929" w:rsidP="00AE6929">
      <w:pPr>
        <w:spacing w:after="120"/>
        <w:rPr>
          <w:lang w:val="ru-RU"/>
        </w:rPr>
      </w:pPr>
      <w:r w:rsidRPr="00AE6929">
        <w:rPr>
          <w:lang w:val="ru-RU"/>
        </w:rPr>
        <w:t>Время позволяет различать не только эффективность уже совершаемых действий, но и сравнительную значимость возможных действий. Через него определяется, какие задачи, изменения, проекты и решения должны получать первоочередное внимание, а какие - откладываться, упрощаться, передаваться или исключаться. В этом смысле время выступает основанием приоритезации: организация выбирает не просто между действиями, а между различными способами расходования своего ограниченного организационного времени. Поэтому стратегия в данной теории всегда содержит в себе вопрос очередности: что должно быть сделано раньше, ради чего и за счет какого перераспределения времени.</w:t>
      </w:r>
    </w:p>
    <w:p w14:paraId="2A71006D" w14:textId="77777777" w:rsidR="00AE6929" w:rsidRPr="00AE6929" w:rsidRDefault="00AE6929" w:rsidP="00AE6929">
      <w:pPr>
        <w:spacing w:after="120"/>
        <w:rPr>
          <w:lang w:val="ru-RU"/>
        </w:rPr>
      </w:pPr>
      <w:r w:rsidRPr="00AE6929">
        <w:rPr>
          <w:lang w:val="ru-RU"/>
        </w:rPr>
        <w:t xml:space="preserve">Из этого следует, что время служит не просто одной из метрик эффективности, а интерфейсом решений. Через него организация может по-новому увидеть ассортимент, процессы, координацию, очередность задач, структуру потерь и качество управленческих решений. Поэтому управленческий вопрос ставится не только как "сколько заработали", но и как "на что ушло время организации", "что </w:t>
      </w:r>
      <w:r w:rsidRPr="00AE6929">
        <w:rPr>
          <w:lang w:val="ru-RU"/>
        </w:rPr>
        <w:lastRenderedPageBreak/>
        <w:t>оно создало", "какое действие было выбрано вместо другого" и "какая отдача получена на единицу организационного времени".</w:t>
      </w:r>
    </w:p>
    <w:p w14:paraId="4C2A1BCE" w14:textId="77777777" w:rsidR="00AE6929" w:rsidRPr="00AE6929" w:rsidRDefault="00AE6929" w:rsidP="00AE6929">
      <w:pPr>
        <w:spacing w:after="120"/>
        <w:rPr>
          <w:lang w:val="ru-RU"/>
        </w:rPr>
      </w:pPr>
      <w:r w:rsidRPr="00AE6929">
        <w:rPr>
          <w:lang w:val="ru-RU"/>
        </w:rPr>
        <w:t>Характерными патологиями экономики времени являются управление только денежными показателями без учета временной структуры деятельности; оценка продуктов и решений без учета времени организации, затрачиваемого на их создание и поддержку; накопление времени ожидания, согласования и лишней координации как скрытых потерь; игнорирование времени ограничивающего ресурса; утрата способности к приоритизации, когда срочное систематически вытесняет важное; а также распределение созданной стоимости таким образом, при котором текущее потребление разрушает будущую способность организации действовать.</w:t>
      </w:r>
    </w:p>
    <w:p w14:paraId="118DD816" w14:textId="06798F3F" w:rsidR="00626A36" w:rsidRPr="004738DF" w:rsidRDefault="00AE6929" w:rsidP="00AE6929">
      <w:pPr>
        <w:spacing w:after="120"/>
        <w:rPr>
          <w:lang w:val="ru-RU"/>
        </w:rPr>
      </w:pPr>
      <w:r w:rsidRPr="00AE6929">
        <w:rPr>
          <w:lang w:val="ru-RU"/>
        </w:rPr>
        <w:t>Из этого следует и практический вывод: организация должна строить свои управленческие интерфейсы так, чтобы видеть не только денежный результат, но и движение времени - где оно создается, где теряется, где высвобождается, где блокируется, чему отдается приоритет и где оно превращается в устойчивую способность системы действовать и развиваться дальше</w:t>
      </w:r>
      <w:r w:rsidR="00BA2760" w:rsidRPr="004738DF">
        <w:rPr>
          <w:lang w:val="ru-RU"/>
        </w:rPr>
        <w:t>.</w:t>
      </w:r>
    </w:p>
    <w:p w14:paraId="09A78269" w14:textId="77777777" w:rsidR="00626A36" w:rsidRPr="004738DF" w:rsidRDefault="00BA2760">
      <w:pPr>
        <w:pStyle w:val="21"/>
        <w:rPr>
          <w:lang w:val="ru-RU"/>
        </w:rPr>
      </w:pPr>
      <w:r w:rsidRPr="004738DF">
        <w:rPr>
          <w:lang w:val="ru-RU"/>
        </w:rPr>
        <w:t>12. Адаптация, развитие и изменение</w:t>
      </w:r>
    </w:p>
    <w:p w14:paraId="7A42B561" w14:textId="77777777" w:rsidR="00626A36" w:rsidRPr="004738DF" w:rsidRDefault="00BA2760">
      <w:pPr>
        <w:spacing w:after="120"/>
        <w:rPr>
          <w:lang w:val="ru-RU"/>
        </w:rPr>
      </w:pPr>
      <w:r w:rsidRPr="004738DF">
        <w:rPr>
          <w:lang w:val="ru-RU"/>
        </w:rPr>
        <w:t>Теория различает адаптацию и развитие. Адаптация - это реактивная перенастройка системы для сохранения ее жизнеспособности при изменении условий. Развитие - это проактивное движение, связанное с постановкой новых целей и переходом к иной норме существования.</w:t>
      </w:r>
    </w:p>
    <w:p w14:paraId="6C355621" w14:textId="77777777" w:rsidR="00626A36" w:rsidRPr="004738DF" w:rsidRDefault="00BA2760">
      <w:pPr>
        <w:spacing w:after="120"/>
        <w:rPr>
          <w:lang w:val="ru-RU"/>
        </w:rPr>
      </w:pPr>
      <w:r w:rsidRPr="004738DF">
        <w:rPr>
          <w:lang w:val="ru-RU"/>
        </w:rPr>
        <w:t>Организацию следует проектировать не в парадигме стабильности, а в парадигме динамической устойчивости. Изменение не является аномалией среды. Оно является нормой. Поэтому жизнеспособной является такая организация, которая способна изменяться без утраты собственной целостности.</w:t>
      </w:r>
    </w:p>
    <w:p w14:paraId="55360E9F" w14:textId="77777777" w:rsidR="00626A36" w:rsidRPr="004738DF" w:rsidRDefault="00BA2760">
      <w:pPr>
        <w:spacing w:after="120"/>
        <w:rPr>
          <w:lang w:val="ru-RU"/>
        </w:rPr>
      </w:pPr>
      <w:r w:rsidRPr="004738DF">
        <w:rPr>
          <w:lang w:val="ru-RU"/>
        </w:rPr>
        <w:t>Изменение можно считать состоявшимся только тогда, когда новое поведение стало устойчивой нормой работы и воспроизводится без постоянного внешнего принуждения. Если оно держится лишь на санкции, контроле или присутствии начальника, изменение не внедрено, а лишь временно удерживается.</w:t>
      </w:r>
    </w:p>
    <w:p w14:paraId="15DBD37D" w14:textId="4246957C" w:rsidR="00626A36" w:rsidRDefault="00BA2760">
      <w:pPr>
        <w:spacing w:after="120"/>
        <w:rPr>
          <w:lang w:val="ru-RU"/>
        </w:rPr>
      </w:pPr>
      <w:r w:rsidRPr="004738DF">
        <w:rPr>
          <w:lang w:val="ru-RU"/>
        </w:rPr>
        <w:t>Отсюда следует, что управление изменениями должно начинаться не с требования к людям поменяться, а с перепроектирования обстоятельств работы: правил, интерфейсов, ролей, процессов, способов координации и смысла происходящего.</w:t>
      </w:r>
    </w:p>
    <w:p w14:paraId="28E19F19" w14:textId="2D25E4C5" w:rsidR="00BA2760" w:rsidRPr="00BA2760" w:rsidRDefault="00BA2760">
      <w:pPr>
        <w:spacing w:after="120"/>
        <w:rPr>
          <w:lang w:val="ru-RU"/>
        </w:rPr>
      </w:pPr>
      <w:r w:rsidRPr="00BA2760">
        <w:rPr>
          <w:lang w:val="ru-RU"/>
        </w:rPr>
        <w:t>Одним из главных признаков патологического состояния организации является утрата управляемости во времени: удлинение лагов, рост времени ожидания, накопление просроченных решений, вытеснение важного срочным и неспособность перераспределять время в пользу действительно значимых действий.</w:t>
      </w:r>
    </w:p>
    <w:p w14:paraId="2D4D2134" w14:textId="77777777" w:rsidR="00626A36" w:rsidRPr="004738DF" w:rsidRDefault="00BA2760">
      <w:pPr>
        <w:pStyle w:val="21"/>
        <w:rPr>
          <w:lang w:val="ru-RU"/>
        </w:rPr>
      </w:pPr>
      <w:r w:rsidRPr="004738DF">
        <w:rPr>
          <w:lang w:val="ru-RU"/>
        </w:rPr>
        <w:t>13. Диагностическое значение теории и основные патологии</w:t>
      </w:r>
    </w:p>
    <w:p w14:paraId="496EB8A7" w14:textId="77777777" w:rsidR="00452B2E" w:rsidRPr="00452B2E" w:rsidRDefault="00452B2E" w:rsidP="00452B2E">
      <w:pPr>
        <w:spacing w:after="120"/>
        <w:rPr>
          <w:lang w:val="ru-RU"/>
        </w:rPr>
      </w:pPr>
      <w:r w:rsidRPr="00452B2E">
        <w:rPr>
          <w:lang w:val="ru-RU"/>
        </w:rPr>
        <w:t>Данная теория важна не только как описательная рамка, но и как диагностическая система. Она позволяет видеть, в каком именно месте разрушается организационная жизнеспособность: в контуре власти, в функциональной кооперации, в культуре, во внешнем контуре востребованности, в распределении созданной стоимости, во временной структуре деятельности или в способности организации к адаптации и развитию.</w:t>
      </w:r>
    </w:p>
    <w:p w14:paraId="37AEC266" w14:textId="77777777" w:rsidR="00452B2E" w:rsidRPr="00452B2E" w:rsidRDefault="00452B2E" w:rsidP="00452B2E">
      <w:pPr>
        <w:spacing w:after="120"/>
        <w:rPr>
          <w:lang w:val="ru-RU"/>
        </w:rPr>
      </w:pPr>
      <w:r w:rsidRPr="00452B2E">
        <w:rPr>
          <w:lang w:val="ru-RU"/>
        </w:rPr>
        <w:lastRenderedPageBreak/>
        <w:t>К базовым патологиям относятся следующие.</w:t>
      </w:r>
    </w:p>
    <w:p w14:paraId="466493D4" w14:textId="77777777" w:rsidR="00452B2E" w:rsidRPr="00452B2E" w:rsidRDefault="00452B2E" w:rsidP="00452B2E">
      <w:pPr>
        <w:spacing w:after="120"/>
        <w:rPr>
          <w:lang w:val="ru-RU"/>
        </w:rPr>
      </w:pPr>
      <w:r w:rsidRPr="00452B2E">
        <w:rPr>
          <w:lang w:val="ru-RU"/>
        </w:rPr>
        <w:t>В контуре власти - ситуация, при которой организация забирает у человека часть автономии, но не дает ему достаточной ясности цели, направления, порядка действия и критериев правильности; подмена живой власти формальным статусом; отделение управленческой подсистемы от остальной кооперации и превращение ее во внешнюю силу по отношению к самой организации.</w:t>
      </w:r>
    </w:p>
    <w:p w14:paraId="1B87FE84" w14:textId="77777777" w:rsidR="00452B2E" w:rsidRPr="00452B2E" w:rsidRDefault="00452B2E" w:rsidP="00452B2E">
      <w:pPr>
        <w:spacing w:after="120"/>
        <w:rPr>
          <w:lang w:val="ru-RU"/>
        </w:rPr>
      </w:pPr>
      <w:r w:rsidRPr="00452B2E">
        <w:rPr>
          <w:lang w:val="ru-RU"/>
        </w:rPr>
        <w:t>В функциональной кооперации - развитие специализации без включения специализированного труда каждого в общую работу; разрушение горизонтальных интерфейсов; превращение функций в изолированные колодцы; распад общей работы на замкнутые участки; логика внутреннего клиента, при которой части одной организации начинают действовать как обособленные центры локального интереса.</w:t>
      </w:r>
    </w:p>
    <w:p w14:paraId="4B3BC0E7" w14:textId="77777777" w:rsidR="00452B2E" w:rsidRPr="00452B2E" w:rsidRDefault="00452B2E" w:rsidP="00452B2E">
      <w:pPr>
        <w:spacing w:after="120"/>
        <w:rPr>
          <w:lang w:val="ru-RU"/>
        </w:rPr>
      </w:pPr>
      <w:r w:rsidRPr="00452B2E">
        <w:rPr>
          <w:lang w:val="ru-RU"/>
        </w:rPr>
        <w:t>В культурной плоскости - требование участия без признания; включение без уважения; разрушение легитимного места действия; двойные нормы, при которых декларируемая культура расходится с реальным порядком отношений; утрата внутренней социальной целостности.</w:t>
      </w:r>
    </w:p>
    <w:p w14:paraId="4E644B8A" w14:textId="77777777" w:rsidR="00452B2E" w:rsidRPr="00452B2E" w:rsidRDefault="00452B2E" w:rsidP="00452B2E">
      <w:pPr>
        <w:spacing w:after="120"/>
        <w:rPr>
          <w:lang w:val="ru-RU"/>
        </w:rPr>
      </w:pPr>
      <w:r w:rsidRPr="00452B2E">
        <w:rPr>
          <w:lang w:val="ru-RU"/>
        </w:rPr>
        <w:t>Во внешнем контуре - разрыв связи с реальной потребностью; утрата релевантности решения; подмена внешней нужности имитацией значимости; удержание участия при внешне ненужном результате; попытка строить лояльность на внутренней пропаганде при утрате внешней оправданности общей работы.</w:t>
      </w:r>
    </w:p>
    <w:p w14:paraId="78B2BD01" w14:textId="77777777" w:rsidR="00452B2E" w:rsidRPr="00452B2E" w:rsidRDefault="00452B2E" w:rsidP="00452B2E">
      <w:pPr>
        <w:spacing w:after="120"/>
        <w:rPr>
          <w:lang w:val="ru-RU"/>
        </w:rPr>
      </w:pPr>
      <w:r w:rsidRPr="00452B2E">
        <w:rPr>
          <w:lang w:val="ru-RU"/>
        </w:rPr>
        <w:t>В распределении и воспроизводстве - создание стоимости без ее распределения в пользу воспроизводства участия; изъятие результата в пользу владельца или текущего потребления в объеме, подрывающем жизнеспособность; удержание людей в кооперации без обеспеченного и воспроизводимого доступа к жизненным средствам; систематическое принесение развития организации в жертву краткосрочному использованию результата.</w:t>
      </w:r>
    </w:p>
    <w:p w14:paraId="7C09C153" w14:textId="77777777" w:rsidR="00452B2E" w:rsidRPr="00452B2E" w:rsidRDefault="00452B2E" w:rsidP="00452B2E">
      <w:pPr>
        <w:spacing w:after="120"/>
        <w:rPr>
          <w:lang w:val="ru-RU"/>
        </w:rPr>
      </w:pPr>
      <w:r w:rsidRPr="00452B2E">
        <w:rPr>
          <w:lang w:val="ru-RU"/>
        </w:rPr>
        <w:t>Во временной и динамической плоскости - управление только денежными показателями без учета временной структуры деятельности; утрата способности к приоритизации; накопление времени ожидания, согласования и просроченных решений; вытеснение важного срочным; игнорирование времени ограничивающего ресурса; проектирование организации в парадигме стабильности вместо динамической устойчивости; попытка менять людей вместо перепроектирования обстоятельств их работы.</w:t>
      </w:r>
    </w:p>
    <w:p w14:paraId="11E44FA8" w14:textId="1D4A97FF" w:rsidR="00626A36" w:rsidRPr="004738DF" w:rsidRDefault="00452B2E" w:rsidP="00452B2E">
      <w:pPr>
        <w:spacing w:after="120"/>
        <w:rPr>
          <w:lang w:val="ru-RU"/>
        </w:rPr>
      </w:pPr>
      <w:r w:rsidRPr="00452B2E">
        <w:rPr>
          <w:lang w:val="ru-RU"/>
        </w:rPr>
        <w:t>Эти патологии важны потому, что они показывают: организация разрушается не только при падении прибыли, но и при нарушении внутренних условий продолжения общей работы, воспроизводства участия и способности системы сохранять себя во времени</w:t>
      </w:r>
      <w:r w:rsidR="00BA2760" w:rsidRPr="004738DF">
        <w:rPr>
          <w:lang w:val="ru-RU"/>
        </w:rPr>
        <w:t>.</w:t>
      </w:r>
    </w:p>
    <w:p w14:paraId="7ED0A1BD" w14:textId="77777777" w:rsidR="00626A36" w:rsidRPr="004738DF" w:rsidRDefault="00BA2760">
      <w:pPr>
        <w:pStyle w:val="21"/>
        <w:rPr>
          <w:lang w:val="ru-RU"/>
        </w:rPr>
      </w:pPr>
      <w:r w:rsidRPr="004738DF">
        <w:rPr>
          <w:lang w:val="ru-RU"/>
        </w:rPr>
        <w:t>14. Основные разделы теории</w:t>
      </w:r>
    </w:p>
    <w:p w14:paraId="5677CAB7" w14:textId="77777777" w:rsidR="00452B2E" w:rsidRPr="00452B2E" w:rsidRDefault="00452B2E" w:rsidP="00452B2E">
      <w:pPr>
        <w:spacing w:after="120"/>
        <w:rPr>
          <w:lang w:val="ru-RU"/>
        </w:rPr>
      </w:pPr>
      <w:r w:rsidRPr="00452B2E">
        <w:rPr>
          <w:lang w:val="ru-RU"/>
        </w:rPr>
        <w:t>Архитектура теории строится следующим образом.</w:t>
      </w:r>
    </w:p>
    <w:p w14:paraId="4CA8C132" w14:textId="77777777" w:rsidR="00452B2E" w:rsidRPr="00452B2E" w:rsidRDefault="00452B2E" w:rsidP="00452B2E">
      <w:pPr>
        <w:spacing w:after="120"/>
        <w:rPr>
          <w:lang w:val="ru-RU"/>
        </w:rPr>
      </w:pPr>
      <w:r w:rsidRPr="00452B2E">
        <w:rPr>
          <w:lang w:val="ru-RU"/>
        </w:rPr>
        <w:t>Первый раздел - антропологические и исторические основы организации.</w:t>
      </w:r>
    </w:p>
    <w:p w14:paraId="01087887" w14:textId="77777777" w:rsidR="00452B2E" w:rsidRPr="00452B2E" w:rsidRDefault="00452B2E" w:rsidP="00452B2E">
      <w:pPr>
        <w:spacing w:after="120"/>
        <w:rPr>
          <w:lang w:val="ru-RU"/>
        </w:rPr>
      </w:pPr>
      <w:r w:rsidRPr="00452B2E">
        <w:rPr>
          <w:lang w:val="ru-RU"/>
        </w:rPr>
        <w:t>Второй раздел - онтология организации.</w:t>
      </w:r>
    </w:p>
    <w:p w14:paraId="3D0492F5" w14:textId="77777777" w:rsidR="00452B2E" w:rsidRPr="00452B2E" w:rsidRDefault="00452B2E" w:rsidP="00452B2E">
      <w:pPr>
        <w:spacing w:after="120"/>
        <w:rPr>
          <w:lang w:val="ru-RU"/>
        </w:rPr>
      </w:pPr>
      <w:r w:rsidRPr="00452B2E">
        <w:rPr>
          <w:lang w:val="ru-RU"/>
        </w:rPr>
        <w:t>Третий раздел - модель власти.</w:t>
      </w:r>
    </w:p>
    <w:p w14:paraId="73869885" w14:textId="77777777" w:rsidR="00452B2E" w:rsidRPr="00452B2E" w:rsidRDefault="00452B2E" w:rsidP="00452B2E">
      <w:pPr>
        <w:spacing w:after="120"/>
        <w:rPr>
          <w:lang w:val="ru-RU"/>
        </w:rPr>
      </w:pPr>
      <w:r w:rsidRPr="00452B2E">
        <w:rPr>
          <w:lang w:val="ru-RU"/>
        </w:rPr>
        <w:t>Четвертый раздел - функциональная модель.</w:t>
      </w:r>
    </w:p>
    <w:p w14:paraId="0D96119E" w14:textId="77777777" w:rsidR="00452B2E" w:rsidRPr="00452B2E" w:rsidRDefault="00452B2E" w:rsidP="00452B2E">
      <w:pPr>
        <w:spacing w:after="120"/>
        <w:rPr>
          <w:lang w:val="ru-RU"/>
        </w:rPr>
      </w:pPr>
      <w:r w:rsidRPr="00452B2E">
        <w:rPr>
          <w:lang w:val="ru-RU"/>
        </w:rPr>
        <w:lastRenderedPageBreak/>
        <w:t>Пятый раздел - культурная модель.</w:t>
      </w:r>
    </w:p>
    <w:p w14:paraId="512E9212" w14:textId="77777777" w:rsidR="00452B2E" w:rsidRPr="00452B2E" w:rsidRDefault="00452B2E" w:rsidP="00452B2E">
      <w:pPr>
        <w:spacing w:after="120"/>
        <w:rPr>
          <w:lang w:val="ru-RU"/>
        </w:rPr>
      </w:pPr>
      <w:r w:rsidRPr="00452B2E">
        <w:rPr>
          <w:lang w:val="ru-RU"/>
        </w:rPr>
        <w:t>Шестой раздел - модель востребованности и лояльности.</w:t>
      </w:r>
    </w:p>
    <w:p w14:paraId="02A694CF" w14:textId="77777777" w:rsidR="00452B2E" w:rsidRPr="00452B2E" w:rsidRDefault="00452B2E" w:rsidP="00452B2E">
      <w:pPr>
        <w:spacing w:after="120"/>
        <w:rPr>
          <w:lang w:val="ru-RU"/>
        </w:rPr>
      </w:pPr>
      <w:r w:rsidRPr="00452B2E">
        <w:rPr>
          <w:lang w:val="ru-RU"/>
        </w:rPr>
        <w:t>Седьмой раздел - модель распределения и воспроизводства.</w:t>
      </w:r>
    </w:p>
    <w:p w14:paraId="4BA77BA0" w14:textId="77777777" w:rsidR="00452B2E" w:rsidRPr="00452B2E" w:rsidRDefault="00452B2E" w:rsidP="00452B2E">
      <w:pPr>
        <w:spacing w:after="120"/>
        <w:rPr>
          <w:lang w:val="ru-RU"/>
        </w:rPr>
      </w:pPr>
      <w:r w:rsidRPr="00452B2E">
        <w:rPr>
          <w:lang w:val="ru-RU"/>
        </w:rPr>
        <w:t>Восьмой раздел - новая оптика менеджмента.</w:t>
      </w:r>
    </w:p>
    <w:p w14:paraId="733E8C54" w14:textId="77777777" w:rsidR="00452B2E" w:rsidRPr="00452B2E" w:rsidRDefault="00452B2E" w:rsidP="00452B2E">
      <w:pPr>
        <w:spacing w:after="120"/>
        <w:rPr>
          <w:lang w:val="ru-RU"/>
        </w:rPr>
      </w:pPr>
      <w:r w:rsidRPr="00452B2E">
        <w:rPr>
          <w:lang w:val="ru-RU"/>
        </w:rPr>
        <w:t>Девятый раздел - экономика времени.</w:t>
      </w:r>
    </w:p>
    <w:p w14:paraId="419A763D" w14:textId="77777777" w:rsidR="00452B2E" w:rsidRPr="00452B2E" w:rsidRDefault="00452B2E" w:rsidP="00452B2E">
      <w:pPr>
        <w:spacing w:after="120"/>
        <w:rPr>
          <w:lang w:val="ru-RU"/>
        </w:rPr>
      </w:pPr>
      <w:r w:rsidRPr="00452B2E">
        <w:rPr>
          <w:lang w:val="ru-RU"/>
        </w:rPr>
        <w:t>Десятый раздел - адаптация, развитие и изменение.</w:t>
      </w:r>
    </w:p>
    <w:p w14:paraId="5DB6E896" w14:textId="77777777" w:rsidR="00452B2E" w:rsidRPr="00452B2E" w:rsidRDefault="00452B2E" w:rsidP="00452B2E">
      <w:pPr>
        <w:spacing w:after="120"/>
        <w:rPr>
          <w:lang w:val="ru-RU"/>
        </w:rPr>
      </w:pPr>
      <w:r w:rsidRPr="00452B2E">
        <w:rPr>
          <w:lang w:val="ru-RU"/>
        </w:rPr>
        <w:t>Одиннадцатый раздел - практика организационного проектирования.</w:t>
      </w:r>
    </w:p>
    <w:p w14:paraId="624733AA" w14:textId="4D05A7F2" w:rsidR="00626A36" w:rsidRPr="004738DF" w:rsidRDefault="00452B2E" w:rsidP="00452B2E">
      <w:pPr>
        <w:spacing w:after="120"/>
        <w:rPr>
          <w:lang w:val="ru-RU"/>
        </w:rPr>
      </w:pPr>
      <w:r w:rsidRPr="00452B2E">
        <w:rPr>
          <w:lang w:val="ru-RU"/>
        </w:rPr>
        <w:t>Такое построение позволяет сохранить единство теории и одновременно не смешивать разные уровни анализа: основания включения человека в организацию, устройство самой организации, формы ее удержания, новую оптику менеджмента, временную логику деятельности, механизмы изменения и практику перепроектирования организационной формы</w:t>
      </w:r>
      <w:r w:rsidR="00BA2760" w:rsidRPr="004738DF">
        <w:rPr>
          <w:lang w:val="ru-RU"/>
        </w:rPr>
        <w:t>.</w:t>
      </w:r>
    </w:p>
    <w:p w14:paraId="6095E1F0" w14:textId="77777777" w:rsidR="00626A36" w:rsidRPr="004738DF" w:rsidRDefault="00BA2760">
      <w:pPr>
        <w:pStyle w:val="21"/>
        <w:rPr>
          <w:lang w:val="ru-RU"/>
        </w:rPr>
      </w:pPr>
      <w:r w:rsidRPr="004738DF">
        <w:rPr>
          <w:lang w:val="ru-RU"/>
        </w:rPr>
        <w:t>15. Назначение манифеста</w:t>
      </w:r>
    </w:p>
    <w:p w14:paraId="265AA5DB" w14:textId="77777777" w:rsidR="00A46D8E" w:rsidRPr="00A46D8E" w:rsidRDefault="00A46D8E" w:rsidP="00A46D8E">
      <w:pPr>
        <w:spacing w:after="120"/>
        <w:rPr>
          <w:lang w:val="ru-RU"/>
        </w:rPr>
      </w:pPr>
      <w:r w:rsidRPr="00A46D8E">
        <w:rPr>
          <w:lang w:val="ru-RU"/>
        </w:rPr>
        <w:t>Назначение данного манифеста - зафиксировать исходные основания теории и задать язык, на котором можно последовательно разрабатывать ее разделы без постоянного смешения уровней анализа.</w:t>
      </w:r>
    </w:p>
    <w:p w14:paraId="7E9986AA" w14:textId="77777777" w:rsidR="00A46D8E" w:rsidRPr="00A46D8E" w:rsidRDefault="00A46D8E" w:rsidP="00A46D8E">
      <w:pPr>
        <w:spacing w:after="120"/>
        <w:rPr>
          <w:lang w:val="ru-RU"/>
        </w:rPr>
      </w:pPr>
      <w:r w:rsidRPr="00A46D8E">
        <w:rPr>
          <w:lang w:val="ru-RU"/>
        </w:rPr>
        <w:t>Манифест не претендует на исчерпывающее раскрытие всех производных моделей. Его задача иная: связать в одной рамке человека, организацию, владельца, внешний контур потребности и вознаграждения, время, распределение и изменение, чтобы дальнейшая разработка теории могла вестись в едином понятийном поле.</w:t>
      </w:r>
    </w:p>
    <w:p w14:paraId="6733BC88" w14:textId="62D02C3B" w:rsidR="00626A36" w:rsidRPr="004738DF" w:rsidRDefault="00A46D8E" w:rsidP="00A46D8E">
      <w:pPr>
        <w:spacing w:after="120"/>
        <w:rPr>
          <w:lang w:val="ru-RU"/>
        </w:rPr>
      </w:pPr>
      <w:r w:rsidRPr="00A46D8E">
        <w:rPr>
          <w:lang w:val="ru-RU"/>
        </w:rPr>
        <w:t>Поэтому манифест следует понимать не как завершенную теорию, а как исходную конструкцию, задающую язык, оптику и предельные различения, без которых дальнейшая разработка неизбежно будет распадаться на несвязанные между собой фрагменты - организационные, экономические, управленческие, культурные и прикладные</w:t>
      </w:r>
      <w:r w:rsidR="00BA2760" w:rsidRPr="004738DF">
        <w:rPr>
          <w:lang w:val="ru-RU"/>
        </w:rPr>
        <w:t>.</w:t>
      </w:r>
    </w:p>
    <w:p w14:paraId="46D4A6A4" w14:textId="77777777" w:rsidR="00626A36" w:rsidRPr="004738DF" w:rsidRDefault="00BA2760">
      <w:pPr>
        <w:pStyle w:val="21"/>
        <w:rPr>
          <w:lang w:val="ru-RU"/>
        </w:rPr>
      </w:pPr>
      <w:r w:rsidRPr="004738DF">
        <w:rPr>
          <w:lang w:val="ru-RU"/>
        </w:rPr>
        <w:t>16. Самая короткая формула теории</w:t>
      </w:r>
    </w:p>
    <w:p w14:paraId="6A1B5B2F" w14:textId="77777777" w:rsidR="00A46D8E" w:rsidRPr="00A46D8E" w:rsidRDefault="00A46D8E" w:rsidP="00A46D8E">
      <w:pPr>
        <w:spacing w:after="120"/>
        <w:rPr>
          <w:lang w:val="ru-RU"/>
        </w:rPr>
      </w:pPr>
      <w:r w:rsidRPr="00A46D8E">
        <w:rPr>
          <w:lang w:val="ru-RU"/>
        </w:rPr>
        <w:t>Организация - это живая система человеческого объединения через включение труда каждого в общую работу, создающую нужное решение для определенной целевой аудитории, удерживаемую через общий порядок, культуру, кооперацию, распределение времени и созданной стоимости, существующую во внешнем контуре потребности и вознаграждения, в условиях изменяющейся среды и действующих институтов, и в рамках конституирующего воздействия владельца.</w:t>
      </w:r>
    </w:p>
    <w:p w14:paraId="7ACC9086" w14:textId="7CD8F665" w:rsidR="00626A36" w:rsidRDefault="00A46D8E" w:rsidP="00A46D8E">
      <w:pPr>
        <w:spacing w:after="120"/>
        <w:rPr>
          <w:lang w:val="ru-RU"/>
        </w:rPr>
      </w:pPr>
      <w:r w:rsidRPr="00A46D8E">
        <w:rPr>
          <w:lang w:val="ru-RU"/>
        </w:rPr>
        <w:t>Менеджмент в этой логике есть не управление людьми как таковыми, а проектирование и удержание таких условий, при которых включение труда каждого в общую работу, выбор нужных действий, распределение времени и воспроизводство участия остаются устойчивыми, результативными и жизнеспособными во времени</w:t>
      </w:r>
      <w:r w:rsidR="00BA2760" w:rsidRPr="004738DF">
        <w:rPr>
          <w:lang w:val="ru-RU"/>
        </w:rPr>
        <w:t>.</w:t>
      </w:r>
    </w:p>
    <w:p w14:paraId="2A718EAF" w14:textId="617BA212" w:rsidR="001408C1" w:rsidRDefault="001408C1" w:rsidP="00A46D8E">
      <w:pPr>
        <w:spacing w:after="120"/>
        <w:rPr>
          <w:lang w:val="ru-RU"/>
        </w:rPr>
      </w:pPr>
    </w:p>
    <w:p w14:paraId="1931EC44" w14:textId="77777777" w:rsidR="001408C1" w:rsidRPr="00203119" w:rsidRDefault="001408C1" w:rsidP="001408C1">
      <w:pPr>
        <w:pStyle w:val="21"/>
        <w:rPr>
          <w:lang w:val="ru-RU"/>
        </w:rPr>
      </w:pPr>
      <w:r w:rsidRPr="00203119">
        <w:rPr>
          <w:lang w:val="ru-RU"/>
        </w:rPr>
        <w:lastRenderedPageBreak/>
        <w:t>17. Место данной теории по отношению к современным экономическим теориям</w:t>
      </w:r>
    </w:p>
    <w:p w14:paraId="7F2CD733" w14:textId="77777777" w:rsidR="00D91CDA" w:rsidRDefault="001408C1" w:rsidP="001408C1">
      <w:pPr>
        <w:spacing w:after="120"/>
        <w:rPr>
          <w:lang w:val="ru-RU"/>
        </w:rPr>
      </w:pPr>
      <w:r w:rsidRPr="00203119">
        <w:rPr>
          <w:lang w:val="ru-RU"/>
        </w:rPr>
        <w:t xml:space="preserve">Данная теория не является вариантом экономической теории фирмы и не совпадает с ней по своему предмету. Если современные экономические теории в основном объясняют фирму через собственность, активы, контракты, стимулы, права контроля и формы </w:t>
      </w:r>
      <w:r w:rsidR="00D91CDA">
        <w:rPr>
          <w:lang w:val="ru-RU"/>
        </w:rPr>
        <w:t>управления</w:t>
      </w:r>
      <w:r w:rsidRPr="00203119">
        <w:rPr>
          <w:lang w:val="ru-RU"/>
        </w:rPr>
        <w:t xml:space="preserve">, то здесь предметом выступает организация как живая система кооперации людей, через которую труд каждого включается в общую работу и удерживается властью, культурой, целями, временем, распределением созданной стоимости, связью с внешней потребностью и рамкой владельца. </w:t>
      </w:r>
    </w:p>
    <w:p w14:paraId="5DE23245" w14:textId="77777777" w:rsidR="00D91CDA" w:rsidRDefault="001408C1" w:rsidP="001408C1">
      <w:pPr>
        <w:spacing w:after="120"/>
        <w:rPr>
          <w:lang w:val="ru-RU"/>
        </w:rPr>
      </w:pPr>
      <w:r w:rsidRPr="00203119">
        <w:rPr>
          <w:lang w:val="ru-RU"/>
        </w:rPr>
        <w:t xml:space="preserve">Поэтому данная теория не отрицает современные экономические подходы, а рассматривает их как частные объяснительные рамки отдельных сторон организационной реальности. </w:t>
      </w:r>
    </w:p>
    <w:p w14:paraId="6AF99D04" w14:textId="77777777" w:rsidR="00D91CDA" w:rsidRDefault="001408C1" w:rsidP="001408C1">
      <w:pPr>
        <w:spacing w:after="120"/>
        <w:rPr>
          <w:lang w:val="ru-RU"/>
        </w:rPr>
      </w:pPr>
      <w:r w:rsidRPr="00203119">
        <w:rPr>
          <w:lang w:val="ru-RU"/>
        </w:rPr>
        <w:t xml:space="preserve">Ее собственная претензия состоит в другом - дать более общую основу для менеджмента, в которой организация понимается не как частный случай контрактной или имущественной конструкции, а как особая форма человеческого объединения, воспроизводящая совместное действие во времени. </w:t>
      </w:r>
    </w:p>
    <w:p w14:paraId="59CF4586" w14:textId="77777777" w:rsidR="00D91CDA" w:rsidRDefault="001408C1" w:rsidP="001408C1">
      <w:pPr>
        <w:spacing w:after="120"/>
        <w:rPr>
          <w:lang w:val="ru-RU"/>
        </w:rPr>
      </w:pPr>
      <w:r w:rsidRPr="00203119">
        <w:rPr>
          <w:lang w:val="ru-RU"/>
        </w:rPr>
        <w:t xml:space="preserve">При этом в нынешнем виде данная теория уже задает сильное онтологическое и проектное основание, но еще требует дальнейшей разработки ряда узлов - прежде всего стимулов, конфликтов интересов, распределения прав решения, границ применимости и способов эмпирической проверки. </w:t>
      </w:r>
    </w:p>
    <w:p w14:paraId="2B4198FD" w14:textId="050988BC" w:rsidR="001408C1" w:rsidRPr="00203119" w:rsidRDefault="001408C1" w:rsidP="001408C1">
      <w:pPr>
        <w:spacing w:after="120"/>
        <w:rPr>
          <w:lang w:val="ru-RU"/>
        </w:rPr>
      </w:pPr>
      <w:r w:rsidRPr="00203119">
        <w:rPr>
          <w:lang w:val="ru-RU"/>
        </w:rPr>
        <w:t>В этом смысле она должна пониматься как формирующаяся общая теория организации для менеджмента - более широкая по предмету, чем экономическая теория фирмы, но еще не завершенная в своей аналитической и проверочной части.</w:t>
      </w:r>
    </w:p>
    <w:p w14:paraId="5F0565DA" w14:textId="77777777" w:rsidR="001408C1" w:rsidRPr="004738DF" w:rsidRDefault="001408C1" w:rsidP="00A46D8E">
      <w:pPr>
        <w:spacing w:after="120"/>
        <w:rPr>
          <w:lang w:val="ru-RU"/>
        </w:rPr>
      </w:pPr>
    </w:p>
    <w:sectPr w:rsidR="001408C1" w:rsidRPr="004738DF" w:rsidSect="007B598E">
      <w:footerReference w:type="default" r:id="rId9"/>
      <w:pgSz w:w="12240" w:h="15840"/>
      <w:pgMar w:top="1134" w:right="1361" w:bottom="993" w:left="1361" w:header="426" w:footer="416"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7046C" w14:textId="77777777" w:rsidR="00CD6262" w:rsidRDefault="00CD6262" w:rsidP="001408C1">
      <w:pPr>
        <w:spacing w:after="0" w:line="240" w:lineRule="auto"/>
      </w:pPr>
      <w:r>
        <w:separator/>
      </w:r>
    </w:p>
  </w:endnote>
  <w:endnote w:type="continuationSeparator" w:id="0">
    <w:p w14:paraId="219A06FE" w14:textId="77777777" w:rsidR="00CD6262" w:rsidRDefault="00CD6262" w:rsidP="00140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595959" w:themeColor="text1" w:themeTint="A6"/>
        <w:lang w:val="ru-RU"/>
      </w:rPr>
      <w:id w:val="-1416241486"/>
      <w:docPartObj>
        <w:docPartGallery w:val="Page Numbers (Bottom of Page)"/>
        <w:docPartUnique/>
      </w:docPartObj>
    </w:sdtPr>
    <w:sdtEndPr>
      <w:rPr>
        <w:color w:val="auto"/>
      </w:rPr>
    </w:sdtEndPr>
    <w:sdtContent>
      <w:p w14:paraId="0B57CE6B" w14:textId="77777777" w:rsidR="007B598E" w:rsidRPr="007B598E" w:rsidRDefault="007B598E" w:rsidP="007B598E">
        <w:pPr>
          <w:pStyle w:val="a5"/>
          <w:rPr>
            <w:color w:val="595959" w:themeColor="text1" w:themeTint="A6"/>
            <w:lang w:val="ru-RU"/>
          </w:rPr>
        </w:pPr>
      </w:p>
      <w:p w14:paraId="27D4D6D9" w14:textId="77777777" w:rsidR="007B598E" w:rsidRPr="007B598E" w:rsidRDefault="007B598E" w:rsidP="007B598E">
        <w:pPr>
          <w:pStyle w:val="a5"/>
          <w:rPr>
            <w:color w:val="404040" w:themeColor="text1" w:themeTint="BF"/>
            <w:lang w:val="ru-RU"/>
          </w:rPr>
        </w:pPr>
      </w:p>
      <w:p w14:paraId="48B3FFA0" w14:textId="55D78495" w:rsidR="007B598E" w:rsidRPr="007B598E" w:rsidRDefault="007B598E" w:rsidP="007B598E">
        <w:pPr>
          <w:pStyle w:val="a5"/>
          <w:rPr>
            <w:color w:val="404040" w:themeColor="text1" w:themeTint="BF"/>
            <w:lang w:val="ru-RU"/>
          </w:rPr>
        </w:pPr>
        <w:r w:rsidRPr="007B598E">
          <w:rPr>
            <w:color w:val="404040" w:themeColor="text1" w:themeTint="BF"/>
            <w:lang w:val="ru-RU"/>
          </w:rPr>
          <w:t xml:space="preserve">Владимир Мельниченко. Телеграм канал Черновик. 30.03.2026 </w:t>
        </w:r>
      </w:p>
      <w:p w14:paraId="490FA7B5" w14:textId="3C627B29" w:rsidR="001408C1" w:rsidRPr="001408C1" w:rsidRDefault="001408C1" w:rsidP="007B598E">
        <w:pPr>
          <w:pStyle w:val="a7"/>
          <w:rPr>
            <w:lang w:val="ru-RU"/>
          </w:rPr>
        </w:pPr>
        <w:r w:rsidRPr="001408C1">
          <w:rPr>
            <w:noProof/>
            <w:lang w:val="ru-RU" w:eastAsia="ru-RU"/>
          </w:rPr>
          <mc:AlternateContent>
            <mc:Choice Requires="wps">
              <w:drawing>
                <wp:anchor distT="0" distB="0" distL="114300" distR="114300" simplePos="0" relativeHeight="251660800" behindDoc="0" locked="0" layoutInCell="1" allowOverlap="1" wp14:anchorId="055D150F" wp14:editId="39C6E5F0">
                  <wp:simplePos x="0" y="0"/>
                  <wp:positionH relativeFrom="rightMargin">
                    <wp:align>center</wp:align>
                  </wp:positionH>
                  <wp:positionV relativeFrom="bottomMargin">
                    <wp:align>center</wp:align>
                  </wp:positionV>
                  <wp:extent cx="565785" cy="191770"/>
                  <wp:effectExtent l="0" t="0" r="0"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EFD823E" w14:textId="029D9C07" w:rsidR="001408C1" w:rsidRDefault="001408C1">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00604393" w:rsidRPr="00604393">
                                <w:rPr>
                                  <w:noProof/>
                                  <w:color w:val="C0504D" w:themeColor="accent2"/>
                                  <w:lang w:val="ru-RU"/>
                                </w:rPr>
                                <w:t>3</w:t>
                              </w:r>
                              <w:r>
                                <w:rPr>
                                  <w:color w:val="C0504D"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55D150F" id="Прямоугольник 1" o:spid="_x0000_s1026" style="position:absolute;margin-left:0;margin-top:0;width:44.55pt;height:15.1pt;rotation:180;flip:x;z-index:25166080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" filled="f" fillcolor="#c0504d" stroked="f" strokecolor="#5c83b4" strokeweight="2.25pt">
                  <v:textbox inset=",0,,0">
                    <w:txbxContent>
                      <w:p w14:paraId="5EFD823E" w14:textId="029D9C07" w:rsidR="001408C1" w:rsidRDefault="001408C1">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00604393" w:rsidRPr="00604393">
                          <w:rPr>
                            <w:noProof/>
                            <w:color w:val="C0504D" w:themeColor="accent2"/>
                            <w:lang w:val="ru-RU"/>
                          </w:rPr>
                          <w:t>3</w:t>
                        </w:r>
                        <w:r>
                          <w:rPr>
                            <w:color w:val="C0504D"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E65678" w14:textId="77777777" w:rsidR="00CD6262" w:rsidRDefault="00CD6262" w:rsidP="001408C1">
      <w:pPr>
        <w:spacing w:after="0" w:line="240" w:lineRule="auto"/>
      </w:pPr>
      <w:r>
        <w:separator/>
      </w:r>
    </w:p>
  </w:footnote>
  <w:footnote w:type="continuationSeparator" w:id="0">
    <w:p w14:paraId="6C2ACCDB" w14:textId="77777777" w:rsidR="00CD6262" w:rsidRDefault="00CD6262" w:rsidP="00140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C88"/>
    <w:rsid w:val="00134F78"/>
    <w:rsid w:val="001408C1"/>
    <w:rsid w:val="0015074B"/>
    <w:rsid w:val="001552D3"/>
    <w:rsid w:val="00183BBA"/>
    <w:rsid w:val="0019104E"/>
    <w:rsid w:val="0029639D"/>
    <w:rsid w:val="00326F90"/>
    <w:rsid w:val="003E7740"/>
    <w:rsid w:val="00445F0F"/>
    <w:rsid w:val="00452B2E"/>
    <w:rsid w:val="004738DF"/>
    <w:rsid w:val="004D6556"/>
    <w:rsid w:val="00500F92"/>
    <w:rsid w:val="00604393"/>
    <w:rsid w:val="00626A36"/>
    <w:rsid w:val="007A3823"/>
    <w:rsid w:val="007B598E"/>
    <w:rsid w:val="0089517C"/>
    <w:rsid w:val="008A1862"/>
    <w:rsid w:val="0093352F"/>
    <w:rsid w:val="009A4396"/>
    <w:rsid w:val="00A46D8E"/>
    <w:rsid w:val="00A47C8B"/>
    <w:rsid w:val="00A64F02"/>
    <w:rsid w:val="00AA1D8D"/>
    <w:rsid w:val="00AE6929"/>
    <w:rsid w:val="00B47730"/>
    <w:rsid w:val="00BA2760"/>
    <w:rsid w:val="00CB0664"/>
    <w:rsid w:val="00CB4361"/>
    <w:rsid w:val="00CD6262"/>
    <w:rsid w:val="00D4041D"/>
    <w:rsid w:val="00D91CDA"/>
    <w:rsid w:val="00EA7E32"/>
    <w:rsid w:val="00EF4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E191D1"/>
  <w14:defaultImageDpi w14:val="300"/>
  <w15:docId w15:val="{DB2BD574-F79F-43B9-A013-EC1ABF4C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408C1"/>
    <w:pPr>
      <w:spacing w:after="100"/>
    </w:pPr>
  </w:style>
  <w:style w:type="paragraph" w:styleId="2c">
    <w:name w:val="toc 2"/>
    <w:basedOn w:val="a1"/>
    <w:next w:val="a1"/>
    <w:autoRedefine/>
    <w:uiPriority w:val="39"/>
    <w:unhideWhenUsed/>
    <w:rsid w:val="001408C1"/>
    <w:pPr>
      <w:spacing w:after="100"/>
      <w:ind w:left="220"/>
    </w:pPr>
  </w:style>
  <w:style w:type="character" w:styleId="aff8">
    <w:name w:val="Hyperlink"/>
    <w:basedOn w:val="a2"/>
    <w:uiPriority w:val="99"/>
    <w:unhideWhenUsed/>
    <w:rsid w:val="001408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e/marginaliaexperience/3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E7516-EF32-40C9-8E1C-88DB652B0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22</Pages>
  <Words>9177</Words>
  <Characters>52311</Characters>
  <Application>Microsoft Office Word</Application>
  <DocSecurity>0</DocSecurity>
  <Lines>435</Lines>
  <Paragraphs>122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mini</cp:lastModifiedBy>
  <cp:revision>27</cp:revision>
  <dcterms:created xsi:type="dcterms:W3CDTF">2013-12-23T23:15:00Z</dcterms:created>
  <dcterms:modified xsi:type="dcterms:W3CDTF">2026-03-30T18:48:00Z</dcterms:modified>
  <cp:category/>
</cp:coreProperties>
</file>