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550" w:rsidRDefault="00985550" w:rsidP="00985550">
      <w:pPr>
        <w:pStyle w:val="1"/>
        <w:spacing w:before="320" w:after="140"/>
      </w:pPr>
      <w:r>
        <w:t>Б</w:t>
      </w:r>
      <w:bookmarkStart w:id="0" w:name="_GoBack"/>
      <w:bookmarkEnd w:id="0"/>
      <w:r>
        <w:t>ЛОК ИСХОДНЫХ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A817"/>
              <w:left w:val="single" w:sz="10" w:space="0" w:color="E6A817"/>
              <w:bottom w:val="single" w:sz="1" w:space="0" w:color="E6A817"/>
              <w:right w:val="single" w:sz="1" w:space="0" w:color="E6A817"/>
            </w:tcBorders>
            <w:shd w:val="clear" w:color="auto" w:fill="FFF3CD"/>
            <w:tcMar>
              <w:top w:w="90" w:type="dxa"/>
              <w:left w:w="180" w:type="dxa"/>
              <w:bottom w:w="90" w:type="dxa"/>
              <w:right w:w="140" w:type="dxa"/>
            </w:tcMar>
          </w:tcPr>
          <w:p w:rsidR="00985550" w:rsidRDefault="00985550" w:rsidP="006E4693">
            <w:r>
              <w:rPr>
                <w:i/>
                <w:iCs/>
                <w:sz w:val="19"/>
                <w:szCs w:val="19"/>
              </w:rPr>
              <w:t>Выведи все исходные данные отдельным блоком. Явно перечисли пробелы — чего нет, что не подтверждено.</w:t>
            </w:r>
          </w:p>
        </w:tc>
      </w:tr>
    </w:tbl>
    <w:p w:rsidR="00985550" w:rsidRDefault="00985550" w:rsidP="00985550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Полное ФИО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Все известные варианты написания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Девичья / прежние фамилии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 или «неизвестно»]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Псевдонимы, партийные, подпольные имена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Предполагаемые годы жизни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Хотя бы десятилетие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Места (рождения, проживания, службы, учёбы, эвакуации, смерти)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Все места — включая эвакуацию и депортацию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Национальность / конфессия / язык семьи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 или «неизвестно»]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Источник сведений: документ / семейная легенда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Сословие / профессия / звание / партийность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 или «неизвестно»]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Дворянин, мещанин, купец, духовенство, военный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Все известные родственники (ФИО, родство)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Особенно: отец С ОТЧЕСТВОМ — раскрывает имя деда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Известные адреса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Домашний, служебный, эвакуационный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Уже имеющиеся документы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 какие]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Военный билет, паспорта — могут содержать утраченные данные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Цель поиска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Родство / биография / BAMF / ДНК / наследство</w:t>
            </w:r>
          </w:p>
        </w:tc>
      </w:tr>
      <w:tr w:rsidR="00985550" w:rsidTr="006E469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Что уже проверено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[УКАЖИ или «ничего»]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Конкретно: базы, архивы — исключает повторение</w:t>
            </w:r>
          </w:p>
        </w:tc>
      </w:tr>
    </w:tbl>
    <w:p w:rsidR="00985550" w:rsidRDefault="00985550" w:rsidP="00985550">
      <w:pPr>
        <w:spacing w:before="20" w:after="20"/>
      </w:pPr>
    </w:p>
    <w:p w:rsidR="00985550" w:rsidRDefault="00985550" w:rsidP="00985550">
      <w:pPr>
        <w:spacing w:before="50" w:after="50"/>
      </w:pPr>
      <w:r>
        <w:rPr>
          <w:b/>
          <w:bCs/>
        </w:rPr>
        <w:t>Пробелы входа — обязательно перечисли:</w:t>
      </w:r>
    </w:p>
    <w:p w:rsidR="00985550" w:rsidRDefault="00985550" w:rsidP="00985550">
      <w:pPr>
        <w:pStyle w:val="a3"/>
        <w:numPr>
          <w:ilvl w:val="0"/>
          <w:numId w:val="1"/>
        </w:numPr>
        <w:spacing w:before="42" w:after="42"/>
      </w:pPr>
      <w:r>
        <w:rPr>
          <w:sz w:val="20"/>
          <w:szCs w:val="20"/>
        </w:rPr>
        <w:t>чего нет;</w:t>
      </w:r>
    </w:p>
    <w:p w:rsidR="00985550" w:rsidRDefault="00985550" w:rsidP="00985550">
      <w:pPr>
        <w:pStyle w:val="a3"/>
        <w:numPr>
          <w:ilvl w:val="0"/>
          <w:numId w:val="1"/>
        </w:numPr>
        <w:spacing w:before="42" w:after="42"/>
      </w:pPr>
      <w:r>
        <w:rPr>
          <w:sz w:val="20"/>
          <w:szCs w:val="20"/>
        </w:rPr>
        <w:t>что не подтверждено;</w:t>
      </w:r>
    </w:p>
    <w:p w:rsidR="00985550" w:rsidRDefault="00985550" w:rsidP="00985550">
      <w:pPr>
        <w:pStyle w:val="a3"/>
        <w:numPr>
          <w:ilvl w:val="0"/>
          <w:numId w:val="1"/>
        </w:numPr>
        <w:spacing w:before="42" w:after="42"/>
      </w:pPr>
      <w:r>
        <w:rPr>
          <w:sz w:val="20"/>
          <w:szCs w:val="20"/>
        </w:rPr>
        <w:t>какие поля критично отсутствуют.</w:t>
      </w:r>
    </w:p>
    <w:p w:rsidR="002D065B" w:rsidRDefault="002D065B"/>
    <w:sectPr w:rsidR="002D0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E1208"/>
    <w:multiLevelType w:val="hybridMultilevel"/>
    <w:tmpl w:val="ED6CFA5C"/>
    <w:lvl w:ilvl="0" w:tplc="2C90F778">
      <w:start w:val="1"/>
      <w:numFmt w:val="bullet"/>
      <w:lvlText w:val="•"/>
      <w:lvlJc w:val="left"/>
      <w:pPr>
        <w:ind w:left="560" w:hanging="280"/>
      </w:pPr>
    </w:lvl>
    <w:lvl w:ilvl="1" w:tplc="4B86E638">
      <w:start w:val="1"/>
      <w:numFmt w:val="bullet"/>
      <w:lvlText w:val="–"/>
      <w:lvlJc w:val="left"/>
      <w:pPr>
        <w:ind w:left="1000" w:hanging="280"/>
      </w:pPr>
    </w:lvl>
    <w:lvl w:ilvl="2" w:tplc="8A6CF534">
      <w:numFmt w:val="decimal"/>
      <w:lvlText w:val=""/>
      <w:lvlJc w:val="left"/>
    </w:lvl>
    <w:lvl w:ilvl="3" w:tplc="53485636">
      <w:numFmt w:val="decimal"/>
      <w:lvlText w:val=""/>
      <w:lvlJc w:val="left"/>
    </w:lvl>
    <w:lvl w:ilvl="4" w:tplc="C17C4204">
      <w:numFmt w:val="decimal"/>
      <w:lvlText w:val=""/>
      <w:lvlJc w:val="left"/>
    </w:lvl>
    <w:lvl w:ilvl="5" w:tplc="0FDCD36E">
      <w:numFmt w:val="decimal"/>
      <w:lvlText w:val=""/>
      <w:lvlJc w:val="left"/>
    </w:lvl>
    <w:lvl w:ilvl="6" w:tplc="D57ED44E">
      <w:numFmt w:val="decimal"/>
      <w:lvlText w:val=""/>
      <w:lvlJc w:val="left"/>
    </w:lvl>
    <w:lvl w:ilvl="7" w:tplc="70F83792">
      <w:numFmt w:val="decimal"/>
      <w:lvlText w:val=""/>
      <w:lvlJc w:val="left"/>
    </w:lvl>
    <w:lvl w:ilvl="8" w:tplc="5BFE9D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550"/>
    <w:rsid w:val="002D065B"/>
    <w:rsid w:val="0098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DB65E4-99D8-43A0-ACF4-9C0508D5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550"/>
    <w:pPr>
      <w:spacing w:after="0" w:line="240" w:lineRule="auto"/>
    </w:pPr>
    <w:rPr>
      <w:rFonts w:ascii="Arial" w:eastAsia="Arial" w:hAnsi="Arial" w:cs="Arial"/>
      <w:sz w:val="21"/>
      <w:szCs w:val="21"/>
      <w:lang w:eastAsia="ru-RU"/>
    </w:rPr>
  </w:style>
  <w:style w:type="paragraph" w:styleId="1">
    <w:name w:val="heading 1"/>
    <w:link w:val="10"/>
    <w:qFormat/>
    <w:rsid w:val="00985550"/>
    <w:pPr>
      <w:spacing w:before="300" w:after="130" w:line="240" w:lineRule="auto"/>
      <w:outlineLvl w:val="0"/>
    </w:pPr>
    <w:rPr>
      <w:rFonts w:ascii="Arial" w:eastAsia="Arial" w:hAnsi="Arial" w:cs="Arial"/>
      <w:b/>
      <w:bCs/>
      <w:color w:val="1F3A6B"/>
      <w:sz w:val="30"/>
      <w:szCs w:val="3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85550"/>
    <w:rPr>
      <w:rFonts w:ascii="Arial" w:eastAsia="Arial" w:hAnsi="Arial" w:cs="Arial"/>
      <w:b/>
      <w:bCs/>
      <w:color w:val="1F3A6B"/>
      <w:sz w:val="30"/>
      <w:szCs w:val="30"/>
      <w:lang w:eastAsia="ru-RU"/>
    </w:rPr>
  </w:style>
  <w:style w:type="paragraph" w:styleId="a3">
    <w:name w:val="List Paragraph"/>
    <w:qFormat/>
    <w:rsid w:val="00985550"/>
    <w:pPr>
      <w:spacing w:after="0" w:line="240" w:lineRule="auto"/>
    </w:pPr>
    <w:rPr>
      <w:rFonts w:ascii="Arial" w:eastAsia="Arial" w:hAnsi="Arial" w:cs="Arial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2026-03-12T10:19:00Z</dcterms:created>
  <dcterms:modified xsi:type="dcterms:W3CDTF">2026-03-12T10:20:00Z</dcterms:modified>
</cp:coreProperties>
</file>