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DED9" w14:textId="77777777" w:rsidR="00F273FA" w:rsidRDefault="00F273FA"/>
    <w:p w14:paraId="1C58B072" w14:textId="3E818265" w:rsidR="00F273FA" w:rsidRPr="00F273FA" w:rsidRDefault="00F273FA" w:rsidP="00F273F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</w:t>
      </w:r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?</w:t>
      </w:r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 Is </w:t>
      </w:r>
      <w:proofErr w:type="spellStart"/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Sucessful</w:t>
      </w:r>
      <w:proofErr w:type="spellEnd"/>
    </w:p>
    <w:p w14:paraId="1175D73D" w14:textId="4409102A" w:rsidR="00F273FA" w:rsidRPr="00F273FA" w:rsidRDefault="00F273FA" w:rsidP="00F273F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All columns but Is </w:t>
      </w:r>
      <w:proofErr w:type="spellStart"/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Sucessful</w:t>
      </w:r>
      <w:proofErr w:type="spellEnd"/>
    </w:p>
    <w:p w14:paraId="70CF001F" w14:textId="43201AB5" w:rsidR="00F273FA" w:rsidRPr="00F273FA" w:rsidRDefault="00F273FA" w:rsidP="00F273F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</w:t>
      </w:r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>?</w:t>
      </w:r>
      <w:r w:rsidRPr="00F273FA">
        <w:rPr>
          <w:rFonts w:ascii="Roboto" w:eastAsia="Times New Roman" w:hAnsi="Roboto" w:cs="Times New Roman"/>
          <w:i/>
          <w:iCs/>
          <w:color w:val="2B2B2B"/>
          <w:kern w:val="0"/>
          <w:sz w:val="30"/>
          <w:szCs w:val="30"/>
          <w14:ligatures w14:val="none"/>
        </w:rPr>
        <w:t xml:space="preserve"> EIN and Name</w:t>
      </w:r>
    </w:p>
    <w:p w14:paraId="32249E72" w14:textId="1700B73A" w:rsidR="00F273FA" w:rsidRPr="00F273FA" w:rsidRDefault="00F273FA" w:rsidP="00F273F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10 and 5 </w:t>
      </w:r>
    </w:p>
    <w:p w14:paraId="41DF528E" w14:textId="3E5261C2" w:rsidR="00F273FA" w:rsidRPr="00F273FA" w:rsidRDefault="00F273FA" w:rsidP="00F273F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 you able to achieve the target model performance?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only achieved 73%</w:t>
      </w:r>
    </w:p>
    <w:p w14:paraId="2F6EF4F1" w14:textId="6DE5CA5C" w:rsidR="00F273FA" w:rsidRPr="00F273FA" w:rsidRDefault="00F273FA" w:rsidP="00F273F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273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added more neural networks but still only got 73% accuracy </w:t>
      </w:r>
    </w:p>
    <w:p w14:paraId="342D9F94" w14:textId="77777777" w:rsidR="00F273FA" w:rsidRDefault="00F273FA" w:rsidP="00F273FA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1F4AA5B" w14:textId="77777777" w:rsidR="00F273FA" w:rsidRPr="00F273FA" w:rsidRDefault="00F273FA" w:rsidP="00F273F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7F9D0E2" w14:textId="77777777" w:rsidR="00F273FA" w:rsidRDefault="00F273FA"/>
    <w:p w14:paraId="4658ED12" w14:textId="77777777" w:rsidR="00F273FA" w:rsidRDefault="00F273FA"/>
    <w:p w14:paraId="719CAB34" w14:textId="77777777" w:rsidR="00F273FA" w:rsidRDefault="00F273FA"/>
    <w:p w14:paraId="249EE573" w14:textId="77777777" w:rsidR="00F273FA" w:rsidRDefault="00F273FA"/>
    <w:p w14:paraId="5137AFCD" w14:textId="77777777" w:rsidR="00F273FA" w:rsidRDefault="00F273FA"/>
    <w:sectPr w:rsidR="00F2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848"/>
    <w:multiLevelType w:val="multilevel"/>
    <w:tmpl w:val="D17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17587"/>
    <w:multiLevelType w:val="multilevel"/>
    <w:tmpl w:val="0BA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228430">
    <w:abstractNumId w:val="1"/>
  </w:num>
  <w:num w:numId="2" w16cid:durableId="8783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FA"/>
    <w:rsid w:val="00F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CFEA"/>
  <w15:chartTrackingRefBased/>
  <w15:docId w15:val="{50FD91FC-BB66-4452-8173-E39F1882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Nagle</dc:creator>
  <cp:keywords/>
  <dc:description/>
  <cp:lastModifiedBy>Brian Nagle</cp:lastModifiedBy>
  <cp:revision>1</cp:revision>
  <dcterms:created xsi:type="dcterms:W3CDTF">2024-03-14T22:07:00Z</dcterms:created>
  <dcterms:modified xsi:type="dcterms:W3CDTF">2024-03-14T22:16:00Z</dcterms:modified>
</cp:coreProperties>
</file>