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8B08" w14:textId="77777777" w:rsidR="002924CA" w:rsidRDefault="00ED6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ATM UML activity diagram and sequence diagram</w:t>
      </w:r>
      <w:r w:rsidR="00B55214">
        <w:rPr>
          <w:rFonts w:ascii="Times New Roman" w:hAnsi="Times New Roman" w:cs="Times New Roman"/>
          <w:sz w:val="24"/>
          <w:szCs w:val="24"/>
        </w:rPr>
        <w:t xml:space="preserve"> both describe an ATM’s functions but in a slightly different manner. </w:t>
      </w:r>
      <w:r w:rsidR="006012F4">
        <w:rPr>
          <w:rFonts w:ascii="Times New Roman" w:hAnsi="Times New Roman" w:cs="Times New Roman"/>
          <w:sz w:val="24"/>
          <w:szCs w:val="24"/>
        </w:rPr>
        <w:t>Both diagrams are used to describe how an individual would interact with an ATM to withdraw cash</w:t>
      </w:r>
      <w:r w:rsidR="00D45F80">
        <w:rPr>
          <w:rFonts w:ascii="Times New Roman" w:hAnsi="Times New Roman" w:cs="Times New Roman"/>
          <w:sz w:val="24"/>
          <w:szCs w:val="24"/>
        </w:rPr>
        <w:t xml:space="preserve"> from their account. </w:t>
      </w:r>
      <w:r w:rsidR="002924CA">
        <w:rPr>
          <w:rFonts w:ascii="Times New Roman" w:hAnsi="Times New Roman" w:cs="Times New Roman"/>
          <w:sz w:val="24"/>
          <w:szCs w:val="24"/>
        </w:rPr>
        <w:t>While both diagrams describe the same interaction between a customer and an ATM, the diagrams are different regarding how this task is accomplished.</w:t>
      </w:r>
    </w:p>
    <w:p w14:paraId="6046699D" w14:textId="3191070C" w:rsidR="003F7755" w:rsidRDefault="0029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UML activity diagram </w:t>
      </w:r>
      <w:r w:rsidR="007E653B">
        <w:rPr>
          <w:rFonts w:ascii="Times New Roman" w:hAnsi="Times New Roman" w:cs="Times New Roman"/>
          <w:sz w:val="24"/>
          <w:szCs w:val="24"/>
        </w:rPr>
        <w:t>be</w:t>
      </w:r>
      <w:r w:rsidR="003F7755">
        <w:rPr>
          <w:rFonts w:ascii="Times New Roman" w:hAnsi="Times New Roman" w:cs="Times New Roman"/>
          <w:sz w:val="24"/>
          <w:szCs w:val="24"/>
        </w:rPr>
        <w:t>gins</w:t>
      </w:r>
      <w:r w:rsidR="007E653B">
        <w:rPr>
          <w:rFonts w:ascii="Times New Roman" w:hAnsi="Times New Roman" w:cs="Times New Roman"/>
          <w:sz w:val="24"/>
          <w:szCs w:val="24"/>
        </w:rPr>
        <w:t xml:space="preserve"> with verifying the user’s PIN. </w:t>
      </w:r>
      <w:r w:rsidR="00E14C5D">
        <w:rPr>
          <w:rFonts w:ascii="Times New Roman" w:hAnsi="Times New Roman" w:cs="Times New Roman"/>
          <w:sz w:val="24"/>
          <w:szCs w:val="24"/>
        </w:rPr>
        <w:t xml:space="preserve">When a correct PIN is entered, then the transaction can continue. If the wrong PIN is entered, then the task ends. </w:t>
      </w:r>
      <w:r w:rsidR="004B25D8">
        <w:rPr>
          <w:rFonts w:ascii="Times New Roman" w:hAnsi="Times New Roman" w:cs="Times New Roman"/>
          <w:sz w:val="24"/>
          <w:szCs w:val="24"/>
        </w:rPr>
        <w:t xml:space="preserve">In the case of a successful PIN entry, the system will ask the user for the amount that they wish to withdraw. </w:t>
      </w:r>
      <w:r w:rsidR="00016DA7">
        <w:rPr>
          <w:rFonts w:ascii="Times New Roman" w:hAnsi="Times New Roman" w:cs="Times New Roman"/>
          <w:sz w:val="24"/>
          <w:szCs w:val="24"/>
        </w:rPr>
        <w:t xml:space="preserve">If the amount is not available, then the system will proceed to </w:t>
      </w:r>
      <w:r w:rsidR="003F7755">
        <w:rPr>
          <w:rFonts w:ascii="Times New Roman" w:hAnsi="Times New Roman" w:cs="Times New Roman"/>
          <w:sz w:val="24"/>
          <w:szCs w:val="24"/>
        </w:rPr>
        <w:t>generate</w:t>
      </w:r>
      <w:r w:rsidR="00016DA7">
        <w:rPr>
          <w:rFonts w:ascii="Times New Roman" w:hAnsi="Times New Roman" w:cs="Times New Roman"/>
          <w:sz w:val="24"/>
          <w:szCs w:val="24"/>
        </w:rPr>
        <w:t xml:space="preserve"> and </w:t>
      </w:r>
      <w:r w:rsidR="003F7755">
        <w:rPr>
          <w:rFonts w:ascii="Times New Roman" w:hAnsi="Times New Roman" w:cs="Times New Roman"/>
          <w:sz w:val="24"/>
          <w:szCs w:val="24"/>
        </w:rPr>
        <w:t>print</w:t>
      </w:r>
      <w:r w:rsidR="00016DA7">
        <w:rPr>
          <w:rFonts w:ascii="Times New Roman" w:hAnsi="Times New Roman" w:cs="Times New Roman"/>
          <w:sz w:val="24"/>
          <w:szCs w:val="24"/>
        </w:rPr>
        <w:t xml:space="preserve"> a receipt</w:t>
      </w:r>
      <w:r w:rsidR="003F7755">
        <w:rPr>
          <w:rFonts w:ascii="Times New Roman" w:hAnsi="Times New Roman" w:cs="Times New Roman"/>
          <w:sz w:val="24"/>
          <w:szCs w:val="24"/>
        </w:rPr>
        <w:t xml:space="preserve"> and then end the transaction. If the amount is available, then the ATM will dispense the requested amount of cash, generate, and print a receipt, then end the transaction.</w:t>
      </w:r>
    </w:p>
    <w:p w14:paraId="3972828E" w14:textId="1BA1EC17" w:rsidR="002E1256" w:rsidRDefault="003F7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UML sequence diagram </w:t>
      </w:r>
      <w:r>
        <w:rPr>
          <w:rFonts w:ascii="Times New Roman" w:hAnsi="Times New Roman" w:cs="Times New Roman"/>
        </w:rPr>
        <w:t xml:space="preserve">begins with the user entering their ATM card. The ATM will then ask the user to enter the PIN associated with their </w:t>
      </w:r>
      <w:r w:rsidR="009B4269">
        <w:rPr>
          <w:rFonts w:ascii="Times New Roman" w:hAnsi="Times New Roman" w:cs="Times New Roman"/>
        </w:rPr>
        <w:t xml:space="preserve">ATM card. The user will interact with the keypad to enter their PIN. The ATM </w:t>
      </w:r>
      <w:r w:rsidR="00EE50F0">
        <w:rPr>
          <w:rFonts w:ascii="Times New Roman" w:hAnsi="Times New Roman" w:cs="Times New Roman"/>
        </w:rPr>
        <w:t xml:space="preserve">then verifies the PIN with the bank and returns the validation to the ATM. The ATM will then ask the user for the amount that they wish to withdraw. </w:t>
      </w:r>
      <w:r w:rsidR="00BF7FAD">
        <w:rPr>
          <w:rFonts w:ascii="Times New Roman" w:hAnsi="Times New Roman" w:cs="Times New Roman"/>
        </w:rPr>
        <w:t xml:space="preserve">The user will then interact with the keypad to enter the amount that they wish to withdraw. </w:t>
      </w:r>
      <w:r w:rsidR="00A37640">
        <w:rPr>
          <w:rFonts w:ascii="Times New Roman" w:hAnsi="Times New Roman" w:cs="Times New Roman"/>
        </w:rPr>
        <w:t>The ATM will then dispense the requested cash amount to the user.</w:t>
      </w:r>
    </w:p>
    <w:p w14:paraId="2795D22A" w14:textId="49F01356" w:rsidR="00A37640" w:rsidRDefault="00A37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62DA">
        <w:rPr>
          <w:rFonts w:ascii="Times New Roman" w:hAnsi="Times New Roman" w:cs="Times New Roman"/>
        </w:rPr>
        <w:t xml:space="preserve">There are several deficiencies in the logic or functionality of the current design. </w:t>
      </w:r>
      <w:r w:rsidR="002904DC">
        <w:rPr>
          <w:rFonts w:ascii="Times New Roman" w:hAnsi="Times New Roman" w:cs="Times New Roman"/>
        </w:rPr>
        <w:t xml:space="preserve">The UML activity diagram has several errors with its logic and functionality. </w:t>
      </w:r>
      <w:r w:rsidR="00CB62DA">
        <w:rPr>
          <w:rFonts w:ascii="Times New Roman" w:hAnsi="Times New Roman" w:cs="Times New Roman"/>
        </w:rPr>
        <w:t>The UML activity diagram does not account for subsequent PIN entry requests following an invalid PIN entry.</w:t>
      </w:r>
      <w:r w:rsidR="00E85AB6">
        <w:rPr>
          <w:rFonts w:ascii="Times New Roman" w:hAnsi="Times New Roman" w:cs="Times New Roman"/>
        </w:rPr>
        <w:t xml:space="preserve"> The UML activity diagram also does not account for the entering and returning of the user’s ATM card. </w:t>
      </w:r>
      <w:r w:rsidR="0094600B">
        <w:rPr>
          <w:rFonts w:ascii="Times New Roman" w:hAnsi="Times New Roman" w:cs="Times New Roman"/>
        </w:rPr>
        <w:t xml:space="preserve">Adding an invalid PIN entry </w:t>
      </w:r>
      <w:r w:rsidR="00A0075C">
        <w:rPr>
          <w:rFonts w:ascii="Times New Roman" w:hAnsi="Times New Roman" w:cs="Times New Roman"/>
        </w:rPr>
        <w:t xml:space="preserve">and ATM card functionality would greatly improve the existing system. </w:t>
      </w:r>
      <w:r w:rsidR="00E85AB6">
        <w:rPr>
          <w:rFonts w:ascii="Times New Roman" w:hAnsi="Times New Roman" w:cs="Times New Roman"/>
        </w:rPr>
        <w:t xml:space="preserve">The UML sequence diagram </w:t>
      </w:r>
      <w:r w:rsidR="002904DC">
        <w:rPr>
          <w:rFonts w:ascii="Times New Roman" w:hAnsi="Times New Roman" w:cs="Times New Roman"/>
        </w:rPr>
        <w:t xml:space="preserve">also has </w:t>
      </w:r>
      <w:r w:rsidR="002904DC">
        <w:rPr>
          <w:rFonts w:ascii="Times New Roman" w:hAnsi="Times New Roman" w:cs="Times New Roman"/>
        </w:rPr>
        <w:lastRenderedPageBreak/>
        <w:t xml:space="preserve">several errors with its logic and functionality. </w:t>
      </w:r>
      <w:r w:rsidR="00F446B6">
        <w:rPr>
          <w:rFonts w:ascii="Times New Roman" w:hAnsi="Times New Roman" w:cs="Times New Roman"/>
        </w:rPr>
        <w:t>The UML sequence diagram also does not account for an incorrect PIN entry</w:t>
      </w:r>
      <w:r w:rsidR="00520CE8">
        <w:rPr>
          <w:rFonts w:ascii="Times New Roman" w:hAnsi="Times New Roman" w:cs="Times New Roman"/>
        </w:rPr>
        <w:t xml:space="preserve">. The UML sequence diagram does not have logic implemented to handle </w:t>
      </w:r>
      <w:r w:rsidR="00D15060">
        <w:rPr>
          <w:rFonts w:ascii="Times New Roman" w:hAnsi="Times New Roman" w:cs="Times New Roman"/>
        </w:rPr>
        <w:t xml:space="preserve">the user asking for funds that their bank account doesn’t have. There is no logic for if the amount requested exceeds their account balance. </w:t>
      </w:r>
      <w:r w:rsidR="009C303C">
        <w:rPr>
          <w:rFonts w:ascii="Times New Roman" w:hAnsi="Times New Roman" w:cs="Times New Roman"/>
        </w:rPr>
        <w:t xml:space="preserve">While the sequence diagram does </w:t>
      </w:r>
      <w:r w:rsidR="00A0075C">
        <w:rPr>
          <w:rFonts w:ascii="Times New Roman" w:hAnsi="Times New Roman" w:cs="Times New Roman"/>
        </w:rPr>
        <w:t>consider</w:t>
      </w:r>
      <w:r w:rsidR="009C303C">
        <w:rPr>
          <w:rFonts w:ascii="Times New Roman" w:hAnsi="Times New Roman" w:cs="Times New Roman"/>
        </w:rPr>
        <w:t xml:space="preserve"> that the user </w:t>
      </w:r>
      <w:r w:rsidR="002A0E4F">
        <w:rPr>
          <w:rFonts w:ascii="Times New Roman" w:hAnsi="Times New Roman" w:cs="Times New Roman"/>
        </w:rPr>
        <w:t>must</w:t>
      </w:r>
      <w:r w:rsidR="009C303C">
        <w:rPr>
          <w:rFonts w:ascii="Times New Roman" w:hAnsi="Times New Roman" w:cs="Times New Roman"/>
        </w:rPr>
        <w:t xml:space="preserve"> enter their card into the ATM machine to begin the transaction, the card is never returned to the user and no receipts are generated or printed.</w:t>
      </w:r>
      <w:r w:rsidR="00A0075C">
        <w:rPr>
          <w:rFonts w:ascii="Times New Roman" w:hAnsi="Times New Roman" w:cs="Times New Roman"/>
        </w:rPr>
        <w:t xml:space="preserve"> Adding</w:t>
      </w:r>
      <w:r w:rsidR="002A0E4F">
        <w:rPr>
          <w:rFonts w:ascii="Times New Roman" w:hAnsi="Times New Roman" w:cs="Times New Roman"/>
        </w:rPr>
        <w:t xml:space="preserve"> some additional ATM card functionality and the ability to generate and print receipts w</w:t>
      </w:r>
      <w:r w:rsidR="0094586B">
        <w:rPr>
          <w:rFonts w:ascii="Times New Roman" w:hAnsi="Times New Roman" w:cs="Times New Roman"/>
        </w:rPr>
        <w:t>ould greatly improve the existing system.</w:t>
      </w:r>
    </w:p>
    <w:p w14:paraId="29B5F789" w14:textId="672335A2" w:rsidR="00B80189" w:rsidRPr="00A75D44" w:rsidRDefault="0081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D74DF" wp14:editId="3DC6B121">
            <wp:extent cx="5943600" cy="5119370"/>
            <wp:effectExtent l="0" t="0" r="0" b="5080"/>
            <wp:docPr id="358634942" name="Picture 2" descr="A diagram of a at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34942" name="Picture 2" descr="A diagram of a at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189" w:rsidRPr="00A75D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C3192" w14:textId="77777777" w:rsidR="00AD1B73" w:rsidRDefault="00AD1B73" w:rsidP="00EE06A5">
      <w:pPr>
        <w:spacing w:after="0" w:line="240" w:lineRule="auto"/>
      </w:pPr>
      <w:r>
        <w:separator/>
      </w:r>
    </w:p>
  </w:endnote>
  <w:endnote w:type="continuationSeparator" w:id="0">
    <w:p w14:paraId="4CDF9249" w14:textId="77777777" w:rsidR="00AD1B73" w:rsidRDefault="00AD1B73" w:rsidP="00EE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0AF64" w14:textId="77777777" w:rsidR="00AD1B73" w:rsidRDefault="00AD1B73" w:rsidP="00EE06A5">
      <w:pPr>
        <w:spacing w:after="0" w:line="240" w:lineRule="auto"/>
      </w:pPr>
      <w:r>
        <w:separator/>
      </w:r>
    </w:p>
  </w:footnote>
  <w:footnote w:type="continuationSeparator" w:id="0">
    <w:p w14:paraId="11F6F109" w14:textId="77777777" w:rsidR="00AD1B73" w:rsidRDefault="00AD1B73" w:rsidP="00EE0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6832" w14:textId="77777777" w:rsidR="00EE06A5" w:rsidRPr="00EE06A5" w:rsidRDefault="00EE06A5">
    <w:pPr>
      <w:pStyle w:val="Header"/>
      <w:rPr>
        <w:rFonts w:ascii="Times New Roman" w:hAnsi="Times New Roman" w:cs="Times New Roman"/>
        <w:sz w:val="24"/>
        <w:szCs w:val="24"/>
      </w:rPr>
    </w:pPr>
    <w:r w:rsidRPr="00EE06A5">
      <w:rPr>
        <w:rFonts w:ascii="Times New Roman" w:hAnsi="Times New Roman" w:cs="Times New Roman"/>
        <w:sz w:val="24"/>
        <w:szCs w:val="24"/>
      </w:rPr>
      <w:t>Bryan Pirrone</w:t>
    </w:r>
  </w:p>
  <w:p w14:paraId="05DB13A5" w14:textId="527EE571" w:rsidR="00EE06A5" w:rsidRPr="00EE06A5" w:rsidRDefault="00EE06A5">
    <w:pPr>
      <w:pStyle w:val="Header"/>
      <w:rPr>
        <w:rFonts w:ascii="Times New Roman" w:hAnsi="Times New Roman" w:cs="Times New Roman"/>
        <w:sz w:val="24"/>
        <w:szCs w:val="24"/>
      </w:rPr>
    </w:pPr>
    <w:r w:rsidRPr="00EE06A5">
      <w:rPr>
        <w:rFonts w:ascii="Times New Roman" w:hAnsi="Times New Roman" w:cs="Times New Roman"/>
        <w:sz w:val="24"/>
        <w:szCs w:val="24"/>
      </w:rPr>
      <w:t>CS-255 Module 6</w:t>
    </w:r>
  </w:p>
  <w:p w14:paraId="330CB2DA" w14:textId="2A3B2079" w:rsidR="00EE06A5" w:rsidRPr="00EE06A5" w:rsidRDefault="00EE06A5">
    <w:pPr>
      <w:pStyle w:val="Header"/>
      <w:rPr>
        <w:rFonts w:ascii="Times New Roman" w:hAnsi="Times New Roman" w:cs="Times New Roman"/>
        <w:sz w:val="24"/>
        <w:szCs w:val="24"/>
      </w:rPr>
    </w:pPr>
    <w:r w:rsidRPr="00EE06A5">
      <w:rPr>
        <w:rFonts w:ascii="Times New Roman" w:hAnsi="Times New Roman" w:cs="Times New Roman"/>
        <w:sz w:val="24"/>
        <w:szCs w:val="24"/>
      </w:rPr>
      <w:t>Dr. Stefanelli</w:t>
    </w:r>
  </w:p>
  <w:p w14:paraId="38C9EBAF" w14:textId="53EAB0E8" w:rsidR="00EE06A5" w:rsidRPr="00EE06A5" w:rsidRDefault="00EE06A5">
    <w:pPr>
      <w:pStyle w:val="Header"/>
      <w:rPr>
        <w:rFonts w:ascii="Times New Roman" w:hAnsi="Times New Roman" w:cs="Times New Roman"/>
        <w:sz w:val="24"/>
        <w:szCs w:val="24"/>
      </w:rPr>
    </w:pPr>
    <w:r w:rsidRPr="00EE06A5">
      <w:rPr>
        <w:rFonts w:ascii="Times New Roman" w:hAnsi="Times New Roman" w:cs="Times New Roman"/>
        <w:sz w:val="24"/>
        <w:szCs w:val="24"/>
      </w:rPr>
      <w:t>August 5, 2023</w:t>
    </w:r>
  </w:p>
  <w:p w14:paraId="408D4D60" w14:textId="77777777" w:rsidR="00EE06A5" w:rsidRDefault="00EE06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A5"/>
    <w:rsid w:val="00016DA7"/>
    <w:rsid w:val="002904DC"/>
    <w:rsid w:val="002924CA"/>
    <w:rsid w:val="002A0E4F"/>
    <w:rsid w:val="002E1256"/>
    <w:rsid w:val="00384171"/>
    <w:rsid w:val="003F7755"/>
    <w:rsid w:val="004B25D8"/>
    <w:rsid w:val="00520CE8"/>
    <w:rsid w:val="006012F4"/>
    <w:rsid w:val="007E653B"/>
    <w:rsid w:val="00817986"/>
    <w:rsid w:val="0094586B"/>
    <w:rsid w:val="0094600B"/>
    <w:rsid w:val="009B4269"/>
    <w:rsid w:val="009C303C"/>
    <w:rsid w:val="00A0075C"/>
    <w:rsid w:val="00A37640"/>
    <w:rsid w:val="00A7260F"/>
    <w:rsid w:val="00A75D44"/>
    <w:rsid w:val="00AD1B73"/>
    <w:rsid w:val="00B55214"/>
    <w:rsid w:val="00B80189"/>
    <w:rsid w:val="00BF7FAD"/>
    <w:rsid w:val="00CB62DA"/>
    <w:rsid w:val="00D15060"/>
    <w:rsid w:val="00D45F80"/>
    <w:rsid w:val="00E14C5D"/>
    <w:rsid w:val="00E85AB6"/>
    <w:rsid w:val="00ED6095"/>
    <w:rsid w:val="00EE06A5"/>
    <w:rsid w:val="00EE50F0"/>
    <w:rsid w:val="00F4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15C1"/>
  <w15:chartTrackingRefBased/>
  <w15:docId w15:val="{AAC0DAE9-0F63-441C-A21B-A2D78B30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6A5"/>
  </w:style>
  <w:style w:type="paragraph" w:styleId="Footer">
    <w:name w:val="footer"/>
    <w:basedOn w:val="Normal"/>
    <w:link w:val="FooterChar"/>
    <w:uiPriority w:val="99"/>
    <w:unhideWhenUsed/>
    <w:rsid w:val="00EE0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Pirrone</dc:creator>
  <cp:keywords/>
  <dc:description/>
  <cp:lastModifiedBy>Bryan Pirrone</cp:lastModifiedBy>
  <cp:revision>31</cp:revision>
  <dcterms:created xsi:type="dcterms:W3CDTF">2023-08-05T15:22:00Z</dcterms:created>
  <dcterms:modified xsi:type="dcterms:W3CDTF">2023-08-05T16:06:00Z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6fe6d361-5ada-4437-982e-16a489a0c90f</vt:lpwstr>
  </property>
</Properties>
</file>