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66A0" w14:textId="1F293A62" w:rsidR="004B317A" w:rsidRPr="00695F86" w:rsidRDefault="0087462E" w:rsidP="004B317A">
      <w:pPr>
        <w:jc w:val="center"/>
        <w:rPr>
          <w:sz w:val="28"/>
          <w:szCs w:val="28"/>
          <w:lang w:val="en-GB"/>
        </w:rPr>
      </w:pPr>
      <w:r w:rsidRPr="00695F86">
        <w:rPr>
          <w:sz w:val="28"/>
          <w:szCs w:val="28"/>
          <w:lang w:val="en-GB"/>
        </w:rPr>
        <w:t xml:space="preserve">Supplemental material </w:t>
      </w:r>
      <w:r w:rsidR="005D4CA8" w:rsidRPr="00695F86">
        <w:rPr>
          <w:sz w:val="28"/>
          <w:szCs w:val="28"/>
          <w:lang w:val="en-GB"/>
        </w:rPr>
        <w:t>8</w:t>
      </w:r>
      <w:r w:rsidR="004B317A" w:rsidRPr="00695F86">
        <w:rPr>
          <w:sz w:val="28"/>
          <w:szCs w:val="28"/>
          <w:lang w:val="en-GB"/>
        </w:rPr>
        <w:t>:</w:t>
      </w:r>
    </w:p>
    <w:p w14:paraId="0FBE2DA0" w14:textId="489D7056" w:rsidR="0087462E" w:rsidRPr="00695F86" w:rsidRDefault="005D4CA8" w:rsidP="004B317A">
      <w:pPr>
        <w:jc w:val="center"/>
        <w:rPr>
          <w:b/>
          <w:bCs/>
          <w:sz w:val="28"/>
          <w:szCs w:val="28"/>
          <w:lang w:val="en-GB"/>
        </w:rPr>
      </w:pPr>
      <w:r w:rsidRPr="00695F86">
        <w:rPr>
          <w:b/>
          <w:bCs/>
          <w:sz w:val="28"/>
          <w:szCs w:val="28"/>
          <w:lang w:val="en-GB"/>
        </w:rPr>
        <w:t>Post-session questionnaire parental feedback</w:t>
      </w:r>
    </w:p>
    <w:p w14:paraId="283097CB" w14:textId="3A7002EB" w:rsidR="00932E18" w:rsidRPr="00695F86" w:rsidRDefault="00695F86" w:rsidP="001B3A29">
      <w:pPr>
        <w:jc w:val="both"/>
        <w:rPr>
          <w:lang w:val="en-GB"/>
        </w:rPr>
      </w:pPr>
      <w:r w:rsidRPr="00695F86">
        <w:rPr>
          <w:rStyle w:val="wacimagecontainer"/>
          <w:rFonts w:ascii="Arial" w:hAnsi="Arial" w:cs="Arial"/>
          <w:shd w:val="clear" w:color="auto" w:fill="C6C6C6"/>
          <w:lang w:val="en-GB"/>
        </w:rPr>
        <w:drawing>
          <wp:anchor distT="0" distB="0" distL="114300" distR="114300" simplePos="0" relativeHeight="251659264" behindDoc="0" locked="0" layoutInCell="1" allowOverlap="1" wp14:anchorId="7986F2DD" wp14:editId="0A78AE26">
            <wp:simplePos x="0" y="0"/>
            <wp:positionH relativeFrom="column">
              <wp:posOffset>-52754</wp:posOffset>
            </wp:positionH>
            <wp:positionV relativeFrom="paragraph">
              <wp:posOffset>729762</wp:posOffset>
            </wp:positionV>
            <wp:extent cx="5441950" cy="7772400"/>
            <wp:effectExtent l="0" t="0" r="6350" b="0"/>
            <wp:wrapTopAndBottom/>
            <wp:docPr id="36343991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6A242DD-C9BE-4F2D-8186-F067DB709D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2" b="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2F92" w:rsidRPr="00695F86">
        <w:rPr>
          <w:lang w:val="en-GB"/>
        </w:rPr>
        <w:t xml:space="preserve">The form was implemented via MS </w:t>
      </w:r>
      <w:r w:rsidR="00832F92" w:rsidRPr="00695F86">
        <w:rPr>
          <w:i/>
          <w:iCs/>
          <w:lang w:val="en-GB"/>
        </w:rPr>
        <w:t>Forms.</w:t>
      </w:r>
      <w:r w:rsidR="00A81CAF" w:rsidRPr="00695F86">
        <w:rPr>
          <w:lang w:val="en-GB"/>
        </w:rPr>
        <w:t xml:space="preserve"> </w:t>
      </w:r>
      <w:r w:rsidR="00832F92" w:rsidRPr="00695F86">
        <w:rPr>
          <w:lang w:val="en-GB"/>
        </w:rPr>
        <w:t xml:space="preserve">Screenshots of the form are shown below to illustrate its visual presentation and layout, followed by </w:t>
      </w:r>
      <w:r w:rsidR="00832F92" w:rsidRPr="00695F86">
        <w:t>the full text for reference and accessibility.</w:t>
      </w:r>
    </w:p>
    <w:p w14:paraId="04A97CBF" w14:textId="397E397B" w:rsidR="004B317A" w:rsidRPr="00695F86" w:rsidRDefault="004B317A" w:rsidP="004B317A">
      <w:pPr>
        <w:rPr>
          <w:b/>
          <w:bCs/>
          <w:lang w:val="en-GB"/>
        </w:rPr>
      </w:pPr>
    </w:p>
    <w:p w14:paraId="37D4FAA7" w14:textId="3B10C6EB" w:rsidR="007448D0" w:rsidRPr="0087462E" w:rsidRDefault="007448D0" w:rsidP="004B317A">
      <w:pPr>
        <w:rPr>
          <w:b/>
          <w:bCs/>
          <w:lang w:val="en-GB"/>
        </w:rPr>
      </w:pPr>
      <w:r w:rsidRPr="00695F86">
        <w:rPr>
          <w:rStyle w:val="wacimagecontainer"/>
          <w:rFonts w:ascii="Arial" w:hAnsi="Arial" w:cs="Arial"/>
          <w:shd w:val="clear" w:color="auto" w:fill="C6C6C6"/>
          <w:lang w:val="en-GB"/>
        </w:rPr>
        <w:drawing>
          <wp:inline distT="0" distB="0" distL="0" distR="0" wp14:anchorId="0DABE9C9" wp14:editId="7E8005A7">
            <wp:extent cx="5407025" cy="8757139"/>
            <wp:effectExtent l="0" t="0" r="3175" b="6350"/>
            <wp:docPr id="77437065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D4793AA-5BA4-4039-842B-B2DB06B9D1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42" b="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269" cy="875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448D0" w:rsidRPr="0087462E" w:rsidSect="00695F86">
      <w:pgSz w:w="12240" w:h="15840"/>
      <w:pgMar w:top="693" w:right="1440" w:bottom="6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3B"/>
    <w:rsid w:val="00190CB2"/>
    <w:rsid w:val="001B3A29"/>
    <w:rsid w:val="001F63B2"/>
    <w:rsid w:val="00496947"/>
    <w:rsid w:val="004B317A"/>
    <w:rsid w:val="00511D3B"/>
    <w:rsid w:val="00526353"/>
    <w:rsid w:val="005D4CA8"/>
    <w:rsid w:val="00695F86"/>
    <w:rsid w:val="006B21F5"/>
    <w:rsid w:val="007448D0"/>
    <w:rsid w:val="007E4FCD"/>
    <w:rsid w:val="007E6F30"/>
    <w:rsid w:val="00832F92"/>
    <w:rsid w:val="0087462E"/>
    <w:rsid w:val="0090020C"/>
    <w:rsid w:val="00932E18"/>
    <w:rsid w:val="009C4C55"/>
    <w:rsid w:val="00A81CAF"/>
    <w:rsid w:val="00B17DD8"/>
    <w:rsid w:val="00BB2DDA"/>
    <w:rsid w:val="00D67C01"/>
    <w:rsid w:val="00F86FD5"/>
    <w:rsid w:val="00FC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DD1E"/>
  <w15:chartTrackingRefBased/>
  <w15:docId w15:val="{5122ABC9-BB58-4F4B-ADCE-B509CB72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3B"/>
    <w:rPr>
      <w:b/>
      <w:bCs/>
      <w:smallCaps/>
      <w:color w:val="0F4761" w:themeColor="accent1" w:themeShade="BF"/>
      <w:spacing w:val="5"/>
    </w:rPr>
  </w:style>
  <w:style w:type="character" w:customStyle="1" w:styleId="wacimagecontainer">
    <w:name w:val="wacimagecontainer"/>
    <w:basedOn w:val="DefaultParagraphFont"/>
    <w:rsid w:val="00932E18"/>
  </w:style>
  <w:style w:type="paragraph" w:styleId="CommentText">
    <w:name w:val="annotation text"/>
    <w:basedOn w:val="Normal"/>
    <w:link w:val="CommentTextChar"/>
    <w:uiPriority w:val="99"/>
    <w:unhideWhenUsed/>
    <w:rsid w:val="00695F86"/>
    <w:pPr>
      <w:spacing w:before="120" w:after="0" w:line="240" w:lineRule="auto"/>
      <w:ind w:firstLine="360"/>
      <w:jc w:val="both"/>
    </w:pPr>
    <w:rPr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5F86"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Pomiechowska</dc:creator>
  <cp:keywords/>
  <dc:description/>
  <cp:lastModifiedBy>Barbara Pomiechowska</cp:lastModifiedBy>
  <cp:revision>3</cp:revision>
  <dcterms:created xsi:type="dcterms:W3CDTF">2026-05-30T16:55:00Z</dcterms:created>
  <dcterms:modified xsi:type="dcterms:W3CDTF">2026-05-30T16:57:00Z</dcterms:modified>
</cp:coreProperties>
</file>