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FAD2F" w14:textId="77777777" w:rsidR="000B3274" w:rsidRPr="00C52B90" w:rsidRDefault="000B3274" w:rsidP="000B3274">
      <w:pPr>
        <w:spacing w:after="200" w:line="276" w:lineRule="auto"/>
        <w:rPr>
          <w:rFonts w:ascii="Times New Roman" w:hAnsi="Times New Roman" w:cs="Times New Roman"/>
          <w:sz w:val="32"/>
          <w:szCs w:val="32"/>
        </w:rPr>
      </w:pPr>
      <w:r w:rsidRPr="00C52B90">
        <w:rPr>
          <w:rFonts w:ascii="Times New Roman" w:hAnsi="Times New Roman" w:cs="Times New Roman"/>
          <w:b/>
          <w:bCs/>
          <w:sz w:val="32"/>
          <w:szCs w:val="32"/>
        </w:rPr>
        <w:t>Experiment 2: Access Control Systems, File Security &amp; Archive Engineering</w:t>
      </w:r>
    </w:p>
    <w:p w14:paraId="094C9E72" w14:textId="77777777" w:rsidR="00F97A1B" w:rsidRPr="00C52B90" w:rsidRDefault="00F97A1B" w:rsidP="00F97A1B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52B90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5B6723B9" w14:textId="77777777" w:rsidR="00F97A1B" w:rsidRPr="00A97287" w:rsidRDefault="00F97A1B" w:rsidP="00F97A1B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set -e</w:t>
      </w:r>
      <w:r w:rsidRPr="00A97287">
        <w:br/>
        <w:t>WORK="</w:t>
      </w:r>
      <w:proofErr w:type="spellStart"/>
      <w:r w:rsidRPr="00A97287">
        <w:t>security_lab</w:t>
      </w:r>
      <w:proofErr w:type="spellEnd"/>
      <w:r w:rsidRPr="00A97287">
        <w:t>"</w:t>
      </w:r>
      <w:r w:rsidRPr="00A97287">
        <w:br/>
      </w:r>
      <w:proofErr w:type="spellStart"/>
      <w:r w:rsidRPr="00A97287">
        <w:t>mkdir</w:t>
      </w:r>
      <w:proofErr w:type="spellEnd"/>
      <w:r w:rsidRPr="00A97287">
        <w:t xml:space="preserve"> -p "$WORK"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'Confidential lab note\n' &gt; "$WORK/notes.txt"</w:t>
      </w:r>
      <w:r w:rsidRPr="00A97287">
        <w:br/>
      </w:r>
      <w:proofErr w:type="spellStart"/>
      <w:r w:rsidRPr="00A97287">
        <w:t>chmod</w:t>
      </w:r>
      <w:proofErr w:type="spellEnd"/>
      <w:r w:rsidRPr="00A97287">
        <w:t xml:space="preserve"> 600 "$WORK/notes.txt"</w:t>
      </w:r>
      <w:r w:rsidRPr="00A97287">
        <w:br/>
        <w:t>tar -</w:t>
      </w:r>
      <w:proofErr w:type="spellStart"/>
      <w:r w:rsidRPr="00A97287">
        <w:t>czf</w:t>
      </w:r>
      <w:proofErr w:type="spellEnd"/>
      <w:r w:rsidRPr="00A97287">
        <w:t xml:space="preserve"> "$WORK/notes.tar.gz" "$WORK/notes.txt"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'%s\n' "Permissions:"</w:t>
      </w:r>
      <w:r w:rsidRPr="00A97287">
        <w:br/>
        <w:t>ls -l "$WORK/notes.txt"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'%s\n' "Archive contents:"</w:t>
      </w:r>
      <w:r w:rsidRPr="00A97287">
        <w:br/>
        <w:t>tar -</w:t>
      </w:r>
      <w:proofErr w:type="spellStart"/>
      <w:r w:rsidRPr="00A97287">
        <w:t>tzf</w:t>
      </w:r>
      <w:proofErr w:type="spellEnd"/>
      <w:r w:rsidRPr="00A97287">
        <w:t xml:space="preserve"> "$WORK/notes.tar.gz"</w:t>
      </w:r>
    </w:p>
    <w:p w14:paraId="353212E8" w14:textId="78713388" w:rsidR="00F558B5" w:rsidRDefault="003D57E6">
      <w:r w:rsidRPr="003D57E6">
        <w:rPr>
          <w:noProof/>
        </w:rPr>
        <w:drawing>
          <wp:inline distT="0" distB="0" distL="0" distR="0" wp14:anchorId="29D2DC9F" wp14:editId="752EE3C3">
            <wp:extent cx="5731510" cy="1560195"/>
            <wp:effectExtent l="0" t="0" r="2540" b="1905"/>
            <wp:docPr id="178588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86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B5"/>
    <w:rsid w:val="000B3274"/>
    <w:rsid w:val="003D57E6"/>
    <w:rsid w:val="004E65CB"/>
    <w:rsid w:val="009F7782"/>
    <w:rsid w:val="00C52B90"/>
    <w:rsid w:val="00F558B5"/>
    <w:rsid w:val="00F9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7ECCF"/>
  <w15:chartTrackingRefBased/>
  <w15:docId w15:val="{56F88104-ACD1-4ACD-B20C-68D2516B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274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8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8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8B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8B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8B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8B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8B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8B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8B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5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8B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5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8B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5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8B5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5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6</cp:revision>
  <dcterms:created xsi:type="dcterms:W3CDTF">2026-10-20T17:23:00Z</dcterms:created>
  <dcterms:modified xsi:type="dcterms:W3CDTF">2026-10-20T17:27:00Z</dcterms:modified>
</cp:coreProperties>
</file>