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A4F" w:rsidRDefault="00DE2A4F">
      <w:r>
        <w:t xml:space="preserve">Introduction: </w:t>
      </w:r>
    </w:p>
    <w:p w:rsidR="00DE2A4F" w:rsidRDefault="00DE2A4F"/>
    <w:p w:rsidR="00DE2A4F" w:rsidRDefault="00DE2A4F">
      <w:r>
        <w:tab/>
        <w:t xml:space="preserve">Our names are Ian </w:t>
      </w:r>
      <w:proofErr w:type="spellStart"/>
      <w:r>
        <w:t>Aksland</w:t>
      </w:r>
      <w:proofErr w:type="spellEnd"/>
      <w:r>
        <w:t xml:space="preserve">, </w:t>
      </w:r>
      <w:proofErr w:type="spellStart"/>
      <w:r>
        <w:t>Kellyn</w:t>
      </w:r>
      <w:proofErr w:type="spellEnd"/>
      <w:r>
        <w:t xml:space="preserve"> </w:t>
      </w:r>
      <w:proofErr w:type="spellStart"/>
      <w:r>
        <w:t>Shaffner</w:t>
      </w:r>
      <w:proofErr w:type="spellEnd"/>
      <w:r>
        <w:t xml:space="preserve">, Tanner Kinsey, and Brendon Powley. Our project is a miniature air quality control vehicle. The vehicle will be able to sense compounds in the air as well as temperature and humidity through the use of sensors attached to the car. </w:t>
      </w:r>
      <w:bookmarkStart w:id="0" w:name="_GoBack"/>
      <w:bookmarkEnd w:id="0"/>
    </w:p>
    <w:sectPr w:rsidR="00DE2A4F" w:rsidSect="00843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4F"/>
    <w:rsid w:val="0084322B"/>
    <w:rsid w:val="009B3686"/>
    <w:rsid w:val="00DE2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228200"/>
  <w14:defaultImageDpi w14:val="32767"/>
  <w15:chartTrackingRefBased/>
  <w15:docId w15:val="{8115882F-4EDC-904B-94CD-D74D97A5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brendon.powley@gmail.com</dc:creator>
  <cp:keywords/>
  <dc:description/>
  <cp:lastModifiedBy>brendon.powley@gmail.com</cp:lastModifiedBy>
  <cp:revision>1</cp:revision>
  <dcterms:created xsi:type="dcterms:W3CDTF">2018-02-20T23:25:00Z</dcterms:created>
  <dcterms:modified xsi:type="dcterms:W3CDTF">2018-02-20T23:30:00Z</dcterms:modified>
</cp:coreProperties>
</file>