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E4B991" w14:textId="614D4A8B" w:rsidR="0070064A" w:rsidRDefault="0070064A" w:rsidP="0070064A">
      <w:pPr>
        <w:pStyle w:val="Heading1"/>
      </w:pPr>
      <w:r>
        <w:t>Wider Curriculum Ideas</w:t>
      </w:r>
    </w:p>
    <w:p w14:paraId="4B8B9B68" w14:textId="35CB1BC2" w:rsidR="0070064A" w:rsidRDefault="002A0326">
      <w:r w:rsidRPr="002A0326">
        <w:t>This document provides guidance and suggestions on how to incorporate wider curriculum subjects into your sessions. You are not expected to cover all the listed items—only those that naturally emerge during class discussions. The Scheme of Delivery &amp; Learning (SoD&amp;L) includes key wider curriculum subjects, but if you choose to focus on others based on the needs of your group, please make sure to update your local copy of the SoD&amp;L accordingly, as this will be required for observation. If additional subjects arise organically during discussions, feel free to incorporate them, but there’s no need to modify the SoD&amp;L</w:t>
      </w:r>
      <w:r>
        <w:t xml:space="preserve"> to include these</w:t>
      </w:r>
      <w:r w:rsidRPr="002A0326">
        <w:t>. Your goal should be to ensure that all subjects are covered at some point throughout each day of delivery.</w:t>
      </w:r>
    </w:p>
    <w:p w14:paraId="29CE2C03" w14:textId="77777777" w:rsidR="00A44C2F" w:rsidRDefault="00A44C2F"/>
    <w:p w14:paraId="2DFBED12" w14:textId="7A1C469F" w:rsidR="008D456C" w:rsidRDefault="0070064A" w:rsidP="00A44C2F">
      <w:pPr>
        <w:pStyle w:val="Heading2"/>
      </w:pPr>
      <w:r>
        <w:t>Day 1</w:t>
      </w:r>
    </w:p>
    <w:p w14:paraId="750CD5CD" w14:textId="290F2B4F" w:rsidR="00A44C2F" w:rsidRDefault="00497145" w:rsidP="00497145">
      <w:pPr>
        <w:pStyle w:val="Heading3"/>
      </w:pPr>
      <w:r>
        <w:t>Professionalism in IT Support</w:t>
      </w:r>
    </w:p>
    <w:p w14:paraId="7031E4DE" w14:textId="77777777" w:rsidR="00497145" w:rsidRPr="00497145" w:rsidRDefault="00497145" w:rsidP="00497145">
      <w:r w:rsidRPr="00497145">
        <w:rPr>
          <w:b/>
          <w:bCs/>
        </w:rPr>
        <w:t>1. Safeguarding</w:t>
      </w:r>
    </w:p>
    <w:p w14:paraId="45261DB9" w14:textId="7FD5EE16" w:rsidR="00497145" w:rsidRPr="00497145" w:rsidRDefault="00497145" w:rsidP="00497145">
      <w:pPr>
        <w:numPr>
          <w:ilvl w:val="0"/>
          <w:numId w:val="1"/>
        </w:numPr>
      </w:pPr>
      <w:r w:rsidRPr="00497145">
        <w:rPr>
          <w:b/>
          <w:bCs/>
        </w:rPr>
        <w:t>Activity Integration</w:t>
      </w:r>
      <w:r w:rsidRPr="00497145">
        <w:t xml:space="preserve">: When discussing professionalism, include safeguarding as a key professional responsibility, especially in sectors where vulnerable people are involved. Ask learners to consider how professional </w:t>
      </w:r>
      <w:r w:rsidR="00E9381A" w:rsidRPr="00497145">
        <w:t>behaviour</w:t>
      </w:r>
      <w:r w:rsidRPr="00497145">
        <w:t xml:space="preserve"> contributes to creating a safe environment. This could prompt a discussion on why adhering to safeguarding protocols (e.g., being observant, maintaining boundaries) is crucial for professionals.</w:t>
      </w:r>
    </w:p>
    <w:p w14:paraId="624F0C76" w14:textId="77777777" w:rsidR="00497145" w:rsidRPr="00497145" w:rsidRDefault="00497145" w:rsidP="00497145">
      <w:pPr>
        <w:numPr>
          <w:ilvl w:val="0"/>
          <w:numId w:val="1"/>
        </w:numPr>
      </w:pPr>
      <w:r w:rsidRPr="00497145">
        <w:rPr>
          <w:b/>
          <w:bCs/>
        </w:rPr>
        <w:t>Example Question</w:t>
      </w:r>
      <w:r w:rsidRPr="00497145">
        <w:t>: “How can professional behaviour help in safeguarding others in your workplace?”</w:t>
      </w:r>
    </w:p>
    <w:p w14:paraId="0D9DE4EF" w14:textId="77777777" w:rsidR="00497145" w:rsidRPr="00497145" w:rsidRDefault="00497145" w:rsidP="00497145">
      <w:r w:rsidRPr="00497145">
        <w:rPr>
          <w:b/>
          <w:bCs/>
        </w:rPr>
        <w:t>2. Prevent Agenda</w:t>
      </w:r>
    </w:p>
    <w:p w14:paraId="7D646509" w14:textId="0783F562" w:rsidR="00497145" w:rsidRPr="00497145" w:rsidRDefault="00497145" w:rsidP="00497145">
      <w:pPr>
        <w:numPr>
          <w:ilvl w:val="0"/>
          <w:numId w:val="2"/>
        </w:numPr>
      </w:pPr>
      <w:r w:rsidRPr="00497145">
        <w:rPr>
          <w:b/>
          <w:bCs/>
        </w:rPr>
        <w:t>Activity Integration</w:t>
      </w:r>
      <w:r w:rsidRPr="00497145">
        <w:t>: Link professionalism with Prevent by discussing the importance of promoting inclusivity, respect, and tolerance in the workplace, which are behaviours associated with British values. Professionalism entails being vigilant and proactive, including recogni</w:t>
      </w:r>
      <w:r w:rsidR="00E9381A">
        <w:t>s</w:t>
      </w:r>
      <w:r w:rsidRPr="00497145">
        <w:t>ing and reporting potential signs of radicali</w:t>
      </w:r>
      <w:r w:rsidR="00E9381A">
        <w:t>s</w:t>
      </w:r>
      <w:r w:rsidRPr="00497145">
        <w:t>ation or extremism.</w:t>
      </w:r>
    </w:p>
    <w:p w14:paraId="0F84FDAA" w14:textId="1FD58019" w:rsidR="00497145" w:rsidRPr="00497145" w:rsidRDefault="00497145" w:rsidP="00497145">
      <w:pPr>
        <w:numPr>
          <w:ilvl w:val="0"/>
          <w:numId w:val="2"/>
        </w:numPr>
      </w:pPr>
      <w:r w:rsidRPr="00497145">
        <w:rPr>
          <w:b/>
          <w:bCs/>
        </w:rPr>
        <w:t>Example Discussion Point</w:t>
      </w:r>
      <w:r w:rsidRPr="00497145">
        <w:t>: “What role does a professional have in promoting a safe and inclusive environment, and how can this help prevent radicali</w:t>
      </w:r>
      <w:r w:rsidR="00E9381A">
        <w:t>s</w:t>
      </w:r>
      <w:r w:rsidRPr="00497145">
        <w:t>ation?”</w:t>
      </w:r>
    </w:p>
    <w:p w14:paraId="7C040BBE" w14:textId="77777777" w:rsidR="00497145" w:rsidRPr="00497145" w:rsidRDefault="00497145" w:rsidP="00497145">
      <w:r w:rsidRPr="00497145">
        <w:rPr>
          <w:b/>
          <w:bCs/>
        </w:rPr>
        <w:t>3. British Values</w:t>
      </w:r>
    </w:p>
    <w:p w14:paraId="42435F93" w14:textId="77777777" w:rsidR="00497145" w:rsidRPr="00497145" w:rsidRDefault="00497145" w:rsidP="00497145">
      <w:pPr>
        <w:numPr>
          <w:ilvl w:val="0"/>
          <w:numId w:val="3"/>
        </w:numPr>
      </w:pPr>
      <w:r w:rsidRPr="00497145">
        <w:rPr>
          <w:b/>
          <w:bCs/>
        </w:rPr>
        <w:t>Activity Integration</w:t>
      </w:r>
      <w:r w:rsidRPr="00497145">
        <w:t>: As part of defining professionalism, highlight British values like respect, rule of law, and individual liberty. When discussing workplace examples, relate how these values underpin expectations of professional conduct. Encourage learners to share experiences where they demonstrated or observed respect, fairness, or teamwork.</w:t>
      </w:r>
    </w:p>
    <w:p w14:paraId="2DB66571" w14:textId="77777777" w:rsidR="00497145" w:rsidRPr="00497145" w:rsidRDefault="00497145" w:rsidP="00497145">
      <w:pPr>
        <w:numPr>
          <w:ilvl w:val="0"/>
          <w:numId w:val="3"/>
        </w:numPr>
      </w:pPr>
      <w:r w:rsidRPr="00497145">
        <w:rPr>
          <w:b/>
          <w:bCs/>
        </w:rPr>
        <w:t>Example Discussion Point</w:t>
      </w:r>
      <w:r w:rsidRPr="00497145">
        <w:t>: “How do British values like respect and tolerance contribute to a professional work environment?”</w:t>
      </w:r>
    </w:p>
    <w:p w14:paraId="495E6E20" w14:textId="77777777" w:rsidR="00497145" w:rsidRPr="00497145" w:rsidRDefault="00497145" w:rsidP="00497145">
      <w:r w:rsidRPr="00497145">
        <w:rPr>
          <w:b/>
          <w:bCs/>
        </w:rPr>
        <w:t>4. English (Communication Skills)</w:t>
      </w:r>
    </w:p>
    <w:p w14:paraId="46B3A5CE" w14:textId="024E056A" w:rsidR="00497145" w:rsidRPr="00497145" w:rsidRDefault="00497145" w:rsidP="00497145">
      <w:pPr>
        <w:numPr>
          <w:ilvl w:val="0"/>
          <w:numId w:val="4"/>
        </w:numPr>
      </w:pPr>
      <w:r w:rsidRPr="00497145">
        <w:rPr>
          <w:b/>
          <w:bCs/>
        </w:rPr>
        <w:lastRenderedPageBreak/>
        <w:t>Activity Integration</w:t>
      </w:r>
      <w:r w:rsidRPr="00497145">
        <w:t>: Emphasi</w:t>
      </w:r>
      <w:r w:rsidR="00E9381A">
        <w:t>s</w:t>
      </w:r>
      <w:r w:rsidRPr="00497145">
        <w:t>e clear and respectful communication as a key characteristic of professionalism. When learners add words to the word cloud, prompt them to use descriptive, precise language. During discussions, encourage learners to practice active listening and articulate their thoughts effectively.</w:t>
      </w:r>
    </w:p>
    <w:p w14:paraId="74ECA40D" w14:textId="77777777" w:rsidR="00497145" w:rsidRPr="00497145" w:rsidRDefault="00497145" w:rsidP="00497145">
      <w:pPr>
        <w:numPr>
          <w:ilvl w:val="0"/>
          <w:numId w:val="4"/>
        </w:numPr>
      </w:pPr>
      <w:r w:rsidRPr="00497145">
        <w:rPr>
          <w:b/>
          <w:bCs/>
        </w:rPr>
        <w:t>Example Activity</w:t>
      </w:r>
      <w:r w:rsidRPr="00497145">
        <w:t>: Have learners rephrase their descriptions of professionalism in more formal or concise terms to build their language skills and practice professional communication.</w:t>
      </w:r>
    </w:p>
    <w:p w14:paraId="355E8D38" w14:textId="77777777" w:rsidR="00497145" w:rsidRPr="00497145" w:rsidRDefault="00497145" w:rsidP="00497145">
      <w:r w:rsidRPr="00497145">
        <w:rPr>
          <w:b/>
          <w:bCs/>
        </w:rPr>
        <w:t>5. Maths (Numeracy)</w:t>
      </w:r>
    </w:p>
    <w:p w14:paraId="075C78FC" w14:textId="77777777" w:rsidR="00497145" w:rsidRPr="00497145" w:rsidRDefault="00497145" w:rsidP="00497145">
      <w:pPr>
        <w:numPr>
          <w:ilvl w:val="0"/>
          <w:numId w:val="5"/>
        </w:numPr>
      </w:pPr>
      <w:r w:rsidRPr="00497145">
        <w:rPr>
          <w:b/>
          <w:bCs/>
        </w:rPr>
        <w:t>Activity Integration</w:t>
      </w:r>
      <w:r w:rsidRPr="00497145">
        <w:t>: While not directly related, numeracy could be touched on by referencing accuracy and attention to detail, both of which are aspects of professionalism in fields requiring data handling, time management, or budgeting. Discuss how maintaining accuracy in records or punctuality in timekeeping is part of professional behaviour.</w:t>
      </w:r>
    </w:p>
    <w:p w14:paraId="019A14A5" w14:textId="77777777" w:rsidR="00497145" w:rsidRPr="00497145" w:rsidRDefault="00497145" w:rsidP="00497145">
      <w:pPr>
        <w:numPr>
          <w:ilvl w:val="0"/>
          <w:numId w:val="5"/>
        </w:numPr>
      </w:pPr>
      <w:r w:rsidRPr="00497145">
        <w:rPr>
          <w:b/>
          <w:bCs/>
        </w:rPr>
        <w:t>Example Discussion Point</w:t>
      </w:r>
      <w:r w:rsidRPr="00497145">
        <w:t>: “In what ways does professionalism relate to accuracy and reliability, such as managing time or double-checking calculations?”</w:t>
      </w:r>
    </w:p>
    <w:p w14:paraId="0F16C128" w14:textId="77777777" w:rsidR="00497145" w:rsidRPr="00497145" w:rsidRDefault="00497145" w:rsidP="00497145">
      <w:r w:rsidRPr="00497145">
        <w:rPr>
          <w:b/>
          <w:bCs/>
        </w:rPr>
        <w:t>6. Digital Skills</w:t>
      </w:r>
    </w:p>
    <w:p w14:paraId="76FCCC62" w14:textId="77777777" w:rsidR="00497145" w:rsidRPr="00497145" w:rsidRDefault="00497145" w:rsidP="00497145">
      <w:pPr>
        <w:numPr>
          <w:ilvl w:val="0"/>
          <w:numId w:val="6"/>
        </w:numPr>
      </w:pPr>
      <w:r w:rsidRPr="00497145">
        <w:rPr>
          <w:b/>
          <w:bCs/>
        </w:rPr>
        <w:t>Activity Integration</w:t>
      </w:r>
      <w:r w:rsidRPr="00497145">
        <w:t>: Introduce digital professionalism, emphasising responsible use of technology, privacy, and digital communication etiquette. The word cloud activity itself involves digital literacy, so discuss the importance of presenting oneself professionally online.</w:t>
      </w:r>
    </w:p>
    <w:p w14:paraId="5B39C16D" w14:textId="77777777" w:rsidR="00497145" w:rsidRPr="00497145" w:rsidRDefault="00497145" w:rsidP="00497145">
      <w:pPr>
        <w:numPr>
          <w:ilvl w:val="0"/>
          <w:numId w:val="6"/>
        </w:numPr>
      </w:pPr>
      <w:r w:rsidRPr="00497145">
        <w:rPr>
          <w:b/>
          <w:bCs/>
        </w:rPr>
        <w:t>Example Discussion Point</w:t>
      </w:r>
      <w:r w:rsidRPr="00497145">
        <w:t>: “How does professionalism extend to your online presence or digital communication, such as emails or social media in the workplace?”</w:t>
      </w:r>
    </w:p>
    <w:p w14:paraId="51BE5188" w14:textId="77777777" w:rsidR="00497145" w:rsidRPr="00497145" w:rsidRDefault="00497145" w:rsidP="00497145">
      <w:r w:rsidRPr="00497145">
        <w:rPr>
          <w:b/>
          <w:bCs/>
        </w:rPr>
        <w:t>7. Green Skills (Sustainability)</w:t>
      </w:r>
    </w:p>
    <w:p w14:paraId="0D4AAD92" w14:textId="77777777" w:rsidR="00497145" w:rsidRPr="00497145" w:rsidRDefault="00497145" w:rsidP="00497145">
      <w:pPr>
        <w:numPr>
          <w:ilvl w:val="0"/>
          <w:numId w:val="7"/>
        </w:numPr>
      </w:pPr>
      <w:r w:rsidRPr="00497145">
        <w:rPr>
          <w:b/>
          <w:bCs/>
        </w:rPr>
        <w:t>Activity Integration</w:t>
      </w:r>
      <w:r w:rsidRPr="00497145">
        <w:t>: Link professionalism to sustainability by discussing how professionals should consider the environmental impact of their actions and workplace practices. Prompt learners to think about how their role might involve sustainable practices, such as resource efficiency or waste reduction.</w:t>
      </w:r>
    </w:p>
    <w:p w14:paraId="04F16161" w14:textId="77777777" w:rsidR="00497145" w:rsidRPr="00497145" w:rsidRDefault="00497145" w:rsidP="00497145">
      <w:pPr>
        <w:numPr>
          <w:ilvl w:val="0"/>
          <w:numId w:val="7"/>
        </w:numPr>
      </w:pPr>
      <w:r w:rsidRPr="00497145">
        <w:rPr>
          <w:b/>
          <w:bCs/>
        </w:rPr>
        <w:t>Example Discussion Point</w:t>
      </w:r>
      <w:r w:rsidRPr="00497145">
        <w:t>: “What does professionalism look like when considering environmental responsibility in your role?”</w:t>
      </w:r>
    </w:p>
    <w:p w14:paraId="3B318794" w14:textId="77777777" w:rsidR="00497145" w:rsidRPr="00497145" w:rsidRDefault="00497145" w:rsidP="00497145">
      <w:r w:rsidRPr="00497145">
        <w:rPr>
          <w:b/>
          <w:bCs/>
        </w:rPr>
        <w:t>Implementation in Activities:</w:t>
      </w:r>
    </w:p>
    <w:p w14:paraId="762AFB39" w14:textId="77777777" w:rsidR="00497145" w:rsidRPr="00497145" w:rsidRDefault="00497145" w:rsidP="00497145">
      <w:pPr>
        <w:numPr>
          <w:ilvl w:val="0"/>
          <w:numId w:val="8"/>
        </w:numPr>
      </w:pPr>
      <w:r w:rsidRPr="00497145">
        <w:rPr>
          <w:b/>
          <w:bCs/>
        </w:rPr>
        <w:t>Word Cloud Activity</w:t>
      </w:r>
      <w:r w:rsidRPr="00497145">
        <w:t>: Encourage learners to consider terms related to each wider curriculum area while describing professionalism, such as “respect” (British values), “awareness” (Safeguarding), or “sustainability” (Green Skills).</w:t>
      </w:r>
    </w:p>
    <w:p w14:paraId="69F4BE54" w14:textId="77777777" w:rsidR="00497145" w:rsidRPr="00497145" w:rsidRDefault="00497145" w:rsidP="00497145">
      <w:pPr>
        <w:numPr>
          <w:ilvl w:val="0"/>
          <w:numId w:val="8"/>
        </w:numPr>
      </w:pPr>
      <w:r w:rsidRPr="00497145">
        <w:rPr>
          <w:b/>
          <w:bCs/>
        </w:rPr>
        <w:t>Real-World Examples</w:t>
      </w:r>
      <w:r w:rsidRPr="00497145">
        <w:t>: Guide learners to think of workplace examples that align professionalism with wider curriculum themes, such as how they demonstrate safeguarding, support inclusivity, or practice environmental responsibility.</w:t>
      </w:r>
    </w:p>
    <w:p w14:paraId="6D3689D5" w14:textId="77777777" w:rsidR="00497145" w:rsidRPr="00497145" w:rsidRDefault="00497145" w:rsidP="00497145">
      <w:r w:rsidRPr="00497145">
        <w:rPr>
          <w:b/>
          <w:bCs/>
        </w:rPr>
        <w:t>Example Video Discussion Prompts:</w:t>
      </w:r>
    </w:p>
    <w:p w14:paraId="6052B11B" w14:textId="77777777" w:rsidR="00497145" w:rsidRPr="00497145" w:rsidRDefault="00497145" w:rsidP="00497145">
      <w:r w:rsidRPr="00497145">
        <w:t>After watching the video, use targeted questions to reinforce these links:</w:t>
      </w:r>
    </w:p>
    <w:p w14:paraId="5F61350B" w14:textId="77777777" w:rsidR="00497145" w:rsidRPr="00497145" w:rsidRDefault="00497145" w:rsidP="00497145">
      <w:pPr>
        <w:numPr>
          <w:ilvl w:val="0"/>
          <w:numId w:val="9"/>
        </w:numPr>
      </w:pPr>
      <w:r w:rsidRPr="00497145">
        <w:rPr>
          <w:b/>
          <w:bCs/>
        </w:rPr>
        <w:lastRenderedPageBreak/>
        <w:t>Safeguarding</w:t>
      </w:r>
      <w:r w:rsidRPr="00497145">
        <w:t>: “What behaviours in the video contribute to a safe and supportive environment?”</w:t>
      </w:r>
    </w:p>
    <w:p w14:paraId="2F3CD7D7" w14:textId="77777777" w:rsidR="00497145" w:rsidRPr="00497145" w:rsidRDefault="00497145" w:rsidP="00497145">
      <w:pPr>
        <w:numPr>
          <w:ilvl w:val="0"/>
          <w:numId w:val="9"/>
        </w:numPr>
      </w:pPr>
      <w:r w:rsidRPr="00497145">
        <w:rPr>
          <w:b/>
          <w:bCs/>
        </w:rPr>
        <w:t>Prevent Agenda</w:t>
      </w:r>
      <w:r w:rsidRPr="00497145">
        <w:t>: “Did you observe any behaviours that help build an inclusive workplace?”</w:t>
      </w:r>
    </w:p>
    <w:p w14:paraId="4C311BB6" w14:textId="77777777" w:rsidR="00497145" w:rsidRPr="00497145" w:rsidRDefault="00497145" w:rsidP="00497145">
      <w:pPr>
        <w:numPr>
          <w:ilvl w:val="0"/>
          <w:numId w:val="9"/>
        </w:numPr>
      </w:pPr>
      <w:r w:rsidRPr="00497145">
        <w:rPr>
          <w:b/>
          <w:bCs/>
        </w:rPr>
        <w:t>British Values</w:t>
      </w:r>
      <w:r w:rsidRPr="00497145">
        <w:t>: “How were respect and fairness demonstrated in the professional interactions shown?”</w:t>
      </w:r>
    </w:p>
    <w:p w14:paraId="1300EF55" w14:textId="77777777" w:rsidR="00497145" w:rsidRPr="00497145" w:rsidRDefault="00497145" w:rsidP="00497145">
      <w:r w:rsidRPr="00497145">
        <w:t>Embedding these wider curriculum themes will help learners understand professionalism in a more holistic way, making it clear that being a professional includes responsibilities to others and to broader societal goals.</w:t>
      </w:r>
    </w:p>
    <w:p w14:paraId="1EF014B1" w14:textId="77777777" w:rsidR="00497145" w:rsidRDefault="00497145" w:rsidP="00A44C2F"/>
    <w:p w14:paraId="76525AE1" w14:textId="02F3457C" w:rsidR="00497145" w:rsidRDefault="00DF3A53" w:rsidP="00DF3A53">
      <w:pPr>
        <w:pStyle w:val="Heading3"/>
      </w:pPr>
      <w:r>
        <w:t>Building Trust Activity</w:t>
      </w:r>
    </w:p>
    <w:p w14:paraId="148031C8" w14:textId="77777777" w:rsidR="00DF3A53" w:rsidRPr="00DF3A53" w:rsidRDefault="00DF3A53" w:rsidP="00DF3A53">
      <w:r w:rsidRPr="00DF3A53">
        <w:rPr>
          <w:b/>
          <w:bCs/>
        </w:rPr>
        <w:t>1. Safeguarding</w:t>
      </w:r>
    </w:p>
    <w:p w14:paraId="15027E3B" w14:textId="77777777" w:rsidR="00DF3A53" w:rsidRPr="00DF3A53" w:rsidRDefault="00DF3A53" w:rsidP="00DF3A53">
      <w:pPr>
        <w:numPr>
          <w:ilvl w:val="0"/>
          <w:numId w:val="10"/>
        </w:numPr>
      </w:pPr>
      <w:r w:rsidRPr="00DF3A53">
        <w:rPr>
          <w:b/>
          <w:bCs/>
        </w:rPr>
        <w:t>Activity Integration</w:t>
      </w:r>
      <w:r w:rsidRPr="00DF3A53">
        <w:t>: Encourage learners to consider how safeguarding plays a role in trust-building, especially in settings involving vulnerable people. They can discuss how respecting confidentiality, setting boundaries, and being observant of others’ wellbeing contribute to building trust in professional relationships.</w:t>
      </w:r>
    </w:p>
    <w:p w14:paraId="1BB1563B" w14:textId="77777777" w:rsidR="00DF3A53" w:rsidRPr="00DF3A53" w:rsidRDefault="00DF3A53" w:rsidP="00DF3A53">
      <w:pPr>
        <w:numPr>
          <w:ilvl w:val="0"/>
          <w:numId w:val="10"/>
        </w:numPr>
      </w:pPr>
      <w:r w:rsidRPr="00DF3A53">
        <w:rPr>
          <w:b/>
          <w:bCs/>
        </w:rPr>
        <w:t>Debrief Prompt</w:t>
      </w:r>
      <w:r w:rsidRPr="00DF3A53">
        <w:t>: “How can safeguarding practices, like respecting boundaries or confidentiality, help build trust in the workplace?”</w:t>
      </w:r>
    </w:p>
    <w:p w14:paraId="7D45E321" w14:textId="77777777" w:rsidR="00DF3A53" w:rsidRPr="00DF3A53" w:rsidRDefault="00DF3A53" w:rsidP="00DF3A53">
      <w:r w:rsidRPr="00DF3A53">
        <w:rPr>
          <w:b/>
          <w:bCs/>
        </w:rPr>
        <w:t>2. Prevent Agenda</w:t>
      </w:r>
    </w:p>
    <w:p w14:paraId="7D27770D" w14:textId="77777777" w:rsidR="00DF3A53" w:rsidRPr="00DF3A53" w:rsidRDefault="00DF3A53" w:rsidP="00DF3A53">
      <w:pPr>
        <w:numPr>
          <w:ilvl w:val="0"/>
          <w:numId w:val="11"/>
        </w:numPr>
      </w:pPr>
      <w:r w:rsidRPr="00DF3A53">
        <w:rPr>
          <w:b/>
          <w:bCs/>
        </w:rPr>
        <w:t>Activity Integration</w:t>
      </w:r>
      <w:r w:rsidRPr="00DF3A53">
        <w:t>: Discuss how professional behaviour that includes promoting inclusivity and respect for diverse perspectives contributes to trust. Highlight that behaviours that exclude or alienate others can lead to a loss of trust and potentially foster environments where extremism or radical ideas can take root.</w:t>
      </w:r>
    </w:p>
    <w:p w14:paraId="6E0F168B" w14:textId="77777777" w:rsidR="00DF3A53" w:rsidRPr="00DF3A53" w:rsidRDefault="00DF3A53" w:rsidP="00DF3A53">
      <w:pPr>
        <w:numPr>
          <w:ilvl w:val="0"/>
          <w:numId w:val="11"/>
        </w:numPr>
      </w:pPr>
      <w:r w:rsidRPr="00DF3A53">
        <w:rPr>
          <w:b/>
          <w:bCs/>
        </w:rPr>
        <w:t>Debrief Prompt</w:t>
      </w:r>
      <w:r w:rsidRPr="00DF3A53">
        <w:t>: “In what ways does inclusivity and respect for all colleagues help prevent misunderstandings and build trust?”</w:t>
      </w:r>
    </w:p>
    <w:p w14:paraId="53E0D731" w14:textId="77777777" w:rsidR="00DF3A53" w:rsidRPr="00DF3A53" w:rsidRDefault="00DF3A53" w:rsidP="00DF3A53">
      <w:r w:rsidRPr="00DF3A53">
        <w:rPr>
          <w:b/>
          <w:bCs/>
        </w:rPr>
        <w:t>3. British Values</w:t>
      </w:r>
    </w:p>
    <w:p w14:paraId="73AC6703" w14:textId="77777777" w:rsidR="00DF3A53" w:rsidRPr="00DF3A53" w:rsidRDefault="00DF3A53" w:rsidP="00DF3A53">
      <w:pPr>
        <w:numPr>
          <w:ilvl w:val="0"/>
          <w:numId w:val="12"/>
        </w:numPr>
      </w:pPr>
      <w:r w:rsidRPr="00DF3A53">
        <w:rPr>
          <w:b/>
          <w:bCs/>
        </w:rPr>
        <w:t>Activity Integration</w:t>
      </w:r>
      <w:r w:rsidRPr="00DF3A53">
        <w:t>: British values like mutual respect, tolerance, and fairness are foundational to building trust in professional environments. Encourage learners to consider how trust is built by upholding these values and how disrespect or unfair treatment can quickly erode trust.</w:t>
      </w:r>
    </w:p>
    <w:p w14:paraId="37F8D3BA" w14:textId="77777777" w:rsidR="00DF3A53" w:rsidRPr="00DF3A53" w:rsidRDefault="00DF3A53" w:rsidP="00DF3A53">
      <w:pPr>
        <w:numPr>
          <w:ilvl w:val="0"/>
          <w:numId w:val="12"/>
        </w:numPr>
      </w:pPr>
      <w:r w:rsidRPr="00DF3A53">
        <w:rPr>
          <w:b/>
          <w:bCs/>
        </w:rPr>
        <w:t>Debrief Prompt</w:t>
      </w:r>
      <w:r w:rsidRPr="00DF3A53">
        <w:t>: “How do British values such as respect and tolerance impact trust within a team?”</w:t>
      </w:r>
    </w:p>
    <w:p w14:paraId="5FDF674D" w14:textId="77777777" w:rsidR="00DF3A53" w:rsidRPr="00DF3A53" w:rsidRDefault="00DF3A53" w:rsidP="00DF3A53">
      <w:r w:rsidRPr="00DF3A53">
        <w:rPr>
          <w:b/>
          <w:bCs/>
        </w:rPr>
        <w:t>4. English (Communication Skills)</w:t>
      </w:r>
    </w:p>
    <w:p w14:paraId="188AE1EC" w14:textId="77777777" w:rsidR="00DF3A53" w:rsidRPr="00DF3A53" w:rsidRDefault="00DF3A53" w:rsidP="00DF3A53">
      <w:pPr>
        <w:numPr>
          <w:ilvl w:val="0"/>
          <w:numId w:val="13"/>
        </w:numPr>
      </w:pPr>
      <w:r w:rsidRPr="00DF3A53">
        <w:rPr>
          <w:b/>
          <w:bCs/>
        </w:rPr>
        <w:t>Activity Integration</w:t>
      </w:r>
      <w:r w:rsidRPr="00DF3A53">
        <w:t>: Professional communication skills are key to building and maintaining trust. During the activity, encourage learners to focus on clear, respectful communication as they discuss experiences, reinforcing the importance of language and tone in trust-building.</w:t>
      </w:r>
    </w:p>
    <w:p w14:paraId="2309D242" w14:textId="77777777" w:rsidR="00DF3A53" w:rsidRPr="00DF3A53" w:rsidRDefault="00DF3A53" w:rsidP="00DF3A53">
      <w:pPr>
        <w:numPr>
          <w:ilvl w:val="0"/>
          <w:numId w:val="13"/>
        </w:numPr>
      </w:pPr>
      <w:r w:rsidRPr="00DF3A53">
        <w:rPr>
          <w:b/>
          <w:bCs/>
        </w:rPr>
        <w:lastRenderedPageBreak/>
        <w:t>Debrief Prompt</w:t>
      </w:r>
      <w:r w:rsidRPr="00DF3A53">
        <w:t>: “How does clear and respectful communication help in establishing trust?”</w:t>
      </w:r>
    </w:p>
    <w:p w14:paraId="4AD3F84E" w14:textId="77777777" w:rsidR="00DF3A53" w:rsidRPr="00DF3A53" w:rsidRDefault="00DF3A53" w:rsidP="00DF3A53">
      <w:r w:rsidRPr="00DF3A53">
        <w:rPr>
          <w:b/>
          <w:bCs/>
        </w:rPr>
        <w:t>5. Maths (Numeracy)</w:t>
      </w:r>
    </w:p>
    <w:p w14:paraId="40E9A95E" w14:textId="77777777" w:rsidR="00DF3A53" w:rsidRPr="00DF3A53" w:rsidRDefault="00DF3A53" w:rsidP="00DF3A53">
      <w:pPr>
        <w:numPr>
          <w:ilvl w:val="0"/>
          <w:numId w:val="14"/>
        </w:numPr>
      </w:pPr>
      <w:r w:rsidRPr="00DF3A53">
        <w:rPr>
          <w:b/>
          <w:bCs/>
        </w:rPr>
        <w:t>Activity Integration</w:t>
      </w:r>
      <w:r w:rsidRPr="00DF3A53">
        <w:t>: Numeracy might seem less relevant but could be linked to the importance of accuracy and reliability in professional settings. Encourage learners to think of examples where accuracy in data or timekeeping built trust, and how inaccuracy or carelessness could damage trust.</w:t>
      </w:r>
    </w:p>
    <w:p w14:paraId="5F135D9A" w14:textId="77777777" w:rsidR="00DF3A53" w:rsidRPr="00DF3A53" w:rsidRDefault="00DF3A53" w:rsidP="00DF3A53">
      <w:pPr>
        <w:numPr>
          <w:ilvl w:val="0"/>
          <w:numId w:val="14"/>
        </w:numPr>
      </w:pPr>
      <w:r w:rsidRPr="00DF3A53">
        <w:rPr>
          <w:b/>
          <w:bCs/>
        </w:rPr>
        <w:t>Debrief Prompt</w:t>
      </w:r>
      <w:r w:rsidRPr="00DF3A53">
        <w:t>: “How can being precise in tasks, such as managing time or data, contribute to trust in professional relationships?”</w:t>
      </w:r>
    </w:p>
    <w:p w14:paraId="04FAD0B7" w14:textId="77777777" w:rsidR="00DF3A53" w:rsidRPr="00DF3A53" w:rsidRDefault="00DF3A53" w:rsidP="00DF3A53">
      <w:r w:rsidRPr="00DF3A53">
        <w:rPr>
          <w:b/>
          <w:bCs/>
        </w:rPr>
        <w:t>6. Digital Skills</w:t>
      </w:r>
    </w:p>
    <w:p w14:paraId="2525A1F2" w14:textId="77777777" w:rsidR="00DF3A53" w:rsidRPr="00DF3A53" w:rsidRDefault="00DF3A53" w:rsidP="00DF3A53">
      <w:pPr>
        <w:numPr>
          <w:ilvl w:val="0"/>
          <w:numId w:val="15"/>
        </w:numPr>
      </w:pPr>
      <w:r w:rsidRPr="00DF3A53">
        <w:rPr>
          <w:b/>
          <w:bCs/>
        </w:rPr>
        <w:t>Activity Integration</w:t>
      </w:r>
      <w:r w:rsidRPr="00DF3A53">
        <w:t>: Trust-building extends to digital professionalism, including responsible use of digital communication tools and secure handling of information. Encourage learners to consider how they build or lose trust in digital settings, such as by using email or instant messaging.</w:t>
      </w:r>
    </w:p>
    <w:p w14:paraId="2FC293DC" w14:textId="77777777" w:rsidR="00DF3A53" w:rsidRPr="00DF3A53" w:rsidRDefault="00DF3A53" w:rsidP="00DF3A53">
      <w:pPr>
        <w:numPr>
          <w:ilvl w:val="0"/>
          <w:numId w:val="15"/>
        </w:numPr>
      </w:pPr>
      <w:r w:rsidRPr="00DF3A53">
        <w:rPr>
          <w:b/>
          <w:bCs/>
        </w:rPr>
        <w:t>Debrief Prompt</w:t>
      </w:r>
      <w:r w:rsidRPr="00DF3A53">
        <w:t>: “How can the way we use digital tools—like email or messaging—impact trust in professional settings?”</w:t>
      </w:r>
    </w:p>
    <w:p w14:paraId="56AF3BAF" w14:textId="77777777" w:rsidR="00DF3A53" w:rsidRPr="00DF3A53" w:rsidRDefault="00DF3A53" w:rsidP="00DF3A53">
      <w:r w:rsidRPr="00DF3A53">
        <w:rPr>
          <w:b/>
          <w:bCs/>
        </w:rPr>
        <w:t>7. Green Skills (Sustainability)</w:t>
      </w:r>
    </w:p>
    <w:p w14:paraId="1B917D78" w14:textId="77777777" w:rsidR="00DF3A53" w:rsidRPr="00DF3A53" w:rsidRDefault="00DF3A53" w:rsidP="00DF3A53">
      <w:pPr>
        <w:numPr>
          <w:ilvl w:val="0"/>
          <w:numId w:val="16"/>
        </w:numPr>
      </w:pPr>
      <w:r w:rsidRPr="00DF3A53">
        <w:rPr>
          <w:b/>
          <w:bCs/>
        </w:rPr>
        <w:t>Activity Integration</w:t>
      </w:r>
      <w:r w:rsidRPr="00DF3A53">
        <w:t>: Link trust with sustainability by discussing how professionals who demonstrate responsibility for environmental impact can build trust, especially in teams or organisations focused on sustainability. Learners might consider examples of how responsible or wasteful practices affected trust.</w:t>
      </w:r>
    </w:p>
    <w:p w14:paraId="378736B7" w14:textId="77777777" w:rsidR="00DF3A53" w:rsidRPr="00DF3A53" w:rsidRDefault="00DF3A53" w:rsidP="00DF3A53">
      <w:pPr>
        <w:numPr>
          <w:ilvl w:val="0"/>
          <w:numId w:val="16"/>
        </w:numPr>
      </w:pPr>
      <w:r w:rsidRPr="00DF3A53">
        <w:rPr>
          <w:b/>
          <w:bCs/>
        </w:rPr>
        <w:t>Debrief Prompt</w:t>
      </w:r>
      <w:r w:rsidRPr="00DF3A53">
        <w:t>: “How might demonstrating a commitment to sustainable practices build trust within your team or organisation?”</w:t>
      </w:r>
    </w:p>
    <w:p w14:paraId="594AE751" w14:textId="77777777" w:rsidR="00DF3A53" w:rsidRPr="00DF3A53" w:rsidRDefault="00DF3A53" w:rsidP="00DF3A53">
      <w:r w:rsidRPr="00DF3A53">
        <w:rPr>
          <w:b/>
          <w:bCs/>
        </w:rPr>
        <w:t>Additional Implementation Ideas:</w:t>
      </w:r>
    </w:p>
    <w:p w14:paraId="2998EA4A" w14:textId="77777777" w:rsidR="00DF3A53" w:rsidRPr="00DF3A53" w:rsidRDefault="00DF3A53" w:rsidP="00DF3A53">
      <w:pPr>
        <w:numPr>
          <w:ilvl w:val="0"/>
          <w:numId w:val="17"/>
        </w:numPr>
      </w:pPr>
      <w:r w:rsidRPr="00DF3A53">
        <w:rPr>
          <w:b/>
          <w:bCs/>
        </w:rPr>
        <w:t>Group Sharing and Discussion</w:t>
      </w:r>
      <w:r w:rsidRPr="00DF3A53">
        <w:t>: When groups share their experiences, ask them to consider how each of these wider curriculum themes might relate to their example of building or losing trust. This encourages learners to think more deeply about professionalism and the broad responsibilities involved.</w:t>
      </w:r>
    </w:p>
    <w:p w14:paraId="6A60E6E2" w14:textId="77777777" w:rsidR="00DF3A53" w:rsidRPr="00DF3A53" w:rsidRDefault="00DF3A53" w:rsidP="00DF3A53">
      <w:pPr>
        <w:numPr>
          <w:ilvl w:val="0"/>
          <w:numId w:val="17"/>
        </w:numPr>
      </w:pPr>
      <w:r w:rsidRPr="00DF3A53">
        <w:rPr>
          <w:b/>
          <w:bCs/>
        </w:rPr>
        <w:t>Reflective Questions</w:t>
      </w:r>
      <w:r w:rsidRPr="00DF3A53">
        <w:t>: Pose reflective questions that incorporate these themes, helping learners understand the broader impact of trust-building behaviours in professional and societal contexts.</w:t>
      </w:r>
    </w:p>
    <w:p w14:paraId="22864951" w14:textId="77777777" w:rsidR="00DF3A53" w:rsidRPr="00DF3A53" w:rsidRDefault="00DF3A53" w:rsidP="00DF3A53">
      <w:r w:rsidRPr="00DF3A53">
        <w:t>Incorporating these wider curriculum areas will give learners a multi-faceted understanding of trust as a professional value and how it intersects with other critical social, environmental, and interpersonal considerations.</w:t>
      </w:r>
    </w:p>
    <w:p w14:paraId="14B75A68" w14:textId="77777777" w:rsidR="00DF3A53" w:rsidRPr="00DF3A53" w:rsidRDefault="00DF3A53" w:rsidP="00DF3A53">
      <w:r w:rsidRPr="00DF3A53">
        <w:rPr>
          <w:b/>
          <w:bCs/>
        </w:rPr>
        <w:t>CEIAG Integration:</w:t>
      </w:r>
    </w:p>
    <w:p w14:paraId="5914012D" w14:textId="5621692B" w:rsidR="00DF3A53" w:rsidRPr="00DF3A53" w:rsidRDefault="00DF3A53" w:rsidP="00DF3A53">
      <w:pPr>
        <w:numPr>
          <w:ilvl w:val="0"/>
          <w:numId w:val="18"/>
        </w:numPr>
      </w:pPr>
      <w:r w:rsidRPr="00DF3A53">
        <w:rPr>
          <w:b/>
          <w:bCs/>
        </w:rPr>
        <w:t>Career Relevance of Trust-Building</w:t>
      </w:r>
      <w:r w:rsidRPr="00DF3A53">
        <w:t>: Emphasi</w:t>
      </w:r>
      <w:r w:rsidR="00E9381A">
        <w:t>s</w:t>
      </w:r>
      <w:r w:rsidRPr="00DF3A53">
        <w:t>e how trustworthiness is a critical professional quality that employers look for in candidates. Discuss how building trust with colleagues, clients, and managers can lead to better teamwork, leadership opportunities, and career advancement.</w:t>
      </w:r>
    </w:p>
    <w:p w14:paraId="6F7DFA6E" w14:textId="77777777" w:rsidR="00DF3A53" w:rsidRPr="00DF3A53" w:rsidRDefault="00DF3A53" w:rsidP="00DF3A53">
      <w:pPr>
        <w:numPr>
          <w:ilvl w:val="0"/>
          <w:numId w:val="18"/>
        </w:numPr>
      </w:pPr>
      <w:r w:rsidRPr="00DF3A53">
        <w:rPr>
          <w:b/>
          <w:bCs/>
        </w:rPr>
        <w:lastRenderedPageBreak/>
        <w:t>Promoting Transferable Skills</w:t>
      </w:r>
      <w:r w:rsidRPr="00DF3A53">
        <w:t>: Encourage learners to see trust-building as a transferable skill across different roles and industries, from entry-level positions to management.</w:t>
      </w:r>
    </w:p>
    <w:p w14:paraId="4EFD3B0E" w14:textId="77777777" w:rsidR="00DF3A53" w:rsidRPr="00DF3A53" w:rsidRDefault="00DF3A53" w:rsidP="00DF3A53">
      <w:pPr>
        <w:numPr>
          <w:ilvl w:val="0"/>
          <w:numId w:val="18"/>
        </w:numPr>
      </w:pPr>
      <w:r w:rsidRPr="00DF3A53">
        <w:rPr>
          <w:b/>
          <w:bCs/>
        </w:rPr>
        <w:t>Documentation Prompt</w:t>
      </w:r>
      <w:r w:rsidRPr="00DF3A53">
        <w:t>: “How can demonstrating trustworthiness and reliability in the workplace improve your career prospects and open up further opportunities?”</w:t>
      </w:r>
    </w:p>
    <w:p w14:paraId="7FB30044" w14:textId="77777777" w:rsidR="00DF3A53" w:rsidRDefault="00DF3A53" w:rsidP="00A44C2F"/>
    <w:p w14:paraId="438D0982" w14:textId="37424F9C" w:rsidR="00A44C2F" w:rsidRDefault="00976FF5" w:rsidP="00976FF5">
      <w:pPr>
        <w:pStyle w:val="Heading3"/>
      </w:pPr>
      <w:r>
        <w:t>Effective Communication</w:t>
      </w:r>
    </w:p>
    <w:p w14:paraId="3BB6C7C1" w14:textId="77777777" w:rsidR="00976FF5" w:rsidRPr="00976FF5" w:rsidRDefault="00976FF5" w:rsidP="00976FF5">
      <w:r w:rsidRPr="00976FF5">
        <w:rPr>
          <w:b/>
          <w:bCs/>
        </w:rPr>
        <w:t>1. Safeguarding</w:t>
      </w:r>
    </w:p>
    <w:p w14:paraId="6E1A1A3E" w14:textId="114E9320" w:rsidR="00976FF5" w:rsidRPr="00976FF5" w:rsidRDefault="00976FF5" w:rsidP="00976FF5">
      <w:pPr>
        <w:numPr>
          <w:ilvl w:val="0"/>
          <w:numId w:val="19"/>
        </w:numPr>
      </w:pPr>
      <w:r w:rsidRPr="00976FF5">
        <w:rPr>
          <w:b/>
          <w:bCs/>
        </w:rPr>
        <w:t>Activity Integration</w:t>
      </w:r>
      <w:r w:rsidRPr="00976FF5">
        <w:t>: Emphasi</w:t>
      </w:r>
      <w:r w:rsidR="00E9381A">
        <w:t>s</w:t>
      </w:r>
      <w:r w:rsidRPr="00976FF5">
        <w:t>e that effective communication includes recogni</w:t>
      </w:r>
      <w:r w:rsidR="00E9381A">
        <w:t>s</w:t>
      </w:r>
      <w:r w:rsidRPr="00976FF5">
        <w:t>ing and respecting boundaries, which is a key safeguarding practice. When discussing communication with stakeholders, highlight how appropriate language and tone help create safe, respectful environments, especially when communicating sensitive information.</w:t>
      </w:r>
    </w:p>
    <w:p w14:paraId="7A6DA246" w14:textId="77777777" w:rsidR="00976FF5" w:rsidRPr="00976FF5" w:rsidRDefault="00976FF5" w:rsidP="00976FF5">
      <w:pPr>
        <w:numPr>
          <w:ilvl w:val="0"/>
          <w:numId w:val="19"/>
        </w:numPr>
      </w:pPr>
      <w:r w:rsidRPr="00976FF5">
        <w:rPr>
          <w:b/>
          <w:bCs/>
        </w:rPr>
        <w:t>Example Question</w:t>
      </w:r>
      <w:r w:rsidRPr="00976FF5">
        <w:t>: “How does clear, respectful communication help in creating a safe and supportive environment, especially when dealing with potentially vulnerable people?”</w:t>
      </w:r>
    </w:p>
    <w:p w14:paraId="5AF74B0B" w14:textId="77777777" w:rsidR="00976FF5" w:rsidRPr="00976FF5" w:rsidRDefault="00976FF5" w:rsidP="00976FF5">
      <w:r w:rsidRPr="00976FF5">
        <w:rPr>
          <w:b/>
          <w:bCs/>
        </w:rPr>
        <w:t>2. Prevent Agenda</w:t>
      </w:r>
    </w:p>
    <w:p w14:paraId="5C06C953" w14:textId="77777777" w:rsidR="00976FF5" w:rsidRPr="00976FF5" w:rsidRDefault="00976FF5" w:rsidP="00976FF5">
      <w:pPr>
        <w:numPr>
          <w:ilvl w:val="0"/>
          <w:numId w:val="20"/>
        </w:numPr>
      </w:pPr>
      <w:r w:rsidRPr="00976FF5">
        <w:rPr>
          <w:b/>
          <w:bCs/>
        </w:rPr>
        <w:t>Activity Integration</w:t>
      </w:r>
      <w:r w:rsidRPr="00976FF5">
        <w:t>: Link the Prevent agenda to professionalism by discussing how inclusive communication—especially in diverse workplaces—can help prevent isolation and extremism. Encourage learners to consider how they adapt their language to be respectful and inclusive for all audiences, thereby supporting a positive workplace culture.</w:t>
      </w:r>
    </w:p>
    <w:p w14:paraId="0B665750" w14:textId="77777777" w:rsidR="00976FF5" w:rsidRPr="00976FF5" w:rsidRDefault="00976FF5" w:rsidP="00976FF5">
      <w:pPr>
        <w:numPr>
          <w:ilvl w:val="0"/>
          <w:numId w:val="20"/>
        </w:numPr>
      </w:pPr>
      <w:r w:rsidRPr="00976FF5">
        <w:rPr>
          <w:b/>
          <w:bCs/>
        </w:rPr>
        <w:t>Example Discussion Point</w:t>
      </w:r>
      <w:r w:rsidRPr="00976FF5">
        <w:t>: “What role does inclusive communication play in ensuring all voices are heard and valued, and how might this align with preventing extremism or isolation?”</w:t>
      </w:r>
    </w:p>
    <w:p w14:paraId="70304996" w14:textId="77777777" w:rsidR="00976FF5" w:rsidRPr="00976FF5" w:rsidRDefault="00976FF5" w:rsidP="00976FF5">
      <w:r w:rsidRPr="00976FF5">
        <w:rPr>
          <w:b/>
          <w:bCs/>
        </w:rPr>
        <w:t>3. British Values</w:t>
      </w:r>
    </w:p>
    <w:p w14:paraId="0784022C" w14:textId="77777777" w:rsidR="00976FF5" w:rsidRPr="00976FF5" w:rsidRDefault="00976FF5" w:rsidP="00976FF5">
      <w:pPr>
        <w:numPr>
          <w:ilvl w:val="0"/>
          <w:numId w:val="21"/>
        </w:numPr>
      </w:pPr>
      <w:r w:rsidRPr="00976FF5">
        <w:rPr>
          <w:b/>
          <w:bCs/>
        </w:rPr>
        <w:t>Activity Integration</w:t>
      </w:r>
      <w:r w:rsidRPr="00976FF5">
        <w:t>: Embed British values by discussing how respect, tolerance, and individual liberty are essential in professional communication. For instance, highlight that adapting communication for different stakeholders demonstrates respect for their expertise and roles. Discuss how professionalism involves being fair and equitable in communication.</w:t>
      </w:r>
    </w:p>
    <w:p w14:paraId="6E53FD11" w14:textId="77777777" w:rsidR="00976FF5" w:rsidRPr="00976FF5" w:rsidRDefault="00976FF5" w:rsidP="00976FF5">
      <w:pPr>
        <w:numPr>
          <w:ilvl w:val="0"/>
          <w:numId w:val="21"/>
        </w:numPr>
      </w:pPr>
      <w:r w:rsidRPr="00976FF5">
        <w:rPr>
          <w:b/>
          <w:bCs/>
        </w:rPr>
        <w:t>Example Discussion Point</w:t>
      </w:r>
      <w:r w:rsidRPr="00976FF5">
        <w:t>: “How do values like respect and tolerance shape professional communication, especially when adapting your approach for different audiences?”</w:t>
      </w:r>
    </w:p>
    <w:p w14:paraId="27206006" w14:textId="77777777" w:rsidR="00976FF5" w:rsidRPr="00976FF5" w:rsidRDefault="00976FF5" w:rsidP="00976FF5">
      <w:r w:rsidRPr="00976FF5">
        <w:rPr>
          <w:b/>
          <w:bCs/>
        </w:rPr>
        <w:t>4. English (Communication Skills)</w:t>
      </w:r>
    </w:p>
    <w:p w14:paraId="2010A0EC" w14:textId="77777777" w:rsidR="00976FF5" w:rsidRPr="00976FF5" w:rsidRDefault="00976FF5" w:rsidP="00976FF5">
      <w:pPr>
        <w:numPr>
          <w:ilvl w:val="0"/>
          <w:numId w:val="22"/>
        </w:numPr>
      </w:pPr>
      <w:r w:rsidRPr="00976FF5">
        <w:rPr>
          <w:b/>
          <w:bCs/>
        </w:rPr>
        <w:t>Activity Integration</w:t>
      </w:r>
      <w:r w:rsidRPr="00976FF5">
        <w:t>: Focus on clarity, grammar, and tone as essential elements of professional communication. When discussing how to adapt communication, encourage learners to think about phrasing and vocabulary to ensure accessibility for all stakeholder types (technical vs. non-technical, for instance).</w:t>
      </w:r>
    </w:p>
    <w:p w14:paraId="38FA2FF0" w14:textId="77777777" w:rsidR="00976FF5" w:rsidRPr="00976FF5" w:rsidRDefault="00976FF5" w:rsidP="00976FF5">
      <w:pPr>
        <w:numPr>
          <w:ilvl w:val="0"/>
          <w:numId w:val="22"/>
        </w:numPr>
      </w:pPr>
      <w:r w:rsidRPr="00976FF5">
        <w:rPr>
          <w:b/>
          <w:bCs/>
        </w:rPr>
        <w:lastRenderedPageBreak/>
        <w:t>Example Activity</w:t>
      </w:r>
      <w:r w:rsidRPr="00976FF5">
        <w:t>: Ask learners to rephrase a technical statement for a non-technical audience, practicing clarity and audience-appropriate language.</w:t>
      </w:r>
    </w:p>
    <w:p w14:paraId="710DD87C" w14:textId="77777777" w:rsidR="00976FF5" w:rsidRPr="00976FF5" w:rsidRDefault="00976FF5" w:rsidP="00976FF5">
      <w:r w:rsidRPr="00976FF5">
        <w:rPr>
          <w:b/>
          <w:bCs/>
        </w:rPr>
        <w:t>5. Maths (Numeracy)</w:t>
      </w:r>
    </w:p>
    <w:p w14:paraId="3B370622" w14:textId="4E2554A3" w:rsidR="00976FF5" w:rsidRPr="00976FF5" w:rsidRDefault="00976FF5" w:rsidP="00976FF5">
      <w:pPr>
        <w:numPr>
          <w:ilvl w:val="0"/>
          <w:numId w:val="23"/>
        </w:numPr>
      </w:pPr>
      <w:r w:rsidRPr="00976FF5">
        <w:rPr>
          <w:b/>
          <w:bCs/>
        </w:rPr>
        <w:t>Activity Integration</w:t>
      </w:r>
      <w:r w:rsidRPr="00976FF5">
        <w:t>: When discussing communication with stakeholders such as managers or compliance officers, emphasi</w:t>
      </w:r>
      <w:r w:rsidR="00E9381A">
        <w:t>s</w:t>
      </w:r>
      <w:r w:rsidRPr="00976FF5">
        <w:t>e the importance of using data accurately and presenting it clearly. Mention that professionalism includes being precise in presenting numerical information, such as when communicating performance metrics, budgets, or timelines.</w:t>
      </w:r>
    </w:p>
    <w:p w14:paraId="48F30E35" w14:textId="77777777" w:rsidR="00976FF5" w:rsidRPr="00976FF5" w:rsidRDefault="00976FF5" w:rsidP="00976FF5">
      <w:pPr>
        <w:numPr>
          <w:ilvl w:val="0"/>
          <w:numId w:val="23"/>
        </w:numPr>
      </w:pPr>
      <w:r w:rsidRPr="00976FF5">
        <w:rPr>
          <w:b/>
          <w:bCs/>
        </w:rPr>
        <w:t>Example Discussion Point</w:t>
      </w:r>
      <w:r w:rsidRPr="00976FF5">
        <w:t>: “How can ensuring numerical accuracy enhance professionalism when communicating with stakeholders like compliance teams or managers?”</w:t>
      </w:r>
    </w:p>
    <w:p w14:paraId="2F74E883" w14:textId="77777777" w:rsidR="00976FF5" w:rsidRPr="00976FF5" w:rsidRDefault="00976FF5" w:rsidP="00976FF5">
      <w:r w:rsidRPr="00976FF5">
        <w:rPr>
          <w:b/>
          <w:bCs/>
        </w:rPr>
        <w:t>6. Digital Skills</w:t>
      </w:r>
    </w:p>
    <w:p w14:paraId="3308BA97" w14:textId="77777777" w:rsidR="00976FF5" w:rsidRPr="00976FF5" w:rsidRDefault="00976FF5" w:rsidP="00976FF5">
      <w:pPr>
        <w:numPr>
          <w:ilvl w:val="0"/>
          <w:numId w:val="24"/>
        </w:numPr>
      </w:pPr>
      <w:r w:rsidRPr="00976FF5">
        <w:rPr>
          <w:b/>
          <w:bCs/>
        </w:rPr>
        <w:t>Activity Integration</w:t>
      </w:r>
      <w:r w:rsidRPr="00976FF5">
        <w:t>: Digital skills are essential for modern communication, so discuss how professionalism includes digital etiquette and using appropriate platforms for stakeholder communication (email, messaging apps, or virtual meetings). Highlight the importance of secure, professional communication practices for different stakeholders.</w:t>
      </w:r>
    </w:p>
    <w:p w14:paraId="70EAF3E4" w14:textId="77777777" w:rsidR="00976FF5" w:rsidRPr="00976FF5" w:rsidRDefault="00976FF5" w:rsidP="00976FF5">
      <w:pPr>
        <w:numPr>
          <w:ilvl w:val="0"/>
          <w:numId w:val="24"/>
        </w:numPr>
      </w:pPr>
      <w:r w:rsidRPr="00976FF5">
        <w:rPr>
          <w:b/>
          <w:bCs/>
        </w:rPr>
        <w:t>Example Discussion Point</w:t>
      </w:r>
      <w:r w:rsidRPr="00976FF5">
        <w:t>: “What digital tools might be most effective for communicating with stakeholders like regulatory bodies, and how can we use these tools professionally?”</w:t>
      </w:r>
    </w:p>
    <w:p w14:paraId="009B6526" w14:textId="77777777" w:rsidR="00976FF5" w:rsidRPr="00976FF5" w:rsidRDefault="00976FF5" w:rsidP="00976FF5">
      <w:r w:rsidRPr="00976FF5">
        <w:rPr>
          <w:b/>
          <w:bCs/>
        </w:rPr>
        <w:t>7. Green Skills (Sustainability)</w:t>
      </w:r>
    </w:p>
    <w:p w14:paraId="648404E5" w14:textId="77777777" w:rsidR="00976FF5" w:rsidRPr="00976FF5" w:rsidRDefault="00976FF5" w:rsidP="00976FF5">
      <w:pPr>
        <w:numPr>
          <w:ilvl w:val="0"/>
          <w:numId w:val="25"/>
        </w:numPr>
      </w:pPr>
      <w:r w:rsidRPr="00976FF5">
        <w:rPr>
          <w:b/>
          <w:bCs/>
        </w:rPr>
        <w:t>Activity Integration</w:t>
      </w:r>
      <w:r w:rsidRPr="00976FF5">
        <w:t>: Introduce green skills by discussing how communication can reflect a commitment to sustainability. This could mean reducing unnecessary emails to limit digital waste or choosing eco-friendly language (e.g., “environmentally responsible”) when discussing company policies with stakeholders.</w:t>
      </w:r>
    </w:p>
    <w:p w14:paraId="37BCB7D5" w14:textId="77777777" w:rsidR="00976FF5" w:rsidRPr="00976FF5" w:rsidRDefault="00976FF5" w:rsidP="00976FF5">
      <w:pPr>
        <w:numPr>
          <w:ilvl w:val="0"/>
          <w:numId w:val="25"/>
        </w:numPr>
      </w:pPr>
      <w:r w:rsidRPr="00976FF5">
        <w:rPr>
          <w:b/>
          <w:bCs/>
        </w:rPr>
        <w:t>Example Discussion Point</w:t>
      </w:r>
      <w:r w:rsidRPr="00976FF5">
        <w:t>: “How can our communication practices or the language we use reflect a commitment to sustainability when engaging with stakeholders?”</w:t>
      </w:r>
    </w:p>
    <w:p w14:paraId="5DE5483C" w14:textId="77777777" w:rsidR="00976FF5" w:rsidRPr="00976FF5" w:rsidRDefault="00976FF5" w:rsidP="00976FF5">
      <w:r w:rsidRPr="00976FF5">
        <w:rPr>
          <w:b/>
          <w:bCs/>
        </w:rPr>
        <w:t>Implementation in Activities:</w:t>
      </w:r>
    </w:p>
    <w:p w14:paraId="4011082E" w14:textId="77777777" w:rsidR="00976FF5" w:rsidRPr="00976FF5" w:rsidRDefault="00976FF5" w:rsidP="00976FF5">
      <w:pPr>
        <w:numPr>
          <w:ilvl w:val="0"/>
          <w:numId w:val="26"/>
        </w:numPr>
      </w:pPr>
      <w:r w:rsidRPr="00976FF5">
        <w:rPr>
          <w:b/>
          <w:bCs/>
        </w:rPr>
        <w:t>Video and Discussion</w:t>
      </w:r>
      <w:r w:rsidRPr="00976FF5">
        <w:t>: After the video on effective communication, prompt learners to reflect on how different elements of professionalism—including safeguarding, inclusivity (Prevent agenda), and respect (British values)—influence their approach to different stakeholders.</w:t>
      </w:r>
    </w:p>
    <w:p w14:paraId="68739324" w14:textId="77777777" w:rsidR="00976FF5" w:rsidRPr="00976FF5" w:rsidRDefault="00976FF5" w:rsidP="00976FF5">
      <w:pPr>
        <w:numPr>
          <w:ilvl w:val="0"/>
          <w:numId w:val="26"/>
        </w:numPr>
      </w:pPr>
      <w:r w:rsidRPr="00976FF5">
        <w:rPr>
          <w:b/>
          <w:bCs/>
        </w:rPr>
        <w:t>Stakeholder Role-Play</w:t>
      </w:r>
      <w:r w:rsidRPr="00976FF5">
        <w:t>: Have learners role-play communication with various stakeholders, adjusting their language to demonstrate respect, inclusivity, and clarity. This can be particularly effective for practicing English skills and refining their approach based on stakeholder needs.</w:t>
      </w:r>
    </w:p>
    <w:p w14:paraId="34E0C264" w14:textId="77777777" w:rsidR="00976FF5" w:rsidRPr="00976FF5" w:rsidRDefault="00976FF5" w:rsidP="00976FF5">
      <w:r w:rsidRPr="00976FF5">
        <w:rPr>
          <w:b/>
          <w:bCs/>
        </w:rPr>
        <w:t>Example Prompts for Stakeholder Communication:</w:t>
      </w:r>
    </w:p>
    <w:p w14:paraId="2D8E48E7" w14:textId="15C471C7" w:rsidR="00976FF5" w:rsidRPr="00976FF5" w:rsidRDefault="00976FF5" w:rsidP="00976FF5">
      <w:pPr>
        <w:numPr>
          <w:ilvl w:val="0"/>
          <w:numId w:val="27"/>
        </w:numPr>
      </w:pPr>
      <w:r w:rsidRPr="00976FF5">
        <w:rPr>
          <w:b/>
          <w:bCs/>
        </w:rPr>
        <w:t>Technical Stakeholders</w:t>
      </w:r>
      <w:r w:rsidRPr="00976FF5">
        <w:t>: Emphasi</w:t>
      </w:r>
      <w:r w:rsidR="00E9381A">
        <w:t>s</w:t>
      </w:r>
      <w:r w:rsidRPr="00976FF5">
        <w:t>e accuracy and clarity, ensuring that data is easy to understand and conveyed professionally.</w:t>
      </w:r>
    </w:p>
    <w:p w14:paraId="468F7FD6" w14:textId="77777777" w:rsidR="00976FF5" w:rsidRPr="00976FF5" w:rsidRDefault="00976FF5" w:rsidP="00976FF5">
      <w:pPr>
        <w:numPr>
          <w:ilvl w:val="0"/>
          <w:numId w:val="27"/>
        </w:numPr>
      </w:pPr>
      <w:r w:rsidRPr="00976FF5">
        <w:rPr>
          <w:b/>
          <w:bCs/>
        </w:rPr>
        <w:lastRenderedPageBreak/>
        <w:t>Non-Technical Stakeholders</w:t>
      </w:r>
      <w:r w:rsidRPr="00976FF5">
        <w:t>: Focus on simplicity and avoid jargon, demonstrating respect and inclusivity.</w:t>
      </w:r>
    </w:p>
    <w:p w14:paraId="0A281E3F" w14:textId="77777777" w:rsidR="00976FF5" w:rsidRPr="00976FF5" w:rsidRDefault="00976FF5" w:rsidP="00976FF5">
      <w:pPr>
        <w:numPr>
          <w:ilvl w:val="0"/>
          <w:numId w:val="27"/>
        </w:numPr>
      </w:pPr>
      <w:r w:rsidRPr="00976FF5">
        <w:rPr>
          <w:b/>
          <w:bCs/>
        </w:rPr>
        <w:t>Managerial Stakeholders</w:t>
      </w:r>
      <w:r w:rsidRPr="00976FF5">
        <w:t>: Provide concise, data-supported communication that includes respect for time and decision-making responsibilities.</w:t>
      </w:r>
    </w:p>
    <w:p w14:paraId="401D00C6" w14:textId="77777777" w:rsidR="00976FF5" w:rsidRPr="00976FF5" w:rsidRDefault="00976FF5" w:rsidP="00976FF5">
      <w:pPr>
        <w:numPr>
          <w:ilvl w:val="0"/>
          <w:numId w:val="27"/>
        </w:numPr>
      </w:pPr>
      <w:r w:rsidRPr="00976FF5">
        <w:rPr>
          <w:b/>
          <w:bCs/>
        </w:rPr>
        <w:t>Regulatory and Compliance Stakeholders</w:t>
      </w:r>
      <w:r w:rsidRPr="00976FF5">
        <w:t>: Stress accuracy and adherence to legal or compliance language, showing professionalism and accountability.</w:t>
      </w:r>
    </w:p>
    <w:p w14:paraId="33B37403" w14:textId="3ABEB64D" w:rsidR="00976FF5" w:rsidRPr="00976FF5" w:rsidRDefault="00976FF5" w:rsidP="00976FF5">
      <w:r w:rsidRPr="00976FF5">
        <w:t>These elements allow learners to explore the relevance of the wider curriculum within their communication practices, ensuring they recogni</w:t>
      </w:r>
      <w:r w:rsidR="00E9381A">
        <w:t>s</w:t>
      </w:r>
      <w:r w:rsidRPr="00976FF5">
        <w:t>e how professionalism intersects with these important values and skills.</w:t>
      </w:r>
    </w:p>
    <w:p w14:paraId="067666E4" w14:textId="77777777" w:rsidR="00976FF5" w:rsidRPr="00976FF5" w:rsidRDefault="00976FF5" w:rsidP="00976FF5">
      <w:r w:rsidRPr="00976FF5">
        <w:rPr>
          <w:b/>
          <w:bCs/>
        </w:rPr>
        <w:t>CEIAG Integration:</w:t>
      </w:r>
    </w:p>
    <w:p w14:paraId="0755FD77" w14:textId="77777777" w:rsidR="00976FF5" w:rsidRPr="00976FF5" w:rsidRDefault="00976FF5" w:rsidP="00976FF5">
      <w:pPr>
        <w:numPr>
          <w:ilvl w:val="0"/>
          <w:numId w:val="28"/>
        </w:numPr>
      </w:pPr>
      <w:r w:rsidRPr="00976FF5">
        <w:rPr>
          <w:b/>
          <w:bCs/>
        </w:rPr>
        <w:t>Career Impact of Adaptability in Communication</w:t>
      </w:r>
      <w:r w:rsidRPr="00976FF5">
        <w:t>: Highlight how being able to adapt communication to different audiences is a skill highly valued across sectors, as it indicates professionalism and versatility.</w:t>
      </w:r>
    </w:p>
    <w:p w14:paraId="08E98065" w14:textId="77777777" w:rsidR="00976FF5" w:rsidRPr="00976FF5" w:rsidRDefault="00976FF5" w:rsidP="00976FF5">
      <w:pPr>
        <w:numPr>
          <w:ilvl w:val="0"/>
          <w:numId w:val="28"/>
        </w:numPr>
      </w:pPr>
      <w:r w:rsidRPr="00976FF5">
        <w:rPr>
          <w:b/>
          <w:bCs/>
        </w:rPr>
        <w:t>Examples of Real-World Relevance</w:t>
      </w:r>
      <w:r w:rsidRPr="00976FF5">
        <w:t>: Encourage learners to think of how this adaptability would apply in their chosen career paths, such as explaining technical details to non-specialist clients or presenting ideas clearly to management.</w:t>
      </w:r>
    </w:p>
    <w:p w14:paraId="00EF6515" w14:textId="77777777" w:rsidR="00976FF5" w:rsidRPr="00976FF5" w:rsidRDefault="00976FF5" w:rsidP="00976FF5">
      <w:pPr>
        <w:numPr>
          <w:ilvl w:val="0"/>
          <w:numId w:val="28"/>
        </w:numPr>
      </w:pPr>
      <w:r w:rsidRPr="00976FF5">
        <w:rPr>
          <w:b/>
          <w:bCs/>
        </w:rPr>
        <w:t>Documentation Prompt</w:t>
      </w:r>
      <w:r w:rsidRPr="00976FF5">
        <w:t>: “How does the ability to adapt your communication style to suit different audiences make you more effective and promotable in any professional setting?”</w:t>
      </w:r>
    </w:p>
    <w:p w14:paraId="1CD33419" w14:textId="77777777" w:rsidR="00976FF5" w:rsidRDefault="00976FF5" w:rsidP="00A44C2F"/>
    <w:p w14:paraId="177AC2F6" w14:textId="78AB03BA" w:rsidR="00386BA9" w:rsidRDefault="00386BA9" w:rsidP="00386BA9">
      <w:pPr>
        <w:pStyle w:val="Heading3"/>
      </w:pPr>
      <w:r>
        <w:t xml:space="preserve">Effective Communication – </w:t>
      </w:r>
      <w:r w:rsidR="00074570">
        <w:t>Obstacles</w:t>
      </w:r>
      <w:r>
        <w:t xml:space="preserve"> to </w:t>
      </w:r>
      <w:r w:rsidR="00074570">
        <w:t xml:space="preserve">Effective </w:t>
      </w:r>
      <w:r>
        <w:t>Communication</w:t>
      </w:r>
    </w:p>
    <w:p w14:paraId="50EC5FB0" w14:textId="77777777" w:rsidR="00932DF6" w:rsidRPr="00932DF6" w:rsidRDefault="00932DF6" w:rsidP="00932DF6">
      <w:pPr>
        <w:numPr>
          <w:ilvl w:val="0"/>
          <w:numId w:val="29"/>
        </w:numPr>
      </w:pPr>
      <w:r w:rsidRPr="00932DF6">
        <w:rPr>
          <w:b/>
          <w:bCs/>
        </w:rPr>
        <w:t>Safeguarding</w:t>
      </w:r>
    </w:p>
    <w:p w14:paraId="171FCDDD" w14:textId="77777777" w:rsidR="00932DF6" w:rsidRPr="00932DF6" w:rsidRDefault="00932DF6" w:rsidP="00932DF6">
      <w:pPr>
        <w:numPr>
          <w:ilvl w:val="1"/>
          <w:numId w:val="29"/>
        </w:numPr>
      </w:pPr>
      <w:r w:rsidRPr="00932DF6">
        <w:rPr>
          <w:b/>
          <w:bCs/>
        </w:rPr>
        <w:t>Discussion Focus</w:t>
      </w:r>
      <w:r w:rsidRPr="00932DF6">
        <w:t>: The trainer can highlight how communication barriers in the workplace can lead to misunderstandings, potentially affecting the safety and wellbeing of employees. Discuss how clear communication is vital for safeguarding sensitive issues and ensuring that everyone’s needs are understood and respected.</w:t>
      </w:r>
    </w:p>
    <w:p w14:paraId="3A29527B" w14:textId="77777777" w:rsidR="00932DF6" w:rsidRPr="00932DF6" w:rsidRDefault="00932DF6" w:rsidP="00932DF6">
      <w:pPr>
        <w:numPr>
          <w:ilvl w:val="1"/>
          <w:numId w:val="29"/>
        </w:numPr>
      </w:pPr>
      <w:r w:rsidRPr="00932DF6">
        <w:rPr>
          <w:b/>
          <w:bCs/>
        </w:rPr>
        <w:t>Discussion Question</w:t>
      </w:r>
      <w:r w:rsidRPr="00932DF6">
        <w:t>: “How can poor communication lead to risks in safeguarding, and what strategies can we use to ensure that important messages are conveyed clearly?”</w:t>
      </w:r>
    </w:p>
    <w:p w14:paraId="5E4DFF31" w14:textId="77777777" w:rsidR="00932DF6" w:rsidRPr="00932DF6" w:rsidRDefault="00932DF6" w:rsidP="00932DF6">
      <w:pPr>
        <w:numPr>
          <w:ilvl w:val="0"/>
          <w:numId w:val="29"/>
        </w:numPr>
      </w:pPr>
      <w:r w:rsidRPr="00932DF6">
        <w:rPr>
          <w:b/>
          <w:bCs/>
        </w:rPr>
        <w:t>Prevent Agenda</w:t>
      </w:r>
    </w:p>
    <w:p w14:paraId="7143D1B7" w14:textId="49B204C4" w:rsidR="00932DF6" w:rsidRPr="00932DF6" w:rsidRDefault="00932DF6" w:rsidP="00932DF6">
      <w:pPr>
        <w:numPr>
          <w:ilvl w:val="1"/>
          <w:numId w:val="29"/>
        </w:numPr>
      </w:pPr>
      <w:r w:rsidRPr="00932DF6">
        <w:rPr>
          <w:b/>
          <w:bCs/>
        </w:rPr>
        <w:t>Discussion Focus</w:t>
      </w:r>
      <w:r w:rsidRPr="00932DF6">
        <w:t>: The trainer can discuss how ineffective communication might lead to individuals feeling isolated or misunderstood, potentially increasing the risk of disengagement or extremism. Emphasi</w:t>
      </w:r>
      <w:r w:rsidR="00E9381A">
        <w:t>s</w:t>
      </w:r>
      <w:r w:rsidRPr="00932DF6">
        <w:t>e how fostering open, inclusive communication helps prevent such issues by ensuring that all voices are heard and valued.</w:t>
      </w:r>
    </w:p>
    <w:p w14:paraId="51D14E4B" w14:textId="77777777" w:rsidR="00932DF6" w:rsidRPr="00932DF6" w:rsidRDefault="00932DF6" w:rsidP="00932DF6">
      <w:pPr>
        <w:numPr>
          <w:ilvl w:val="1"/>
          <w:numId w:val="29"/>
        </w:numPr>
      </w:pPr>
      <w:r w:rsidRPr="00932DF6">
        <w:rPr>
          <w:b/>
          <w:bCs/>
        </w:rPr>
        <w:t>Discussion Question</w:t>
      </w:r>
      <w:r w:rsidRPr="00932DF6">
        <w:t>: “How can we use effective communication to promote inclusivity and prevent feelings of isolation or extremism in the workplace?”</w:t>
      </w:r>
    </w:p>
    <w:p w14:paraId="65B573FA" w14:textId="77777777" w:rsidR="00932DF6" w:rsidRPr="00932DF6" w:rsidRDefault="00932DF6" w:rsidP="00932DF6">
      <w:pPr>
        <w:numPr>
          <w:ilvl w:val="0"/>
          <w:numId w:val="29"/>
        </w:numPr>
      </w:pPr>
      <w:r w:rsidRPr="00932DF6">
        <w:rPr>
          <w:b/>
          <w:bCs/>
        </w:rPr>
        <w:t>British Values</w:t>
      </w:r>
    </w:p>
    <w:p w14:paraId="7D2F2AC3" w14:textId="77777777" w:rsidR="00932DF6" w:rsidRPr="00932DF6" w:rsidRDefault="00932DF6" w:rsidP="00932DF6">
      <w:pPr>
        <w:numPr>
          <w:ilvl w:val="1"/>
          <w:numId w:val="29"/>
        </w:numPr>
      </w:pPr>
      <w:r w:rsidRPr="00932DF6">
        <w:rPr>
          <w:b/>
          <w:bCs/>
        </w:rPr>
        <w:lastRenderedPageBreak/>
        <w:t>Discussion Focus</w:t>
      </w:r>
      <w:r w:rsidRPr="00932DF6">
        <w:t>: The trainer can discuss how communication reflects British values such as respect, tolerance, and democracy. Poor communication can undermine these values by creating misunderstandings and conflict. Effective communication can instead strengthen these values by encouraging mutual respect and understanding.</w:t>
      </w:r>
    </w:p>
    <w:p w14:paraId="15887F17" w14:textId="77777777" w:rsidR="00932DF6" w:rsidRPr="00932DF6" w:rsidRDefault="00932DF6" w:rsidP="00932DF6">
      <w:pPr>
        <w:numPr>
          <w:ilvl w:val="1"/>
          <w:numId w:val="29"/>
        </w:numPr>
      </w:pPr>
      <w:r w:rsidRPr="00932DF6">
        <w:rPr>
          <w:b/>
          <w:bCs/>
        </w:rPr>
        <w:t>Discussion Question</w:t>
      </w:r>
      <w:r w:rsidRPr="00932DF6">
        <w:t>: “How does overcoming communication barriers align with British values like respect and tolerance in the workplace?”</w:t>
      </w:r>
    </w:p>
    <w:p w14:paraId="30805FC3" w14:textId="77777777" w:rsidR="00932DF6" w:rsidRPr="00932DF6" w:rsidRDefault="00932DF6" w:rsidP="00932DF6">
      <w:pPr>
        <w:numPr>
          <w:ilvl w:val="0"/>
          <w:numId w:val="29"/>
        </w:numPr>
      </w:pPr>
      <w:r w:rsidRPr="00932DF6">
        <w:rPr>
          <w:b/>
          <w:bCs/>
        </w:rPr>
        <w:t>English (Communication Skills)</w:t>
      </w:r>
    </w:p>
    <w:p w14:paraId="47E67D7A" w14:textId="047A4653" w:rsidR="00932DF6" w:rsidRPr="00932DF6" w:rsidRDefault="00932DF6" w:rsidP="00932DF6">
      <w:pPr>
        <w:numPr>
          <w:ilvl w:val="1"/>
          <w:numId w:val="29"/>
        </w:numPr>
      </w:pPr>
      <w:r w:rsidRPr="00932DF6">
        <w:rPr>
          <w:b/>
          <w:bCs/>
        </w:rPr>
        <w:t>Discussion Focus</w:t>
      </w:r>
      <w:r w:rsidRPr="00932DF6">
        <w:t>: Given that the course focuses on communication, the trainer can emphasi</w:t>
      </w:r>
      <w:r w:rsidR="00E9381A">
        <w:t>s</w:t>
      </w:r>
      <w:r w:rsidRPr="00932DF6">
        <w:t>e how mastering communication skills—such as active listening, clear expression, and non-verbal cues—improves overall professional effectiveness.</w:t>
      </w:r>
    </w:p>
    <w:p w14:paraId="70688FA7" w14:textId="77777777" w:rsidR="00932DF6" w:rsidRPr="00932DF6" w:rsidRDefault="00932DF6" w:rsidP="00932DF6">
      <w:pPr>
        <w:numPr>
          <w:ilvl w:val="1"/>
          <w:numId w:val="29"/>
        </w:numPr>
      </w:pPr>
      <w:r w:rsidRPr="00932DF6">
        <w:rPr>
          <w:b/>
          <w:bCs/>
        </w:rPr>
        <w:t>Discussion Question</w:t>
      </w:r>
      <w:r w:rsidRPr="00932DF6">
        <w:t>: “What specific communication skills did the course highlight that can help us avoid common obstacles, and how can we apply them in our daily workplace interactions?”</w:t>
      </w:r>
    </w:p>
    <w:p w14:paraId="765BEDCE" w14:textId="77777777" w:rsidR="00932DF6" w:rsidRPr="00932DF6" w:rsidRDefault="00932DF6" w:rsidP="00932DF6">
      <w:pPr>
        <w:numPr>
          <w:ilvl w:val="0"/>
          <w:numId w:val="29"/>
        </w:numPr>
      </w:pPr>
      <w:r w:rsidRPr="00932DF6">
        <w:rPr>
          <w:b/>
          <w:bCs/>
        </w:rPr>
        <w:t>Maths (Numeracy)</w:t>
      </w:r>
    </w:p>
    <w:p w14:paraId="3FBEE6A8" w14:textId="77777777" w:rsidR="00932DF6" w:rsidRPr="00932DF6" w:rsidRDefault="00932DF6" w:rsidP="00932DF6">
      <w:pPr>
        <w:numPr>
          <w:ilvl w:val="1"/>
          <w:numId w:val="29"/>
        </w:numPr>
      </w:pPr>
      <w:r w:rsidRPr="00932DF6">
        <w:rPr>
          <w:b/>
          <w:bCs/>
        </w:rPr>
        <w:t>Discussion Focus</w:t>
      </w:r>
      <w:r w:rsidRPr="00932DF6">
        <w:t>: While numeracy is less directly related, the trainer can highlight how poor communication of data, statistics, or metrics can cause misinterpretations, leading to errors or conflicts. Clear communication is key when sharing numerical information.</w:t>
      </w:r>
    </w:p>
    <w:p w14:paraId="19A38763" w14:textId="77777777" w:rsidR="00932DF6" w:rsidRPr="00932DF6" w:rsidRDefault="00932DF6" w:rsidP="00932DF6">
      <w:pPr>
        <w:numPr>
          <w:ilvl w:val="1"/>
          <w:numId w:val="29"/>
        </w:numPr>
      </w:pPr>
      <w:r w:rsidRPr="00932DF6">
        <w:rPr>
          <w:b/>
          <w:bCs/>
        </w:rPr>
        <w:t>Discussion Question</w:t>
      </w:r>
      <w:r w:rsidRPr="00932DF6">
        <w:t>: “How can miscommunication around data or figures lead to problems in decision-making, and what can we do to ensure clarity when discussing numerical information?”</w:t>
      </w:r>
    </w:p>
    <w:p w14:paraId="318D97F7" w14:textId="77777777" w:rsidR="00932DF6" w:rsidRPr="00932DF6" w:rsidRDefault="00932DF6" w:rsidP="00932DF6">
      <w:pPr>
        <w:numPr>
          <w:ilvl w:val="0"/>
          <w:numId w:val="29"/>
        </w:numPr>
      </w:pPr>
      <w:r w:rsidRPr="00932DF6">
        <w:rPr>
          <w:b/>
          <w:bCs/>
        </w:rPr>
        <w:t>Digital Skills</w:t>
      </w:r>
    </w:p>
    <w:p w14:paraId="200B9EA6" w14:textId="77777777" w:rsidR="00932DF6" w:rsidRPr="00932DF6" w:rsidRDefault="00932DF6" w:rsidP="00932DF6">
      <w:pPr>
        <w:numPr>
          <w:ilvl w:val="1"/>
          <w:numId w:val="29"/>
        </w:numPr>
      </w:pPr>
      <w:r w:rsidRPr="00932DF6">
        <w:rPr>
          <w:b/>
          <w:bCs/>
        </w:rPr>
        <w:t>Discussion Focus</w:t>
      </w:r>
      <w:r w:rsidRPr="00932DF6">
        <w:t>: In today’s digital workplace, effective communication is often conducted through online platforms. The trainer can explore how digital communication tools (email, video calls, instant messaging) may introduce specific barriers, such as tone misinterpretation or technical issues. Discuss strategies to mitigate these barriers.</w:t>
      </w:r>
    </w:p>
    <w:p w14:paraId="78D1F774" w14:textId="77777777" w:rsidR="00932DF6" w:rsidRPr="00932DF6" w:rsidRDefault="00932DF6" w:rsidP="00932DF6">
      <w:pPr>
        <w:numPr>
          <w:ilvl w:val="1"/>
          <w:numId w:val="29"/>
        </w:numPr>
      </w:pPr>
      <w:r w:rsidRPr="00932DF6">
        <w:rPr>
          <w:b/>
          <w:bCs/>
        </w:rPr>
        <w:t>Discussion Question</w:t>
      </w:r>
      <w:r w:rsidRPr="00932DF6">
        <w:t>: “What challenges have you encountered when communicating online, and what techniques can we use to ensure clear and respectful communication in virtual settings?”</w:t>
      </w:r>
    </w:p>
    <w:p w14:paraId="2A0F2357" w14:textId="77777777" w:rsidR="00932DF6" w:rsidRPr="00932DF6" w:rsidRDefault="00932DF6" w:rsidP="00932DF6">
      <w:pPr>
        <w:numPr>
          <w:ilvl w:val="0"/>
          <w:numId w:val="29"/>
        </w:numPr>
      </w:pPr>
      <w:r w:rsidRPr="00932DF6">
        <w:rPr>
          <w:b/>
          <w:bCs/>
        </w:rPr>
        <w:t>Green Skills</w:t>
      </w:r>
    </w:p>
    <w:p w14:paraId="21CB805F" w14:textId="77777777" w:rsidR="00932DF6" w:rsidRPr="00932DF6" w:rsidRDefault="00932DF6" w:rsidP="00932DF6">
      <w:pPr>
        <w:numPr>
          <w:ilvl w:val="1"/>
          <w:numId w:val="29"/>
        </w:numPr>
      </w:pPr>
      <w:r w:rsidRPr="00932DF6">
        <w:rPr>
          <w:b/>
          <w:bCs/>
        </w:rPr>
        <w:t>Discussion Focus</w:t>
      </w:r>
      <w:r w:rsidRPr="00932DF6">
        <w:t>: The trainer can explore how poor communication around sustainability practices (e.g., recycling, reducing energy consumption) can hinder engagement and environmental efforts. Effective communication is essential to ensuring green practices are clearly understood and adopted by everyone in the workplace.</w:t>
      </w:r>
    </w:p>
    <w:p w14:paraId="17088618" w14:textId="77777777" w:rsidR="00932DF6" w:rsidRPr="00932DF6" w:rsidRDefault="00932DF6" w:rsidP="00932DF6">
      <w:pPr>
        <w:numPr>
          <w:ilvl w:val="1"/>
          <w:numId w:val="29"/>
        </w:numPr>
      </w:pPr>
      <w:r w:rsidRPr="00932DF6">
        <w:rPr>
          <w:b/>
          <w:bCs/>
        </w:rPr>
        <w:t>Discussion Question</w:t>
      </w:r>
      <w:r w:rsidRPr="00932DF6">
        <w:t>: “How can improving communication help promote sustainability initiatives in the workplace, and what obstacles might prevent green practices from being effectively communicated?”</w:t>
      </w:r>
    </w:p>
    <w:p w14:paraId="3D0D086E" w14:textId="77777777" w:rsidR="00932DF6" w:rsidRPr="00932DF6" w:rsidRDefault="00932DF6" w:rsidP="00932DF6">
      <w:pPr>
        <w:numPr>
          <w:ilvl w:val="0"/>
          <w:numId w:val="29"/>
        </w:numPr>
      </w:pPr>
      <w:r w:rsidRPr="00932DF6">
        <w:rPr>
          <w:b/>
          <w:bCs/>
        </w:rPr>
        <w:lastRenderedPageBreak/>
        <w:t>CEIAG (Careers Education, Information, Advice, and Guidance)</w:t>
      </w:r>
    </w:p>
    <w:p w14:paraId="38094944" w14:textId="77777777" w:rsidR="00932DF6" w:rsidRPr="00932DF6" w:rsidRDefault="00932DF6" w:rsidP="00932DF6">
      <w:pPr>
        <w:numPr>
          <w:ilvl w:val="1"/>
          <w:numId w:val="29"/>
        </w:numPr>
      </w:pPr>
      <w:r w:rsidRPr="00932DF6">
        <w:rPr>
          <w:b/>
          <w:bCs/>
        </w:rPr>
        <w:t>Discussion Focus</w:t>
      </w:r>
      <w:r w:rsidRPr="00932DF6">
        <w:t>: The trainer can explain how strong communication skills are essential for career progression, networking, and job satisfaction. Clear communication enables individuals to build professional relationships, seek mentorship, and make meaningful connections that aid in career development.</w:t>
      </w:r>
    </w:p>
    <w:p w14:paraId="574C7F5B" w14:textId="77777777" w:rsidR="00932DF6" w:rsidRPr="00932DF6" w:rsidRDefault="00932DF6" w:rsidP="00932DF6">
      <w:pPr>
        <w:numPr>
          <w:ilvl w:val="1"/>
          <w:numId w:val="29"/>
        </w:numPr>
      </w:pPr>
      <w:r w:rsidRPr="00932DF6">
        <w:rPr>
          <w:b/>
          <w:bCs/>
        </w:rPr>
        <w:t>Discussion Question</w:t>
      </w:r>
      <w:r w:rsidRPr="00932DF6">
        <w:t>: “How can overcoming communication barriers help us build stronger professional networks and support our career goals?”</w:t>
      </w:r>
    </w:p>
    <w:p w14:paraId="2CBEB51B" w14:textId="797141EA" w:rsidR="00932DF6" w:rsidRPr="00932DF6" w:rsidRDefault="00932DF6" w:rsidP="00932DF6"/>
    <w:p w14:paraId="2B3687A1" w14:textId="77777777" w:rsidR="00932DF6" w:rsidRPr="00932DF6" w:rsidRDefault="00932DF6" w:rsidP="00932DF6">
      <w:pPr>
        <w:rPr>
          <w:b/>
          <w:bCs/>
        </w:rPr>
      </w:pPr>
      <w:r w:rsidRPr="00932DF6">
        <w:rPr>
          <w:b/>
          <w:bCs/>
        </w:rPr>
        <w:t>Overall Discussion Structure:</w:t>
      </w:r>
    </w:p>
    <w:p w14:paraId="65FDF584" w14:textId="77777777" w:rsidR="00932DF6" w:rsidRPr="00932DF6" w:rsidRDefault="00932DF6" w:rsidP="00932DF6">
      <w:pPr>
        <w:numPr>
          <w:ilvl w:val="0"/>
          <w:numId w:val="30"/>
        </w:numPr>
      </w:pPr>
      <w:r w:rsidRPr="00932DF6">
        <w:rPr>
          <w:b/>
          <w:bCs/>
        </w:rPr>
        <w:t>Practical Application</w:t>
      </w:r>
      <w:r w:rsidRPr="00932DF6">
        <w:t>: After reviewing these topics, the trainer can prompt learners to share specific examples from their own workplace experiences where communication obstacles have impacted them and explore strategies to overcome these challenges.</w:t>
      </w:r>
    </w:p>
    <w:p w14:paraId="5AC0B479" w14:textId="77777777" w:rsidR="00932DF6" w:rsidRPr="00932DF6" w:rsidRDefault="00932DF6" w:rsidP="00932DF6">
      <w:pPr>
        <w:numPr>
          <w:ilvl w:val="0"/>
          <w:numId w:val="30"/>
        </w:numPr>
      </w:pPr>
      <w:r w:rsidRPr="00932DF6">
        <w:rPr>
          <w:b/>
          <w:bCs/>
        </w:rPr>
        <w:t>Reflection and Goal Setting</w:t>
      </w:r>
      <w:r w:rsidRPr="00932DF6">
        <w:t>: Learners can be encouraged to reflect on their current communication practices and identify areas where they can apply the strategies learned in the course to improve their professional interactions.</w:t>
      </w:r>
    </w:p>
    <w:p w14:paraId="2DD878E6" w14:textId="77777777" w:rsidR="00932DF6" w:rsidRPr="00932DF6" w:rsidRDefault="00932DF6" w:rsidP="00932DF6">
      <w:r w:rsidRPr="00932DF6">
        <w:t>By embedding these wider curriculum topics into the post-eLearning discussion, the trainer helps learners understand that effective communication is not only essential for their professional success but also tied to broader social, ethical, and developmental goals.</w:t>
      </w:r>
    </w:p>
    <w:p w14:paraId="7F86E917" w14:textId="77777777" w:rsidR="00A44C2F" w:rsidRDefault="00A44C2F" w:rsidP="00A44C2F"/>
    <w:p w14:paraId="56EA39FD" w14:textId="5828BA26" w:rsidR="007C0634" w:rsidRDefault="007C0634" w:rsidP="00143662">
      <w:pPr>
        <w:pStyle w:val="Heading3"/>
      </w:pPr>
      <w:r>
        <w:t>Research and Present Communication</w:t>
      </w:r>
      <w:r w:rsidR="00143662">
        <w:t xml:space="preserve"> Topics</w:t>
      </w:r>
    </w:p>
    <w:p w14:paraId="16031718" w14:textId="77777777" w:rsidR="00143662" w:rsidRPr="00143662" w:rsidRDefault="00143662" w:rsidP="00143662">
      <w:r w:rsidRPr="00143662">
        <w:rPr>
          <w:b/>
          <w:bCs/>
        </w:rPr>
        <w:t>1. Safeguarding</w:t>
      </w:r>
    </w:p>
    <w:p w14:paraId="0F99B2F6" w14:textId="77777777" w:rsidR="00143662" w:rsidRPr="00143662" w:rsidRDefault="00143662" w:rsidP="00143662">
      <w:pPr>
        <w:numPr>
          <w:ilvl w:val="0"/>
          <w:numId w:val="31"/>
        </w:numPr>
      </w:pPr>
      <w:r w:rsidRPr="00143662">
        <w:rPr>
          <w:b/>
          <w:bCs/>
        </w:rPr>
        <w:t>Activity Integration</w:t>
      </w:r>
      <w:r w:rsidRPr="00143662">
        <w:t>: Encourage learners to consider how communication affects safeguarding, especially in contexts where maintaining confidentiality, clear boundaries, and respectful interactions are critical. When creating documentation, learners could discuss the importance of safeguarding in workplace communication, especially when discussing sensitive topics or working with vulnerable groups.</w:t>
      </w:r>
    </w:p>
    <w:p w14:paraId="16734689" w14:textId="77777777" w:rsidR="00143662" w:rsidRPr="00143662" w:rsidRDefault="00143662" w:rsidP="00143662">
      <w:pPr>
        <w:numPr>
          <w:ilvl w:val="0"/>
          <w:numId w:val="31"/>
        </w:numPr>
      </w:pPr>
      <w:r w:rsidRPr="00143662">
        <w:rPr>
          <w:b/>
          <w:bCs/>
        </w:rPr>
        <w:t>Prompt for Documentation</w:t>
      </w:r>
      <w:r w:rsidRPr="00143662">
        <w:t>: “What safeguarding considerations should be included when communicating with colleagues, clients, or vulnerable individuals, and how does this help create a safe environment?”</w:t>
      </w:r>
    </w:p>
    <w:p w14:paraId="5F65ADF7" w14:textId="77777777" w:rsidR="00143662" w:rsidRPr="00143662" w:rsidRDefault="00143662" w:rsidP="00143662">
      <w:r w:rsidRPr="00143662">
        <w:rPr>
          <w:b/>
          <w:bCs/>
        </w:rPr>
        <w:t>2. Prevent Agenda</w:t>
      </w:r>
    </w:p>
    <w:p w14:paraId="5ACFBF69" w14:textId="346C450A" w:rsidR="00143662" w:rsidRPr="00143662" w:rsidRDefault="00143662" w:rsidP="00143662">
      <w:pPr>
        <w:numPr>
          <w:ilvl w:val="0"/>
          <w:numId w:val="32"/>
        </w:numPr>
      </w:pPr>
      <w:r w:rsidRPr="00143662">
        <w:rPr>
          <w:b/>
          <w:bCs/>
        </w:rPr>
        <w:t>Activity Integration</w:t>
      </w:r>
      <w:r w:rsidRPr="00143662">
        <w:t>: The Prevent agenda focuses on promoting inclusivity and preventing isolation or radicali</w:t>
      </w:r>
      <w:r w:rsidR="00E9381A">
        <w:t>s</w:t>
      </w:r>
      <w:r w:rsidRPr="00143662">
        <w:t>ation. Ask learners to consider how professional communication can foster a sense of belonging and respect for diversity in the workplace. They can discuss how inclusive language and practices help prevent discrimination and create a supportive environment.</w:t>
      </w:r>
    </w:p>
    <w:p w14:paraId="6EEF0173" w14:textId="77777777" w:rsidR="00143662" w:rsidRPr="00143662" w:rsidRDefault="00143662" w:rsidP="00143662">
      <w:pPr>
        <w:numPr>
          <w:ilvl w:val="0"/>
          <w:numId w:val="32"/>
        </w:numPr>
      </w:pPr>
      <w:r w:rsidRPr="00143662">
        <w:rPr>
          <w:b/>
          <w:bCs/>
        </w:rPr>
        <w:t>Prompt for Documentation</w:t>
      </w:r>
      <w:r w:rsidRPr="00143662">
        <w:t>: “How does using inclusive language and respecting diverse viewpoints in communication help prevent misunderstandings and foster a supportive workplace culture?”</w:t>
      </w:r>
    </w:p>
    <w:p w14:paraId="62177E9A" w14:textId="77777777" w:rsidR="00143662" w:rsidRPr="00143662" w:rsidRDefault="00143662" w:rsidP="00143662">
      <w:r w:rsidRPr="00143662">
        <w:rPr>
          <w:b/>
          <w:bCs/>
        </w:rPr>
        <w:t>3. British Values</w:t>
      </w:r>
    </w:p>
    <w:p w14:paraId="3A60D474" w14:textId="77777777" w:rsidR="00143662" w:rsidRPr="00143662" w:rsidRDefault="00143662" w:rsidP="00143662">
      <w:pPr>
        <w:numPr>
          <w:ilvl w:val="0"/>
          <w:numId w:val="33"/>
        </w:numPr>
      </w:pPr>
      <w:r w:rsidRPr="00143662">
        <w:rPr>
          <w:b/>
          <w:bCs/>
        </w:rPr>
        <w:lastRenderedPageBreak/>
        <w:t>Activity Integration</w:t>
      </w:r>
      <w:r w:rsidRPr="00143662">
        <w:t>: British values such as respect, tolerance, and democracy can be highlighted in discussions about effective workplace communication. Learners can reflect on how respectful and fair communication aligns with these values and contributes to a cohesive, professional environment.</w:t>
      </w:r>
    </w:p>
    <w:p w14:paraId="2FC33F4E" w14:textId="77777777" w:rsidR="00143662" w:rsidRPr="00143662" w:rsidRDefault="00143662" w:rsidP="00143662">
      <w:pPr>
        <w:numPr>
          <w:ilvl w:val="0"/>
          <w:numId w:val="33"/>
        </w:numPr>
      </w:pPr>
      <w:r w:rsidRPr="00143662">
        <w:rPr>
          <w:b/>
          <w:bCs/>
        </w:rPr>
        <w:t>Prompt for Documentation</w:t>
      </w:r>
      <w:r w:rsidRPr="00143662">
        <w:t>: “How do British values like respect and tolerance shape effective communication in the workplace?”</w:t>
      </w:r>
    </w:p>
    <w:p w14:paraId="70607304" w14:textId="77777777" w:rsidR="00143662" w:rsidRPr="00143662" w:rsidRDefault="00143662" w:rsidP="00143662">
      <w:r w:rsidRPr="00143662">
        <w:rPr>
          <w:b/>
          <w:bCs/>
        </w:rPr>
        <w:t>4. English (Communication Skills)</w:t>
      </w:r>
    </w:p>
    <w:p w14:paraId="3F295EEF" w14:textId="49BBCE28" w:rsidR="00143662" w:rsidRPr="00143662" w:rsidRDefault="00143662" w:rsidP="00143662">
      <w:pPr>
        <w:numPr>
          <w:ilvl w:val="0"/>
          <w:numId w:val="34"/>
        </w:numPr>
      </w:pPr>
      <w:r w:rsidRPr="00143662">
        <w:rPr>
          <w:b/>
          <w:bCs/>
        </w:rPr>
        <w:t>Activity Integration</w:t>
      </w:r>
      <w:r w:rsidRPr="00143662">
        <w:t>: This activity directly develops English and communication skills. Learners will practice formal writing, clarity, and organi</w:t>
      </w:r>
      <w:r w:rsidR="00E9381A">
        <w:t>s</w:t>
      </w:r>
      <w:r w:rsidRPr="00143662">
        <w:t>ation while creating documentation and delivering presentations. Emphasi</w:t>
      </w:r>
      <w:r w:rsidR="00E9381A">
        <w:t>s</w:t>
      </w:r>
      <w:r w:rsidRPr="00143662">
        <w:t>e the importance of concise, clear language in professional communication.</w:t>
      </w:r>
    </w:p>
    <w:p w14:paraId="312BC1AE" w14:textId="77777777" w:rsidR="00143662" w:rsidRPr="00143662" w:rsidRDefault="00143662" w:rsidP="00143662">
      <w:pPr>
        <w:numPr>
          <w:ilvl w:val="0"/>
          <w:numId w:val="34"/>
        </w:numPr>
      </w:pPr>
      <w:r w:rsidRPr="00143662">
        <w:rPr>
          <w:b/>
          <w:bCs/>
        </w:rPr>
        <w:t>Prompt for Documentation</w:t>
      </w:r>
      <w:r w:rsidRPr="00143662">
        <w:t>: “How does using clear and concise language improve understanding and professionalism in workplace communication?”</w:t>
      </w:r>
    </w:p>
    <w:p w14:paraId="76B1F54B" w14:textId="77777777" w:rsidR="00143662" w:rsidRPr="00143662" w:rsidRDefault="00143662" w:rsidP="00143662">
      <w:r w:rsidRPr="00143662">
        <w:rPr>
          <w:b/>
          <w:bCs/>
        </w:rPr>
        <w:t>5. Maths (Numeracy)</w:t>
      </w:r>
    </w:p>
    <w:p w14:paraId="241C2A38" w14:textId="77777777" w:rsidR="00143662" w:rsidRPr="00143662" w:rsidRDefault="00143662" w:rsidP="00143662">
      <w:pPr>
        <w:numPr>
          <w:ilvl w:val="0"/>
          <w:numId w:val="35"/>
        </w:numPr>
      </w:pPr>
      <w:r w:rsidRPr="00143662">
        <w:rPr>
          <w:b/>
          <w:bCs/>
        </w:rPr>
        <w:t>Activity Integration</w:t>
      </w:r>
      <w:r w:rsidRPr="00143662">
        <w:t>: Numeracy may be relevant if the assigned communication topics involve data, metrics, or other quantifiable aspects of work, such as reporting or presenting statistics to stakeholders. Learners can discuss the importance of accurate numerical communication and the potential consequences of errors.</w:t>
      </w:r>
    </w:p>
    <w:p w14:paraId="678C7671" w14:textId="77777777" w:rsidR="00143662" w:rsidRPr="00143662" w:rsidRDefault="00143662" w:rsidP="00143662">
      <w:pPr>
        <w:numPr>
          <w:ilvl w:val="0"/>
          <w:numId w:val="35"/>
        </w:numPr>
      </w:pPr>
      <w:r w:rsidRPr="00143662">
        <w:rPr>
          <w:b/>
          <w:bCs/>
        </w:rPr>
        <w:t>Prompt for Documentation</w:t>
      </w:r>
      <w:r w:rsidRPr="00143662">
        <w:t>: “How can accuracy in numerical data (such as budgeting, scheduling, or performance metrics) improve trust and understanding in workplace communication?”</w:t>
      </w:r>
    </w:p>
    <w:p w14:paraId="12A8AD90" w14:textId="77777777" w:rsidR="00143662" w:rsidRPr="00143662" w:rsidRDefault="00143662" w:rsidP="00143662">
      <w:r w:rsidRPr="00143662">
        <w:rPr>
          <w:b/>
          <w:bCs/>
        </w:rPr>
        <w:t>6. Digital Skills</w:t>
      </w:r>
    </w:p>
    <w:p w14:paraId="6C171EFD" w14:textId="77777777" w:rsidR="00143662" w:rsidRPr="00143662" w:rsidRDefault="00143662" w:rsidP="00143662">
      <w:pPr>
        <w:numPr>
          <w:ilvl w:val="0"/>
          <w:numId w:val="36"/>
        </w:numPr>
      </w:pPr>
      <w:r w:rsidRPr="00143662">
        <w:rPr>
          <w:b/>
          <w:bCs/>
        </w:rPr>
        <w:t>Activity Integration</w:t>
      </w:r>
      <w:r w:rsidRPr="00143662">
        <w:t>: Digital skills are essential for creating and sharing documentation as well as for professional communication itself. Learners should consider how to use digital tools effectively (e.g., Word processors, presentation software, or collaborative platforms like Google Docs) and discuss best practices for digital communication, including email and virtual meetings.</w:t>
      </w:r>
    </w:p>
    <w:p w14:paraId="4E0CBA28" w14:textId="77777777" w:rsidR="00143662" w:rsidRPr="00143662" w:rsidRDefault="00143662" w:rsidP="00143662">
      <w:pPr>
        <w:numPr>
          <w:ilvl w:val="0"/>
          <w:numId w:val="36"/>
        </w:numPr>
      </w:pPr>
      <w:r w:rsidRPr="00143662">
        <w:rPr>
          <w:b/>
          <w:bCs/>
        </w:rPr>
        <w:t>Prompt for Documentation</w:t>
      </w:r>
      <w:r w:rsidRPr="00143662">
        <w:t>: “What digital tools or platforms have you used to improve communication, and what strategies ensure professional digital interactions?”</w:t>
      </w:r>
    </w:p>
    <w:p w14:paraId="594E8040" w14:textId="77777777" w:rsidR="00143662" w:rsidRPr="00143662" w:rsidRDefault="00143662" w:rsidP="00143662">
      <w:r w:rsidRPr="00143662">
        <w:rPr>
          <w:b/>
          <w:bCs/>
        </w:rPr>
        <w:t>7. Green Skills (Sustainability)</w:t>
      </w:r>
    </w:p>
    <w:p w14:paraId="339AEA6C" w14:textId="77777777" w:rsidR="00143662" w:rsidRPr="00143662" w:rsidRDefault="00143662" w:rsidP="00143662">
      <w:pPr>
        <w:numPr>
          <w:ilvl w:val="0"/>
          <w:numId w:val="37"/>
        </w:numPr>
      </w:pPr>
      <w:r w:rsidRPr="00143662">
        <w:rPr>
          <w:b/>
          <w:bCs/>
        </w:rPr>
        <w:t>Activity Integration</w:t>
      </w:r>
      <w:r w:rsidRPr="00143662">
        <w:t>: Encourage learners to reflect on how communication can support sustainability goals. This could include limiting printed materials, reducing unnecessary emails, or using digital platforms responsibly. They could also discuss how communicating green initiatives in the workplace can raise awareness and promote sustainable practices.</w:t>
      </w:r>
    </w:p>
    <w:p w14:paraId="591FFC89" w14:textId="6F7F6F35" w:rsidR="00143662" w:rsidRPr="00143662" w:rsidRDefault="00143662" w:rsidP="00143662">
      <w:pPr>
        <w:numPr>
          <w:ilvl w:val="0"/>
          <w:numId w:val="37"/>
        </w:numPr>
      </w:pPr>
      <w:r w:rsidRPr="00143662">
        <w:rPr>
          <w:b/>
          <w:bCs/>
        </w:rPr>
        <w:t>Prompt for Documentation</w:t>
      </w:r>
      <w:r w:rsidRPr="00143662">
        <w:t xml:space="preserve">: “How can we incorporate green skills into our communication practices, and how might we communicate sustainability initiatives to encourage eco-friendly </w:t>
      </w:r>
      <w:r w:rsidR="001B0BC1" w:rsidRPr="00143662">
        <w:t>behaviours</w:t>
      </w:r>
      <w:r w:rsidRPr="00143662">
        <w:t>?”</w:t>
      </w:r>
    </w:p>
    <w:p w14:paraId="3B2802AA" w14:textId="77777777" w:rsidR="00143662" w:rsidRPr="00143662" w:rsidRDefault="00143662" w:rsidP="00143662">
      <w:r w:rsidRPr="00143662">
        <w:rPr>
          <w:b/>
          <w:bCs/>
        </w:rPr>
        <w:t>Implementation Ideas:</w:t>
      </w:r>
    </w:p>
    <w:p w14:paraId="08FB0702" w14:textId="77777777" w:rsidR="00143662" w:rsidRPr="00143662" w:rsidRDefault="00143662" w:rsidP="00143662">
      <w:pPr>
        <w:numPr>
          <w:ilvl w:val="0"/>
          <w:numId w:val="38"/>
        </w:numPr>
      </w:pPr>
      <w:r w:rsidRPr="00143662">
        <w:rPr>
          <w:b/>
          <w:bCs/>
        </w:rPr>
        <w:lastRenderedPageBreak/>
        <w:t>Research and Group Discussion</w:t>
      </w:r>
      <w:r w:rsidRPr="00143662">
        <w:t>: During the research phase, ask each group to consider how their topic intersects with these wider curriculum themes, particularly where they may apply safeguarding, inclusivity, and sustainability considerations.</w:t>
      </w:r>
    </w:p>
    <w:p w14:paraId="214883A3" w14:textId="77777777" w:rsidR="00143662" w:rsidRPr="00143662" w:rsidRDefault="00143662" w:rsidP="00143662">
      <w:pPr>
        <w:numPr>
          <w:ilvl w:val="0"/>
          <w:numId w:val="38"/>
        </w:numPr>
      </w:pPr>
      <w:r w:rsidRPr="00143662">
        <w:rPr>
          <w:b/>
          <w:bCs/>
        </w:rPr>
        <w:t>Documentation and Presentation</w:t>
      </w:r>
      <w:r w:rsidRPr="00143662">
        <w:t>: Encourage learners to structure their findings to address not only effective communication strategies but also how their approach aligns with these wider themes.</w:t>
      </w:r>
    </w:p>
    <w:p w14:paraId="75EEC89F" w14:textId="77777777" w:rsidR="00143662" w:rsidRPr="00143662" w:rsidRDefault="00143662" w:rsidP="00143662">
      <w:pPr>
        <w:numPr>
          <w:ilvl w:val="0"/>
          <w:numId w:val="38"/>
        </w:numPr>
      </w:pPr>
      <w:r w:rsidRPr="00143662">
        <w:rPr>
          <w:b/>
          <w:bCs/>
        </w:rPr>
        <w:t>Examples and Real-World Experiences</w:t>
      </w:r>
      <w:r w:rsidRPr="00143662">
        <w:t>: When sharing examples, ask learners to think about times they’ve seen these values or skills in action, such as the importance of safeguarding language, inclusivity in team discussions, or professionalism in digital communication.</w:t>
      </w:r>
    </w:p>
    <w:p w14:paraId="649375BE" w14:textId="77777777" w:rsidR="00143662" w:rsidRPr="00143662" w:rsidRDefault="00143662" w:rsidP="00143662">
      <w:r w:rsidRPr="00143662">
        <w:rPr>
          <w:b/>
          <w:bCs/>
        </w:rPr>
        <w:t>Example Questions for Group Debrief:</w:t>
      </w:r>
    </w:p>
    <w:p w14:paraId="0818EF24" w14:textId="77777777" w:rsidR="00143662" w:rsidRPr="00143662" w:rsidRDefault="00143662" w:rsidP="00143662">
      <w:pPr>
        <w:numPr>
          <w:ilvl w:val="0"/>
          <w:numId w:val="39"/>
        </w:numPr>
      </w:pPr>
      <w:r w:rsidRPr="00143662">
        <w:rPr>
          <w:b/>
          <w:bCs/>
        </w:rPr>
        <w:t>Safeguarding</w:t>
      </w:r>
      <w:r w:rsidRPr="00143662">
        <w:t>: “How do safeguarding considerations impact professional communication in your assigned topic?”</w:t>
      </w:r>
    </w:p>
    <w:p w14:paraId="3F9AE7E2" w14:textId="77777777" w:rsidR="00143662" w:rsidRPr="00143662" w:rsidRDefault="00143662" w:rsidP="00143662">
      <w:pPr>
        <w:numPr>
          <w:ilvl w:val="0"/>
          <w:numId w:val="39"/>
        </w:numPr>
      </w:pPr>
      <w:r w:rsidRPr="00143662">
        <w:rPr>
          <w:b/>
          <w:bCs/>
        </w:rPr>
        <w:t>Prevent Agenda</w:t>
      </w:r>
      <w:r w:rsidRPr="00143662">
        <w:t>: “How does inclusivity in communication prevent misunderstandings and support a respectful workplace culture?”</w:t>
      </w:r>
    </w:p>
    <w:p w14:paraId="34BE9E99" w14:textId="77777777" w:rsidR="00143662" w:rsidRPr="00143662" w:rsidRDefault="00143662" w:rsidP="00143662">
      <w:pPr>
        <w:numPr>
          <w:ilvl w:val="0"/>
          <w:numId w:val="39"/>
        </w:numPr>
      </w:pPr>
      <w:r w:rsidRPr="00143662">
        <w:rPr>
          <w:b/>
          <w:bCs/>
        </w:rPr>
        <w:t>British Values</w:t>
      </w:r>
      <w:r w:rsidRPr="00143662">
        <w:t>: “How can respecting different perspectives strengthen communication and trust within a team?”</w:t>
      </w:r>
    </w:p>
    <w:p w14:paraId="0FD710BA" w14:textId="77777777" w:rsidR="00143662" w:rsidRPr="00143662" w:rsidRDefault="00143662" w:rsidP="00143662">
      <w:r w:rsidRPr="00143662">
        <w:t>By embedding these wider curriculum areas, the activity will not only improve learners’ communication skills but also deepen their understanding of professionalism as a holistic concept that aligns with broader social, environmental, and ethical responsibilities.</w:t>
      </w:r>
    </w:p>
    <w:p w14:paraId="48A96B70" w14:textId="77777777" w:rsidR="00143662" w:rsidRPr="00143662" w:rsidRDefault="00143662" w:rsidP="00143662">
      <w:r w:rsidRPr="00143662">
        <w:rPr>
          <w:b/>
          <w:bCs/>
        </w:rPr>
        <w:t>CEIAG:</w:t>
      </w:r>
    </w:p>
    <w:p w14:paraId="268B868C" w14:textId="7AD34114" w:rsidR="00143662" w:rsidRPr="00143662" w:rsidRDefault="00143662" w:rsidP="00143662">
      <w:pPr>
        <w:numPr>
          <w:ilvl w:val="0"/>
          <w:numId w:val="40"/>
        </w:numPr>
      </w:pPr>
      <w:r w:rsidRPr="00143662">
        <w:rPr>
          <w:b/>
          <w:bCs/>
        </w:rPr>
        <w:t>Professional Skills in Documentation and Presentation</w:t>
      </w:r>
      <w:r w:rsidRPr="00143662">
        <w:t>: Explain that documentation and presentation skills are key in many careers, as they demonstrate organi</w:t>
      </w:r>
      <w:r w:rsidR="00E9381A">
        <w:t>s</w:t>
      </w:r>
      <w:r w:rsidRPr="00143662">
        <w:t>ation, communication, and confidence. Employers value candidates who can create clear, professional reports and present their ideas effectively.</w:t>
      </w:r>
    </w:p>
    <w:p w14:paraId="51B5810D" w14:textId="77777777" w:rsidR="00143662" w:rsidRPr="00143662" w:rsidRDefault="00143662" w:rsidP="00143662">
      <w:pPr>
        <w:numPr>
          <w:ilvl w:val="0"/>
          <w:numId w:val="40"/>
        </w:numPr>
      </w:pPr>
      <w:r w:rsidRPr="00143662">
        <w:rPr>
          <w:b/>
          <w:bCs/>
        </w:rPr>
        <w:t>Link to Career Progression</w:t>
      </w:r>
      <w:r w:rsidRPr="00143662">
        <w:t>: Discuss how strong documentation and presentation skills can make learners stand out in job interviews, training sessions, and career progression opportunities.</w:t>
      </w:r>
    </w:p>
    <w:p w14:paraId="3B24A18C" w14:textId="77777777" w:rsidR="00143662" w:rsidRPr="00143662" w:rsidRDefault="00143662" w:rsidP="00143662">
      <w:pPr>
        <w:numPr>
          <w:ilvl w:val="0"/>
          <w:numId w:val="40"/>
        </w:numPr>
      </w:pPr>
      <w:r w:rsidRPr="00143662">
        <w:rPr>
          <w:b/>
          <w:bCs/>
        </w:rPr>
        <w:t>Documentation Prompt</w:t>
      </w:r>
      <w:r w:rsidRPr="00143662">
        <w:t>: “How can the ability to document and present information professionally help you stand out in your career and contribute to your long-term success?”</w:t>
      </w:r>
    </w:p>
    <w:p w14:paraId="412090FE" w14:textId="77777777" w:rsidR="00143662" w:rsidRDefault="00143662" w:rsidP="00A44C2F"/>
    <w:p w14:paraId="40321674" w14:textId="1E362413" w:rsidR="00121867" w:rsidRDefault="00121867" w:rsidP="00121867">
      <w:pPr>
        <w:pStyle w:val="Heading3"/>
      </w:pPr>
      <w:r>
        <w:t>Culture &amp; Diversity</w:t>
      </w:r>
    </w:p>
    <w:p w14:paraId="4600B5C9" w14:textId="77777777" w:rsidR="00121867" w:rsidRPr="00121867" w:rsidRDefault="00121867" w:rsidP="00121867">
      <w:r w:rsidRPr="00121867">
        <w:rPr>
          <w:b/>
          <w:bCs/>
        </w:rPr>
        <w:t>1. Safeguarding</w:t>
      </w:r>
    </w:p>
    <w:p w14:paraId="244ABBBC" w14:textId="323F6066" w:rsidR="00121867" w:rsidRPr="00121867" w:rsidRDefault="00121867" w:rsidP="00121867">
      <w:pPr>
        <w:numPr>
          <w:ilvl w:val="0"/>
          <w:numId w:val="41"/>
        </w:numPr>
      </w:pPr>
      <w:r w:rsidRPr="00121867">
        <w:rPr>
          <w:b/>
          <w:bCs/>
        </w:rPr>
        <w:t>Integration</w:t>
      </w:r>
      <w:r w:rsidRPr="00121867">
        <w:t>: Emphasi</w:t>
      </w:r>
      <w:r w:rsidR="00E9381A">
        <w:t>s</w:t>
      </w:r>
      <w:r w:rsidRPr="00121867">
        <w:t>e that understanding culture and diversity is key to creating a safe and inclusive workplace. Respecting others' backgrounds, identities, and boundaries can prevent misunderstandings and ensure a safeguarding-compliant environment where all employees feel safe and respected.</w:t>
      </w:r>
    </w:p>
    <w:p w14:paraId="6210DB5C" w14:textId="77777777" w:rsidR="00121867" w:rsidRPr="00121867" w:rsidRDefault="00121867" w:rsidP="00121867">
      <w:pPr>
        <w:numPr>
          <w:ilvl w:val="0"/>
          <w:numId w:val="41"/>
        </w:numPr>
      </w:pPr>
      <w:r w:rsidRPr="00121867">
        <w:rPr>
          <w:b/>
          <w:bCs/>
        </w:rPr>
        <w:lastRenderedPageBreak/>
        <w:t>Prompt for Learner Reflection</w:t>
      </w:r>
      <w:r w:rsidRPr="00121867">
        <w:t>: “How does awareness of cultural diversity contribute to creating a safeguarding-friendly workplace?”</w:t>
      </w:r>
    </w:p>
    <w:p w14:paraId="3BBC3DE0" w14:textId="77777777" w:rsidR="00121867" w:rsidRPr="00121867" w:rsidRDefault="00121867" w:rsidP="00121867">
      <w:r w:rsidRPr="00121867">
        <w:rPr>
          <w:b/>
          <w:bCs/>
        </w:rPr>
        <w:t>2. Prevent Agenda</w:t>
      </w:r>
    </w:p>
    <w:p w14:paraId="3F9E91F7" w14:textId="7CD9D699" w:rsidR="00121867" w:rsidRPr="00121867" w:rsidRDefault="00121867" w:rsidP="00121867">
      <w:pPr>
        <w:numPr>
          <w:ilvl w:val="0"/>
          <w:numId w:val="42"/>
        </w:numPr>
      </w:pPr>
      <w:r w:rsidRPr="00121867">
        <w:rPr>
          <w:b/>
          <w:bCs/>
        </w:rPr>
        <w:t>Integration</w:t>
      </w:r>
      <w:r w:rsidRPr="00121867">
        <w:t>: Discuss how awareness of different cultures and diversity promotes inclusion and reduces the risk of isolation, which is crucial to the Prevent agenda. Learners can explore how embracing diversity discourages discrimination and fosters a sense of belonging, helping to prevent radicali</w:t>
      </w:r>
      <w:r w:rsidR="00E9381A">
        <w:t>s</w:t>
      </w:r>
      <w:r w:rsidRPr="00121867">
        <w:t>ation and extremism.</w:t>
      </w:r>
    </w:p>
    <w:p w14:paraId="41529788" w14:textId="77777777" w:rsidR="00121867" w:rsidRPr="00121867" w:rsidRDefault="00121867" w:rsidP="00121867">
      <w:pPr>
        <w:numPr>
          <w:ilvl w:val="0"/>
          <w:numId w:val="42"/>
        </w:numPr>
      </w:pPr>
      <w:r w:rsidRPr="00121867">
        <w:rPr>
          <w:b/>
          <w:bCs/>
        </w:rPr>
        <w:t>Prompt for Learner Reflection</w:t>
      </w:r>
      <w:r w:rsidRPr="00121867">
        <w:t>: “How can valuing cultural diversity help prevent isolation and promote a positive, inclusive workplace environment?”</w:t>
      </w:r>
    </w:p>
    <w:p w14:paraId="188C1E57" w14:textId="77777777" w:rsidR="00121867" w:rsidRPr="00121867" w:rsidRDefault="00121867" w:rsidP="00121867">
      <w:r w:rsidRPr="00121867">
        <w:rPr>
          <w:b/>
          <w:bCs/>
        </w:rPr>
        <w:t>3. British Values</w:t>
      </w:r>
    </w:p>
    <w:p w14:paraId="5274B297" w14:textId="77777777" w:rsidR="00121867" w:rsidRPr="00121867" w:rsidRDefault="00121867" w:rsidP="00121867">
      <w:pPr>
        <w:numPr>
          <w:ilvl w:val="0"/>
          <w:numId w:val="43"/>
        </w:numPr>
      </w:pPr>
      <w:r w:rsidRPr="00121867">
        <w:rPr>
          <w:b/>
          <w:bCs/>
        </w:rPr>
        <w:t>Integration</w:t>
      </w:r>
      <w:r w:rsidRPr="00121867">
        <w:t>: Highlight that British values such as mutual respect, tolerance, and individual liberty are directly tied to embracing culture and diversity in the workplace. Respecting diversity is essential for fostering an environment where everyone is valued and can contribute.</w:t>
      </w:r>
    </w:p>
    <w:p w14:paraId="61F43387" w14:textId="77777777" w:rsidR="00121867" w:rsidRPr="00121867" w:rsidRDefault="00121867" w:rsidP="00121867">
      <w:pPr>
        <w:numPr>
          <w:ilvl w:val="0"/>
          <w:numId w:val="43"/>
        </w:numPr>
      </w:pPr>
      <w:r w:rsidRPr="00121867">
        <w:rPr>
          <w:b/>
          <w:bCs/>
        </w:rPr>
        <w:t>Prompt for Learner Reflection</w:t>
      </w:r>
      <w:r w:rsidRPr="00121867">
        <w:t>: “How do British values, like respect and tolerance, play a role in understanding and celebrating diversity in the workplace?”</w:t>
      </w:r>
    </w:p>
    <w:p w14:paraId="7069B8BA" w14:textId="77777777" w:rsidR="00121867" w:rsidRPr="00121867" w:rsidRDefault="00121867" w:rsidP="00121867">
      <w:r w:rsidRPr="00121867">
        <w:rPr>
          <w:b/>
          <w:bCs/>
        </w:rPr>
        <w:t>4. English (Communication Skills)</w:t>
      </w:r>
    </w:p>
    <w:p w14:paraId="22E0ACFC" w14:textId="77777777" w:rsidR="00121867" w:rsidRPr="00121867" w:rsidRDefault="00121867" w:rsidP="00121867">
      <w:pPr>
        <w:numPr>
          <w:ilvl w:val="0"/>
          <w:numId w:val="44"/>
        </w:numPr>
      </w:pPr>
      <w:r w:rsidRPr="00121867">
        <w:rPr>
          <w:b/>
          <w:bCs/>
        </w:rPr>
        <w:t>Integration</w:t>
      </w:r>
      <w:r w:rsidRPr="00121867">
        <w:t>: Effective communication is essential for navigating cultural differences and promoting inclusivity. The session can include discussion on how language choices, active listening, and clarity are key to understanding diverse perspectives and avoiding misunderstandings.</w:t>
      </w:r>
    </w:p>
    <w:p w14:paraId="20590B4D" w14:textId="77777777" w:rsidR="00121867" w:rsidRPr="00121867" w:rsidRDefault="00121867" w:rsidP="00121867">
      <w:pPr>
        <w:numPr>
          <w:ilvl w:val="0"/>
          <w:numId w:val="44"/>
        </w:numPr>
      </w:pPr>
      <w:r w:rsidRPr="00121867">
        <w:rPr>
          <w:b/>
          <w:bCs/>
        </w:rPr>
        <w:t>Prompt for Learner Reflection</w:t>
      </w:r>
      <w:r w:rsidRPr="00121867">
        <w:t>: “How can clear communication help bridge cultural differences and support a respectful workplace?”</w:t>
      </w:r>
    </w:p>
    <w:p w14:paraId="131354F4" w14:textId="77777777" w:rsidR="00121867" w:rsidRPr="00121867" w:rsidRDefault="00121867" w:rsidP="00121867">
      <w:r w:rsidRPr="00121867">
        <w:rPr>
          <w:b/>
          <w:bCs/>
        </w:rPr>
        <w:t>5. Maths (Numeracy)</w:t>
      </w:r>
    </w:p>
    <w:p w14:paraId="67AECF28" w14:textId="77777777" w:rsidR="00121867" w:rsidRPr="00121867" w:rsidRDefault="00121867" w:rsidP="00121867">
      <w:pPr>
        <w:numPr>
          <w:ilvl w:val="0"/>
          <w:numId w:val="45"/>
        </w:numPr>
      </w:pPr>
      <w:r w:rsidRPr="00121867">
        <w:rPr>
          <w:b/>
          <w:bCs/>
        </w:rPr>
        <w:t>Integration</w:t>
      </w:r>
      <w:r w:rsidRPr="00121867">
        <w:t>: While numeracy may not seem directly related, learners can consider how data on diversity (such as demographics, engagement statistics, or survey results) can be used to understand workplace culture better. Discuss how analysing workplace data helps promote equity and track diversity initiatives.</w:t>
      </w:r>
    </w:p>
    <w:p w14:paraId="384E2C6A" w14:textId="77777777" w:rsidR="00121867" w:rsidRPr="00121867" w:rsidRDefault="00121867" w:rsidP="00121867">
      <w:pPr>
        <w:numPr>
          <w:ilvl w:val="0"/>
          <w:numId w:val="45"/>
        </w:numPr>
      </w:pPr>
      <w:r w:rsidRPr="00121867">
        <w:rPr>
          <w:b/>
          <w:bCs/>
        </w:rPr>
        <w:t>Prompt for Learner Reflection</w:t>
      </w:r>
      <w:r w:rsidRPr="00121867">
        <w:t>: “How might analysing data on diversity and engagement help employers create a more inclusive workplace?”</w:t>
      </w:r>
    </w:p>
    <w:p w14:paraId="2A0AB427" w14:textId="77777777" w:rsidR="00121867" w:rsidRPr="00121867" w:rsidRDefault="00121867" w:rsidP="00121867">
      <w:r w:rsidRPr="00121867">
        <w:rPr>
          <w:b/>
          <w:bCs/>
        </w:rPr>
        <w:t>6. Digital Skills</w:t>
      </w:r>
    </w:p>
    <w:p w14:paraId="77AE073E" w14:textId="4CC6D9DF" w:rsidR="00121867" w:rsidRPr="00121867" w:rsidRDefault="00121867" w:rsidP="00121867">
      <w:pPr>
        <w:numPr>
          <w:ilvl w:val="0"/>
          <w:numId w:val="46"/>
        </w:numPr>
      </w:pPr>
      <w:r w:rsidRPr="00121867">
        <w:rPr>
          <w:b/>
          <w:bCs/>
        </w:rPr>
        <w:t>Integration</w:t>
      </w:r>
      <w:r w:rsidRPr="00121867">
        <w:t>: Digital communication tools (e.g., video conferencing, email, instant messaging) are used to interact with diverse teams, sometimes across international boundaries. Emphasi</w:t>
      </w:r>
      <w:r w:rsidR="00E9381A">
        <w:t>s</w:t>
      </w:r>
      <w:r w:rsidRPr="00121867">
        <w:t>e the importance of digital etiquette, understanding cultural differences in online communication, and the ability to work inclusively in virtual settings.</w:t>
      </w:r>
    </w:p>
    <w:p w14:paraId="6A58D5E0" w14:textId="77777777" w:rsidR="00121867" w:rsidRPr="00121867" w:rsidRDefault="00121867" w:rsidP="00121867">
      <w:pPr>
        <w:numPr>
          <w:ilvl w:val="0"/>
          <w:numId w:val="46"/>
        </w:numPr>
      </w:pPr>
      <w:r w:rsidRPr="00121867">
        <w:rPr>
          <w:b/>
          <w:bCs/>
        </w:rPr>
        <w:t>Prompt for Learner Reflection</w:t>
      </w:r>
      <w:r w:rsidRPr="00121867">
        <w:t>: “How can we use digital communication tools to effectively and respectfully engage with colleagues from different cultural backgrounds?”</w:t>
      </w:r>
    </w:p>
    <w:p w14:paraId="6D11D20E" w14:textId="77777777" w:rsidR="00121867" w:rsidRPr="00121867" w:rsidRDefault="00121867" w:rsidP="00121867">
      <w:r w:rsidRPr="00121867">
        <w:rPr>
          <w:b/>
          <w:bCs/>
        </w:rPr>
        <w:lastRenderedPageBreak/>
        <w:t>7. Green Skills</w:t>
      </w:r>
    </w:p>
    <w:p w14:paraId="5FB46190" w14:textId="7D8CB951" w:rsidR="00121867" w:rsidRPr="00121867" w:rsidRDefault="00121867" w:rsidP="00121867">
      <w:pPr>
        <w:numPr>
          <w:ilvl w:val="0"/>
          <w:numId w:val="47"/>
        </w:numPr>
      </w:pPr>
      <w:r w:rsidRPr="00121867">
        <w:rPr>
          <w:b/>
          <w:bCs/>
        </w:rPr>
        <w:t>Integration</w:t>
      </w:r>
      <w:r w:rsidRPr="00121867">
        <w:t xml:space="preserve">: Connect green skills to cultural diversity by discussing how different cultures may have unique approaches to sustainability and environmental responsibility. This could include learning from other cultural practices that focus on sustainability and applying them to create </w:t>
      </w:r>
      <w:r w:rsidR="001B0BC1" w:rsidRPr="00121867">
        <w:t>an eco-friendlier</w:t>
      </w:r>
      <w:r w:rsidRPr="00121867">
        <w:t xml:space="preserve"> workplace.</w:t>
      </w:r>
    </w:p>
    <w:p w14:paraId="260FC288" w14:textId="77777777" w:rsidR="00121867" w:rsidRPr="00121867" w:rsidRDefault="00121867" w:rsidP="00121867">
      <w:pPr>
        <w:numPr>
          <w:ilvl w:val="0"/>
          <w:numId w:val="47"/>
        </w:numPr>
      </w:pPr>
      <w:r w:rsidRPr="00121867">
        <w:rPr>
          <w:b/>
          <w:bCs/>
        </w:rPr>
        <w:t>Prompt for Learner Reflection</w:t>
      </w:r>
      <w:r w:rsidRPr="00121867">
        <w:t>: “How might learning from other cultures’ approaches to sustainability help promote green practices in the workplace?”</w:t>
      </w:r>
    </w:p>
    <w:p w14:paraId="45A6A07D" w14:textId="77777777" w:rsidR="00121867" w:rsidRPr="00121867" w:rsidRDefault="00121867" w:rsidP="00121867">
      <w:r w:rsidRPr="00121867">
        <w:rPr>
          <w:b/>
          <w:bCs/>
        </w:rPr>
        <w:t>8. CEIAG (Careers Education, Information, Advice, and Guidance)</w:t>
      </w:r>
    </w:p>
    <w:p w14:paraId="2467C762" w14:textId="57EDA068" w:rsidR="00121867" w:rsidRPr="00121867" w:rsidRDefault="00121867" w:rsidP="00121867">
      <w:pPr>
        <w:numPr>
          <w:ilvl w:val="0"/>
          <w:numId w:val="48"/>
        </w:numPr>
      </w:pPr>
      <w:r w:rsidRPr="00121867">
        <w:rPr>
          <w:b/>
          <w:bCs/>
        </w:rPr>
        <w:t>Integration</w:t>
      </w:r>
      <w:r w:rsidRPr="00121867">
        <w:t>: Understanding culture and diversity is crucial for career readiness, as employers value professionals who can work well in diverse teams. Discuss how cultural competence enhances employability, helps in building relationships, and opens opportunities for leadership roles in global or multicultural organi</w:t>
      </w:r>
      <w:r w:rsidR="00E9381A">
        <w:t>s</w:t>
      </w:r>
      <w:r w:rsidRPr="00121867">
        <w:t>ations.</w:t>
      </w:r>
    </w:p>
    <w:p w14:paraId="3C58CAA0" w14:textId="77777777" w:rsidR="00121867" w:rsidRPr="00121867" w:rsidRDefault="00121867" w:rsidP="00121867">
      <w:pPr>
        <w:numPr>
          <w:ilvl w:val="0"/>
          <w:numId w:val="48"/>
        </w:numPr>
      </w:pPr>
      <w:r w:rsidRPr="00121867">
        <w:rPr>
          <w:b/>
          <w:bCs/>
        </w:rPr>
        <w:t>Prompt for Learner Reflection</w:t>
      </w:r>
      <w:r w:rsidRPr="00121867">
        <w:t>: “How does understanding and valuing diversity improve your employability and prepare you for career advancement in today’s diverse workplaces?”</w:t>
      </w:r>
    </w:p>
    <w:p w14:paraId="356235AA" w14:textId="77777777" w:rsidR="00121867" w:rsidRPr="00121867" w:rsidRDefault="00121867" w:rsidP="00121867">
      <w:r w:rsidRPr="00121867">
        <w:rPr>
          <w:b/>
          <w:bCs/>
        </w:rPr>
        <w:t>Implementation Ideas for the Session:</w:t>
      </w:r>
    </w:p>
    <w:p w14:paraId="13B196EC" w14:textId="77777777" w:rsidR="00121867" w:rsidRPr="00121867" w:rsidRDefault="00121867" w:rsidP="00121867">
      <w:pPr>
        <w:numPr>
          <w:ilvl w:val="0"/>
          <w:numId w:val="49"/>
        </w:numPr>
      </w:pPr>
      <w:r w:rsidRPr="00121867">
        <w:rPr>
          <w:b/>
          <w:bCs/>
        </w:rPr>
        <w:t>Video and Discussion</w:t>
      </w:r>
      <w:r w:rsidRPr="00121867">
        <w:t>: Show a video on culture and diversity in the workplace and follow up with questions that relate to each of these wider curriculum areas. For example, after the video, ask how learners would use communication skills or digital tools to address cultural misunderstandings.</w:t>
      </w:r>
    </w:p>
    <w:p w14:paraId="1EF79F3F" w14:textId="77777777" w:rsidR="00121867" w:rsidRPr="00121867" w:rsidRDefault="00121867" w:rsidP="00121867">
      <w:pPr>
        <w:numPr>
          <w:ilvl w:val="0"/>
          <w:numId w:val="49"/>
        </w:numPr>
      </w:pPr>
      <w:r w:rsidRPr="00121867">
        <w:rPr>
          <w:b/>
          <w:bCs/>
        </w:rPr>
        <w:t>Group Activity</w:t>
      </w:r>
      <w:r w:rsidRPr="00121867">
        <w:t>: Have learners discuss how each of these wider curriculum areas impacts cultural interactions in the workplace. For instance, one group could focus on safeguarding in diverse teams, while another discusses how British values foster inclusion.</w:t>
      </w:r>
    </w:p>
    <w:p w14:paraId="1CA5009E" w14:textId="77777777" w:rsidR="00121867" w:rsidRPr="00121867" w:rsidRDefault="00121867" w:rsidP="00121867">
      <w:pPr>
        <w:numPr>
          <w:ilvl w:val="0"/>
          <w:numId w:val="49"/>
        </w:numPr>
      </w:pPr>
      <w:r w:rsidRPr="00121867">
        <w:rPr>
          <w:b/>
          <w:bCs/>
        </w:rPr>
        <w:t>Reflection and Sharing</w:t>
      </w:r>
      <w:r w:rsidRPr="00121867">
        <w:t>: After defining and exploring culture and diversity, encourage learners to reflect on how these values impact their current or future workplaces. Prompt them to consider how each curriculum element shapes their understanding of professionalism in diverse environments.</w:t>
      </w:r>
    </w:p>
    <w:p w14:paraId="011560E1" w14:textId="77777777" w:rsidR="00121867" w:rsidRPr="00121867" w:rsidRDefault="00121867" w:rsidP="00121867">
      <w:r w:rsidRPr="00121867">
        <w:t>This approach helps learners see culture and diversity as integral to professionalism, and it underscores how cultural competence connects to each of the wider curriculum themes.</w:t>
      </w:r>
    </w:p>
    <w:p w14:paraId="50624413" w14:textId="77777777" w:rsidR="00121867" w:rsidRDefault="00121867" w:rsidP="00121867"/>
    <w:p w14:paraId="607520BD" w14:textId="2AA18817" w:rsidR="00121867" w:rsidRDefault="007F5546" w:rsidP="007F5546">
      <w:pPr>
        <w:pStyle w:val="Heading3"/>
      </w:pPr>
      <w:r>
        <w:t>Culture and Diversity Activity</w:t>
      </w:r>
    </w:p>
    <w:p w14:paraId="75884F1C" w14:textId="77777777" w:rsidR="007F5546" w:rsidRPr="007F5546" w:rsidRDefault="007F5546" w:rsidP="007F5546">
      <w:r w:rsidRPr="007F5546">
        <w:rPr>
          <w:b/>
          <w:bCs/>
        </w:rPr>
        <w:t>1. Safeguarding</w:t>
      </w:r>
    </w:p>
    <w:p w14:paraId="094FE1B5" w14:textId="0871583C" w:rsidR="007F5546" w:rsidRPr="007F5546" w:rsidRDefault="007F5546" w:rsidP="007F5546">
      <w:pPr>
        <w:numPr>
          <w:ilvl w:val="0"/>
          <w:numId w:val="50"/>
        </w:numPr>
      </w:pPr>
      <w:r w:rsidRPr="007F5546">
        <w:rPr>
          <w:b/>
          <w:bCs/>
        </w:rPr>
        <w:t>Integration</w:t>
      </w:r>
      <w:r w:rsidRPr="007F5546">
        <w:t>: Emphasi</w:t>
      </w:r>
      <w:r w:rsidR="00E9381A">
        <w:t>s</w:t>
      </w:r>
      <w:r w:rsidRPr="007F5546">
        <w:t>e that safeguarding is a priority when navigating cultural and diversity differences, as understanding these differences can help prevent misunderstandings or behaviours that make individuals feel unsafe. In the discussion, prompt learners to consider how they can ensure everyone feels respected and protected in culturally diverse settings.</w:t>
      </w:r>
    </w:p>
    <w:p w14:paraId="58928C08" w14:textId="77777777" w:rsidR="007F5546" w:rsidRPr="007F5546" w:rsidRDefault="007F5546" w:rsidP="007F5546">
      <w:pPr>
        <w:numPr>
          <w:ilvl w:val="0"/>
          <w:numId w:val="50"/>
        </w:numPr>
      </w:pPr>
      <w:r w:rsidRPr="007F5546">
        <w:rPr>
          <w:b/>
          <w:bCs/>
        </w:rPr>
        <w:lastRenderedPageBreak/>
        <w:t>Prompt for Learner Reflection</w:t>
      </w:r>
      <w:r w:rsidRPr="007F5546">
        <w:t>: “How does respecting cultural differences contribute to safeguarding in the workplace, and how would you address safeguarding concerns in this scenario?”</w:t>
      </w:r>
    </w:p>
    <w:p w14:paraId="0913005A" w14:textId="77777777" w:rsidR="007F5546" w:rsidRPr="007F5546" w:rsidRDefault="007F5546" w:rsidP="007F5546">
      <w:r w:rsidRPr="007F5546">
        <w:rPr>
          <w:b/>
          <w:bCs/>
        </w:rPr>
        <w:t>2. Prevent Agenda</w:t>
      </w:r>
    </w:p>
    <w:p w14:paraId="39013052" w14:textId="1E682301" w:rsidR="007F5546" w:rsidRPr="007F5546" w:rsidRDefault="007F5546" w:rsidP="007F5546">
      <w:pPr>
        <w:numPr>
          <w:ilvl w:val="0"/>
          <w:numId w:val="51"/>
        </w:numPr>
      </w:pPr>
      <w:r w:rsidRPr="007F5546">
        <w:rPr>
          <w:b/>
          <w:bCs/>
        </w:rPr>
        <w:t>Integration</w:t>
      </w:r>
      <w:r w:rsidRPr="007F5546">
        <w:t xml:space="preserve">: Link this activity to the Prevent agenda by discussing how promoting inclusivity and understanding of different cultures helps prevent discrimination, isolation, or extremism. Learners can explore how showing respect for diversity can foster a supportive workplace environment and discourage negative </w:t>
      </w:r>
      <w:r w:rsidR="001B0BC1" w:rsidRPr="007F5546">
        <w:t>behaviours</w:t>
      </w:r>
      <w:r w:rsidRPr="007F5546">
        <w:t>.</w:t>
      </w:r>
    </w:p>
    <w:p w14:paraId="7DA79965" w14:textId="77777777" w:rsidR="007F5546" w:rsidRPr="007F5546" w:rsidRDefault="007F5546" w:rsidP="007F5546">
      <w:pPr>
        <w:numPr>
          <w:ilvl w:val="0"/>
          <w:numId w:val="51"/>
        </w:numPr>
      </w:pPr>
      <w:r w:rsidRPr="007F5546">
        <w:rPr>
          <w:b/>
          <w:bCs/>
        </w:rPr>
        <w:t>Prompt for Learner Reflection</w:t>
      </w:r>
      <w:r w:rsidRPr="007F5546">
        <w:t>: “How could promoting respect and understanding of cultural diversity in this scenario help prevent conflicts and create a more inclusive environment?”</w:t>
      </w:r>
    </w:p>
    <w:p w14:paraId="21B4AF34" w14:textId="77777777" w:rsidR="007F5546" w:rsidRPr="007F5546" w:rsidRDefault="007F5546" w:rsidP="007F5546">
      <w:r w:rsidRPr="007F5546">
        <w:rPr>
          <w:b/>
          <w:bCs/>
        </w:rPr>
        <w:t>3. British Values</w:t>
      </w:r>
    </w:p>
    <w:p w14:paraId="2BB22CF1" w14:textId="77777777" w:rsidR="007F5546" w:rsidRPr="007F5546" w:rsidRDefault="007F5546" w:rsidP="007F5546">
      <w:pPr>
        <w:numPr>
          <w:ilvl w:val="0"/>
          <w:numId w:val="52"/>
        </w:numPr>
      </w:pPr>
      <w:r w:rsidRPr="007F5546">
        <w:rPr>
          <w:b/>
          <w:bCs/>
        </w:rPr>
        <w:t>Integration</w:t>
      </w:r>
      <w:r w:rsidRPr="007F5546">
        <w:t>: Use the scenario to discuss British values such as tolerance, respect, and individual liberty. Encourage learners to identify how these values guide professional behaviour when handling cultural differences and how they can help create a respectful and inclusive workplace culture.</w:t>
      </w:r>
    </w:p>
    <w:p w14:paraId="6D72E53A" w14:textId="77777777" w:rsidR="007F5546" w:rsidRPr="007F5546" w:rsidRDefault="007F5546" w:rsidP="007F5546">
      <w:pPr>
        <w:numPr>
          <w:ilvl w:val="0"/>
          <w:numId w:val="52"/>
        </w:numPr>
      </w:pPr>
      <w:r w:rsidRPr="007F5546">
        <w:rPr>
          <w:b/>
          <w:bCs/>
        </w:rPr>
        <w:t>Prompt for Learner Reflection</w:t>
      </w:r>
      <w:r w:rsidRPr="007F5546">
        <w:t>: “How do British values like tolerance and mutual respect apply to this situation, and how could they help you handle cultural differences professionally?”</w:t>
      </w:r>
    </w:p>
    <w:p w14:paraId="6BD0CD71" w14:textId="77777777" w:rsidR="007F5546" w:rsidRPr="007F5546" w:rsidRDefault="007F5546" w:rsidP="007F5546">
      <w:r w:rsidRPr="007F5546">
        <w:rPr>
          <w:b/>
          <w:bCs/>
        </w:rPr>
        <w:t>4. English (Communication Skills)</w:t>
      </w:r>
    </w:p>
    <w:p w14:paraId="44664D21" w14:textId="22964432" w:rsidR="007F5546" w:rsidRPr="007F5546" w:rsidRDefault="007F5546" w:rsidP="007F5546">
      <w:pPr>
        <w:numPr>
          <w:ilvl w:val="0"/>
          <w:numId w:val="53"/>
        </w:numPr>
      </w:pPr>
      <w:r w:rsidRPr="007F5546">
        <w:rPr>
          <w:b/>
          <w:bCs/>
        </w:rPr>
        <w:t>Integration</w:t>
      </w:r>
      <w:r w:rsidRPr="007F5546">
        <w:t>: Emphasi</w:t>
      </w:r>
      <w:r w:rsidR="00E9381A">
        <w:t>s</w:t>
      </w:r>
      <w:r w:rsidRPr="007F5546">
        <w:t>e the importance of effective communication skills in addressing cultural differences. Encourage learners to think about how clear, respectful language can prevent misunderstandings and foster positive interactions in diverse workplaces. They could practice or discuss how they would phrase things diplomatically.</w:t>
      </w:r>
    </w:p>
    <w:p w14:paraId="23A9C62E" w14:textId="77777777" w:rsidR="007F5546" w:rsidRPr="007F5546" w:rsidRDefault="007F5546" w:rsidP="007F5546">
      <w:pPr>
        <w:numPr>
          <w:ilvl w:val="0"/>
          <w:numId w:val="53"/>
        </w:numPr>
      </w:pPr>
      <w:r w:rsidRPr="007F5546">
        <w:rPr>
          <w:b/>
          <w:bCs/>
        </w:rPr>
        <w:t>Prompt for Learner Reflection</w:t>
      </w:r>
      <w:r w:rsidRPr="007F5546">
        <w:t>: “What communication strategies would you use to handle cultural misunderstandings professionally and respectfully in this scenario?”</w:t>
      </w:r>
    </w:p>
    <w:p w14:paraId="4324885C" w14:textId="77777777" w:rsidR="007F5546" w:rsidRPr="007F5546" w:rsidRDefault="007F5546" w:rsidP="007F5546">
      <w:r w:rsidRPr="007F5546">
        <w:rPr>
          <w:b/>
          <w:bCs/>
        </w:rPr>
        <w:t>5. Maths (Numeracy)</w:t>
      </w:r>
    </w:p>
    <w:p w14:paraId="6B900D5B" w14:textId="77777777" w:rsidR="007F5546" w:rsidRPr="007F5546" w:rsidRDefault="007F5546" w:rsidP="007F5546">
      <w:pPr>
        <w:numPr>
          <w:ilvl w:val="0"/>
          <w:numId w:val="54"/>
        </w:numPr>
      </w:pPr>
      <w:r w:rsidRPr="007F5546">
        <w:rPr>
          <w:b/>
          <w:bCs/>
        </w:rPr>
        <w:t>Integration</w:t>
      </w:r>
      <w:r w:rsidRPr="007F5546">
        <w:t>: While not directly related to cultural differences, numeracy can be incorporated if the scenario includes data or statistics, such as company demographic data, engagement survey results, or productivity metrics by team. Discuss how interpreting this data accurately can help in understanding diversity-related needs and making informed decisions.</w:t>
      </w:r>
    </w:p>
    <w:p w14:paraId="105D5765" w14:textId="4968A2C7" w:rsidR="007F5546" w:rsidRPr="007F5546" w:rsidRDefault="007F5546" w:rsidP="007F5546">
      <w:pPr>
        <w:numPr>
          <w:ilvl w:val="0"/>
          <w:numId w:val="54"/>
        </w:numPr>
      </w:pPr>
      <w:r w:rsidRPr="007F5546">
        <w:rPr>
          <w:b/>
          <w:bCs/>
        </w:rPr>
        <w:t>Prompt for Learner Reflection</w:t>
      </w:r>
      <w:r w:rsidRPr="007F5546">
        <w:t>: “How might analy</w:t>
      </w:r>
      <w:r w:rsidR="00E9381A">
        <w:t>s</w:t>
      </w:r>
      <w:r w:rsidRPr="007F5546">
        <w:t>ing workplace data on diversity help you address cultural differences and foster inclusivity?”</w:t>
      </w:r>
    </w:p>
    <w:p w14:paraId="67EE7091" w14:textId="77777777" w:rsidR="007F5546" w:rsidRPr="007F5546" w:rsidRDefault="007F5546" w:rsidP="007F5546">
      <w:r w:rsidRPr="007F5546">
        <w:rPr>
          <w:b/>
          <w:bCs/>
        </w:rPr>
        <w:t>6. Digital Skills</w:t>
      </w:r>
    </w:p>
    <w:p w14:paraId="41615154" w14:textId="77777777" w:rsidR="007F5546" w:rsidRPr="007F5546" w:rsidRDefault="007F5546" w:rsidP="007F5546">
      <w:pPr>
        <w:numPr>
          <w:ilvl w:val="0"/>
          <w:numId w:val="55"/>
        </w:numPr>
      </w:pPr>
      <w:r w:rsidRPr="007F5546">
        <w:rPr>
          <w:b/>
          <w:bCs/>
        </w:rPr>
        <w:t>Integration</w:t>
      </w:r>
      <w:r w:rsidRPr="007F5546">
        <w:t>: Many workplaces use digital tools for communication across cultural boundaries, which can sometimes lead to misunderstandings. Discuss how using digital communication tools mindfully—considering tone, language, and cultural nuances—can help avoid miscommunication in a diverse team.</w:t>
      </w:r>
    </w:p>
    <w:p w14:paraId="4D79D782" w14:textId="77777777" w:rsidR="007F5546" w:rsidRPr="007F5546" w:rsidRDefault="007F5546" w:rsidP="007F5546">
      <w:pPr>
        <w:numPr>
          <w:ilvl w:val="0"/>
          <w:numId w:val="55"/>
        </w:numPr>
      </w:pPr>
      <w:r w:rsidRPr="007F5546">
        <w:rPr>
          <w:b/>
          <w:bCs/>
        </w:rPr>
        <w:lastRenderedPageBreak/>
        <w:t>Prompt for Learner Reflection</w:t>
      </w:r>
      <w:r w:rsidRPr="007F5546">
        <w:t>: “How would you use digital tools to handle cultural differences effectively, and what digital etiquette practices would you apply in this scenario?”</w:t>
      </w:r>
    </w:p>
    <w:p w14:paraId="564D87D1" w14:textId="77777777" w:rsidR="007F5546" w:rsidRPr="007F5546" w:rsidRDefault="007F5546" w:rsidP="007F5546">
      <w:r w:rsidRPr="007F5546">
        <w:rPr>
          <w:b/>
          <w:bCs/>
        </w:rPr>
        <w:t>7. Green Skills</w:t>
      </w:r>
    </w:p>
    <w:p w14:paraId="776044D9" w14:textId="11348882" w:rsidR="007F5546" w:rsidRPr="007F5546" w:rsidRDefault="007F5546" w:rsidP="007F5546">
      <w:pPr>
        <w:numPr>
          <w:ilvl w:val="0"/>
          <w:numId w:val="56"/>
        </w:numPr>
      </w:pPr>
      <w:r w:rsidRPr="007F5546">
        <w:rPr>
          <w:b/>
          <w:bCs/>
        </w:rPr>
        <w:t>Integration</w:t>
      </w:r>
      <w:r w:rsidRPr="007F5546">
        <w:t>: Cultural diversity may also include diverse perspectives on sustainability and environmental responsibility. Learners can discuss how respecting and understanding these perspectives in the workplace could foster a more inclusive approach to sustainability, benefiting the organi</w:t>
      </w:r>
      <w:r w:rsidR="00E9381A">
        <w:t>s</w:t>
      </w:r>
      <w:r w:rsidRPr="007F5546">
        <w:t>ation as a whole.</w:t>
      </w:r>
    </w:p>
    <w:p w14:paraId="433E3690" w14:textId="77777777" w:rsidR="007F5546" w:rsidRPr="007F5546" w:rsidRDefault="007F5546" w:rsidP="007F5546">
      <w:pPr>
        <w:numPr>
          <w:ilvl w:val="0"/>
          <w:numId w:val="56"/>
        </w:numPr>
      </w:pPr>
      <w:r w:rsidRPr="007F5546">
        <w:rPr>
          <w:b/>
          <w:bCs/>
        </w:rPr>
        <w:t>Prompt for Learner Reflection</w:t>
      </w:r>
      <w:r w:rsidRPr="007F5546">
        <w:t>: “How might understanding diverse cultural perspectives on sustainability and environmental issues improve your approach to green initiatives in the workplace?”</w:t>
      </w:r>
    </w:p>
    <w:p w14:paraId="44C0045C" w14:textId="77777777" w:rsidR="007F5546" w:rsidRPr="007F5546" w:rsidRDefault="007F5546" w:rsidP="007F5546">
      <w:r w:rsidRPr="007F5546">
        <w:rPr>
          <w:b/>
          <w:bCs/>
        </w:rPr>
        <w:t>8. CEIAG (Careers Education, Information, Advice, and Guidance)</w:t>
      </w:r>
    </w:p>
    <w:p w14:paraId="1574134B" w14:textId="77777777" w:rsidR="007F5546" w:rsidRPr="007F5546" w:rsidRDefault="007F5546" w:rsidP="007F5546">
      <w:pPr>
        <w:numPr>
          <w:ilvl w:val="0"/>
          <w:numId w:val="57"/>
        </w:numPr>
      </w:pPr>
      <w:r w:rsidRPr="007F5546">
        <w:rPr>
          <w:b/>
          <w:bCs/>
        </w:rPr>
        <w:t>Integration</w:t>
      </w:r>
      <w:r w:rsidRPr="007F5546">
        <w:t>: Address how cultural competence is an essential skill for career readiness. Employers value candidates who can work well in diverse teams and handle cultural differences with professionalism. Learners can consider how demonstrating this skill can enhance their employability and future career opportunities.</w:t>
      </w:r>
    </w:p>
    <w:p w14:paraId="2114DDDE" w14:textId="77777777" w:rsidR="007F5546" w:rsidRPr="007F5546" w:rsidRDefault="007F5546" w:rsidP="007F5546">
      <w:pPr>
        <w:numPr>
          <w:ilvl w:val="0"/>
          <w:numId w:val="57"/>
        </w:numPr>
      </w:pPr>
      <w:r w:rsidRPr="007F5546">
        <w:rPr>
          <w:b/>
          <w:bCs/>
        </w:rPr>
        <w:t>Prompt for Learner Reflection</w:t>
      </w:r>
      <w:r w:rsidRPr="007F5546">
        <w:t>: “How can effectively handling cultural differences make you more employable and better prepared for leadership roles in a diverse workplace?”</w:t>
      </w:r>
    </w:p>
    <w:p w14:paraId="38905B46" w14:textId="77777777" w:rsidR="007F5546" w:rsidRPr="007F5546" w:rsidRDefault="007F5546" w:rsidP="007F5546">
      <w:r w:rsidRPr="007F5546">
        <w:rPr>
          <w:b/>
          <w:bCs/>
        </w:rPr>
        <w:t>Implementation Ideas for the Activity:</w:t>
      </w:r>
    </w:p>
    <w:p w14:paraId="150A6D2A" w14:textId="7FE30298" w:rsidR="007F5546" w:rsidRPr="007F5546" w:rsidRDefault="007F5546" w:rsidP="007F5546">
      <w:pPr>
        <w:numPr>
          <w:ilvl w:val="0"/>
          <w:numId w:val="58"/>
        </w:numPr>
      </w:pPr>
      <w:r w:rsidRPr="007F5546">
        <w:rPr>
          <w:b/>
          <w:bCs/>
        </w:rPr>
        <w:t>Group Analysis and Discussion</w:t>
      </w:r>
      <w:r w:rsidRPr="007F5546">
        <w:t>: Split learners into groups and assign each group a scenario involving cultural and diversity differences. Ask them to analy</w:t>
      </w:r>
      <w:r w:rsidR="00E9381A">
        <w:t>s</w:t>
      </w:r>
      <w:r w:rsidRPr="007F5546">
        <w:t>e how they would handle the situation, incorporating considerations from each wider curriculum area.</w:t>
      </w:r>
    </w:p>
    <w:p w14:paraId="4C0AAAD7" w14:textId="77777777" w:rsidR="007F5546" w:rsidRPr="007F5546" w:rsidRDefault="007F5546" w:rsidP="007F5546">
      <w:pPr>
        <w:numPr>
          <w:ilvl w:val="0"/>
          <w:numId w:val="58"/>
        </w:numPr>
      </w:pPr>
      <w:r w:rsidRPr="007F5546">
        <w:rPr>
          <w:b/>
          <w:bCs/>
        </w:rPr>
        <w:t>Reflection Questions</w:t>
      </w:r>
      <w:r w:rsidRPr="007F5546">
        <w:t>: After discussing, ask each group to present their responses, specifically highlighting how they applied safeguarding, Prevent, British values, communication strategies, digital skills, etc., to the scenario.</w:t>
      </w:r>
    </w:p>
    <w:p w14:paraId="5048D7FD" w14:textId="77777777" w:rsidR="007F5546" w:rsidRPr="007F5546" w:rsidRDefault="007F5546" w:rsidP="007F5546">
      <w:pPr>
        <w:numPr>
          <w:ilvl w:val="0"/>
          <w:numId w:val="58"/>
        </w:numPr>
      </w:pPr>
      <w:r w:rsidRPr="007F5546">
        <w:rPr>
          <w:b/>
          <w:bCs/>
        </w:rPr>
        <w:t>Role-Play</w:t>
      </w:r>
      <w:r w:rsidRPr="007F5546">
        <w:t>: Have learners role-play their scenario resolutions, demonstrating how they would communicate respectfully, adhere to safeguarding protocols, or apply British values to handle cultural differences.</w:t>
      </w:r>
    </w:p>
    <w:p w14:paraId="1592F59B" w14:textId="77777777" w:rsidR="007F5546" w:rsidRPr="007F5546" w:rsidRDefault="007F5546" w:rsidP="007F5546">
      <w:r w:rsidRPr="007F5546">
        <w:t>This approach to the activity helps learners see the relevance of these wider curriculum areas in real-world professional situations, making them more aware of how cultural competence, communication, and values like respect and tolerance play a crucial role in professionalism and employability.</w:t>
      </w:r>
    </w:p>
    <w:p w14:paraId="0B926A36" w14:textId="77777777" w:rsidR="007F5546" w:rsidRDefault="007F5546" w:rsidP="00121867"/>
    <w:p w14:paraId="18EC394D" w14:textId="0824CA31" w:rsidR="007F5546" w:rsidRDefault="0065756A" w:rsidP="0065756A">
      <w:pPr>
        <w:pStyle w:val="Heading3"/>
      </w:pPr>
      <w:r>
        <w:t>Building Positive Relationships</w:t>
      </w:r>
    </w:p>
    <w:p w14:paraId="0B38D3F6" w14:textId="77777777" w:rsidR="0065756A" w:rsidRPr="0065756A" w:rsidRDefault="0065756A" w:rsidP="0065756A">
      <w:r w:rsidRPr="0065756A">
        <w:rPr>
          <w:b/>
          <w:bCs/>
        </w:rPr>
        <w:t>1. Safeguarding</w:t>
      </w:r>
    </w:p>
    <w:p w14:paraId="1E28361F" w14:textId="44297754" w:rsidR="0065756A" w:rsidRPr="0065756A" w:rsidRDefault="0065756A" w:rsidP="0065756A">
      <w:pPr>
        <w:numPr>
          <w:ilvl w:val="0"/>
          <w:numId w:val="59"/>
        </w:numPr>
      </w:pPr>
      <w:r w:rsidRPr="0065756A">
        <w:rPr>
          <w:b/>
          <w:bCs/>
        </w:rPr>
        <w:lastRenderedPageBreak/>
        <w:t>Integration</w:t>
      </w:r>
      <w:r w:rsidRPr="0065756A">
        <w:t>: Emphasi</w:t>
      </w:r>
      <w:r w:rsidR="00E9381A">
        <w:t>s</w:t>
      </w:r>
      <w:r w:rsidRPr="0065756A">
        <w:t>e that safeguarding principles support creating a safe and respectful workplace where positive relationships can flourish. Building trust and mutual respect ensures everyone feels secure to express their opinions and concerns.</w:t>
      </w:r>
    </w:p>
    <w:p w14:paraId="07B10E1E" w14:textId="77777777" w:rsidR="0065756A" w:rsidRPr="0065756A" w:rsidRDefault="0065756A" w:rsidP="0065756A">
      <w:pPr>
        <w:numPr>
          <w:ilvl w:val="0"/>
          <w:numId w:val="59"/>
        </w:numPr>
      </w:pPr>
      <w:r w:rsidRPr="0065756A">
        <w:rPr>
          <w:b/>
          <w:bCs/>
        </w:rPr>
        <w:t>Activity Idea</w:t>
      </w:r>
      <w:r w:rsidRPr="0065756A">
        <w:t>: During the feedback segment, discuss how feedback can be delivered in a way that is sensitive to others’ emotional safety, supporting a safeguarding-compliant environment.</w:t>
      </w:r>
    </w:p>
    <w:p w14:paraId="2E7759FC" w14:textId="77777777" w:rsidR="0065756A" w:rsidRPr="0065756A" w:rsidRDefault="0065756A" w:rsidP="0065756A">
      <w:pPr>
        <w:numPr>
          <w:ilvl w:val="0"/>
          <w:numId w:val="59"/>
        </w:numPr>
      </w:pPr>
      <w:r w:rsidRPr="0065756A">
        <w:rPr>
          <w:b/>
          <w:bCs/>
        </w:rPr>
        <w:t>Prompt for Learner Reflection</w:t>
      </w:r>
      <w:r w:rsidRPr="0065756A">
        <w:t>: “How can a focus on safeguarding help build trust and make everyone feel safe and valued when giving or receiving feedback?”</w:t>
      </w:r>
    </w:p>
    <w:p w14:paraId="33C3DE28" w14:textId="77777777" w:rsidR="0065756A" w:rsidRPr="0065756A" w:rsidRDefault="0065756A" w:rsidP="0065756A">
      <w:r w:rsidRPr="0065756A">
        <w:rPr>
          <w:b/>
          <w:bCs/>
        </w:rPr>
        <w:t>2. Prevent Agenda</w:t>
      </w:r>
    </w:p>
    <w:p w14:paraId="7C2E748D" w14:textId="53AEAA96" w:rsidR="0065756A" w:rsidRPr="0065756A" w:rsidRDefault="0065756A" w:rsidP="0065756A">
      <w:pPr>
        <w:numPr>
          <w:ilvl w:val="0"/>
          <w:numId w:val="60"/>
        </w:numPr>
      </w:pPr>
      <w:r w:rsidRPr="0065756A">
        <w:rPr>
          <w:b/>
          <w:bCs/>
        </w:rPr>
        <w:t>Integration</w:t>
      </w:r>
      <w:r w:rsidRPr="0065756A">
        <w:t>: Highlight that promoting positive relationships and conflict resolution skills can help prevent misunderstandings or hostile behaviour, reducing the risk of isolation or marginali</w:t>
      </w:r>
      <w:r w:rsidR="00E9381A">
        <w:t>s</w:t>
      </w:r>
      <w:r w:rsidRPr="0065756A">
        <w:t xml:space="preserve">ation in the workplace. Positive relationships create an inclusive environment where differences are </w:t>
      </w:r>
      <w:r w:rsidR="001B0BC1" w:rsidRPr="0065756A">
        <w:t>respected,</w:t>
      </w:r>
      <w:r w:rsidRPr="0065756A">
        <w:t xml:space="preserve"> and potential radicali</w:t>
      </w:r>
      <w:r w:rsidR="00E9381A">
        <w:t>s</w:t>
      </w:r>
      <w:r w:rsidRPr="0065756A">
        <w:t>ation or extreme behaviours are less likely to take root.</w:t>
      </w:r>
    </w:p>
    <w:p w14:paraId="1D3A4521" w14:textId="4CF27A7E" w:rsidR="0065756A" w:rsidRPr="0065756A" w:rsidRDefault="0065756A" w:rsidP="0065756A">
      <w:pPr>
        <w:numPr>
          <w:ilvl w:val="0"/>
          <w:numId w:val="60"/>
        </w:numPr>
      </w:pPr>
      <w:r w:rsidRPr="0065756A">
        <w:rPr>
          <w:b/>
          <w:bCs/>
        </w:rPr>
        <w:t>Activity Idea</w:t>
      </w:r>
      <w:r w:rsidRPr="0065756A">
        <w:t>: In the discussion on conflict resolution, emphasi</w:t>
      </w:r>
      <w:r w:rsidR="00E9381A">
        <w:t>s</w:t>
      </w:r>
      <w:r w:rsidRPr="0065756A">
        <w:t>e how understanding and addressing issues early can foster an inclusive, tolerant work environment.</w:t>
      </w:r>
    </w:p>
    <w:p w14:paraId="5F7AB8DC" w14:textId="1EB8FF08" w:rsidR="0065756A" w:rsidRPr="0065756A" w:rsidRDefault="0065756A" w:rsidP="0065756A">
      <w:pPr>
        <w:numPr>
          <w:ilvl w:val="0"/>
          <w:numId w:val="60"/>
        </w:numPr>
      </w:pPr>
      <w:r w:rsidRPr="0065756A">
        <w:rPr>
          <w:b/>
          <w:bCs/>
        </w:rPr>
        <w:t>Prompt for Learner Reflection</w:t>
      </w:r>
      <w:r w:rsidRPr="0065756A">
        <w:t>: “How does focusing on inclusivity and respect during conflict resolution help prevent feelings of isolation or marginali</w:t>
      </w:r>
      <w:r w:rsidR="00E9381A">
        <w:t>s</w:t>
      </w:r>
      <w:r w:rsidRPr="0065756A">
        <w:t>ation in the workplace?”</w:t>
      </w:r>
    </w:p>
    <w:p w14:paraId="0212C0C5" w14:textId="77777777" w:rsidR="0065756A" w:rsidRPr="0065756A" w:rsidRDefault="0065756A" w:rsidP="0065756A">
      <w:r w:rsidRPr="0065756A">
        <w:rPr>
          <w:b/>
          <w:bCs/>
        </w:rPr>
        <w:t>3. British Values</w:t>
      </w:r>
    </w:p>
    <w:p w14:paraId="2479E7D0" w14:textId="77777777" w:rsidR="0065756A" w:rsidRPr="0065756A" w:rsidRDefault="0065756A" w:rsidP="0065756A">
      <w:pPr>
        <w:numPr>
          <w:ilvl w:val="0"/>
          <w:numId w:val="61"/>
        </w:numPr>
      </w:pPr>
      <w:r w:rsidRPr="0065756A">
        <w:rPr>
          <w:b/>
          <w:bCs/>
        </w:rPr>
        <w:t>Integration</w:t>
      </w:r>
      <w:r w:rsidRPr="0065756A">
        <w:t>: Use the session as an opportunity to reinforce British values such as respect, tolerance, democracy, and the rule of law. Building positive relationships depends on respecting others’ views, being tolerant of differences, and communicating openly and respectfully.</w:t>
      </w:r>
    </w:p>
    <w:p w14:paraId="73BECA6A" w14:textId="77777777" w:rsidR="0065756A" w:rsidRPr="0065756A" w:rsidRDefault="0065756A" w:rsidP="0065756A">
      <w:pPr>
        <w:numPr>
          <w:ilvl w:val="0"/>
          <w:numId w:val="61"/>
        </w:numPr>
      </w:pPr>
      <w:r w:rsidRPr="0065756A">
        <w:rPr>
          <w:b/>
          <w:bCs/>
        </w:rPr>
        <w:t>Activity Idea</w:t>
      </w:r>
      <w:r w:rsidRPr="0065756A">
        <w:t>: During the networking and rapport-building segments, discuss how these British values help maintain respectful and meaningful relationships with diverse colleagues.</w:t>
      </w:r>
    </w:p>
    <w:p w14:paraId="796829A8" w14:textId="77777777" w:rsidR="0065756A" w:rsidRPr="0065756A" w:rsidRDefault="0065756A" w:rsidP="0065756A">
      <w:pPr>
        <w:numPr>
          <w:ilvl w:val="0"/>
          <w:numId w:val="61"/>
        </w:numPr>
      </w:pPr>
      <w:r w:rsidRPr="0065756A">
        <w:rPr>
          <w:b/>
          <w:bCs/>
        </w:rPr>
        <w:t>Prompt for Learner Reflection</w:t>
      </w:r>
      <w:r w:rsidRPr="0065756A">
        <w:t>: “How can British values like respect and tolerance enhance your ability to build positive relationships and resolve conflicts professionally?”</w:t>
      </w:r>
    </w:p>
    <w:p w14:paraId="2C131AA1" w14:textId="77777777" w:rsidR="0065756A" w:rsidRPr="0065756A" w:rsidRDefault="0065756A" w:rsidP="0065756A">
      <w:r w:rsidRPr="0065756A">
        <w:rPr>
          <w:b/>
          <w:bCs/>
        </w:rPr>
        <w:t>4. English (Communication Skills)</w:t>
      </w:r>
    </w:p>
    <w:p w14:paraId="73F14B0E" w14:textId="77777777" w:rsidR="0065756A" w:rsidRPr="0065756A" w:rsidRDefault="0065756A" w:rsidP="0065756A">
      <w:pPr>
        <w:numPr>
          <w:ilvl w:val="0"/>
          <w:numId w:val="62"/>
        </w:numPr>
      </w:pPr>
      <w:r w:rsidRPr="0065756A">
        <w:rPr>
          <w:b/>
          <w:bCs/>
        </w:rPr>
        <w:t>Integration</w:t>
      </w:r>
      <w:r w:rsidRPr="0065756A">
        <w:t>: Building positive relationships relies heavily on clear and effective communication. Discuss techniques for giving and receiving feedback constructively, expressing empathy, and adapting language to suit different contexts and people.</w:t>
      </w:r>
    </w:p>
    <w:p w14:paraId="0AD95D9D" w14:textId="77777777" w:rsidR="0065756A" w:rsidRPr="0065756A" w:rsidRDefault="0065756A" w:rsidP="0065756A">
      <w:pPr>
        <w:numPr>
          <w:ilvl w:val="0"/>
          <w:numId w:val="62"/>
        </w:numPr>
      </w:pPr>
      <w:r w:rsidRPr="0065756A">
        <w:rPr>
          <w:b/>
          <w:bCs/>
        </w:rPr>
        <w:t>Activity Idea</w:t>
      </w:r>
      <w:r w:rsidRPr="0065756A">
        <w:t>: Role-play a feedback scenario where learners practice giving and receiving feedback in a way that’s clear, constructive, and supportive.</w:t>
      </w:r>
    </w:p>
    <w:p w14:paraId="4FE8F786" w14:textId="77777777" w:rsidR="0065756A" w:rsidRPr="0065756A" w:rsidRDefault="0065756A" w:rsidP="0065756A">
      <w:pPr>
        <w:numPr>
          <w:ilvl w:val="0"/>
          <w:numId w:val="62"/>
        </w:numPr>
      </w:pPr>
      <w:r w:rsidRPr="0065756A">
        <w:rPr>
          <w:b/>
          <w:bCs/>
        </w:rPr>
        <w:t>Prompt for Learner Reflection</w:t>
      </w:r>
      <w:r w:rsidRPr="0065756A">
        <w:t>: “What communication techniques can you use to provide feedback effectively and build rapport with colleagues?”</w:t>
      </w:r>
    </w:p>
    <w:p w14:paraId="376C9EF4" w14:textId="77777777" w:rsidR="0065756A" w:rsidRPr="0065756A" w:rsidRDefault="0065756A" w:rsidP="0065756A">
      <w:r w:rsidRPr="0065756A">
        <w:rPr>
          <w:b/>
          <w:bCs/>
        </w:rPr>
        <w:t>5. Maths (Numeracy)</w:t>
      </w:r>
    </w:p>
    <w:p w14:paraId="5D1AD739" w14:textId="77777777" w:rsidR="0065756A" w:rsidRPr="0065756A" w:rsidRDefault="0065756A" w:rsidP="0065756A">
      <w:pPr>
        <w:numPr>
          <w:ilvl w:val="0"/>
          <w:numId w:val="63"/>
        </w:numPr>
      </w:pPr>
      <w:r w:rsidRPr="0065756A">
        <w:rPr>
          <w:b/>
          <w:bCs/>
        </w:rPr>
        <w:lastRenderedPageBreak/>
        <w:t>Integration</w:t>
      </w:r>
      <w:r w:rsidRPr="0065756A">
        <w:t>: While numeracy is not directly relevant to relationship-building, it could be included by discussing how quantitative data (such as employee surveys or performance metrics) can inform workplace relationships. For instance, understanding engagement scores could help identify areas for improvement in team cohesion.</w:t>
      </w:r>
    </w:p>
    <w:p w14:paraId="69BF84B7" w14:textId="77777777" w:rsidR="0065756A" w:rsidRPr="0065756A" w:rsidRDefault="0065756A" w:rsidP="0065756A">
      <w:pPr>
        <w:numPr>
          <w:ilvl w:val="0"/>
          <w:numId w:val="63"/>
        </w:numPr>
      </w:pPr>
      <w:r w:rsidRPr="0065756A">
        <w:rPr>
          <w:b/>
          <w:bCs/>
        </w:rPr>
        <w:t>Activity Idea</w:t>
      </w:r>
      <w:r w:rsidRPr="0065756A">
        <w:t>: Briefly discuss how numerical data might be used to track feedback trends or engagement, which can inform strategies for relationship-building.</w:t>
      </w:r>
    </w:p>
    <w:p w14:paraId="7353469B" w14:textId="741CE2C7" w:rsidR="0065756A" w:rsidRPr="0065756A" w:rsidRDefault="0065756A" w:rsidP="0065756A">
      <w:pPr>
        <w:numPr>
          <w:ilvl w:val="0"/>
          <w:numId w:val="63"/>
        </w:numPr>
      </w:pPr>
      <w:r w:rsidRPr="0065756A">
        <w:rPr>
          <w:b/>
          <w:bCs/>
        </w:rPr>
        <w:t>Prompt for Learner Reflection</w:t>
      </w:r>
      <w:r w:rsidRPr="0065756A">
        <w:t>: “How might analy</w:t>
      </w:r>
      <w:r w:rsidR="00E9381A">
        <w:t>s</w:t>
      </w:r>
      <w:r w:rsidRPr="0065756A">
        <w:t>ing data on employee satisfaction or engagement help you understand and improve workplace relationships?”</w:t>
      </w:r>
    </w:p>
    <w:p w14:paraId="5CC89840" w14:textId="77777777" w:rsidR="0065756A" w:rsidRPr="0065756A" w:rsidRDefault="0065756A" w:rsidP="0065756A">
      <w:r w:rsidRPr="0065756A">
        <w:rPr>
          <w:b/>
          <w:bCs/>
        </w:rPr>
        <w:t>6. Digital Skills</w:t>
      </w:r>
    </w:p>
    <w:p w14:paraId="1685B77A" w14:textId="77777777" w:rsidR="0065756A" w:rsidRPr="0065756A" w:rsidRDefault="0065756A" w:rsidP="0065756A">
      <w:pPr>
        <w:numPr>
          <w:ilvl w:val="0"/>
          <w:numId w:val="64"/>
        </w:numPr>
      </w:pPr>
      <w:r w:rsidRPr="0065756A">
        <w:rPr>
          <w:b/>
          <w:bCs/>
        </w:rPr>
        <w:t>Integration</w:t>
      </w:r>
      <w:r w:rsidRPr="0065756A">
        <w:t>: In an IT support setting, many relationships and networking interactions may be conducted online. Discuss how to maintain professional etiquette and build positive relationships in digital communications, as well as how to use tools like email, messaging platforms, and video conferencing effectively.</w:t>
      </w:r>
    </w:p>
    <w:p w14:paraId="22DC9033" w14:textId="77777777" w:rsidR="0065756A" w:rsidRPr="0065756A" w:rsidRDefault="0065756A" w:rsidP="0065756A">
      <w:pPr>
        <w:numPr>
          <w:ilvl w:val="0"/>
          <w:numId w:val="64"/>
        </w:numPr>
      </w:pPr>
      <w:r w:rsidRPr="0065756A">
        <w:rPr>
          <w:b/>
          <w:bCs/>
        </w:rPr>
        <w:t>Activity Idea</w:t>
      </w:r>
      <w:r w:rsidRPr="0065756A">
        <w:t>: During the networking tips section, discuss digital networking on platforms like LinkedIn and strategies for maintaining positive professional relationships online.</w:t>
      </w:r>
    </w:p>
    <w:p w14:paraId="0294B5F2" w14:textId="77777777" w:rsidR="0065756A" w:rsidRPr="0065756A" w:rsidRDefault="0065756A" w:rsidP="0065756A">
      <w:pPr>
        <w:numPr>
          <w:ilvl w:val="0"/>
          <w:numId w:val="64"/>
        </w:numPr>
      </w:pPr>
      <w:r w:rsidRPr="0065756A">
        <w:rPr>
          <w:b/>
          <w:bCs/>
        </w:rPr>
        <w:t>Prompt for Learner Reflection</w:t>
      </w:r>
      <w:r w:rsidRPr="0065756A">
        <w:t>: “What digital communication strategies can help you build rapport and network effectively in a remote or online environment?”</w:t>
      </w:r>
    </w:p>
    <w:p w14:paraId="1E14A7FC" w14:textId="77777777" w:rsidR="0065756A" w:rsidRPr="0065756A" w:rsidRDefault="0065756A" w:rsidP="0065756A">
      <w:r w:rsidRPr="0065756A">
        <w:rPr>
          <w:b/>
          <w:bCs/>
        </w:rPr>
        <w:t>7. Green Skills</w:t>
      </w:r>
    </w:p>
    <w:p w14:paraId="197D2254" w14:textId="70E2EFFC" w:rsidR="0065756A" w:rsidRPr="0065756A" w:rsidRDefault="0065756A" w:rsidP="0065756A">
      <w:pPr>
        <w:numPr>
          <w:ilvl w:val="0"/>
          <w:numId w:val="65"/>
        </w:numPr>
      </w:pPr>
      <w:r w:rsidRPr="0065756A">
        <w:rPr>
          <w:b/>
          <w:bCs/>
        </w:rPr>
        <w:t>Integration</w:t>
      </w:r>
      <w:r w:rsidRPr="0065756A">
        <w:t>: Green skills can be connected to workplace relationships by discussing how shared values around sustainability can strengthen bonds within teams. Additionally, minimi</w:t>
      </w:r>
      <w:r w:rsidR="00E9381A">
        <w:t>s</w:t>
      </w:r>
      <w:r w:rsidRPr="0065756A">
        <w:t>ing paper use or commuting through remote communication could be presented as part of building efficient, eco-friendly practices.</w:t>
      </w:r>
    </w:p>
    <w:p w14:paraId="709AA856" w14:textId="04102B5C" w:rsidR="0065756A" w:rsidRPr="0065756A" w:rsidRDefault="0065756A" w:rsidP="0065756A">
      <w:pPr>
        <w:numPr>
          <w:ilvl w:val="0"/>
          <w:numId w:val="65"/>
        </w:numPr>
      </w:pPr>
      <w:r w:rsidRPr="0065756A">
        <w:rPr>
          <w:b/>
          <w:bCs/>
        </w:rPr>
        <w:t>Activity Idea</w:t>
      </w:r>
      <w:r w:rsidRPr="0065756A">
        <w:t>: In the rapport-building segment, discuss ways that shared green initiatives—like organi</w:t>
      </w:r>
      <w:r w:rsidR="00E9381A">
        <w:t>s</w:t>
      </w:r>
      <w:r w:rsidRPr="0065756A">
        <w:t>ing recycling or reducing energy use—can strengthen teamwork and create a sense of shared purpose.</w:t>
      </w:r>
    </w:p>
    <w:p w14:paraId="7838D171" w14:textId="77777777" w:rsidR="0065756A" w:rsidRPr="0065756A" w:rsidRDefault="0065756A" w:rsidP="0065756A">
      <w:pPr>
        <w:numPr>
          <w:ilvl w:val="0"/>
          <w:numId w:val="65"/>
        </w:numPr>
      </w:pPr>
      <w:r w:rsidRPr="0065756A">
        <w:rPr>
          <w:b/>
          <w:bCs/>
        </w:rPr>
        <w:t>Prompt for Learner Reflection</w:t>
      </w:r>
      <w:r w:rsidRPr="0065756A">
        <w:t>: “How can common goals around sustainability enhance teamwork and build positive relationships in the workplace?”</w:t>
      </w:r>
    </w:p>
    <w:p w14:paraId="36C7D2F6" w14:textId="77777777" w:rsidR="0065756A" w:rsidRPr="0065756A" w:rsidRDefault="0065756A" w:rsidP="0065756A">
      <w:r w:rsidRPr="0065756A">
        <w:rPr>
          <w:b/>
          <w:bCs/>
        </w:rPr>
        <w:t>8. CEIAG (Careers Education, Information, Advice, and Guidance)</w:t>
      </w:r>
    </w:p>
    <w:p w14:paraId="2AF50B66" w14:textId="16E0C127" w:rsidR="0065756A" w:rsidRPr="0065756A" w:rsidRDefault="0065756A" w:rsidP="0065756A">
      <w:pPr>
        <w:numPr>
          <w:ilvl w:val="0"/>
          <w:numId w:val="66"/>
        </w:numPr>
      </w:pPr>
      <w:r w:rsidRPr="0065756A">
        <w:rPr>
          <w:b/>
          <w:bCs/>
        </w:rPr>
        <w:t>Integration</w:t>
      </w:r>
      <w:r w:rsidRPr="0065756A">
        <w:t>: Positive workplace relationships are crucial for career advancement. Emphasi</w:t>
      </w:r>
      <w:r w:rsidR="00E9381A">
        <w:t>s</w:t>
      </w:r>
      <w:r w:rsidRPr="0065756A">
        <w:t>e that building strong professional relationships can lead to better job satisfaction, access to mentorship, and career development opportunities. Networking skills are particularly valuable for career growth.</w:t>
      </w:r>
    </w:p>
    <w:p w14:paraId="15C30E57" w14:textId="77777777" w:rsidR="0065756A" w:rsidRPr="0065756A" w:rsidRDefault="0065756A" w:rsidP="0065756A">
      <w:pPr>
        <w:numPr>
          <w:ilvl w:val="0"/>
          <w:numId w:val="66"/>
        </w:numPr>
      </w:pPr>
      <w:r w:rsidRPr="0065756A">
        <w:rPr>
          <w:b/>
          <w:bCs/>
        </w:rPr>
        <w:t>Activity Idea</w:t>
      </w:r>
      <w:r w:rsidRPr="0065756A">
        <w:t>: During the networking strategies segment, discuss how professional networking can open up opportunities for career progression and mentorship.</w:t>
      </w:r>
    </w:p>
    <w:p w14:paraId="7709E19D" w14:textId="77777777" w:rsidR="0065756A" w:rsidRPr="0065756A" w:rsidRDefault="0065756A" w:rsidP="0065756A">
      <w:pPr>
        <w:numPr>
          <w:ilvl w:val="0"/>
          <w:numId w:val="66"/>
        </w:numPr>
      </w:pPr>
      <w:r w:rsidRPr="0065756A">
        <w:rPr>
          <w:b/>
          <w:bCs/>
        </w:rPr>
        <w:t>Prompt for Learner Reflection</w:t>
      </w:r>
      <w:r w:rsidRPr="0065756A">
        <w:t>: “How can building positive relationships and a strong professional network support your career goals and open new opportunities?”</w:t>
      </w:r>
    </w:p>
    <w:p w14:paraId="51214536" w14:textId="77777777" w:rsidR="0065756A" w:rsidRPr="0065756A" w:rsidRDefault="0065756A" w:rsidP="0065756A">
      <w:r w:rsidRPr="0065756A">
        <w:rPr>
          <w:b/>
          <w:bCs/>
        </w:rPr>
        <w:t>Implementation Ideas for the Session:</w:t>
      </w:r>
    </w:p>
    <w:p w14:paraId="04690828" w14:textId="77777777" w:rsidR="0065756A" w:rsidRPr="0065756A" w:rsidRDefault="0065756A" w:rsidP="0065756A">
      <w:pPr>
        <w:numPr>
          <w:ilvl w:val="0"/>
          <w:numId w:val="67"/>
        </w:numPr>
      </w:pPr>
      <w:r w:rsidRPr="0065756A">
        <w:rPr>
          <w:b/>
          <w:bCs/>
        </w:rPr>
        <w:lastRenderedPageBreak/>
        <w:t>Scenario Analysis and Role-Playing</w:t>
      </w:r>
      <w:r w:rsidRPr="0065756A">
        <w:t>: Use real-world scenarios where learners can role-play handling conflicts, giving feedback, or building rapport in an IT support setting. After each role-play, discuss how each wider curriculum element played a role in the scenario.</w:t>
      </w:r>
    </w:p>
    <w:p w14:paraId="4C6A8A59" w14:textId="77777777" w:rsidR="0065756A" w:rsidRPr="0065756A" w:rsidRDefault="0065756A" w:rsidP="0065756A">
      <w:pPr>
        <w:numPr>
          <w:ilvl w:val="0"/>
          <w:numId w:val="67"/>
        </w:numPr>
      </w:pPr>
      <w:r w:rsidRPr="0065756A">
        <w:rPr>
          <w:b/>
          <w:bCs/>
        </w:rPr>
        <w:t>Group Discussion</w:t>
      </w:r>
      <w:r w:rsidRPr="0065756A">
        <w:t>: Divide learners into small groups and have each group focus on one of the wider curriculum elements. Ask them to consider how their assigned topic contributes to building positive relationships. Groups can then present their insights to the class.</w:t>
      </w:r>
    </w:p>
    <w:p w14:paraId="2E4A4B6E" w14:textId="77777777" w:rsidR="0065756A" w:rsidRPr="0065756A" w:rsidRDefault="0065756A" w:rsidP="0065756A">
      <w:pPr>
        <w:numPr>
          <w:ilvl w:val="0"/>
          <w:numId w:val="67"/>
        </w:numPr>
      </w:pPr>
      <w:r w:rsidRPr="0065756A">
        <w:rPr>
          <w:b/>
          <w:bCs/>
        </w:rPr>
        <w:t>Reflection Exercise</w:t>
      </w:r>
      <w:r w:rsidRPr="0065756A">
        <w:t>: At the end of each segment (conflict resolution, feedback, networking, and rapport-building), ask learners to reflect on how each wider curriculum area impacts that particular aspect of relationship-building.</w:t>
      </w:r>
    </w:p>
    <w:p w14:paraId="733C7F4B" w14:textId="77777777" w:rsidR="0065756A" w:rsidRPr="0065756A" w:rsidRDefault="0065756A" w:rsidP="0065756A">
      <w:r w:rsidRPr="0065756A">
        <w:t>By embedding these wider curriculum areas, learners will see that building positive relationships in the workplace is not only about personal interactions but also connects deeply with professionalism, ethical considerations, and employability. This helps them understand that strong relationships are an asset not only for a harmonious work environment but also for their own career development.</w:t>
      </w:r>
    </w:p>
    <w:p w14:paraId="2DA19E81" w14:textId="77777777" w:rsidR="0065756A" w:rsidRDefault="0065756A" w:rsidP="0065756A"/>
    <w:p w14:paraId="6A35FE7D" w14:textId="583F86B3" w:rsidR="0065756A" w:rsidRDefault="004B1F04" w:rsidP="0065756A">
      <w:pPr>
        <w:pStyle w:val="Heading3"/>
      </w:pPr>
      <w:r>
        <w:t>Thomas-Kilmann Conflict Mode Instrument Activity</w:t>
      </w:r>
    </w:p>
    <w:p w14:paraId="0F536CC5" w14:textId="77777777" w:rsidR="004B1F04" w:rsidRPr="004B1F04" w:rsidRDefault="004B1F04" w:rsidP="004B1F04">
      <w:r w:rsidRPr="004B1F04">
        <w:rPr>
          <w:b/>
          <w:bCs/>
        </w:rPr>
        <w:t>1. Safeguarding:</w:t>
      </w:r>
    </w:p>
    <w:p w14:paraId="0E808D9F" w14:textId="77777777" w:rsidR="004B1F04" w:rsidRPr="004B1F04" w:rsidRDefault="004B1F04" w:rsidP="004B1F04">
      <w:pPr>
        <w:numPr>
          <w:ilvl w:val="0"/>
          <w:numId w:val="68"/>
        </w:numPr>
      </w:pPr>
      <w:r w:rsidRPr="004B1F04">
        <w:rPr>
          <w:b/>
          <w:bCs/>
        </w:rPr>
        <w:t>Discussion on professional conduct and boundaries</w:t>
      </w:r>
      <w:r w:rsidRPr="004B1F04">
        <w:t>: Discuss how professionalism includes safeguarding responsibilities, particularly in managing conflict in a workplace or educational setting. Encourage students to reflect on the importance of respecting others’ boundaries and how conflict management strategies can be used to avoid situations of harm or misconduct.</w:t>
      </w:r>
    </w:p>
    <w:p w14:paraId="74C5CE3F" w14:textId="77777777" w:rsidR="004B1F04" w:rsidRPr="004B1F04" w:rsidRDefault="004B1F04" w:rsidP="004B1F04">
      <w:pPr>
        <w:numPr>
          <w:ilvl w:val="0"/>
          <w:numId w:val="68"/>
        </w:numPr>
      </w:pPr>
      <w:r w:rsidRPr="004B1F04">
        <w:rPr>
          <w:b/>
          <w:bCs/>
        </w:rPr>
        <w:t>Role-play</w:t>
      </w:r>
      <w:r w:rsidRPr="004B1F04">
        <w:t>: During the discussion, simulate scenarios where learners might need to resolve conflicts while ensuring safeguarding principles (e.g., how to de-escalate a situation where safeguarding might be a concern).</w:t>
      </w:r>
    </w:p>
    <w:p w14:paraId="63863DA5" w14:textId="77777777" w:rsidR="004B1F04" w:rsidRPr="004B1F04" w:rsidRDefault="004B1F04" w:rsidP="004B1F04">
      <w:r w:rsidRPr="004B1F04">
        <w:rPr>
          <w:b/>
          <w:bCs/>
        </w:rPr>
        <w:t>2. Prevent Agenda:</w:t>
      </w:r>
    </w:p>
    <w:p w14:paraId="2FF7DF66" w14:textId="7D66D32C" w:rsidR="004B1F04" w:rsidRPr="004B1F04" w:rsidRDefault="004B1F04" w:rsidP="004B1F04">
      <w:pPr>
        <w:numPr>
          <w:ilvl w:val="0"/>
          <w:numId w:val="69"/>
        </w:numPr>
      </w:pPr>
      <w:r w:rsidRPr="004B1F04">
        <w:rPr>
          <w:b/>
          <w:bCs/>
        </w:rPr>
        <w:t>Promoting Respectful Dialogue</w:t>
      </w:r>
      <w:r w:rsidRPr="004B1F04">
        <w:t>: The session can highlight how professionalism includes being aware of the Prevent duty and how conflict management can help prevent radicali</w:t>
      </w:r>
      <w:r w:rsidR="00E9381A">
        <w:t>s</w:t>
      </w:r>
      <w:r w:rsidRPr="004B1F04">
        <w:t xml:space="preserve">ation and extremism. Discuss the importance of professional </w:t>
      </w:r>
      <w:r w:rsidR="001B0BC1" w:rsidRPr="004B1F04">
        <w:t>behaviours</w:t>
      </w:r>
      <w:r w:rsidRPr="004B1F04">
        <w:t xml:space="preserve"> such as listening, showing respect for diverse opinions, and finding constructive resolutions to disagreements.</w:t>
      </w:r>
    </w:p>
    <w:p w14:paraId="53421A94" w14:textId="77777777" w:rsidR="004B1F04" w:rsidRPr="004B1F04" w:rsidRDefault="004B1F04" w:rsidP="004B1F04">
      <w:pPr>
        <w:numPr>
          <w:ilvl w:val="0"/>
          <w:numId w:val="69"/>
        </w:numPr>
      </w:pPr>
      <w:r w:rsidRPr="004B1F04">
        <w:rPr>
          <w:b/>
          <w:bCs/>
        </w:rPr>
        <w:t>Building Social Cohesion</w:t>
      </w:r>
      <w:r w:rsidRPr="004B1F04">
        <w:t>: Link conflict resolution to preventing isolation and promoting inclusion, aligning it with the Prevent agenda by encouraging understanding and open dialogue.</w:t>
      </w:r>
    </w:p>
    <w:p w14:paraId="2A028765" w14:textId="77777777" w:rsidR="004B1F04" w:rsidRPr="004B1F04" w:rsidRDefault="004B1F04" w:rsidP="004B1F04">
      <w:r w:rsidRPr="004B1F04">
        <w:rPr>
          <w:b/>
          <w:bCs/>
        </w:rPr>
        <w:t>3. British Values:</w:t>
      </w:r>
    </w:p>
    <w:p w14:paraId="3E10E92F" w14:textId="77777777" w:rsidR="004B1F04" w:rsidRPr="004B1F04" w:rsidRDefault="004B1F04" w:rsidP="004B1F04">
      <w:pPr>
        <w:numPr>
          <w:ilvl w:val="0"/>
          <w:numId w:val="70"/>
        </w:numPr>
      </w:pPr>
      <w:r w:rsidRPr="004B1F04">
        <w:rPr>
          <w:b/>
          <w:bCs/>
        </w:rPr>
        <w:t>Respect and Tolerance</w:t>
      </w:r>
      <w:r w:rsidRPr="004B1F04">
        <w:t>: The TKI can be used to highlight the British value of respect for others, focusing on how different conflict management styles can influence relationships. Discuss how professionals should be respectful of cultural and personal differences.</w:t>
      </w:r>
    </w:p>
    <w:p w14:paraId="29CE9275" w14:textId="77777777" w:rsidR="004B1F04" w:rsidRPr="004B1F04" w:rsidRDefault="004B1F04" w:rsidP="004B1F04">
      <w:pPr>
        <w:numPr>
          <w:ilvl w:val="0"/>
          <w:numId w:val="70"/>
        </w:numPr>
      </w:pPr>
      <w:r w:rsidRPr="004B1F04">
        <w:rPr>
          <w:b/>
          <w:bCs/>
        </w:rPr>
        <w:lastRenderedPageBreak/>
        <w:t>Democracy</w:t>
      </w:r>
      <w:r w:rsidRPr="004B1F04">
        <w:t>: Discuss how professional environments promote democratic values, where different conflict modes (competing, collaborating, compromising, avoiding, and accommodating) may reflect different democratic principles, such as negotiation and mutual respect.</w:t>
      </w:r>
    </w:p>
    <w:p w14:paraId="74D558EF" w14:textId="122EF899" w:rsidR="004B1F04" w:rsidRPr="004B1F04" w:rsidRDefault="004B1F04" w:rsidP="004B1F04">
      <w:pPr>
        <w:numPr>
          <w:ilvl w:val="0"/>
          <w:numId w:val="70"/>
        </w:numPr>
      </w:pPr>
      <w:r w:rsidRPr="004B1F04">
        <w:rPr>
          <w:b/>
          <w:bCs/>
        </w:rPr>
        <w:t>Rule of Law</w:t>
      </w:r>
      <w:r w:rsidRPr="004B1F04">
        <w:t>: Talk about how conflict resolution in the workplace is guided by laws and ethical standards, emphasi</w:t>
      </w:r>
      <w:r w:rsidR="00E9381A">
        <w:t>s</w:t>
      </w:r>
      <w:r w:rsidRPr="004B1F04">
        <w:t>ing that understanding the TKI can help individuals follow proper procedures for addressing conflicts legally and ethically.</w:t>
      </w:r>
    </w:p>
    <w:p w14:paraId="37C1BF23" w14:textId="77777777" w:rsidR="004B1F04" w:rsidRPr="004B1F04" w:rsidRDefault="004B1F04" w:rsidP="004B1F04">
      <w:r w:rsidRPr="004B1F04">
        <w:rPr>
          <w:b/>
          <w:bCs/>
        </w:rPr>
        <w:t>4. English:</w:t>
      </w:r>
    </w:p>
    <w:p w14:paraId="1ECE745D" w14:textId="77777777" w:rsidR="004B1F04" w:rsidRPr="004B1F04" w:rsidRDefault="004B1F04" w:rsidP="004B1F04">
      <w:pPr>
        <w:numPr>
          <w:ilvl w:val="0"/>
          <w:numId w:val="71"/>
        </w:numPr>
      </w:pPr>
      <w:r w:rsidRPr="004B1F04">
        <w:rPr>
          <w:b/>
          <w:bCs/>
        </w:rPr>
        <w:t>Communication Skills</w:t>
      </w:r>
      <w:r w:rsidRPr="004B1F04">
        <w:t>: Conflict resolution is heavily reliant on effective communication. During the discussion, focus on how active listening, clear articulation of ideas, and non-verbal cues (body language) play a role in professionalism and conflict resolution.</w:t>
      </w:r>
    </w:p>
    <w:p w14:paraId="7152D4AC" w14:textId="5C011AD5" w:rsidR="004B1F04" w:rsidRPr="004B1F04" w:rsidRDefault="004B1F04" w:rsidP="004B1F04">
      <w:pPr>
        <w:numPr>
          <w:ilvl w:val="0"/>
          <w:numId w:val="71"/>
        </w:numPr>
      </w:pPr>
      <w:r w:rsidRPr="004B1F04">
        <w:rPr>
          <w:b/>
          <w:bCs/>
        </w:rPr>
        <w:t>Vocabulary and Terminology</w:t>
      </w:r>
      <w:r w:rsidRPr="004B1F04">
        <w:t xml:space="preserve">: Use the session to introduce specific terms related to conflict management, negotiation, and professional </w:t>
      </w:r>
      <w:r w:rsidR="001B0BC1" w:rsidRPr="004B1F04">
        <w:t>behaviour</w:t>
      </w:r>
      <w:r w:rsidRPr="004B1F04">
        <w:t>. This could include terms like "assertiveness," "collaboration," "compromise," and "active listening."</w:t>
      </w:r>
    </w:p>
    <w:p w14:paraId="11B5AFDE" w14:textId="77777777" w:rsidR="004B1F04" w:rsidRPr="004B1F04" w:rsidRDefault="004B1F04" w:rsidP="004B1F04">
      <w:pPr>
        <w:numPr>
          <w:ilvl w:val="0"/>
          <w:numId w:val="71"/>
        </w:numPr>
      </w:pPr>
      <w:r w:rsidRPr="004B1F04">
        <w:rPr>
          <w:b/>
          <w:bCs/>
        </w:rPr>
        <w:t>Writing Skills</w:t>
      </w:r>
      <w:r w:rsidRPr="004B1F04">
        <w:t>: Learners could reflect on the video and write a short response on how they would manage a conflict using the Thomas-Kilmann model, practicing their written communication skills.</w:t>
      </w:r>
    </w:p>
    <w:p w14:paraId="022881FD" w14:textId="77777777" w:rsidR="004B1F04" w:rsidRPr="004B1F04" w:rsidRDefault="004B1F04" w:rsidP="004B1F04">
      <w:r w:rsidRPr="004B1F04">
        <w:rPr>
          <w:b/>
          <w:bCs/>
        </w:rPr>
        <w:t>5. Maths:</w:t>
      </w:r>
    </w:p>
    <w:p w14:paraId="670F6C13" w14:textId="77777777" w:rsidR="004B1F04" w:rsidRPr="004B1F04" w:rsidRDefault="004B1F04" w:rsidP="004B1F04">
      <w:pPr>
        <w:numPr>
          <w:ilvl w:val="0"/>
          <w:numId w:val="72"/>
        </w:numPr>
      </w:pPr>
      <w:r w:rsidRPr="004B1F04">
        <w:rPr>
          <w:b/>
          <w:bCs/>
        </w:rPr>
        <w:t>Decision-Making and Problem-Solving</w:t>
      </w:r>
      <w:r w:rsidRPr="004B1F04">
        <w:t>: Use the different conflict modes to explain the concept of outcomes and consequences. Discuss how professionals use data, facts, and logic in conflict resolution to make decisions that lead to optimal outcomes.</w:t>
      </w:r>
    </w:p>
    <w:p w14:paraId="55B1F257" w14:textId="3B47187C" w:rsidR="004B1F04" w:rsidRPr="004B1F04" w:rsidRDefault="004B1F04" w:rsidP="004B1F04">
      <w:pPr>
        <w:numPr>
          <w:ilvl w:val="0"/>
          <w:numId w:val="72"/>
        </w:numPr>
      </w:pPr>
      <w:r w:rsidRPr="004B1F04">
        <w:rPr>
          <w:b/>
          <w:bCs/>
        </w:rPr>
        <w:t>Numerical Application</w:t>
      </w:r>
      <w:r w:rsidRPr="004B1F04">
        <w:t>: You could introduce a simple quantitative exercise where learners rate their preferred conflict style on a scale (e.g., from 1 to 10), and then analy</w:t>
      </w:r>
      <w:r w:rsidR="00E9381A">
        <w:t>s</w:t>
      </w:r>
      <w:r w:rsidRPr="004B1F04">
        <w:t>e the data as a group, discussing trends or how common each style is in different scenarios.</w:t>
      </w:r>
    </w:p>
    <w:p w14:paraId="26AAD17E" w14:textId="77777777" w:rsidR="004B1F04" w:rsidRPr="004B1F04" w:rsidRDefault="004B1F04" w:rsidP="004B1F04">
      <w:r w:rsidRPr="004B1F04">
        <w:rPr>
          <w:b/>
          <w:bCs/>
        </w:rPr>
        <w:t>6. Digital Skills:</w:t>
      </w:r>
    </w:p>
    <w:p w14:paraId="0233991B" w14:textId="77777777" w:rsidR="004B1F04" w:rsidRPr="004B1F04" w:rsidRDefault="004B1F04" w:rsidP="004B1F04">
      <w:pPr>
        <w:numPr>
          <w:ilvl w:val="0"/>
          <w:numId w:val="73"/>
        </w:numPr>
      </w:pPr>
      <w:r w:rsidRPr="004B1F04">
        <w:rPr>
          <w:b/>
          <w:bCs/>
        </w:rPr>
        <w:t>Online Professionalism</w:t>
      </w:r>
      <w:r w:rsidRPr="004B1F04">
        <w:t>: Discuss how professionalism and conflict resolution extend to digital communication, such as emails or social media. Emphasise the importance of managing conflicts and disagreements respectfully in digital spaces.</w:t>
      </w:r>
    </w:p>
    <w:p w14:paraId="10855B7B" w14:textId="77777777" w:rsidR="004B1F04" w:rsidRPr="004B1F04" w:rsidRDefault="004B1F04" w:rsidP="004B1F04">
      <w:pPr>
        <w:numPr>
          <w:ilvl w:val="0"/>
          <w:numId w:val="73"/>
        </w:numPr>
      </w:pPr>
      <w:r w:rsidRPr="004B1F04">
        <w:rPr>
          <w:b/>
          <w:bCs/>
        </w:rPr>
        <w:t>Digital Collaboration Tools</w:t>
      </w:r>
      <w:r w:rsidRPr="004B1F04">
        <w:t>: If possible, use a collaborative tool (e.g., Google Docs or a discussion forum) where students can contribute their thoughts on conflict management and professionalism. This can demonstrate the use of digital skills in professional environments.</w:t>
      </w:r>
    </w:p>
    <w:p w14:paraId="671339C7" w14:textId="77777777" w:rsidR="004B1F04" w:rsidRPr="004B1F04" w:rsidRDefault="004B1F04" w:rsidP="004B1F04">
      <w:r w:rsidRPr="004B1F04">
        <w:rPr>
          <w:b/>
          <w:bCs/>
        </w:rPr>
        <w:t>7. Green Skills:</w:t>
      </w:r>
    </w:p>
    <w:p w14:paraId="679C6BB2" w14:textId="10DC141A" w:rsidR="004B1F04" w:rsidRPr="004B1F04" w:rsidRDefault="004B1F04" w:rsidP="004B1F04">
      <w:pPr>
        <w:numPr>
          <w:ilvl w:val="0"/>
          <w:numId w:val="74"/>
        </w:numPr>
      </w:pPr>
      <w:r w:rsidRPr="004B1F04">
        <w:rPr>
          <w:b/>
          <w:bCs/>
        </w:rPr>
        <w:t>Sustainable Conflict Resolution</w:t>
      </w:r>
      <w:r w:rsidRPr="004B1F04">
        <w:t>: Discuss how resolving conflicts professionally can also contribute to a sustainable work environment. For instance, using collaboration (which focuses on mutual benefit) is not only a constructive way to resolve conflict but can also support long-term organi</w:t>
      </w:r>
      <w:r w:rsidR="00E9381A">
        <w:t>s</w:t>
      </w:r>
      <w:r w:rsidRPr="004B1F04">
        <w:t>ational goals, reducing the need for rework and promoting a sustainable culture.</w:t>
      </w:r>
    </w:p>
    <w:p w14:paraId="76DC74C9" w14:textId="77777777" w:rsidR="004B1F04" w:rsidRPr="004B1F04" w:rsidRDefault="004B1F04" w:rsidP="004B1F04">
      <w:pPr>
        <w:numPr>
          <w:ilvl w:val="0"/>
          <w:numId w:val="74"/>
        </w:numPr>
      </w:pPr>
      <w:r w:rsidRPr="004B1F04">
        <w:rPr>
          <w:b/>
          <w:bCs/>
        </w:rPr>
        <w:lastRenderedPageBreak/>
        <w:t>Environmental Considerations in Professionalism</w:t>
      </w:r>
      <w:r w:rsidRPr="004B1F04">
        <w:t>: As part of a broader discussion on professionalism, mention how conflicts around environmental responsibility might arise in professional settings, and how the TKI can help resolve such conflicts productively.</w:t>
      </w:r>
    </w:p>
    <w:p w14:paraId="02793D28" w14:textId="77777777" w:rsidR="004B1F04" w:rsidRPr="004B1F04" w:rsidRDefault="004B1F04" w:rsidP="004B1F04">
      <w:r w:rsidRPr="004B1F04">
        <w:rPr>
          <w:b/>
          <w:bCs/>
        </w:rPr>
        <w:t>8. CEIAG (Careers Education, Information, Advice, and Guidance):</w:t>
      </w:r>
    </w:p>
    <w:p w14:paraId="002BDE02" w14:textId="77777777" w:rsidR="004B1F04" w:rsidRPr="004B1F04" w:rsidRDefault="004B1F04" w:rsidP="004B1F04">
      <w:pPr>
        <w:numPr>
          <w:ilvl w:val="0"/>
          <w:numId w:val="75"/>
        </w:numPr>
      </w:pPr>
      <w:r w:rsidRPr="004B1F04">
        <w:rPr>
          <w:b/>
          <w:bCs/>
        </w:rPr>
        <w:t>Professional Development</w:t>
      </w:r>
      <w:r w:rsidRPr="004B1F04">
        <w:t>: Discuss how understanding conflict resolution is an essential skill for career progression and how it relates to various career paths. Highlight the importance of professionalism in different industries and how resolving conflicts appropriately is key to building strong professional relationships.</w:t>
      </w:r>
    </w:p>
    <w:p w14:paraId="2DF0A83B" w14:textId="77777777" w:rsidR="004B1F04" w:rsidRPr="004B1F04" w:rsidRDefault="004B1F04" w:rsidP="004B1F04">
      <w:pPr>
        <w:numPr>
          <w:ilvl w:val="0"/>
          <w:numId w:val="75"/>
        </w:numPr>
      </w:pPr>
      <w:r w:rsidRPr="004B1F04">
        <w:rPr>
          <w:b/>
          <w:bCs/>
        </w:rPr>
        <w:t>Link to Career Skills</w:t>
      </w:r>
      <w:r w:rsidRPr="004B1F04">
        <w:t>: Provide examples of how different careers require specific conflict resolution strategies and how learners can assess their own strengths and weaknesses in conflict resolution through the TKI.</w:t>
      </w:r>
    </w:p>
    <w:p w14:paraId="04729E12" w14:textId="77777777" w:rsidR="004B1F04" w:rsidRPr="004B1F04" w:rsidRDefault="004B1F04" w:rsidP="004B1F04">
      <w:r w:rsidRPr="004B1F04">
        <w:rPr>
          <w:b/>
          <w:bCs/>
        </w:rPr>
        <w:t>Example Activities:</w:t>
      </w:r>
    </w:p>
    <w:p w14:paraId="3C26DC6D" w14:textId="77777777" w:rsidR="004B1F04" w:rsidRPr="004B1F04" w:rsidRDefault="004B1F04" w:rsidP="004B1F04">
      <w:pPr>
        <w:numPr>
          <w:ilvl w:val="0"/>
          <w:numId w:val="76"/>
        </w:numPr>
      </w:pPr>
      <w:r w:rsidRPr="004B1F04">
        <w:rPr>
          <w:b/>
          <w:bCs/>
        </w:rPr>
        <w:t>Scenario-Based Discussion</w:t>
      </w:r>
      <w:r w:rsidRPr="004B1F04">
        <w:t>: After watching the video, give students real-life scenarios of workplace conflict and ask them to use the TKI model to discuss how they would respond. Encourage them to connect this to safeguarding, British values, and digital professionalism.</w:t>
      </w:r>
    </w:p>
    <w:p w14:paraId="39E30ACE" w14:textId="77777777" w:rsidR="004B1F04" w:rsidRPr="004B1F04" w:rsidRDefault="004B1F04" w:rsidP="004B1F04">
      <w:pPr>
        <w:numPr>
          <w:ilvl w:val="0"/>
          <w:numId w:val="76"/>
        </w:numPr>
      </w:pPr>
      <w:r w:rsidRPr="004B1F04">
        <w:rPr>
          <w:b/>
          <w:bCs/>
        </w:rPr>
        <w:t>Conflict Role-Play</w:t>
      </w:r>
      <w:r w:rsidRPr="004B1F04">
        <w:t>: Students role-play resolving a conflict using different styles from the TKI model (e.g., competitive, accommodating, collaborating). During this activity, bring in aspects like safeguarding, British values (tolerance, respect), and how those values shape conflict resolution in a professional setting.</w:t>
      </w:r>
    </w:p>
    <w:p w14:paraId="56224612" w14:textId="77777777" w:rsidR="004B1F04" w:rsidRPr="004B1F04" w:rsidRDefault="004B1F04" w:rsidP="004B1F04">
      <w:pPr>
        <w:numPr>
          <w:ilvl w:val="0"/>
          <w:numId w:val="76"/>
        </w:numPr>
      </w:pPr>
      <w:r w:rsidRPr="004B1F04">
        <w:rPr>
          <w:b/>
          <w:bCs/>
        </w:rPr>
        <w:t>Reflection and Group Discussion</w:t>
      </w:r>
      <w:r w:rsidRPr="004B1F04">
        <w:t>: After the role-plays, have a debrief where learners reflect on how they would apply professionalism in conflict resolution. Discuss the digital and professional skills involved, and link the discussion to real-world applications, such as how conflicts in the workplace or online might be managed.</w:t>
      </w:r>
    </w:p>
    <w:p w14:paraId="7BE6F415" w14:textId="77777777" w:rsidR="004B1F04" w:rsidRPr="004B1F04" w:rsidRDefault="004B1F04" w:rsidP="004B1F04">
      <w:r w:rsidRPr="004B1F04">
        <w:t>This approach ensures the session not only focuses on the core idea of conflict resolution but also embeds key concepts from the wider curriculum, helping learners see the broader application of professionalism in various contexts.</w:t>
      </w:r>
    </w:p>
    <w:p w14:paraId="0618E662" w14:textId="77777777" w:rsidR="004B1F04" w:rsidRDefault="004B1F04" w:rsidP="004B1F04"/>
    <w:p w14:paraId="781B2F03" w14:textId="5F263F3B" w:rsidR="00532D4A" w:rsidRDefault="00532D4A" w:rsidP="00532D4A">
      <w:pPr>
        <w:pStyle w:val="Heading3"/>
      </w:pPr>
      <w:r>
        <w:t>Common Ground Challenge Activity</w:t>
      </w:r>
    </w:p>
    <w:p w14:paraId="294C8293" w14:textId="77777777" w:rsidR="00532D4A" w:rsidRPr="00532D4A" w:rsidRDefault="00532D4A" w:rsidP="00532D4A">
      <w:r w:rsidRPr="00532D4A">
        <w:rPr>
          <w:b/>
          <w:bCs/>
        </w:rPr>
        <w:t>1. Safeguarding</w:t>
      </w:r>
    </w:p>
    <w:p w14:paraId="773A0F79" w14:textId="77777777" w:rsidR="00532D4A" w:rsidRPr="00532D4A" w:rsidRDefault="00532D4A" w:rsidP="00532D4A">
      <w:pPr>
        <w:numPr>
          <w:ilvl w:val="0"/>
          <w:numId w:val="77"/>
        </w:numPr>
      </w:pPr>
      <w:r w:rsidRPr="00532D4A">
        <w:rPr>
          <w:b/>
          <w:bCs/>
        </w:rPr>
        <w:t>Integration</w:t>
      </w:r>
      <w:r w:rsidRPr="00532D4A">
        <w:t>: Highlight the importance of a safe and respectful environment when sharing personal information. Explain to learners that everyone should feel comfortable and respected while discussing commonalities and that they should avoid sensitive topics that might make others uncomfortable.</w:t>
      </w:r>
    </w:p>
    <w:p w14:paraId="09709F81" w14:textId="77777777" w:rsidR="00532D4A" w:rsidRPr="00532D4A" w:rsidRDefault="00532D4A" w:rsidP="00532D4A">
      <w:pPr>
        <w:numPr>
          <w:ilvl w:val="0"/>
          <w:numId w:val="77"/>
        </w:numPr>
      </w:pPr>
      <w:r w:rsidRPr="00532D4A">
        <w:rPr>
          <w:b/>
          <w:bCs/>
        </w:rPr>
        <w:t>Debrief Idea</w:t>
      </w:r>
      <w:r w:rsidRPr="00532D4A">
        <w:t>: After the activity, discuss how respecting boundaries and being mindful of others’ comfort are part of creating a safeguarding culture.</w:t>
      </w:r>
    </w:p>
    <w:p w14:paraId="40A3C5CB" w14:textId="77777777" w:rsidR="00532D4A" w:rsidRPr="00532D4A" w:rsidRDefault="00532D4A" w:rsidP="00532D4A">
      <w:pPr>
        <w:numPr>
          <w:ilvl w:val="0"/>
          <w:numId w:val="77"/>
        </w:numPr>
      </w:pPr>
      <w:r w:rsidRPr="00532D4A">
        <w:rPr>
          <w:b/>
          <w:bCs/>
        </w:rPr>
        <w:t>Example Prompt</w:t>
      </w:r>
      <w:r w:rsidRPr="00532D4A">
        <w:t>: “What strategies did you use to ensure everyone felt safe and respected during the activity?”</w:t>
      </w:r>
    </w:p>
    <w:p w14:paraId="65E7E3D8" w14:textId="77777777" w:rsidR="00532D4A" w:rsidRPr="00532D4A" w:rsidRDefault="00532D4A" w:rsidP="00532D4A">
      <w:r w:rsidRPr="00532D4A">
        <w:rPr>
          <w:b/>
          <w:bCs/>
        </w:rPr>
        <w:t>2. Prevent Agenda</w:t>
      </w:r>
    </w:p>
    <w:p w14:paraId="0C1CD347" w14:textId="77777777" w:rsidR="00532D4A" w:rsidRPr="00532D4A" w:rsidRDefault="00532D4A" w:rsidP="00532D4A">
      <w:pPr>
        <w:numPr>
          <w:ilvl w:val="0"/>
          <w:numId w:val="78"/>
        </w:numPr>
      </w:pPr>
      <w:r w:rsidRPr="00532D4A">
        <w:rPr>
          <w:b/>
          <w:bCs/>
        </w:rPr>
        <w:lastRenderedPageBreak/>
        <w:t>Integration</w:t>
      </w:r>
      <w:r w:rsidRPr="00532D4A">
        <w:t>: This activity can help counter stereotypes or biases by encouraging learners to see what they have in common, promoting a sense of unity and inclusivity. Reinforce the idea that finding common ground with others helps build understanding and prevent isolation or exclusion based on differences.</w:t>
      </w:r>
    </w:p>
    <w:p w14:paraId="48E1FD4B" w14:textId="77777777" w:rsidR="00532D4A" w:rsidRPr="00532D4A" w:rsidRDefault="00532D4A" w:rsidP="00532D4A">
      <w:pPr>
        <w:numPr>
          <w:ilvl w:val="0"/>
          <w:numId w:val="78"/>
        </w:numPr>
      </w:pPr>
      <w:r w:rsidRPr="00532D4A">
        <w:rPr>
          <w:b/>
          <w:bCs/>
        </w:rPr>
        <w:t>Debrief Idea</w:t>
      </w:r>
      <w:r w:rsidRPr="00532D4A">
        <w:t>: After the challenge, discuss how discovering commonalities fosters inclusivity and discourages divisive thinking.</w:t>
      </w:r>
    </w:p>
    <w:p w14:paraId="20BF106C" w14:textId="77777777" w:rsidR="00532D4A" w:rsidRPr="00532D4A" w:rsidRDefault="00532D4A" w:rsidP="00532D4A">
      <w:pPr>
        <w:numPr>
          <w:ilvl w:val="0"/>
          <w:numId w:val="78"/>
        </w:numPr>
      </w:pPr>
      <w:r w:rsidRPr="00532D4A">
        <w:rPr>
          <w:b/>
          <w:bCs/>
        </w:rPr>
        <w:t>Example Prompt</w:t>
      </w:r>
      <w:r w:rsidRPr="00532D4A">
        <w:t>: “How did finding common ground help challenge assumptions or stereotypes about your classmates?”</w:t>
      </w:r>
    </w:p>
    <w:p w14:paraId="5CE5C178" w14:textId="77777777" w:rsidR="00532D4A" w:rsidRPr="00532D4A" w:rsidRDefault="00532D4A" w:rsidP="00532D4A">
      <w:r w:rsidRPr="00532D4A">
        <w:rPr>
          <w:b/>
          <w:bCs/>
        </w:rPr>
        <w:t>3. British Values</w:t>
      </w:r>
    </w:p>
    <w:p w14:paraId="753C084F" w14:textId="0E2E2F2E" w:rsidR="00532D4A" w:rsidRPr="00532D4A" w:rsidRDefault="00532D4A" w:rsidP="00532D4A">
      <w:pPr>
        <w:numPr>
          <w:ilvl w:val="0"/>
          <w:numId w:val="79"/>
        </w:numPr>
      </w:pPr>
      <w:r w:rsidRPr="00532D4A">
        <w:rPr>
          <w:b/>
          <w:bCs/>
        </w:rPr>
        <w:t>Integration</w:t>
      </w:r>
      <w:r w:rsidRPr="00532D4A">
        <w:t>: Emphasi</w:t>
      </w:r>
      <w:r w:rsidR="00E9381A">
        <w:t>s</w:t>
      </w:r>
      <w:r w:rsidRPr="00532D4A">
        <w:t>e British values of mutual respect and tolerance. Encourage learners to celebrate their shared values, interests, and experiences while respecting any differences that may arise during the conversation.</w:t>
      </w:r>
    </w:p>
    <w:p w14:paraId="1B17B83C" w14:textId="77777777" w:rsidR="00532D4A" w:rsidRPr="00532D4A" w:rsidRDefault="00532D4A" w:rsidP="00532D4A">
      <w:pPr>
        <w:numPr>
          <w:ilvl w:val="0"/>
          <w:numId w:val="79"/>
        </w:numPr>
      </w:pPr>
      <w:r w:rsidRPr="00532D4A">
        <w:rPr>
          <w:b/>
          <w:bCs/>
        </w:rPr>
        <w:t>Debrief Idea</w:t>
      </w:r>
      <w:r w:rsidRPr="00532D4A">
        <w:t>: Reflect on how respecting and appreciating each other’s backgrounds is a part of British values and helps build a cohesive community.</w:t>
      </w:r>
    </w:p>
    <w:p w14:paraId="7803A13F" w14:textId="77777777" w:rsidR="00532D4A" w:rsidRPr="00532D4A" w:rsidRDefault="00532D4A" w:rsidP="00532D4A">
      <w:pPr>
        <w:numPr>
          <w:ilvl w:val="0"/>
          <w:numId w:val="79"/>
        </w:numPr>
      </w:pPr>
      <w:r w:rsidRPr="00532D4A">
        <w:rPr>
          <w:b/>
          <w:bCs/>
        </w:rPr>
        <w:t>Example Prompt</w:t>
      </w:r>
      <w:r w:rsidRPr="00532D4A">
        <w:t>: “How did practicing respect and tolerance help you connect with your classmates during this activity?”</w:t>
      </w:r>
    </w:p>
    <w:p w14:paraId="3E4DEAB8" w14:textId="77777777" w:rsidR="00532D4A" w:rsidRPr="00532D4A" w:rsidRDefault="00532D4A" w:rsidP="00532D4A">
      <w:r w:rsidRPr="00532D4A">
        <w:rPr>
          <w:b/>
          <w:bCs/>
        </w:rPr>
        <w:t>4. English (Communication Skills)</w:t>
      </w:r>
    </w:p>
    <w:p w14:paraId="4E325FFF" w14:textId="77777777" w:rsidR="00532D4A" w:rsidRPr="00532D4A" w:rsidRDefault="00532D4A" w:rsidP="00532D4A">
      <w:pPr>
        <w:numPr>
          <w:ilvl w:val="0"/>
          <w:numId w:val="80"/>
        </w:numPr>
      </w:pPr>
      <w:r w:rsidRPr="00532D4A">
        <w:rPr>
          <w:b/>
          <w:bCs/>
        </w:rPr>
        <w:t>Integration</w:t>
      </w:r>
      <w:r w:rsidRPr="00532D4A">
        <w:t>: This activity provides an excellent opportunity to practice effective communication skills, including active listening, clear articulation, and asking open-ended questions to uncover commonalities.</w:t>
      </w:r>
    </w:p>
    <w:p w14:paraId="7D999A97" w14:textId="77777777" w:rsidR="00532D4A" w:rsidRPr="00532D4A" w:rsidRDefault="00532D4A" w:rsidP="00532D4A">
      <w:pPr>
        <w:numPr>
          <w:ilvl w:val="0"/>
          <w:numId w:val="80"/>
        </w:numPr>
      </w:pPr>
      <w:r w:rsidRPr="00532D4A">
        <w:rPr>
          <w:b/>
          <w:bCs/>
        </w:rPr>
        <w:t>Debrief Idea</w:t>
      </w:r>
      <w:r w:rsidRPr="00532D4A">
        <w:t>: Discuss the communication techniques used to quickly identify commonalities, such as asking follow-up questions or listening actively.</w:t>
      </w:r>
    </w:p>
    <w:p w14:paraId="08CC94B6" w14:textId="77777777" w:rsidR="00532D4A" w:rsidRPr="00532D4A" w:rsidRDefault="00532D4A" w:rsidP="00532D4A">
      <w:pPr>
        <w:numPr>
          <w:ilvl w:val="0"/>
          <w:numId w:val="80"/>
        </w:numPr>
      </w:pPr>
      <w:r w:rsidRPr="00532D4A">
        <w:rPr>
          <w:b/>
          <w:bCs/>
        </w:rPr>
        <w:t>Example Prompt</w:t>
      </w:r>
      <w:r w:rsidRPr="00532D4A">
        <w:t>: “What communication strategies helped you find common ground quickly?”</w:t>
      </w:r>
    </w:p>
    <w:p w14:paraId="2B71B55A" w14:textId="77777777" w:rsidR="00532D4A" w:rsidRPr="00532D4A" w:rsidRDefault="00532D4A" w:rsidP="00532D4A">
      <w:r w:rsidRPr="00532D4A">
        <w:rPr>
          <w:b/>
          <w:bCs/>
        </w:rPr>
        <w:t>5. Maths (Numeracy)</w:t>
      </w:r>
    </w:p>
    <w:p w14:paraId="4447101E" w14:textId="77777777" w:rsidR="00532D4A" w:rsidRPr="00532D4A" w:rsidRDefault="00532D4A" w:rsidP="00532D4A">
      <w:pPr>
        <w:numPr>
          <w:ilvl w:val="0"/>
          <w:numId w:val="81"/>
        </w:numPr>
      </w:pPr>
      <w:r w:rsidRPr="00532D4A">
        <w:rPr>
          <w:b/>
          <w:bCs/>
        </w:rPr>
        <w:t>Integration</w:t>
      </w:r>
      <w:r w:rsidRPr="00532D4A">
        <w:t>: While less directly related, numeracy can be subtly incorporated by setting a target for the number of commonalities to find or by tallying results at the end. This can encourage learners to think quantitatively and work collaboratively to reach a goal.</w:t>
      </w:r>
    </w:p>
    <w:p w14:paraId="7542213E" w14:textId="77777777" w:rsidR="00532D4A" w:rsidRPr="00532D4A" w:rsidRDefault="00532D4A" w:rsidP="00532D4A">
      <w:pPr>
        <w:numPr>
          <w:ilvl w:val="0"/>
          <w:numId w:val="81"/>
        </w:numPr>
      </w:pPr>
      <w:r w:rsidRPr="00532D4A">
        <w:rPr>
          <w:b/>
          <w:bCs/>
        </w:rPr>
        <w:t>Debrief Idea</w:t>
      </w:r>
      <w:r w:rsidRPr="00532D4A">
        <w:t>: After the activity, ask learners to reflect on how setting a target encouraged teamwork and focus.</w:t>
      </w:r>
    </w:p>
    <w:p w14:paraId="05023945" w14:textId="77777777" w:rsidR="00532D4A" w:rsidRPr="00532D4A" w:rsidRDefault="00532D4A" w:rsidP="00532D4A">
      <w:pPr>
        <w:numPr>
          <w:ilvl w:val="0"/>
          <w:numId w:val="81"/>
        </w:numPr>
      </w:pPr>
      <w:r w:rsidRPr="00532D4A">
        <w:rPr>
          <w:b/>
          <w:bCs/>
        </w:rPr>
        <w:t>Example Prompt</w:t>
      </w:r>
      <w:r w:rsidRPr="00532D4A">
        <w:t>: “How did having a target number of commonalities impact your approach to the challenge?”</w:t>
      </w:r>
    </w:p>
    <w:p w14:paraId="415BB55A" w14:textId="77777777" w:rsidR="00532D4A" w:rsidRPr="00532D4A" w:rsidRDefault="00532D4A" w:rsidP="00532D4A">
      <w:r w:rsidRPr="00532D4A">
        <w:rPr>
          <w:b/>
          <w:bCs/>
        </w:rPr>
        <w:t>6. Digital Skills</w:t>
      </w:r>
    </w:p>
    <w:p w14:paraId="76491AC1" w14:textId="77777777" w:rsidR="00532D4A" w:rsidRPr="00532D4A" w:rsidRDefault="00532D4A" w:rsidP="00532D4A">
      <w:pPr>
        <w:numPr>
          <w:ilvl w:val="0"/>
          <w:numId w:val="82"/>
        </w:numPr>
      </w:pPr>
      <w:r w:rsidRPr="00532D4A">
        <w:rPr>
          <w:b/>
          <w:bCs/>
        </w:rPr>
        <w:t>Integration</w:t>
      </w:r>
      <w:r w:rsidRPr="00532D4A">
        <w:t>: If this activity takes place online or involves digital tools, learners can practice digital etiquette, using appropriate language and tone in a virtual environment. If learners use a shared document or platform to record commonalities, they’ll also get to practice digital collaboration.</w:t>
      </w:r>
    </w:p>
    <w:p w14:paraId="6D944EE1" w14:textId="77777777" w:rsidR="00532D4A" w:rsidRPr="00532D4A" w:rsidRDefault="00532D4A" w:rsidP="00532D4A">
      <w:pPr>
        <w:numPr>
          <w:ilvl w:val="0"/>
          <w:numId w:val="82"/>
        </w:numPr>
      </w:pPr>
      <w:r w:rsidRPr="00532D4A">
        <w:rPr>
          <w:b/>
          <w:bCs/>
        </w:rPr>
        <w:lastRenderedPageBreak/>
        <w:t>Debrief Idea</w:t>
      </w:r>
      <w:r w:rsidRPr="00532D4A">
        <w:t>: Reflect on the role of digital tools in supporting collaboration and connection, especially in remote or hybrid work environments.</w:t>
      </w:r>
    </w:p>
    <w:p w14:paraId="6DA2F5D0" w14:textId="77777777" w:rsidR="00532D4A" w:rsidRPr="00532D4A" w:rsidRDefault="00532D4A" w:rsidP="00532D4A">
      <w:pPr>
        <w:numPr>
          <w:ilvl w:val="0"/>
          <w:numId w:val="82"/>
        </w:numPr>
      </w:pPr>
      <w:r w:rsidRPr="00532D4A">
        <w:rPr>
          <w:b/>
          <w:bCs/>
        </w:rPr>
        <w:t>Example Prompt</w:t>
      </w:r>
      <w:r w:rsidRPr="00532D4A">
        <w:t>: “How did digital tools help you find and record commonalities during this challenge?”</w:t>
      </w:r>
    </w:p>
    <w:p w14:paraId="1FBD11F1" w14:textId="77777777" w:rsidR="00532D4A" w:rsidRPr="00532D4A" w:rsidRDefault="00532D4A" w:rsidP="00532D4A">
      <w:r w:rsidRPr="00532D4A">
        <w:rPr>
          <w:b/>
          <w:bCs/>
        </w:rPr>
        <w:t>7. Green Skills</w:t>
      </w:r>
    </w:p>
    <w:p w14:paraId="33661B40" w14:textId="77777777" w:rsidR="00532D4A" w:rsidRPr="00532D4A" w:rsidRDefault="00532D4A" w:rsidP="00532D4A">
      <w:pPr>
        <w:numPr>
          <w:ilvl w:val="0"/>
          <w:numId w:val="83"/>
        </w:numPr>
      </w:pPr>
      <w:r w:rsidRPr="00532D4A">
        <w:rPr>
          <w:b/>
          <w:bCs/>
        </w:rPr>
        <w:t>Integration</w:t>
      </w:r>
      <w:r w:rsidRPr="00532D4A">
        <w:t>: Encourage learners to consider shared interests related to environmental sustainability, such as recycling, conserving energy, or outdoor activities. This could foster a sense of shared responsibility and environmental awareness.</w:t>
      </w:r>
    </w:p>
    <w:p w14:paraId="6F3031C6" w14:textId="77777777" w:rsidR="00532D4A" w:rsidRPr="00532D4A" w:rsidRDefault="00532D4A" w:rsidP="00532D4A">
      <w:pPr>
        <w:numPr>
          <w:ilvl w:val="0"/>
          <w:numId w:val="83"/>
        </w:numPr>
      </w:pPr>
      <w:r w:rsidRPr="00532D4A">
        <w:rPr>
          <w:b/>
          <w:bCs/>
        </w:rPr>
        <w:t>Debrief Idea</w:t>
      </w:r>
      <w:r w:rsidRPr="00532D4A">
        <w:t>: After the activity, discuss how shared interests in green practices can bring people together and contribute to a more sustainable workplace.</w:t>
      </w:r>
    </w:p>
    <w:p w14:paraId="26F27CBB" w14:textId="77777777" w:rsidR="00532D4A" w:rsidRPr="00532D4A" w:rsidRDefault="00532D4A" w:rsidP="00532D4A">
      <w:pPr>
        <w:numPr>
          <w:ilvl w:val="0"/>
          <w:numId w:val="83"/>
        </w:numPr>
      </w:pPr>
      <w:r w:rsidRPr="00532D4A">
        <w:rPr>
          <w:b/>
          <w:bCs/>
        </w:rPr>
        <w:t>Example Prompt</w:t>
      </w:r>
      <w:r w:rsidRPr="00532D4A">
        <w:t>: “Did you find any common interests related to sustainability, and how could shared green values help build positive relationships in the workplace?”</w:t>
      </w:r>
    </w:p>
    <w:p w14:paraId="3FA7D8E4" w14:textId="77777777" w:rsidR="00532D4A" w:rsidRPr="00532D4A" w:rsidRDefault="00532D4A" w:rsidP="00532D4A">
      <w:r w:rsidRPr="00532D4A">
        <w:rPr>
          <w:b/>
          <w:bCs/>
        </w:rPr>
        <w:t>8. CEIAG (Careers Education, Information, Advice, and Guidance)</w:t>
      </w:r>
    </w:p>
    <w:p w14:paraId="25387D32" w14:textId="15A5AE7D" w:rsidR="00532D4A" w:rsidRPr="00532D4A" w:rsidRDefault="00532D4A" w:rsidP="00532D4A">
      <w:pPr>
        <w:numPr>
          <w:ilvl w:val="0"/>
          <w:numId w:val="84"/>
        </w:numPr>
      </w:pPr>
      <w:r w:rsidRPr="00532D4A">
        <w:rPr>
          <w:b/>
          <w:bCs/>
        </w:rPr>
        <w:t>Integration</w:t>
      </w:r>
      <w:r w:rsidRPr="00532D4A">
        <w:t xml:space="preserve">: Finding common ground with others is a valuable skill for networking, </w:t>
      </w:r>
      <w:r w:rsidR="001B0BC1" w:rsidRPr="00532D4A">
        <w:t>team building</w:t>
      </w:r>
      <w:r w:rsidRPr="00532D4A">
        <w:t>, and career development. Explain how identifying shared interests with colleagues can improve workplace relationships and create opportunities for mentorship and professional growth.</w:t>
      </w:r>
    </w:p>
    <w:p w14:paraId="03279CE4" w14:textId="77777777" w:rsidR="00532D4A" w:rsidRPr="00532D4A" w:rsidRDefault="00532D4A" w:rsidP="00532D4A">
      <w:pPr>
        <w:numPr>
          <w:ilvl w:val="0"/>
          <w:numId w:val="84"/>
        </w:numPr>
      </w:pPr>
      <w:r w:rsidRPr="00532D4A">
        <w:rPr>
          <w:b/>
          <w:bCs/>
        </w:rPr>
        <w:t>Debrief Idea</w:t>
      </w:r>
      <w:r w:rsidRPr="00532D4A">
        <w:t>: Reflect on how identifying shared interests can support professional networking and career advancement.</w:t>
      </w:r>
    </w:p>
    <w:p w14:paraId="21BA935F" w14:textId="77777777" w:rsidR="00532D4A" w:rsidRPr="00532D4A" w:rsidRDefault="00532D4A" w:rsidP="00532D4A">
      <w:pPr>
        <w:numPr>
          <w:ilvl w:val="0"/>
          <w:numId w:val="84"/>
        </w:numPr>
      </w:pPr>
      <w:r w:rsidRPr="00532D4A">
        <w:rPr>
          <w:b/>
          <w:bCs/>
        </w:rPr>
        <w:t>Example Prompt</w:t>
      </w:r>
      <w:r w:rsidRPr="00532D4A">
        <w:t>: “How might finding common ground with others help you build a professional network or make a positive impression in the workplace?”</w:t>
      </w:r>
    </w:p>
    <w:p w14:paraId="0DB4745D" w14:textId="77777777" w:rsidR="00532D4A" w:rsidRPr="00532D4A" w:rsidRDefault="00532D4A" w:rsidP="00532D4A">
      <w:r w:rsidRPr="00532D4A">
        <w:rPr>
          <w:b/>
          <w:bCs/>
        </w:rPr>
        <w:t>Implementation Ideas for the Activity</w:t>
      </w:r>
    </w:p>
    <w:p w14:paraId="5EE0DDE3" w14:textId="77777777" w:rsidR="00532D4A" w:rsidRPr="00532D4A" w:rsidRDefault="00532D4A" w:rsidP="00532D4A">
      <w:pPr>
        <w:numPr>
          <w:ilvl w:val="0"/>
          <w:numId w:val="85"/>
        </w:numPr>
      </w:pPr>
      <w:r w:rsidRPr="00532D4A">
        <w:rPr>
          <w:b/>
          <w:bCs/>
        </w:rPr>
        <w:t>Reflection on Wider Curriculum</w:t>
      </w:r>
      <w:r w:rsidRPr="00532D4A">
        <w:t>: After the challenge, debrief with learners on how each of these wider curriculum areas can enhance their ability to connect with others and contribute to a positive workplace.</w:t>
      </w:r>
    </w:p>
    <w:p w14:paraId="73AD3FF4" w14:textId="77777777" w:rsidR="00532D4A" w:rsidRPr="00532D4A" w:rsidRDefault="00532D4A" w:rsidP="00532D4A">
      <w:pPr>
        <w:numPr>
          <w:ilvl w:val="0"/>
          <w:numId w:val="85"/>
        </w:numPr>
      </w:pPr>
      <w:r w:rsidRPr="00532D4A">
        <w:rPr>
          <w:b/>
          <w:bCs/>
        </w:rPr>
        <w:t>Group Discussion</w:t>
      </w:r>
      <w:r w:rsidRPr="00532D4A">
        <w:t>: Ask learners to discuss any surprises or interesting connections they found, especially related to areas like sustainability (green skills) or professional networking (CEIAG).</w:t>
      </w:r>
    </w:p>
    <w:p w14:paraId="587B6275" w14:textId="77777777" w:rsidR="00532D4A" w:rsidRPr="00532D4A" w:rsidRDefault="00532D4A" w:rsidP="00532D4A">
      <w:pPr>
        <w:numPr>
          <w:ilvl w:val="0"/>
          <w:numId w:val="85"/>
        </w:numPr>
      </w:pPr>
      <w:r w:rsidRPr="00532D4A">
        <w:rPr>
          <w:b/>
          <w:bCs/>
        </w:rPr>
        <w:t>Follow-Up Activity</w:t>
      </w:r>
      <w:r w:rsidRPr="00532D4A">
        <w:t>: Have learners create a “Common Ground Map” of shared interests or values that align with British values, green skills, or CEIAG. This can visually represent how much they have in common as a group and reinforce the importance of connection and inclusivity.</w:t>
      </w:r>
    </w:p>
    <w:p w14:paraId="107D1539" w14:textId="77777777" w:rsidR="00532D4A" w:rsidRPr="00532D4A" w:rsidRDefault="00532D4A" w:rsidP="00532D4A">
      <w:r w:rsidRPr="00532D4A">
        <w:t>By embedding these wider curriculum areas in the Common Ground Challenge, learners will not only improve their interpersonal skills but also see how shared values, communication, and inclusivity are essential to professional and personal development. This activity can help them understand that building connections is an important part of creating a supportive and cohesive workplace.</w:t>
      </w:r>
    </w:p>
    <w:p w14:paraId="1EC5DC37" w14:textId="77777777" w:rsidR="00532D4A" w:rsidRPr="004B1F04" w:rsidRDefault="00532D4A" w:rsidP="004B1F04"/>
    <w:p w14:paraId="6C6F0BB1" w14:textId="77777777" w:rsidR="0065756A" w:rsidRPr="0065756A" w:rsidRDefault="0065756A" w:rsidP="0065756A"/>
    <w:p w14:paraId="739A9373" w14:textId="77777777" w:rsidR="00A44C2F" w:rsidRDefault="00A44C2F" w:rsidP="00A44C2F"/>
    <w:p w14:paraId="02BA3E97" w14:textId="3C482E9B" w:rsidR="00A44C2F" w:rsidRDefault="00A44C2F" w:rsidP="00A44C2F">
      <w:pPr>
        <w:pStyle w:val="Heading2"/>
      </w:pPr>
      <w:r>
        <w:t>Day 2</w:t>
      </w:r>
    </w:p>
    <w:p w14:paraId="4035A318" w14:textId="77777777" w:rsidR="00A44C2F" w:rsidRDefault="00A44C2F" w:rsidP="00A44C2F"/>
    <w:p w14:paraId="7F1D1FE8" w14:textId="2DA315B9" w:rsidR="00A44C2F" w:rsidRDefault="00A47750" w:rsidP="00A47750">
      <w:pPr>
        <w:pStyle w:val="Heading3"/>
      </w:pPr>
      <w:r>
        <w:t>Legal Compliance</w:t>
      </w:r>
    </w:p>
    <w:p w14:paraId="1F65C634" w14:textId="77777777" w:rsidR="00A47750" w:rsidRPr="00A47750" w:rsidRDefault="00A47750" w:rsidP="00A47750">
      <w:pPr>
        <w:rPr>
          <w:b/>
          <w:bCs/>
        </w:rPr>
      </w:pPr>
      <w:r w:rsidRPr="00A47750">
        <w:rPr>
          <w:b/>
          <w:bCs/>
        </w:rPr>
        <w:t>1. Safeguarding</w:t>
      </w:r>
    </w:p>
    <w:p w14:paraId="1E71859F" w14:textId="77777777" w:rsidR="00A47750" w:rsidRPr="00A47750" w:rsidRDefault="00A47750" w:rsidP="00A47750">
      <w:pPr>
        <w:numPr>
          <w:ilvl w:val="0"/>
          <w:numId w:val="86"/>
        </w:numPr>
      </w:pPr>
      <w:r w:rsidRPr="00A47750">
        <w:rPr>
          <w:b/>
          <w:bCs/>
        </w:rPr>
        <w:t>Integration</w:t>
      </w:r>
      <w:r w:rsidRPr="00A47750">
        <w:t>: Legal compliance topics, particularly GDPR and HASAWA, are directly linked to safeguarding individuals in the workplace. GDPR ensures that personal data is protected, safeguarding employees and clients' privacy. HASAWA relates to safeguarding health and safety in the workplace.</w:t>
      </w:r>
    </w:p>
    <w:p w14:paraId="041FD83E" w14:textId="2728118F" w:rsidR="00A47750" w:rsidRPr="00A47750" w:rsidRDefault="00A47750" w:rsidP="00A47750">
      <w:pPr>
        <w:numPr>
          <w:ilvl w:val="0"/>
          <w:numId w:val="86"/>
        </w:numPr>
      </w:pPr>
      <w:r w:rsidRPr="00A47750">
        <w:rPr>
          <w:b/>
          <w:bCs/>
        </w:rPr>
        <w:t>Discussion Focus</w:t>
      </w:r>
      <w:r w:rsidRPr="00A47750">
        <w:t>: Emphasi</w:t>
      </w:r>
      <w:r w:rsidR="00E9381A">
        <w:t>s</w:t>
      </w:r>
      <w:r w:rsidRPr="00A47750">
        <w:t>e how GDPR protects individuals' personal data from misuse, which is critical for safeguarding vulnerable groups. HASAWA ensures a safe working environment for all employees, which contributes to safeguarding physical and mental health.</w:t>
      </w:r>
    </w:p>
    <w:p w14:paraId="54B76DD5" w14:textId="77777777" w:rsidR="00A47750" w:rsidRPr="00A47750" w:rsidRDefault="00A47750" w:rsidP="00A47750">
      <w:pPr>
        <w:numPr>
          <w:ilvl w:val="0"/>
          <w:numId w:val="86"/>
        </w:numPr>
      </w:pPr>
      <w:r w:rsidRPr="00A47750">
        <w:rPr>
          <w:b/>
          <w:bCs/>
        </w:rPr>
        <w:t>Discussion Question</w:t>
      </w:r>
      <w:r w:rsidRPr="00A47750">
        <w:t>: "How does GDPR protect employees and clients, and how can failure to comply with HASAWA regulations impact their safety and wellbeing?"</w:t>
      </w:r>
    </w:p>
    <w:p w14:paraId="1BFD5DC5" w14:textId="77777777" w:rsidR="00A47750" w:rsidRPr="00A47750" w:rsidRDefault="00A47750" w:rsidP="00A47750">
      <w:pPr>
        <w:rPr>
          <w:b/>
          <w:bCs/>
        </w:rPr>
      </w:pPr>
      <w:r w:rsidRPr="00A47750">
        <w:rPr>
          <w:b/>
          <w:bCs/>
        </w:rPr>
        <w:t>2. Prevent Agenda</w:t>
      </w:r>
    </w:p>
    <w:p w14:paraId="62031CCA" w14:textId="77777777" w:rsidR="00A47750" w:rsidRPr="00A47750" w:rsidRDefault="00A47750" w:rsidP="00A47750">
      <w:pPr>
        <w:numPr>
          <w:ilvl w:val="0"/>
          <w:numId w:val="87"/>
        </w:numPr>
      </w:pPr>
      <w:r w:rsidRPr="00A47750">
        <w:rPr>
          <w:b/>
          <w:bCs/>
        </w:rPr>
        <w:t>Integration</w:t>
      </w:r>
      <w:r w:rsidRPr="00A47750">
        <w:t>: Understanding compliance with laws such as GDPR, HASAWA, and WEEE is essential to prevent issues such as data breaches, unsafe working environments, and environmental damage. This helps to foster a secure, respectful, and sustainable workplace.</w:t>
      </w:r>
    </w:p>
    <w:p w14:paraId="2C746380" w14:textId="77777777" w:rsidR="00A47750" w:rsidRPr="00A47750" w:rsidRDefault="00A47750" w:rsidP="00A47750">
      <w:pPr>
        <w:numPr>
          <w:ilvl w:val="0"/>
          <w:numId w:val="87"/>
        </w:numPr>
      </w:pPr>
      <w:r w:rsidRPr="00A47750">
        <w:rPr>
          <w:b/>
          <w:bCs/>
        </w:rPr>
        <w:t>Discussion Focus</w:t>
      </w:r>
      <w:r w:rsidRPr="00A47750">
        <w:t>: Discuss how these regulations help to prevent harm—GDPR prevents misuse of personal data, HASAWA prevents accidents and injuries, and WEEE prevents environmental damage from improper disposal of electronics.</w:t>
      </w:r>
    </w:p>
    <w:p w14:paraId="0819F17B" w14:textId="77777777" w:rsidR="00A47750" w:rsidRPr="00A47750" w:rsidRDefault="00A47750" w:rsidP="00A47750">
      <w:pPr>
        <w:numPr>
          <w:ilvl w:val="0"/>
          <w:numId w:val="87"/>
        </w:numPr>
      </w:pPr>
      <w:r w:rsidRPr="00A47750">
        <w:rPr>
          <w:b/>
          <w:bCs/>
        </w:rPr>
        <w:t>Discussion Question</w:t>
      </w:r>
      <w:r w:rsidRPr="00A47750">
        <w:t>: "In what ways do these regulations (GDPR, HASAWA, WEEE) contribute to preventing harm in the workplace and society, and how can non-compliance lead to risks?"</w:t>
      </w:r>
    </w:p>
    <w:p w14:paraId="6651B633" w14:textId="77777777" w:rsidR="00A47750" w:rsidRPr="00A47750" w:rsidRDefault="00A47750" w:rsidP="00A47750">
      <w:pPr>
        <w:rPr>
          <w:b/>
          <w:bCs/>
        </w:rPr>
      </w:pPr>
      <w:r w:rsidRPr="00A47750">
        <w:rPr>
          <w:b/>
          <w:bCs/>
        </w:rPr>
        <w:t>3. British Values</w:t>
      </w:r>
    </w:p>
    <w:p w14:paraId="67C7BD68" w14:textId="7079D3A7" w:rsidR="00A47750" w:rsidRPr="00A47750" w:rsidRDefault="00A47750" w:rsidP="00A47750">
      <w:pPr>
        <w:numPr>
          <w:ilvl w:val="0"/>
          <w:numId w:val="88"/>
        </w:numPr>
      </w:pPr>
      <w:r w:rsidRPr="00A47750">
        <w:rPr>
          <w:b/>
          <w:bCs/>
        </w:rPr>
        <w:t>Integration</w:t>
      </w:r>
      <w:r w:rsidRPr="00A47750">
        <w:t xml:space="preserve">: The principles behind GDPR, HASAWA, and WEEE align with British values such as respect for the rule of law, fairness, responsibility, and environmental sustainability. These laws promote ethical conduct, respect for individual rights, and responsible </w:t>
      </w:r>
      <w:r w:rsidR="00877890" w:rsidRPr="00A47750">
        <w:t>behaviour</w:t>
      </w:r>
      <w:r w:rsidRPr="00A47750">
        <w:t>.</w:t>
      </w:r>
    </w:p>
    <w:p w14:paraId="74BA3AC9" w14:textId="77777777" w:rsidR="00A47750" w:rsidRPr="00A47750" w:rsidRDefault="00A47750" w:rsidP="00A47750">
      <w:pPr>
        <w:numPr>
          <w:ilvl w:val="0"/>
          <w:numId w:val="88"/>
        </w:numPr>
      </w:pPr>
      <w:r w:rsidRPr="00A47750">
        <w:rPr>
          <w:b/>
          <w:bCs/>
        </w:rPr>
        <w:t>Discussion Focus</w:t>
      </w:r>
      <w:r w:rsidRPr="00A47750">
        <w:t>: Discuss how following legal regulations demonstrates respect for individual rights (GDPR), fairness and equality (HASAWA), and social responsibility (WEEE).</w:t>
      </w:r>
    </w:p>
    <w:p w14:paraId="276E2276" w14:textId="77777777" w:rsidR="00A47750" w:rsidRPr="00A47750" w:rsidRDefault="00A47750" w:rsidP="00A47750">
      <w:pPr>
        <w:numPr>
          <w:ilvl w:val="0"/>
          <w:numId w:val="88"/>
        </w:numPr>
      </w:pPr>
      <w:r w:rsidRPr="00A47750">
        <w:rPr>
          <w:b/>
          <w:bCs/>
        </w:rPr>
        <w:t>Discussion Question</w:t>
      </w:r>
      <w:r w:rsidRPr="00A47750">
        <w:t>: "How do GDPR, HASAWA, and WEEE support British values such as fairness, respect, and responsibility in the workplace?"</w:t>
      </w:r>
    </w:p>
    <w:p w14:paraId="472CE301" w14:textId="77777777" w:rsidR="00A47750" w:rsidRPr="00A47750" w:rsidRDefault="00A47750" w:rsidP="00A47750">
      <w:pPr>
        <w:rPr>
          <w:b/>
          <w:bCs/>
        </w:rPr>
      </w:pPr>
      <w:r w:rsidRPr="00A47750">
        <w:rPr>
          <w:b/>
          <w:bCs/>
        </w:rPr>
        <w:t>4. English (Communication Skills)</w:t>
      </w:r>
    </w:p>
    <w:p w14:paraId="200D8AE9" w14:textId="77777777" w:rsidR="00A47750" w:rsidRPr="00A47750" w:rsidRDefault="00A47750" w:rsidP="00A47750">
      <w:pPr>
        <w:numPr>
          <w:ilvl w:val="0"/>
          <w:numId w:val="89"/>
        </w:numPr>
      </w:pPr>
      <w:r w:rsidRPr="00A47750">
        <w:rPr>
          <w:b/>
          <w:bCs/>
        </w:rPr>
        <w:lastRenderedPageBreak/>
        <w:t>Integration</w:t>
      </w:r>
      <w:r w:rsidRPr="00A47750">
        <w:t>: Legal compliance involves clear communication, both in terms of understanding regulations and implementing them. For example, communicating data protection policies (GDPR) or health and safety procedures (HASAWA) is crucial for compliance and effective management.</w:t>
      </w:r>
    </w:p>
    <w:p w14:paraId="4296D58D" w14:textId="0ACA2D7F" w:rsidR="00A47750" w:rsidRPr="00A47750" w:rsidRDefault="00A47750" w:rsidP="00A47750">
      <w:pPr>
        <w:numPr>
          <w:ilvl w:val="0"/>
          <w:numId w:val="89"/>
        </w:numPr>
      </w:pPr>
      <w:r w:rsidRPr="00A47750">
        <w:rPr>
          <w:b/>
          <w:bCs/>
        </w:rPr>
        <w:t>Discussion Focus</w:t>
      </w:r>
      <w:r w:rsidRPr="00A47750">
        <w:t>: Emphasi</w:t>
      </w:r>
      <w:r w:rsidR="00E9381A">
        <w:t>s</w:t>
      </w:r>
      <w:r w:rsidRPr="00A47750">
        <w:t>e how clear written and verbal communication is essential when training employees on legal compliance, drafting policies, and ensuring everyone understands their responsibilities.</w:t>
      </w:r>
    </w:p>
    <w:p w14:paraId="2F8B51F3" w14:textId="77777777" w:rsidR="00A47750" w:rsidRPr="00A47750" w:rsidRDefault="00A47750" w:rsidP="00A47750">
      <w:pPr>
        <w:numPr>
          <w:ilvl w:val="0"/>
          <w:numId w:val="89"/>
        </w:numPr>
      </w:pPr>
      <w:r w:rsidRPr="00A47750">
        <w:rPr>
          <w:b/>
          <w:bCs/>
        </w:rPr>
        <w:t>Discussion Question</w:t>
      </w:r>
      <w:r w:rsidRPr="00A47750">
        <w:t>: "Why is clear communication essential when implementing GDPR, HASAWA, and WEEE regulations in the workplace, and how can poor communication lead to compliance issues?"</w:t>
      </w:r>
    </w:p>
    <w:p w14:paraId="0ED394F2" w14:textId="77777777" w:rsidR="00A47750" w:rsidRPr="00A47750" w:rsidRDefault="00A47750" w:rsidP="00A47750">
      <w:pPr>
        <w:rPr>
          <w:b/>
          <w:bCs/>
        </w:rPr>
      </w:pPr>
      <w:r w:rsidRPr="00A47750">
        <w:rPr>
          <w:b/>
          <w:bCs/>
        </w:rPr>
        <w:t>5. Maths (Numeracy)</w:t>
      </w:r>
    </w:p>
    <w:p w14:paraId="6605CE32" w14:textId="77777777" w:rsidR="00A47750" w:rsidRPr="00A47750" w:rsidRDefault="00A47750" w:rsidP="00A47750">
      <w:pPr>
        <w:numPr>
          <w:ilvl w:val="0"/>
          <w:numId w:val="90"/>
        </w:numPr>
      </w:pPr>
      <w:r w:rsidRPr="00A47750">
        <w:rPr>
          <w:b/>
          <w:bCs/>
        </w:rPr>
        <w:t>Integration</w:t>
      </w:r>
      <w:r w:rsidRPr="00A47750">
        <w:t>: While maths may seem unrelated to legal compliance, numeracy skills are important in areas like data analysis (GDPR), risk assessments (HASAWA), and environmental impact calculations (WEEE).</w:t>
      </w:r>
    </w:p>
    <w:p w14:paraId="07C43C8B" w14:textId="77777777" w:rsidR="00A47750" w:rsidRPr="00A47750" w:rsidRDefault="00A47750" w:rsidP="00A47750">
      <w:pPr>
        <w:numPr>
          <w:ilvl w:val="0"/>
          <w:numId w:val="90"/>
        </w:numPr>
      </w:pPr>
      <w:r w:rsidRPr="00A47750">
        <w:rPr>
          <w:b/>
          <w:bCs/>
        </w:rPr>
        <w:t>Discussion Focus</w:t>
      </w:r>
      <w:r w:rsidRPr="00A47750">
        <w:t>: Highlight how numeracy is used to assess risks, track compliance data (e.g., data retention under GDPR), and monitor environmental impacts (e.g., waste reduction under WEEE regulations).</w:t>
      </w:r>
    </w:p>
    <w:p w14:paraId="0E5354F3" w14:textId="77777777" w:rsidR="00A47750" w:rsidRPr="00A47750" w:rsidRDefault="00A47750" w:rsidP="00A47750">
      <w:pPr>
        <w:numPr>
          <w:ilvl w:val="0"/>
          <w:numId w:val="90"/>
        </w:numPr>
      </w:pPr>
      <w:r w:rsidRPr="00A47750">
        <w:rPr>
          <w:b/>
          <w:bCs/>
        </w:rPr>
        <w:t>Discussion Question</w:t>
      </w:r>
      <w:r w:rsidRPr="00A47750">
        <w:t>: "How are numeracy skills important in ensuring legal compliance with GDPR (e.g., data processing metrics) and WEEE (e.g., waste tracking and recycling rates)?"</w:t>
      </w:r>
    </w:p>
    <w:p w14:paraId="2DEEA773" w14:textId="77777777" w:rsidR="00A47750" w:rsidRPr="00A47750" w:rsidRDefault="00A47750" w:rsidP="00A47750">
      <w:pPr>
        <w:rPr>
          <w:b/>
          <w:bCs/>
        </w:rPr>
      </w:pPr>
      <w:r w:rsidRPr="00A47750">
        <w:rPr>
          <w:b/>
          <w:bCs/>
        </w:rPr>
        <w:t>6. Digital Skills</w:t>
      </w:r>
    </w:p>
    <w:p w14:paraId="379AB0F5" w14:textId="77777777" w:rsidR="00A47750" w:rsidRPr="00A47750" w:rsidRDefault="00A47750" w:rsidP="00A47750">
      <w:pPr>
        <w:numPr>
          <w:ilvl w:val="0"/>
          <w:numId w:val="91"/>
        </w:numPr>
      </w:pPr>
      <w:r w:rsidRPr="00A47750">
        <w:rPr>
          <w:b/>
          <w:bCs/>
        </w:rPr>
        <w:t>Integration</w:t>
      </w:r>
      <w:r w:rsidRPr="00A47750">
        <w:t>: GDPR is inherently linked to digital skills, as it involves the protection of personal data in digital systems. Understanding how data is collected, stored, and processed digitally is crucial for compliance with GDPR. The digital management of waste, under WEEE regulations, is also important.</w:t>
      </w:r>
    </w:p>
    <w:p w14:paraId="44837A19" w14:textId="77777777" w:rsidR="00A47750" w:rsidRPr="00A47750" w:rsidRDefault="00A47750" w:rsidP="00A47750">
      <w:pPr>
        <w:numPr>
          <w:ilvl w:val="0"/>
          <w:numId w:val="91"/>
        </w:numPr>
      </w:pPr>
      <w:r w:rsidRPr="00A47750">
        <w:rPr>
          <w:b/>
          <w:bCs/>
        </w:rPr>
        <w:t>Discussion Focus</w:t>
      </w:r>
      <w:r w:rsidRPr="00A47750">
        <w:t>: Explore the role of digital technologies in managing data (GDPR), tracking health and safety procedures (HASAWA), and ensuring the correct disposal and recycling of electronic equipment (WEEE).</w:t>
      </w:r>
    </w:p>
    <w:p w14:paraId="02EFFBC9" w14:textId="77777777" w:rsidR="00A47750" w:rsidRPr="00A47750" w:rsidRDefault="00A47750" w:rsidP="00A47750">
      <w:pPr>
        <w:numPr>
          <w:ilvl w:val="0"/>
          <w:numId w:val="91"/>
        </w:numPr>
      </w:pPr>
      <w:r w:rsidRPr="00A47750">
        <w:rPr>
          <w:b/>
          <w:bCs/>
        </w:rPr>
        <w:t>Discussion Question</w:t>
      </w:r>
      <w:r w:rsidRPr="00A47750">
        <w:t>: "How do digital skills help in ensuring compliance with GDPR and WEEE regulations, and what role do digital systems play in managing data security and waste disposal?"</w:t>
      </w:r>
    </w:p>
    <w:p w14:paraId="4B9AF44F" w14:textId="77777777" w:rsidR="00A47750" w:rsidRPr="00A47750" w:rsidRDefault="00A47750" w:rsidP="00A47750">
      <w:pPr>
        <w:rPr>
          <w:b/>
          <w:bCs/>
        </w:rPr>
      </w:pPr>
      <w:r w:rsidRPr="00A47750">
        <w:rPr>
          <w:b/>
          <w:bCs/>
        </w:rPr>
        <w:t>7. Green Skills</w:t>
      </w:r>
    </w:p>
    <w:p w14:paraId="129B4D93" w14:textId="77777777" w:rsidR="00A47750" w:rsidRPr="00A47750" w:rsidRDefault="00A47750" w:rsidP="00A47750">
      <w:pPr>
        <w:numPr>
          <w:ilvl w:val="0"/>
          <w:numId w:val="92"/>
        </w:numPr>
      </w:pPr>
      <w:r w:rsidRPr="00A47750">
        <w:rPr>
          <w:b/>
          <w:bCs/>
        </w:rPr>
        <w:t>Integration</w:t>
      </w:r>
      <w:r w:rsidRPr="00A47750">
        <w:t>: WEEE regulations are directly related to environmental sustainability and green skills. This regulation focuses on reducing electronic waste and ensuring its proper disposal or recycling, which ties into sustainable practices.</w:t>
      </w:r>
    </w:p>
    <w:p w14:paraId="6AFBC6D5" w14:textId="77777777" w:rsidR="00A47750" w:rsidRPr="00A47750" w:rsidRDefault="00A47750" w:rsidP="00A47750">
      <w:pPr>
        <w:numPr>
          <w:ilvl w:val="0"/>
          <w:numId w:val="92"/>
        </w:numPr>
      </w:pPr>
      <w:r w:rsidRPr="00A47750">
        <w:rPr>
          <w:b/>
          <w:bCs/>
        </w:rPr>
        <w:t>Discussion Focus</w:t>
      </w:r>
      <w:r w:rsidRPr="00A47750">
        <w:t>: Discuss how WEEE regulations promote sustainability by reducing e-waste and encouraging recycling, and how employees can support these initiatives through their green skills.</w:t>
      </w:r>
    </w:p>
    <w:p w14:paraId="5807CFB1" w14:textId="79B72477" w:rsidR="00A47750" w:rsidRPr="00A47750" w:rsidRDefault="00A47750" w:rsidP="00A47750">
      <w:pPr>
        <w:numPr>
          <w:ilvl w:val="0"/>
          <w:numId w:val="92"/>
        </w:numPr>
      </w:pPr>
      <w:r w:rsidRPr="00A47750">
        <w:rPr>
          <w:b/>
          <w:bCs/>
        </w:rPr>
        <w:lastRenderedPageBreak/>
        <w:t>Discussion Question</w:t>
      </w:r>
      <w:r w:rsidRPr="00A47750">
        <w:t>: "What role do green skills play in complying with WEEE regulations, and how can organi</w:t>
      </w:r>
      <w:r w:rsidR="00E9381A">
        <w:t>s</w:t>
      </w:r>
      <w:r w:rsidRPr="00A47750">
        <w:t>ations foster sustainable practices through these regulations?"</w:t>
      </w:r>
    </w:p>
    <w:p w14:paraId="3EB78BF2" w14:textId="77777777" w:rsidR="00A47750" w:rsidRPr="00A47750" w:rsidRDefault="00A47750" w:rsidP="00A47750">
      <w:pPr>
        <w:rPr>
          <w:b/>
          <w:bCs/>
        </w:rPr>
      </w:pPr>
      <w:r w:rsidRPr="00A47750">
        <w:rPr>
          <w:b/>
          <w:bCs/>
        </w:rPr>
        <w:t>8. CEIAG (Careers Education, Information, Advice, and Guidance)</w:t>
      </w:r>
    </w:p>
    <w:p w14:paraId="2280AA2B" w14:textId="77777777" w:rsidR="00A47750" w:rsidRPr="00A47750" w:rsidRDefault="00A47750" w:rsidP="00A47750">
      <w:pPr>
        <w:numPr>
          <w:ilvl w:val="0"/>
          <w:numId w:val="93"/>
        </w:numPr>
      </w:pPr>
      <w:r w:rsidRPr="00A47750">
        <w:rPr>
          <w:b/>
          <w:bCs/>
        </w:rPr>
        <w:t>Integration</w:t>
      </w:r>
      <w:r w:rsidRPr="00A47750">
        <w:t>: Knowledge of legal compliance regulations like GDPR, HASAWA, and WEEE is valuable for career development, especially for roles in management, human resources, compliance, and environmental sustainability.</w:t>
      </w:r>
    </w:p>
    <w:p w14:paraId="3D0CF2A3" w14:textId="77777777" w:rsidR="00A47750" w:rsidRPr="00A47750" w:rsidRDefault="00A47750" w:rsidP="00A47750">
      <w:pPr>
        <w:numPr>
          <w:ilvl w:val="0"/>
          <w:numId w:val="93"/>
        </w:numPr>
      </w:pPr>
      <w:r w:rsidRPr="00A47750">
        <w:rPr>
          <w:b/>
          <w:bCs/>
        </w:rPr>
        <w:t>Discussion Focus</w:t>
      </w:r>
      <w:r w:rsidRPr="00A47750">
        <w:t>: Highlight how understanding legal compliance is essential for career advancement, especially in roles where regulatory knowledge is crucial (e.g., data protection officers, safety managers, environmental officers).</w:t>
      </w:r>
    </w:p>
    <w:p w14:paraId="34C527D7" w14:textId="77777777" w:rsidR="00A47750" w:rsidRPr="00A47750" w:rsidRDefault="00A47750" w:rsidP="00A47750">
      <w:pPr>
        <w:numPr>
          <w:ilvl w:val="0"/>
          <w:numId w:val="93"/>
        </w:numPr>
      </w:pPr>
      <w:r w:rsidRPr="00A47750">
        <w:rPr>
          <w:b/>
          <w:bCs/>
        </w:rPr>
        <w:t>Discussion Question</w:t>
      </w:r>
      <w:r w:rsidRPr="00A47750">
        <w:t>: "How can knowledge of GDPR, HASAWA, and WEEE regulations enhance career prospects in industries focused on compliance, sustainability, and employee welfare?"</w:t>
      </w:r>
    </w:p>
    <w:p w14:paraId="36019187" w14:textId="77777777" w:rsidR="00A47750" w:rsidRDefault="00A47750" w:rsidP="00A47750"/>
    <w:p w14:paraId="3D7C8651" w14:textId="1A226ECE" w:rsidR="00A47750" w:rsidRPr="00A47750" w:rsidRDefault="00A47750" w:rsidP="00A47750">
      <w:pPr>
        <w:rPr>
          <w:b/>
          <w:bCs/>
        </w:rPr>
      </w:pPr>
      <w:r w:rsidRPr="00A47750">
        <w:rPr>
          <w:b/>
          <w:bCs/>
        </w:rPr>
        <w:t>Overall Session Integration</w:t>
      </w:r>
    </w:p>
    <w:p w14:paraId="6D3997EE" w14:textId="77777777" w:rsidR="00A47750" w:rsidRPr="00A47750" w:rsidRDefault="00A47750" w:rsidP="00A47750">
      <w:pPr>
        <w:numPr>
          <w:ilvl w:val="0"/>
          <w:numId w:val="94"/>
        </w:numPr>
      </w:pPr>
      <w:r w:rsidRPr="00A47750">
        <w:rPr>
          <w:b/>
          <w:bCs/>
        </w:rPr>
        <w:t>Real-World Application</w:t>
      </w:r>
      <w:r w:rsidRPr="00A47750">
        <w:t>: After discussing these wider curriculum topics, the trainer can encourage learners to think about how the legal regulations impact their everyday work and what specific actions they can take to ensure compliance.</w:t>
      </w:r>
    </w:p>
    <w:p w14:paraId="558682BD" w14:textId="77777777" w:rsidR="00A47750" w:rsidRPr="00A47750" w:rsidRDefault="00A47750" w:rsidP="00A47750">
      <w:pPr>
        <w:numPr>
          <w:ilvl w:val="0"/>
          <w:numId w:val="94"/>
        </w:numPr>
      </w:pPr>
      <w:r w:rsidRPr="00A47750">
        <w:rPr>
          <w:b/>
          <w:bCs/>
        </w:rPr>
        <w:t>Reflection and Group Discussion</w:t>
      </w:r>
      <w:r w:rsidRPr="00A47750">
        <w:t>: Learners can be prompted to share experiences where they have encountered challenges with legal compliance, and how applying the principles of these wider curriculum topics helped resolve the issue.</w:t>
      </w:r>
    </w:p>
    <w:p w14:paraId="2452817A" w14:textId="77777777" w:rsidR="00A47750" w:rsidRPr="00A47750" w:rsidRDefault="00A47750" w:rsidP="00A47750">
      <w:pPr>
        <w:numPr>
          <w:ilvl w:val="0"/>
          <w:numId w:val="94"/>
        </w:numPr>
      </w:pPr>
      <w:r w:rsidRPr="00A47750">
        <w:rPr>
          <w:b/>
          <w:bCs/>
        </w:rPr>
        <w:t>Practical Tasks</w:t>
      </w:r>
      <w:r w:rsidRPr="00A47750">
        <w:t>: Encourage learners to create action plans for ensuring compliance in their respective roles, considering how legal compliance impacts their professional responsibilities and career development.</w:t>
      </w:r>
    </w:p>
    <w:p w14:paraId="0C3DDF9E" w14:textId="5453F8A9" w:rsidR="00A47750" w:rsidRPr="00A47750" w:rsidRDefault="00A47750" w:rsidP="00A47750">
      <w:r w:rsidRPr="00A47750">
        <w:t xml:space="preserve">By embedding these wider curriculum areas into a session on legal compliance, learners will gain a holistic understanding of how laws such as GDPR, HASAWA, and WEEE fit within broader professional, ethical, and social contexts. This approach not only helps ensure compliance but also promotes responsible </w:t>
      </w:r>
      <w:r w:rsidR="00877890" w:rsidRPr="00A47750">
        <w:t>behaviour</w:t>
      </w:r>
      <w:r w:rsidRPr="00A47750">
        <w:t xml:space="preserve"> in the workplace and supports career growth.</w:t>
      </w:r>
    </w:p>
    <w:p w14:paraId="4A96CAF8" w14:textId="77777777" w:rsidR="00A47750" w:rsidRDefault="00A47750" w:rsidP="00A47750"/>
    <w:p w14:paraId="5ED01EA8" w14:textId="3735C992" w:rsidR="00877890" w:rsidRDefault="007768A4" w:rsidP="007768A4">
      <w:pPr>
        <w:pStyle w:val="Heading3"/>
      </w:pPr>
      <w:r>
        <w:t>Legal Compliance Activity</w:t>
      </w:r>
    </w:p>
    <w:p w14:paraId="5169EC2F" w14:textId="77777777" w:rsidR="007768A4" w:rsidRPr="007768A4" w:rsidRDefault="007768A4" w:rsidP="007768A4">
      <w:pPr>
        <w:rPr>
          <w:b/>
          <w:bCs/>
        </w:rPr>
      </w:pPr>
      <w:r w:rsidRPr="007768A4">
        <w:rPr>
          <w:b/>
          <w:bCs/>
        </w:rPr>
        <w:t>Safeguarding</w:t>
      </w:r>
    </w:p>
    <w:p w14:paraId="6796BAE9" w14:textId="77777777" w:rsidR="007768A4" w:rsidRPr="007768A4" w:rsidRDefault="007768A4" w:rsidP="007768A4">
      <w:pPr>
        <w:numPr>
          <w:ilvl w:val="0"/>
          <w:numId w:val="95"/>
        </w:numPr>
      </w:pPr>
      <w:r w:rsidRPr="007768A4">
        <w:rPr>
          <w:b/>
          <w:bCs/>
        </w:rPr>
        <w:t>Integration</w:t>
      </w:r>
      <w:r w:rsidRPr="007768A4">
        <w:t>: Safeguarding is about protecting individuals from harm, and in IT support, this is directly linked to ensuring that data privacy (GDPR) and employee safety (HASAWA) are maintained. The trainer can explain how these regulations safeguard personal information and protect employees in the workplace.</w:t>
      </w:r>
    </w:p>
    <w:p w14:paraId="1C8D75CE" w14:textId="77777777" w:rsidR="007768A4" w:rsidRPr="007768A4" w:rsidRDefault="007768A4" w:rsidP="007768A4">
      <w:pPr>
        <w:numPr>
          <w:ilvl w:val="0"/>
          <w:numId w:val="95"/>
        </w:numPr>
      </w:pPr>
      <w:r w:rsidRPr="007768A4">
        <w:rPr>
          <w:b/>
          <w:bCs/>
        </w:rPr>
        <w:t>Activity Focus</w:t>
      </w:r>
      <w:r w:rsidRPr="007768A4">
        <w:t>: Discuss how GDPR protects sensitive data, and how HASAWA ensures a safe physical environment in which IT support staff can operate without risk of injury.</w:t>
      </w:r>
    </w:p>
    <w:p w14:paraId="79ED2EA8" w14:textId="77777777" w:rsidR="007768A4" w:rsidRPr="007768A4" w:rsidRDefault="007768A4" w:rsidP="007768A4">
      <w:pPr>
        <w:numPr>
          <w:ilvl w:val="0"/>
          <w:numId w:val="95"/>
        </w:numPr>
      </w:pPr>
      <w:r w:rsidRPr="007768A4">
        <w:rPr>
          <w:b/>
          <w:bCs/>
        </w:rPr>
        <w:lastRenderedPageBreak/>
        <w:t>Discussion Question</w:t>
      </w:r>
      <w:r w:rsidRPr="007768A4">
        <w:t>: “How do GDPR and HASAWA safeguard employees and clients in an IT support context? Can you identify specific scenarios where these laws prevent harm?”</w:t>
      </w:r>
    </w:p>
    <w:p w14:paraId="1B23E688" w14:textId="77777777" w:rsidR="007768A4" w:rsidRPr="007768A4" w:rsidRDefault="007768A4" w:rsidP="007768A4">
      <w:pPr>
        <w:rPr>
          <w:b/>
          <w:bCs/>
        </w:rPr>
      </w:pPr>
      <w:r w:rsidRPr="007768A4">
        <w:rPr>
          <w:b/>
          <w:bCs/>
        </w:rPr>
        <w:t>2. Prevent Agenda</w:t>
      </w:r>
    </w:p>
    <w:p w14:paraId="4B4FC0DA" w14:textId="65CC283D" w:rsidR="007768A4" w:rsidRPr="007768A4" w:rsidRDefault="007768A4" w:rsidP="007768A4">
      <w:pPr>
        <w:numPr>
          <w:ilvl w:val="0"/>
          <w:numId w:val="96"/>
        </w:numPr>
      </w:pPr>
      <w:r w:rsidRPr="007768A4">
        <w:rPr>
          <w:b/>
          <w:bCs/>
        </w:rPr>
        <w:t>Integration</w:t>
      </w:r>
      <w:r w:rsidRPr="007768A4">
        <w:t>: The Prevent agenda focuses on ensuring that individuals are not exposed to harmful ideologies. While this may seem less directly related to IT support, effective communication and awareness in data protection (GDPR) and workplace safety (HASAWA) can help prevent radicali</w:t>
      </w:r>
      <w:r w:rsidR="00E9381A">
        <w:t>s</w:t>
      </w:r>
      <w:r w:rsidRPr="007768A4">
        <w:t xml:space="preserve">ation or unsafe </w:t>
      </w:r>
      <w:r w:rsidR="00E9381A" w:rsidRPr="007768A4">
        <w:t>behaviours</w:t>
      </w:r>
      <w:r w:rsidRPr="007768A4">
        <w:t xml:space="preserve"> in the workplace.</w:t>
      </w:r>
    </w:p>
    <w:p w14:paraId="4DA6560B" w14:textId="292A5C71" w:rsidR="007768A4" w:rsidRPr="007768A4" w:rsidRDefault="007768A4" w:rsidP="007768A4">
      <w:pPr>
        <w:numPr>
          <w:ilvl w:val="0"/>
          <w:numId w:val="96"/>
        </w:numPr>
      </w:pPr>
      <w:r w:rsidRPr="007768A4">
        <w:rPr>
          <w:b/>
          <w:bCs/>
        </w:rPr>
        <w:t>Activity Focus</w:t>
      </w:r>
      <w:r w:rsidRPr="007768A4">
        <w:t xml:space="preserve">: Discuss how miscommunication of data, breaches of privacy, or unsafe working conditions can contribute to negative </w:t>
      </w:r>
      <w:r w:rsidR="00E9381A" w:rsidRPr="007768A4">
        <w:t>behaviours</w:t>
      </w:r>
      <w:r w:rsidRPr="007768A4">
        <w:t xml:space="preserve"> and how GDPR and HASAWA can prevent these situations.</w:t>
      </w:r>
    </w:p>
    <w:p w14:paraId="013FBE97" w14:textId="77777777" w:rsidR="007768A4" w:rsidRPr="007768A4" w:rsidRDefault="007768A4" w:rsidP="007768A4">
      <w:pPr>
        <w:numPr>
          <w:ilvl w:val="0"/>
          <w:numId w:val="96"/>
        </w:numPr>
      </w:pPr>
      <w:r w:rsidRPr="007768A4">
        <w:rPr>
          <w:b/>
          <w:bCs/>
        </w:rPr>
        <w:t>Discussion Question</w:t>
      </w:r>
      <w:r w:rsidRPr="007768A4">
        <w:t>: “How can breaches of GDPR or unsafe working conditions (HASAWA violations) contribute to workplace stress, disengagement, or even extremism, and how can compliance help prevent this?”</w:t>
      </w:r>
    </w:p>
    <w:p w14:paraId="057F4B20" w14:textId="77777777" w:rsidR="007768A4" w:rsidRPr="007768A4" w:rsidRDefault="007768A4" w:rsidP="007768A4">
      <w:pPr>
        <w:rPr>
          <w:b/>
          <w:bCs/>
        </w:rPr>
      </w:pPr>
      <w:r w:rsidRPr="007768A4">
        <w:rPr>
          <w:b/>
          <w:bCs/>
        </w:rPr>
        <w:t>3. British Values</w:t>
      </w:r>
    </w:p>
    <w:p w14:paraId="7F71BACD" w14:textId="68188AF0" w:rsidR="007768A4" w:rsidRPr="007768A4" w:rsidRDefault="007768A4" w:rsidP="007768A4">
      <w:pPr>
        <w:numPr>
          <w:ilvl w:val="0"/>
          <w:numId w:val="97"/>
        </w:numPr>
      </w:pPr>
      <w:r w:rsidRPr="007768A4">
        <w:rPr>
          <w:b/>
          <w:bCs/>
        </w:rPr>
        <w:t>Integration</w:t>
      </w:r>
      <w:r w:rsidRPr="007768A4">
        <w:t xml:space="preserve">: British values such as respect for the rule of law, individual rights, and fairness tie directly into understanding legal compliance. GDPR ensures individual privacy rights, HASAWA ensures a safe working environment, and WEEE promotes responsible environmental </w:t>
      </w:r>
      <w:r w:rsidR="001B0BC1" w:rsidRPr="007768A4">
        <w:t>behaviour</w:t>
      </w:r>
      <w:r w:rsidRPr="007768A4">
        <w:t>, all aligning with these values.</w:t>
      </w:r>
    </w:p>
    <w:p w14:paraId="49184E4E" w14:textId="1CCAC168" w:rsidR="007768A4" w:rsidRPr="007768A4" w:rsidRDefault="007768A4" w:rsidP="007768A4">
      <w:pPr>
        <w:numPr>
          <w:ilvl w:val="0"/>
          <w:numId w:val="97"/>
        </w:numPr>
      </w:pPr>
      <w:r w:rsidRPr="007768A4">
        <w:rPr>
          <w:b/>
          <w:bCs/>
        </w:rPr>
        <w:t>Activity Focus</w:t>
      </w:r>
      <w:r w:rsidRPr="007768A4">
        <w:t>: Discuss how GDPR, HASAWA, and WEEE reflect British values of fairness and respect by ensuring that personal data is protected, employees' health and safety are prioriti</w:t>
      </w:r>
      <w:r w:rsidR="00E9381A">
        <w:t>s</w:t>
      </w:r>
      <w:r w:rsidRPr="007768A4">
        <w:t>ed, and environmental responsibilities are upheld.</w:t>
      </w:r>
    </w:p>
    <w:p w14:paraId="4480DC47" w14:textId="77777777" w:rsidR="007768A4" w:rsidRPr="007768A4" w:rsidRDefault="007768A4" w:rsidP="007768A4">
      <w:pPr>
        <w:numPr>
          <w:ilvl w:val="0"/>
          <w:numId w:val="97"/>
        </w:numPr>
      </w:pPr>
      <w:r w:rsidRPr="007768A4">
        <w:rPr>
          <w:b/>
          <w:bCs/>
        </w:rPr>
        <w:t>Discussion Question</w:t>
      </w:r>
      <w:r w:rsidRPr="007768A4">
        <w:t>: “In what ways do GDPR, HASAWA, and WEEE promote British values such as fairness, respect for the law, and social responsibility in the workplace?”</w:t>
      </w:r>
    </w:p>
    <w:p w14:paraId="1E8F76BF" w14:textId="77777777" w:rsidR="007768A4" w:rsidRPr="007768A4" w:rsidRDefault="007768A4" w:rsidP="007768A4">
      <w:pPr>
        <w:rPr>
          <w:b/>
          <w:bCs/>
        </w:rPr>
      </w:pPr>
      <w:r w:rsidRPr="007768A4">
        <w:rPr>
          <w:b/>
          <w:bCs/>
        </w:rPr>
        <w:t>4. English (Communication Skills)</w:t>
      </w:r>
    </w:p>
    <w:p w14:paraId="00CB46E5" w14:textId="77777777" w:rsidR="007768A4" w:rsidRPr="007768A4" w:rsidRDefault="007768A4" w:rsidP="007768A4">
      <w:pPr>
        <w:numPr>
          <w:ilvl w:val="0"/>
          <w:numId w:val="98"/>
        </w:numPr>
      </w:pPr>
      <w:r w:rsidRPr="007768A4">
        <w:rPr>
          <w:b/>
          <w:bCs/>
        </w:rPr>
        <w:t>Integration</w:t>
      </w:r>
      <w:r w:rsidRPr="007768A4">
        <w:t>: Effective communication is essential when applying and discussing legal compliance in IT support. Learners need to be able to clearly explain how these laws are applied and propose solutions for compliance.</w:t>
      </w:r>
    </w:p>
    <w:p w14:paraId="116B79F0" w14:textId="762332A2" w:rsidR="007768A4" w:rsidRPr="007768A4" w:rsidRDefault="007768A4" w:rsidP="007768A4">
      <w:pPr>
        <w:numPr>
          <w:ilvl w:val="0"/>
          <w:numId w:val="98"/>
        </w:numPr>
      </w:pPr>
      <w:r w:rsidRPr="007768A4">
        <w:rPr>
          <w:b/>
          <w:bCs/>
        </w:rPr>
        <w:t>Activity Focus</w:t>
      </w:r>
      <w:r w:rsidRPr="007768A4">
        <w:t>: Emphasi</w:t>
      </w:r>
      <w:r w:rsidR="00E9381A">
        <w:t>s</w:t>
      </w:r>
      <w:r w:rsidRPr="007768A4">
        <w:t>e how clear communication with stakeholders (e.g., clients, employees, management) is crucial for ensuring that data privacy (GDPR), safety (HASAWA), and environmental responsibilities (WEEE) are understood and followed.</w:t>
      </w:r>
    </w:p>
    <w:p w14:paraId="6331AF3F" w14:textId="77777777" w:rsidR="007768A4" w:rsidRPr="007768A4" w:rsidRDefault="007768A4" w:rsidP="007768A4">
      <w:pPr>
        <w:numPr>
          <w:ilvl w:val="0"/>
          <w:numId w:val="98"/>
        </w:numPr>
      </w:pPr>
      <w:r w:rsidRPr="007768A4">
        <w:rPr>
          <w:b/>
          <w:bCs/>
        </w:rPr>
        <w:t>Discussion Question</w:t>
      </w:r>
      <w:r w:rsidRPr="007768A4">
        <w:t>: “How can clear communication with clients and colleagues help ensure compliance with GDPR, HASAWA, and WEEE? Can poor communication lead to breaches of these regulations?”</w:t>
      </w:r>
    </w:p>
    <w:p w14:paraId="041CFF09" w14:textId="77777777" w:rsidR="007768A4" w:rsidRPr="007768A4" w:rsidRDefault="007768A4" w:rsidP="007768A4">
      <w:pPr>
        <w:rPr>
          <w:b/>
          <w:bCs/>
        </w:rPr>
      </w:pPr>
      <w:r w:rsidRPr="007768A4">
        <w:rPr>
          <w:b/>
          <w:bCs/>
        </w:rPr>
        <w:t>5. Maths (Numeracy)</w:t>
      </w:r>
    </w:p>
    <w:p w14:paraId="6770B0B8" w14:textId="77777777" w:rsidR="007768A4" w:rsidRPr="007768A4" w:rsidRDefault="007768A4" w:rsidP="007768A4">
      <w:pPr>
        <w:numPr>
          <w:ilvl w:val="0"/>
          <w:numId w:val="99"/>
        </w:numPr>
      </w:pPr>
      <w:r w:rsidRPr="007768A4">
        <w:rPr>
          <w:b/>
          <w:bCs/>
        </w:rPr>
        <w:t>Integration</w:t>
      </w:r>
      <w:r w:rsidRPr="007768A4">
        <w:t>: Numeracy skills can be applied when interpreting data and calculating risks in the context of GDPR (data handling) and WEEE (tracking waste and recycling). While maths is not directly tied to HASAWA, risk assessments and health and safety audits often involve numerical analysis.</w:t>
      </w:r>
    </w:p>
    <w:p w14:paraId="69386260" w14:textId="77777777" w:rsidR="007768A4" w:rsidRPr="007768A4" w:rsidRDefault="007768A4" w:rsidP="007768A4">
      <w:pPr>
        <w:numPr>
          <w:ilvl w:val="0"/>
          <w:numId w:val="99"/>
        </w:numPr>
      </w:pPr>
      <w:r w:rsidRPr="007768A4">
        <w:rPr>
          <w:b/>
          <w:bCs/>
        </w:rPr>
        <w:lastRenderedPageBreak/>
        <w:t>Activity Focus</w:t>
      </w:r>
      <w:r w:rsidRPr="007768A4">
        <w:t>: Discuss how IT support staff may use numeracy skills to track the number of devices that need to be recycled under WEEE, or to calculate the storage capacity and security requirements for personal data under GDPR.</w:t>
      </w:r>
    </w:p>
    <w:p w14:paraId="3322ED6B" w14:textId="77777777" w:rsidR="007768A4" w:rsidRPr="007768A4" w:rsidRDefault="007768A4" w:rsidP="007768A4">
      <w:pPr>
        <w:numPr>
          <w:ilvl w:val="0"/>
          <w:numId w:val="99"/>
        </w:numPr>
      </w:pPr>
      <w:r w:rsidRPr="007768A4">
        <w:rPr>
          <w:b/>
          <w:bCs/>
        </w:rPr>
        <w:t>Discussion Question</w:t>
      </w:r>
      <w:r w:rsidRPr="007768A4">
        <w:t>: “How can numeracy skills support compliance with GDPR and WEEE regulations, such as calculating the volume of electronic waste or determining the storage requirements for data protection?”</w:t>
      </w:r>
    </w:p>
    <w:p w14:paraId="5DFAF4F7" w14:textId="77777777" w:rsidR="007768A4" w:rsidRPr="007768A4" w:rsidRDefault="007768A4" w:rsidP="007768A4">
      <w:pPr>
        <w:rPr>
          <w:b/>
          <w:bCs/>
        </w:rPr>
      </w:pPr>
      <w:r w:rsidRPr="007768A4">
        <w:rPr>
          <w:b/>
          <w:bCs/>
        </w:rPr>
        <w:t>6. Digital Skills</w:t>
      </w:r>
    </w:p>
    <w:p w14:paraId="7F94926D" w14:textId="0B4955F5" w:rsidR="007768A4" w:rsidRPr="007768A4" w:rsidRDefault="007768A4" w:rsidP="007768A4">
      <w:pPr>
        <w:numPr>
          <w:ilvl w:val="0"/>
          <w:numId w:val="100"/>
        </w:numPr>
      </w:pPr>
      <w:r w:rsidRPr="007768A4">
        <w:rPr>
          <w:b/>
          <w:bCs/>
        </w:rPr>
        <w:t>Integration</w:t>
      </w:r>
      <w:r w:rsidRPr="007768A4">
        <w:t>: Digital skills are central to IT support scenarios and compliance with GDPR, HASAWA, and WEEE. IT support professionals must use digital tools to manage data securely (GDPR), track health and safety in digital systems (HASAWA</w:t>
      </w:r>
      <w:r w:rsidR="001B0BC1" w:rsidRPr="007768A4">
        <w:t>) and</w:t>
      </w:r>
      <w:r w:rsidRPr="007768A4">
        <w:t xml:space="preserve"> monitor waste management (WEEE).</w:t>
      </w:r>
    </w:p>
    <w:p w14:paraId="01C2529E" w14:textId="77777777" w:rsidR="007768A4" w:rsidRPr="007768A4" w:rsidRDefault="007768A4" w:rsidP="007768A4">
      <w:pPr>
        <w:numPr>
          <w:ilvl w:val="0"/>
          <w:numId w:val="100"/>
        </w:numPr>
      </w:pPr>
      <w:r w:rsidRPr="007768A4">
        <w:rPr>
          <w:b/>
          <w:bCs/>
        </w:rPr>
        <w:t>Activity Focus</w:t>
      </w:r>
      <w:r w:rsidRPr="007768A4">
        <w:t>: Discuss how digital systems and tools can support the implementation of GDPR for data protection, ensure HASAWA compliance through digital risk assessments, and track WEEE compliance with digital systems for recycling and waste management.</w:t>
      </w:r>
    </w:p>
    <w:p w14:paraId="16E823FC" w14:textId="77777777" w:rsidR="007768A4" w:rsidRPr="007768A4" w:rsidRDefault="007768A4" w:rsidP="007768A4">
      <w:pPr>
        <w:numPr>
          <w:ilvl w:val="0"/>
          <w:numId w:val="100"/>
        </w:numPr>
      </w:pPr>
      <w:r w:rsidRPr="007768A4">
        <w:rPr>
          <w:b/>
          <w:bCs/>
        </w:rPr>
        <w:t>Discussion Question</w:t>
      </w:r>
      <w:r w:rsidRPr="007768A4">
        <w:t>: “How do digital tools and skills help you ensure compliance with GDPR, HASAWA, and WEEE? What digital solutions can help track and protect personal data, monitor safety protocols, and manage electronic waste?”</w:t>
      </w:r>
    </w:p>
    <w:p w14:paraId="62B930F2" w14:textId="77777777" w:rsidR="007768A4" w:rsidRPr="007768A4" w:rsidRDefault="007768A4" w:rsidP="007768A4">
      <w:pPr>
        <w:rPr>
          <w:b/>
          <w:bCs/>
        </w:rPr>
      </w:pPr>
      <w:r w:rsidRPr="007768A4">
        <w:rPr>
          <w:b/>
          <w:bCs/>
        </w:rPr>
        <w:t>7. Green Skills</w:t>
      </w:r>
    </w:p>
    <w:p w14:paraId="75979FCF" w14:textId="77777777" w:rsidR="007768A4" w:rsidRPr="007768A4" w:rsidRDefault="007768A4" w:rsidP="007768A4">
      <w:pPr>
        <w:numPr>
          <w:ilvl w:val="0"/>
          <w:numId w:val="101"/>
        </w:numPr>
      </w:pPr>
      <w:r w:rsidRPr="007768A4">
        <w:rPr>
          <w:b/>
          <w:bCs/>
        </w:rPr>
        <w:t>Integration</w:t>
      </w:r>
      <w:r w:rsidRPr="007768A4">
        <w:t>: WEEE regulations are directly tied to green skills, as they focus on managing electronic waste and ensuring the responsible recycling of e-waste. Green skills are critical for ensuring that IT support staff comply with environmental standards.</w:t>
      </w:r>
    </w:p>
    <w:p w14:paraId="54DAB79E" w14:textId="078587BE" w:rsidR="007768A4" w:rsidRPr="007768A4" w:rsidRDefault="007768A4" w:rsidP="007768A4">
      <w:pPr>
        <w:numPr>
          <w:ilvl w:val="0"/>
          <w:numId w:val="101"/>
        </w:numPr>
      </w:pPr>
      <w:r w:rsidRPr="007768A4">
        <w:rPr>
          <w:b/>
          <w:bCs/>
        </w:rPr>
        <w:t>Activity Focus</w:t>
      </w:r>
      <w:r w:rsidRPr="007768A4">
        <w:t>: Discuss how green skills are necessary for managing electronic waste and ensuring that IT systems comply with WEEE regulations. These skills are also relevant to minimi</w:t>
      </w:r>
      <w:r w:rsidR="00E9381A">
        <w:t>s</w:t>
      </w:r>
      <w:r w:rsidRPr="007768A4">
        <w:t>ing the environmental impact of IT operations.</w:t>
      </w:r>
    </w:p>
    <w:p w14:paraId="65C30622" w14:textId="77777777" w:rsidR="007768A4" w:rsidRPr="007768A4" w:rsidRDefault="007768A4" w:rsidP="007768A4">
      <w:pPr>
        <w:numPr>
          <w:ilvl w:val="0"/>
          <w:numId w:val="101"/>
        </w:numPr>
      </w:pPr>
      <w:r w:rsidRPr="007768A4">
        <w:rPr>
          <w:b/>
          <w:bCs/>
        </w:rPr>
        <w:t>Discussion Question</w:t>
      </w:r>
      <w:r w:rsidRPr="007768A4">
        <w:t>: “How can green skills help ensure compliance with WEEE regulations, and what role do they play in reducing the environmental impact of IT support operations?”</w:t>
      </w:r>
    </w:p>
    <w:p w14:paraId="05CF291C" w14:textId="77777777" w:rsidR="007768A4" w:rsidRPr="007768A4" w:rsidRDefault="007768A4" w:rsidP="007768A4">
      <w:pPr>
        <w:rPr>
          <w:b/>
          <w:bCs/>
        </w:rPr>
      </w:pPr>
      <w:r w:rsidRPr="007768A4">
        <w:rPr>
          <w:b/>
          <w:bCs/>
        </w:rPr>
        <w:t>8. CEIAG (Careers Education, Information, Advice, and Guidance)</w:t>
      </w:r>
    </w:p>
    <w:p w14:paraId="7768DA14" w14:textId="77777777" w:rsidR="007768A4" w:rsidRPr="007768A4" w:rsidRDefault="007768A4" w:rsidP="007768A4">
      <w:pPr>
        <w:numPr>
          <w:ilvl w:val="0"/>
          <w:numId w:val="102"/>
        </w:numPr>
      </w:pPr>
      <w:r w:rsidRPr="007768A4">
        <w:rPr>
          <w:b/>
          <w:bCs/>
        </w:rPr>
        <w:t>Integration</w:t>
      </w:r>
      <w:r w:rsidRPr="007768A4">
        <w:t>: Knowledge of legal compliance is vital for career progression in IT and other sectors. Compliance with GDPR, HASAWA, and WEEE is essential for many roles, including data protection officers, health and safety managers, and sustainability officers.</w:t>
      </w:r>
    </w:p>
    <w:p w14:paraId="0C833957" w14:textId="77777777" w:rsidR="007768A4" w:rsidRPr="007768A4" w:rsidRDefault="007768A4" w:rsidP="007768A4">
      <w:pPr>
        <w:numPr>
          <w:ilvl w:val="0"/>
          <w:numId w:val="102"/>
        </w:numPr>
      </w:pPr>
      <w:r w:rsidRPr="007768A4">
        <w:rPr>
          <w:b/>
          <w:bCs/>
        </w:rPr>
        <w:t>Activity Focus</w:t>
      </w:r>
      <w:r w:rsidRPr="007768A4">
        <w:t>: Highlight the career relevance of understanding and applying legal regulations. Compliance knowledge can be a valuable skill in job roles such as IT support, cybersecurity, and environmental management.</w:t>
      </w:r>
    </w:p>
    <w:p w14:paraId="213B6CB0" w14:textId="77777777" w:rsidR="007768A4" w:rsidRPr="007768A4" w:rsidRDefault="007768A4" w:rsidP="007768A4">
      <w:pPr>
        <w:numPr>
          <w:ilvl w:val="0"/>
          <w:numId w:val="102"/>
        </w:numPr>
      </w:pPr>
      <w:r w:rsidRPr="007768A4">
        <w:rPr>
          <w:b/>
          <w:bCs/>
        </w:rPr>
        <w:t>Discussion Question</w:t>
      </w:r>
      <w:r w:rsidRPr="007768A4">
        <w:t>: “How does knowledge of GDPR, HASAWA, and WEEE contribute to career progression in IT and compliance-related fields? Can compliance expertise lead to greater professional opportunities?”</w:t>
      </w:r>
    </w:p>
    <w:p w14:paraId="5397D83C" w14:textId="77777777" w:rsidR="007768A4" w:rsidRPr="007768A4" w:rsidRDefault="007768A4" w:rsidP="007768A4">
      <w:pPr>
        <w:rPr>
          <w:b/>
          <w:bCs/>
        </w:rPr>
      </w:pPr>
      <w:r w:rsidRPr="007768A4">
        <w:rPr>
          <w:b/>
          <w:bCs/>
        </w:rPr>
        <w:t>Post-Activity Discussion and Feedback Session</w:t>
      </w:r>
    </w:p>
    <w:p w14:paraId="034F4F7D" w14:textId="77777777" w:rsidR="007768A4" w:rsidRPr="007768A4" w:rsidRDefault="007768A4" w:rsidP="007768A4">
      <w:r w:rsidRPr="007768A4">
        <w:lastRenderedPageBreak/>
        <w:t>After the activity, the trainer can use the following approaches to link the wider curriculum to real-world applications:</w:t>
      </w:r>
    </w:p>
    <w:p w14:paraId="14A93226" w14:textId="686DF0AD" w:rsidR="007768A4" w:rsidRPr="007768A4" w:rsidRDefault="007768A4" w:rsidP="007768A4">
      <w:pPr>
        <w:numPr>
          <w:ilvl w:val="0"/>
          <w:numId w:val="103"/>
        </w:numPr>
      </w:pPr>
      <w:r w:rsidRPr="007768A4">
        <w:rPr>
          <w:b/>
          <w:bCs/>
        </w:rPr>
        <w:t>Real-Life Applications</w:t>
      </w:r>
      <w:r w:rsidRPr="007768A4">
        <w:t xml:space="preserve">: Have learners reflect on how the scenarios they </w:t>
      </w:r>
      <w:r w:rsidR="00E9381A" w:rsidRPr="007768A4">
        <w:t>analysed</w:t>
      </w:r>
      <w:r w:rsidRPr="007768A4">
        <w:t xml:space="preserve"> apply to their current or future work roles. This discussion can emphasi</w:t>
      </w:r>
      <w:r w:rsidR="00E9381A">
        <w:t>s</w:t>
      </w:r>
      <w:r w:rsidRPr="007768A4">
        <w:t>e the practical importance of compliance in their daily tasks.</w:t>
      </w:r>
    </w:p>
    <w:p w14:paraId="39F59713" w14:textId="77777777" w:rsidR="007768A4" w:rsidRPr="007768A4" w:rsidRDefault="007768A4" w:rsidP="007768A4">
      <w:pPr>
        <w:numPr>
          <w:ilvl w:val="0"/>
          <w:numId w:val="103"/>
        </w:numPr>
      </w:pPr>
      <w:r w:rsidRPr="007768A4">
        <w:rPr>
          <w:b/>
          <w:bCs/>
        </w:rPr>
        <w:t>Critical Thinking</w:t>
      </w:r>
      <w:r w:rsidRPr="007768A4">
        <w:t>: Encourage learners to consider the potential consequences of non-compliance and how they can contribute to a safer, more secure, and environmentally responsible workplace.</w:t>
      </w:r>
    </w:p>
    <w:p w14:paraId="1DB19862" w14:textId="468CA73C" w:rsidR="007768A4" w:rsidRPr="007768A4" w:rsidRDefault="007768A4" w:rsidP="007768A4">
      <w:pPr>
        <w:numPr>
          <w:ilvl w:val="0"/>
          <w:numId w:val="103"/>
        </w:numPr>
      </w:pPr>
      <w:r w:rsidRPr="007768A4">
        <w:rPr>
          <w:b/>
          <w:bCs/>
        </w:rPr>
        <w:t>Group Reflection</w:t>
      </w:r>
      <w:r w:rsidRPr="007768A4">
        <w:t xml:space="preserve">: Discuss any challenges learners encountered when identifying legislation and proposing solutions, linking this to the importance of clear communication, legal knowledge, and responsible </w:t>
      </w:r>
      <w:r w:rsidR="00E9381A" w:rsidRPr="007768A4">
        <w:t>behaviour</w:t>
      </w:r>
      <w:r w:rsidRPr="007768A4">
        <w:t xml:space="preserve"> in the workplace.</w:t>
      </w:r>
    </w:p>
    <w:p w14:paraId="412FB155" w14:textId="77777777" w:rsidR="007768A4" w:rsidRPr="007768A4" w:rsidRDefault="007768A4" w:rsidP="007768A4">
      <w:r w:rsidRPr="007768A4">
        <w:t>By embedding these wider curriculum topics into the activity and post-activity discussion, learners will gain a deeper understanding of legal compliance and its broader implications, helping them to connect the dots between regulatory knowledge and professional development.</w:t>
      </w:r>
    </w:p>
    <w:p w14:paraId="314FED1B" w14:textId="77777777" w:rsidR="007768A4" w:rsidRDefault="007768A4" w:rsidP="007768A4">
      <w:r w:rsidRPr="007768A4">
        <w:rPr>
          <w:vanish/>
        </w:rPr>
        <w:t>Top of Form</w:t>
      </w:r>
    </w:p>
    <w:p w14:paraId="3D2FD83D" w14:textId="48380FC1" w:rsidR="001414BC" w:rsidRDefault="00067AAF" w:rsidP="00067AAF">
      <w:pPr>
        <w:pStyle w:val="Heading3"/>
      </w:pPr>
      <w:r>
        <w:t>Documentation and Reporting</w:t>
      </w:r>
    </w:p>
    <w:p w14:paraId="71DE8C0F" w14:textId="77777777" w:rsidR="00067AAF" w:rsidRPr="00067AAF" w:rsidRDefault="00067AAF" w:rsidP="00067AAF">
      <w:pPr>
        <w:rPr>
          <w:b/>
          <w:bCs/>
        </w:rPr>
      </w:pPr>
      <w:r w:rsidRPr="00067AAF">
        <w:rPr>
          <w:b/>
          <w:bCs/>
        </w:rPr>
        <w:t>1. Safeguarding</w:t>
      </w:r>
    </w:p>
    <w:p w14:paraId="01B01FB4" w14:textId="77777777" w:rsidR="00067AAF" w:rsidRPr="00067AAF" w:rsidRDefault="00067AAF" w:rsidP="00067AAF">
      <w:pPr>
        <w:numPr>
          <w:ilvl w:val="0"/>
          <w:numId w:val="104"/>
        </w:numPr>
      </w:pPr>
      <w:r w:rsidRPr="00067AAF">
        <w:rPr>
          <w:b/>
          <w:bCs/>
        </w:rPr>
        <w:t>Integration</w:t>
      </w:r>
      <w:r w:rsidRPr="00067AAF">
        <w:t>: Proper documentation and reporting in IT services can play a critical role in safeguarding sensitive data, preventing harm, and ensuring the safety of employees and clients. For example, clear records of data security incidents, system failures, and health and safety protocols help prevent further issues and protect individuals.</w:t>
      </w:r>
    </w:p>
    <w:p w14:paraId="5CBCE06E" w14:textId="77777777" w:rsidR="00067AAF" w:rsidRPr="00067AAF" w:rsidRDefault="00067AAF" w:rsidP="00067AAF">
      <w:pPr>
        <w:numPr>
          <w:ilvl w:val="0"/>
          <w:numId w:val="104"/>
        </w:numPr>
      </w:pPr>
      <w:r w:rsidRPr="00067AAF">
        <w:rPr>
          <w:b/>
          <w:bCs/>
        </w:rPr>
        <w:t>Session Focus</w:t>
      </w:r>
      <w:r w:rsidRPr="00067AAF">
        <w:t>: Discuss the importance of documenting incidents that involve breaches of personal data (e.g., GDPR-related breaches) or unsafe working conditions (e.g., HASAWA-related reports).</w:t>
      </w:r>
    </w:p>
    <w:p w14:paraId="54FAC3F6" w14:textId="77777777" w:rsidR="00067AAF" w:rsidRPr="00067AAF" w:rsidRDefault="00067AAF" w:rsidP="00067AAF">
      <w:pPr>
        <w:numPr>
          <w:ilvl w:val="0"/>
          <w:numId w:val="104"/>
        </w:numPr>
      </w:pPr>
      <w:r w:rsidRPr="00067AAF">
        <w:rPr>
          <w:b/>
          <w:bCs/>
        </w:rPr>
        <w:t>Discussion Question</w:t>
      </w:r>
      <w:r w:rsidRPr="00067AAF">
        <w:t>: “How does accurate documentation contribute to safeguarding sensitive information and ensuring the safety of employees in IT support roles?”</w:t>
      </w:r>
    </w:p>
    <w:p w14:paraId="333CA9B5" w14:textId="77777777" w:rsidR="00067AAF" w:rsidRPr="00067AAF" w:rsidRDefault="00067AAF" w:rsidP="00067AAF">
      <w:pPr>
        <w:rPr>
          <w:b/>
          <w:bCs/>
        </w:rPr>
      </w:pPr>
      <w:r w:rsidRPr="00067AAF">
        <w:rPr>
          <w:b/>
          <w:bCs/>
        </w:rPr>
        <w:t>2. Prevent Agenda</w:t>
      </w:r>
    </w:p>
    <w:p w14:paraId="39474977" w14:textId="637B68E4" w:rsidR="00067AAF" w:rsidRPr="00067AAF" w:rsidRDefault="00067AAF" w:rsidP="00067AAF">
      <w:pPr>
        <w:numPr>
          <w:ilvl w:val="0"/>
          <w:numId w:val="105"/>
        </w:numPr>
      </w:pPr>
      <w:r w:rsidRPr="00067AAF">
        <w:rPr>
          <w:b/>
          <w:bCs/>
        </w:rPr>
        <w:t>Integration</w:t>
      </w:r>
      <w:r w:rsidRPr="00067AAF">
        <w:t xml:space="preserve">: Good documentation practices in IT services can help identify early signs of risks or harmful </w:t>
      </w:r>
      <w:r w:rsidR="00E9381A" w:rsidRPr="00067AAF">
        <w:t>behaviours</w:t>
      </w:r>
      <w:r w:rsidRPr="00067AAF">
        <w:t>, such as security vulnerabilities or system misuse, which may align with the goals of the Prevent agenda. Accurate reporting ensures these risks are addressed before they escalate.</w:t>
      </w:r>
    </w:p>
    <w:p w14:paraId="7EDA235B" w14:textId="485C8CD1" w:rsidR="00067AAF" w:rsidRPr="00067AAF" w:rsidRDefault="00067AAF" w:rsidP="00067AAF">
      <w:pPr>
        <w:numPr>
          <w:ilvl w:val="0"/>
          <w:numId w:val="105"/>
        </w:numPr>
      </w:pPr>
      <w:r w:rsidRPr="00067AAF">
        <w:rPr>
          <w:b/>
          <w:bCs/>
        </w:rPr>
        <w:t>Session Focus</w:t>
      </w:r>
      <w:r w:rsidRPr="00067AAF">
        <w:t>: Emphasi</w:t>
      </w:r>
      <w:r w:rsidR="00E9381A">
        <w:t>s</w:t>
      </w:r>
      <w:r w:rsidRPr="00067AAF">
        <w:t>e how keeping proper records of IT-related incidents, such as security breaches or suspicious activity, helps in preventing more serious issues like data theft or cyberattacks.</w:t>
      </w:r>
    </w:p>
    <w:p w14:paraId="118B650E" w14:textId="77777777" w:rsidR="00067AAF" w:rsidRPr="00067AAF" w:rsidRDefault="00067AAF" w:rsidP="00067AAF">
      <w:pPr>
        <w:numPr>
          <w:ilvl w:val="0"/>
          <w:numId w:val="105"/>
        </w:numPr>
      </w:pPr>
      <w:r w:rsidRPr="00067AAF">
        <w:rPr>
          <w:b/>
          <w:bCs/>
        </w:rPr>
        <w:t>Discussion Question</w:t>
      </w:r>
      <w:r w:rsidRPr="00067AAF">
        <w:t>: “How can thorough documentation in IT services help prevent security breaches or misuse of systems, contributing to a safer workplace?”</w:t>
      </w:r>
    </w:p>
    <w:p w14:paraId="2BB07B77" w14:textId="77777777" w:rsidR="00067AAF" w:rsidRPr="00067AAF" w:rsidRDefault="00067AAF" w:rsidP="00067AAF">
      <w:pPr>
        <w:rPr>
          <w:b/>
          <w:bCs/>
        </w:rPr>
      </w:pPr>
      <w:r w:rsidRPr="00067AAF">
        <w:rPr>
          <w:b/>
          <w:bCs/>
        </w:rPr>
        <w:t>3. British Values</w:t>
      </w:r>
    </w:p>
    <w:p w14:paraId="2C7D529B" w14:textId="77777777" w:rsidR="00067AAF" w:rsidRPr="00067AAF" w:rsidRDefault="00067AAF" w:rsidP="00067AAF">
      <w:pPr>
        <w:numPr>
          <w:ilvl w:val="0"/>
          <w:numId w:val="106"/>
        </w:numPr>
      </w:pPr>
      <w:r w:rsidRPr="00067AAF">
        <w:rPr>
          <w:b/>
          <w:bCs/>
        </w:rPr>
        <w:lastRenderedPageBreak/>
        <w:t>Integration</w:t>
      </w:r>
      <w:r w:rsidRPr="00067AAF">
        <w:t>: British values such as respect for the rule of law, fairness, responsibility, and transparency can be reinforced through proper documentation and reporting. Legal compliance (e.g., GDPR, HASAWA) is often ensured through clear and transparent reporting.</w:t>
      </w:r>
    </w:p>
    <w:p w14:paraId="5ED6DDFF" w14:textId="77777777" w:rsidR="00067AAF" w:rsidRPr="00067AAF" w:rsidRDefault="00067AAF" w:rsidP="00067AAF">
      <w:pPr>
        <w:numPr>
          <w:ilvl w:val="0"/>
          <w:numId w:val="106"/>
        </w:numPr>
      </w:pPr>
      <w:r w:rsidRPr="00067AAF">
        <w:rPr>
          <w:b/>
          <w:bCs/>
        </w:rPr>
        <w:t>Session Focus</w:t>
      </w:r>
      <w:r w:rsidRPr="00067AAF">
        <w:t>: Discuss how documentation ensures accountability in IT services and upholds British values, particularly through transparency, fairness in reporting, and respect for privacy and legal obligations.</w:t>
      </w:r>
    </w:p>
    <w:p w14:paraId="740F69BB" w14:textId="77777777" w:rsidR="00067AAF" w:rsidRPr="00067AAF" w:rsidRDefault="00067AAF" w:rsidP="00067AAF">
      <w:pPr>
        <w:numPr>
          <w:ilvl w:val="0"/>
          <w:numId w:val="106"/>
        </w:numPr>
      </w:pPr>
      <w:r w:rsidRPr="00067AAF">
        <w:rPr>
          <w:b/>
          <w:bCs/>
        </w:rPr>
        <w:t>Discussion Question</w:t>
      </w:r>
      <w:r w:rsidRPr="00067AAF">
        <w:t>: “In what ways can proper documentation in IT services promote British values like transparency, fairness, and responsibility?”</w:t>
      </w:r>
    </w:p>
    <w:p w14:paraId="0E5832EF" w14:textId="77777777" w:rsidR="00067AAF" w:rsidRPr="00067AAF" w:rsidRDefault="00067AAF" w:rsidP="00067AAF">
      <w:pPr>
        <w:rPr>
          <w:b/>
          <w:bCs/>
        </w:rPr>
      </w:pPr>
      <w:r w:rsidRPr="00067AAF">
        <w:rPr>
          <w:b/>
          <w:bCs/>
        </w:rPr>
        <w:t>4. English (Communication Skills)</w:t>
      </w:r>
    </w:p>
    <w:p w14:paraId="68A6A202" w14:textId="77777777" w:rsidR="00067AAF" w:rsidRPr="00067AAF" w:rsidRDefault="00067AAF" w:rsidP="00067AAF">
      <w:pPr>
        <w:numPr>
          <w:ilvl w:val="0"/>
          <w:numId w:val="107"/>
        </w:numPr>
      </w:pPr>
      <w:r w:rsidRPr="00067AAF">
        <w:rPr>
          <w:b/>
          <w:bCs/>
        </w:rPr>
        <w:t>Integration</w:t>
      </w:r>
      <w:r w:rsidRPr="00067AAF">
        <w:t>: Effective documentation is closely linked to strong communication skills, particularly in written form. IT support staff must communicate technical issues and solutions clearly, whether in incident reports, system logs, or user manuals.</w:t>
      </w:r>
    </w:p>
    <w:p w14:paraId="5BA226DA" w14:textId="77777777" w:rsidR="00067AAF" w:rsidRPr="00067AAF" w:rsidRDefault="00067AAF" w:rsidP="00067AAF">
      <w:pPr>
        <w:numPr>
          <w:ilvl w:val="0"/>
          <w:numId w:val="107"/>
        </w:numPr>
      </w:pPr>
      <w:r w:rsidRPr="00067AAF">
        <w:rPr>
          <w:b/>
          <w:bCs/>
        </w:rPr>
        <w:t>Session Focus</w:t>
      </w:r>
      <w:r w:rsidRPr="00067AAF">
        <w:t>: Focus on the importance of clarity and precision in written reports, incident logs, and documentation. Explore how miscommunication in written documentation can lead to errors or security vulnerabilities.</w:t>
      </w:r>
    </w:p>
    <w:p w14:paraId="76B96A42" w14:textId="77777777" w:rsidR="00067AAF" w:rsidRPr="00067AAF" w:rsidRDefault="00067AAF" w:rsidP="00067AAF">
      <w:pPr>
        <w:numPr>
          <w:ilvl w:val="0"/>
          <w:numId w:val="107"/>
        </w:numPr>
      </w:pPr>
      <w:r w:rsidRPr="00067AAF">
        <w:rPr>
          <w:b/>
          <w:bCs/>
        </w:rPr>
        <w:t>Discussion Question</w:t>
      </w:r>
      <w:r w:rsidRPr="00067AAF">
        <w:t>: “Why is clear and accurate written communication essential in IT documentation, and what could happen if reports or logs are unclear or incomplete?”</w:t>
      </w:r>
    </w:p>
    <w:p w14:paraId="422E69DA" w14:textId="77777777" w:rsidR="00067AAF" w:rsidRPr="00067AAF" w:rsidRDefault="00067AAF" w:rsidP="00067AAF">
      <w:pPr>
        <w:rPr>
          <w:b/>
          <w:bCs/>
        </w:rPr>
      </w:pPr>
      <w:r w:rsidRPr="00067AAF">
        <w:rPr>
          <w:b/>
          <w:bCs/>
        </w:rPr>
        <w:t>5. Maths (Numeracy)</w:t>
      </w:r>
    </w:p>
    <w:p w14:paraId="099F9E0D" w14:textId="1E4AB6A6" w:rsidR="00067AAF" w:rsidRPr="00067AAF" w:rsidRDefault="00067AAF" w:rsidP="00067AAF">
      <w:pPr>
        <w:numPr>
          <w:ilvl w:val="0"/>
          <w:numId w:val="108"/>
        </w:numPr>
      </w:pPr>
      <w:r w:rsidRPr="00067AAF">
        <w:rPr>
          <w:b/>
          <w:bCs/>
        </w:rPr>
        <w:t>Integration</w:t>
      </w:r>
      <w:r w:rsidRPr="00067AAF">
        <w:t xml:space="preserve">: Numeracy skills are required in IT documentation, particularly when tracking system metrics, </w:t>
      </w:r>
      <w:r w:rsidR="00E9381A" w:rsidRPr="00067AAF">
        <w:t>analysing</w:t>
      </w:r>
      <w:r w:rsidRPr="00067AAF">
        <w:t xml:space="preserve"> performance data, or calculating the severity of IT incidents (e.g., downtime, security breaches). In addition, understanding quantitative data is crucial in reporting to stakeholders.</w:t>
      </w:r>
    </w:p>
    <w:p w14:paraId="4B7F01A2" w14:textId="47F4A875" w:rsidR="00067AAF" w:rsidRPr="00067AAF" w:rsidRDefault="00067AAF" w:rsidP="00067AAF">
      <w:pPr>
        <w:numPr>
          <w:ilvl w:val="0"/>
          <w:numId w:val="108"/>
        </w:numPr>
      </w:pPr>
      <w:r w:rsidRPr="00067AAF">
        <w:rPr>
          <w:b/>
          <w:bCs/>
        </w:rPr>
        <w:t>Session Focus</w:t>
      </w:r>
      <w:r w:rsidRPr="00067AAF">
        <w:t xml:space="preserve">: Discuss how IT professionals use numeracy to track system performance, budget for IT projects, or measure the impact of incidents. For example, calculating the downtime during a system failure or </w:t>
      </w:r>
      <w:r w:rsidR="00E9381A" w:rsidRPr="00067AAF">
        <w:t>analysing</w:t>
      </w:r>
      <w:r w:rsidRPr="00067AAF">
        <w:t xml:space="preserve"> data flow.</w:t>
      </w:r>
    </w:p>
    <w:p w14:paraId="626E846F" w14:textId="77777777" w:rsidR="00067AAF" w:rsidRPr="00067AAF" w:rsidRDefault="00067AAF" w:rsidP="00067AAF">
      <w:pPr>
        <w:numPr>
          <w:ilvl w:val="0"/>
          <w:numId w:val="108"/>
        </w:numPr>
      </w:pPr>
      <w:r w:rsidRPr="00067AAF">
        <w:rPr>
          <w:b/>
          <w:bCs/>
        </w:rPr>
        <w:t>Discussion Question</w:t>
      </w:r>
      <w:r w:rsidRPr="00067AAF">
        <w:t>: “How do numeracy skills come into play when documenting and reporting on system performance, security incidents, or downtime in IT services?”</w:t>
      </w:r>
    </w:p>
    <w:p w14:paraId="44DB7555" w14:textId="77777777" w:rsidR="00067AAF" w:rsidRPr="00067AAF" w:rsidRDefault="00067AAF" w:rsidP="00067AAF">
      <w:pPr>
        <w:rPr>
          <w:b/>
          <w:bCs/>
        </w:rPr>
      </w:pPr>
      <w:r w:rsidRPr="00067AAF">
        <w:rPr>
          <w:b/>
          <w:bCs/>
        </w:rPr>
        <w:t>6. Digital Skills</w:t>
      </w:r>
    </w:p>
    <w:p w14:paraId="32312402" w14:textId="77777777" w:rsidR="00067AAF" w:rsidRPr="00067AAF" w:rsidRDefault="00067AAF" w:rsidP="00067AAF">
      <w:pPr>
        <w:numPr>
          <w:ilvl w:val="0"/>
          <w:numId w:val="109"/>
        </w:numPr>
      </w:pPr>
      <w:r w:rsidRPr="00067AAF">
        <w:rPr>
          <w:b/>
          <w:bCs/>
        </w:rPr>
        <w:t>Integration</w:t>
      </w:r>
      <w:r w:rsidRPr="00067AAF">
        <w:t>: Documentation and reporting in IT services often rely on digital tools and systems, from ticketing systems for incident reports to databases for tracking system performance. Understanding how to use these tools effectively is critical for accurate and efficient documentation.</w:t>
      </w:r>
    </w:p>
    <w:p w14:paraId="223F2A4F" w14:textId="77777777" w:rsidR="00067AAF" w:rsidRPr="00067AAF" w:rsidRDefault="00067AAF" w:rsidP="00067AAF">
      <w:pPr>
        <w:numPr>
          <w:ilvl w:val="0"/>
          <w:numId w:val="109"/>
        </w:numPr>
      </w:pPr>
      <w:r w:rsidRPr="00067AAF">
        <w:rPr>
          <w:b/>
          <w:bCs/>
        </w:rPr>
        <w:t>Session Focus</w:t>
      </w:r>
      <w:r w:rsidRPr="00067AAF">
        <w:t>: Highlight how digital tools and software aid in creating and managing documentation, from automated logs to project management software for tracking progress and reporting.</w:t>
      </w:r>
    </w:p>
    <w:p w14:paraId="6C46DA69" w14:textId="77777777" w:rsidR="00067AAF" w:rsidRPr="00067AAF" w:rsidRDefault="00067AAF" w:rsidP="00067AAF">
      <w:pPr>
        <w:numPr>
          <w:ilvl w:val="0"/>
          <w:numId w:val="109"/>
        </w:numPr>
      </w:pPr>
      <w:r w:rsidRPr="00067AAF">
        <w:rPr>
          <w:b/>
          <w:bCs/>
        </w:rPr>
        <w:t>Discussion Question</w:t>
      </w:r>
      <w:r w:rsidRPr="00067AAF">
        <w:t>: “What digital tools and systems do you use to document IT incidents or track performance, and how do these tools ensure accurate reporting and compliance with regulations like GDPR?”</w:t>
      </w:r>
    </w:p>
    <w:p w14:paraId="7535D372" w14:textId="77777777" w:rsidR="00067AAF" w:rsidRPr="00067AAF" w:rsidRDefault="00067AAF" w:rsidP="00067AAF">
      <w:pPr>
        <w:rPr>
          <w:b/>
          <w:bCs/>
        </w:rPr>
      </w:pPr>
      <w:r w:rsidRPr="00067AAF">
        <w:rPr>
          <w:b/>
          <w:bCs/>
        </w:rPr>
        <w:lastRenderedPageBreak/>
        <w:t>7. Green Skills</w:t>
      </w:r>
    </w:p>
    <w:p w14:paraId="2CFDAC6F" w14:textId="77777777" w:rsidR="00067AAF" w:rsidRPr="00067AAF" w:rsidRDefault="00067AAF" w:rsidP="00067AAF">
      <w:pPr>
        <w:numPr>
          <w:ilvl w:val="0"/>
          <w:numId w:val="110"/>
        </w:numPr>
      </w:pPr>
      <w:r w:rsidRPr="00067AAF">
        <w:rPr>
          <w:b/>
          <w:bCs/>
        </w:rPr>
        <w:t>Integration</w:t>
      </w:r>
      <w:r w:rsidRPr="00067AAF">
        <w:t>: Green skills can be integrated by discussing the environmental impact of IT services, such as e-waste and energy consumption, and how documentation and reporting play a role in sustainable practices. For example, WEEE (Waste Electrical and Electronic Equipment) regulations require proper documentation of electronic waste disposal.</w:t>
      </w:r>
    </w:p>
    <w:p w14:paraId="1ACCE715" w14:textId="77777777" w:rsidR="00067AAF" w:rsidRPr="00067AAF" w:rsidRDefault="00067AAF" w:rsidP="00067AAF">
      <w:pPr>
        <w:numPr>
          <w:ilvl w:val="0"/>
          <w:numId w:val="110"/>
        </w:numPr>
      </w:pPr>
      <w:r w:rsidRPr="00067AAF">
        <w:rPr>
          <w:b/>
          <w:bCs/>
        </w:rPr>
        <w:t>Session Focus</w:t>
      </w:r>
      <w:r w:rsidRPr="00067AAF">
        <w:t>: Discuss how IT service providers can document their compliance with environmental regulations, such as WEEE, and report on efforts to reduce the environmental footprint, like reducing energy consumption or managing electronic waste.</w:t>
      </w:r>
    </w:p>
    <w:p w14:paraId="41C9D26B" w14:textId="77777777" w:rsidR="00067AAF" w:rsidRPr="00067AAF" w:rsidRDefault="00067AAF" w:rsidP="00067AAF">
      <w:pPr>
        <w:numPr>
          <w:ilvl w:val="0"/>
          <w:numId w:val="110"/>
        </w:numPr>
      </w:pPr>
      <w:r w:rsidRPr="00067AAF">
        <w:rPr>
          <w:b/>
          <w:bCs/>
        </w:rPr>
        <w:t>Discussion Question</w:t>
      </w:r>
      <w:r w:rsidRPr="00067AAF">
        <w:t>: “How does proper documentation of e-waste and energy consumption contribute to environmental sustainability in IT services?”</w:t>
      </w:r>
    </w:p>
    <w:p w14:paraId="769A18C7" w14:textId="77777777" w:rsidR="00067AAF" w:rsidRPr="00067AAF" w:rsidRDefault="00067AAF" w:rsidP="00067AAF">
      <w:pPr>
        <w:rPr>
          <w:b/>
          <w:bCs/>
        </w:rPr>
      </w:pPr>
      <w:r w:rsidRPr="00067AAF">
        <w:rPr>
          <w:b/>
          <w:bCs/>
        </w:rPr>
        <w:t>8. CEIAG (Careers Education, Information, Advice, and Guidance)</w:t>
      </w:r>
    </w:p>
    <w:p w14:paraId="10B57631" w14:textId="77777777" w:rsidR="00067AAF" w:rsidRPr="00067AAF" w:rsidRDefault="00067AAF" w:rsidP="00067AAF">
      <w:pPr>
        <w:numPr>
          <w:ilvl w:val="0"/>
          <w:numId w:val="111"/>
        </w:numPr>
      </w:pPr>
      <w:r w:rsidRPr="00067AAF">
        <w:rPr>
          <w:b/>
          <w:bCs/>
        </w:rPr>
        <w:t>Integration</w:t>
      </w:r>
      <w:r w:rsidRPr="00067AAF">
        <w:t>: Knowledge of proper documentation and reporting is essential for career development, especially in roles like IT support, data protection officer, and system administrator. Having strong skills in documentation makes candidates more competitive in the job market.</w:t>
      </w:r>
    </w:p>
    <w:p w14:paraId="1C83FEDC" w14:textId="77777777" w:rsidR="00067AAF" w:rsidRPr="00067AAF" w:rsidRDefault="00067AAF" w:rsidP="00067AAF">
      <w:pPr>
        <w:numPr>
          <w:ilvl w:val="0"/>
          <w:numId w:val="111"/>
        </w:numPr>
      </w:pPr>
      <w:r w:rsidRPr="00067AAF">
        <w:rPr>
          <w:b/>
          <w:bCs/>
        </w:rPr>
        <w:t>Session Focus</w:t>
      </w:r>
      <w:r w:rsidRPr="00067AAF">
        <w:t>: Highlight how IT professionals can advance their careers by mastering documentation and reporting, which are critical skills for roles that involve compliance, risk management, and data protection.</w:t>
      </w:r>
    </w:p>
    <w:p w14:paraId="0ED4F539" w14:textId="77777777" w:rsidR="00067AAF" w:rsidRPr="00067AAF" w:rsidRDefault="00067AAF" w:rsidP="00067AAF">
      <w:pPr>
        <w:numPr>
          <w:ilvl w:val="0"/>
          <w:numId w:val="111"/>
        </w:numPr>
      </w:pPr>
      <w:r w:rsidRPr="00067AAF">
        <w:rPr>
          <w:b/>
          <w:bCs/>
        </w:rPr>
        <w:t>Discussion Question</w:t>
      </w:r>
      <w:r w:rsidRPr="00067AAF">
        <w:t>: “How can strong documentation and reporting skills contribute to career progression in IT services and related fields?”</w:t>
      </w:r>
    </w:p>
    <w:p w14:paraId="36551761" w14:textId="77777777" w:rsidR="00BA5CFB" w:rsidRDefault="00BA5CFB" w:rsidP="00067AAF">
      <w:pPr>
        <w:rPr>
          <w:b/>
          <w:bCs/>
        </w:rPr>
      </w:pPr>
    </w:p>
    <w:p w14:paraId="425F7C62" w14:textId="450D9D37" w:rsidR="00067AAF" w:rsidRPr="00067AAF" w:rsidRDefault="00067AAF" w:rsidP="00067AAF">
      <w:pPr>
        <w:rPr>
          <w:b/>
          <w:bCs/>
        </w:rPr>
      </w:pPr>
      <w:r w:rsidRPr="00067AAF">
        <w:rPr>
          <w:b/>
          <w:bCs/>
        </w:rPr>
        <w:t>Overall Session Integration</w:t>
      </w:r>
    </w:p>
    <w:p w14:paraId="64339CEE" w14:textId="77777777" w:rsidR="00067AAF" w:rsidRPr="00067AAF" w:rsidRDefault="00067AAF" w:rsidP="00067AAF">
      <w:pPr>
        <w:numPr>
          <w:ilvl w:val="0"/>
          <w:numId w:val="112"/>
        </w:numPr>
      </w:pPr>
      <w:r w:rsidRPr="00067AAF">
        <w:rPr>
          <w:b/>
          <w:bCs/>
        </w:rPr>
        <w:t>Practical Application</w:t>
      </w:r>
      <w:r w:rsidRPr="00067AAF">
        <w:t>: During the session, learners can engage in hands-on activities where they create incident reports, data logs, or performance tracking documents, using digital tools to ensure accuracy and compliance.</w:t>
      </w:r>
    </w:p>
    <w:p w14:paraId="2B1854CB" w14:textId="77777777" w:rsidR="00067AAF" w:rsidRPr="00067AAF" w:rsidRDefault="00067AAF" w:rsidP="00067AAF">
      <w:pPr>
        <w:numPr>
          <w:ilvl w:val="0"/>
          <w:numId w:val="112"/>
        </w:numPr>
      </w:pPr>
      <w:r w:rsidRPr="00067AAF">
        <w:rPr>
          <w:b/>
          <w:bCs/>
        </w:rPr>
        <w:t>Real-World Scenarios</w:t>
      </w:r>
      <w:r w:rsidRPr="00067AAF">
        <w:t>: Trainers can use case studies or real-life examples of IT documentation errors or successes to highlight the importance of accuracy in compliance, communication, and career advancement.</w:t>
      </w:r>
    </w:p>
    <w:p w14:paraId="5F79ACA9" w14:textId="77777777" w:rsidR="00067AAF" w:rsidRPr="00067AAF" w:rsidRDefault="00067AAF" w:rsidP="00067AAF">
      <w:pPr>
        <w:numPr>
          <w:ilvl w:val="0"/>
          <w:numId w:val="112"/>
        </w:numPr>
      </w:pPr>
      <w:r w:rsidRPr="00067AAF">
        <w:rPr>
          <w:b/>
          <w:bCs/>
        </w:rPr>
        <w:t>Reflection and Group Discussion</w:t>
      </w:r>
      <w:r w:rsidRPr="00067AAF">
        <w:t>: Encourage learners to reflect on how they might use documentation and reporting in their future careers and how these practices align with the wider professional values they’re learning about.</w:t>
      </w:r>
    </w:p>
    <w:p w14:paraId="27EC3D89" w14:textId="77777777" w:rsidR="00BA5CFB" w:rsidRDefault="00BA5CFB" w:rsidP="00067AAF"/>
    <w:p w14:paraId="4505E7DA" w14:textId="796EBA41" w:rsidR="00067AAF" w:rsidRDefault="00067AAF" w:rsidP="00067AAF">
      <w:r w:rsidRPr="00067AAF">
        <w:t>By embedding these wider curriculum topics into the session, learners will not only understand the importance of documentation and reporting in IT services but also see how these practices connect to broader professional, ethical, and social responsibilities. This approach ensures that learners gain a holistic understanding of their role in maintaining legal compliance, promoting transparency, and contributing to sustainability.</w:t>
      </w:r>
    </w:p>
    <w:p w14:paraId="2C217786" w14:textId="7B844F51" w:rsidR="00BA5CFB" w:rsidRDefault="00F45E9A" w:rsidP="00F45E9A">
      <w:pPr>
        <w:pStyle w:val="Heading3"/>
      </w:pPr>
      <w:r>
        <w:lastRenderedPageBreak/>
        <w:t>Technical Documentation Activity</w:t>
      </w:r>
    </w:p>
    <w:p w14:paraId="472A1486" w14:textId="77777777" w:rsidR="00F45E9A" w:rsidRPr="00F45E9A" w:rsidRDefault="00F45E9A" w:rsidP="00F45E9A">
      <w:pPr>
        <w:rPr>
          <w:b/>
          <w:bCs/>
        </w:rPr>
      </w:pPr>
      <w:r w:rsidRPr="00F45E9A">
        <w:rPr>
          <w:b/>
          <w:bCs/>
        </w:rPr>
        <w:t>1. Safeguarding</w:t>
      </w:r>
    </w:p>
    <w:p w14:paraId="34622FF9" w14:textId="77777777" w:rsidR="00F45E9A" w:rsidRPr="00F45E9A" w:rsidRDefault="00F45E9A" w:rsidP="00F45E9A">
      <w:pPr>
        <w:numPr>
          <w:ilvl w:val="0"/>
          <w:numId w:val="113"/>
        </w:numPr>
      </w:pPr>
      <w:r w:rsidRPr="00F45E9A">
        <w:rPr>
          <w:b/>
          <w:bCs/>
        </w:rPr>
        <w:t>Integration</w:t>
      </w:r>
      <w:r w:rsidRPr="00F45E9A">
        <w:t>: IT documentation often involves maintaining data privacy and security, which is crucial in safeguarding personal and sensitive information. For example, documentation related to user permissions, data access logs, and incident reports all play a part in protecting data and ensuring that systems are used responsibly.</w:t>
      </w:r>
    </w:p>
    <w:p w14:paraId="35D72E63" w14:textId="77777777" w:rsidR="00F45E9A" w:rsidRPr="00F45E9A" w:rsidRDefault="00F45E9A" w:rsidP="00F45E9A">
      <w:pPr>
        <w:numPr>
          <w:ilvl w:val="0"/>
          <w:numId w:val="113"/>
        </w:numPr>
      </w:pPr>
      <w:r w:rsidRPr="00F45E9A">
        <w:rPr>
          <w:b/>
          <w:bCs/>
        </w:rPr>
        <w:t>Activity Focus</w:t>
      </w:r>
      <w:r w:rsidRPr="00F45E9A">
        <w:t>: Discuss how IT documentation, such as security protocols or data access logs, helps safeguard sensitive information, ensuring compliance with regulations like GDPR. Apprentices can reflect on how they use these documents to identify and manage data risks.</w:t>
      </w:r>
    </w:p>
    <w:p w14:paraId="1B1B5805" w14:textId="77777777" w:rsidR="00F45E9A" w:rsidRPr="00F45E9A" w:rsidRDefault="00F45E9A" w:rsidP="00F45E9A">
      <w:pPr>
        <w:numPr>
          <w:ilvl w:val="0"/>
          <w:numId w:val="113"/>
        </w:numPr>
      </w:pPr>
      <w:r w:rsidRPr="00F45E9A">
        <w:rPr>
          <w:b/>
          <w:bCs/>
        </w:rPr>
        <w:t>Discussion Question</w:t>
      </w:r>
      <w:r w:rsidRPr="00F45E9A">
        <w:t>: “How do the technical documents you use help safeguard sensitive information and protect the privacy of customers or employees? What role does the updating process play in ensuring data security?”</w:t>
      </w:r>
    </w:p>
    <w:p w14:paraId="030C794F" w14:textId="77777777" w:rsidR="00F45E9A" w:rsidRPr="00F45E9A" w:rsidRDefault="00F45E9A" w:rsidP="00F45E9A">
      <w:pPr>
        <w:rPr>
          <w:b/>
          <w:bCs/>
        </w:rPr>
      </w:pPr>
      <w:r w:rsidRPr="00F45E9A">
        <w:rPr>
          <w:b/>
          <w:bCs/>
        </w:rPr>
        <w:t>2. Prevent Agenda</w:t>
      </w:r>
    </w:p>
    <w:p w14:paraId="109675BD" w14:textId="3EC42E5D" w:rsidR="00F45E9A" w:rsidRPr="00F45E9A" w:rsidRDefault="00F45E9A" w:rsidP="00F45E9A">
      <w:pPr>
        <w:numPr>
          <w:ilvl w:val="0"/>
          <w:numId w:val="114"/>
        </w:numPr>
      </w:pPr>
      <w:r w:rsidRPr="00F45E9A">
        <w:rPr>
          <w:b/>
          <w:bCs/>
        </w:rPr>
        <w:t>Integration</w:t>
      </w:r>
      <w:r w:rsidRPr="00F45E9A">
        <w:t>: The Prevent agenda focuses on preventing radicali</w:t>
      </w:r>
      <w:r w:rsidR="00E9381A">
        <w:t>s</w:t>
      </w:r>
      <w:r w:rsidRPr="00F45E9A">
        <w:t xml:space="preserve">ation and promoting safe working environments. Documentation in IT services can contribute to this by tracking suspicious </w:t>
      </w:r>
      <w:r w:rsidR="00E9381A" w:rsidRPr="00F45E9A">
        <w:t>behaviour</w:t>
      </w:r>
      <w:r w:rsidRPr="00F45E9A">
        <w:t xml:space="preserve"> or unauthori</w:t>
      </w:r>
      <w:r w:rsidR="00E9381A">
        <w:t>s</w:t>
      </w:r>
      <w:r w:rsidRPr="00F45E9A">
        <w:t>ed access attempts, which can be flagged and addressed before escalating.</w:t>
      </w:r>
    </w:p>
    <w:p w14:paraId="772F8350" w14:textId="5ADF8F63" w:rsidR="00F45E9A" w:rsidRPr="00F45E9A" w:rsidRDefault="00F45E9A" w:rsidP="00F45E9A">
      <w:pPr>
        <w:numPr>
          <w:ilvl w:val="0"/>
          <w:numId w:val="114"/>
        </w:numPr>
      </w:pPr>
      <w:r w:rsidRPr="00F45E9A">
        <w:rPr>
          <w:b/>
          <w:bCs/>
        </w:rPr>
        <w:t>Activity Focus</w:t>
      </w:r>
      <w:r w:rsidRPr="00F45E9A">
        <w:t>: Discuss how certain technical documentation, such as access logs or incident reports, can be used to identify early signs of misuse or unauthori</w:t>
      </w:r>
      <w:r w:rsidR="00E9381A">
        <w:t>s</w:t>
      </w:r>
      <w:r w:rsidRPr="00F45E9A">
        <w:t>ed actions, helping prevent issues before they become larger problems.</w:t>
      </w:r>
    </w:p>
    <w:p w14:paraId="74CD98FB" w14:textId="7764DF55" w:rsidR="00F45E9A" w:rsidRPr="00F45E9A" w:rsidRDefault="00F45E9A" w:rsidP="00F45E9A">
      <w:pPr>
        <w:numPr>
          <w:ilvl w:val="0"/>
          <w:numId w:val="114"/>
        </w:numPr>
      </w:pPr>
      <w:r w:rsidRPr="00F45E9A">
        <w:rPr>
          <w:b/>
          <w:bCs/>
        </w:rPr>
        <w:t>Discussion Question</w:t>
      </w:r>
      <w:r w:rsidRPr="00F45E9A">
        <w:t xml:space="preserve">: “How can reviewing and updating technical documentation, such as access logs or system errors, help prevent security risks or unsafe </w:t>
      </w:r>
      <w:r w:rsidR="00E9381A" w:rsidRPr="00F45E9A">
        <w:t>behaviours</w:t>
      </w:r>
      <w:r w:rsidRPr="00F45E9A">
        <w:t xml:space="preserve"> in the workplace?”</w:t>
      </w:r>
    </w:p>
    <w:p w14:paraId="0E72DE61" w14:textId="77777777" w:rsidR="00F45E9A" w:rsidRPr="00F45E9A" w:rsidRDefault="00F45E9A" w:rsidP="00F45E9A">
      <w:pPr>
        <w:rPr>
          <w:b/>
          <w:bCs/>
        </w:rPr>
      </w:pPr>
      <w:r w:rsidRPr="00F45E9A">
        <w:rPr>
          <w:b/>
          <w:bCs/>
        </w:rPr>
        <w:t>3. British Values</w:t>
      </w:r>
    </w:p>
    <w:p w14:paraId="67C9F931" w14:textId="77777777" w:rsidR="00F45E9A" w:rsidRPr="00F45E9A" w:rsidRDefault="00F45E9A" w:rsidP="00F45E9A">
      <w:pPr>
        <w:numPr>
          <w:ilvl w:val="0"/>
          <w:numId w:val="115"/>
        </w:numPr>
      </w:pPr>
      <w:r w:rsidRPr="00F45E9A">
        <w:rPr>
          <w:b/>
          <w:bCs/>
        </w:rPr>
        <w:t>Integration</w:t>
      </w:r>
      <w:r w:rsidRPr="00F45E9A">
        <w:t>: British values, such as respect for the rule of law, fairness, and accountability, are embedded in the process of creating, maintaining, and reviewing technical documentation. These documents must be transparent and used fairly to ensure compliance with laws and company policies.</w:t>
      </w:r>
    </w:p>
    <w:p w14:paraId="4A69B15B" w14:textId="77777777" w:rsidR="00F45E9A" w:rsidRPr="00F45E9A" w:rsidRDefault="00F45E9A" w:rsidP="00F45E9A">
      <w:pPr>
        <w:numPr>
          <w:ilvl w:val="0"/>
          <w:numId w:val="115"/>
        </w:numPr>
      </w:pPr>
      <w:r w:rsidRPr="00F45E9A">
        <w:rPr>
          <w:b/>
          <w:bCs/>
        </w:rPr>
        <w:t>Activity Focus</w:t>
      </w:r>
      <w:r w:rsidRPr="00F45E9A">
        <w:t>: Discuss how technical documentation reflects British values by ensuring fairness and transparency in business operations, from IT security to compliance with regulatory standards.</w:t>
      </w:r>
    </w:p>
    <w:p w14:paraId="53C5C0C1" w14:textId="77777777" w:rsidR="00F45E9A" w:rsidRPr="00F45E9A" w:rsidRDefault="00F45E9A" w:rsidP="00F45E9A">
      <w:pPr>
        <w:numPr>
          <w:ilvl w:val="0"/>
          <w:numId w:val="115"/>
        </w:numPr>
      </w:pPr>
      <w:r w:rsidRPr="00F45E9A">
        <w:rPr>
          <w:b/>
          <w:bCs/>
        </w:rPr>
        <w:t>Discussion Question</w:t>
      </w:r>
      <w:r w:rsidRPr="00F45E9A">
        <w:t>: “How does the documentation you work with reflect the British values of fairness and accountability, particularly in relation to compliance with laws like GDPR or HASAWA?”</w:t>
      </w:r>
    </w:p>
    <w:p w14:paraId="64809E01" w14:textId="77777777" w:rsidR="00F45E9A" w:rsidRPr="00F45E9A" w:rsidRDefault="00F45E9A" w:rsidP="00F45E9A">
      <w:pPr>
        <w:rPr>
          <w:b/>
          <w:bCs/>
        </w:rPr>
      </w:pPr>
      <w:r w:rsidRPr="00F45E9A">
        <w:rPr>
          <w:b/>
          <w:bCs/>
        </w:rPr>
        <w:t>4. English (Communication Skills)</w:t>
      </w:r>
    </w:p>
    <w:p w14:paraId="353A69CD" w14:textId="77777777" w:rsidR="00F45E9A" w:rsidRPr="00F45E9A" w:rsidRDefault="00F45E9A" w:rsidP="00F45E9A">
      <w:pPr>
        <w:numPr>
          <w:ilvl w:val="0"/>
          <w:numId w:val="116"/>
        </w:numPr>
      </w:pPr>
      <w:r w:rsidRPr="00F45E9A">
        <w:rPr>
          <w:b/>
          <w:bCs/>
        </w:rPr>
        <w:t>Integration</w:t>
      </w:r>
      <w:r w:rsidRPr="00F45E9A">
        <w:t>: Clear communication is essential when creating, interpreting, and updating technical documentation. Apprentices must develop the ability to write clearly, ensure understanding, and follow professional standards when creating or updating documents.</w:t>
      </w:r>
    </w:p>
    <w:p w14:paraId="1CF9A45B" w14:textId="77777777" w:rsidR="00F45E9A" w:rsidRPr="00F45E9A" w:rsidRDefault="00F45E9A" w:rsidP="00F45E9A">
      <w:pPr>
        <w:numPr>
          <w:ilvl w:val="0"/>
          <w:numId w:val="116"/>
        </w:numPr>
      </w:pPr>
      <w:r w:rsidRPr="00F45E9A">
        <w:rPr>
          <w:b/>
          <w:bCs/>
        </w:rPr>
        <w:lastRenderedPageBreak/>
        <w:t>Activity Focus</w:t>
      </w:r>
      <w:r w:rsidRPr="00F45E9A">
        <w:t>: Discuss how apprentices interpret technical documents, ensuring they understand complex information and communicate it effectively to others. This may involve explaining how documents like user manuals, troubleshooting guides, or service reports are structured for clarity and accessibility.</w:t>
      </w:r>
    </w:p>
    <w:p w14:paraId="30230A74" w14:textId="77777777" w:rsidR="00F45E9A" w:rsidRPr="00F45E9A" w:rsidRDefault="00F45E9A" w:rsidP="00F45E9A">
      <w:pPr>
        <w:numPr>
          <w:ilvl w:val="0"/>
          <w:numId w:val="116"/>
        </w:numPr>
      </w:pPr>
      <w:r w:rsidRPr="00F45E9A">
        <w:rPr>
          <w:b/>
          <w:bCs/>
        </w:rPr>
        <w:t>Discussion Question</w:t>
      </w:r>
      <w:r w:rsidRPr="00F45E9A">
        <w:t>: “How do you ensure that the technical documentation you create or use is clear and accessible to both technical and non-technical colleagues?”</w:t>
      </w:r>
    </w:p>
    <w:p w14:paraId="4B54E459" w14:textId="77777777" w:rsidR="00F45E9A" w:rsidRPr="00F45E9A" w:rsidRDefault="00F45E9A" w:rsidP="00F45E9A">
      <w:pPr>
        <w:rPr>
          <w:b/>
          <w:bCs/>
        </w:rPr>
      </w:pPr>
      <w:r w:rsidRPr="00F45E9A">
        <w:rPr>
          <w:b/>
          <w:bCs/>
        </w:rPr>
        <w:t>5. Maths (Numeracy)</w:t>
      </w:r>
    </w:p>
    <w:p w14:paraId="12C90CDE" w14:textId="77777777" w:rsidR="00F45E9A" w:rsidRPr="00F45E9A" w:rsidRDefault="00F45E9A" w:rsidP="00F45E9A">
      <w:pPr>
        <w:numPr>
          <w:ilvl w:val="0"/>
          <w:numId w:val="117"/>
        </w:numPr>
      </w:pPr>
      <w:r w:rsidRPr="00F45E9A">
        <w:rPr>
          <w:b/>
          <w:bCs/>
        </w:rPr>
        <w:t>Integration</w:t>
      </w:r>
      <w:r w:rsidRPr="00F45E9A">
        <w:t>: Numeracy skills are often needed when working with certain types of technical documentation, particularly in areas such as system performance reports, network traffic analysis, or troubleshooting error logs. Understanding metrics and interpreting data are crucial parts of these documents.</w:t>
      </w:r>
    </w:p>
    <w:p w14:paraId="45FF4EA8" w14:textId="5D3F5819" w:rsidR="00F45E9A" w:rsidRPr="00F45E9A" w:rsidRDefault="00F45E9A" w:rsidP="00F45E9A">
      <w:pPr>
        <w:numPr>
          <w:ilvl w:val="0"/>
          <w:numId w:val="117"/>
        </w:numPr>
      </w:pPr>
      <w:r w:rsidRPr="00F45E9A">
        <w:rPr>
          <w:b/>
          <w:bCs/>
        </w:rPr>
        <w:t>Activity Focus</w:t>
      </w:r>
      <w:r w:rsidRPr="00F45E9A">
        <w:t xml:space="preserve">: Discuss how apprentices use numeracy when interpreting system logs, calculating downtime, or </w:t>
      </w:r>
      <w:r w:rsidR="00E9381A" w:rsidRPr="00F45E9A">
        <w:t>analysing</w:t>
      </w:r>
      <w:r w:rsidRPr="00F45E9A">
        <w:t xml:space="preserve"> resource usage reports. These skills help them assess performance and make informed decisions based on the documentation.</w:t>
      </w:r>
    </w:p>
    <w:p w14:paraId="6E794ABC" w14:textId="08DA86A7" w:rsidR="00F45E9A" w:rsidRPr="00F45E9A" w:rsidRDefault="00F45E9A" w:rsidP="00F45E9A">
      <w:pPr>
        <w:numPr>
          <w:ilvl w:val="0"/>
          <w:numId w:val="117"/>
        </w:numPr>
      </w:pPr>
      <w:r w:rsidRPr="00F45E9A">
        <w:rPr>
          <w:b/>
          <w:bCs/>
        </w:rPr>
        <w:t>Discussion Question</w:t>
      </w:r>
      <w:r w:rsidRPr="00F45E9A">
        <w:t xml:space="preserve">: “How do numeracy skills help you interpret and </w:t>
      </w:r>
      <w:r w:rsidR="00E9381A" w:rsidRPr="00F45E9A">
        <w:t>analyse</w:t>
      </w:r>
      <w:r w:rsidRPr="00F45E9A">
        <w:t xml:space="preserve"> technical documentation, such as performance metrics or error logs? Can you provide an example where you needed to use math to solve an IT issue?”</w:t>
      </w:r>
    </w:p>
    <w:p w14:paraId="3E3507FB" w14:textId="77777777" w:rsidR="00F45E9A" w:rsidRPr="00F45E9A" w:rsidRDefault="00F45E9A" w:rsidP="00F45E9A">
      <w:pPr>
        <w:rPr>
          <w:b/>
          <w:bCs/>
        </w:rPr>
      </w:pPr>
      <w:r w:rsidRPr="00F45E9A">
        <w:rPr>
          <w:b/>
          <w:bCs/>
        </w:rPr>
        <w:t>6. Digital Skills</w:t>
      </w:r>
    </w:p>
    <w:p w14:paraId="1380016D" w14:textId="77777777" w:rsidR="00F45E9A" w:rsidRPr="00F45E9A" w:rsidRDefault="00F45E9A" w:rsidP="00F45E9A">
      <w:pPr>
        <w:numPr>
          <w:ilvl w:val="0"/>
          <w:numId w:val="118"/>
        </w:numPr>
      </w:pPr>
      <w:r w:rsidRPr="00F45E9A">
        <w:rPr>
          <w:b/>
          <w:bCs/>
        </w:rPr>
        <w:t>Integration</w:t>
      </w:r>
      <w:r w:rsidRPr="00F45E9A">
        <w:t>: Digital literacy is essential for using, interpreting, and updating technical documentation in IT services. Apprentices need to be familiar with digital tools and software (e.g., databases, cloud-based platforms) used to manage and update documents.</w:t>
      </w:r>
    </w:p>
    <w:p w14:paraId="30C372E3" w14:textId="77777777" w:rsidR="00F45E9A" w:rsidRPr="00F45E9A" w:rsidRDefault="00F45E9A" w:rsidP="00F45E9A">
      <w:pPr>
        <w:numPr>
          <w:ilvl w:val="0"/>
          <w:numId w:val="118"/>
        </w:numPr>
      </w:pPr>
      <w:r w:rsidRPr="00F45E9A">
        <w:rPr>
          <w:b/>
          <w:bCs/>
        </w:rPr>
        <w:t>Activity Focus</w:t>
      </w:r>
      <w:r w:rsidRPr="00F45E9A">
        <w:t>: Discuss the digital tools and platforms apprentices use to update, track changes, and store technical documentation. This includes understanding how version control works and the role of software in managing documentation.</w:t>
      </w:r>
    </w:p>
    <w:p w14:paraId="551B4275" w14:textId="3EEF6AAA" w:rsidR="00F45E9A" w:rsidRPr="00F45E9A" w:rsidRDefault="00F45E9A" w:rsidP="00F45E9A">
      <w:pPr>
        <w:numPr>
          <w:ilvl w:val="0"/>
          <w:numId w:val="118"/>
        </w:numPr>
      </w:pPr>
      <w:r w:rsidRPr="00F45E9A">
        <w:rPr>
          <w:b/>
          <w:bCs/>
        </w:rPr>
        <w:t>Discussion Question</w:t>
      </w:r>
      <w:r w:rsidRPr="00F45E9A">
        <w:t xml:space="preserve">: “What digital tools do you use to update or manage technical documentation? How do these tools help you ensure that the information is accurate and </w:t>
      </w:r>
      <w:r w:rsidR="001B0BC1" w:rsidRPr="00F45E9A">
        <w:t>up to date</w:t>
      </w:r>
      <w:r w:rsidRPr="00F45E9A">
        <w:t>?”</w:t>
      </w:r>
    </w:p>
    <w:p w14:paraId="11D17419" w14:textId="77777777" w:rsidR="00F45E9A" w:rsidRPr="00F45E9A" w:rsidRDefault="00F45E9A" w:rsidP="00F45E9A">
      <w:pPr>
        <w:rPr>
          <w:b/>
          <w:bCs/>
        </w:rPr>
      </w:pPr>
      <w:r w:rsidRPr="00F45E9A">
        <w:rPr>
          <w:b/>
          <w:bCs/>
        </w:rPr>
        <w:t>7. Green Skills</w:t>
      </w:r>
    </w:p>
    <w:p w14:paraId="2B5FA4A5" w14:textId="53E9E4DB" w:rsidR="00F45E9A" w:rsidRPr="00F45E9A" w:rsidRDefault="00F45E9A" w:rsidP="00F45E9A">
      <w:pPr>
        <w:numPr>
          <w:ilvl w:val="0"/>
          <w:numId w:val="119"/>
        </w:numPr>
      </w:pPr>
      <w:r w:rsidRPr="00F45E9A">
        <w:rPr>
          <w:b/>
          <w:bCs/>
        </w:rPr>
        <w:t>Integration</w:t>
      </w:r>
      <w:r w:rsidRPr="00F45E9A">
        <w:t>: In IT services, there is increasing emphasis on sustainability, particularly in managing IT resources and minimi</w:t>
      </w:r>
      <w:r w:rsidR="00E9381A">
        <w:t>s</w:t>
      </w:r>
      <w:r w:rsidRPr="00F45E9A">
        <w:t>ing environmental impact. Technical documentation related to equipment lifecycle, waste management (e.g., WEEE), and energy usage can play a role in promoting green practices.</w:t>
      </w:r>
    </w:p>
    <w:p w14:paraId="0F3C2550" w14:textId="77777777" w:rsidR="00F45E9A" w:rsidRPr="00F45E9A" w:rsidRDefault="00F45E9A" w:rsidP="00F45E9A">
      <w:pPr>
        <w:numPr>
          <w:ilvl w:val="0"/>
          <w:numId w:val="119"/>
        </w:numPr>
      </w:pPr>
      <w:r w:rsidRPr="00F45E9A">
        <w:rPr>
          <w:b/>
          <w:bCs/>
        </w:rPr>
        <w:t>Activity Focus</w:t>
      </w:r>
      <w:r w:rsidRPr="00F45E9A">
        <w:t>: Discuss how IT documentation, such as hardware inventory and equipment disposal records, can support green practices in the workplace, like reducing e-waste and ensuring that old equipment is recycled properly.</w:t>
      </w:r>
    </w:p>
    <w:p w14:paraId="11701999" w14:textId="77777777" w:rsidR="00F45E9A" w:rsidRPr="00F45E9A" w:rsidRDefault="00F45E9A" w:rsidP="00F45E9A">
      <w:pPr>
        <w:numPr>
          <w:ilvl w:val="0"/>
          <w:numId w:val="119"/>
        </w:numPr>
      </w:pPr>
      <w:r w:rsidRPr="00F45E9A">
        <w:rPr>
          <w:b/>
          <w:bCs/>
        </w:rPr>
        <w:t>Discussion Question</w:t>
      </w:r>
      <w:r w:rsidRPr="00F45E9A">
        <w:t>: “How can technical documentation help ensure compliance with green practices, such as reducing e-waste or managing energy consumption in the IT department?”</w:t>
      </w:r>
    </w:p>
    <w:p w14:paraId="1492CA84" w14:textId="77777777" w:rsidR="00F45E9A" w:rsidRPr="00F45E9A" w:rsidRDefault="00F45E9A" w:rsidP="00F45E9A">
      <w:pPr>
        <w:rPr>
          <w:b/>
          <w:bCs/>
        </w:rPr>
      </w:pPr>
      <w:r w:rsidRPr="00F45E9A">
        <w:rPr>
          <w:b/>
          <w:bCs/>
        </w:rPr>
        <w:t>8. CEIAG (Careers Education, Information, Advice, and Guidance)</w:t>
      </w:r>
    </w:p>
    <w:p w14:paraId="5E6FEBD0" w14:textId="77777777" w:rsidR="00F45E9A" w:rsidRPr="00F45E9A" w:rsidRDefault="00F45E9A" w:rsidP="00F45E9A">
      <w:pPr>
        <w:numPr>
          <w:ilvl w:val="0"/>
          <w:numId w:val="120"/>
        </w:numPr>
      </w:pPr>
      <w:r w:rsidRPr="00F45E9A">
        <w:rPr>
          <w:b/>
          <w:bCs/>
        </w:rPr>
        <w:lastRenderedPageBreak/>
        <w:t>Integration</w:t>
      </w:r>
      <w:r w:rsidRPr="00F45E9A">
        <w:t>: The ability to maintain and use technical documentation is a key skill that supports career progression in IT and related fields. Apprentices can reflect on how mastering these skills helps them perform their roles more effectively and demonstrates professional competence to future employers.</w:t>
      </w:r>
    </w:p>
    <w:p w14:paraId="06B67DCE" w14:textId="77777777" w:rsidR="00F45E9A" w:rsidRPr="00F45E9A" w:rsidRDefault="00F45E9A" w:rsidP="00F45E9A">
      <w:pPr>
        <w:numPr>
          <w:ilvl w:val="0"/>
          <w:numId w:val="120"/>
        </w:numPr>
      </w:pPr>
      <w:r w:rsidRPr="00F45E9A">
        <w:rPr>
          <w:b/>
          <w:bCs/>
        </w:rPr>
        <w:t>Activity Focus</w:t>
      </w:r>
      <w:r w:rsidRPr="00F45E9A">
        <w:t>: Apprentices can discuss how the ability to create, update, and interpret technical documentation will benefit their careers by making them more effective in their current roles and preparing them for more advanced positions.</w:t>
      </w:r>
    </w:p>
    <w:p w14:paraId="22050940" w14:textId="77777777" w:rsidR="00F45E9A" w:rsidRPr="00F45E9A" w:rsidRDefault="00F45E9A" w:rsidP="00F45E9A">
      <w:pPr>
        <w:numPr>
          <w:ilvl w:val="0"/>
          <w:numId w:val="120"/>
        </w:numPr>
      </w:pPr>
      <w:r w:rsidRPr="00F45E9A">
        <w:rPr>
          <w:b/>
          <w:bCs/>
        </w:rPr>
        <w:t>Discussion Question</w:t>
      </w:r>
      <w:r w:rsidRPr="00F45E9A">
        <w:t>: “How do strong documentation skills contribute to your career development in IT services? How can mastering this skill set improve your employability and progression in the field?”</w:t>
      </w:r>
    </w:p>
    <w:p w14:paraId="391C552F" w14:textId="77777777" w:rsidR="00F45E9A" w:rsidRDefault="00F45E9A" w:rsidP="00F45E9A"/>
    <w:p w14:paraId="6920DE59" w14:textId="496B6C08" w:rsidR="00F45E9A" w:rsidRPr="00F45E9A" w:rsidRDefault="00F45E9A" w:rsidP="00F45E9A">
      <w:pPr>
        <w:rPr>
          <w:b/>
          <w:bCs/>
        </w:rPr>
      </w:pPr>
      <w:r w:rsidRPr="00F45E9A">
        <w:rPr>
          <w:b/>
          <w:bCs/>
        </w:rPr>
        <w:t>Overall Session Integration</w:t>
      </w:r>
    </w:p>
    <w:p w14:paraId="2CFEE9E1" w14:textId="77777777" w:rsidR="00F45E9A" w:rsidRPr="00F45E9A" w:rsidRDefault="00F45E9A" w:rsidP="00F45E9A">
      <w:pPr>
        <w:numPr>
          <w:ilvl w:val="0"/>
          <w:numId w:val="121"/>
        </w:numPr>
      </w:pPr>
      <w:r w:rsidRPr="00F45E9A">
        <w:rPr>
          <w:b/>
          <w:bCs/>
        </w:rPr>
        <w:t>Practical Application</w:t>
      </w:r>
      <w:r w:rsidRPr="00F45E9A">
        <w:t>: Apprentices can work on examples of technical documents, such as security incident reports, system maintenance logs, or software updates. They can practice interpreting and explaining these documents while considering the broader implications for the business and legal compliance.</w:t>
      </w:r>
    </w:p>
    <w:p w14:paraId="4A5F25A5" w14:textId="77777777" w:rsidR="00F45E9A" w:rsidRPr="00F45E9A" w:rsidRDefault="00F45E9A" w:rsidP="00F45E9A">
      <w:pPr>
        <w:numPr>
          <w:ilvl w:val="0"/>
          <w:numId w:val="121"/>
        </w:numPr>
      </w:pPr>
      <w:r w:rsidRPr="00F45E9A">
        <w:rPr>
          <w:b/>
          <w:bCs/>
        </w:rPr>
        <w:t>Real-World Scenarios</w:t>
      </w:r>
      <w:r w:rsidRPr="00F45E9A">
        <w:t>: Trainers can introduce case studies or scenarios that demonstrate the importance of maintaining accurate and up-to-date documentation, linking it to real-world consequences such as system failures, data breaches, or legal violations.</w:t>
      </w:r>
    </w:p>
    <w:p w14:paraId="3F33FAAA" w14:textId="77777777" w:rsidR="00F45E9A" w:rsidRPr="00F45E9A" w:rsidRDefault="00F45E9A" w:rsidP="00F45E9A">
      <w:pPr>
        <w:numPr>
          <w:ilvl w:val="0"/>
          <w:numId w:val="121"/>
        </w:numPr>
      </w:pPr>
      <w:r w:rsidRPr="00F45E9A">
        <w:rPr>
          <w:b/>
          <w:bCs/>
        </w:rPr>
        <w:t>Reflection and Group Discussion</w:t>
      </w:r>
      <w:r w:rsidRPr="00F45E9A">
        <w:t>: After the activity, apprentices can reflect on the role of documentation in their day-to-day work and how improving documentation skills will make them more effective IT professionals.</w:t>
      </w:r>
    </w:p>
    <w:p w14:paraId="11E857B1" w14:textId="77777777" w:rsidR="00F45E9A" w:rsidRDefault="00F45E9A" w:rsidP="00F45E9A"/>
    <w:p w14:paraId="48242FC9" w14:textId="0EFCC398" w:rsidR="00F45E9A" w:rsidRPr="00F45E9A" w:rsidRDefault="00F45E9A" w:rsidP="00F45E9A">
      <w:r w:rsidRPr="00F45E9A">
        <w:t>By embedding these wider curriculum topics, apprentices will not only learn the technical skills necessary to maintain documentation but also gain an understanding of how documentation ties into broader professional responsibilities, legal compliance, and career development. This approach ensures a holistic understanding of the role that technical documentation plays in both IT services and the wider business environment.</w:t>
      </w:r>
    </w:p>
    <w:p w14:paraId="476E9E84" w14:textId="47D17C2B" w:rsidR="00F45E9A" w:rsidRDefault="00F45E9A" w:rsidP="00067AAF"/>
    <w:p w14:paraId="5D18693F" w14:textId="0FB5F622" w:rsidR="0060665E" w:rsidRDefault="0060665E" w:rsidP="0060665E">
      <w:pPr>
        <w:pStyle w:val="Heading3"/>
      </w:pPr>
      <w:r>
        <w:t>Personal and Professional Development</w:t>
      </w:r>
    </w:p>
    <w:p w14:paraId="3A5356B1" w14:textId="77777777" w:rsidR="00B441F0" w:rsidRPr="00B441F0" w:rsidRDefault="00B441F0" w:rsidP="00B441F0">
      <w:pPr>
        <w:rPr>
          <w:b/>
          <w:bCs/>
        </w:rPr>
      </w:pPr>
      <w:r w:rsidRPr="00B441F0">
        <w:rPr>
          <w:b/>
          <w:bCs/>
        </w:rPr>
        <w:t>1. Safeguarding</w:t>
      </w:r>
    </w:p>
    <w:p w14:paraId="2A319D64" w14:textId="77777777" w:rsidR="00B441F0" w:rsidRPr="00B441F0" w:rsidRDefault="00B441F0" w:rsidP="00B441F0">
      <w:pPr>
        <w:numPr>
          <w:ilvl w:val="0"/>
          <w:numId w:val="122"/>
        </w:numPr>
      </w:pPr>
      <w:r w:rsidRPr="00B441F0">
        <w:rPr>
          <w:b/>
          <w:bCs/>
        </w:rPr>
        <w:t>Integration</w:t>
      </w:r>
      <w:r w:rsidRPr="00B441F0">
        <w:t>: Personal and professional development is essential for fostering an environment where individuals can grow while ensuring that ethical guidelines, including safeguarding principles, are adhered to. For instance, apprentices must be aware of how their personal development can help protect sensitive information and promote safe practices in the workplace.</w:t>
      </w:r>
    </w:p>
    <w:p w14:paraId="4C6FDE0B" w14:textId="77777777" w:rsidR="00B441F0" w:rsidRPr="00B441F0" w:rsidRDefault="00B441F0" w:rsidP="00B441F0">
      <w:pPr>
        <w:numPr>
          <w:ilvl w:val="0"/>
          <w:numId w:val="122"/>
        </w:numPr>
      </w:pPr>
      <w:r w:rsidRPr="00B441F0">
        <w:rPr>
          <w:b/>
          <w:bCs/>
        </w:rPr>
        <w:t>Session Focus</w:t>
      </w:r>
      <w:r w:rsidRPr="00B441F0">
        <w:t xml:space="preserve">: Discuss how safeguarding practices, such as reporting concerns and maintaining privacy, form part of the professional development for IT roles. Also, how </w:t>
      </w:r>
      <w:r w:rsidRPr="00B441F0">
        <w:lastRenderedPageBreak/>
        <w:t>safeguarding in the workplace can be part of their career planning, ensuring they work in environments that value protection and safety.</w:t>
      </w:r>
    </w:p>
    <w:p w14:paraId="7AA6283B" w14:textId="77777777" w:rsidR="00B441F0" w:rsidRPr="00B441F0" w:rsidRDefault="00B441F0" w:rsidP="00B441F0">
      <w:pPr>
        <w:numPr>
          <w:ilvl w:val="0"/>
          <w:numId w:val="122"/>
        </w:numPr>
      </w:pPr>
      <w:r w:rsidRPr="00B441F0">
        <w:rPr>
          <w:b/>
          <w:bCs/>
        </w:rPr>
        <w:t>Discussion Question</w:t>
      </w:r>
      <w:r w:rsidRPr="00B441F0">
        <w:t>: “Why is it important to integrate safeguarding into your personal development, and how can this influence your professional career, especially in roles involving sensitive data?”</w:t>
      </w:r>
    </w:p>
    <w:p w14:paraId="53625046" w14:textId="77777777" w:rsidR="00B441F0" w:rsidRPr="00B441F0" w:rsidRDefault="00B441F0" w:rsidP="00B441F0">
      <w:pPr>
        <w:rPr>
          <w:b/>
          <w:bCs/>
        </w:rPr>
      </w:pPr>
      <w:r w:rsidRPr="00B441F0">
        <w:rPr>
          <w:b/>
          <w:bCs/>
        </w:rPr>
        <w:t>2. Prevent Agenda</w:t>
      </w:r>
    </w:p>
    <w:p w14:paraId="7DAE7C8B" w14:textId="37261126" w:rsidR="00B441F0" w:rsidRPr="00B441F0" w:rsidRDefault="00B441F0" w:rsidP="00B441F0">
      <w:pPr>
        <w:numPr>
          <w:ilvl w:val="0"/>
          <w:numId w:val="123"/>
        </w:numPr>
      </w:pPr>
      <w:r w:rsidRPr="00B441F0">
        <w:rPr>
          <w:b/>
          <w:bCs/>
        </w:rPr>
        <w:t>Integration</w:t>
      </w:r>
      <w:r w:rsidRPr="00B441F0">
        <w:t>: As part of their personal and professional development, apprentices should understand how their actions in the workplace contribute to the Prevent agenda, promoting a safe and inclusive work environment. This can be reflected in career planning and professional growth by recogni</w:t>
      </w:r>
      <w:r w:rsidR="00E9381A">
        <w:t>s</w:t>
      </w:r>
      <w:r w:rsidRPr="00B441F0">
        <w:t>ing the importance of supporting others and preventing issues such as workplace radicali</w:t>
      </w:r>
      <w:r w:rsidR="00E9381A">
        <w:t>s</w:t>
      </w:r>
      <w:r w:rsidRPr="00B441F0">
        <w:t>ation.</w:t>
      </w:r>
    </w:p>
    <w:p w14:paraId="29ECEF03" w14:textId="61BA15EE" w:rsidR="00B441F0" w:rsidRPr="00B441F0" w:rsidRDefault="00B441F0" w:rsidP="00B441F0">
      <w:pPr>
        <w:numPr>
          <w:ilvl w:val="0"/>
          <w:numId w:val="123"/>
        </w:numPr>
      </w:pPr>
      <w:r w:rsidRPr="00B441F0">
        <w:rPr>
          <w:b/>
          <w:bCs/>
        </w:rPr>
        <w:t>Session Focus</w:t>
      </w:r>
      <w:r w:rsidRPr="00B441F0">
        <w:t>: Discuss the importance of understanding how personal growth and development tie into promoting a safe and inclusive workplace, preventing radicali</w:t>
      </w:r>
      <w:r w:rsidR="00E9381A">
        <w:t>s</w:t>
      </w:r>
      <w:r w:rsidRPr="00B441F0">
        <w:t xml:space="preserve">ation and harmful </w:t>
      </w:r>
      <w:r w:rsidR="00E9381A" w:rsidRPr="00B441F0">
        <w:t>behaviours</w:t>
      </w:r>
      <w:r w:rsidRPr="00B441F0">
        <w:t>. Career pathways in IT could also focus on roles that involve risk management, security, and compliance with Prevent-related issues.</w:t>
      </w:r>
    </w:p>
    <w:p w14:paraId="019A0C27" w14:textId="77777777" w:rsidR="00B441F0" w:rsidRPr="00B441F0" w:rsidRDefault="00B441F0" w:rsidP="00B441F0">
      <w:pPr>
        <w:numPr>
          <w:ilvl w:val="0"/>
          <w:numId w:val="123"/>
        </w:numPr>
      </w:pPr>
      <w:r w:rsidRPr="00B441F0">
        <w:rPr>
          <w:b/>
          <w:bCs/>
        </w:rPr>
        <w:t>Discussion Question</w:t>
      </w:r>
      <w:r w:rsidRPr="00B441F0">
        <w:t>: “How does your personal and professional development align with the Prevent agenda, and how can this be part of your future career planning, particularly in IT roles focused on security or compliance?”</w:t>
      </w:r>
    </w:p>
    <w:p w14:paraId="0DD0E147" w14:textId="77777777" w:rsidR="00B441F0" w:rsidRPr="00B441F0" w:rsidRDefault="00B441F0" w:rsidP="00B441F0">
      <w:pPr>
        <w:rPr>
          <w:b/>
          <w:bCs/>
        </w:rPr>
      </w:pPr>
      <w:r w:rsidRPr="00B441F0">
        <w:rPr>
          <w:b/>
          <w:bCs/>
        </w:rPr>
        <w:t>3. British Values</w:t>
      </w:r>
    </w:p>
    <w:p w14:paraId="215F219C" w14:textId="1F7F7C17" w:rsidR="00B441F0" w:rsidRPr="00B441F0" w:rsidRDefault="00B441F0" w:rsidP="00B441F0">
      <w:pPr>
        <w:numPr>
          <w:ilvl w:val="0"/>
          <w:numId w:val="124"/>
        </w:numPr>
      </w:pPr>
      <w:r w:rsidRPr="00B441F0">
        <w:rPr>
          <w:b/>
          <w:bCs/>
        </w:rPr>
        <w:t>Integration</w:t>
      </w:r>
      <w:r w:rsidRPr="00B441F0">
        <w:t xml:space="preserve">: British values such as democracy, respect for the rule of law, individual liberty, mutual respect, and tolerance are crucial in professional development. Apprentices should be encouraged to develop these values, which will positively impact their </w:t>
      </w:r>
      <w:r w:rsidR="00E9381A" w:rsidRPr="00B441F0">
        <w:t>behaviour</w:t>
      </w:r>
      <w:r w:rsidRPr="00B441F0">
        <w:t xml:space="preserve"> and contribute to workplace harmony, particularly in diverse environments.</w:t>
      </w:r>
    </w:p>
    <w:p w14:paraId="59992138" w14:textId="3593AE60" w:rsidR="00B441F0" w:rsidRPr="00B441F0" w:rsidRDefault="00B441F0" w:rsidP="00B441F0">
      <w:pPr>
        <w:numPr>
          <w:ilvl w:val="0"/>
          <w:numId w:val="124"/>
        </w:numPr>
      </w:pPr>
      <w:r w:rsidRPr="00B441F0">
        <w:rPr>
          <w:b/>
          <w:bCs/>
        </w:rPr>
        <w:t>Session Focus</w:t>
      </w:r>
      <w:r w:rsidRPr="00B441F0">
        <w:t>: Emphasi</w:t>
      </w:r>
      <w:r w:rsidR="00E9381A">
        <w:t>s</w:t>
      </w:r>
      <w:r w:rsidRPr="00B441F0">
        <w:t>e how personal and professional development involves cultivating British values, such as fairness, respect, and integrity, which are essential in IT services roles. For instance, respect for the rule of law is critical when ensuring compliance with regulations like GDPR or HASAWA.</w:t>
      </w:r>
    </w:p>
    <w:p w14:paraId="629C44BC" w14:textId="77777777" w:rsidR="00B441F0" w:rsidRPr="00B441F0" w:rsidRDefault="00B441F0" w:rsidP="00B441F0">
      <w:pPr>
        <w:numPr>
          <w:ilvl w:val="0"/>
          <w:numId w:val="124"/>
        </w:numPr>
      </w:pPr>
      <w:r w:rsidRPr="00B441F0">
        <w:rPr>
          <w:b/>
          <w:bCs/>
        </w:rPr>
        <w:t>Discussion Question</w:t>
      </w:r>
      <w:r w:rsidRPr="00B441F0">
        <w:t>: “How do British values influence your personal development, and how do they impact your role in IT services, especially in terms of ethical decision-making, teamwork, and legal compliance?”</w:t>
      </w:r>
    </w:p>
    <w:p w14:paraId="2005CB4C" w14:textId="77777777" w:rsidR="00B441F0" w:rsidRPr="00B441F0" w:rsidRDefault="00B441F0" w:rsidP="00B441F0">
      <w:pPr>
        <w:rPr>
          <w:b/>
          <w:bCs/>
        </w:rPr>
      </w:pPr>
      <w:r w:rsidRPr="00B441F0">
        <w:rPr>
          <w:b/>
          <w:bCs/>
        </w:rPr>
        <w:t>4. English (Communication Skills)</w:t>
      </w:r>
    </w:p>
    <w:p w14:paraId="1954E4C6" w14:textId="77777777" w:rsidR="00B441F0" w:rsidRPr="00B441F0" w:rsidRDefault="00B441F0" w:rsidP="00B441F0">
      <w:pPr>
        <w:numPr>
          <w:ilvl w:val="0"/>
          <w:numId w:val="125"/>
        </w:numPr>
      </w:pPr>
      <w:r w:rsidRPr="00B441F0">
        <w:rPr>
          <w:b/>
          <w:bCs/>
        </w:rPr>
        <w:t>Integration</w:t>
      </w:r>
      <w:r w:rsidRPr="00B441F0">
        <w:t>: Communication is a core skill in personal and professional development. The ability to effectively communicate with colleagues, clients, and stakeholders is essential for success in any IT services role, from troubleshooting technical issues to presenting solutions and reports.</w:t>
      </w:r>
    </w:p>
    <w:p w14:paraId="68D94250" w14:textId="77777777" w:rsidR="00B441F0" w:rsidRPr="00B441F0" w:rsidRDefault="00B441F0" w:rsidP="00B441F0">
      <w:pPr>
        <w:numPr>
          <w:ilvl w:val="0"/>
          <w:numId w:val="125"/>
        </w:numPr>
      </w:pPr>
      <w:r w:rsidRPr="00B441F0">
        <w:rPr>
          <w:b/>
          <w:bCs/>
        </w:rPr>
        <w:t>Session Focus</w:t>
      </w:r>
      <w:r w:rsidRPr="00B441F0">
        <w:t>: Discuss how developing strong communication skills contributes to career progression, especially in roles like IT support or project management. Apprentices can learn how to communicate professionally through emails, reports, and presentations, which are crucial for career development and success in IT.</w:t>
      </w:r>
    </w:p>
    <w:p w14:paraId="71D1F4B7" w14:textId="77777777" w:rsidR="00B441F0" w:rsidRPr="00B441F0" w:rsidRDefault="00B441F0" w:rsidP="00B441F0">
      <w:pPr>
        <w:numPr>
          <w:ilvl w:val="0"/>
          <w:numId w:val="125"/>
        </w:numPr>
      </w:pPr>
      <w:r w:rsidRPr="00B441F0">
        <w:rPr>
          <w:b/>
          <w:bCs/>
        </w:rPr>
        <w:lastRenderedPageBreak/>
        <w:t>Discussion Question</w:t>
      </w:r>
      <w:r w:rsidRPr="00B441F0">
        <w:t>: “How can developing strong communication skills help you progress in your IT career, and how can you incorporate this skill into your personal development plan?”</w:t>
      </w:r>
    </w:p>
    <w:p w14:paraId="1EA601C6" w14:textId="77777777" w:rsidR="00B441F0" w:rsidRPr="00B441F0" w:rsidRDefault="00B441F0" w:rsidP="00B441F0">
      <w:pPr>
        <w:rPr>
          <w:b/>
          <w:bCs/>
        </w:rPr>
      </w:pPr>
      <w:r w:rsidRPr="00B441F0">
        <w:rPr>
          <w:b/>
          <w:bCs/>
        </w:rPr>
        <w:t>5. Maths (Numeracy)</w:t>
      </w:r>
    </w:p>
    <w:p w14:paraId="619ED4FB" w14:textId="695EA826" w:rsidR="00B441F0" w:rsidRPr="00B441F0" w:rsidRDefault="00B441F0" w:rsidP="00B441F0">
      <w:pPr>
        <w:numPr>
          <w:ilvl w:val="0"/>
          <w:numId w:val="126"/>
        </w:numPr>
      </w:pPr>
      <w:r w:rsidRPr="00B441F0">
        <w:rPr>
          <w:b/>
          <w:bCs/>
        </w:rPr>
        <w:t>Integration</w:t>
      </w:r>
      <w:r w:rsidRPr="00B441F0">
        <w:t>: Numeracy skills are valuable in many IT roles, especially in areas like data analysis, network management, or project cost estimation. Apprentices should recogni</w:t>
      </w:r>
      <w:r w:rsidR="00E9381A">
        <w:t>s</w:t>
      </w:r>
      <w:r w:rsidRPr="00B441F0">
        <w:t>e how building these skills as part of their personal development will improve their effectiveness and competitiveness in the IT sector.</w:t>
      </w:r>
    </w:p>
    <w:p w14:paraId="255D8909" w14:textId="77777777" w:rsidR="00B441F0" w:rsidRPr="00B441F0" w:rsidRDefault="00B441F0" w:rsidP="00B441F0">
      <w:pPr>
        <w:numPr>
          <w:ilvl w:val="0"/>
          <w:numId w:val="126"/>
        </w:numPr>
      </w:pPr>
      <w:r w:rsidRPr="00B441F0">
        <w:rPr>
          <w:b/>
          <w:bCs/>
        </w:rPr>
        <w:t>Session Focus</w:t>
      </w:r>
      <w:r w:rsidRPr="00B441F0">
        <w:t>: Discuss how understanding basic math concepts is integral to roles that involve data analysis, system performance tracking, and budgeting for IT projects. Career planning can also highlight roles where numeracy is key, such as data analyst or network engineer.</w:t>
      </w:r>
    </w:p>
    <w:p w14:paraId="105EEEAC" w14:textId="77777777" w:rsidR="00B441F0" w:rsidRPr="00B441F0" w:rsidRDefault="00B441F0" w:rsidP="00B441F0">
      <w:pPr>
        <w:numPr>
          <w:ilvl w:val="0"/>
          <w:numId w:val="126"/>
        </w:numPr>
      </w:pPr>
      <w:r w:rsidRPr="00B441F0">
        <w:rPr>
          <w:b/>
          <w:bCs/>
        </w:rPr>
        <w:t>Discussion Question</w:t>
      </w:r>
      <w:r w:rsidRPr="00B441F0">
        <w:t>: “In what ways can improving your numeracy skills enhance your performance in IT services roles, and how might this skill impact your future career choices?”</w:t>
      </w:r>
    </w:p>
    <w:p w14:paraId="24F6EC24" w14:textId="77777777" w:rsidR="00B441F0" w:rsidRPr="00B441F0" w:rsidRDefault="00B441F0" w:rsidP="00B441F0">
      <w:pPr>
        <w:rPr>
          <w:b/>
          <w:bCs/>
        </w:rPr>
      </w:pPr>
      <w:r w:rsidRPr="00B441F0">
        <w:rPr>
          <w:b/>
          <w:bCs/>
        </w:rPr>
        <w:t>6. Digital Skills</w:t>
      </w:r>
    </w:p>
    <w:p w14:paraId="2FCDE8A3" w14:textId="77777777" w:rsidR="00B441F0" w:rsidRPr="00B441F0" w:rsidRDefault="00B441F0" w:rsidP="00B441F0">
      <w:pPr>
        <w:numPr>
          <w:ilvl w:val="0"/>
          <w:numId w:val="127"/>
        </w:numPr>
      </w:pPr>
      <w:r w:rsidRPr="00B441F0">
        <w:rPr>
          <w:b/>
          <w:bCs/>
        </w:rPr>
        <w:t>Integration</w:t>
      </w:r>
      <w:r w:rsidRPr="00B441F0">
        <w:t>: Digital skills are central to all IT roles, and apprentices should be encouraged to continuously develop their digital literacy to stay ahead in the rapidly evolving technology landscape. Understanding how to leverage technology in personal development, career planning, and ongoing learning is essential.</w:t>
      </w:r>
    </w:p>
    <w:p w14:paraId="09627A9A" w14:textId="77777777" w:rsidR="00B441F0" w:rsidRPr="00B441F0" w:rsidRDefault="00B441F0" w:rsidP="00B441F0">
      <w:pPr>
        <w:numPr>
          <w:ilvl w:val="0"/>
          <w:numId w:val="127"/>
        </w:numPr>
      </w:pPr>
      <w:r w:rsidRPr="00B441F0">
        <w:rPr>
          <w:b/>
          <w:bCs/>
        </w:rPr>
        <w:t>Session Focus</w:t>
      </w:r>
      <w:r w:rsidRPr="00B441F0">
        <w:t>: Discuss the importance of developing digital skills as part of personal and professional development. Apprentices should be aware of the need for continuous learning through digital platforms, online courses, and industry certifications to enhance their technical and career growth.</w:t>
      </w:r>
    </w:p>
    <w:p w14:paraId="22062111" w14:textId="77777777" w:rsidR="00B441F0" w:rsidRPr="00B441F0" w:rsidRDefault="00B441F0" w:rsidP="00B441F0">
      <w:pPr>
        <w:numPr>
          <w:ilvl w:val="0"/>
          <w:numId w:val="127"/>
        </w:numPr>
      </w:pPr>
      <w:r w:rsidRPr="00B441F0">
        <w:rPr>
          <w:b/>
          <w:bCs/>
        </w:rPr>
        <w:t>Discussion Question</w:t>
      </w:r>
      <w:r w:rsidRPr="00B441F0">
        <w:t>: “How do digital skills contribute to your career progression in IT, and how can you integrate new digital tools and platforms into your personal development plan to stay current in your field?”</w:t>
      </w:r>
    </w:p>
    <w:p w14:paraId="602F48B7" w14:textId="77777777" w:rsidR="00B441F0" w:rsidRPr="00B441F0" w:rsidRDefault="00B441F0" w:rsidP="00B441F0">
      <w:pPr>
        <w:rPr>
          <w:b/>
          <w:bCs/>
        </w:rPr>
      </w:pPr>
      <w:r w:rsidRPr="00B441F0">
        <w:rPr>
          <w:b/>
          <w:bCs/>
        </w:rPr>
        <w:t>7. Green Skills</w:t>
      </w:r>
    </w:p>
    <w:p w14:paraId="11056F86" w14:textId="77777777" w:rsidR="00B441F0" w:rsidRPr="00B441F0" w:rsidRDefault="00B441F0" w:rsidP="00B441F0">
      <w:pPr>
        <w:numPr>
          <w:ilvl w:val="0"/>
          <w:numId w:val="128"/>
        </w:numPr>
      </w:pPr>
      <w:r w:rsidRPr="00B441F0">
        <w:rPr>
          <w:b/>
          <w:bCs/>
        </w:rPr>
        <w:t>Integration</w:t>
      </w:r>
      <w:r w:rsidRPr="00B441F0">
        <w:t>: Green skills are becoming increasingly relevant in IT services, especially with the rise of sustainable technology and environmentally responsible practices. Apprentices should consider how developing green skills, such as understanding energy-efficient technologies and e-waste management, can enhance their careers in IT.</w:t>
      </w:r>
    </w:p>
    <w:p w14:paraId="18940F65" w14:textId="77777777" w:rsidR="00B441F0" w:rsidRPr="00B441F0" w:rsidRDefault="00B441F0" w:rsidP="00B441F0">
      <w:pPr>
        <w:numPr>
          <w:ilvl w:val="0"/>
          <w:numId w:val="128"/>
        </w:numPr>
      </w:pPr>
      <w:r w:rsidRPr="00B441F0">
        <w:rPr>
          <w:b/>
          <w:bCs/>
        </w:rPr>
        <w:t>Session Focus</w:t>
      </w:r>
      <w:r w:rsidRPr="00B441F0">
        <w:t>: Discuss how personal development in green skills is beneficial for future roles in IT, especially in areas like network management, data center operations, and sustainability consulting. Career planning can include paths focused on sustainable IT practices.</w:t>
      </w:r>
    </w:p>
    <w:p w14:paraId="031F5383" w14:textId="77777777" w:rsidR="00B441F0" w:rsidRPr="00B441F0" w:rsidRDefault="00B441F0" w:rsidP="00B441F0">
      <w:pPr>
        <w:numPr>
          <w:ilvl w:val="0"/>
          <w:numId w:val="128"/>
        </w:numPr>
      </w:pPr>
      <w:r w:rsidRPr="00B441F0">
        <w:rPr>
          <w:b/>
          <w:bCs/>
        </w:rPr>
        <w:t>Discussion Question</w:t>
      </w:r>
      <w:r w:rsidRPr="00B441F0">
        <w:t>: “How can green skills, such as understanding energy-efficient IT practices, become a part of your personal development and career progression in IT services?”</w:t>
      </w:r>
    </w:p>
    <w:p w14:paraId="63D37672" w14:textId="77777777" w:rsidR="00B441F0" w:rsidRPr="00B441F0" w:rsidRDefault="00B441F0" w:rsidP="00B441F0">
      <w:pPr>
        <w:rPr>
          <w:b/>
          <w:bCs/>
        </w:rPr>
      </w:pPr>
      <w:r w:rsidRPr="00B441F0">
        <w:rPr>
          <w:b/>
          <w:bCs/>
        </w:rPr>
        <w:t>8. CEIAG (Careers Education, Information, Advice, and Guidance)</w:t>
      </w:r>
    </w:p>
    <w:p w14:paraId="4273D38D" w14:textId="77777777" w:rsidR="00B441F0" w:rsidRPr="00B441F0" w:rsidRDefault="00B441F0" w:rsidP="00B441F0">
      <w:pPr>
        <w:numPr>
          <w:ilvl w:val="0"/>
          <w:numId w:val="129"/>
        </w:numPr>
      </w:pPr>
      <w:r w:rsidRPr="00B441F0">
        <w:rPr>
          <w:b/>
          <w:bCs/>
        </w:rPr>
        <w:lastRenderedPageBreak/>
        <w:t>Integration</w:t>
      </w:r>
      <w:r w:rsidRPr="00B441F0">
        <w:t>: CEIAG can be integrated throughout the session to provide apprentices with practical career advice, helping them understand different career pathways in IT and how they can align their personal and professional development goals to reach those pathways.</w:t>
      </w:r>
    </w:p>
    <w:p w14:paraId="7087946C" w14:textId="77777777" w:rsidR="00B441F0" w:rsidRPr="00B441F0" w:rsidRDefault="00B441F0" w:rsidP="00B441F0">
      <w:pPr>
        <w:numPr>
          <w:ilvl w:val="0"/>
          <w:numId w:val="129"/>
        </w:numPr>
      </w:pPr>
      <w:r w:rsidRPr="00B441F0">
        <w:rPr>
          <w:b/>
          <w:bCs/>
        </w:rPr>
        <w:t>Session Focus</w:t>
      </w:r>
      <w:r w:rsidRPr="00B441F0">
        <w:t>: Discuss various career paths in IT, such as software development, IT support, cybersecurity, data analysis, and project management. Apprentices should understand how goal-setting frameworks and models can be used to plan and manage their career development.</w:t>
      </w:r>
    </w:p>
    <w:p w14:paraId="1C55E906" w14:textId="77777777" w:rsidR="00B441F0" w:rsidRPr="00B441F0" w:rsidRDefault="00B441F0" w:rsidP="00B441F0">
      <w:pPr>
        <w:numPr>
          <w:ilvl w:val="0"/>
          <w:numId w:val="129"/>
        </w:numPr>
      </w:pPr>
      <w:r w:rsidRPr="00B441F0">
        <w:rPr>
          <w:b/>
          <w:bCs/>
        </w:rPr>
        <w:t>Discussion Question</w:t>
      </w:r>
      <w:r w:rsidRPr="00B441F0">
        <w:t>: “How can you use the CPD cycle and goal-setting frameworks to create a clear career plan, and what career pathways in IT interest you most based on your strengths and skills?”</w:t>
      </w:r>
    </w:p>
    <w:p w14:paraId="711C3D30" w14:textId="77777777" w:rsidR="00B441F0" w:rsidRDefault="00B441F0" w:rsidP="00B441F0"/>
    <w:p w14:paraId="7A5EE102" w14:textId="433F5E94" w:rsidR="00B441F0" w:rsidRPr="00B441F0" w:rsidRDefault="00B441F0" w:rsidP="00B441F0">
      <w:pPr>
        <w:rPr>
          <w:b/>
          <w:bCs/>
        </w:rPr>
      </w:pPr>
      <w:r w:rsidRPr="00B441F0">
        <w:rPr>
          <w:b/>
          <w:bCs/>
        </w:rPr>
        <w:t>Overall Session Integration</w:t>
      </w:r>
    </w:p>
    <w:p w14:paraId="24EAF09B" w14:textId="77777777" w:rsidR="00B441F0" w:rsidRPr="00B441F0" w:rsidRDefault="00B441F0" w:rsidP="00B441F0">
      <w:r w:rsidRPr="00B441F0">
        <w:t>In this session, learners can:</w:t>
      </w:r>
    </w:p>
    <w:p w14:paraId="641D2CEB" w14:textId="77777777" w:rsidR="00B441F0" w:rsidRPr="00B441F0" w:rsidRDefault="00B441F0" w:rsidP="00B441F0">
      <w:pPr>
        <w:numPr>
          <w:ilvl w:val="0"/>
          <w:numId w:val="130"/>
        </w:numPr>
      </w:pPr>
      <w:r w:rsidRPr="00B441F0">
        <w:rPr>
          <w:b/>
          <w:bCs/>
        </w:rPr>
        <w:t>Complete Self-Assessment Exercises</w:t>
      </w:r>
      <w:r w:rsidRPr="00B441F0">
        <w:t>: Apprentices can assess their current skills and create a personal development plan (PDP) based on the frameworks and models presented. They could identify areas for growth, such as communication, numeracy, or digital skills, and set SMART goals (Specific, Measurable, Achievable, Relevant, Time-bound).</w:t>
      </w:r>
    </w:p>
    <w:p w14:paraId="4E511F91" w14:textId="77777777" w:rsidR="00B441F0" w:rsidRPr="00B441F0" w:rsidRDefault="00B441F0" w:rsidP="00B441F0">
      <w:pPr>
        <w:numPr>
          <w:ilvl w:val="0"/>
          <w:numId w:val="130"/>
        </w:numPr>
      </w:pPr>
      <w:r w:rsidRPr="00B441F0">
        <w:rPr>
          <w:b/>
          <w:bCs/>
        </w:rPr>
        <w:t>Research Career Pathways</w:t>
      </w:r>
      <w:r w:rsidRPr="00B441F0">
        <w:t>: Apprentices can use CEIAG resources to explore career pathways in IT services, identifying the skills and qualifications required for different roles. They can create a roadmap that outlines the steps needed to move from their current role to a more advanced position.</w:t>
      </w:r>
    </w:p>
    <w:p w14:paraId="1934E29B" w14:textId="77777777" w:rsidR="00B441F0" w:rsidRPr="00B441F0" w:rsidRDefault="00B441F0" w:rsidP="00B441F0">
      <w:pPr>
        <w:numPr>
          <w:ilvl w:val="0"/>
          <w:numId w:val="130"/>
        </w:numPr>
      </w:pPr>
      <w:r w:rsidRPr="00B441F0">
        <w:rPr>
          <w:b/>
          <w:bCs/>
        </w:rPr>
        <w:t>Engage in Role Play or Scenario Planning</w:t>
      </w:r>
      <w:r w:rsidRPr="00B441F0">
        <w:t>: Use scenarios where learners apply their knowledge of British values, safeguarding, or digital skills to real-life situations they may encounter in the workplace, reflecting on how these elements relate to their career development.</w:t>
      </w:r>
    </w:p>
    <w:p w14:paraId="1CE6217D" w14:textId="77777777" w:rsidR="00B441F0" w:rsidRPr="00B441F0" w:rsidRDefault="00B441F0" w:rsidP="00B441F0">
      <w:pPr>
        <w:numPr>
          <w:ilvl w:val="0"/>
          <w:numId w:val="130"/>
        </w:numPr>
      </w:pPr>
      <w:r w:rsidRPr="00B441F0">
        <w:rPr>
          <w:b/>
          <w:bCs/>
        </w:rPr>
        <w:t>Reflection and Feedback</w:t>
      </w:r>
      <w:r w:rsidRPr="00B441F0">
        <w:t>: At the end of the session, apprentices can reflect on the key takeaways from the session, such as the importance of continuous professional development, communication skills, and digital literacy, and discuss how they will apply these to their personal and career planning.</w:t>
      </w:r>
    </w:p>
    <w:p w14:paraId="02D182BC" w14:textId="77777777" w:rsidR="00B441F0" w:rsidRDefault="00B441F0" w:rsidP="00B441F0"/>
    <w:p w14:paraId="439F6F55" w14:textId="3FDC55B9" w:rsidR="00B441F0" w:rsidRPr="00B441F0" w:rsidRDefault="00B441F0" w:rsidP="00B441F0">
      <w:r w:rsidRPr="00B441F0">
        <w:t xml:space="preserve">By embedding these </w:t>
      </w:r>
      <w:r w:rsidRPr="00B441F0">
        <w:rPr>
          <w:b/>
          <w:bCs/>
        </w:rPr>
        <w:t>wider curriculum topics</w:t>
      </w:r>
      <w:r w:rsidRPr="00B441F0">
        <w:t>, apprentices will gain a more holistic understanding of their personal and professional development, including how their role as an IT professional intersects with broader societal, ethical, and environmental responsibilities. This will equip them with the knowledge and skills necessary to navigate their careers and contribute effectively to their workplaces.</w:t>
      </w:r>
    </w:p>
    <w:p w14:paraId="4A41A732" w14:textId="77777777" w:rsidR="0060665E" w:rsidRDefault="0060665E" w:rsidP="0060665E"/>
    <w:p w14:paraId="38A2369D" w14:textId="479D33B3" w:rsidR="00A55A52" w:rsidRDefault="001A64A6" w:rsidP="00A55A52">
      <w:pPr>
        <w:pStyle w:val="Heading3"/>
      </w:pPr>
      <w:r>
        <w:t>Goal Setting Activity</w:t>
      </w:r>
    </w:p>
    <w:p w14:paraId="2404A827" w14:textId="77777777" w:rsidR="001A64A6" w:rsidRPr="001A64A6" w:rsidRDefault="001A64A6" w:rsidP="001A64A6">
      <w:pPr>
        <w:rPr>
          <w:b/>
          <w:bCs/>
        </w:rPr>
      </w:pPr>
      <w:r w:rsidRPr="001A64A6">
        <w:rPr>
          <w:b/>
          <w:bCs/>
        </w:rPr>
        <w:t>1. Safeguarding</w:t>
      </w:r>
    </w:p>
    <w:p w14:paraId="61B3A6F9" w14:textId="4D9A0585" w:rsidR="001A64A6" w:rsidRPr="001A64A6" w:rsidRDefault="001A64A6" w:rsidP="001A64A6">
      <w:pPr>
        <w:numPr>
          <w:ilvl w:val="0"/>
          <w:numId w:val="131"/>
        </w:numPr>
      </w:pPr>
      <w:r w:rsidRPr="001A64A6">
        <w:rPr>
          <w:b/>
          <w:bCs/>
        </w:rPr>
        <w:lastRenderedPageBreak/>
        <w:t>Integration</w:t>
      </w:r>
      <w:r w:rsidRPr="001A64A6">
        <w:t xml:space="preserve">: The process of </w:t>
      </w:r>
      <w:r w:rsidR="00025223" w:rsidRPr="001A64A6">
        <w:t>goal setting</w:t>
      </w:r>
      <w:r w:rsidRPr="001A64A6">
        <w:t xml:space="preserve"> can be aligned with safeguarding by emphasi</w:t>
      </w:r>
      <w:r w:rsidR="00E9381A">
        <w:t>s</w:t>
      </w:r>
      <w:r w:rsidRPr="001A64A6">
        <w:t>ing how personal development and goal-setting frameworks ensure a safer work environment. For example, when setting goals around data security, apprentices can consider how their role contributes to safeguarding sensitive information.</w:t>
      </w:r>
    </w:p>
    <w:p w14:paraId="4419913F" w14:textId="77777777" w:rsidR="001A64A6" w:rsidRPr="001A64A6" w:rsidRDefault="001A64A6" w:rsidP="001A64A6">
      <w:pPr>
        <w:numPr>
          <w:ilvl w:val="0"/>
          <w:numId w:val="131"/>
        </w:numPr>
      </w:pPr>
      <w:r w:rsidRPr="001A64A6">
        <w:rPr>
          <w:b/>
          <w:bCs/>
        </w:rPr>
        <w:t>Activity Focus</w:t>
      </w:r>
      <w:r w:rsidRPr="001A64A6">
        <w:t>: Learners could incorporate safeguarding elements into their goals, such as understanding data protection regulations (e.g., GDPR), or improving their awareness of how to respond to safeguarding concerns in an IT environment.</w:t>
      </w:r>
    </w:p>
    <w:p w14:paraId="23E60238" w14:textId="77777777" w:rsidR="001A64A6" w:rsidRPr="001A64A6" w:rsidRDefault="001A64A6" w:rsidP="001A64A6">
      <w:pPr>
        <w:numPr>
          <w:ilvl w:val="0"/>
          <w:numId w:val="131"/>
        </w:numPr>
      </w:pPr>
      <w:r w:rsidRPr="001A64A6">
        <w:rPr>
          <w:b/>
          <w:bCs/>
        </w:rPr>
        <w:t>Discussion Question</w:t>
      </w:r>
      <w:r w:rsidRPr="001A64A6">
        <w:t>: “How does incorporating safeguarding goals into your personal development plan contribute to creating a safe work environment, especially in IT roles that deal with sensitive information?”</w:t>
      </w:r>
    </w:p>
    <w:p w14:paraId="49EFDA23" w14:textId="77777777" w:rsidR="001A64A6" w:rsidRPr="001A64A6" w:rsidRDefault="001A64A6" w:rsidP="001A64A6">
      <w:pPr>
        <w:rPr>
          <w:b/>
          <w:bCs/>
        </w:rPr>
      </w:pPr>
      <w:r w:rsidRPr="001A64A6">
        <w:rPr>
          <w:b/>
          <w:bCs/>
        </w:rPr>
        <w:t>2. Prevent Agenda</w:t>
      </w:r>
    </w:p>
    <w:p w14:paraId="1190489C" w14:textId="280C7E94" w:rsidR="001A64A6" w:rsidRPr="001A64A6" w:rsidRDefault="001A64A6" w:rsidP="001A64A6">
      <w:pPr>
        <w:numPr>
          <w:ilvl w:val="0"/>
          <w:numId w:val="132"/>
        </w:numPr>
      </w:pPr>
      <w:r w:rsidRPr="001A64A6">
        <w:rPr>
          <w:b/>
          <w:bCs/>
        </w:rPr>
        <w:t>Integration</w:t>
      </w:r>
      <w:r w:rsidRPr="001A64A6">
        <w:t>: The GROW and SMARTER frameworks can be used to develop goals related to fostering safe, inclusive, and respectful environments in the workplace. Apprentices can set goals to help prevent radicali</w:t>
      </w:r>
      <w:r w:rsidR="00E9381A">
        <w:t>s</w:t>
      </w:r>
      <w:r w:rsidRPr="001A64A6">
        <w:t>ation, identify signs of distress, or raise awareness about workplace safety.</w:t>
      </w:r>
    </w:p>
    <w:p w14:paraId="673E3E9E" w14:textId="52D728DC" w:rsidR="001A64A6" w:rsidRPr="001A64A6" w:rsidRDefault="001A64A6" w:rsidP="001A64A6">
      <w:pPr>
        <w:numPr>
          <w:ilvl w:val="0"/>
          <w:numId w:val="132"/>
        </w:numPr>
      </w:pPr>
      <w:r w:rsidRPr="001A64A6">
        <w:rPr>
          <w:b/>
          <w:bCs/>
        </w:rPr>
        <w:t>Activity Focus</w:t>
      </w:r>
      <w:r w:rsidRPr="001A64A6">
        <w:t>: Discuss how apprentices can create goals related to preventing radicali</w:t>
      </w:r>
      <w:r w:rsidR="00E9381A">
        <w:t>s</w:t>
      </w:r>
      <w:r w:rsidRPr="001A64A6">
        <w:t>ation and promoting inclusivity, focusing on how they can contribute to the Prevent agenda within their professional development.</w:t>
      </w:r>
    </w:p>
    <w:p w14:paraId="59F52B35" w14:textId="77777777" w:rsidR="001A64A6" w:rsidRPr="001A64A6" w:rsidRDefault="001A64A6" w:rsidP="001A64A6">
      <w:pPr>
        <w:numPr>
          <w:ilvl w:val="0"/>
          <w:numId w:val="132"/>
        </w:numPr>
      </w:pPr>
      <w:r w:rsidRPr="001A64A6">
        <w:rPr>
          <w:b/>
          <w:bCs/>
        </w:rPr>
        <w:t>Discussion Question</w:t>
      </w:r>
      <w:r w:rsidRPr="001A64A6">
        <w:t>: “How can the GROW and SMARTER frameworks help you develop personal and professional goals that align with the Prevent agenda, particularly in IT roles that contribute to a positive work culture?”</w:t>
      </w:r>
    </w:p>
    <w:p w14:paraId="2D877B1A" w14:textId="77777777" w:rsidR="001A64A6" w:rsidRPr="001A64A6" w:rsidRDefault="001A64A6" w:rsidP="001A64A6">
      <w:pPr>
        <w:rPr>
          <w:b/>
          <w:bCs/>
        </w:rPr>
      </w:pPr>
      <w:r w:rsidRPr="001A64A6">
        <w:rPr>
          <w:b/>
          <w:bCs/>
        </w:rPr>
        <w:t>3. British Values</w:t>
      </w:r>
    </w:p>
    <w:p w14:paraId="418A6F09" w14:textId="77777777" w:rsidR="001A64A6" w:rsidRPr="001A64A6" w:rsidRDefault="001A64A6" w:rsidP="001A64A6">
      <w:pPr>
        <w:numPr>
          <w:ilvl w:val="0"/>
          <w:numId w:val="133"/>
        </w:numPr>
      </w:pPr>
      <w:r w:rsidRPr="001A64A6">
        <w:rPr>
          <w:b/>
          <w:bCs/>
        </w:rPr>
        <w:t>Integration</w:t>
      </w:r>
      <w:r w:rsidRPr="001A64A6">
        <w:t>: Goal setting through SMARTER and GROW frameworks can promote understanding and practice of British values such as democracy, respect for the rule of law, individual liberty, mutual respect, and tolerance. These values can be embedded into the goals learners set for themselves.</w:t>
      </w:r>
    </w:p>
    <w:p w14:paraId="76D276E5" w14:textId="08E840C0" w:rsidR="001A64A6" w:rsidRPr="001A64A6" w:rsidRDefault="001A64A6" w:rsidP="001A64A6">
      <w:pPr>
        <w:numPr>
          <w:ilvl w:val="0"/>
          <w:numId w:val="133"/>
        </w:numPr>
      </w:pPr>
      <w:r w:rsidRPr="001A64A6">
        <w:rPr>
          <w:b/>
          <w:bCs/>
        </w:rPr>
        <w:t>Activity Focus</w:t>
      </w:r>
      <w:r w:rsidRPr="001A64A6">
        <w:t xml:space="preserve">: Apprentices can set personal goals that reflect British values, such as improving communication skills, working collaboratively with diverse teams, or ensuring fairness in handling workplace conflicts. The goals can also align with professional </w:t>
      </w:r>
      <w:r w:rsidR="00E9381A" w:rsidRPr="001A64A6">
        <w:t>behaviour</w:t>
      </w:r>
      <w:r w:rsidRPr="001A64A6">
        <w:t xml:space="preserve"> and compliance with ethical standards in IT services.</w:t>
      </w:r>
    </w:p>
    <w:p w14:paraId="03282C1A" w14:textId="77777777" w:rsidR="001A64A6" w:rsidRPr="001A64A6" w:rsidRDefault="001A64A6" w:rsidP="001A64A6">
      <w:pPr>
        <w:numPr>
          <w:ilvl w:val="0"/>
          <w:numId w:val="133"/>
        </w:numPr>
      </w:pPr>
      <w:r w:rsidRPr="001A64A6">
        <w:rPr>
          <w:b/>
          <w:bCs/>
        </w:rPr>
        <w:t>Discussion Question</w:t>
      </w:r>
      <w:r w:rsidRPr="001A64A6">
        <w:t>: “How can you use the GROW and SMARTER frameworks to set personal and professional development goals that reflect British values, especially in terms of fairness and respect within the workplace?”</w:t>
      </w:r>
    </w:p>
    <w:p w14:paraId="37308D21" w14:textId="77777777" w:rsidR="001A64A6" w:rsidRPr="001A64A6" w:rsidRDefault="001A64A6" w:rsidP="001A64A6">
      <w:pPr>
        <w:rPr>
          <w:b/>
          <w:bCs/>
        </w:rPr>
      </w:pPr>
      <w:r w:rsidRPr="001A64A6">
        <w:rPr>
          <w:b/>
          <w:bCs/>
        </w:rPr>
        <w:t>4. English (Communication Skills)</w:t>
      </w:r>
    </w:p>
    <w:p w14:paraId="5CA300DB" w14:textId="77777777" w:rsidR="001A64A6" w:rsidRPr="001A64A6" w:rsidRDefault="001A64A6" w:rsidP="001A64A6">
      <w:pPr>
        <w:numPr>
          <w:ilvl w:val="0"/>
          <w:numId w:val="134"/>
        </w:numPr>
      </w:pPr>
      <w:r w:rsidRPr="001A64A6">
        <w:rPr>
          <w:b/>
          <w:bCs/>
        </w:rPr>
        <w:t>Integration</w:t>
      </w:r>
      <w:r w:rsidRPr="001A64A6">
        <w:t>: Setting goals to improve communication skills is a natural fit for both the SMARTER and GROW frameworks. Apprentices can create goals that focus on developing their ability to communicate more effectively with both technical and non-technical stakeholders.</w:t>
      </w:r>
    </w:p>
    <w:p w14:paraId="7464C88B" w14:textId="77777777" w:rsidR="001A64A6" w:rsidRPr="001A64A6" w:rsidRDefault="001A64A6" w:rsidP="001A64A6">
      <w:pPr>
        <w:numPr>
          <w:ilvl w:val="0"/>
          <w:numId w:val="134"/>
        </w:numPr>
      </w:pPr>
      <w:r w:rsidRPr="001A64A6">
        <w:rPr>
          <w:b/>
          <w:bCs/>
        </w:rPr>
        <w:t>Activity Focus</w:t>
      </w:r>
      <w:r w:rsidRPr="001A64A6">
        <w:t xml:space="preserve">: Apprentices can create goals related to improving their verbal and written communication skills, particularly in areas like report writing, delivering </w:t>
      </w:r>
      <w:r w:rsidRPr="001A64A6">
        <w:lastRenderedPageBreak/>
        <w:t>presentations, or interacting with clients. They can also set goals to improve their ability to explain technical concepts to non-technical colleagues.</w:t>
      </w:r>
    </w:p>
    <w:p w14:paraId="596E676B" w14:textId="77777777" w:rsidR="001A64A6" w:rsidRPr="001A64A6" w:rsidRDefault="001A64A6" w:rsidP="001A64A6">
      <w:pPr>
        <w:numPr>
          <w:ilvl w:val="0"/>
          <w:numId w:val="134"/>
        </w:numPr>
      </w:pPr>
      <w:r w:rsidRPr="001A64A6">
        <w:rPr>
          <w:b/>
          <w:bCs/>
        </w:rPr>
        <w:t>Discussion Question</w:t>
      </w:r>
      <w:r w:rsidRPr="001A64A6">
        <w:t>: “What communication goals can you set for your development using the SMARTER and GROW frameworks, and how can improving these skills help you in your IT role?”</w:t>
      </w:r>
    </w:p>
    <w:p w14:paraId="7B825580" w14:textId="77777777" w:rsidR="001A64A6" w:rsidRPr="001A64A6" w:rsidRDefault="001A64A6" w:rsidP="001A64A6">
      <w:pPr>
        <w:rPr>
          <w:b/>
          <w:bCs/>
        </w:rPr>
      </w:pPr>
      <w:r w:rsidRPr="001A64A6">
        <w:rPr>
          <w:b/>
          <w:bCs/>
        </w:rPr>
        <w:t>5. Maths (Numeracy)</w:t>
      </w:r>
    </w:p>
    <w:p w14:paraId="52170357" w14:textId="75225C89" w:rsidR="001A64A6" w:rsidRPr="001A64A6" w:rsidRDefault="001A64A6" w:rsidP="001A64A6">
      <w:pPr>
        <w:numPr>
          <w:ilvl w:val="0"/>
          <w:numId w:val="135"/>
        </w:numPr>
      </w:pPr>
      <w:r w:rsidRPr="001A64A6">
        <w:rPr>
          <w:b/>
          <w:bCs/>
        </w:rPr>
        <w:t>Integration</w:t>
      </w:r>
      <w:r w:rsidRPr="001A64A6">
        <w:t xml:space="preserve">: </w:t>
      </w:r>
      <w:r w:rsidR="00E9381A" w:rsidRPr="001A64A6">
        <w:t>Goal setting</w:t>
      </w:r>
      <w:r w:rsidRPr="001A64A6">
        <w:t xml:space="preserve"> related to numeracy skills can help learners in IT roles that involve data analysis, budgeting, or performance tracking. Apprentices can set goals to improve their understanding of numerical data in system logs, reports, and project costs.</w:t>
      </w:r>
    </w:p>
    <w:p w14:paraId="57E7F38D" w14:textId="77777777" w:rsidR="001A64A6" w:rsidRPr="001A64A6" w:rsidRDefault="001A64A6" w:rsidP="001A64A6">
      <w:pPr>
        <w:numPr>
          <w:ilvl w:val="0"/>
          <w:numId w:val="135"/>
        </w:numPr>
      </w:pPr>
      <w:r w:rsidRPr="001A64A6">
        <w:rPr>
          <w:b/>
          <w:bCs/>
        </w:rPr>
        <w:t>Activity Focus</w:t>
      </w:r>
      <w:r w:rsidRPr="001A64A6">
        <w:t>: Discuss how setting goals to improve numeracy skills (such as using data analysis tools or interpreting system performance metrics) can enhance their effectiveness in IT services roles, contributing to better decision-making and project management.</w:t>
      </w:r>
    </w:p>
    <w:p w14:paraId="787744FB" w14:textId="77777777" w:rsidR="001A64A6" w:rsidRPr="001A64A6" w:rsidRDefault="001A64A6" w:rsidP="001A64A6">
      <w:pPr>
        <w:numPr>
          <w:ilvl w:val="0"/>
          <w:numId w:val="135"/>
        </w:numPr>
      </w:pPr>
      <w:r w:rsidRPr="001A64A6">
        <w:rPr>
          <w:b/>
          <w:bCs/>
        </w:rPr>
        <w:t>Discussion Question</w:t>
      </w:r>
      <w:r w:rsidRPr="001A64A6">
        <w:t>: “How can improving your numeracy skills help you in your IT career, and how can you set goals around numeracy development using the SMARTER and GROW frameworks?”</w:t>
      </w:r>
    </w:p>
    <w:p w14:paraId="129E4C72" w14:textId="77777777" w:rsidR="001A64A6" w:rsidRPr="001A64A6" w:rsidRDefault="001A64A6" w:rsidP="001A64A6">
      <w:pPr>
        <w:rPr>
          <w:b/>
          <w:bCs/>
        </w:rPr>
      </w:pPr>
      <w:r w:rsidRPr="001A64A6">
        <w:rPr>
          <w:b/>
          <w:bCs/>
        </w:rPr>
        <w:t>6. Digital Skills</w:t>
      </w:r>
    </w:p>
    <w:p w14:paraId="5DE75D3F" w14:textId="77777777" w:rsidR="001A64A6" w:rsidRPr="001A64A6" w:rsidRDefault="001A64A6" w:rsidP="001A64A6">
      <w:pPr>
        <w:numPr>
          <w:ilvl w:val="0"/>
          <w:numId w:val="136"/>
        </w:numPr>
      </w:pPr>
      <w:r w:rsidRPr="001A64A6">
        <w:rPr>
          <w:b/>
          <w:bCs/>
        </w:rPr>
        <w:t>Integration</w:t>
      </w:r>
      <w:r w:rsidRPr="001A64A6">
        <w:t>: Digital skills are fundamental for IT professionals. Apprentices can set goals to enhance their proficiency with relevant software, tools, and digital platforms. They can also plan to improve their coding, troubleshooting, or system management skills.</w:t>
      </w:r>
    </w:p>
    <w:p w14:paraId="0FF11DB2" w14:textId="77777777" w:rsidR="001A64A6" w:rsidRPr="001A64A6" w:rsidRDefault="001A64A6" w:rsidP="001A64A6">
      <w:pPr>
        <w:numPr>
          <w:ilvl w:val="0"/>
          <w:numId w:val="136"/>
        </w:numPr>
      </w:pPr>
      <w:r w:rsidRPr="001A64A6">
        <w:rPr>
          <w:b/>
          <w:bCs/>
        </w:rPr>
        <w:t>Activity Focus</w:t>
      </w:r>
      <w:r w:rsidRPr="001A64A6">
        <w:t>: Apprentices can use the SMARTER and GROW frameworks to create specific goals related to mastering new technologies or tools, such as gaining proficiency in cloud services, cybersecurity tools, or IT management platforms.</w:t>
      </w:r>
    </w:p>
    <w:p w14:paraId="300CE70B" w14:textId="77777777" w:rsidR="001A64A6" w:rsidRPr="001A64A6" w:rsidRDefault="001A64A6" w:rsidP="001A64A6">
      <w:pPr>
        <w:numPr>
          <w:ilvl w:val="0"/>
          <w:numId w:val="136"/>
        </w:numPr>
      </w:pPr>
      <w:r w:rsidRPr="001A64A6">
        <w:rPr>
          <w:b/>
          <w:bCs/>
        </w:rPr>
        <w:t>Discussion Question</w:t>
      </w:r>
      <w:r w:rsidRPr="001A64A6">
        <w:t>: “What digital skills are most important for your IT role, and how can you use the SMARTER and GROW frameworks to set goals to enhance these skills for career development?”</w:t>
      </w:r>
    </w:p>
    <w:p w14:paraId="7A085F5E" w14:textId="77777777" w:rsidR="001A64A6" w:rsidRPr="001A64A6" w:rsidRDefault="001A64A6" w:rsidP="001A64A6">
      <w:pPr>
        <w:rPr>
          <w:b/>
          <w:bCs/>
        </w:rPr>
      </w:pPr>
      <w:r w:rsidRPr="001A64A6">
        <w:rPr>
          <w:b/>
          <w:bCs/>
        </w:rPr>
        <w:t>7. Green Skills</w:t>
      </w:r>
    </w:p>
    <w:p w14:paraId="2E3F9934" w14:textId="77777777" w:rsidR="001A64A6" w:rsidRPr="001A64A6" w:rsidRDefault="001A64A6" w:rsidP="001A64A6">
      <w:pPr>
        <w:numPr>
          <w:ilvl w:val="0"/>
          <w:numId w:val="137"/>
        </w:numPr>
      </w:pPr>
      <w:r w:rsidRPr="001A64A6">
        <w:rPr>
          <w:b/>
          <w:bCs/>
        </w:rPr>
        <w:t>Integration</w:t>
      </w:r>
      <w:r w:rsidRPr="001A64A6">
        <w:t>: Green skills, such as understanding energy-efficient IT practices, sustainability in IT infrastructure, and e-waste management, are becoming increasingly important. Apprentices can create development goals related to green IT practices, helping them contribute to environmentally responsible solutions in their workplace.</w:t>
      </w:r>
    </w:p>
    <w:p w14:paraId="58E523B3" w14:textId="77777777" w:rsidR="001A64A6" w:rsidRPr="001A64A6" w:rsidRDefault="001A64A6" w:rsidP="001A64A6">
      <w:pPr>
        <w:numPr>
          <w:ilvl w:val="0"/>
          <w:numId w:val="137"/>
        </w:numPr>
      </w:pPr>
      <w:r w:rsidRPr="001A64A6">
        <w:rPr>
          <w:b/>
          <w:bCs/>
        </w:rPr>
        <w:t>Activity Focus</w:t>
      </w:r>
      <w:r w:rsidRPr="001A64A6">
        <w:t>: Apprentices could set goals to learn more about green technologies, implement sustainable practices in their work, or reduce the environmental impact of IT services. This can be especially relevant for those working in areas like data centers, cloud services, or hardware management.</w:t>
      </w:r>
    </w:p>
    <w:p w14:paraId="699772A0" w14:textId="77777777" w:rsidR="001A64A6" w:rsidRPr="001A64A6" w:rsidRDefault="001A64A6" w:rsidP="001A64A6">
      <w:pPr>
        <w:numPr>
          <w:ilvl w:val="0"/>
          <w:numId w:val="137"/>
        </w:numPr>
      </w:pPr>
      <w:r w:rsidRPr="001A64A6">
        <w:rPr>
          <w:b/>
          <w:bCs/>
        </w:rPr>
        <w:t>Discussion Question</w:t>
      </w:r>
      <w:r w:rsidRPr="001A64A6">
        <w:t>: “How can you incorporate green skills into your personal development goals, and how might this affect your IT career, especially as sustainability becomes more important in the tech industry?”</w:t>
      </w:r>
    </w:p>
    <w:p w14:paraId="721553D7" w14:textId="77777777" w:rsidR="001A64A6" w:rsidRPr="001A64A6" w:rsidRDefault="001A64A6" w:rsidP="001A64A6">
      <w:pPr>
        <w:rPr>
          <w:b/>
          <w:bCs/>
        </w:rPr>
      </w:pPr>
      <w:r w:rsidRPr="001A64A6">
        <w:rPr>
          <w:b/>
          <w:bCs/>
        </w:rPr>
        <w:lastRenderedPageBreak/>
        <w:t>8. CEIAG (Careers Education, Information, Advice, and Guidance)</w:t>
      </w:r>
    </w:p>
    <w:p w14:paraId="373E58A4" w14:textId="77777777" w:rsidR="001A64A6" w:rsidRPr="001A64A6" w:rsidRDefault="001A64A6" w:rsidP="001A64A6">
      <w:pPr>
        <w:numPr>
          <w:ilvl w:val="0"/>
          <w:numId w:val="138"/>
        </w:numPr>
      </w:pPr>
      <w:r w:rsidRPr="001A64A6">
        <w:rPr>
          <w:b/>
          <w:bCs/>
        </w:rPr>
        <w:t>Integration</w:t>
      </w:r>
      <w:r w:rsidRPr="001A64A6">
        <w:t>: The GROW and SMARTER frameworks are directly applicable to career planning, allowing apprentices to set clear goals related to career progression in IT services. These frameworks can help apprentices identify the skills needed for various roles and chart a path toward their ideal career.</w:t>
      </w:r>
    </w:p>
    <w:p w14:paraId="6DDB5707" w14:textId="77777777" w:rsidR="001A64A6" w:rsidRPr="001A64A6" w:rsidRDefault="001A64A6" w:rsidP="001A64A6">
      <w:pPr>
        <w:numPr>
          <w:ilvl w:val="0"/>
          <w:numId w:val="138"/>
        </w:numPr>
      </w:pPr>
      <w:r w:rsidRPr="001A64A6">
        <w:rPr>
          <w:b/>
          <w:bCs/>
        </w:rPr>
        <w:t>Activity Focus</w:t>
      </w:r>
      <w:r w:rsidRPr="001A64A6">
        <w:t>: Apprentices can use the frameworks to explore potential career pathways, identify the competencies and certifications required for different roles (e.g., IT support, network administration, cybersecurity), and create a development plan that includes the skills, experiences, and qualifications they need to achieve their goals.</w:t>
      </w:r>
    </w:p>
    <w:p w14:paraId="12A6A460" w14:textId="77777777" w:rsidR="001A64A6" w:rsidRPr="001A64A6" w:rsidRDefault="001A64A6" w:rsidP="001A64A6">
      <w:pPr>
        <w:numPr>
          <w:ilvl w:val="0"/>
          <w:numId w:val="138"/>
        </w:numPr>
      </w:pPr>
      <w:r w:rsidRPr="001A64A6">
        <w:rPr>
          <w:b/>
          <w:bCs/>
        </w:rPr>
        <w:t>Discussion Question</w:t>
      </w:r>
      <w:r w:rsidRPr="001A64A6">
        <w:t>: “How can the SMARTER and GROW frameworks help you plan your career in IT services, and what goals can you set to achieve success in your chosen pathway?”</w:t>
      </w:r>
    </w:p>
    <w:p w14:paraId="153CAD0F" w14:textId="77777777" w:rsidR="001A64A6" w:rsidRDefault="001A64A6" w:rsidP="001A64A6"/>
    <w:p w14:paraId="04AC6781" w14:textId="2073CAED" w:rsidR="001A64A6" w:rsidRPr="001A64A6" w:rsidRDefault="001A64A6" w:rsidP="001A64A6">
      <w:pPr>
        <w:rPr>
          <w:b/>
          <w:bCs/>
        </w:rPr>
      </w:pPr>
      <w:r w:rsidRPr="001A64A6">
        <w:rPr>
          <w:b/>
          <w:bCs/>
        </w:rPr>
        <w:t>Overall Session Integration</w:t>
      </w:r>
    </w:p>
    <w:p w14:paraId="650B74FC" w14:textId="77777777" w:rsidR="001A64A6" w:rsidRPr="001A64A6" w:rsidRDefault="001A64A6" w:rsidP="001A64A6">
      <w:r w:rsidRPr="001A64A6">
        <w:t xml:space="preserve">By incorporating these </w:t>
      </w:r>
      <w:r w:rsidRPr="001A64A6">
        <w:rPr>
          <w:b/>
          <w:bCs/>
        </w:rPr>
        <w:t>wider curriculum topics</w:t>
      </w:r>
      <w:r w:rsidRPr="001A64A6">
        <w:t xml:space="preserve"> into the activity where learners are setting goals using the </w:t>
      </w:r>
      <w:r w:rsidRPr="001A64A6">
        <w:rPr>
          <w:b/>
          <w:bCs/>
        </w:rPr>
        <w:t>SMARTER</w:t>
      </w:r>
      <w:r w:rsidRPr="001A64A6">
        <w:t xml:space="preserve"> and </w:t>
      </w:r>
      <w:r w:rsidRPr="001A64A6">
        <w:rPr>
          <w:b/>
          <w:bCs/>
        </w:rPr>
        <w:t>GROW</w:t>
      </w:r>
      <w:r w:rsidRPr="001A64A6">
        <w:t xml:space="preserve"> frameworks, apprentices will gain a deeper understanding of how their personal and professional development connects to key aspects of their roles in IT services. This will allow them to:</w:t>
      </w:r>
    </w:p>
    <w:p w14:paraId="0393DF70" w14:textId="77777777" w:rsidR="001A64A6" w:rsidRPr="001A64A6" w:rsidRDefault="001A64A6" w:rsidP="001A64A6">
      <w:pPr>
        <w:numPr>
          <w:ilvl w:val="0"/>
          <w:numId w:val="139"/>
        </w:numPr>
      </w:pPr>
      <w:r w:rsidRPr="001A64A6">
        <w:rPr>
          <w:b/>
          <w:bCs/>
        </w:rPr>
        <w:t>Create Comprehensive Development Plans</w:t>
      </w:r>
      <w:r w:rsidRPr="001A64A6">
        <w:t>: Apprentices will learn to create development plans that integrate technical skills, soft skills, and broader societal responsibilities.</w:t>
      </w:r>
    </w:p>
    <w:p w14:paraId="5AEF70C7" w14:textId="77777777" w:rsidR="001A64A6" w:rsidRPr="001A64A6" w:rsidRDefault="001A64A6" w:rsidP="001A64A6">
      <w:pPr>
        <w:numPr>
          <w:ilvl w:val="0"/>
          <w:numId w:val="139"/>
        </w:numPr>
      </w:pPr>
      <w:r w:rsidRPr="001A64A6">
        <w:rPr>
          <w:b/>
          <w:bCs/>
        </w:rPr>
        <w:t>Reflect on Career Pathways</w:t>
      </w:r>
      <w:r w:rsidRPr="001A64A6">
        <w:t>: The discussion can help apprentices explore career pathways and set specific goals for advancing their careers, taking into account the broader skills and knowledge they need.</w:t>
      </w:r>
    </w:p>
    <w:p w14:paraId="2EC658C3" w14:textId="6B44BE22" w:rsidR="001A64A6" w:rsidRPr="001A64A6" w:rsidRDefault="001A64A6" w:rsidP="001A64A6">
      <w:pPr>
        <w:numPr>
          <w:ilvl w:val="0"/>
          <w:numId w:val="139"/>
        </w:numPr>
      </w:pPr>
      <w:r w:rsidRPr="001A64A6">
        <w:rPr>
          <w:b/>
          <w:bCs/>
        </w:rPr>
        <w:t xml:space="preserve">Apply Practical Tools for </w:t>
      </w:r>
      <w:r w:rsidR="00E9381A" w:rsidRPr="001A64A6">
        <w:rPr>
          <w:b/>
          <w:bCs/>
        </w:rPr>
        <w:t>Goal setting</w:t>
      </w:r>
      <w:r w:rsidRPr="001A64A6">
        <w:t>: Apprentices can practice using the SMARTER and GROW frameworks to set achievable, measurable, and relevant goals that align with their personal and professional growth aspirations.</w:t>
      </w:r>
    </w:p>
    <w:p w14:paraId="7262382B" w14:textId="77777777" w:rsidR="001A64A6" w:rsidRDefault="001A64A6" w:rsidP="001A64A6"/>
    <w:p w14:paraId="0A47FBD9" w14:textId="011A8B64" w:rsidR="001A64A6" w:rsidRPr="001A64A6" w:rsidRDefault="001A64A6" w:rsidP="001A64A6">
      <w:r w:rsidRPr="001A64A6">
        <w:t>By embedding these wider curriculum topics, apprentices can see how their professional development ties into their roles and responsibilities in the workplace, and how they can actively shape their careers while contributing to broader societal goals.</w:t>
      </w:r>
    </w:p>
    <w:p w14:paraId="3430666E" w14:textId="77777777" w:rsidR="001A64A6" w:rsidRPr="001A64A6" w:rsidRDefault="001A64A6" w:rsidP="001A64A6"/>
    <w:sectPr w:rsidR="001A64A6" w:rsidRPr="001A6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E5941"/>
    <w:multiLevelType w:val="multilevel"/>
    <w:tmpl w:val="BB54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1D09"/>
    <w:multiLevelType w:val="multilevel"/>
    <w:tmpl w:val="318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0ED8"/>
    <w:multiLevelType w:val="hybridMultilevel"/>
    <w:tmpl w:val="61E042A6"/>
    <w:lvl w:ilvl="0" w:tplc="3C76FFAC">
      <w:start w:val="1"/>
      <w:numFmt w:val="bullet"/>
      <w:lvlText w:val="•"/>
      <w:lvlJc w:val="left"/>
      <w:pPr>
        <w:tabs>
          <w:tab w:val="num" w:pos="720"/>
        </w:tabs>
        <w:ind w:left="720" w:hanging="360"/>
      </w:pPr>
      <w:rPr>
        <w:rFonts w:ascii="Arial" w:hAnsi="Arial" w:hint="default"/>
      </w:rPr>
    </w:lvl>
    <w:lvl w:ilvl="1" w:tplc="358A805A" w:tentative="1">
      <w:start w:val="1"/>
      <w:numFmt w:val="bullet"/>
      <w:lvlText w:val="•"/>
      <w:lvlJc w:val="left"/>
      <w:pPr>
        <w:tabs>
          <w:tab w:val="num" w:pos="1440"/>
        </w:tabs>
        <w:ind w:left="1440" w:hanging="360"/>
      </w:pPr>
      <w:rPr>
        <w:rFonts w:ascii="Arial" w:hAnsi="Arial" w:hint="default"/>
      </w:rPr>
    </w:lvl>
    <w:lvl w:ilvl="2" w:tplc="5DB4279E" w:tentative="1">
      <w:start w:val="1"/>
      <w:numFmt w:val="bullet"/>
      <w:lvlText w:val="•"/>
      <w:lvlJc w:val="left"/>
      <w:pPr>
        <w:tabs>
          <w:tab w:val="num" w:pos="2160"/>
        </w:tabs>
        <w:ind w:left="2160" w:hanging="360"/>
      </w:pPr>
      <w:rPr>
        <w:rFonts w:ascii="Arial" w:hAnsi="Arial" w:hint="default"/>
      </w:rPr>
    </w:lvl>
    <w:lvl w:ilvl="3" w:tplc="228E212C" w:tentative="1">
      <w:start w:val="1"/>
      <w:numFmt w:val="bullet"/>
      <w:lvlText w:val="•"/>
      <w:lvlJc w:val="left"/>
      <w:pPr>
        <w:tabs>
          <w:tab w:val="num" w:pos="2880"/>
        </w:tabs>
        <w:ind w:left="2880" w:hanging="360"/>
      </w:pPr>
      <w:rPr>
        <w:rFonts w:ascii="Arial" w:hAnsi="Arial" w:hint="default"/>
      </w:rPr>
    </w:lvl>
    <w:lvl w:ilvl="4" w:tplc="14545D94" w:tentative="1">
      <w:start w:val="1"/>
      <w:numFmt w:val="bullet"/>
      <w:lvlText w:val="•"/>
      <w:lvlJc w:val="left"/>
      <w:pPr>
        <w:tabs>
          <w:tab w:val="num" w:pos="3600"/>
        </w:tabs>
        <w:ind w:left="3600" w:hanging="360"/>
      </w:pPr>
      <w:rPr>
        <w:rFonts w:ascii="Arial" w:hAnsi="Arial" w:hint="default"/>
      </w:rPr>
    </w:lvl>
    <w:lvl w:ilvl="5" w:tplc="7D742926" w:tentative="1">
      <w:start w:val="1"/>
      <w:numFmt w:val="bullet"/>
      <w:lvlText w:val="•"/>
      <w:lvlJc w:val="left"/>
      <w:pPr>
        <w:tabs>
          <w:tab w:val="num" w:pos="4320"/>
        </w:tabs>
        <w:ind w:left="4320" w:hanging="360"/>
      </w:pPr>
      <w:rPr>
        <w:rFonts w:ascii="Arial" w:hAnsi="Arial" w:hint="default"/>
      </w:rPr>
    </w:lvl>
    <w:lvl w:ilvl="6" w:tplc="DC2044E8" w:tentative="1">
      <w:start w:val="1"/>
      <w:numFmt w:val="bullet"/>
      <w:lvlText w:val="•"/>
      <w:lvlJc w:val="left"/>
      <w:pPr>
        <w:tabs>
          <w:tab w:val="num" w:pos="5040"/>
        </w:tabs>
        <w:ind w:left="5040" w:hanging="360"/>
      </w:pPr>
      <w:rPr>
        <w:rFonts w:ascii="Arial" w:hAnsi="Arial" w:hint="default"/>
      </w:rPr>
    </w:lvl>
    <w:lvl w:ilvl="7" w:tplc="C4745154" w:tentative="1">
      <w:start w:val="1"/>
      <w:numFmt w:val="bullet"/>
      <w:lvlText w:val="•"/>
      <w:lvlJc w:val="left"/>
      <w:pPr>
        <w:tabs>
          <w:tab w:val="num" w:pos="5760"/>
        </w:tabs>
        <w:ind w:left="5760" w:hanging="360"/>
      </w:pPr>
      <w:rPr>
        <w:rFonts w:ascii="Arial" w:hAnsi="Arial" w:hint="default"/>
      </w:rPr>
    </w:lvl>
    <w:lvl w:ilvl="8" w:tplc="944E135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35130E"/>
    <w:multiLevelType w:val="hybridMultilevel"/>
    <w:tmpl w:val="46D81C78"/>
    <w:lvl w:ilvl="0" w:tplc="6C964AD4">
      <w:start w:val="1"/>
      <w:numFmt w:val="bullet"/>
      <w:lvlText w:val="•"/>
      <w:lvlJc w:val="left"/>
      <w:pPr>
        <w:tabs>
          <w:tab w:val="num" w:pos="720"/>
        </w:tabs>
        <w:ind w:left="720" w:hanging="360"/>
      </w:pPr>
      <w:rPr>
        <w:rFonts w:ascii="Arial" w:hAnsi="Arial" w:hint="default"/>
      </w:rPr>
    </w:lvl>
    <w:lvl w:ilvl="1" w:tplc="032AA5E4" w:tentative="1">
      <w:start w:val="1"/>
      <w:numFmt w:val="bullet"/>
      <w:lvlText w:val="•"/>
      <w:lvlJc w:val="left"/>
      <w:pPr>
        <w:tabs>
          <w:tab w:val="num" w:pos="1440"/>
        </w:tabs>
        <w:ind w:left="1440" w:hanging="360"/>
      </w:pPr>
      <w:rPr>
        <w:rFonts w:ascii="Arial" w:hAnsi="Arial" w:hint="default"/>
      </w:rPr>
    </w:lvl>
    <w:lvl w:ilvl="2" w:tplc="AED82874" w:tentative="1">
      <w:start w:val="1"/>
      <w:numFmt w:val="bullet"/>
      <w:lvlText w:val="•"/>
      <w:lvlJc w:val="left"/>
      <w:pPr>
        <w:tabs>
          <w:tab w:val="num" w:pos="2160"/>
        </w:tabs>
        <w:ind w:left="2160" w:hanging="360"/>
      </w:pPr>
      <w:rPr>
        <w:rFonts w:ascii="Arial" w:hAnsi="Arial" w:hint="default"/>
      </w:rPr>
    </w:lvl>
    <w:lvl w:ilvl="3" w:tplc="4928125E" w:tentative="1">
      <w:start w:val="1"/>
      <w:numFmt w:val="bullet"/>
      <w:lvlText w:val="•"/>
      <w:lvlJc w:val="left"/>
      <w:pPr>
        <w:tabs>
          <w:tab w:val="num" w:pos="2880"/>
        </w:tabs>
        <w:ind w:left="2880" w:hanging="360"/>
      </w:pPr>
      <w:rPr>
        <w:rFonts w:ascii="Arial" w:hAnsi="Arial" w:hint="default"/>
      </w:rPr>
    </w:lvl>
    <w:lvl w:ilvl="4" w:tplc="1F740A24" w:tentative="1">
      <w:start w:val="1"/>
      <w:numFmt w:val="bullet"/>
      <w:lvlText w:val="•"/>
      <w:lvlJc w:val="left"/>
      <w:pPr>
        <w:tabs>
          <w:tab w:val="num" w:pos="3600"/>
        </w:tabs>
        <w:ind w:left="3600" w:hanging="360"/>
      </w:pPr>
      <w:rPr>
        <w:rFonts w:ascii="Arial" w:hAnsi="Arial" w:hint="default"/>
      </w:rPr>
    </w:lvl>
    <w:lvl w:ilvl="5" w:tplc="455E85D0" w:tentative="1">
      <w:start w:val="1"/>
      <w:numFmt w:val="bullet"/>
      <w:lvlText w:val="•"/>
      <w:lvlJc w:val="left"/>
      <w:pPr>
        <w:tabs>
          <w:tab w:val="num" w:pos="4320"/>
        </w:tabs>
        <w:ind w:left="4320" w:hanging="360"/>
      </w:pPr>
      <w:rPr>
        <w:rFonts w:ascii="Arial" w:hAnsi="Arial" w:hint="default"/>
      </w:rPr>
    </w:lvl>
    <w:lvl w:ilvl="6" w:tplc="EAD69524" w:tentative="1">
      <w:start w:val="1"/>
      <w:numFmt w:val="bullet"/>
      <w:lvlText w:val="•"/>
      <w:lvlJc w:val="left"/>
      <w:pPr>
        <w:tabs>
          <w:tab w:val="num" w:pos="5040"/>
        </w:tabs>
        <w:ind w:left="5040" w:hanging="360"/>
      </w:pPr>
      <w:rPr>
        <w:rFonts w:ascii="Arial" w:hAnsi="Arial" w:hint="default"/>
      </w:rPr>
    </w:lvl>
    <w:lvl w:ilvl="7" w:tplc="ED183DBC" w:tentative="1">
      <w:start w:val="1"/>
      <w:numFmt w:val="bullet"/>
      <w:lvlText w:val="•"/>
      <w:lvlJc w:val="left"/>
      <w:pPr>
        <w:tabs>
          <w:tab w:val="num" w:pos="5760"/>
        </w:tabs>
        <w:ind w:left="5760" w:hanging="360"/>
      </w:pPr>
      <w:rPr>
        <w:rFonts w:ascii="Arial" w:hAnsi="Arial" w:hint="default"/>
      </w:rPr>
    </w:lvl>
    <w:lvl w:ilvl="8" w:tplc="AFB8A10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46E15F5"/>
    <w:multiLevelType w:val="multilevel"/>
    <w:tmpl w:val="0510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07404"/>
    <w:multiLevelType w:val="hybridMultilevel"/>
    <w:tmpl w:val="1EBEAF32"/>
    <w:lvl w:ilvl="0" w:tplc="864EBE80">
      <w:start w:val="1"/>
      <w:numFmt w:val="bullet"/>
      <w:lvlText w:val="•"/>
      <w:lvlJc w:val="left"/>
      <w:pPr>
        <w:tabs>
          <w:tab w:val="num" w:pos="720"/>
        </w:tabs>
        <w:ind w:left="720" w:hanging="360"/>
      </w:pPr>
      <w:rPr>
        <w:rFonts w:ascii="Arial" w:hAnsi="Arial" w:hint="default"/>
      </w:rPr>
    </w:lvl>
    <w:lvl w:ilvl="1" w:tplc="C95EC230" w:tentative="1">
      <w:start w:val="1"/>
      <w:numFmt w:val="bullet"/>
      <w:lvlText w:val="•"/>
      <w:lvlJc w:val="left"/>
      <w:pPr>
        <w:tabs>
          <w:tab w:val="num" w:pos="1440"/>
        </w:tabs>
        <w:ind w:left="1440" w:hanging="360"/>
      </w:pPr>
      <w:rPr>
        <w:rFonts w:ascii="Arial" w:hAnsi="Arial" w:hint="default"/>
      </w:rPr>
    </w:lvl>
    <w:lvl w:ilvl="2" w:tplc="37C4EB30" w:tentative="1">
      <w:start w:val="1"/>
      <w:numFmt w:val="bullet"/>
      <w:lvlText w:val="•"/>
      <w:lvlJc w:val="left"/>
      <w:pPr>
        <w:tabs>
          <w:tab w:val="num" w:pos="2160"/>
        </w:tabs>
        <w:ind w:left="2160" w:hanging="360"/>
      </w:pPr>
      <w:rPr>
        <w:rFonts w:ascii="Arial" w:hAnsi="Arial" w:hint="default"/>
      </w:rPr>
    </w:lvl>
    <w:lvl w:ilvl="3" w:tplc="56FED982" w:tentative="1">
      <w:start w:val="1"/>
      <w:numFmt w:val="bullet"/>
      <w:lvlText w:val="•"/>
      <w:lvlJc w:val="left"/>
      <w:pPr>
        <w:tabs>
          <w:tab w:val="num" w:pos="2880"/>
        </w:tabs>
        <w:ind w:left="2880" w:hanging="360"/>
      </w:pPr>
      <w:rPr>
        <w:rFonts w:ascii="Arial" w:hAnsi="Arial" w:hint="default"/>
      </w:rPr>
    </w:lvl>
    <w:lvl w:ilvl="4" w:tplc="CCDA3EEA" w:tentative="1">
      <w:start w:val="1"/>
      <w:numFmt w:val="bullet"/>
      <w:lvlText w:val="•"/>
      <w:lvlJc w:val="left"/>
      <w:pPr>
        <w:tabs>
          <w:tab w:val="num" w:pos="3600"/>
        </w:tabs>
        <w:ind w:left="3600" w:hanging="360"/>
      </w:pPr>
      <w:rPr>
        <w:rFonts w:ascii="Arial" w:hAnsi="Arial" w:hint="default"/>
      </w:rPr>
    </w:lvl>
    <w:lvl w:ilvl="5" w:tplc="295E5026" w:tentative="1">
      <w:start w:val="1"/>
      <w:numFmt w:val="bullet"/>
      <w:lvlText w:val="•"/>
      <w:lvlJc w:val="left"/>
      <w:pPr>
        <w:tabs>
          <w:tab w:val="num" w:pos="4320"/>
        </w:tabs>
        <w:ind w:left="4320" w:hanging="360"/>
      </w:pPr>
      <w:rPr>
        <w:rFonts w:ascii="Arial" w:hAnsi="Arial" w:hint="default"/>
      </w:rPr>
    </w:lvl>
    <w:lvl w:ilvl="6" w:tplc="328686A2" w:tentative="1">
      <w:start w:val="1"/>
      <w:numFmt w:val="bullet"/>
      <w:lvlText w:val="•"/>
      <w:lvlJc w:val="left"/>
      <w:pPr>
        <w:tabs>
          <w:tab w:val="num" w:pos="5040"/>
        </w:tabs>
        <w:ind w:left="5040" w:hanging="360"/>
      </w:pPr>
      <w:rPr>
        <w:rFonts w:ascii="Arial" w:hAnsi="Arial" w:hint="default"/>
      </w:rPr>
    </w:lvl>
    <w:lvl w:ilvl="7" w:tplc="73529A2A" w:tentative="1">
      <w:start w:val="1"/>
      <w:numFmt w:val="bullet"/>
      <w:lvlText w:val="•"/>
      <w:lvlJc w:val="left"/>
      <w:pPr>
        <w:tabs>
          <w:tab w:val="num" w:pos="5760"/>
        </w:tabs>
        <w:ind w:left="5760" w:hanging="360"/>
      </w:pPr>
      <w:rPr>
        <w:rFonts w:ascii="Arial" w:hAnsi="Arial" w:hint="default"/>
      </w:rPr>
    </w:lvl>
    <w:lvl w:ilvl="8" w:tplc="E41EF7A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5054AB6"/>
    <w:multiLevelType w:val="hybridMultilevel"/>
    <w:tmpl w:val="DA5EDF2C"/>
    <w:lvl w:ilvl="0" w:tplc="3120F572">
      <w:start w:val="1"/>
      <w:numFmt w:val="bullet"/>
      <w:lvlText w:val="•"/>
      <w:lvlJc w:val="left"/>
      <w:pPr>
        <w:tabs>
          <w:tab w:val="num" w:pos="720"/>
        </w:tabs>
        <w:ind w:left="720" w:hanging="360"/>
      </w:pPr>
      <w:rPr>
        <w:rFonts w:ascii="Arial" w:hAnsi="Arial" w:hint="default"/>
      </w:rPr>
    </w:lvl>
    <w:lvl w:ilvl="1" w:tplc="B2ACF5C0" w:tentative="1">
      <w:start w:val="1"/>
      <w:numFmt w:val="bullet"/>
      <w:lvlText w:val="•"/>
      <w:lvlJc w:val="left"/>
      <w:pPr>
        <w:tabs>
          <w:tab w:val="num" w:pos="1440"/>
        </w:tabs>
        <w:ind w:left="1440" w:hanging="360"/>
      </w:pPr>
      <w:rPr>
        <w:rFonts w:ascii="Arial" w:hAnsi="Arial" w:hint="default"/>
      </w:rPr>
    </w:lvl>
    <w:lvl w:ilvl="2" w:tplc="50A410B8" w:tentative="1">
      <w:start w:val="1"/>
      <w:numFmt w:val="bullet"/>
      <w:lvlText w:val="•"/>
      <w:lvlJc w:val="left"/>
      <w:pPr>
        <w:tabs>
          <w:tab w:val="num" w:pos="2160"/>
        </w:tabs>
        <w:ind w:left="2160" w:hanging="360"/>
      </w:pPr>
      <w:rPr>
        <w:rFonts w:ascii="Arial" w:hAnsi="Arial" w:hint="default"/>
      </w:rPr>
    </w:lvl>
    <w:lvl w:ilvl="3" w:tplc="A85204EE" w:tentative="1">
      <w:start w:val="1"/>
      <w:numFmt w:val="bullet"/>
      <w:lvlText w:val="•"/>
      <w:lvlJc w:val="left"/>
      <w:pPr>
        <w:tabs>
          <w:tab w:val="num" w:pos="2880"/>
        </w:tabs>
        <w:ind w:left="2880" w:hanging="360"/>
      </w:pPr>
      <w:rPr>
        <w:rFonts w:ascii="Arial" w:hAnsi="Arial" w:hint="default"/>
      </w:rPr>
    </w:lvl>
    <w:lvl w:ilvl="4" w:tplc="87AC3A12" w:tentative="1">
      <w:start w:val="1"/>
      <w:numFmt w:val="bullet"/>
      <w:lvlText w:val="•"/>
      <w:lvlJc w:val="left"/>
      <w:pPr>
        <w:tabs>
          <w:tab w:val="num" w:pos="3600"/>
        </w:tabs>
        <w:ind w:left="3600" w:hanging="360"/>
      </w:pPr>
      <w:rPr>
        <w:rFonts w:ascii="Arial" w:hAnsi="Arial" w:hint="default"/>
      </w:rPr>
    </w:lvl>
    <w:lvl w:ilvl="5" w:tplc="18A0F374" w:tentative="1">
      <w:start w:val="1"/>
      <w:numFmt w:val="bullet"/>
      <w:lvlText w:val="•"/>
      <w:lvlJc w:val="left"/>
      <w:pPr>
        <w:tabs>
          <w:tab w:val="num" w:pos="4320"/>
        </w:tabs>
        <w:ind w:left="4320" w:hanging="360"/>
      </w:pPr>
      <w:rPr>
        <w:rFonts w:ascii="Arial" w:hAnsi="Arial" w:hint="default"/>
      </w:rPr>
    </w:lvl>
    <w:lvl w:ilvl="6" w:tplc="64BE3B14" w:tentative="1">
      <w:start w:val="1"/>
      <w:numFmt w:val="bullet"/>
      <w:lvlText w:val="•"/>
      <w:lvlJc w:val="left"/>
      <w:pPr>
        <w:tabs>
          <w:tab w:val="num" w:pos="5040"/>
        </w:tabs>
        <w:ind w:left="5040" w:hanging="360"/>
      </w:pPr>
      <w:rPr>
        <w:rFonts w:ascii="Arial" w:hAnsi="Arial" w:hint="default"/>
      </w:rPr>
    </w:lvl>
    <w:lvl w:ilvl="7" w:tplc="F4A4CBEC" w:tentative="1">
      <w:start w:val="1"/>
      <w:numFmt w:val="bullet"/>
      <w:lvlText w:val="•"/>
      <w:lvlJc w:val="left"/>
      <w:pPr>
        <w:tabs>
          <w:tab w:val="num" w:pos="5760"/>
        </w:tabs>
        <w:ind w:left="5760" w:hanging="360"/>
      </w:pPr>
      <w:rPr>
        <w:rFonts w:ascii="Arial" w:hAnsi="Arial" w:hint="default"/>
      </w:rPr>
    </w:lvl>
    <w:lvl w:ilvl="8" w:tplc="C7209E7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64D6B27"/>
    <w:multiLevelType w:val="hybridMultilevel"/>
    <w:tmpl w:val="02444964"/>
    <w:lvl w:ilvl="0" w:tplc="E71EEC48">
      <w:start w:val="1"/>
      <w:numFmt w:val="bullet"/>
      <w:lvlText w:val="•"/>
      <w:lvlJc w:val="left"/>
      <w:pPr>
        <w:tabs>
          <w:tab w:val="num" w:pos="720"/>
        </w:tabs>
        <w:ind w:left="720" w:hanging="360"/>
      </w:pPr>
      <w:rPr>
        <w:rFonts w:ascii="Arial" w:hAnsi="Arial" w:hint="default"/>
      </w:rPr>
    </w:lvl>
    <w:lvl w:ilvl="1" w:tplc="0FFC7A00" w:tentative="1">
      <w:start w:val="1"/>
      <w:numFmt w:val="bullet"/>
      <w:lvlText w:val="•"/>
      <w:lvlJc w:val="left"/>
      <w:pPr>
        <w:tabs>
          <w:tab w:val="num" w:pos="1440"/>
        </w:tabs>
        <w:ind w:left="1440" w:hanging="360"/>
      </w:pPr>
      <w:rPr>
        <w:rFonts w:ascii="Arial" w:hAnsi="Arial" w:hint="default"/>
      </w:rPr>
    </w:lvl>
    <w:lvl w:ilvl="2" w:tplc="B3E60D00" w:tentative="1">
      <w:start w:val="1"/>
      <w:numFmt w:val="bullet"/>
      <w:lvlText w:val="•"/>
      <w:lvlJc w:val="left"/>
      <w:pPr>
        <w:tabs>
          <w:tab w:val="num" w:pos="2160"/>
        </w:tabs>
        <w:ind w:left="2160" w:hanging="360"/>
      </w:pPr>
      <w:rPr>
        <w:rFonts w:ascii="Arial" w:hAnsi="Arial" w:hint="default"/>
      </w:rPr>
    </w:lvl>
    <w:lvl w:ilvl="3" w:tplc="1AE2D882" w:tentative="1">
      <w:start w:val="1"/>
      <w:numFmt w:val="bullet"/>
      <w:lvlText w:val="•"/>
      <w:lvlJc w:val="left"/>
      <w:pPr>
        <w:tabs>
          <w:tab w:val="num" w:pos="2880"/>
        </w:tabs>
        <w:ind w:left="2880" w:hanging="360"/>
      </w:pPr>
      <w:rPr>
        <w:rFonts w:ascii="Arial" w:hAnsi="Arial" w:hint="default"/>
      </w:rPr>
    </w:lvl>
    <w:lvl w:ilvl="4" w:tplc="6F08DD50" w:tentative="1">
      <w:start w:val="1"/>
      <w:numFmt w:val="bullet"/>
      <w:lvlText w:val="•"/>
      <w:lvlJc w:val="left"/>
      <w:pPr>
        <w:tabs>
          <w:tab w:val="num" w:pos="3600"/>
        </w:tabs>
        <w:ind w:left="3600" w:hanging="360"/>
      </w:pPr>
      <w:rPr>
        <w:rFonts w:ascii="Arial" w:hAnsi="Arial" w:hint="default"/>
      </w:rPr>
    </w:lvl>
    <w:lvl w:ilvl="5" w:tplc="C1D82E68" w:tentative="1">
      <w:start w:val="1"/>
      <w:numFmt w:val="bullet"/>
      <w:lvlText w:val="•"/>
      <w:lvlJc w:val="left"/>
      <w:pPr>
        <w:tabs>
          <w:tab w:val="num" w:pos="4320"/>
        </w:tabs>
        <w:ind w:left="4320" w:hanging="360"/>
      </w:pPr>
      <w:rPr>
        <w:rFonts w:ascii="Arial" w:hAnsi="Arial" w:hint="default"/>
      </w:rPr>
    </w:lvl>
    <w:lvl w:ilvl="6" w:tplc="BD8EA0C2" w:tentative="1">
      <w:start w:val="1"/>
      <w:numFmt w:val="bullet"/>
      <w:lvlText w:val="•"/>
      <w:lvlJc w:val="left"/>
      <w:pPr>
        <w:tabs>
          <w:tab w:val="num" w:pos="5040"/>
        </w:tabs>
        <w:ind w:left="5040" w:hanging="360"/>
      </w:pPr>
      <w:rPr>
        <w:rFonts w:ascii="Arial" w:hAnsi="Arial" w:hint="default"/>
      </w:rPr>
    </w:lvl>
    <w:lvl w:ilvl="7" w:tplc="CF56B5C6" w:tentative="1">
      <w:start w:val="1"/>
      <w:numFmt w:val="bullet"/>
      <w:lvlText w:val="•"/>
      <w:lvlJc w:val="left"/>
      <w:pPr>
        <w:tabs>
          <w:tab w:val="num" w:pos="5760"/>
        </w:tabs>
        <w:ind w:left="5760" w:hanging="360"/>
      </w:pPr>
      <w:rPr>
        <w:rFonts w:ascii="Arial" w:hAnsi="Arial" w:hint="default"/>
      </w:rPr>
    </w:lvl>
    <w:lvl w:ilvl="8" w:tplc="1DC0D50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6505F1B"/>
    <w:multiLevelType w:val="multilevel"/>
    <w:tmpl w:val="9B3A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A6CB9"/>
    <w:multiLevelType w:val="hybridMultilevel"/>
    <w:tmpl w:val="AAA295E6"/>
    <w:lvl w:ilvl="0" w:tplc="3AECF856">
      <w:start w:val="1"/>
      <w:numFmt w:val="bullet"/>
      <w:lvlText w:val="•"/>
      <w:lvlJc w:val="left"/>
      <w:pPr>
        <w:tabs>
          <w:tab w:val="num" w:pos="720"/>
        </w:tabs>
        <w:ind w:left="720" w:hanging="360"/>
      </w:pPr>
      <w:rPr>
        <w:rFonts w:ascii="Arial" w:hAnsi="Arial" w:hint="default"/>
      </w:rPr>
    </w:lvl>
    <w:lvl w:ilvl="1" w:tplc="810ABDA6" w:tentative="1">
      <w:start w:val="1"/>
      <w:numFmt w:val="bullet"/>
      <w:lvlText w:val="•"/>
      <w:lvlJc w:val="left"/>
      <w:pPr>
        <w:tabs>
          <w:tab w:val="num" w:pos="1440"/>
        </w:tabs>
        <w:ind w:left="1440" w:hanging="360"/>
      </w:pPr>
      <w:rPr>
        <w:rFonts w:ascii="Arial" w:hAnsi="Arial" w:hint="default"/>
      </w:rPr>
    </w:lvl>
    <w:lvl w:ilvl="2" w:tplc="3D8A50FC" w:tentative="1">
      <w:start w:val="1"/>
      <w:numFmt w:val="bullet"/>
      <w:lvlText w:val="•"/>
      <w:lvlJc w:val="left"/>
      <w:pPr>
        <w:tabs>
          <w:tab w:val="num" w:pos="2160"/>
        </w:tabs>
        <w:ind w:left="2160" w:hanging="360"/>
      </w:pPr>
      <w:rPr>
        <w:rFonts w:ascii="Arial" w:hAnsi="Arial" w:hint="default"/>
      </w:rPr>
    </w:lvl>
    <w:lvl w:ilvl="3" w:tplc="317E159A" w:tentative="1">
      <w:start w:val="1"/>
      <w:numFmt w:val="bullet"/>
      <w:lvlText w:val="•"/>
      <w:lvlJc w:val="left"/>
      <w:pPr>
        <w:tabs>
          <w:tab w:val="num" w:pos="2880"/>
        </w:tabs>
        <w:ind w:left="2880" w:hanging="360"/>
      </w:pPr>
      <w:rPr>
        <w:rFonts w:ascii="Arial" w:hAnsi="Arial" w:hint="default"/>
      </w:rPr>
    </w:lvl>
    <w:lvl w:ilvl="4" w:tplc="03425A26" w:tentative="1">
      <w:start w:val="1"/>
      <w:numFmt w:val="bullet"/>
      <w:lvlText w:val="•"/>
      <w:lvlJc w:val="left"/>
      <w:pPr>
        <w:tabs>
          <w:tab w:val="num" w:pos="3600"/>
        </w:tabs>
        <w:ind w:left="3600" w:hanging="360"/>
      </w:pPr>
      <w:rPr>
        <w:rFonts w:ascii="Arial" w:hAnsi="Arial" w:hint="default"/>
      </w:rPr>
    </w:lvl>
    <w:lvl w:ilvl="5" w:tplc="E31EAB3A" w:tentative="1">
      <w:start w:val="1"/>
      <w:numFmt w:val="bullet"/>
      <w:lvlText w:val="•"/>
      <w:lvlJc w:val="left"/>
      <w:pPr>
        <w:tabs>
          <w:tab w:val="num" w:pos="4320"/>
        </w:tabs>
        <w:ind w:left="4320" w:hanging="360"/>
      </w:pPr>
      <w:rPr>
        <w:rFonts w:ascii="Arial" w:hAnsi="Arial" w:hint="default"/>
      </w:rPr>
    </w:lvl>
    <w:lvl w:ilvl="6" w:tplc="6F2A0C60" w:tentative="1">
      <w:start w:val="1"/>
      <w:numFmt w:val="bullet"/>
      <w:lvlText w:val="•"/>
      <w:lvlJc w:val="left"/>
      <w:pPr>
        <w:tabs>
          <w:tab w:val="num" w:pos="5040"/>
        </w:tabs>
        <w:ind w:left="5040" w:hanging="360"/>
      </w:pPr>
      <w:rPr>
        <w:rFonts w:ascii="Arial" w:hAnsi="Arial" w:hint="default"/>
      </w:rPr>
    </w:lvl>
    <w:lvl w:ilvl="7" w:tplc="2ACE8812" w:tentative="1">
      <w:start w:val="1"/>
      <w:numFmt w:val="bullet"/>
      <w:lvlText w:val="•"/>
      <w:lvlJc w:val="left"/>
      <w:pPr>
        <w:tabs>
          <w:tab w:val="num" w:pos="5760"/>
        </w:tabs>
        <w:ind w:left="5760" w:hanging="360"/>
      </w:pPr>
      <w:rPr>
        <w:rFonts w:ascii="Arial" w:hAnsi="Arial" w:hint="default"/>
      </w:rPr>
    </w:lvl>
    <w:lvl w:ilvl="8" w:tplc="A8D8FA1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9E42DA9"/>
    <w:multiLevelType w:val="multilevel"/>
    <w:tmpl w:val="E9E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F3AB7"/>
    <w:multiLevelType w:val="multilevel"/>
    <w:tmpl w:val="76B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E5DC0"/>
    <w:multiLevelType w:val="hybridMultilevel"/>
    <w:tmpl w:val="9FECAAB4"/>
    <w:lvl w:ilvl="0" w:tplc="32EC10C8">
      <w:start w:val="1"/>
      <w:numFmt w:val="bullet"/>
      <w:lvlText w:val="•"/>
      <w:lvlJc w:val="left"/>
      <w:pPr>
        <w:tabs>
          <w:tab w:val="num" w:pos="720"/>
        </w:tabs>
        <w:ind w:left="720" w:hanging="360"/>
      </w:pPr>
      <w:rPr>
        <w:rFonts w:ascii="Arial" w:hAnsi="Arial" w:hint="default"/>
      </w:rPr>
    </w:lvl>
    <w:lvl w:ilvl="1" w:tplc="317A8B10" w:tentative="1">
      <w:start w:val="1"/>
      <w:numFmt w:val="bullet"/>
      <w:lvlText w:val="•"/>
      <w:lvlJc w:val="left"/>
      <w:pPr>
        <w:tabs>
          <w:tab w:val="num" w:pos="1440"/>
        </w:tabs>
        <w:ind w:left="1440" w:hanging="360"/>
      </w:pPr>
      <w:rPr>
        <w:rFonts w:ascii="Arial" w:hAnsi="Arial" w:hint="default"/>
      </w:rPr>
    </w:lvl>
    <w:lvl w:ilvl="2" w:tplc="5F8ABC7A" w:tentative="1">
      <w:start w:val="1"/>
      <w:numFmt w:val="bullet"/>
      <w:lvlText w:val="•"/>
      <w:lvlJc w:val="left"/>
      <w:pPr>
        <w:tabs>
          <w:tab w:val="num" w:pos="2160"/>
        </w:tabs>
        <w:ind w:left="2160" w:hanging="360"/>
      </w:pPr>
      <w:rPr>
        <w:rFonts w:ascii="Arial" w:hAnsi="Arial" w:hint="default"/>
      </w:rPr>
    </w:lvl>
    <w:lvl w:ilvl="3" w:tplc="24BE0F8A" w:tentative="1">
      <w:start w:val="1"/>
      <w:numFmt w:val="bullet"/>
      <w:lvlText w:val="•"/>
      <w:lvlJc w:val="left"/>
      <w:pPr>
        <w:tabs>
          <w:tab w:val="num" w:pos="2880"/>
        </w:tabs>
        <w:ind w:left="2880" w:hanging="360"/>
      </w:pPr>
      <w:rPr>
        <w:rFonts w:ascii="Arial" w:hAnsi="Arial" w:hint="default"/>
      </w:rPr>
    </w:lvl>
    <w:lvl w:ilvl="4" w:tplc="A6C8E554" w:tentative="1">
      <w:start w:val="1"/>
      <w:numFmt w:val="bullet"/>
      <w:lvlText w:val="•"/>
      <w:lvlJc w:val="left"/>
      <w:pPr>
        <w:tabs>
          <w:tab w:val="num" w:pos="3600"/>
        </w:tabs>
        <w:ind w:left="3600" w:hanging="360"/>
      </w:pPr>
      <w:rPr>
        <w:rFonts w:ascii="Arial" w:hAnsi="Arial" w:hint="default"/>
      </w:rPr>
    </w:lvl>
    <w:lvl w:ilvl="5" w:tplc="616E48D4" w:tentative="1">
      <w:start w:val="1"/>
      <w:numFmt w:val="bullet"/>
      <w:lvlText w:val="•"/>
      <w:lvlJc w:val="left"/>
      <w:pPr>
        <w:tabs>
          <w:tab w:val="num" w:pos="4320"/>
        </w:tabs>
        <w:ind w:left="4320" w:hanging="360"/>
      </w:pPr>
      <w:rPr>
        <w:rFonts w:ascii="Arial" w:hAnsi="Arial" w:hint="default"/>
      </w:rPr>
    </w:lvl>
    <w:lvl w:ilvl="6" w:tplc="7B84F504" w:tentative="1">
      <w:start w:val="1"/>
      <w:numFmt w:val="bullet"/>
      <w:lvlText w:val="•"/>
      <w:lvlJc w:val="left"/>
      <w:pPr>
        <w:tabs>
          <w:tab w:val="num" w:pos="5040"/>
        </w:tabs>
        <w:ind w:left="5040" w:hanging="360"/>
      </w:pPr>
      <w:rPr>
        <w:rFonts w:ascii="Arial" w:hAnsi="Arial" w:hint="default"/>
      </w:rPr>
    </w:lvl>
    <w:lvl w:ilvl="7" w:tplc="1BE45838" w:tentative="1">
      <w:start w:val="1"/>
      <w:numFmt w:val="bullet"/>
      <w:lvlText w:val="•"/>
      <w:lvlJc w:val="left"/>
      <w:pPr>
        <w:tabs>
          <w:tab w:val="num" w:pos="5760"/>
        </w:tabs>
        <w:ind w:left="5760" w:hanging="360"/>
      </w:pPr>
      <w:rPr>
        <w:rFonts w:ascii="Arial" w:hAnsi="Arial" w:hint="default"/>
      </w:rPr>
    </w:lvl>
    <w:lvl w:ilvl="8" w:tplc="F6D4EAA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CB6576D"/>
    <w:multiLevelType w:val="hybridMultilevel"/>
    <w:tmpl w:val="8350FD5C"/>
    <w:lvl w:ilvl="0" w:tplc="63424CE2">
      <w:start w:val="1"/>
      <w:numFmt w:val="bullet"/>
      <w:lvlText w:val="•"/>
      <w:lvlJc w:val="left"/>
      <w:pPr>
        <w:tabs>
          <w:tab w:val="num" w:pos="720"/>
        </w:tabs>
        <w:ind w:left="720" w:hanging="360"/>
      </w:pPr>
      <w:rPr>
        <w:rFonts w:ascii="Arial" w:hAnsi="Arial" w:hint="default"/>
      </w:rPr>
    </w:lvl>
    <w:lvl w:ilvl="1" w:tplc="CD74814C" w:tentative="1">
      <w:start w:val="1"/>
      <w:numFmt w:val="bullet"/>
      <w:lvlText w:val="•"/>
      <w:lvlJc w:val="left"/>
      <w:pPr>
        <w:tabs>
          <w:tab w:val="num" w:pos="1440"/>
        </w:tabs>
        <w:ind w:left="1440" w:hanging="360"/>
      </w:pPr>
      <w:rPr>
        <w:rFonts w:ascii="Arial" w:hAnsi="Arial" w:hint="default"/>
      </w:rPr>
    </w:lvl>
    <w:lvl w:ilvl="2" w:tplc="A404CE66" w:tentative="1">
      <w:start w:val="1"/>
      <w:numFmt w:val="bullet"/>
      <w:lvlText w:val="•"/>
      <w:lvlJc w:val="left"/>
      <w:pPr>
        <w:tabs>
          <w:tab w:val="num" w:pos="2160"/>
        </w:tabs>
        <w:ind w:left="2160" w:hanging="360"/>
      </w:pPr>
      <w:rPr>
        <w:rFonts w:ascii="Arial" w:hAnsi="Arial" w:hint="default"/>
      </w:rPr>
    </w:lvl>
    <w:lvl w:ilvl="3" w:tplc="CB1813E8" w:tentative="1">
      <w:start w:val="1"/>
      <w:numFmt w:val="bullet"/>
      <w:lvlText w:val="•"/>
      <w:lvlJc w:val="left"/>
      <w:pPr>
        <w:tabs>
          <w:tab w:val="num" w:pos="2880"/>
        </w:tabs>
        <w:ind w:left="2880" w:hanging="360"/>
      </w:pPr>
      <w:rPr>
        <w:rFonts w:ascii="Arial" w:hAnsi="Arial" w:hint="default"/>
      </w:rPr>
    </w:lvl>
    <w:lvl w:ilvl="4" w:tplc="E8C2FEFC" w:tentative="1">
      <w:start w:val="1"/>
      <w:numFmt w:val="bullet"/>
      <w:lvlText w:val="•"/>
      <w:lvlJc w:val="left"/>
      <w:pPr>
        <w:tabs>
          <w:tab w:val="num" w:pos="3600"/>
        </w:tabs>
        <w:ind w:left="3600" w:hanging="360"/>
      </w:pPr>
      <w:rPr>
        <w:rFonts w:ascii="Arial" w:hAnsi="Arial" w:hint="default"/>
      </w:rPr>
    </w:lvl>
    <w:lvl w:ilvl="5" w:tplc="BF5813D8" w:tentative="1">
      <w:start w:val="1"/>
      <w:numFmt w:val="bullet"/>
      <w:lvlText w:val="•"/>
      <w:lvlJc w:val="left"/>
      <w:pPr>
        <w:tabs>
          <w:tab w:val="num" w:pos="4320"/>
        </w:tabs>
        <w:ind w:left="4320" w:hanging="360"/>
      </w:pPr>
      <w:rPr>
        <w:rFonts w:ascii="Arial" w:hAnsi="Arial" w:hint="default"/>
      </w:rPr>
    </w:lvl>
    <w:lvl w:ilvl="6" w:tplc="CB2AA5B4" w:tentative="1">
      <w:start w:val="1"/>
      <w:numFmt w:val="bullet"/>
      <w:lvlText w:val="•"/>
      <w:lvlJc w:val="left"/>
      <w:pPr>
        <w:tabs>
          <w:tab w:val="num" w:pos="5040"/>
        </w:tabs>
        <w:ind w:left="5040" w:hanging="360"/>
      </w:pPr>
      <w:rPr>
        <w:rFonts w:ascii="Arial" w:hAnsi="Arial" w:hint="default"/>
      </w:rPr>
    </w:lvl>
    <w:lvl w:ilvl="7" w:tplc="94ECAEB4" w:tentative="1">
      <w:start w:val="1"/>
      <w:numFmt w:val="bullet"/>
      <w:lvlText w:val="•"/>
      <w:lvlJc w:val="left"/>
      <w:pPr>
        <w:tabs>
          <w:tab w:val="num" w:pos="5760"/>
        </w:tabs>
        <w:ind w:left="5760" w:hanging="360"/>
      </w:pPr>
      <w:rPr>
        <w:rFonts w:ascii="Arial" w:hAnsi="Arial" w:hint="default"/>
      </w:rPr>
    </w:lvl>
    <w:lvl w:ilvl="8" w:tplc="DA84876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CC63070"/>
    <w:multiLevelType w:val="hybridMultilevel"/>
    <w:tmpl w:val="0464ADA0"/>
    <w:lvl w:ilvl="0" w:tplc="513CD89C">
      <w:start w:val="1"/>
      <w:numFmt w:val="bullet"/>
      <w:lvlText w:val="•"/>
      <w:lvlJc w:val="left"/>
      <w:pPr>
        <w:tabs>
          <w:tab w:val="num" w:pos="720"/>
        </w:tabs>
        <w:ind w:left="720" w:hanging="360"/>
      </w:pPr>
      <w:rPr>
        <w:rFonts w:ascii="Arial" w:hAnsi="Arial" w:hint="default"/>
      </w:rPr>
    </w:lvl>
    <w:lvl w:ilvl="1" w:tplc="7E0E518E" w:tentative="1">
      <w:start w:val="1"/>
      <w:numFmt w:val="bullet"/>
      <w:lvlText w:val="•"/>
      <w:lvlJc w:val="left"/>
      <w:pPr>
        <w:tabs>
          <w:tab w:val="num" w:pos="1440"/>
        </w:tabs>
        <w:ind w:left="1440" w:hanging="360"/>
      </w:pPr>
      <w:rPr>
        <w:rFonts w:ascii="Arial" w:hAnsi="Arial" w:hint="default"/>
      </w:rPr>
    </w:lvl>
    <w:lvl w:ilvl="2" w:tplc="1514F48A" w:tentative="1">
      <w:start w:val="1"/>
      <w:numFmt w:val="bullet"/>
      <w:lvlText w:val="•"/>
      <w:lvlJc w:val="left"/>
      <w:pPr>
        <w:tabs>
          <w:tab w:val="num" w:pos="2160"/>
        </w:tabs>
        <w:ind w:left="2160" w:hanging="360"/>
      </w:pPr>
      <w:rPr>
        <w:rFonts w:ascii="Arial" w:hAnsi="Arial" w:hint="default"/>
      </w:rPr>
    </w:lvl>
    <w:lvl w:ilvl="3" w:tplc="12F832EC" w:tentative="1">
      <w:start w:val="1"/>
      <w:numFmt w:val="bullet"/>
      <w:lvlText w:val="•"/>
      <w:lvlJc w:val="left"/>
      <w:pPr>
        <w:tabs>
          <w:tab w:val="num" w:pos="2880"/>
        </w:tabs>
        <w:ind w:left="2880" w:hanging="360"/>
      </w:pPr>
      <w:rPr>
        <w:rFonts w:ascii="Arial" w:hAnsi="Arial" w:hint="default"/>
      </w:rPr>
    </w:lvl>
    <w:lvl w:ilvl="4" w:tplc="EDEE58BA" w:tentative="1">
      <w:start w:val="1"/>
      <w:numFmt w:val="bullet"/>
      <w:lvlText w:val="•"/>
      <w:lvlJc w:val="left"/>
      <w:pPr>
        <w:tabs>
          <w:tab w:val="num" w:pos="3600"/>
        </w:tabs>
        <w:ind w:left="3600" w:hanging="360"/>
      </w:pPr>
      <w:rPr>
        <w:rFonts w:ascii="Arial" w:hAnsi="Arial" w:hint="default"/>
      </w:rPr>
    </w:lvl>
    <w:lvl w:ilvl="5" w:tplc="5068033C" w:tentative="1">
      <w:start w:val="1"/>
      <w:numFmt w:val="bullet"/>
      <w:lvlText w:val="•"/>
      <w:lvlJc w:val="left"/>
      <w:pPr>
        <w:tabs>
          <w:tab w:val="num" w:pos="4320"/>
        </w:tabs>
        <w:ind w:left="4320" w:hanging="360"/>
      </w:pPr>
      <w:rPr>
        <w:rFonts w:ascii="Arial" w:hAnsi="Arial" w:hint="default"/>
      </w:rPr>
    </w:lvl>
    <w:lvl w:ilvl="6" w:tplc="73389A64" w:tentative="1">
      <w:start w:val="1"/>
      <w:numFmt w:val="bullet"/>
      <w:lvlText w:val="•"/>
      <w:lvlJc w:val="left"/>
      <w:pPr>
        <w:tabs>
          <w:tab w:val="num" w:pos="5040"/>
        </w:tabs>
        <w:ind w:left="5040" w:hanging="360"/>
      </w:pPr>
      <w:rPr>
        <w:rFonts w:ascii="Arial" w:hAnsi="Arial" w:hint="default"/>
      </w:rPr>
    </w:lvl>
    <w:lvl w:ilvl="7" w:tplc="95321F60" w:tentative="1">
      <w:start w:val="1"/>
      <w:numFmt w:val="bullet"/>
      <w:lvlText w:val="•"/>
      <w:lvlJc w:val="left"/>
      <w:pPr>
        <w:tabs>
          <w:tab w:val="num" w:pos="5760"/>
        </w:tabs>
        <w:ind w:left="5760" w:hanging="360"/>
      </w:pPr>
      <w:rPr>
        <w:rFonts w:ascii="Arial" w:hAnsi="Arial" w:hint="default"/>
      </w:rPr>
    </w:lvl>
    <w:lvl w:ilvl="8" w:tplc="0680C1C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D0C248E"/>
    <w:multiLevelType w:val="multilevel"/>
    <w:tmpl w:val="1D80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858EF"/>
    <w:multiLevelType w:val="hybridMultilevel"/>
    <w:tmpl w:val="1450B986"/>
    <w:lvl w:ilvl="0" w:tplc="C234F8C0">
      <w:start w:val="1"/>
      <w:numFmt w:val="bullet"/>
      <w:lvlText w:val="•"/>
      <w:lvlJc w:val="left"/>
      <w:pPr>
        <w:tabs>
          <w:tab w:val="num" w:pos="720"/>
        </w:tabs>
        <w:ind w:left="720" w:hanging="360"/>
      </w:pPr>
      <w:rPr>
        <w:rFonts w:ascii="Arial" w:hAnsi="Arial" w:hint="default"/>
      </w:rPr>
    </w:lvl>
    <w:lvl w:ilvl="1" w:tplc="9040845C" w:tentative="1">
      <w:start w:val="1"/>
      <w:numFmt w:val="bullet"/>
      <w:lvlText w:val="•"/>
      <w:lvlJc w:val="left"/>
      <w:pPr>
        <w:tabs>
          <w:tab w:val="num" w:pos="1440"/>
        </w:tabs>
        <w:ind w:left="1440" w:hanging="360"/>
      </w:pPr>
      <w:rPr>
        <w:rFonts w:ascii="Arial" w:hAnsi="Arial" w:hint="default"/>
      </w:rPr>
    </w:lvl>
    <w:lvl w:ilvl="2" w:tplc="5524AF78" w:tentative="1">
      <w:start w:val="1"/>
      <w:numFmt w:val="bullet"/>
      <w:lvlText w:val="•"/>
      <w:lvlJc w:val="left"/>
      <w:pPr>
        <w:tabs>
          <w:tab w:val="num" w:pos="2160"/>
        </w:tabs>
        <w:ind w:left="2160" w:hanging="360"/>
      </w:pPr>
      <w:rPr>
        <w:rFonts w:ascii="Arial" w:hAnsi="Arial" w:hint="default"/>
      </w:rPr>
    </w:lvl>
    <w:lvl w:ilvl="3" w:tplc="265274D2" w:tentative="1">
      <w:start w:val="1"/>
      <w:numFmt w:val="bullet"/>
      <w:lvlText w:val="•"/>
      <w:lvlJc w:val="left"/>
      <w:pPr>
        <w:tabs>
          <w:tab w:val="num" w:pos="2880"/>
        </w:tabs>
        <w:ind w:left="2880" w:hanging="360"/>
      </w:pPr>
      <w:rPr>
        <w:rFonts w:ascii="Arial" w:hAnsi="Arial" w:hint="default"/>
      </w:rPr>
    </w:lvl>
    <w:lvl w:ilvl="4" w:tplc="FE76C360" w:tentative="1">
      <w:start w:val="1"/>
      <w:numFmt w:val="bullet"/>
      <w:lvlText w:val="•"/>
      <w:lvlJc w:val="left"/>
      <w:pPr>
        <w:tabs>
          <w:tab w:val="num" w:pos="3600"/>
        </w:tabs>
        <w:ind w:left="3600" w:hanging="360"/>
      </w:pPr>
      <w:rPr>
        <w:rFonts w:ascii="Arial" w:hAnsi="Arial" w:hint="default"/>
      </w:rPr>
    </w:lvl>
    <w:lvl w:ilvl="5" w:tplc="E0BACAD4" w:tentative="1">
      <w:start w:val="1"/>
      <w:numFmt w:val="bullet"/>
      <w:lvlText w:val="•"/>
      <w:lvlJc w:val="left"/>
      <w:pPr>
        <w:tabs>
          <w:tab w:val="num" w:pos="4320"/>
        </w:tabs>
        <w:ind w:left="4320" w:hanging="360"/>
      </w:pPr>
      <w:rPr>
        <w:rFonts w:ascii="Arial" w:hAnsi="Arial" w:hint="default"/>
      </w:rPr>
    </w:lvl>
    <w:lvl w:ilvl="6" w:tplc="C7303900" w:tentative="1">
      <w:start w:val="1"/>
      <w:numFmt w:val="bullet"/>
      <w:lvlText w:val="•"/>
      <w:lvlJc w:val="left"/>
      <w:pPr>
        <w:tabs>
          <w:tab w:val="num" w:pos="5040"/>
        </w:tabs>
        <w:ind w:left="5040" w:hanging="360"/>
      </w:pPr>
      <w:rPr>
        <w:rFonts w:ascii="Arial" w:hAnsi="Arial" w:hint="default"/>
      </w:rPr>
    </w:lvl>
    <w:lvl w:ilvl="7" w:tplc="249CEB1C" w:tentative="1">
      <w:start w:val="1"/>
      <w:numFmt w:val="bullet"/>
      <w:lvlText w:val="•"/>
      <w:lvlJc w:val="left"/>
      <w:pPr>
        <w:tabs>
          <w:tab w:val="num" w:pos="5760"/>
        </w:tabs>
        <w:ind w:left="5760" w:hanging="360"/>
      </w:pPr>
      <w:rPr>
        <w:rFonts w:ascii="Arial" w:hAnsi="Arial" w:hint="default"/>
      </w:rPr>
    </w:lvl>
    <w:lvl w:ilvl="8" w:tplc="564400D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DF34DC4"/>
    <w:multiLevelType w:val="hybridMultilevel"/>
    <w:tmpl w:val="594E6D10"/>
    <w:lvl w:ilvl="0" w:tplc="8904CA26">
      <w:start w:val="1"/>
      <w:numFmt w:val="bullet"/>
      <w:lvlText w:val="•"/>
      <w:lvlJc w:val="left"/>
      <w:pPr>
        <w:tabs>
          <w:tab w:val="num" w:pos="720"/>
        </w:tabs>
        <w:ind w:left="720" w:hanging="360"/>
      </w:pPr>
      <w:rPr>
        <w:rFonts w:ascii="Arial" w:hAnsi="Arial" w:hint="default"/>
      </w:rPr>
    </w:lvl>
    <w:lvl w:ilvl="1" w:tplc="A56494BA" w:tentative="1">
      <w:start w:val="1"/>
      <w:numFmt w:val="bullet"/>
      <w:lvlText w:val="•"/>
      <w:lvlJc w:val="left"/>
      <w:pPr>
        <w:tabs>
          <w:tab w:val="num" w:pos="1440"/>
        </w:tabs>
        <w:ind w:left="1440" w:hanging="360"/>
      </w:pPr>
      <w:rPr>
        <w:rFonts w:ascii="Arial" w:hAnsi="Arial" w:hint="default"/>
      </w:rPr>
    </w:lvl>
    <w:lvl w:ilvl="2" w:tplc="4F5A9266" w:tentative="1">
      <w:start w:val="1"/>
      <w:numFmt w:val="bullet"/>
      <w:lvlText w:val="•"/>
      <w:lvlJc w:val="left"/>
      <w:pPr>
        <w:tabs>
          <w:tab w:val="num" w:pos="2160"/>
        </w:tabs>
        <w:ind w:left="2160" w:hanging="360"/>
      </w:pPr>
      <w:rPr>
        <w:rFonts w:ascii="Arial" w:hAnsi="Arial" w:hint="default"/>
      </w:rPr>
    </w:lvl>
    <w:lvl w:ilvl="3" w:tplc="015EF23A" w:tentative="1">
      <w:start w:val="1"/>
      <w:numFmt w:val="bullet"/>
      <w:lvlText w:val="•"/>
      <w:lvlJc w:val="left"/>
      <w:pPr>
        <w:tabs>
          <w:tab w:val="num" w:pos="2880"/>
        </w:tabs>
        <w:ind w:left="2880" w:hanging="360"/>
      </w:pPr>
      <w:rPr>
        <w:rFonts w:ascii="Arial" w:hAnsi="Arial" w:hint="default"/>
      </w:rPr>
    </w:lvl>
    <w:lvl w:ilvl="4" w:tplc="40E2A6DE" w:tentative="1">
      <w:start w:val="1"/>
      <w:numFmt w:val="bullet"/>
      <w:lvlText w:val="•"/>
      <w:lvlJc w:val="left"/>
      <w:pPr>
        <w:tabs>
          <w:tab w:val="num" w:pos="3600"/>
        </w:tabs>
        <w:ind w:left="3600" w:hanging="360"/>
      </w:pPr>
      <w:rPr>
        <w:rFonts w:ascii="Arial" w:hAnsi="Arial" w:hint="default"/>
      </w:rPr>
    </w:lvl>
    <w:lvl w:ilvl="5" w:tplc="0F0C8A8E" w:tentative="1">
      <w:start w:val="1"/>
      <w:numFmt w:val="bullet"/>
      <w:lvlText w:val="•"/>
      <w:lvlJc w:val="left"/>
      <w:pPr>
        <w:tabs>
          <w:tab w:val="num" w:pos="4320"/>
        </w:tabs>
        <w:ind w:left="4320" w:hanging="360"/>
      </w:pPr>
      <w:rPr>
        <w:rFonts w:ascii="Arial" w:hAnsi="Arial" w:hint="default"/>
      </w:rPr>
    </w:lvl>
    <w:lvl w:ilvl="6" w:tplc="0028350C" w:tentative="1">
      <w:start w:val="1"/>
      <w:numFmt w:val="bullet"/>
      <w:lvlText w:val="•"/>
      <w:lvlJc w:val="left"/>
      <w:pPr>
        <w:tabs>
          <w:tab w:val="num" w:pos="5040"/>
        </w:tabs>
        <w:ind w:left="5040" w:hanging="360"/>
      </w:pPr>
      <w:rPr>
        <w:rFonts w:ascii="Arial" w:hAnsi="Arial" w:hint="default"/>
      </w:rPr>
    </w:lvl>
    <w:lvl w:ilvl="7" w:tplc="61405460" w:tentative="1">
      <w:start w:val="1"/>
      <w:numFmt w:val="bullet"/>
      <w:lvlText w:val="•"/>
      <w:lvlJc w:val="left"/>
      <w:pPr>
        <w:tabs>
          <w:tab w:val="num" w:pos="5760"/>
        </w:tabs>
        <w:ind w:left="5760" w:hanging="360"/>
      </w:pPr>
      <w:rPr>
        <w:rFonts w:ascii="Arial" w:hAnsi="Arial" w:hint="default"/>
      </w:rPr>
    </w:lvl>
    <w:lvl w:ilvl="8" w:tplc="6278EF2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F915B71"/>
    <w:multiLevelType w:val="hybridMultilevel"/>
    <w:tmpl w:val="750A65F8"/>
    <w:lvl w:ilvl="0" w:tplc="609E0D08">
      <w:start w:val="1"/>
      <w:numFmt w:val="bullet"/>
      <w:lvlText w:val="•"/>
      <w:lvlJc w:val="left"/>
      <w:pPr>
        <w:tabs>
          <w:tab w:val="num" w:pos="720"/>
        </w:tabs>
        <w:ind w:left="720" w:hanging="360"/>
      </w:pPr>
      <w:rPr>
        <w:rFonts w:ascii="Arial" w:hAnsi="Arial" w:hint="default"/>
      </w:rPr>
    </w:lvl>
    <w:lvl w:ilvl="1" w:tplc="5136F2F2" w:tentative="1">
      <w:start w:val="1"/>
      <w:numFmt w:val="bullet"/>
      <w:lvlText w:val="•"/>
      <w:lvlJc w:val="left"/>
      <w:pPr>
        <w:tabs>
          <w:tab w:val="num" w:pos="1440"/>
        </w:tabs>
        <w:ind w:left="1440" w:hanging="360"/>
      </w:pPr>
      <w:rPr>
        <w:rFonts w:ascii="Arial" w:hAnsi="Arial" w:hint="default"/>
      </w:rPr>
    </w:lvl>
    <w:lvl w:ilvl="2" w:tplc="EAF8DC10" w:tentative="1">
      <w:start w:val="1"/>
      <w:numFmt w:val="bullet"/>
      <w:lvlText w:val="•"/>
      <w:lvlJc w:val="left"/>
      <w:pPr>
        <w:tabs>
          <w:tab w:val="num" w:pos="2160"/>
        </w:tabs>
        <w:ind w:left="2160" w:hanging="360"/>
      </w:pPr>
      <w:rPr>
        <w:rFonts w:ascii="Arial" w:hAnsi="Arial" w:hint="default"/>
      </w:rPr>
    </w:lvl>
    <w:lvl w:ilvl="3" w:tplc="06CACC9E" w:tentative="1">
      <w:start w:val="1"/>
      <w:numFmt w:val="bullet"/>
      <w:lvlText w:val="•"/>
      <w:lvlJc w:val="left"/>
      <w:pPr>
        <w:tabs>
          <w:tab w:val="num" w:pos="2880"/>
        </w:tabs>
        <w:ind w:left="2880" w:hanging="360"/>
      </w:pPr>
      <w:rPr>
        <w:rFonts w:ascii="Arial" w:hAnsi="Arial" w:hint="default"/>
      </w:rPr>
    </w:lvl>
    <w:lvl w:ilvl="4" w:tplc="7EC0310A" w:tentative="1">
      <w:start w:val="1"/>
      <w:numFmt w:val="bullet"/>
      <w:lvlText w:val="•"/>
      <w:lvlJc w:val="left"/>
      <w:pPr>
        <w:tabs>
          <w:tab w:val="num" w:pos="3600"/>
        </w:tabs>
        <w:ind w:left="3600" w:hanging="360"/>
      </w:pPr>
      <w:rPr>
        <w:rFonts w:ascii="Arial" w:hAnsi="Arial" w:hint="default"/>
      </w:rPr>
    </w:lvl>
    <w:lvl w:ilvl="5" w:tplc="93FCB5C0" w:tentative="1">
      <w:start w:val="1"/>
      <w:numFmt w:val="bullet"/>
      <w:lvlText w:val="•"/>
      <w:lvlJc w:val="left"/>
      <w:pPr>
        <w:tabs>
          <w:tab w:val="num" w:pos="4320"/>
        </w:tabs>
        <w:ind w:left="4320" w:hanging="360"/>
      </w:pPr>
      <w:rPr>
        <w:rFonts w:ascii="Arial" w:hAnsi="Arial" w:hint="default"/>
      </w:rPr>
    </w:lvl>
    <w:lvl w:ilvl="6" w:tplc="35BCD376" w:tentative="1">
      <w:start w:val="1"/>
      <w:numFmt w:val="bullet"/>
      <w:lvlText w:val="•"/>
      <w:lvlJc w:val="left"/>
      <w:pPr>
        <w:tabs>
          <w:tab w:val="num" w:pos="5040"/>
        </w:tabs>
        <w:ind w:left="5040" w:hanging="360"/>
      </w:pPr>
      <w:rPr>
        <w:rFonts w:ascii="Arial" w:hAnsi="Arial" w:hint="default"/>
      </w:rPr>
    </w:lvl>
    <w:lvl w:ilvl="7" w:tplc="CBB8031E" w:tentative="1">
      <w:start w:val="1"/>
      <w:numFmt w:val="bullet"/>
      <w:lvlText w:val="•"/>
      <w:lvlJc w:val="left"/>
      <w:pPr>
        <w:tabs>
          <w:tab w:val="num" w:pos="5760"/>
        </w:tabs>
        <w:ind w:left="5760" w:hanging="360"/>
      </w:pPr>
      <w:rPr>
        <w:rFonts w:ascii="Arial" w:hAnsi="Arial" w:hint="default"/>
      </w:rPr>
    </w:lvl>
    <w:lvl w:ilvl="8" w:tplc="D34ED2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101475B6"/>
    <w:multiLevelType w:val="hybridMultilevel"/>
    <w:tmpl w:val="2A80C064"/>
    <w:lvl w:ilvl="0" w:tplc="6AA243DC">
      <w:start w:val="1"/>
      <w:numFmt w:val="bullet"/>
      <w:lvlText w:val="•"/>
      <w:lvlJc w:val="left"/>
      <w:pPr>
        <w:tabs>
          <w:tab w:val="num" w:pos="720"/>
        </w:tabs>
        <w:ind w:left="720" w:hanging="360"/>
      </w:pPr>
      <w:rPr>
        <w:rFonts w:ascii="Arial" w:hAnsi="Arial" w:hint="default"/>
      </w:rPr>
    </w:lvl>
    <w:lvl w:ilvl="1" w:tplc="D38EB01C" w:tentative="1">
      <w:start w:val="1"/>
      <w:numFmt w:val="bullet"/>
      <w:lvlText w:val="•"/>
      <w:lvlJc w:val="left"/>
      <w:pPr>
        <w:tabs>
          <w:tab w:val="num" w:pos="1440"/>
        </w:tabs>
        <w:ind w:left="1440" w:hanging="360"/>
      </w:pPr>
      <w:rPr>
        <w:rFonts w:ascii="Arial" w:hAnsi="Arial" w:hint="default"/>
      </w:rPr>
    </w:lvl>
    <w:lvl w:ilvl="2" w:tplc="D694A124" w:tentative="1">
      <w:start w:val="1"/>
      <w:numFmt w:val="bullet"/>
      <w:lvlText w:val="•"/>
      <w:lvlJc w:val="left"/>
      <w:pPr>
        <w:tabs>
          <w:tab w:val="num" w:pos="2160"/>
        </w:tabs>
        <w:ind w:left="2160" w:hanging="360"/>
      </w:pPr>
      <w:rPr>
        <w:rFonts w:ascii="Arial" w:hAnsi="Arial" w:hint="default"/>
      </w:rPr>
    </w:lvl>
    <w:lvl w:ilvl="3" w:tplc="74E28BAA" w:tentative="1">
      <w:start w:val="1"/>
      <w:numFmt w:val="bullet"/>
      <w:lvlText w:val="•"/>
      <w:lvlJc w:val="left"/>
      <w:pPr>
        <w:tabs>
          <w:tab w:val="num" w:pos="2880"/>
        </w:tabs>
        <w:ind w:left="2880" w:hanging="360"/>
      </w:pPr>
      <w:rPr>
        <w:rFonts w:ascii="Arial" w:hAnsi="Arial" w:hint="default"/>
      </w:rPr>
    </w:lvl>
    <w:lvl w:ilvl="4" w:tplc="947E46C8" w:tentative="1">
      <w:start w:val="1"/>
      <w:numFmt w:val="bullet"/>
      <w:lvlText w:val="•"/>
      <w:lvlJc w:val="left"/>
      <w:pPr>
        <w:tabs>
          <w:tab w:val="num" w:pos="3600"/>
        </w:tabs>
        <w:ind w:left="3600" w:hanging="360"/>
      </w:pPr>
      <w:rPr>
        <w:rFonts w:ascii="Arial" w:hAnsi="Arial" w:hint="default"/>
      </w:rPr>
    </w:lvl>
    <w:lvl w:ilvl="5" w:tplc="D520D1F2" w:tentative="1">
      <w:start w:val="1"/>
      <w:numFmt w:val="bullet"/>
      <w:lvlText w:val="•"/>
      <w:lvlJc w:val="left"/>
      <w:pPr>
        <w:tabs>
          <w:tab w:val="num" w:pos="4320"/>
        </w:tabs>
        <w:ind w:left="4320" w:hanging="360"/>
      </w:pPr>
      <w:rPr>
        <w:rFonts w:ascii="Arial" w:hAnsi="Arial" w:hint="default"/>
      </w:rPr>
    </w:lvl>
    <w:lvl w:ilvl="6" w:tplc="F174A050" w:tentative="1">
      <w:start w:val="1"/>
      <w:numFmt w:val="bullet"/>
      <w:lvlText w:val="•"/>
      <w:lvlJc w:val="left"/>
      <w:pPr>
        <w:tabs>
          <w:tab w:val="num" w:pos="5040"/>
        </w:tabs>
        <w:ind w:left="5040" w:hanging="360"/>
      </w:pPr>
      <w:rPr>
        <w:rFonts w:ascii="Arial" w:hAnsi="Arial" w:hint="default"/>
      </w:rPr>
    </w:lvl>
    <w:lvl w:ilvl="7" w:tplc="896C706C" w:tentative="1">
      <w:start w:val="1"/>
      <w:numFmt w:val="bullet"/>
      <w:lvlText w:val="•"/>
      <w:lvlJc w:val="left"/>
      <w:pPr>
        <w:tabs>
          <w:tab w:val="num" w:pos="5760"/>
        </w:tabs>
        <w:ind w:left="5760" w:hanging="360"/>
      </w:pPr>
      <w:rPr>
        <w:rFonts w:ascii="Arial" w:hAnsi="Arial" w:hint="default"/>
      </w:rPr>
    </w:lvl>
    <w:lvl w:ilvl="8" w:tplc="61F4329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2E62F4F"/>
    <w:multiLevelType w:val="hybridMultilevel"/>
    <w:tmpl w:val="57A6EDF2"/>
    <w:lvl w:ilvl="0" w:tplc="18DE61DC">
      <w:start w:val="1"/>
      <w:numFmt w:val="bullet"/>
      <w:lvlText w:val="•"/>
      <w:lvlJc w:val="left"/>
      <w:pPr>
        <w:tabs>
          <w:tab w:val="num" w:pos="720"/>
        </w:tabs>
        <w:ind w:left="720" w:hanging="360"/>
      </w:pPr>
      <w:rPr>
        <w:rFonts w:ascii="Arial" w:hAnsi="Arial" w:hint="default"/>
      </w:rPr>
    </w:lvl>
    <w:lvl w:ilvl="1" w:tplc="8D927CEE" w:tentative="1">
      <w:start w:val="1"/>
      <w:numFmt w:val="bullet"/>
      <w:lvlText w:val="•"/>
      <w:lvlJc w:val="left"/>
      <w:pPr>
        <w:tabs>
          <w:tab w:val="num" w:pos="1440"/>
        </w:tabs>
        <w:ind w:left="1440" w:hanging="360"/>
      </w:pPr>
      <w:rPr>
        <w:rFonts w:ascii="Arial" w:hAnsi="Arial" w:hint="default"/>
      </w:rPr>
    </w:lvl>
    <w:lvl w:ilvl="2" w:tplc="565A0BCC" w:tentative="1">
      <w:start w:val="1"/>
      <w:numFmt w:val="bullet"/>
      <w:lvlText w:val="•"/>
      <w:lvlJc w:val="left"/>
      <w:pPr>
        <w:tabs>
          <w:tab w:val="num" w:pos="2160"/>
        </w:tabs>
        <w:ind w:left="2160" w:hanging="360"/>
      </w:pPr>
      <w:rPr>
        <w:rFonts w:ascii="Arial" w:hAnsi="Arial" w:hint="default"/>
      </w:rPr>
    </w:lvl>
    <w:lvl w:ilvl="3" w:tplc="D4DA466E" w:tentative="1">
      <w:start w:val="1"/>
      <w:numFmt w:val="bullet"/>
      <w:lvlText w:val="•"/>
      <w:lvlJc w:val="left"/>
      <w:pPr>
        <w:tabs>
          <w:tab w:val="num" w:pos="2880"/>
        </w:tabs>
        <w:ind w:left="2880" w:hanging="360"/>
      </w:pPr>
      <w:rPr>
        <w:rFonts w:ascii="Arial" w:hAnsi="Arial" w:hint="default"/>
      </w:rPr>
    </w:lvl>
    <w:lvl w:ilvl="4" w:tplc="43BACD62" w:tentative="1">
      <w:start w:val="1"/>
      <w:numFmt w:val="bullet"/>
      <w:lvlText w:val="•"/>
      <w:lvlJc w:val="left"/>
      <w:pPr>
        <w:tabs>
          <w:tab w:val="num" w:pos="3600"/>
        </w:tabs>
        <w:ind w:left="3600" w:hanging="360"/>
      </w:pPr>
      <w:rPr>
        <w:rFonts w:ascii="Arial" w:hAnsi="Arial" w:hint="default"/>
      </w:rPr>
    </w:lvl>
    <w:lvl w:ilvl="5" w:tplc="DCCAC20A" w:tentative="1">
      <w:start w:val="1"/>
      <w:numFmt w:val="bullet"/>
      <w:lvlText w:val="•"/>
      <w:lvlJc w:val="left"/>
      <w:pPr>
        <w:tabs>
          <w:tab w:val="num" w:pos="4320"/>
        </w:tabs>
        <w:ind w:left="4320" w:hanging="360"/>
      </w:pPr>
      <w:rPr>
        <w:rFonts w:ascii="Arial" w:hAnsi="Arial" w:hint="default"/>
      </w:rPr>
    </w:lvl>
    <w:lvl w:ilvl="6" w:tplc="71E289CA" w:tentative="1">
      <w:start w:val="1"/>
      <w:numFmt w:val="bullet"/>
      <w:lvlText w:val="•"/>
      <w:lvlJc w:val="left"/>
      <w:pPr>
        <w:tabs>
          <w:tab w:val="num" w:pos="5040"/>
        </w:tabs>
        <w:ind w:left="5040" w:hanging="360"/>
      </w:pPr>
      <w:rPr>
        <w:rFonts w:ascii="Arial" w:hAnsi="Arial" w:hint="default"/>
      </w:rPr>
    </w:lvl>
    <w:lvl w:ilvl="7" w:tplc="8DCA1C02" w:tentative="1">
      <w:start w:val="1"/>
      <w:numFmt w:val="bullet"/>
      <w:lvlText w:val="•"/>
      <w:lvlJc w:val="left"/>
      <w:pPr>
        <w:tabs>
          <w:tab w:val="num" w:pos="5760"/>
        </w:tabs>
        <w:ind w:left="5760" w:hanging="360"/>
      </w:pPr>
      <w:rPr>
        <w:rFonts w:ascii="Arial" w:hAnsi="Arial" w:hint="default"/>
      </w:rPr>
    </w:lvl>
    <w:lvl w:ilvl="8" w:tplc="002C072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32767C8"/>
    <w:multiLevelType w:val="hybridMultilevel"/>
    <w:tmpl w:val="592C6796"/>
    <w:lvl w:ilvl="0" w:tplc="5F3E686E">
      <w:start w:val="1"/>
      <w:numFmt w:val="bullet"/>
      <w:lvlText w:val="•"/>
      <w:lvlJc w:val="left"/>
      <w:pPr>
        <w:tabs>
          <w:tab w:val="num" w:pos="720"/>
        </w:tabs>
        <w:ind w:left="720" w:hanging="360"/>
      </w:pPr>
      <w:rPr>
        <w:rFonts w:ascii="Arial" w:hAnsi="Arial" w:hint="default"/>
      </w:rPr>
    </w:lvl>
    <w:lvl w:ilvl="1" w:tplc="DFD6AF04" w:tentative="1">
      <w:start w:val="1"/>
      <w:numFmt w:val="bullet"/>
      <w:lvlText w:val="•"/>
      <w:lvlJc w:val="left"/>
      <w:pPr>
        <w:tabs>
          <w:tab w:val="num" w:pos="1440"/>
        </w:tabs>
        <w:ind w:left="1440" w:hanging="360"/>
      </w:pPr>
      <w:rPr>
        <w:rFonts w:ascii="Arial" w:hAnsi="Arial" w:hint="default"/>
      </w:rPr>
    </w:lvl>
    <w:lvl w:ilvl="2" w:tplc="AAECCAB0" w:tentative="1">
      <w:start w:val="1"/>
      <w:numFmt w:val="bullet"/>
      <w:lvlText w:val="•"/>
      <w:lvlJc w:val="left"/>
      <w:pPr>
        <w:tabs>
          <w:tab w:val="num" w:pos="2160"/>
        </w:tabs>
        <w:ind w:left="2160" w:hanging="360"/>
      </w:pPr>
      <w:rPr>
        <w:rFonts w:ascii="Arial" w:hAnsi="Arial" w:hint="default"/>
      </w:rPr>
    </w:lvl>
    <w:lvl w:ilvl="3" w:tplc="3872E2F4" w:tentative="1">
      <w:start w:val="1"/>
      <w:numFmt w:val="bullet"/>
      <w:lvlText w:val="•"/>
      <w:lvlJc w:val="left"/>
      <w:pPr>
        <w:tabs>
          <w:tab w:val="num" w:pos="2880"/>
        </w:tabs>
        <w:ind w:left="2880" w:hanging="360"/>
      </w:pPr>
      <w:rPr>
        <w:rFonts w:ascii="Arial" w:hAnsi="Arial" w:hint="default"/>
      </w:rPr>
    </w:lvl>
    <w:lvl w:ilvl="4" w:tplc="59FA4928" w:tentative="1">
      <w:start w:val="1"/>
      <w:numFmt w:val="bullet"/>
      <w:lvlText w:val="•"/>
      <w:lvlJc w:val="left"/>
      <w:pPr>
        <w:tabs>
          <w:tab w:val="num" w:pos="3600"/>
        </w:tabs>
        <w:ind w:left="3600" w:hanging="360"/>
      </w:pPr>
      <w:rPr>
        <w:rFonts w:ascii="Arial" w:hAnsi="Arial" w:hint="default"/>
      </w:rPr>
    </w:lvl>
    <w:lvl w:ilvl="5" w:tplc="1AB4CBFA" w:tentative="1">
      <w:start w:val="1"/>
      <w:numFmt w:val="bullet"/>
      <w:lvlText w:val="•"/>
      <w:lvlJc w:val="left"/>
      <w:pPr>
        <w:tabs>
          <w:tab w:val="num" w:pos="4320"/>
        </w:tabs>
        <w:ind w:left="4320" w:hanging="360"/>
      </w:pPr>
      <w:rPr>
        <w:rFonts w:ascii="Arial" w:hAnsi="Arial" w:hint="default"/>
      </w:rPr>
    </w:lvl>
    <w:lvl w:ilvl="6" w:tplc="E214C1D8" w:tentative="1">
      <w:start w:val="1"/>
      <w:numFmt w:val="bullet"/>
      <w:lvlText w:val="•"/>
      <w:lvlJc w:val="left"/>
      <w:pPr>
        <w:tabs>
          <w:tab w:val="num" w:pos="5040"/>
        </w:tabs>
        <w:ind w:left="5040" w:hanging="360"/>
      </w:pPr>
      <w:rPr>
        <w:rFonts w:ascii="Arial" w:hAnsi="Arial" w:hint="default"/>
      </w:rPr>
    </w:lvl>
    <w:lvl w:ilvl="7" w:tplc="0E5A039C" w:tentative="1">
      <w:start w:val="1"/>
      <w:numFmt w:val="bullet"/>
      <w:lvlText w:val="•"/>
      <w:lvlJc w:val="left"/>
      <w:pPr>
        <w:tabs>
          <w:tab w:val="num" w:pos="5760"/>
        </w:tabs>
        <w:ind w:left="5760" w:hanging="360"/>
      </w:pPr>
      <w:rPr>
        <w:rFonts w:ascii="Arial" w:hAnsi="Arial" w:hint="default"/>
      </w:rPr>
    </w:lvl>
    <w:lvl w:ilvl="8" w:tplc="B6EE70C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133105A6"/>
    <w:multiLevelType w:val="hybridMultilevel"/>
    <w:tmpl w:val="9C44500C"/>
    <w:lvl w:ilvl="0" w:tplc="6B3C7F56">
      <w:start w:val="1"/>
      <w:numFmt w:val="bullet"/>
      <w:lvlText w:val="•"/>
      <w:lvlJc w:val="left"/>
      <w:pPr>
        <w:tabs>
          <w:tab w:val="num" w:pos="720"/>
        </w:tabs>
        <w:ind w:left="720" w:hanging="360"/>
      </w:pPr>
      <w:rPr>
        <w:rFonts w:ascii="Arial" w:hAnsi="Arial" w:hint="default"/>
      </w:rPr>
    </w:lvl>
    <w:lvl w:ilvl="1" w:tplc="712C39C8" w:tentative="1">
      <w:start w:val="1"/>
      <w:numFmt w:val="bullet"/>
      <w:lvlText w:val="•"/>
      <w:lvlJc w:val="left"/>
      <w:pPr>
        <w:tabs>
          <w:tab w:val="num" w:pos="1440"/>
        </w:tabs>
        <w:ind w:left="1440" w:hanging="360"/>
      </w:pPr>
      <w:rPr>
        <w:rFonts w:ascii="Arial" w:hAnsi="Arial" w:hint="default"/>
      </w:rPr>
    </w:lvl>
    <w:lvl w:ilvl="2" w:tplc="347CCC7E" w:tentative="1">
      <w:start w:val="1"/>
      <w:numFmt w:val="bullet"/>
      <w:lvlText w:val="•"/>
      <w:lvlJc w:val="left"/>
      <w:pPr>
        <w:tabs>
          <w:tab w:val="num" w:pos="2160"/>
        </w:tabs>
        <w:ind w:left="2160" w:hanging="360"/>
      </w:pPr>
      <w:rPr>
        <w:rFonts w:ascii="Arial" w:hAnsi="Arial" w:hint="default"/>
      </w:rPr>
    </w:lvl>
    <w:lvl w:ilvl="3" w:tplc="B99876B2" w:tentative="1">
      <w:start w:val="1"/>
      <w:numFmt w:val="bullet"/>
      <w:lvlText w:val="•"/>
      <w:lvlJc w:val="left"/>
      <w:pPr>
        <w:tabs>
          <w:tab w:val="num" w:pos="2880"/>
        </w:tabs>
        <w:ind w:left="2880" w:hanging="360"/>
      </w:pPr>
      <w:rPr>
        <w:rFonts w:ascii="Arial" w:hAnsi="Arial" w:hint="default"/>
      </w:rPr>
    </w:lvl>
    <w:lvl w:ilvl="4" w:tplc="1BF8577C" w:tentative="1">
      <w:start w:val="1"/>
      <w:numFmt w:val="bullet"/>
      <w:lvlText w:val="•"/>
      <w:lvlJc w:val="left"/>
      <w:pPr>
        <w:tabs>
          <w:tab w:val="num" w:pos="3600"/>
        </w:tabs>
        <w:ind w:left="3600" w:hanging="360"/>
      </w:pPr>
      <w:rPr>
        <w:rFonts w:ascii="Arial" w:hAnsi="Arial" w:hint="default"/>
      </w:rPr>
    </w:lvl>
    <w:lvl w:ilvl="5" w:tplc="87AEC958" w:tentative="1">
      <w:start w:val="1"/>
      <w:numFmt w:val="bullet"/>
      <w:lvlText w:val="•"/>
      <w:lvlJc w:val="left"/>
      <w:pPr>
        <w:tabs>
          <w:tab w:val="num" w:pos="4320"/>
        </w:tabs>
        <w:ind w:left="4320" w:hanging="360"/>
      </w:pPr>
      <w:rPr>
        <w:rFonts w:ascii="Arial" w:hAnsi="Arial" w:hint="default"/>
      </w:rPr>
    </w:lvl>
    <w:lvl w:ilvl="6" w:tplc="F1F27D74" w:tentative="1">
      <w:start w:val="1"/>
      <w:numFmt w:val="bullet"/>
      <w:lvlText w:val="•"/>
      <w:lvlJc w:val="left"/>
      <w:pPr>
        <w:tabs>
          <w:tab w:val="num" w:pos="5040"/>
        </w:tabs>
        <w:ind w:left="5040" w:hanging="360"/>
      </w:pPr>
      <w:rPr>
        <w:rFonts w:ascii="Arial" w:hAnsi="Arial" w:hint="default"/>
      </w:rPr>
    </w:lvl>
    <w:lvl w:ilvl="7" w:tplc="43A0DFE8" w:tentative="1">
      <w:start w:val="1"/>
      <w:numFmt w:val="bullet"/>
      <w:lvlText w:val="•"/>
      <w:lvlJc w:val="left"/>
      <w:pPr>
        <w:tabs>
          <w:tab w:val="num" w:pos="5760"/>
        </w:tabs>
        <w:ind w:left="5760" w:hanging="360"/>
      </w:pPr>
      <w:rPr>
        <w:rFonts w:ascii="Arial" w:hAnsi="Arial" w:hint="default"/>
      </w:rPr>
    </w:lvl>
    <w:lvl w:ilvl="8" w:tplc="8A34868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15051200"/>
    <w:multiLevelType w:val="multilevel"/>
    <w:tmpl w:val="6BE4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062997"/>
    <w:multiLevelType w:val="multilevel"/>
    <w:tmpl w:val="5B3E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0B0644"/>
    <w:multiLevelType w:val="hybridMultilevel"/>
    <w:tmpl w:val="04E4FE98"/>
    <w:lvl w:ilvl="0" w:tplc="C69272A2">
      <w:start w:val="1"/>
      <w:numFmt w:val="bullet"/>
      <w:lvlText w:val="•"/>
      <w:lvlJc w:val="left"/>
      <w:pPr>
        <w:tabs>
          <w:tab w:val="num" w:pos="720"/>
        </w:tabs>
        <w:ind w:left="720" w:hanging="360"/>
      </w:pPr>
      <w:rPr>
        <w:rFonts w:ascii="Arial" w:hAnsi="Arial" w:hint="default"/>
      </w:rPr>
    </w:lvl>
    <w:lvl w:ilvl="1" w:tplc="1854A56E" w:tentative="1">
      <w:start w:val="1"/>
      <w:numFmt w:val="bullet"/>
      <w:lvlText w:val="•"/>
      <w:lvlJc w:val="left"/>
      <w:pPr>
        <w:tabs>
          <w:tab w:val="num" w:pos="1440"/>
        </w:tabs>
        <w:ind w:left="1440" w:hanging="360"/>
      </w:pPr>
      <w:rPr>
        <w:rFonts w:ascii="Arial" w:hAnsi="Arial" w:hint="default"/>
      </w:rPr>
    </w:lvl>
    <w:lvl w:ilvl="2" w:tplc="ECA63462" w:tentative="1">
      <w:start w:val="1"/>
      <w:numFmt w:val="bullet"/>
      <w:lvlText w:val="•"/>
      <w:lvlJc w:val="left"/>
      <w:pPr>
        <w:tabs>
          <w:tab w:val="num" w:pos="2160"/>
        </w:tabs>
        <w:ind w:left="2160" w:hanging="360"/>
      </w:pPr>
      <w:rPr>
        <w:rFonts w:ascii="Arial" w:hAnsi="Arial" w:hint="default"/>
      </w:rPr>
    </w:lvl>
    <w:lvl w:ilvl="3" w:tplc="E726457A" w:tentative="1">
      <w:start w:val="1"/>
      <w:numFmt w:val="bullet"/>
      <w:lvlText w:val="•"/>
      <w:lvlJc w:val="left"/>
      <w:pPr>
        <w:tabs>
          <w:tab w:val="num" w:pos="2880"/>
        </w:tabs>
        <w:ind w:left="2880" w:hanging="360"/>
      </w:pPr>
      <w:rPr>
        <w:rFonts w:ascii="Arial" w:hAnsi="Arial" w:hint="default"/>
      </w:rPr>
    </w:lvl>
    <w:lvl w:ilvl="4" w:tplc="B67A06E6" w:tentative="1">
      <w:start w:val="1"/>
      <w:numFmt w:val="bullet"/>
      <w:lvlText w:val="•"/>
      <w:lvlJc w:val="left"/>
      <w:pPr>
        <w:tabs>
          <w:tab w:val="num" w:pos="3600"/>
        </w:tabs>
        <w:ind w:left="3600" w:hanging="360"/>
      </w:pPr>
      <w:rPr>
        <w:rFonts w:ascii="Arial" w:hAnsi="Arial" w:hint="default"/>
      </w:rPr>
    </w:lvl>
    <w:lvl w:ilvl="5" w:tplc="FF7A885C" w:tentative="1">
      <w:start w:val="1"/>
      <w:numFmt w:val="bullet"/>
      <w:lvlText w:val="•"/>
      <w:lvlJc w:val="left"/>
      <w:pPr>
        <w:tabs>
          <w:tab w:val="num" w:pos="4320"/>
        </w:tabs>
        <w:ind w:left="4320" w:hanging="360"/>
      </w:pPr>
      <w:rPr>
        <w:rFonts w:ascii="Arial" w:hAnsi="Arial" w:hint="default"/>
      </w:rPr>
    </w:lvl>
    <w:lvl w:ilvl="6" w:tplc="A964FA86" w:tentative="1">
      <w:start w:val="1"/>
      <w:numFmt w:val="bullet"/>
      <w:lvlText w:val="•"/>
      <w:lvlJc w:val="left"/>
      <w:pPr>
        <w:tabs>
          <w:tab w:val="num" w:pos="5040"/>
        </w:tabs>
        <w:ind w:left="5040" w:hanging="360"/>
      </w:pPr>
      <w:rPr>
        <w:rFonts w:ascii="Arial" w:hAnsi="Arial" w:hint="default"/>
      </w:rPr>
    </w:lvl>
    <w:lvl w:ilvl="7" w:tplc="912A825E" w:tentative="1">
      <w:start w:val="1"/>
      <w:numFmt w:val="bullet"/>
      <w:lvlText w:val="•"/>
      <w:lvlJc w:val="left"/>
      <w:pPr>
        <w:tabs>
          <w:tab w:val="num" w:pos="5760"/>
        </w:tabs>
        <w:ind w:left="5760" w:hanging="360"/>
      </w:pPr>
      <w:rPr>
        <w:rFonts w:ascii="Arial" w:hAnsi="Arial" w:hint="default"/>
      </w:rPr>
    </w:lvl>
    <w:lvl w:ilvl="8" w:tplc="EB98A59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15A63770"/>
    <w:multiLevelType w:val="hybridMultilevel"/>
    <w:tmpl w:val="EB106EE4"/>
    <w:lvl w:ilvl="0" w:tplc="8C5642EC">
      <w:start w:val="1"/>
      <w:numFmt w:val="bullet"/>
      <w:lvlText w:val="•"/>
      <w:lvlJc w:val="left"/>
      <w:pPr>
        <w:tabs>
          <w:tab w:val="num" w:pos="720"/>
        </w:tabs>
        <w:ind w:left="720" w:hanging="360"/>
      </w:pPr>
      <w:rPr>
        <w:rFonts w:ascii="Arial" w:hAnsi="Arial" w:hint="default"/>
      </w:rPr>
    </w:lvl>
    <w:lvl w:ilvl="1" w:tplc="B1685692" w:tentative="1">
      <w:start w:val="1"/>
      <w:numFmt w:val="bullet"/>
      <w:lvlText w:val="•"/>
      <w:lvlJc w:val="left"/>
      <w:pPr>
        <w:tabs>
          <w:tab w:val="num" w:pos="1440"/>
        </w:tabs>
        <w:ind w:left="1440" w:hanging="360"/>
      </w:pPr>
      <w:rPr>
        <w:rFonts w:ascii="Arial" w:hAnsi="Arial" w:hint="default"/>
      </w:rPr>
    </w:lvl>
    <w:lvl w:ilvl="2" w:tplc="A344FF54" w:tentative="1">
      <w:start w:val="1"/>
      <w:numFmt w:val="bullet"/>
      <w:lvlText w:val="•"/>
      <w:lvlJc w:val="left"/>
      <w:pPr>
        <w:tabs>
          <w:tab w:val="num" w:pos="2160"/>
        </w:tabs>
        <w:ind w:left="2160" w:hanging="360"/>
      </w:pPr>
      <w:rPr>
        <w:rFonts w:ascii="Arial" w:hAnsi="Arial" w:hint="default"/>
      </w:rPr>
    </w:lvl>
    <w:lvl w:ilvl="3" w:tplc="E01050F8" w:tentative="1">
      <w:start w:val="1"/>
      <w:numFmt w:val="bullet"/>
      <w:lvlText w:val="•"/>
      <w:lvlJc w:val="left"/>
      <w:pPr>
        <w:tabs>
          <w:tab w:val="num" w:pos="2880"/>
        </w:tabs>
        <w:ind w:left="2880" w:hanging="360"/>
      </w:pPr>
      <w:rPr>
        <w:rFonts w:ascii="Arial" w:hAnsi="Arial" w:hint="default"/>
      </w:rPr>
    </w:lvl>
    <w:lvl w:ilvl="4" w:tplc="CC30C740" w:tentative="1">
      <w:start w:val="1"/>
      <w:numFmt w:val="bullet"/>
      <w:lvlText w:val="•"/>
      <w:lvlJc w:val="left"/>
      <w:pPr>
        <w:tabs>
          <w:tab w:val="num" w:pos="3600"/>
        </w:tabs>
        <w:ind w:left="3600" w:hanging="360"/>
      </w:pPr>
      <w:rPr>
        <w:rFonts w:ascii="Arial" w:hAnsi="Arial" w:hint="default"/>
      </w:rPr>
    </w:lvl>
    <w:lvl w:ilvl="5" w:tplc="77D8008A" w:tentative="1">
      <w:start w:val="1"/>
      <w:numFmt w:val="bullet"/>
      <w:lvlText w:val="•"/>
      <w:lvlJc w:val="left"/>
      <w:pPr>
        <w:tabs>
          <w:tab w:val="num" w:pos="4320"/>
        </w:tabs>
        <w:ind w:left="4320" w:hanging="360"/>
      </w:pPr>
      <w:rPr>
        <w:rFonts w:ascii="Arial" w:hAnsi="Arial" w:hint="default"/>
      </w:rPr>
    </w:lvl>
    <w:lvl w:ilvl="6" w:tplc="F14E0596" w:tentative="1">
      <w:start w:val="1"/>
      <w:numFmt w:val="bullet"/>
      <w:lvlText w:val="•"/>
      <w:lvlJc w:val="left"/>
      <w:pPr>
        <w:tabs>
          <w:tab w:val="num" w:pos="5040"/>
        </w:tabs>
        <w:ind w:left="5040" w:hanging="360"/>
      </w:pPr>
      <w:rPr>
        <w:rFonts w:ascii="Arial" w:hAnsi="Arial" w:hint="default"/>
      </w:rPr>
    </w:lvl>
    <w:lvl w:ilvl="7" w:tplc="CD26DF7A" w:tentative="1">
      <w:start w:val="1"/>
      <w:numFmt w:val="bullet"/>
      <w:lvlText w:val="•"/>
      <w:lvlJc w:val="left"/>
      <w:pPr>
        <w:tabs>
          <w:tab w:val="num" w:pos="5760"/>
        </w:tabs>
        <w:ind w:left="5760" w:hanging="360"/>
      </w:pPr>
      <w:rPr>
        <w:rFonts w:ascii="Arial" w:hAnsi="Arial" w:hint="default"/>
      </w:rPr>
    </w:lvl>
    <w:lvl w:ilvl="8" w:tplc="0124268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15CA175F"/>
    <w:multiLevelType w:val="hybridMultilevel"/>
    <w:tmpl w:val="B59A7D2E"/>
    <w:lvl w:ilvl="0" w:tplc="AF5AA14C">
      <w:start w:val="1"/>
      <w:numFmt w:val="bullet"/>
      <w:lvlText w:val="•"/>
      <w:lvlJc w:val="left"/>
      <w:pPr>
        <w:tabs>
          <w:tab w:val="num" w:pos="720"/>
        </w:tabs>
        <w:ind w:left="720" w:hanging="360"/>
      </w:pPr>
      <w:rPr>
        <w:rFonts w:ascii="Arial" w:hAnsi="Arial" w:hint="default"/>
      </w:rPr>
    </w:lvl>
    <w:lvl w:ilvl="1" w:tplc="7CF0790A" w:tentative="1">
      <w:start w:val="1"/>
      <w:numFmt w:val="bullet"/>
      <w:lvlText w:val="•"/>
      <w:lvlJc w:val="left"/>
      <w:pPr>
        <w:tabs>
          <w:tab w:val="num" w:pos="1440"/>
        </w:tabs>
        <w:ind w:left="1440" w:hanging="360"/>
      </w:pPr>
      <w:rPr>
        <w:rFonts w:ascii="Arial" w:hAnsi="Arial" w:hint="default"/>
      </w:rPr>
    </w:lvl>
    <w:lvl w:ilvl="2" w:tplc="F9BEB12E" w:tentative="1">
      <w:start w:val="1"/>
      <w:numFmt w:val="bullet"/>
      <w:lvlText w:val="•"/>
      <w:lvlJc w:val="left"/>
      <w:pPr>
        <w:tabs>
          <w:tab w:val="num" w:pos="2160"/>
        </w:tabs>
        <w:ind w:left="2160" w:hanging="360"/>
      </w:pPr>
      <w:rPr>
        <w:rFonts w:ascii="Arial" w:hAnsi="Arial" w:hint="default"/>
      </w:rPr>
    </w:lvl>
    <w:lvl w:ilvl="3" w:tplc="9D7075F4" w:tentative="1">
      <w:start w:val="1"/>
      <w:numFmt w:val="bullet"/>
      <w:lvlText w:val="•"/>
      <w:lvlJc w:val="left"/>
      <w:pPr>
        <w:tabs>
          <w:tab w:val="num" w:pos="2880"/>
        </w:tabs>
        <w:ind w:left="2880" w:hanging="360"/>
      </w:pPr>
      <w:rPr>
        <w:rFonts w:ascii="Arial" w:hAnsi="Arial" w:hint="default"/>
      </w:rPr>
    </w:lvl>
    <w:lvl w:ilvl="4" w:tplc="8CFE8F50" w:tentative="1">
      <w:start w:val="1"/>
      <w:numFmt w:val="bullet"/>
      <w:lvlText w:val="•"/>
      <w:lvlJc w:val="left"/>
      <w:pPr>
        <w:tabs>
          <w:tab w:val="num" w:pos="3600"/>
        </w:tabs>
        <w:ind w:left="3600" w:hanging="360"/>
      </w:pPr>
      <w:rPr>
        <w:rFonts w:ascii="Arial" w:hAnsi="Arial" w:hint="default"/>
      </w:rPr>
    </w:lvl>
    <w:lvl w:ilvl="5" w:tplc="5B146C2A" w:tentative="1">
      <w:start w:val="1"/>
      <w:numFmt w:val="bullet"/>
      <w:lvlText w:val="•"/>
      <w:lvlJc w:val="left"/>
      <w:pPr>
        <w:tabs>
          <w:tab w:val="num" w:pos="4320"/>
        </w:tabs>
        <w:ind w:left="4320" w:hanging="360"/>
      </w:pPr>
      <w:rPr>
        <w:rFonts w:ascii="Arial" w:hAnsi="Arial" w:hint="default"/>
      </w:rPr>
    </w:lvl>
    <w:lvl w:ilvl="6" w:tplc="0E02CECA" w:tentative="1">
      <w:start w:val="1"/>
      <w:numFmt w:val="bullet"/>
      <w:lvlText w:val="•"/>
      <w:lvlJc w:val="left"/>
      <w:pPr>
        <w:tabs>
          <w:tab w:val="num" w:pos="5040"/>
        </w:tabs>
        <w:ind w:left="5040" w:hanging="360"/>
      </w:pPr>
      <w:rPr>
        <w:rFonts w:ascii="Arial" w:hAnsi="Arial" w:hint="default"/>
      </w:rPr>
    </w:lvl>
    <w:lvl w:ilvl="7" w:tplc="AD7CEE72" w:tentative="1">
      <w:start w:val="1"/>
      <w:numFmt w:val="bullet"/>
      <w:lvlText w:val="•"/>
      <w:lvlJc w:val="left"/>
      <w:pPr>
        <w:tabs>
          <w:tab w:val="num" w:pos="5760"/>
        </w:tabs>
        <w:ind w:left="5760" w:hanging="360"/>
      </w:pPr>
      <w:rPr>
        <w:rFonts w:ascii="Arial" w:hAnsi="Arial" w:hint="default"/>
      </w:rPr>
    </w:lvl>
    <w:lvl w:ilvl="8" w:tplc="3DD6CED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67538C2"/>
    <w:multiLevelType w:val="multilevel"/>
    <w:tmpl w:val="583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E01AB"/>
    <w:multiLevelType w:val="hybridMultilevel"/>
    <w:tmpl w:val="39B4177A"/>
    <w:lvl w:ilvl="0" w:tplc="F42825CC">
      <w:start w:val="1"/>
      <w:numFmt w:val="bullet"/>
      <w:lvlText w:val="•"/>
      <w:lvlJc w:val="left"/>
      <w:pPr>
        <w:tabs>
          <w:tab w:val="num" w:pos="720"/>
        </w:tabs>
        <w:ind w:left="720" w:hanging="360"/>
      </w:pPr>
      <w:rPr>
        <w:rFonts w:ascii="Arial" w:hAnsi="Arial" w:hint="default"/>
      </w:rPr>
    </w:lvl>
    <w:lvl w:ilvl="1" w:tplc="612E8C40" w:tentative="1">
      <w:start w:val="1"/>
      <w:numFmt w:val="bullet"/>
      <w:lvlText w:val="•"/>
      <w:lvlJc w:val="left"/>
      <w:pPr>
        <w:tabs>
          <w:tab w:val="num" w:pos="1440"/>
        </w:tabs>
        <w:ind w:left="1440" w:hanging="360"/>
      </w:pPr>
      <w:rPr>
        <w:rFonts w:ascii="Arial" w:hAnsi="Arial" w:hint="default"/>
      </w:rPr>
    </w:lvl>
    <w:lvl w:ilvl="2" w:tplc="E2349412" w:tentative="1">
      <w:start w:val="1"/>
      <w:numFmt w:val="bullet"/>
      <w:lvlText w:val="•"/>
      <w:lvlJc w:val="left"/>
      <w:pPr>
        <w:tabs>
          <w:tab w:val="num" w:pos="2160"/>
        </w:tabs>
        <w:ind w:left="2160" w:hanging="360"/>
      </w:pPr>
      <w:rPr>
        <w:rFonts w:ascii="Arial" w:hAnsi="Arial" w:hint="default"/>
      </w:rPr>
    </w:lvl>
    <w:lvl w:ilvl="3" w:tplc="FED000F4" w:tentative="1">
      <w:start w:val="1"/>
      <w:numFmt w:val="bullet"/>
      <w:lvlText w:val="•"/>
      <w:lvlJc w:val="left"/>
      <w:pPr>
        <w:tabs>
          <w:tab w:val="num" w:pos="2880"/>
        </w:tabs>
        <w:ind w:left="2880" w:hanging="360"/>
      </w:pPr>
      <w:rPr>
        <w:rFonts w:ascii="Arial" w:hAnsi="Arial" w:hint="default"/>
      </w:rPr>
    </w:lvl>
    <w:lvl w:ilvl="4" w:tplc="F3A6E99E" w:tentative="1">
      <w:start w:val="1"/>
      <w:numFmt w:val="bullet"/>
      <w:lvlText w:val="•"/>
      <w:lvlJc w:val="left"/>
      <w:pPr>
        <w:tabs>
          <w:tab w:val="num" w:pos="3600"/>
        </w:tabs>
        <w:ind w:left="3600" w:hanging="360"/>
      </w:pPr>
      <w:rPr>
        <w:rFonts w:ascii="Arial" w:hAnsi="Arial" w:hint="default"/>
      </w:rPr>
    </w:lvl>
    <w:lvl w:ilvl="5" w:tplc="D06C79D2" w:tentative="1">
      <w:start w:val="1"/>
      <w:numFmt w:val="bullet"/>
      <w:lvlText w:val="•"/>
      <w:lvlJc w:val="left"/>
      <w:pPr>
        <w:tabs>
          <w:tab w:val="num" w:pos="4320"/>
        </w:tabs>
        <w:ind w:left="4320" w:hanging="360"/>
      </w:pPr>
      <w:rPr>
        <w:rFonts w:ascii="Arial" w:hAnsi="Arial" w:hint="default"/>
      </w:rPr>
    </w:lvl>
    <w:lvl w:ilvl="6" w:tplc="F94C9518" w:tentative="1">
      <w:start w:val="1"/>
      <w:numFmt w:val="bullet"/>
      <w:lvlText w:val="•"/>
      <w:lvlJc w:val="left"/>
      <w:pPr>
        <w:tabs>
          <w:tab w:val="num" w:pos="5040"/>
        </w:tabs>
        <w:ind w:left="5040" w:hanging="360"/>
      </w:pPr>
      <w:rPr>
        <w:rFonts w:ascii="Arial" w:hAnsi="Arial" w:hint="default"/>
      </w:rPr>
    </w:lvl>
    <w:lvl w:ilvl="7" w:tplc="233E79AA" w:tentative="1">
      <w:start w:val="1"/>
      <w:numFmt w:val="bullet"/>
      <w:lvlText w:val="•"/>
      <w:lvlJc w:val="left"/>
      <w:pPr>
        <w:tabs>
          <w:tab w:val="num" w:pos="5760"/>
        </w:tabs>
        <w:ind w:left="5760" w:hanging="360"/>
      </w:pPr>
      <w:rPr>
        <w:rFonts w:ascii="Arial" w:hAnsi="Arial" w:hint="default"/>
      </w:rPr>
    </w:lvl>
    <w:lvl w:ilvl="8" w:tplc="0E6CB6C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17F25BD8"/>
    <w:multiLevelType w:val="hybridMultilevel"/>
    <w:tmpl w:val="519E7EBC"/>
    <w:lvl w:ilvl="0" w:tplc="7E5AC4AA">
      <w:start w:val="1"/>
      <w:numFmt w:val="bullet"/>
      <w:lvlText w:val="•"/>
      <w:lvlJc w:val="left"/>
      <w:pPr>
        <w:tabs>
          <w:tab w:val="num" w:pos="720"/>
        </w:tabs>
        <w:ind w:left="720" w:hanging="360"/>
      </w:pPr>
      <w:rPr>
        <w:rFonts w:ascii="Arial" w:hAnsi="Arial" w:hint="default"/>
      </w:rPr>
    </w:lvl>
    <w:lvl w:ilvl="1" w:tplc="276CB30A" w:tentative="1">
      <w:start w:val="1"/>
      <w:numFmt w:val="bullet"/>
      <w:lvlText w:val="•"/>
      <w:lvlJc w:val="left"/>
      <w:pPr>
        <w:tabs>
          <w:tab w:val="num" w:pos="1440"/>
        </w:tabs>
        <w:ind w:left="1440" w:hanging="360"/>
      </w:pPr>
      <w:rPr>
        <w:rFonts w:ascii="Arial" w:hAnsi="Arial" w:hint="default"/>
      </w:rPr>
    </w:lvl>
    <w:lvl w:ilvl="2" w:tplc="339E82D6" w:tentative="1">
      <w:start w:val="1"/>
      <w:numFmt w:val="bullet"/>
      <w:lvlText w:val="•"/>
      <w:lvlJc w:val="left"/>
      <w:pPr>
        <w:tabs>
          <w:tab w:val="num" w:pos="2160"/>
        </w:tabs>
        <w:ind w:left="2160" w:hanging="360"/>
      </w:pPr>
      <w:rPr>
        <w:rFonts w:ascii="Arial" w:hAnsi="Arial" w:hint="default"/>
      </w:rPr>
    </w:lvl>
    <w:lvl w:ilvl="3" w:tplc="F294C8B6" w:tentative="1">
      <w:start w:val="1"/>
      <w:numFmt w:val="bullet"/>
      <w:lvlText w:val="•"/>
      <w:lvlJc w:val="left"/>
      <w:pPr>
        <w:tabs>
          <w:tab w:val="num" w:pos="2880"/>
        </w:tabs>
        <w:ind w:left="2880" w:hanging="360"/>
      </w:pPr>
      <w:rPr>
        <w:rFonts w:ascii="Arial" w:hAnsi="Arial" w:hint="default"/>
      </w:rPr>
    </w:lvl>
    <w:lvl w:ilvl="4" w:tplc="8CB22EF6" w:tentative="1">
      <w:start w:val="1"/>
      <w:numFmt w:val="bullet"/>
      <w:lvlText w:val="•"/>
      <w:lvlJc w:val="left"/>
      <w:pPr>
        <w:tabs>
          <w:tab w:val="num" w:pos="3600"/>
        </w:tabs>
        <w:ind w:left="3600" w:hanging="360"/>
      </w:pPr>
      <w:rPr>
        <w:rFonts w:ascii="Arial" w:hAnsi="Arial" w:hint="default"/>
      </w:rPr>
    </w:lvl>
    <w:lvl w:ilvl="5" w:tplc="F7C4BDD2" w:tentative="1">
      <w:start w:val="1"/>
      <w:numFmt w:val="bullet"/>
      <w:lvlText w:val="•"/>
      <w:lvlJc w:val="left"/>
      <w:pPr>
        <w:tabs>
          <w:tab w:val="num" w:pos="4320"/>
        </w:tabs>
        <w:ind w:left="4320" w:hanging="360"/>
      </w:pPr>
      <w:rPr>
        <w:rFonts w:ascii="Arial" w:hAnsi="Arial" w:hint="default"/>
      </w:rPr>
    </w:lvl>
    <w:lvl w:ilvl="6" w:tplc="9C829196" w:tentative="1">
      <w:start w:val="1"/>
      <w:numFmt w:val="bullet"/>
      <w:lvlText w:val="•"/>
      <w:lvlJc w:val="left"/>
      <w:pPr>
        <w:tabs>
          <w:tab w:val="num" w:pos="5040"/>
        </w:tabs>
        <w:ind w:left="5040" w:hanging="360"/>
      </w:pPr>
      <w:rPr>
        <w:rFonts w:ascii="Arial" w:hAnsi="Arial" w:hint="default"/>
      </w:rPr>
    </w:lvl>
    <w:lvl w:ilvl="7" w:tplc="AEA8D140" w:tentative="1">
      <w:start w:val="1"/>
      <w:numFmt w:val="bullet"/>
      <w:lvlText w:val="•"/>
      <w:lvlJc w:val="left"/>
      <w:pPr>
        <w:tabs>
          <w:tab w:val="num" w:pos="5760"/>
        </w:tabs>
        <w:ind w:left="5760" w:hanging="360"/>
      </w:pPr>
      <w:rPr>
        <w:rFonts w:ascii="Arial" w:hAnsi="Arial" w:hint="default"/>
      </w:rPr>
    </w:lvl>
    <w:lvl w:ilvl="8" w:tplc="3AB23052"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1938339C"/>
    <w:multiLevelType w:val="hybridMultilevel"/>
    <w:tmpl w:val="39640EFE"/>
    <w:lvl w:ilvl="0" w:tplc="9274FEC2">
      <w:start w:val="1"/>
      <w:numFmt w:val="bullet"/>
      <w:lvlText w:val="•"/>
      <w:lvlJc w:val="left"/>
      <w:pPr>
        <w:tabs>
          <w:tab w:val="num" w:pos="720"/>
        </w:tabs>
        <w:ind w:left="720" w:hanging="360"/>
      </w:pPr>
      <w:rPr>
        <w:rFonts w:ascii="Arial" w:hAnsi="Arial" w:hint="default"/>
      </w:rPr>
    </w:lvl>
    <w:lvl w:ilvl="1" w:tplc="E06E87D0" w:tentative="1">
      <w:start w:val="1"/>
      <w:numFmt w:val="bullet"/>
      <w:lvlText w:val="•"/>
      <w:lvlJc w:val="left"/>
      <w:pPr>
        <w:tabs>
          <w:tab w:val="num" w:pos="1440"/>
        </w:tabs>
        <w:ind w:left="1440" w:hanging="360"/>
      </w:pPr>
      <w:rPr>
        <w:rFonts w:ascii="Arial" w:hAnsi="Arial" w:hint="default"/>
      </w:rPr>
    </w:lvl>
    <w:lvl w:ilvl="2" w:tplc="D332D668" w:tentative="1">
      <w:start w:val="1"/>
      <w:numFmt w:val="bullet"/>
      <w:lvlText w:val="•"/>
      <w:lvlJc w:val="left"/>
      <w:pPr>
        <w:tabs>
          <w:tab w:val="num" w:pos="2160"/>
        </w:tabs>
        <w:ind w:left="2160" w:hanging="360"/>
      </w:pPr>
      <w:rPr>
        <w:rFonts w:ascii="Arial" w:hAnsi="Arial" w:hint="default"/>
      </w:rPr>
    </w:lvl>
    <w:lvl w:ilvl="3" w:tplc="CD66716E" w:tentative="1">
      <w:start w:val="1"/>
      <w:numFmt w:val="bullet"/>
      <w:lvlText w:val="•"/>
      <w:lvlJc w:val="left"/>
      <w:pPr>
        <w:tabs>
          <w:tab w:val="num" w:pos="2880"/>
        </w:tabs>
        <w:ind w:left="2880" w:hanging="360"/>
      </w:pPr>
      <w:rPr>
        <w:rFonts w:ascii="Arial" w:hAnsi="Arial" w:hint="default"/>
      </w:rPr>
    </w:lvl>
    <w:lvl w:ilvl="4" w:tplc="EBD26BCC" w:tentative="1">
      <w:start w:val="1"/>
      <w:numFmt w:val="bullet"/>
      <w:lvlText w:val="•"/>
      <w:lvlJc w:val="left"/>
      <w:pPr>
        <w:tabs>
          <w:tab w:val="num" w:pos="3600"/>
        </w:tabs>
        <w:ind w:left="3600" w:hanging="360"/>
      </w:pPr>
      <w:rPr>
        <w:rFonts w:ascii="Arial" w:hAnsi="Arial" w:hint="default"/>
      </w:rPr>
    </w:lvl>
    <w:lvl w:ilvl="5" w:tplc="FE6C2F94" w:tentative="1">
      <w:start w:val="1"/>
      <w:numFmt w:val="bullet"/>
      <w:lvlText w:val="•"/>
      <w:lvlJc w:val="left"/>
      <w:pPr>
        <w:tabs>
          <w:tab w:val="num" w:pos="4320"/>
        </w:tabs>
        <w:ind w:left="4320" w:hanging="360"/>
      </w:pPr>
      <w:rPr>
        <w:rFonts w:ascii="Arial" w:hAnsi="Arial" w:hint="default"/>
      </w:rPr>
    </w:lvl>
    <w:lvl w:ilvl="6" w:tplc="B83EBFCE" w:tentative="1">
      <w:start w:val="1"/>
      <w:numFmt w:val="bullet"/>
      <w:lvlText w:val="•"/>
      <w:lvlJc w:val="left"/>
      <w:pPr>
        <w:tabs>
          <w:tab w:val="num" w:pos="5040"/>
        </w:tabs>
        <w:ind w:left="5040" w:hanging="360"/>
      </w:pPr>
      <w:rPr>
        <w:rFonts w:ascii="Arial" w:hAnsi="Arial" w:hint="default"/>
      </w:rPr>
    </w:lvl>
    <w:lvl w:ilvl="7" w:tplc="D1262274" w:tentative="1">
      <w:start w:val="1"/>
      <w:numFmt w:val="bullet"/>
      <w:lvlText w:val="•"/>
      <w:lvlJc w:val="left"/>
      <w:pPr>
        <w:tabs>
          <w:tab w:val="num" w:pos="5760"/>
        </w:tabs>
        <w:ind w:left="5760" w:hanging="360"/>
      </w:pPr>
      <w:rPr>
        <w:rFonts w:ascii="Arial" w:hAnsi="Arial" w:hint="default"/>
      </w:rPr>
    </w:lvl>
    <w:lvl w:ilvl="8" w:tplc="16E6F34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19657428"/>
    <w:multiLevelType w:val="hybridMultilevel"/>
    <w:tmpl w:val="D05C0EAA"/>
    <w:lvl w:ilvl="0" w:tplc="146CE2B2">
      <w:start w:val="1"/>
      <w:numFmt w:val="bullet"/>
      <w:lvlText w:val="•"/>
      <w:lvlJc w:val="left"/>
      <w:pPr>
        <w:tabs>
          <w:tab w:val="num" w:pos="720"/>
        </w:tabs>
        <w:ind w:left="720" w:hanging="360"/>
      </w:pPr>
      <w:rPr>
        <w:rFonts w:ascii="Arial" w:hAnsi="Arial" w:hint="default"/>
      </w:rPr>
    </w:lvl>
    <w:lvl w:ilvl="1" w:tplc="50460E74" w:tentative="1">
      <w:start w:val="1"/>
      <w:numFmt w:val="bullet"/>
      <w:lvlText w:val="•"/>
      <w:lvlJc w:val="left"/>
      <w:pPr>
        <w:tabs>
          <w:tab w:val="num" w:pos="1440"/>
        </w:tabs>
        <w:ind w:left="1440" w:hanging="360"/>
      </w:pPr>
      <w:rPr>
        <w:rFonts w:ascii="Arial" w:hAnsi="Arial" w:hint="default"/>
      </w:rPr>
    </w:lvl>
    <w:lvl w:ilvl="2" w:tplc="F270719E" w:tentative="1">
      <w:start w:val="1"/>
      <w:numFmt w:val="bullet"/>
      <w:lvlText w:val="•"/>
      <w:lvlJc w:val="left"/>
      <w:pPr>
        <w:tabs>
          <w:tab w:val="num" w:pos="2160"/>
        </w:tabs>
        <w:ind w:left="2160" w:hanging="360"/>
      </w:pPr>
      <w:rPr>
        <w:rFonts w:ascii="Arial" w:hAnsi="Arial" w:hint="default"/>
      </w:rPr>
    </w:lvl>
    <w:lvl w:ilvl="3" w:tplc="3920E862" w:tentative="1">
      <w:start w:val="1"/>
      <w:numFmt w:val="bullet"/>
      <w:lvlText w:val="•"/>
      <w:lvlJc w:val="left"/>
      <w:pPr>
        <w:tabs>
          <w:tab w:val="num" w:pos="2880"/>
        </w:tabs>
        <w:ind w:left="2880" w:hanging="360"/>
      </w:pPr>
      <w:rPr>
        <w:rFonts w:ascii="Arial" w:hAnsi="Arial" w:hint="default"/>
      </w:rPr>
    </w:lvl>
    <w:lvl w:ilvl="4" w:tplc="BEF2BCF2" w:tentative="1">
      <w:start w:val="1"/>
      <w:numFmt w:val="bullet"/>
      <w:lvlText w:val="•"/>
      <w:lvlJc w:val="left"/>
      <w:pPr>
        <w:tabs>
          <w:tab w:val="num" w:pos="3600"/>
        </w:tabs>
        <w:ind w:left="3600" w:hanging="360"/>
      </w:pPr>
      <w:rPr>
        <w:rFonts w:ascii="Arial" w:hAnsi="Arial" w:hint="default"/>
      </w:rPr>
    </w:lvl>
    <w:lvl w:ilvl="5" w:tplc="26F28CAA" w:tentative="1">
      <w:start w:val="1"/>
      <w:numFmt w:val="bullet"/>
      <w:lvlText w:val="•"/>
      <w:lvlJc w:val="left"/>
      <w:pPr>
        <w:tabs>
          <w:tab w:val="num" w:pos="4320"/>
        </w:tabs>
        <w:ind w:left="4320" w:hanging="360"/>
      </w:pPr>
      <w:rPr>
        <w:rFonts w:ascii="Arial" w:hAnsi="Arial" w:hint="default"/>
      </w:rPr>
    </w:lvl>
    <w:lvl w:ilvl="6" w:tplc="C6E6F8C6" w:tentative="1">
      <w:start w:val="1"/>
      <w:numFmt w:val="bullet"/>
      <w:lvlText w:val="•"/>
      <w:lvlJc w:val="left"/>
      <w:pPr>
        <w:tabs>
          <w:tab w:val="num" w:pos="5040"/>
        </w:tabs>
        <w:ind w:left="5040" w:hanging="360"/>
      </w:pPr>
      <w:rPr>
        <w:rFonts w:ascii="Arial" w:hAnsi="Arial" w:hint="default"/>
      </w:rPr>
    </w:lvl>
    <w:lvl w:ilvl="7" w:tplc="4A504876" w:tentative="1">
      <w:start w:val="1"/>
      <w:numFmt w:val="bullet"/>
      <w:lvlText w:val="•"/>
      <w:lvlJc w:val="left"/>
      <w:pPr>
        <w:tabs>
          <w:tab w:val="num" w:pos="5760"/>
        </w:tabs>
        <w:ind w:left="5760" w:hanging="360"/>
      </w:pPr>
      <w:rPr>
        <w:rFonts w:ascii="Arial" w:hAnsi="Arial" w:hint="default"/>
      </w:rPr>
    </w:lvl>
    <w:lvl w:ilvl="8" w:tplc="4702948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1A2954C7"/>
    <w:multiLevelType w:val="hybridMultilevel"/>
    <w:tmpl w:val="1A34AF7E"/>
    <w:lvl w:ilvl="0" w:tplc="240415CE">
      <w:start w:val="1"/>
      <w:numFmt w:val="bullet"/>
      <w:lvlText w:val="•"/>
      <w:lvlJc w:val="left"/>
      <w:pPr>
        <w:tabs>
          <w:tab w:val="num" w:pos="720"/>
        </w:tabs>
        <w:ind w:left="720" w:hanging="360"/>
      </w:pPr>
      <w:rPr>
        <w:rFonts w:ascii="Arial" w:hAnsi="Arial" w:hint="default"/>
      </w:rPr>
    </w:lvl>
    <w:lvl w:ilvl="1" w:tplc="C534F524" w:tentative="1">
      <w:start w:val="1"/>
      <w:numFmt w:val="bullet"/>
      <w:lvlText w:val="•"/>
      <w:lvlJc w:val="left"/>
      <w:pPr>
        <w:tabs>
          <w:tab w:val="num" w:pos="1440"/>
        </w:tabs>
        <w:ind w:left="1440" w:hanging="360"/>
      </w:pPr>
      <w:rPr>
        <w:rFonts w:ascii="Arial" w:hAnsi="Arial" w:hint="default"/>
      </w:rPr>
    </w:lvl>
    <w:lvl w:ilvl="2" w:tplc="1222104A" w:tentative="1">
      <w:start w:val="1"/>
      <w:numFmt w:val="bullet"/>
      <w:lvlText w:val="•"/>
      <w:lvlJc w:val="left"/>
      <w:pPr>
        <w:tabs>
          <w:tab w:val="num" w:pos="2160"/>
        </w:tabs>
        <w:ind w:left="2160" w:hanging="360"/>
      </w:pPr>
      <w:rPr>
        <w:rFonts w:ascii="Arial" w:hAnsi="Arial" w:hint="default"/>
      </w:rPr>
    </w:lvl>
    <w:lvl w:ilvl="3" w:tplc="58CE3954" w:tentative="1">
      <w:start w:val="1"/>
      <w:numFmt w:val="bullet"/>
      <w:lvlText w:val="•"/>
      <w:lvlJc w:val="left"/>
      <w:pPr>
        <w:tabs>
          <w:tab w:val="num" w:pos="2880"/>
        </w:tabs>
        <w:ind w:left="2880" w:hanging="360"/>
      </w:pPr>
      <w:rPr>
        <w:rFonts w:ascii="Arial" w:hAnsi="Arial" w:hint="default"/>
      </w:rPr>
    </w:lvl>
    <w:lvl w:ilvl="4" w:tplc="981A8D34" w:tentative="1">
      <w:start w:val="1"/>
      <w:numFmt w:val="bullet"/>
      <w:lvlText w:val="•"/>
      <w:lvlJc w:val="left"/>
      <w:pPr>
        <w:tabs>
          <w:tab w:val="num" w:pos="3600"/>
        </w:tabs>
        <w:ind w:left="3600" w:hanging="360"/>
      </w:pPr>
      <w:rPr>
        <w:rFonts w:ascii="Arial" w:hAnsi="Arial" w:hint="default"/>
      </w:rPr>
    </w:lvl>
    <w:lvl w:ilvl="5" w:tplc="9BE64E5A" w:tentative="1">
      <w:start w:val="1"/>
      <w:numFmt w:val="bullet"/>
      <w:lvlText w:val="•"/>
      <w:lvlJc w:val="left"/>
      <w:pPr>
        <w:tabs>
          <w:tab w:val="num" w:pos="4320"/>
        </w:tabs>
        <w:ind w:left="4320" w:hanging="360"/>
      </w:pPr>
      <w:rPr>
        <w:rFonts w:ascii="Arial" w:hAnsi="Arial" w:hint="default"/>
      </w:rPr>
    </w:lvl>
    <w:lvl w:ilvl="6" w:tplc="408CB422" w:tentative="1">
      <w:start w:val="1"/>
      <w:numFmt w:val="bullet"/>
      <w:lvlText w:val="•"/>
      <w:lvlJc w:val="left"/>
      <w:pPr>
        <w:tabs>
          <w:tab w:val="num" w:pos="5040"/>
        </w:tabs>
        <w:ind w:left="5040" w:hanging="360"/>
      </w:pPr>
      <w:rPr>
        <w:rFonts w:ascii="Arial" w:hAnsi="Arial" w:hint="default"/>
      </w:rPr>
    </w:lvl>
    <w:lvl w:ilvl="7" w:tplc="14345C7A" w:tentative="1">
      <w:start w:val="1"/>
      <w:numFmt w:val="bullet"/>
      <w:lvlText w:val="•"/>
      <w:lvlJc w:val="left"/>
      <w:pPr>
        <w:tabs>
          <w:tab w:val="num" w:pos="5760"/>
        </w:tabs>
        <w:ind w:left="5760" w:hanging="360"/>
      </w:pPr>
      <w:rPr>
        <w:rFonts w:ascii="Arial" w:hAnsi="Arial" w:hint="default"/>
      </w:rPr>
    </w:lvl>
    <w:lvl w:ilvl="8" w:tplc="3B70C9B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1A794C72"/>
    <w:multiLevelType w:val="hybridMultilevel"/>
    <w:tmpl w:val="FECA58AA"/>
    <w:lvl w:ilvl="0" w:tplc="F92CB9E2">
      <w:start w:val="1"/>
      <w:numFmt w:val="bullet"/>
      <w:lvlText w:val="•"/>
      <w:lvlJc w:val="left"/>
      <w:pPr>
        <w:tabs>
          <w:tab w:val="num" w:pos="720"/>
        </w:tabs>
        <w:ind w:left="720" w:hanging="360"/>
      </w:pPr>
      <w:rPr>
        <w:rFonts w:ascii="Arial" w:hAnsi="Arial" w:hint="default"/>
      </w:rPr>
    </w:lvl>
    <w:lvl w:ilvl="1" w:tplc="8520BE8E" w:tentative="1">
      <w:start w:val="1"/>
      <w:numFmt w:val="bullet"/>
      <w:lvlText w:val="•"/>
      <w:lvlJc w:val="left"/>
      <w:pPr>
        <w:tabs>
          <w:tab w:val="num" w:pos="1440"/>
        </w:tabs>
        <w:ind w:left="1440" w:hanging="360"/>
      </w:pPr>
      <w:rPr>
        <w:rFonts w:ascii="Arial" w:hAnsi="Arial" w:hint="default"/>
      </w:rPr>
    </w:lvl>
    <w:lvl w:ilvl="2" w:tplc="E7A66546" w:tentative="1">
      <w:start w:val="1"/>
      <w:numFmt w:val="bullet"/>
      <w:lvlText w:val="•"/>
      <w:lvlJc w:val="left"/>
      <w:pPr>
        <w:tabs>
          <w:tab w:val="num" w:pos="2160"/>
        </w:tabs>
        <w:ind w:left="2160" w:hanging="360"/>
      </w:pPr>
      <w:rPr>
        <w:rFonts w:ascii="Arial" w:hAnsi="Arial" w:hint="default"/>
      </w:rPr>
    </w:lvl>
    <w:lvl w:ilvl="3" w:tplc="8B5CDBD2" w:tentative="1">
      <w:start w:val="1"/>
      <w:numFmt w:val="bullet"/>
      <w:lvlText w:val="•"/>
      <w:lvlJc w:val="left"/>
      <w:pPr>
        <w:tabs>
          <w:tab w:val="num" w:pos="2880"/>
        </w:tabs>
        <w:ind w:left="2880" w:hanging="360"/>
      </w:pPr>
      <w:rPr>
        <w:rFonts w:ascii="Arial" w:hAnsi="Arial" w:hint="default"/>
      </w:rPr>
    </w:lvl>
    <w:lvl w:ilvl="4" w:tplc="A2727C16" w:tentative="1">
      <w:start w:val="1"/>
      <w:numFmt w:val="bullet"/>
      <w:lvlText w:val="•"/>
      <w:lvlJc w:val="left"/>
      <w:pPr>
        <w:tabs>
          <w:tab w:val="num" w:pos="3600"/>
        </w:tabs>
        <w:ind w:left="3600" w:hanging="360"/>
      </w:pPr>
      <w:rPr>
        <w:rFonts w:ascii="Arial" w:hAnsi="Arial" w:hint="default"/>
      </w:rPr>
    </w:lvl>
    <w:lvl w:ilvl="5" w:tplc="C134678E" w:tentative="1">
      <w:start w:val="1"/>
      <w:numFmt w:val="bullet"/>
      <w:lvlText w:val="•"/>
      <w:lvlJc w:val="left"/>
      <w:pPr>
        <w:tabs>
          <w:tab w:val="num" w:pos="4320"/>
        </w:tabs>
        <w:ind w:left="4320" w:hanging="360"/>
      </w:pPr>
      <w:rPr>
        <w:rFonts w:ascii="Arial" w:hAnsi="Arial" w:hint="default"/>
      </w:rPr>
    </w:lvl>
    <w:lvl w:ilvl="6" w:tplc="51E8C91C" w:tentative="1">
      <w:start w:val="1"/>
      <w:numFmt w:val="bullet"/>
      <w:lvlText w:val="•"/>
      <w:lvlJc w:val="left"/>
      <w:pPr>
        <w:tabs>
          <w:tab w:val="num" w:pos="5040"/>
        </w:tabs>
        <w:ind w:left="5040" w:hanging="360"/>
      </w:pPr>
      <w:rPr>
        <w:rFonts w:ascii="Arial" w:hAnsi="Arial" w:hint="default"/>
      </w:rPr>
    </w:lvl>
    <w:lvl w:ilvl="7" w:tplc="D3A4EA3C" w:tentative="1">
      <w:start w:val="1"/>
      <w:numFmt w:val="bullet"/>
      <w:lvlText w:val="•"/>
      <w:lvlJc w:val="left"/>
      <w:pPr>
        <w:tabs>
          <w:tab w:val="num" w:pos="5760"/>
        </w:tabs>
        <w:ind w:left="5760" w:hanging="360"/>
      </w:pPr>
      <w:rPr>
        <w:rFonts w:ascii="Arial" w:hAnsi="Arial" w:hint="default"/>
      </w:rPr>
    </w:lvl>
    <w:lvl w:ilvl="8" w:tplc="ABCAD02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1BAB1B83"/>
    <w:multiLevelType w:val="hybridMultilevel"/>
    <w:tmpl w:val="5BA672A0"/>
    <w:lvl w:ilvl="0" w:tplc="08C01E74">
      <w:start w:val="1"/>
      <w:numFmt w:val="bullet"/>
      <w:lvlText w:val="•"/>
      <w:lvlJc w:val="left"/>
      <w:pPr>
        <w:tabs>
          <w:tab w:val="num" w:pos="720"/>
        </w:tabs>
        <w:ind w:left="720" w:hanging="360"/>
      </w:pPr>
      <w:rPr>
        <w:rFonts w:ascii="Arial" w:hAnsi="Arial" w:hint="default"/>
      </w:rPr>
    </w:lvl>
    <w:lvl w:ilvl="1" w:tplc="88E406DE" w:tentative="1">
      <w:start w:val="1"/>
      <w:numFmt w:val="bullet"/>
      <w:lvlText w:val="•"/>
      <w:lvlJc w:val="left"/>
      <w:pPr>
        <w:tabs>
          <w:tab w:val="num" w:pos="1440"/>
        </w:tabs>
        <w:ind w:left="1440" w:hanging="360"/>
      </w:pPr>
      <w:rPr>
        <w:rFonts w:ascii="Arial" w:hAnsi="Arial" w:hint="default"/>
      </w:rPr>
    </w:lvl>
    <w:lvl w:ilvl="2" w:tplc="F0B26D2C" w:tentative="1">
      <w:start w:val="1"/>
      <w:numFmt w:val="bullet"/>
      <w:lvlText w:val="•"/>
      <w:lvlJc w:val="left"/>
      <w:pPr>
        <w:tabs>
          <w:tab w:val="num" w:pos="2160"/>
        </w:tabs>
        <w:ind w:left="2160" w:hanging="360"/>
      </w:pPr>
      <w:rPr>
        <w:rFonts w:ascii="Arial" w:hAnsi="Arial" w:hint="default"/>
      </w:rPr>
    </w:lvl>
    <w:lvl w:ilvl="3" w:tplc="AB382B96" w:tentative="1">
      <w:start w:val="1"/>
      <w:numFmt w:val="bullet"/>
      <w:lvlText w:val="•"/>
      <w:lvlJc w:val="left"/>
      <w:pPr>
        <w:tabs>
          <w:tab w:val="num" w:pos="2880"/>
        </w:tabs>
        <w:ind w:left="2880" w:hanging="360"/>
      </w:pPr>
      <w:rPr>
        <w:rFonts w:ascii="Arial" w:hAnsi="Arial" w:hint="default"/>
      </w:rPr>
    </w:lvl>
    <w:lvl w:ilvl="4" w:tplc="A70CF88E" w:tentative="1">
      <w:start w:val="1"/>
      <w:numFmt w:val="bullet"/>
      <w:lvlText w:val="•"/>
      <w:lvlJc w:val="left"/>
      <w:pPr>
        <w:tabs>
          <w:tab w:val="num" w:pos="3600"/>
        </w:tabs>
        <w:ind w:left="3600" w:hanging="360"/>
      </w:pPr>
      <w:rPr>
        <w:rFonts w:ascii="Arial" w:hAnsi="Arial" w:hint="default"/>
      </w:rPr>
    </w:lvl>
    <w:lvl w:ilvl="5" w:tplc="FFB212A0" w:tentative="1">
      <w:start w:val="1"/>
      <w:numFmt w:val="bullet"/>
      <w:lvlText w:val="•"/>
      <w:lvlJc w:val="left"/>
      <w:pPr>
        <w:tabs>
          <w:tab w:val="num" w:pos="4320"/>
        </w:tabs>
        <w:ind w:left="4320" w:hanging="360"/>
      </w:pPr>
      <w:rPr>
        <w:rFonts w:ascii="Arial" w:hAnsi="Arial" w:hint="default"/>
      </w:rPr>
    </w:lvl>
    <w:lvl w:ilvl="6" w:tplc="D9FA0498" w:tentative="1">
      <w:start w:val="1"/>
      <w:numFmt w:val="bullet"/>
      <w:lvlText w:val="•"/>
      <w:lvlJc w:val="left"/>
      <w:pPr>
        <w:tabs>
          <w:tab w:val="num" w:pos="5040"/>
        </w:tabs>
        <w:ind w:left="5040" w:hanging="360"/>
      </w:pPr>
      <w:rPr>
        <w:rFonts w:ascii="Arial" w:hAnsi="Arial" w:hint="default"/>
      </w:rPr>
    </w:lvl>
    <w:lvl w:ilvl="7" w:tplc="82D6C2CC" w:tentative="1">
      <w:start w:val="1"/>
      <w:numFmt w:val="bullet"/>
      <w:lvlText w:val="•"/>
      <w:lvlJc w:val="left"/>
      <w:pPr>
        <w:tabs>
          <w:tab w:val="num" w:pos="5760"/>
        </w:tabs>
        <w:ind w:left="5760" w:hanging="360"/>
      </w:pPr>
      <w:rPr>
        <w:rFonts w:ascii="Arial" w:hAnsi="Arial" w:hint="default"/>
      </w:rPr>
    </w:lvl>
    <w:lvl w:ilvl="8" w:tplc="8CA2B73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EE313F0"/>
    <w:multiLevelType w:val="hybridMultilevel"/>
    <w:tmpl w:val="0512E55A"/>
    <w:lvl w:ilvl="0" w:tplc="3AEAB5E0">
      <w:start w:val="1"/>
      <w:numFmt w:val="bullet"/>
      <w:lvlText w:val="•"/>
      <w:lvlJc w:val="left"/>
      <w:pPr>
        <w:tabs>
          <w:tab w:val="num" w:pos="720"/>
        </w:tabs>
        <w:ind w:left="720" w:hanging="360"/>
      </w:pPr>
      <w:rPr>
        <w:rFonts w:ascii="Arial" w:hAnsi="Arial" w:hint="default"/>
      </w:rPr>
    </w:lvl>
    <w:lvl w:ilvl="1" w:tplc="E206C680" w:tentative="1">
      <w:start w:val="1"/>
      <w:numFmt w:val="bullet"/>
      <w:lvlText w:val="•"/>
      <w:lvlJc w:val="left"/>
      <w:pPr>
        <w:tabs>
          <w:tab w:val="num" w:pos="1440"/>
        </w:tabs>
        <w:ind w:left="1440" w:hanging="360"/>
      </w:pPr>
      <w:rPr>
        <w:rFonts w:ascii="Arial" w:hAnsi="Arial" w:hint="default"/>
      </w:rPr>
    </w:lvl>
    <w:lvl w:ilvl="2" w:tplc="BCDE07E4" w:tentative="1">
      <w:start w:val="1"/>
      <w:numFmt w:val="bullet"/>
      <w:lvlText w:val="•"/>
      <w:lvlJc w:val="left"/>
      <w:pPr>
        <w:tabs>
          <w:tab w:val="num" w:pos="2160"/>
        </w:tabs>
        <w:ind w:left="2160" w:hanging="360"/>
      </w:pPr>
      <w:rPr>
        <w:rFonts w:ascii="Arial" w:hAnsi="Arial" w:hint="default"/>
      </w:rPr>
    </w:lvl>
    <w:lvl w:ilvl="3" w:tplc="F822E24A" w:tentative="1">
      <w:start w:val="1"/>
      <w:numFmt w:val="bullet"/>
      <w:lvlText w:val="•"/>
      <w:lvlJc w:val="left"/>
      <w:pPr>
        <w:tabs>
          <w:tab w:val="num" w:pos="2880"/>
        </w:tabs>
        <w:ind w:left="2880" w:hanging="360"/>
      </w:pPr>
      <w:rPr>
        <w:rFonts w:ascii="Arial" w:hAnsi="Arial" w:hint="default"/>
      </w:rPr>
    </w:lvl>
    <w:lvl w:ilvl="4" w:tplc="DF9AC1DC" w:tentative="1">
      <w:start w:val="1"/>
      <w:numFmt w:val="bullet"/>
      <w:lvlText w:val="•"/>
      <w:lvlJc w:val="left"/>
      <w:pPr>
        <w:tabs>
          <w:tab w:val="num" w:pos="3600"/>
        </w:tabs>
        <w:ind w:left="3600" w:hanging="360"/>
      </w:pPr>
      <w:rPr>
        <w:rFonts w:ascii="Arial" w:hAnsi="Arial" w:hint="default"/>
      </w:rPr>
    </w:lvl>
    <w:lvl w:ilvl="5" w:tplc="8BBE809C" w:tentative="1">
      <w:start w:val="1"/>
      <w:numFmt w:val="bullet"/>
      <w:lvlText w:val="•"/>
      <w:lvlJc w:val="left"/>
      <w:pPr>
        <w:tabs>
          <w:tab w:val="num" w:pos="4320"/>
        </w:tabs>
        <w:ind w:left="4320" w:hanging="360"/>
      </w:pPr>
      <w:rPr>
        <w:rFonts w:ascii="Arial" w:hAnsi="Arial" w:hint="default"/>
      </w:rPr>
    </w:lvl>
    <w:lvl w:ilvl="6" w:tplc="6C16F866" w:tentative="1">
      <w:start w:val="1"/>
      <w:numFmt w:val="bullet"/>
      <w:lvlText w:val="•"/>
      <w:lvlJc w:val="left"/>
      <w:pPr>
        <w:tabs>
          <w:tab w:val="num" w:pos="5040"/>
        </w:tabs>
        <w:ind w:left="5040" w:hanging="360"/>
      </w:pPr>
      <w:rPr>
        <w:rFonts w:ascii="Arial" w:hAnsi="Arial" w:hint="default"/>
      </w:rPr>
    </w:lvl>
    <w:lvl w:ilvl="7" w:tplc="18387760" w:tentative="1">
      <w:start w:val="1"/>
      <w:numFmt w:val="bullet"/>
      <w:lvlText w:val="•"/>
      <w:lvlJc w:val="left"/>
      <w:pPr>
        <w:tabs>
          <w:tab w:val="num" w:pos="5760"/>
        </w:tabs>
        <w:ind w:left="5760" w:hanging="360"/>
      </w:pPr>
      <w:rPr>
        <w:rFonts w:ascii="Arial" w:hAnsi="Arial" w:hint="default"/>
      </w:rPr>
    </w:lvl>
    <w:lvl w:ilvl="8" w:tplc="3AC05C2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F7752C9"/>
    <w:multiLevelType w:val="multilevel"/>
    <w:tmpl w:val="6280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6E4862"/>
    <w:multiLevelType w:val="multilevel"/>
    <w:tmpl w:val="1D2C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43028E"/>
    <w:multiLevelType w:val="hybridMultilevel"/>
    <w:tmpl w:val="4EFEBB0E"/>
    <w:lvl w:ilvl="0" w:tplc="B39CF070">
      <w:start w:val="1"/>
      <w:numFmt w:val="bullet"/>
      <w:lvlText w:val="•"/>
      <w:lvlJc w:val="left"/>
      <w:pPr>
        <w:tabs>
          <w:tab w:val="num" w:pos="720"/>
        </w:tabs>
        <w:ind w:left="720" w:hanging="360"/>
      </w:pPr>
      <w:rPr>
        <w:rFonts w:ascii="Arial" w:hAnsi="Arial" w:hint="default"/>
      </w:rPr>
    </w:lvl>
    <w:lvl w:ilvl="1" w:tplc="92069946" w:tentative="1">
      <w:start w:val="1"/>
      <w:numFmt w:val="bullet"/>
      <w:lvlText w:val="•"/>
      <w:lvlJc w:val="left"/>
      <w:pPr>
        <w:tabs>
          <w:tab w:val="num" w:pos="1440"/>
        </w:tabs>
        <w:ind w:left="1440" w:hanging="360"/>
      </w:pPr>
      <w:rPr>
        <w:rFonts w:ascii="Arial" w:hAnsi="Arial" w:hint="default"/>
      </w:rPr>
    </w:lvl>
    <w:lvl w:ilvl="2" w:tplc="B6869F82" w:tentative="1">
      <w:start w:val="1"/>
      <w:numFmt w:val="bullet"/>
      <w:lvlText w:val="•"/>
      <w:lvlJc w:val="left"/>
      <w:pPr>
        <w:tabs>
          <w:tab w:val="num" w:pos="2160"/>
        </w:tabs>
        <w:ind w:left="2160" w:hanging="360"/>
      </w:pPr>
      <w:rPr>
        <w:rFonts w:ascii="Arial" w:hAnsi="Arial" w:hint="default"/>
      </w:rPr>
    </w:lvl>
    <w:lvl w:ilvl="3" w:tplc="D1D0A7DA" w:tentative="1">
      <w:start w:val="1"/>
      <w:numFmt w:val="bullet"/>
      <w:lvlText w:val="•"/>
      <w:lvlJc w:val="left"/>
      <w:pPr>
        <w:tabs>
          <w:tab w:val="num" w:pos="2880"/>
        </w:tabs>
        <w:ind w:left="2880" w:hanging="360"/>
      </w:pPr>
      <w:rPr>
        <w:rFonts w:ascii="Arial" w:hAnsi="Arial" w:hint="default"/>
      </w:rPr>
    </w:lvl>
    <w:lvl w:ilvl="4" w:tplc="EA00AE6C" w:tentative="1">
      <w:start w:val="1"/>
      <w:numFmt w:val="bullet"/>
      <w:lvlText w:val="•"/>
      <w:lvlJc w:val="left"/>
      <w:pPr>
        <w:tabs>
          <w:tab w:val="num" w:pos="3600"/>
        </w:tabs>
        <w:ind w:left="3600" w:hanging="360"/>
      </w:pPr>
      <w:rPr>
        <w:rFonts w:ascii="Arial" w:hAnsi="Arial" w:hint="default"/>
      </w:rPr>
    </w:lvl>
    <w:lvl w:ilvl="5" w:tplc="E72642CE" w:tentative="1">
      <w:start w:val="1"/>
      <w:numFmt w:val="bullet"/>
      <w:lvlText w:val="•"/>
      <w:lvlJc w:val="left"/>
      <w:pPr>
        <w:tabs>
          <w:tab w:val="num" w:pos="4320"/>
        </w:tabs>
        <w:ind w:left="4320" w:hanging="360"/>
      </w:pPr>
      <w:rPr>
        <w:rFonts w:ascii="Arial" w:hAnsi="Arial" w:hint="default"/>
      </w:rPr>
    </w:lvl>
    <w:lvl w:ilvl="6" w:tplc="24F6528A" w:tentative="1">
      <w:start w:val="1"/>
      <w:numFmt w:val="bullet"/>
      <w:lvlText w:val="•"/>
      <w:lvlJc w:val="left"/>
      <w:pPr>
        <w:tabs>
          <w:tab w:val="num" w:pos="5040"/>
        </w:tabs>
        <w:ind w:left="5040" w:hanging="360"/>
      </w:pPr>
      <w:rPr>
        <w:rFonts w:ascii="Arial" w:hAnsi="Arial" w:hint="default"/>
      </w:rPr>
    </w:lvl>
    <w:lvl w:ilvl="7" w:tplc="FFC86A82" w:tentative="1">
      <w:start w:val="1"/>
      <w:numFmt w:val="bullet"/>
      <w:lvlText w:val="•"/>
      <w:lvlJc w:val="left"/>
      <w:pPr>
        <w:tabs>
          <w:tab w:val="num" w:pos="5760"/>
        </w:tabs>
        <w:ind w:left="5760" w:hanging="360"/>
      </w:pPr>
      <w:rPr>
        <w:rFonts w:ascii="Arial" w:hAnsi="Arial" w:hint="default"/>
      </w:rPr>
    </w:lvl>
    <w:lvl w:ilvl="8" w:tplc="7F16D4E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23675F8B"/>
    <w:multiLevelType w:val="hybridMultilevel"/>
    <w:tmpl w:val="394A5AA8"/>
    <w:lvl w:ilvl="0" w:tplc="40989A64">
      <w:start w:val="1"/>
      <w:numFmt w:val="bullet"/>
      <w:lvlText w:val="•"/>
      <w:lvlJc w:val="left"/>
      <w:pPr>
        <w:tabs>
          <w:tab w:val="num" w:pos="720"/>
        </w:tabs>
        <w:ind w:left="720" w:hanging="360"/>
      </w:pPr>
      <w:rPr>
        <w:rFonts w:ascii="Arial" w:hAnsi="Arial" w:hint="default"/>
      </w:rPr>
    </w:lvl>
    <w:lvl w:ilvl="1" w:tplc="9BE2D7B0" w:tentative="1">
      <w:start w:val="1"/>
      <w:numFmt w:val="bullet"/>
      <w:lvlText w:val="•"/>
      <w:lvlJc w:val="left"/>
      <w:pPr>
        <w:tabs>
          <w:tab w:val="num" w:pos="1440"/>
        </w:tabs>
        <w:ind w:left="1440" w:hanging="360"/>
      </w:pPr>
      <w:rPr>
        <w:rFonts w:ascii="Arial" w:hAnsi="Arial" w:hint="default"/>
      </w:rPr>
    </w:lvl>
    <w:lvl w:ilvl="2" w:tplc="FF980A3A" w:tentative="1">
      <w:start w:val="1"/>
      <w:numFmt w:val="bullet"/>
      <w:lvlText w:val="•"/>
      <w:lvlJc w:val="left"/>
      <w:pPr>
        <w:tabs>
          <w:tab w:val="num" w:pos="2160"/>
        </w:tabs>
        <w:ind w:left="2160" w:hanging="360"/>
      </w:pPr>
      <w:rPr>
        <w:rFonts w:ascii="Arial" w:hAnsi="Arial" w:hint="default"/>
      </w:rPr>
    </w:lvl>
    <w:lvl w:ilvl="3" w:tplc="B7081CB2" w:tentative="1">
      <w:start w:val="1"/>
      <w:numFmt w:val="bullet"/>
      <w:lvlText w:val="•"/>
      <w:lvlJc w:val="left"/>
      <w:pPr>
        <w:tabs>
          <w:tab w:val="num" w:pos="2880"/>
        </w:tabs>
        <w:ind w:left="2880" w:hanging="360"/>
      </w:pPr>
      <w:rPr>
        <w:rFonts w:ascii="Arial" w:hAnsi="Arial" w:hint="default"/>
      </w:rPr>
    </w:lvl>
    <w:lvl w:ilvl="4" w:tplc="5B1A7350" w:tentative="1">
      <w:start w:val="1"/>
      <w:numFmt w:val="bullet"/>
      <w:lvlText w:val="•"/>
      <w:lvlJc w:val="left"/>
      <w:pPr>
        <w:tabs>
          <w:tab w:val="num" w:pos="3600"/>
        </w:tabs>
        <w:ind w:left="3600" w:hanging="360"/>
      </w:pPr>
      <w:rPr>
        <w:rFonts w:ascii="Arial" w:hAnsi="Arial" w:hint="default"/>
      </w:rPr>
    </w:lvl>
    <w:lvl w:ilvl="5" w:tplc="5C06DDE4" w:tentative="1">
      <w:start w:val="1"/>
      <w:numFmt w:val="bullet"/>
      <w:lvlText w:val="•"/>
      <w:lvlJc w:val="left"/>
      <w:pPr>
        <w:tabs>
          <w:tab w:val="num" w:pos="4320"/>
        </w:tabs>
        <w:ind w:left="4320" w:hanging="360"/>
      </w:pPr>
      <w:rPr>
        <w:rFonts w:ascii="Arial" w:hAnsi="Arial" w:hint="default"/>
      </w:rPr>
    </w:lvl>
    <w:lvl w:ilvl="6" w:tplc="262E2148" w:tentative="1">
      <w:start w:val="1"/>
      <w:numFmt w:val="bullet"/>
      <w:lvlText w:val="•"/>
      <w:lvlJc w:val="left"/>
      <w:pPr>
        <w:tabs>
          <w:tab w:val="num" w:pos="5040"/>
        </w:tabs>
        <w:ind w:left="5040" w:hanging="360"/>
      </w:pPr>
      <w:rPr>
        <w:rFonts w:ascii="Arial" w:hAnsi="Arial" w:hint="default"/>
      </w:rPr>
    </w:lvl>
    <w:lvl w:ilvl="7" w:tplc="2C4E33C8" w:tentative="1">
      <w:start w:val="1"/>
      <w:numFmt w:val="bullet"/>
      <w:lvlText w:val="•"/>
      <w:lvlJc w:val="left"/>
      <w:pPr>
        <w:tabs>
          <w:tab w:val="num" w:pos="5760"/>
        </w:tabs>
        <w:ind w:left="5760" w:hanging="360"/>
      </w:pPr>
      <w:rPr>
        <w:rFonts w:ascii="Arial" w:hAnsi="Arial" w:hint="default"/>
      </w:rPr>
    </w:lvl>
    <w:lvl w:ilvl="8" w:tplc="D95C477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243D64D1"/>
    <w:multiLevelType w:val="multilevel"/>
    <w:tmpl w:val="D972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1968A3"/>
    <w:multiLevelType w:val="hybridMultilevel"/>
    <w:tmpl w:val="E2429914"/>
    <w:lvl w:ilvl="0" w:tplc="2D7EC488">
      <w:start w:val="1"/>
      <w:numFmt w:val="bullet"/>
      <w:lvlText w:val="•"/>
      <w:lvlJc w:val="left"/>
      <w:pPr>
        <w:tabs>
          <w:tab w:val="num" w:pos="720"/>
        </w:tabs>
        <w:ind w:left="720" w:hanging="360"/>
      </w:pPr>
      <w:rPr>
        <w:rFonts w:ascii="Arial" w:hAnsi="Arial" w:hint="default"/>
      </w:rPr>
    </w:lvl>
    <w:lvl w:ilvl="1" w:tplc="0910FF3C" w:tentative="1">
      <w:start w:val="1"/>
      <w:numFmt w:val="bullet"/>
      <w:lvlText w:val="•"/>
      <w:lvlJc w:val="left"/>
      <w:pPr>
        <w:tabs>
          <w:tab w:val="num" w:pos="1440"/>
        </w:tabs>
        <w:ind w:left="1440" w:hanging="360"/>
      </w:pPr>
      <w:rPr>
        <w:rFonts w:ascii="Arial" w:hAnsi="Arial" w:hint="default"/>
      </w:rPr>
    </w:lvl>
    <w:lvl w:ilvl="2" w:tplc="287EF188" w:tentative="1">
      <w:start w:val="1"/>
      <w:numFmt w:val="bullet"/>
      <w:lvlText w:val="•"/>
      <w:lvlJc w:val="left"/>
      <w:pPr>
        <w:tabs>
          <w:tab w:val="num" w:pos="2160"/>
        </w:tabs>
        <w:ind w:left="2160" w:hanging="360"/>
      </w:pPr>
      <w:rPr>
        <w:rFonts w:ascii="Arial" w:hAnsi="Arial" w:hint="default"/>
      </w:rPr>
    </w:lvl>
    <w:lvl w:ilvl="3" w:tplc="9620EF42" w:tentative="1">
      <w:start w:val="1"/>
      <w:numFmt w:val="bullet"/>
      <w:lvlText w:val="•"/>
      <w:lvlJc w:val="left"/>
      <w:pPr>
        <w:tabs>
          <w:tab w:val="num" w:pos="2880"/>
        </w:tabs>
        <w:ind w:left="2880" w:hanging="360"/>
      </w:pPr>
      <w:rPr>
        <w:rFonts w:ascii="Arial" w:hAnsi="Arial" w:hint="default"/>
      </w:rPr>
    </w:lvl>
    <w:lvl w:ilvl="4" w:tplc="3FE6B274" w:tentative="1">
      <w:start w:val="1"/>
      <w:numFmt w:val="bullet"/>
      <w:lvlText w:val="•"/>
      <w:lvlJc w:val="left"/>
      <w:pPr>
        <w:tabs>
          <w:tab w:val="num" w:pos="3600"/>
        </w:tabs>
        <w:ind w:left="3600" w:hanging="360"/>
      </w:pPr>
      <w:rPr>
        <w:rFonts w:ascii="Arial" w:hAnsi="Arial" w:hint="default"/>
      </w:rPr>
    </w:lvl>
    <w:lvl w:ilvl="5" w:tplc="9E6E822E" w:tentative="1">
      <w:start w:val="1"/>
      <w:numFmt w:val="bullet"/>
      <w:lvlText w:val="•"/>
      <w:lvlJc w:val="left"/>
      <w:pPr>
        <w:tabs>
          <w:tab w:val="num" w:pos="4320"/>
        </w:tabs>
        <w:ind w:left="4320" w:hanging="360"/>
      </w:pPr>
      <w:rPr>
        <w:rFonts w:ascii="Arial" w:hAnsi="Arial" w:hint="default"/>
      </w:rPr>
    </w:lvl>
    <w:lvl w:ilvl="6" w:tplc="834C607C" w:tentative="1">
      <w:start w:val="1"/>
      <w:numFmt w:val="bullet"/>
      <w:lvlText w:val="•"/>
      <w:lvlJc w:val="left"/>
      <w:pPr>
        <w:tabs>
          <w:tab w:val="num" w:pos="5040"/>
        </w:tabs>
        <w:ind w:left="5040" w:hanging="360"/>
      </w:pPr>
      <w:rPr>
        <w:rFonts w:ascii="Arial" w:hAnsi="Arial" w:hint="default"/>
      </w:rPr>
    </w:lvl>
    <w:lvl w:ilvl="7" w:tplc="E3FC0054" w:tentative="1">
      <w:start w:val="1"/>
      <w:numFmt w:val="bullet"/>
      <w:lvlText w:val="•"/>
      <w:lvlJc w:val="left"/>
      <w:pPr>
        <w:tabs>
          <w:tab w:val="num" w:pos="5760"/>
        </w:tabs>
        <w:ind w:left="5760" w:hanging="360"/>
      </w:pPr>
      <w:rPr>
        <w:rFonts w:ascii="Arial" w:hAnsi="Arial" w:hint="default"/>
      </w:rPr>
    </w:lvl>
    <w:lvl w:ilvl="8" w:tplc="EA8245E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283C48EE"/>
    <w:multiLevelType w:val="hybridMultilevel"/>
    <w:tmpl w:val="3D4266C0"/>
    <w:lvl w:ilvl="0" w:tplc="6B4CB440">
      <w:start w:val="1"/>
      <w:numFmt w:val="bullet"/>
      <w:lvlText w:val="•"/>
      <w:lvlJc w:val="left"/>
      <w:pPr>
        <w:tabs>
          <w:tab w:val="num" w:pos="720"/>
        </w:tabs>
        <w:ind w:left="720" w:hanging="360"/>
      </w:pPr>
      <w:rPr>
        <w:rFonts w:ascii="Arial" w:hAnsi="Arial" w:hint="default"/>
      </w:rPr>
    </w:lvl>
    <w:lvl w:ilvl="1" w:tplc="6F663E12" w:tentative="1">
      <w:start w:val="1"/>
      <w:numFmt w:val="bullet"/>
      <w:lvlText w:val="•"/>
      <w:lvlJc w:val="left"/>
      <w:pPr>
        <w:tabs>
          <w:tab w:val="num" w:pos="1440"/>
        </w:tabs>
        <w:ind w:left="1440" w:hanging="360"/>
      </w:pPr>
      <w:rPr>
        <w:rFonts w:ascii="Arial" w:hAnsi="Arial" w:hint="default"/>
      </w:rPr>
    </w:lvl>
    <w:lvl w:ilvl="2" w:tplc="B7EED1C2" w:tentative="1">
      <w:start w:val="1"/>
      <w:numFmt w:val="bullet"/>
      <w:lvlText w:val="•"/>
      <w:lvlJc w:val="left"/>
      <w:pPr>
        <w:tabs>
          <w:tab w:val="num" w:pos="2160"/>
        </w:tabs>
        <w:ind w:left="2160" w:hanging="360"/>
      </w:pPr>
      <w:rPr>
        <w:rFonts w:ascii="Arial" w:hAnsi="Arial" w:hint="default"/>
      </w:rPr>
    </w:lvl>
    <w:lvl w:ilvl="3" w:tplc="BD1ECF96" w:tentative="1">
      <w:start w:val="1"/>
      <w:numFmt w:val="bullet"/>
      <w:lvlText w:val="•"/>
      <w:lvlJc w:val="left"/>
      <w:pPr>
        <w:tabs>
          <w:tab w:val="num" w:pos="2880"/>
        </w:tabs>
        <w:ind w:left="2880" w:hanging="360"/>
      </w:pPr>
      <w:rPr>
        <w:rFonts w:ascii="Arial" w:hAnsi="Arial" w:hint="default"/>
      </w:rPr>
    </w:lvl>
    <w:lvl w:ilvl="4" w:tplc="27DCABF8" w:tentative="1">
      <w:start w:val="1"/>
      <w:numFmt w:val="bullet"/>
      <w:lvlText w:val="•"/>
      <w:lvlJc w:val="left"/>
      <w:pPr>
        <w:tabs>
          <w:tab w:val="num" w:pos="3600"/>
        </w:tabs>
        <w:ind w:left="3600" w:hanging="360"/>
      </w:pPr>
      <w:rPr>
        <w:rFonts w:ascii="Arial" w:hAnsi="Arial" w:hint="default"/>
      </w:rPr>
    </w:lvl>
    <w:lvl w:ilvl="5" w:tplc="C24EBD54" w:tentative="1">
      <w:start w:val="1"/>
      <w:numFmt w:val="bullet"/>
      <w:lvlText w:val="•"/>
      <w:lvlJc w:val="left"/>
      <w:pPr>
        <w:tabs>
          <w:tab w:val="num" w:pos="4320"/>
        </w:tabs>
        <w:ind w:left="4320" w:hanging="360"/>
      </w:pPr>
      <w:rPr>
        <w:rFonts w:ascii="Arial" w:hAnsi="Arial" w:hint="default"/>
      </w:rPr>
    </w:lvl>
    <w:lvl w:ilvl="6" w:tplc="B6B48BF6" w:tentative="1">
      <w:start w:val="1"/>
      <w:numFmt w:val="bullet"/>
      <w:lvlText w:val="•"/>
      <w:lvlJc w:val="left"/>
      <w:pPr>
        <w:tabs>
          <w:tab w:val="num" w:pos="5040"/>
        </w:tabs>
        <w:ind w:left="5040" w:hanging="360"/>
      </w:pPr>
      <w:rPr>
        <w:rFonts w:ascii="Arial" w:hAnsi="Arial" w:hint="default"/>
      </w:rPr>
    </w:lvl>
    <w:lvl w:ilvl="7" w:tplc="F7622992" w:tentative="1">
      <w:start w:val="1"/>
      <w:numFmt w:val="bullet"/>
      <w:lvlText w:val="•"/>
      <w:lvlJc w:val="left"/>
      <w:pPr>
        <w:tabs>
          <w:tab w:val="num" w:pos="5760"/>
        </w:tabs>
        <w:ind w:left="5760" w:hanging="360"/>
      </w:pPr>
      <w:rPr>
        <w:rFonts w:ascii="Arial" w:hAnsi="Arial" w:hint="default"/>
      </w:rPr>
    </w:lvl>
    <w:lvl w:ilvl="8" w:tplc="4720F05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2B201727"/>
    <w:multiLevelType w:val="hybridMultilevel"/>
    <w:tmpl w:val="D5DE2F96"/>
    <w:lvl w:ilvl="0" w:tplc="0B58AF60">
      <w:start w:val="1"/>
      <w:numFmt w:val="bullet"/>
      <w:lvlText w:val="•"/>
      <w:lvlJc w:val="left"/>
      <w:pPr>
        <w:tabs>
          <w:tab w:val="num" w:pos="720"/>
        </w:tabs>
        <w:ind w:left="720" w:hanging="360"/>
      </w:pPr>
      <w:rPr>
        <w:rFonts w:ascii="Arial" w:hAnsi="Arial" w:hint="default"/>
      </w:rPr>
    </w:lvl>
    <w:lvl w:ilvl="1" w:tplc="710A2212" w:tentative="1">
      <w:start w:val="1"/>
      <w:numFmt w:val="bullet"/>
      <w:lvlText w:val="•"/>
      <w:lvlJc w:val="left"/>
      <w:pPr>
        <w:tabs>
          <w:tab w:val="num" w:pos="1440"/>
        </w:tabs>
        <w:ind w:left="1440" w:hanging="360"/>
      </w:pPr>
      <w:rPr>
        <w:rFonts w:ascii="Arial" w:hAnsi="Arial" w:hint="default"/>
      </w:rPr>
    </w:lvl>
    <w:lvl w:ilvl="2" w:tplc="89305908" w:tentative="1">
      <w:start w:val="1"/>
      <w:numFmt w:val="bullet"/>
      <w:lvlText w:val="•"/>
      <w:lvlJc w:val="left"/>
      <w:pPr>
        <w:tabs>
          <w:tab w:val="num" w:pos="2160"/>
        </w:tabs>
        <w:ind w:left="2160" w:hanging="360"/>
      </w:pPr>
      <w:rPr>
        <w:rFonts w:ascii="Arial" w:hAnsi="Arial" w:hint="default"/>
      </w:rPr>
    </w:lvl>
    <w:lvl w:ilvl="3" w:tplc="0114A09C" w:tentative="1">
      <w:start w:val="1"/>
      <w:numFmt w:val="bullet"/>
      <w:lvlText w:val="•"/>
      <w:lvlJc w:val="left"/>
      <w:pPr>
        <w:tabs>
          <w:tab w:val="num" w:pos="2880"/>
        </w:tabs>
        <w:ind w:left="2880" w:hanging="360"/>
      </w:pPr>
      <w:rPr>
        <w:rFonts w:ascii="Arial" w:hAnsi="Arial" w:hint="default"/>
      </w:rPr>
    </w:lvl>
    <w:lvl w:ilvl="4" w:tplc="2014DF4C" w:tentative="1">
      <w:start w:val="1"/>
      <w:numFmt w:val="bullet"/>
      <w:lvlText w:val="•"/>
      <w:lvlJc w:val="left"/>
      <w:pPr>
        <w:tabs>
          <w:tab w:val="num" w:pos="3600"/>
        </w:tabs>
        <w:ind w:left="3600" w:hanging="360"/>
      </w:pPr>
      <w:rPr>
        <w:rFonts w:ascii="Arial" w:hAnsi="Arial" w:hint="default"/>
      </w:rPr>
    </w:lvl>
    <w:lvl w:ilvl="5" w:tplc="FC169298" w:tentative="1">
      <w:start w:val="1"/>
      <w:numFmt w:val="bullet"/>
      <w:lvlText w:val="•"/>
      <w:lvlJc w:val="left"/>
      <w:pPr>
        <w:tabs>
          <w:tab w:val="num" w:pos="4320"/>
        </w:tabs>
        <w:ind w:left="4320" w:hanging="360"/>
      </w:pPr>
      <w:rPr>
        <w:rFonts w:ascii="Arial" w:hAnsi="Arial" w:hint="default"/>
      </w:rPr>
    </w:lvl>
    <w:lvl w:ilvl="6" w:tplc="6B948DD4" w:tentative="1">
      <w:start w:val="1"/>
      <w:numFmt w:val="bullet"/>
      <w:lvlText w:val="•"/>
      <w:lvlJc w:val="left"/>
      <w:pPr>
        <w:tabs>
          <w:tab w:val="num" w:pos="5040"/>
        </w:tabs>
        <w:ind w:left="5040" w:hanging="360"/>
      </w:pPr>
      <w:rPr>
        <w:rFonts w:ascii="Arial" w:hAnsi="Arial" w:hint="default"/>
      </w:rPr>
    </w:lvl>
    <w:lvl w:ilvl="7" w:tplc="925EB1BC" w:tentative="1">
      <w:start w:val="1"/>
      <w:numFmt w:val="bullet"/>
      <w:lvlText w:val="•"/>
      <w:lvlJc w:val="left"/>
      <w:pPr>
        <w:tabs>
          <w:tab w:val="num" w:pos="5760"/>
        </w:tabs>
        <w:ind w:left="5760" w:hanging="360"/>
      </w:pPr>
      <w:rPr>
        <w:rFonts w:ascii="Arial" w:hAnsi="Arial" w:hint="default"/>
      </w:rPr>
    </w:lvl>
    <w:lvl w:ilvl="8" w:tplc="F43C273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2B2A245F"/>
    <w:multiLevelType w:val="multilevel"/>
    <w:tmpl w:val="1BD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D305B"/>
    <w:multiLevelType w:val="multilevel"/>
    <w:tmpl w:val="95F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C56E3A"/>
    <w:multiLevelType w:val="hybridMultilevel"/>
    <w:tmpl w:val="DCA2AFC8"/>
    <w:lvl w:ilvl="0" w:tplc="16D2C566">
      <w:start w:val="1"/>
      <w:numFmt w:val="bullet"/>
      <w:lvlText w:val="•"/>
      <w:lvlJc w:val="left"/>
      <w:pPr>
        <w:tabs>
          <w:tab w:val="num" w:pos="720"/>
        </w:tabs>
        <w:ind w:left="720" w:hanging="360"/>
      </w:pPr>
      <w:rPr>
        <w:rFonts w:ascii="Arial" w:hAnsi="Arial" w:hint="default"/>
      </w:rPr>
    </w:lvl>
    <w:lvl w:ilvl="1" w:tplc="7C926742" w:tentative="1">
      <w:start w:val="1"/>
      <w:numFmt w:val="bullet"/>
      <w:lvlText w:val="•"/>
      <w:lvlJc w:val="left"/>
      <w:pPr>
        <w:tabs>
          <w:tab w:val="num" w:pos="1440"/>
        </w:tabs>
        <w:ind w:left="1440" w:hanging="360"/>
      </w:pPr>
      <w:rPr>
        <w:rFonts w:ascii="Arial" w:hAnsi="Arial" w:hint="default"/>
      </w:rPr>
    </w:lvl>
    <w:lvl w:ilvl="2" w:tplc="E0A227C2" w:tentative="1">
      <w:start w:val="1"/>
      <w:numFmt w:val="bullet"/>
      <w:lvlText w:val="•"/>
      <w:lvlJc w:val="left"/>
      <w:pPr>
        <w:tabs>
          <w:tab w:val="num" w:pos="2160"/>
        </w:tabs>
        <w:ind w:left="2160" w:hanging="360"/>
      </w:pPr>
      <w:rPr>
        <w:rFonts w:ascii="Arial" w:hAnsi="Arial" w:hint="default"/>
      </w:rPr>
    </w:lvl>
    <w:lvl w:ilvl="3" w:tplc="993C3AE8" w:tentative="1">
      <w:start w:val="1"/>
      <w:numFmt w:val="bullet"/>
      <w:lvlText w:val="•"/>
      <w:lvlJc w:val="left"/>
      <w:pPr>
        <w:tabs>
          <w:tab w:val="num" w:pos="2880"/>
        </w:tabs>
        <w:ind w:left="2880" w:hanging="360"/>
      </w:pPr>
      <w:rPr>
        <w:rFonts w:ascii="Arial" w:hAnsi="Arial" w:hint="default"/>
      </w:rPr>
    </w:lvl>
    <w:lvl w:ilvl="4" w:tplc="45FAE3B4" w:tentative="1">
      <w:start w:val="1"/>
      <w:numFmt w:val="bullet"/>
      <w:lvlText w:val="•"/>
      <w:lvlJc w:val="left"/>
      <w:pPr>
        <w:tabs>
          <w:tab w:val="num" w:pos="3600"/>
        </w:tabs>
        <w:ind w:left="3600" w:hanging="360"/>
      </w:pPr>
      <w:rPr>
        <w:rFonts w:ascii="Arial" w:hAnsi="Arial" w:hint="default"/>
      </w:rPr>
    </w:lvl>
    <w:lvl w:ilvl="5" w:tplc="17AECCD6" w:tentative="1">
      <w:start w:val="1"/>
      <w:numFmt w:val="bullet"/>
      <w:lvlText w:val="•"/>
      <w:lvlJc w:val="left"/>
      <w:pPr>
        <w:tabs>
          <w:tab w:val="num" w:pos="4320"/>
        </w:tabs>
        <w:ind w:left="4320" w:hanging="360"/>
      </w:pPr>
      <w:rPr>
        <w:rFonts w:ascii="Arial" w:hAnsi="Arial" w:hint="default"/>
      </w:rPr>
    </w:lvl>
    <w:lvl w:ilvl="6" w:tplc="AF20EF5E" w:tentative="1">
      <w:start w:val="1"/>
      <w:numFmt w:val="bullet"/>
      <w:lvlText w:val="•"/>
      <w:lvlJc w:val="left"/>
      <w:pPr>
        <w:tabs>
          <w:tab w:val="num" w:pos="5040"/>
        </w:tabs>
        <w:ind w:left="5040" w:hanging="360"/>
      </w:pPr>
      <w:rPr>
        <w:rFonts w:ascii="Arial" w:hAnsi="Arial" w:hint="default"/>
      </w:rPr>
    </w:lvl>
    <w:lvl w:ilvl="7" w:tplc="92EE2516" w:tentative="1">
      <w:start w:val="1"/>
      <w:numFmt w:val="bullet"/>
      <w:lvlText w:val="•"/>
      <w:lvlJc w:val="left"/>
      <w:pPr>
        <w:tabs>
          <w:tab w:val="num" w:pos="5760"/>
        </w:tabs>
        <w:ind w:left="5760" w:hanging="360"/>
      </w:pPr>
      <w:rPr>
        <w:rFonts w:ascii="Arial" w:hAnsi="Arial" w:hint="default"/>
      </w:rPr>
    </w:lvl>
    <w:lvl w:ilvl="8" w:tplc="34F6538A"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2C667802"/>
    <w:multiLevelType w:val="multilevel"/>
    <w:tmpl w:val="662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217490"/>
    <w:multiLevelType w:val="hybridMultilevel"/>
    <w:tmpl w:val="EF821240"/>
    <w:lvl w:ilvl="0" w:tplc="6E38FD34">
      <w:start w:val="1"/>
      <w:numFmt w:val="bullet"/>
      <w:lvlText w:val="•"/>
      <w:lvlJc w:val="left"/>
      <w:pPr>
        <w:tabs>
          <w:tab w:val="num" w:pos="720"/>
        </w:tabs>
        <w:ind w:left="720" w:hanging="360"/>
      </w:pPr>
      <w:rPr>
        <w:rFonts w:ascii="Arial" w:hAnsi="Arial" w:hint="default"/>
      </w:rPr>
    </w:lvl>
    <w:lvl w:ilvl="1" w:tplc="578AA132" w:tentative="1">
      <w:start w:val="1"/>
      <w:numFmt w:val="bullet"/>
      <w:lvlText w:val="•"/>
      <w:lvlJc w:val="left"/>
      <w:pPr>
        <w:tabs>
          <w:tab w:val="num" w:pos="1440"/>
        </w:tabs>
        <w:ind w:left="1440" w:hanging="360"/>
      </w:pPr>
      <w:rPr>
        <w:rFonts w:ascii="Arial" w:hAnsi="Arial" w:hint="default"/>
      </w:rPr>
    </w:lvl>
    <w:lvl w:ilvl="2" w:tplc="79981F22" w:tentative="1">
      <w:start w:val="1"/>
      <w:numFmt w:val="bullet"/>
      <w:lvlText w:val="•"/>
      <w:lvlJc w:val="left"/>
      <w:pPr>
        <w:tabs>
          <w:tab w:val="num" w:pos="2160"/>
        </w:tabs>
        <w:ind w:left="2160" w:hanging="360"/>
      </w:pPr>
      <w:rPr>
        <w:rFonts w:ascii="Arial" w:hAnsi="Arial" w:hint="default"/>
      </w:rPr>
    </w:lvl>
    <w:lvl w:ilvl="3" w:tplc="B5224912" w:tentative="1">
      <w:start w:val="1"/>
      <w:numFmt w:val="bullet"/>
      <w:lvlText w:val="•"/>
      <w:lvlJc w:val="left"/>
      <w:pPr>
        <w:tabs>
          <w:tab w:val="num" w:pos="2880"/>
        </w:tabs>
        <w:ind w:left="2880" w:hanging="360"/>
      </w:pPr>
      <w:rPr>
        <w:rFonts w:ascii="Arial" w:hAnsi="Arial" w:hint="default"/>
      </w:rPr>
    </w:lvl>
    <w:lvl w:ilvl="4" w:tplc="99724CD4" w:tentative="1">
      <w:start w:val="1"/>
      <w:numFmt w:val="bullet"/>
      <w:lvlText w:val="•"/>
      <w:lvlJc w:val="left"/>
      <w:pPr>
        <w:tabs>
          <w:tab w:val="num" w:pos="3600"/>
        </w:tabs>
        <w:ind w:left="3600" w:hanging="360"/>
      </w:pPr>
      <w:rPr>
        <w:rFonts w:ascii="Arial" w:hAnsi="Arial" w:hint="default"/>
      </w:rPr>
    </w:lvl>
    <w:lvl w:ilvl="5" w:tplc="EEFE176E" w:tentative="1">
      <w:start w:val="1"/>
      <w:numFmt w:val="bullet"/>
      <w:lvlText w:val="•"/>
      <w:lvlJc w:val="left"/>
      <w:pPr>
        <w:tabs>
          <w:tab w:val="num" w:pos="4320"/>
        </w:tabs>
        <w:ind w:left="4320" w:hanging="360"/>
      </w:pPr>
      <w:rPr>
        <w:rFonts w:ascii="Arial" w:hAnsi="Arial" w:hint="default"/>
      </w:rPr>
    </w:lvl>
    <w:lvl w:ilvl="6" w:tplc="557E463A" w:tentative="1">
      <w:start w:val="1"/>
      <w:numFmt w:val="bullet"/>
      <w:lvlText w:val="•"/>
      <w:lvlJc w:val="left"/>
      <w:pPr>
        <w:tabs>
          <w:tab w:val="num" w:pos="5040"/>
        </w:tabs>
        <w:ind w:left="5040" w:hanging="360"/>
      </w:pPr>
      <w:rPr>
        <w:rFonts w:ascii="Arial" w:hAnsi="Arial" w:hint="default"/>
      </w:rPr>
    </w:lvl>
    <w:lvl w:ilvl="7" w:tplc="AEF0BAA6" w:tentative="1">
      <w:start w:val="1"/>
      <w:numFmt w:val="bullet"/>
      <w:lvlText w:val="•"/>
      <w:lvlJc w:val="left"/>
      <w:pPr>
        <w:tabs>
          <w:tab w:val="num" w:pos="5760"/>
        </w:tabs>
        <w:ind w:left="5760" w:hanging="360"/>
      </w:pPr>
      <w:rPr>
        <w:rFonts w:ascii="Arial" w:hAnsi="Arial" w:hint="default"/>
      </w:rPr>
    </w:lvl>
    <w:lvl w:ilvl="8" w:tplc="2BB2CB02"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2D9C67F8"/>
    <w:multiLevelType w:val="multilevel"/>
    <w:tmpl w:val="B87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E66BD5"/>
    <w:multiLevelType w:val="hybridMultilevel"/>
    <w:tmpl w:val="1D4AFB04"/>
    <w:lvl w:ilvl="0" w:tplc="58F06766">
      <w:start w:val="1"/>
      <w:numFmt w:val="bullet"/>
      <w:lvlText w:val="•"/>
      <w:lvlJc w:val="left"/>
      <w:pPr>
        <w:tabs>
          <w:tab w:val="num" w:pos="720"/>
        </w:tabs>
        <w:ind w:left="720" w:hanging="360"/>
      </w:pPr>
      <w:rPr>
        <w:rFonts w:ascii="Arial" w:hAnsi="Arial" w:hint="default"/>
      </w:rPr>
    </w:lvl>
    <w:lvl w:ilvl="1" w:tplc="4716A54E" w:tentative="1">
      <w:start w:val="1"/>
      <w:numFmt w:val="bullet"/>
      <w:lvlText w:val="•"/>
      <w:lvlJc w:val="left"/>
      <w:pPr>
        <w:tabs>
          <w:tab w:val="num" w:pos="1440"/>
        </w:tabs>
        <w:ind w:left="1440" w:hanging="360"/>
      </w:pPr>
      <w:rPr>
        <w:rFonts w:ascii="Arial" w:hAnsi="Arial" w:hint="default"/>
      </w:rPr>
    </w:lvl>
    <w:lvl w:ilvl="2" w:tplc="4D841CEA" w:tentative="1">
      <w:start w:val="1"/>
      <w:numFmt w:val="bullet"/>
      <w:lvlText w:val="•"/>
      <w:lvlJc w:val="left"/>
      <w:pPr>
        <w:tabs>
          <w:tab w:val="num" w:pos="2160"/>
        </w:tabs>
        <w:ind w:left="2160" w:hanging="360"/>
      </w:pPr>
      <w:rPr>
        <w:rFonts w:ascii="Arial" w:hAnsi="Arial" w:hint="default"/>
      </w:rPr>
    </w:lvl>
    <w:lvl w:ilvl="3" w:tplc="9516FD3E" w:tentative="1">
      <w:start w:val="1"/>
      <w:numFmt w:val="bullet"/>
      <w:lvlText w:val="•"/>
      <w:lvlJc w:val="left"/>
      <w:pPr>
        <w:tabs>
          <w:tab w:val="num" w:pos="2880"/>
        </w:tabs>
        <w:ind w:left="2880" w:hanging="360"/>
      </w:pPr>
      <w:rPr>
        <w:rFonts w:ascii="Arial" w:hAnsi="Arial" w:hint="default"/>
      </w:rPr>
    </w:lvl>
    <w:lvl w:ilvl="4" w:tplc="D1AAFDB4" w:tentative="1">
      <w:start w:val="1"/>
      <w:numFmt w:val="bullet"/>
      <w:lvlText w:val="•"/>
      <w:lvlJc w:val="left"/>
      <w:pPr>
        <w:tabs>
          <w:tab w:val="num" w:pos="3600"/>
        </w:tabs>
        <w:ind w:left="3600" w:hanging="360"/>
      </w:pPr>
      <w:rPr>
        <w:rFonts w:ascii="Arial" w:hAnsi="Arial" w:hint="default"/>
      </w:rPr>
    </w:lvl>
    <w:lvl w:ilvl="5" w:tplc="76D2DD28" w:tentative="1">
      <w:start w:val="1"/>
      <w:numFmt w:val="bullet"/>
      <w:lvlText w:val="•"/>
      <w:lvlJc w:val="left"/>
      <w:pPr>
        <w:tabs>
          <w:tab w:val="num" w:pos="4320"/>
        </w:tabs>
        <w:ind w:left="4320" w:hanging="360"/>
      </w:pPr>
      <w:rPr>
        <w:rFonts w:ascii="Arial" w:hAnsi="Arial" w:hint="default"/>
      </w:rPr>
    </w:lvl>
    <w:lvl w:ilvl="6" w:tplc="04326182" w:tentative="1">
      <w:start w:val="1"/>
      <w:numFmt w:val="bullet"/>
      <w:lvlText w:val="•"/>
      <w:lvlJc w:val="left"/>
      <w:pPr>
        <w:tabs>
          <w:tab w:val="num" w:pos="5040"/>
        </w:tabs>
        <w:ind w:left="5040" w:hanging="360"/>
      </w:pPr>
      <w:rPr>
        <w:rFonts w:ascii="Arial" w:hAnsi="Arial" w:hint="default"/>
      </w:rPr>
    </w:lvl>
    <w:lvl w:ilvl="7" w:tplc="33F0E864" w:tentative="1">
      <w:start w:val="1"/>
      <w:numFmt w:val="bullet"/>
      <w:lvlText w:val="•"/>
      <w:lvlJc w:val="left"/>
      <w:pPr>
        <w:tabs>
          <w:tab w:val="num" w:pos="5760"/>
        </w:tabs>
        <w:ind w:left="5760" w:hanging="360"/>
      </w:pPr>
      <w:rPr>
        <w:rFonts w:ascii="Arial" w:hAnsi="Arial" w:hint="default"/>
      </w:rPr>
    </w:lvl>
    <w:lvl w:ilvl="8" w:tplc="F05CAFCC"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2F0344BB"/>
    <w:multiLevelType w:val="hybridMultilevel"/>
    <w:tmpl w:val="F37095B4"/>
    <w:lvl w:ilvl="0" w:tplc="B49C701C">
      <w:start w:val="1"/>
      <w:numFmt w:val="bullet"/>
      <w:lvlText w:val="•"/>
      <w:lvlJc w:val="left"/>
      <w:pPr>
        <w:tabs>
          <w:tab w:val="num" w:pos="720"/>
        </w:tabs>
        <w:ind w:left="720" w:hanging="360"/>
      </w:pPr>
      <w:rPr>
        <w:rFonts w:ascii="Arial" w:hAnsi="Arial" w:hint="default"/>
      </w:rPr>
    </w:lvl>
    <w:lvl w:ilvl="1" w:tplc="58F88310" w:tentative="1">
      <w:start w:val="1"/>
      <w:numFmt w:val="bullet"/>
      <w:lvlText w:val="•"/>
      <w:lvlJc w:val="left"/>
      <w:pPr>
        <w:tabs>
          <w:tab w:val="num" w:pos="1440"/>
        </w:tabs>
        <w:ind w:left="1440" w:hanging="360"/>
      </w:pPr>
      <w:rPr>
        <w:rFonts w:ascii="Arial" w:hAnsi="Arial" w:hint="default"/>
      </w:rPr>
    </w:lvl>
    <w:lvl w:ilvl="2" w:tplc="7A5A6BF0" w:tentative="1">
      <w:start w:val="1"/>
      <w:numFmt w:val="bullet"/>
      <w:lvlText w:val="•"/>
      <w:lvlJc w:val="left"/>
      <w:pPr>
        <w:tabs>
          <w:tab w:val="num" w:pos="2160"/>
        </w:tabs>
        <w:ind w:left="2160" w:hanging="360"/>
      </w:pPr>
      <w:rPr>
        <w:rFonts w:ascii="Arial" w:hAnsi="Arial" w:hint="default"/>
      </w:rPr>
    </w:lvl>
    <w:lvl w:ilvl="3" w:tplc="49001D72" w:tentative="1">
      <w:start w:val="1"/>
      <w:numFmt w:val="bullet"/>
      <w:lvlText w:val="•"/>
      <w:lvlJc w:val="left"/>
      <w:pPr>
        <w:tabs>
          <w:tab w:val="num" w:pos="2880"/>
        </w:tabs>
        <w:ind w:left="2880" w:hanging="360"/>
      </w:pPr>
      <w:rPr>
        <w:rFonts w:ascii="Arial" w:hAnsi="Arial" w:hint="default"/>
      </w:rPr>
    </w:lvl>
    <w:lvl w:ilvl="4" w:tplc="F656E294" w:tentative="1">
      <w:start w:val="1"/>
      <w:numFmt w:val="bullet"/>
      <w:lvlText w:val="•"/>
      <w:lvlJc w:val="left"/>
      <w:pPr>
        <w:tabs>
          <w:tab w:val="num" w:pos="3600"/>
        </w:tabs>
        <w:ind w:left="3600" w:hanging="360"/>
      </w:pPr>
      <w:rPr>
        <w:rFonts w:ascii="Arial" w:hAnsi="Arial" w:hint="default"/>
      </w:rPr>
    </w:lvl>
    <w:lvl w:ilvl="5" w:tplc="0D14151E" w:tentative="1">
      <w:start w:val="1"/>
      <w:numFmt w:val="bullet"/>
      <w:lvlText w:val="•"/>
      <w:lvlJc w:val="left"/>
      <w:pPr>
        <w:tabs>
          <w:tab w:val="num" w:pos="4320"/>
        </w:tabs>
        <w:ind w:left="4320" w:hanging="360"/>
      </w:pPr>
      <w:rPr>
        <w:rFonts w:ascii="Arial" w:hAnsi="Arial" w:hint="default"/>
      </w:rPr>
    </w:lvl>
    <w:lvl w:ilvl="6" w:tplc="7DFCC494" w:tentative="1">
      <w:start w:val="1"/>
      <w:numFmt w:val="bullet"/>
      <w:lvlText w:val="•"/>
      <w:lvlJc w:val="left"/>
      <w:pPr>
        <w:tabs>
          <w:tab w:val="num" w:pos="5040"/>
        </w:tabs>
        <w:ind w:left="5040" w:hanging="360"/>
      </w:pPr>
      <w:rPr>
        <w:rFonts w:ascii="Arial" w:hAnsi="Arial" w:hint="default"/>
      </w:rPr>
    </w:lvl>
    <w:lvl w:ilvl="7" w:tplc="DC3437BC" w:tentative="1">
      <w:start w:val="1"/>
      <w:numFmt w:val="bullet"/>
      <w:lvlText w:val="•"/>
      <w:lvlJc w:val="left"/>
      <w:pPr>
        <w:tabs>
          <w:tab w:val="num" w:pos="5760"/>
        </w:tabs>
        <w:ind w:left="5760" w:hanging="360"/>
      </w:pPr>
      <w:rPr>
        <w:rFonts w:ascii="Arial" w:hAnsi="Arial" w:hint="default"/>
      </w:rPr>
    </w:lvl>
    <w:lvl w:ilvl="8" w:tplc="85B4D594"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2F3A1035"/>
    <w:multiLevelType w:val="hybridMultilevel"/>
    <w:tmpl w:val="ED86C8AE"/>
    <w:lvl w:ilvl="0" w:tplc="685AD74A">
      <w:start w:val="1"/>
      <w:numFmt w:val="bullet"/>
      <w:lvlText w:val="•"/>
      <w:lvlJc w:val="left"/>
      <w:pPr>
        <w:tabs>
          <w:tab w:val="num" w:pos="720"/>
        </w:tabs>
        <w:ind w:left="720" w:hanging="360"/>
      </w:pPr>
      <w:rPr>
        <w:rFonts w:ascii="Arial" w:hAnsi="Arial" w:hint="default"/>
      </w:rPr>
    </w:lvl>
    <w:lvl w:ilvl="1" w:tplc="DE3C4E70" w:tentative="1">
      <w:start w:val="1"/>
      <w:numFmt w:val="bullet"/>
      <w:lvlText w:val="•"/>
      <w:lvlJc w:val="left"/>
      <w:pPr>
        <w:tabs>
          <w:tab w:val="num" w:pos="1440"/>
        </w:tabs>
        <w:ind w:left="1440" w:hanging="360"/>
      </w:pPr>
      <w:rPr>
        <w:rFonts w:ascii="Arial" w:hAnsi="Arial" w:hint="default"/>
      </w:rPr>
    </w:lvl>
    <w:lvl w:ilvl="2" w:tplc="A75C10D2" w:tentative="1">
      <w:start w:val="1"/>
      <w:numFmt w:val="bullet"/>
      <w:lvlText w:val="•"/>
      <w:lvlJc w:val="left"/>
      <w:pPr>
        <w:tabs>
          <w:tab w:val="num" w:pos="2160"/>
        </w:tabs>
        <w:ind w:left="2160" w:hanging="360"/>
      </w:pPr>
      <w:rPr>
        <w:rFonts w:ascii="Arial" w:hAnsi="Arial" w:hint="default"/>
      </w:rPr>
    </w:lvl>
    <w:lvl w:ilvl="3" w:tplc="CC6A8528" w:tentative="1">
      <w:start w:val="1"/>
      <w:numFmt w:val="bullet"/>
      <w:lvlText w:val="•"/>
      <w:lvlJc w:val="left"/>
      <w:pPr>
        <w:tabs>
          <w:tab w:val="num" w:pos="2880"/>
        </w:tabs>
        <w:ind w:left="2880" w:hanging="360"/>
      </w:pPr>
      <w:rPr>
        <w:rFonts w:ascii="Arial" w:hAnsi="Arial" w:hint="default"/>
      </w:rPr>
    </w:lvl>
    <w:lvl w:ilvl="4" w:tplc="C1E633C8" w:tentative="1">
      <w:start w:val="1"/>
      <w:numFmt w:val="bullet"/>
      <w:lvlText w:val="•"/>
      <w:lvlJc w:val="left"/>
      <w:pPr>
        <w:tabs>
          <w:tab w:val="num" w:pos="3600"/>
        </w:tabs>
        <w:ind w:left="3600" w:hanging="360"/>
      </w:pPr>
      <w:rPr>
        <w:rFonts w:ascii="Arial" w:hAnsi="Arial" w:hint="default"/>
      </w:rPr>
    </w:lvl>
    <w:lvl w:ilvl="5" w:tplc="0F86E242" w:tentative="1">
      <w:start w:val="1"/>
      <w:numFmt w:val="bullet"/>
      <w:lvlText w:val="•"/>
      <w:lvlJc w:val="left"/>
      <w:pPr>
        <w:tabs>
          <w:tab w:val="num" w:pos="4320"/>
        </w:tabs>
        <w:ind w:left="4320" w:hanging="360"/>
      </w:pPr>
      <w:rPr>
        <w:rFonts w:ascii="Arial" w:hAnsi="Arial" w:hint="default"/>
      </w:rPr>
    </w:lvl>
    <w:lvl w:ilvl="6" w:tplc="88EE7AF4" w:tentative="1">
      <w:start w:val="1"/>
      <w:numFmt w:val="bullet"/>
      <w:lvlText w:val="•"/>
      <w:lvlJc w:val="left"/>
      <w:pPr>
        <w:tabs>
          <w:tab w:val="num" w:pos="5040"/>
        </w:tabs>
        <w:ind w:left="5040" w:hanging="360"/>
      </w:pPr>
      <w:rPr>
        <w:rFonts w:ascii="Arial" w:hAnsi="Arial" w:hint="default"/>
      </w:rPr>
    </w:lvl>
    <w:lvl w:ilvl="7" w:tplc="745EC714" w:tentative="1">
      <w:start w:val="1"/>
      <w:numFmt w:val="bullet"/>
      <w:lvlText w:val="•"/>
      <w:lvlJc w:val="left"/>
      <w:pPr>
        <w:tabs>
          <w:tab w:val="num" w:pos="5760"/>
        </w:tabs>
        <w:ind w:left="5760" w:hanging="360"/>
      </w:pPr>
      <w:rPr>
        <w:rFonts w:ascii="Arial" w:hAnsi="Arial" w:hint="default"/>
      </w:rPr>
    </w:lvl>
    <w:lvl w:ilvl="8" w:tplc="D1CC073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2F835F1B"/>
    <w:multiLevelType w:val="hybridMultilevel"/>
    <w:tmpl w:val="95A44402"/>
    <w:lvl w:ilvl="0" w:tplc="5F7A34AA">
      <w:start w:val="1"/>
      <w:numFmt w:val="bullet"/>
      <w:lvlText w:val="•"/>
      <w:lvlJc w:val="left"/>
      <w:pPr>
        <w:tabs>
          <w:tab w:val="num" w:pos="720"/>
        </w:tabs>
        <w:ind w:left="720" w:hanging="360"/>
      </w:pPr>
      <w:rPr>
        <w:rFonts w:ascii="Arial" w:hAnsi="Arial" w:hint="default"/>
      </w:rPr>
    </w:lvl>
    <w:lvl w:ilvl="1" w:tplc="CBF882B8" w:tentative="1">
      <w:start w:val="1"/>
      <w:numFmt w:val="bullet"/>
      <w:lvlText w:val="•"/>
      <w:lvlJc w:val="left"/>
      <w:pPr>
        <w:tabs>
          <w:tab w:val="num" w:pos="1440"/>
        </w:tabs>
        <w:ind w:left="1440" w:hanging="360"/>
      </w:pPr>
      <w:rPr>
        <w:rFonts w:ascii="Arial" w:hAnsi="Arial" w:hint="default"/>
      </w:rPr>
    </w:lvl>
    <w:lvl w:ilvl="2" w:tplc="34DC3B1E" w:tentative="1">
      <w:start w:val="1"/>
      <w:numFmt w:val="bullet"/>
      <w:lvlText w:val="•"/>
      <w:lvlJc w:val="left"/>
      <w:pPr>
        <w:tabs>
          <w:tab w:val="num" w:pos="2160"/>
        </w:tabs>
        <w:ind w:left="2160" w:hanging="360"/>
      </w:pPr>
      <w:rPr>
        <w:rFonts w:ascii="Arial" w:hAnsi="Arial" w:hint="default"/>
      </w:rPr>
    </w:lvl>
    <w:lvl w:ilvl="3" w:tplc="44F0FEF0" w:tentative="1">
      <w:start w:val="1"/>
      <w:numFmt w:val="bullet"/>
      <w:lvlText w:val="•"/>
      <w:lvlJc w:val="left"/>
      <w:pPr>
        <w:tabs>
          <w:tab w:val="num" w:pos="2880"/>
        </w:tabs>
        <w:ind w:left="2880" w:hanging="360"/>
      </w:pPr>
      <w:rPr>
        <w:rFonts w:ascii="Arial" w:hAnsi="Arial" w:hint="default"/>
      </w:rPr>
    </w:lvl>
    <w:lvl w:ilvl="4" w:tplc="C1E2B30C" w:tentative="1">
      <w:start w:val="1"/>
      <w:numFmt w:val="bullet"/>
      <w:lvlText w:val="•"/>
      <w:lvlJc w:val="left"/>
      <w:pPr>
        <w:tabs>
          <w:tab w:val="num" w:pos="3600"/>
        </w:tabs>
        <w:ind w:left="3600" w:hanging="360"/>
      </w:pPr>
      <w:rPr>
        <w:rFonts w:ascii="Arial" w:hAnsi="Arial" w:hint="default"/>
      </w:rPr>
    </w:lvl>
    <w:lvl w:ilvl="5" w:tplc="473066DE" w:tentative="1">
      <w:start w:val="1"/>
      <w:numFmt w:val="bullet"/>
      <w:lvlText w:val="•"/>
      <w:lvlJc w:val="left"/>
      <w:pPr>
        <w:tabs>
          <w:tab w:val="num" w:pos="4320"/>
        </w:tabs>
        <w:ind w:left="4320" w:hanging="360"/>
      </w:pPr>
      <w:rPr>
        <w:rFonts w:ascii="Arial" w:hAnsi="Arial" w:hint="default"/>
      </w:rPr>
    </w:lvl>
    <w:lvl w:ilvl="6" w:tplc="ACEEC2C4" w:tentative="1">
      <w:start w:val="1"/>
      <w:numFmt w:val="bullet"/>
      <w:lvlText w:val="•"/>
      <w:lvlJc w:val="left"/>
      <w:pPr>
        <w:tabs>
          <w:tab w:val="num" w:pos="5040"/>
        </w:tabs>
        <w:ind w:left="5040" w:hanging="360"/>
      </w:pPr>
      <w:rPr>
        <w:rFonts w:ascii="Arial" w:hAnsi="Arial" w:hint="default"/>
      </w:rPr>
    </w:lvl>
    <w:lvl w:ilvl="7" w:tplc="6406CF1E" w:tentative="1">
      <w:start w:val="1"/>
      <w:numFmt w:val="bullet"/>
      <w:lvlText w:val="•"/>
      <w:lvlJc w:val="left"/>
      <w:pPr>
        <w:tabs>
          <w:tab w:val="num" w:pos="5760"/>
        </w:tabs>
        <w:ind w:left="5760" w:hanging="360"/>
      </w:pPr>
      <w:rPr>
        <w:rFonts w:ascii="Arial" w:hAnsi="Arial" w:hint="default"/>
      </w:rPr>
    </w:lvl>
    <w:lvl w:ilvl="8" w:tplc="5442F030"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30D34976"/>
    <w:multiLevelType w:val="hybridMultilevel"/>
    <w:tmpl w:val="F7E6BE90"/>
    <w:lvl w:ilvl="0" w:tplc="3C4CA08C">
      <w:start w:val="1"/>
      <w:numFmt w:val="bullet"/>
      <w:lvlText w:val="•"/>
      <w:lvlJc w:val="left"/>
      <w:pPr>
        <w:tabs>
          <w:tab w:val="num" w:pos="720"/>
        </w:tabs>
        <w:ind w:left="720" w:hanging="360"/>
      </w:pPr>
      <w:rPr>
        <w:rFonts w:ascii="Arial" w:hAnsi="Arial" w:hint="default"/>
      </w:rPr>
    </w:lvl>
    <w:lvl w:ilvl="1" w:tplc="C58E8CD2" w:tentative="1">
      <w:start w:val="1"/>
      <w:numFmt w:val="bullet"/>
      <w:lvlText w:val="•"/>
      <w:lvlJc w:val="left"/>
      <w:pPr>
        <w:tabs>
          <w:tab w:val="num" w:pos="1440"/>
        </w:tabs>
        <w:ind w:left="1440" w:hanging="360"/>
      </w:pPr>
      <w:rPr>
        <w:rFonts w:ascii="Arial" w:hAnsi="Arial" w:hint="default"/>
      </w:rPr>
    </w:lvl>
    <w:lvl w:ilvl="2" w:tplc="EBEAFA76" w:tentative="1">
      <w:start w:val="1"/>
      <w:numFmt w:val="bullet"/>
      <w:lvlText w:val="•"/>
      <w:lvlJc w:val="left"/>
      <w:pPr>
        <w:tabs>
          <w:tab w:val="num" w:pos="2160"/>
        </w:tabs>
        <w:ind w:left="2160" w:hanging="360"/>
      </w:pPr>
      <w:rPr>
        <w:rFonts w:ascii="Arial" w:hAnsi="Arial" w:hint="default"/>
      </w:rPr>
    </w:lvl>
    <w:lvl w:ilvl="3" w:tplc="0C905F4C" w:tentative="1">
      <w:start w:val="1"/>
      <w:numFmt w:val="bullet"/>
      <w:lvlText w:val="•"/>
      <w:lvlJc w:val="left"/>
      <w:pPr>
        <w:tabs>
          <w:tab w:val="num" w:pos="2880"/>
        </w:tabs>
        <w:ind w:left="2880" w:hanging="360"/>
      </w:pPr>
      <w:rPr>
        <w:rFonts w:ascii="Arial" w:hAnsi="Arial" w:hint="default"/>
      </w:rPr>
    </w:lvl>
    <w:lvl w:ilvl="4" w:tplc="5C4A15DC" w:tentative="1">
      <w:start w:val="1"/>
      <w:numFmt w:val="bullet"/>
      <w:lvlText w:val="•"/>
      <w:lvlJc w:val="left"/>
      <w:pPr>
        <w:tabs>
          <w:tab w:val="num" w:pos="3600"/>
        </w:tabs>
        <w:ind w:left="3600" w:hanging="360"/>
      </w:pPr>
      <w:rPr>
        <w:rFonts w:ascii="Arial" w:hAnsi="Arial" w:hint="default"/>
      </w:rPr>
    </w:lvl>
    <w:lvl w:ilvl="5" w:tplc="1BA29936" w:tentative="1">
      <w:start w:val="1"/>
      <w:numFmt w:val="bullet"/>
      <w:lvlText w:val="•"/>
      <w:lvlJc w:val="left"/>
      <w:pPr>
        <w:tabs>
          <w:tab w:val="num" w:pos="4320"/>
        </w:tabs>
        <w:ind w:left="4320" w:hanging="360"/>
      </w:pPr>
      <w:rPr>
        <w:rFonts w:ascii="Arial" w:hAnsi="Arial" w:hint="default"/>
      </w:rPr>
    </w:lvl>
    <w:lvl w:ilvl="6" w:tplc="3A288254" w:tentative="1">
      <w:start w:val="1"/>
      <w:numFmt w:val="bullet"/>
      <w:lvlText w:val="•"/>
      <w:lvlJc w:val="left"/>
      <w:pPr>
        <w:tabs>
          <w:tab w:val="num" w:pos="5040"/>
        </w:tabs>
        <w:ind w:left="5040" w:hanging="360"/>
      </w:pPr>
      <w:rPr>
        <w:rFonts w:ascii="Arial" w:hAnsi="Arial" w:hint="default"/>
      </w:rPr>
    </w:lvl>
    <w:lvl w:ilvl="7" w:tplc="57943570" w:tentative="1">
      <w:start w:val="1"/>
      <w:numFmt w:val="bullet"/>
      <w:lvlText w:val="•"/>
      <w:lvlJc w:val="left"/>
      <w:pPr>
        <w:tabs>
          <w:tab w:val="num" w:pos="5760"/>
        </w:tabs>
        <w:ind w:left="5760" w:hanging="360"/>
      </w:pPr>
      <w:rPr>
        <w:rFonts w:ascii="Arial" w:hAnsi="Arial" w:hint="default"/>
      </w:rPr>
    </w:lvl>
    <w:lvl w:ilvl="8" w:tplc="7AEAF594"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316106FB"/>
    <w:multiLevelType w:val="multilevel"/>
    <w:tmpl w:val="0D46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36A82"/>
    <w:multiLevelType w:val="multilevel"/>
    <w:tmpl w:val="BC34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637622"/>
    <w:multiLevelType w:val="multilevel"/>
    <w:tmpl w:val="97CC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7C41E4"/>
    <w:multiLevelType w:val="hybridMultilevel"/>
    <w:tmpl w:val="326A951C"/>
    <w:lvl w:ilvl="0" w:tplc="D5268D98">
      <w:start w:val="1"/>
      <w:numFmt w:val="bullet"/>
      <w:lvlText w:val="•"/>
      <w:lvlJc w:val="left"/>
      <w:pPr>
        <w:tabs>
          <w:tab w:val="num" w:pos="720"/>
        </w:tabs>
        <w:ind w:left="720" w:hanging="360"/>
      </w:pPr>
      <w:rPr>
        <w:rFonts w:ascii="Arial" w:hAnsi="Arial" w:hint="default"/>
      </w:rPr>
    </w:lvl>
    <w:lvl w:ilvl="1" w:tplc="9C0E2B04" w:tentative="1">
      <w:start w:val="1"/>
      <w:numFmt w:val="bullet"/>
      <w:lvlText w:val="•"/>
      <w:lvlJc w:val="left"/>
      <w:pPr>
        <w:tabs>
          <w:tab w:val="num" w:pos="1440"/>
        </w:tabs>
        <w:ind w:left="1440" w:hanging="360"/>
      </w:pPr>
      <w:rPr>
        <w:rFonts w:ascii="Arial" w:hAnsi="Arial" w:hint="default"/>
      </w:rPr>
    </w:lvl>
    <w:lvl w:ilvl="2" w:tplc="94FACD5E" w:tentative="1">
      <w:start w:val="1"/>
      <w:numFmt w:val="bullet"/>
      <w:lvlText w:val="•"/>
      <w:lvlJc w:val="left"/>
      <w:pPr>
        <w:tabs>
          <w:tab w:val="num" w:pos="2160"/>
        </w:tabs>
        <w:ind w:left="2160" w:hanging="360"/>
      </w:pPr>
      <w:rPr>
        <w:rFonts w:ascii="Arial" w:hAnsi="Arial" w:hint="default"/>
      </w:rPr>
    </w:lvl>
    <w:lvl w:ilvl="3" w:tplc="48AEA74A" w:tentative="1">
      <w:start w:val="1"/>
      <w:numFmt w:val="bullet"/>
      <w:lvlText w:val="•"/>
      <w:lvlJc w:val="left"/>
      <w:pPr>
        <w:tabs>
          <w:tab w:val="num" w:pos="2880"/>
        </w:tabs>
        <w:ind w:left="2880" w:hanging="360"/>
      </w:pPr>
      <w:rPr>
        <w:rFonts w:ascii="Arial" w:hAnsi="Arial" w:hint="default"/>
      </w:rPr>
    </w:lvl>
    <w:lvl w:ilvl="4" w:tplc="5FE2DA3E" w:tentative="1">
      <w:start w:val="1"/>
      <w:numFmt w:val="bullet"/>
      <w:lvlText w:val="•"/>
      <w:lvlJc w:val="left"/>
      <w:pPr>
        <w:tabs>
          <w:tab w:val="num" w:pos="3600"/>
        </w:tabs>
        <w:ind w:left="3600" w:hanging="360"/>
      </w:pPr>
      <w:rPr>
        <w:rFonts w:ascii="Arial" w:hAnsi="Arial" w:hint="default"/>
      </w:rPr>
    </w:lvl>
    <w:lvl w:ilvl="5" w:tplc="1010B840" w:tentative="1">
      <w:start w:val="1"/>
      <w:numFmt w:val="bullet"/>
      <w:lvlText w:val="•"/>
      <w:lvlJc w:val="left"/>
      <w:pPr>
        <w:tabs>
          <w:tab w:val="num" w:pos="4320"/>
        </w:tabs>
        <w:ind w:left="4320" w:hanging="360"/>
      </w:pPr>
      <w:rPr>
        <w:rFonts w:ascii="Arial" w:hAnsi="Arial" w:hint="default"/>
      </w:rPr>
    </w:lvl>
    <w:lvl w:ilvl="6" w:tplc="E7D452D4" w:tentative="1">
      <w:start w:val="1"/>
      <w:numFmt w:val="bullet"/>
      <w:lvlText w:val="•"/>
      <w:lvlJc w:val="left"/>
      <w:pPr>
        <w:tabs>
          <w:tab w:val="num" w:pos="5040"/>
        </w:tabs>
        <w:ind w:left="5040" w:hanging="360"/>
      </w:pPr>
      <w:rPr>
        <w:rFonts w:ascii="Arial" w:hAnsi="Arial" w:hint="default"/>
      </w:rPr>
    </w:lvl>
    <w:lvl w:ilvl="7" w:tplc="28B4FC62" w:tentative="1">
      <w:start w:val="1"/>
      <w:numFmt w:val="bullet"/>
      <w:lvlText w:val="•"/>
      <w:lvlJc w:val="left"/>
      <w:pPr>
        <w:tabs>
          <w:tab w:val="num" w:pos="5760"/>
        </w:tabs>
        <w:ind w:left="5760" w:hanging="360"/>
      </w:pPr>
      <w:rPr>
        <w:rFonts w:ascii="Arial" w:hAnsi="Arial" w:hint="default"/>
      </w:rPr>
    </w:lvl>
    <w:lvl w:ilvl="8" w:tplc="C250EE32"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355D7B71"/>
    <w:multiLevelType w:val="multilevel"/>
    <w:tmpl w:val="EC9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2F623F"/>
    <w:multiLevelType w:val="multilevel"/>
    <w:tmpl w:val="8AE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407F0E"/>
    <w:multiLevelType w:val="multilevel"/>
    <w:tmpl w:val="09B8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0604A7"/>
    <w:multiLevelType w:val="hybridMultilevel"/>
    <w:tmpl w:val="7940F7EE"/>
    <w:lvl w:ilvl="0" w:tplc="F16A1CF4">
      <w:start w:val="1"/>
      <w:numFmt w:val="bullet"/>
      <w:lvlText w:val="•"/>
      <w:lvlJc w:val="left"/>
      <w:pPr>
        <w:tabs>
          <w:tab w:val="num" w:pos="720"/>
        </w:tabs>
        <w:ind w:left="720" w:hanging="360"/>
      </w:pPr>
      <w:rPr>
        <w:rFonts w:ascii="Arial" w:hAnsi="Arial" w:hint="default"/>
      </w:rPr>
    </w:lvl>
    <w:lvl w:ilvl="1" w:tplc="0CE0346A" w:tentative="1">
      <w:start w:val="1"/>
      <w:numFmt w:val="bullet"/>
      <w:lvlText w:val="•"/>
      <w:lvlJc w:val="left"/>
      <w:pPr>
        <w:tabs>
          <w:tab w:val="num" w:pos="1440"/>
        </w:tabs>
        <w:ind w:left="1440" w:hanging="360"/>
      </w:pPr>
      <w:rPr>
        <w:rFonts w:ascii="Arial" w:hAnsi="Arial" w:hint="default"/>
      </w:rPr>
    </w:lvl>
    <w:lvl w:ilvl="2" w:tplc="38406D56" w:tentative="1">
      <w:start w:val="1"/>
      <w:numFmt w:val="bullet"/>
      <w:lvlText w:val="•"/>
      <w:lvlJc w:val="left"/>
      <w:pPr>
        <w:tabs>
          <w:tab w:val="num" w:pos="2160"/>
        </w:tabs>
        <w:ind w:left="2160" w:hanging="360"/>
      </w:pPr>
      <w:rPr>
        <w:rFonts w:ascii="Arial" w:hAnsi="Arial" w:hint="default"/>
      </w:rPr>
    </w:lvl>
    <w:lvl w:ilvl="3" w:tplc="D854CFA8" w:tentative="1">
      <w:start w:val="1"/>
      <w:numFmt w:val="bullet"/>
      <w:lvlText w:val="•"/>
      <w:lvlJc w:val="left"/>
      <w:pPr>
        <w:tabs>
          <w:tab w:val="num" w:pos="2880"/>
        </w:tabs>
        <w:ind w:left="2880" w:hanging="360"/>
      </w:pPr>
      <w:rPr>
        <w:rFonts w:ascii="Arial" w:hAnsi="Arial" w:hint="default"/>
      </w:rPr>
    </w:lvl>
    <w:lvl w:ilvl="4" w:tplc="F1DE5EE8" w:tentative="1">
      <w:start w:val="1"/>
      <w:numFmt w:val="bullet"/>
      <w:lvlText w:val="•"/>
      <w:lvlJc w:val="left"/>
      <w:pPr>
        <w:tabs>
          <w:tab w:val="num" w:pos="3600"/>
        </w:tabs>
        <w:ind w:left="3600" w:hanging="360"/>
      </w:pPr>
      <w:rPr>
        <w:rFonts w:ascii="Arial" w:hAnsi="Arial" w:hint="default"/>
      </w:rPr>
    </w:lvl>
    <w:lvl w:ilvl="5" w:tplc="6E42727C" w:tentative="1">
      <w:start w:val="1"/>
      <w:numFmt w:val="bullet"/>
      <w:lvlText w:val="•"/>
      <w:lvlJc w:val="left"/>
      <w:pPr>
        <w:tabs>
          <w:tab w:val="num" w:pos="4320"/>
        </w:tabs>
        <w:ind w:left="4320" w:hanging="360"/>
      </w:pPr>
      <w:rPr>
        <w:rFonts w:ascii="Arial" w:hAnsi="Arial" w:hint="default"/>
      </w:rPr>
    </w:lvl>
    <w:lvl w:ilvl="6" w:tplc="8F80A98E" w:tentative="1">
      <w:start w:val="1"/>
      <w:numFmt w:val="bullet"/>
      <w:lvlText w:val="•"/>
      <w:lvlJc w:val="left"/>
      <w:pPr>
        <w:tabs>
          <w:tab w:val="num" w:pos="5040"/>
        </w:tabs>
        <w:ind w:left="5040" w:hanging="360"/>
      </w:pPr>
      <w:rPr>
        <w:rFonts w:ascii="Arial" w:hAnsi="Arial" w:hint="default"/>
      </w:rPr>
    </w:lvl>
    <w:lvl w:ilvl="7" w:tplc="2676C7DC" w:tentative="1">
      <w:start w:val="1"/>
      <w:numFmt w:val="bullet"/>
      <w:lvlText w:val="•"/>
      <w:lvlJc w:val="left"/>
      <w:pPr>
        <w:tabs>
          <w:tab w:val="num" w:pos="5760"/>
        </w:tabs>
        <w:ind w:left="5760" w:hanging="360"/>
      </w:pPr>
      <w:rPr>
        <w:rFonts w:ascii="Arial" w:hAnsi="Arial" w:hint="default"/>
      </w:rPr>
    </w:lvl>
    <w:lvl w:ilvl="8" w:tplc="CFFA2A5C"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38281B76"/>
    <w:multiLevelType w:val="multilevel"/>
    <w:tmpl w:val="7C4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7F30CA"/>
    <w:multiLevelType w:val="hybridMultilevel"/>
    <w:tmpl w:val="ECB80090"/>
    <w:lvl w:ilvl="0" w:tplc="055E4C48">
      <w:start w:val="1"/>
      <w:numFmt w:val="bullet"/>
      <w:lvlText w:val="•"/>
      <w:lvlJc w:val="left"/>
      <w:pPr>
        <w:tabs>
          <w:tab w:val="num" w:pos="720"/>
        </w:tabs>
        <w:ind w:left="720" w:hanging="360"/>
      </w:pPr>
      <w:rPr>
        <w:rFonts w:ascii="Arial" w:hAnsi="Arial" w:hint="default"/>
      </w:rPr>
    </w:lvl>
    <w:lvl w:ilvl="1" w:tplc="BE543540" w:tentative="1">
      <w:start w:val="1"/>
      <w:numFmt w:val="bullet"/>
      <w:lvlText w:val="•"/>
      <w:lvlJc w:val="left"/>
      <w:pPr>
        <w:tabs>
          <w:tab w:val="num" w:pos="1440"/>
        </w:tabs>
        <w:ind w:left="1440" w:hanging="360"/>
      </w:pPr>
      <w:rPr>
        <w:rFonts w:ascii="Arial" w:hAnsi="Arial" w:hint="default"/>
      </w:rPr>
    </w:lvl>
    <w:lvl w:ilvl="2" w:tplc="51CE9C2A" w:tentative="1">
      <w:start w:val="1"/>
      <w:numFmt w:val="bullet"/>
      <w:lvlText w:val="•"/>
      <w:lvlJc w:val="left"/>
      <w:pPr>
        <w:tabs>
          <w:tab w:val="num" w:pos="2160"/>
        </w:tabs>
        <w:ind w:left="2160" w:hanging="360"/>
      </w:pPr>
      <w:rPr>
        <w:rFonts w:ascii="Arial" w:hAnsi="Arial" w:hint="default"/>
      </w:rPr>
    </w:lvl>
    <w:lvl w:ilvl="3" w:tplc="85E8949E" w:tentative="1">
      <w:start w:val="1"/>
      <w:numFmt w:val="bullet"/>
      <w:lvlText w:val="•"/>
      <w:lvlJc w:val="left"/>
      <w:pPr>
        <w:tabs>
          <w:tab w:val="num" w:pos="2880"/>
        </w:tabs>
        <w:ind w:left="2880" w:hanging="360"/>
      </w:pPr>
      <w:rPr>
        <w:rFonts w:ascii="Arial" w:hAnsi="Arial" w:hint="default"/>
      </w:rPr>
    </w:lvl>
    <w:lvl w:ilvl="4" w:tplc="DA161396" w:tentative="1">
      <w:start w:val="1"/>
      <w:numFmt w:val="bullet"/>
      <w:lvlText w:val="•"/>
      <w:lvlJc w:val="left"/>
      <w:pPr>
        <w:tabs>
          <w:tab w:val="num" w:pos="3600"/>
        </w:tabs>
        <w:ind w:left="3600" w:hanging="360"/>
      </w:pPr>
      <w:rPr>
        <w:rFonts w:ascii="Arial" w:hAnsi="Arial" w:hint="default"/>
      </w:rPr>
    </w:lvl>
    <w:lvl w:ilvl="5" w:tplc="BF7C7146" w:tentative="1">
      <w:start w:val="1"/>
      <w:numFmt w:val="bullet"/>
      <w:lvlText w:val="•"/>
      <w:lvlJc w:val="left"/>
      <w:pPr>
        <w:tabs>
          <w:tab w:val="num" w:pos="4320"/>
        </w:tabs>
        <w:ind w:left="4320" w:hanging="360"/>
      </w:pPr>
      <w:rPr>
        <w:rFonts w:ascii="Arial" w:hAnsi="Arial" w:hint="default"/>
      </w:rPr>
    </w:lvl>
    <w:lvl w:ilvl="6" w:tplc="F3FA8036" w:tentative="1">
      <w:start w:val="1"/>
      <w:numFmt w:val="bullet"/>
      <w:lvlText w:val="•"/>
      <w:lvlJc w:val="left"/>
      <w:pPr>
        <w:tabs>
          <w:tab w:val="num" w:pos="5040"/>
        </w:tabs>
        <w:ind w:left="5040" w:hanging="360"/>
      </w:pPr>
      <w:rPr>
        <w:rFonts w:ascii="Arial" w:hAnsi="Arial" w:hint="default"/>
      </w:rPr>
    </w:lvl>
    <w:lvl w:ilvl="7" w:tplc="1C904460" w:tentative="1">
      <w:start w:val="1"/>
      <w:numFmt w:val="bullet"/>
      <w:lvlText w:val="•"/>
      <w:lvlJc w:val="left"/>
      <w:pPr>
        <w:tabs>
          <w:tab w:val="num" w:pos="5760"/>
        </w:tabs>
        <w:ind w:left="5760" w:hanging="360"/>
      </w:pPr>
      <w:rPr>
        <w:rFonts w:ascii="Arial" w:hAnsi="Arial" w:hint="default"/>
      </w:rPr>
    </w:lvl>
    <w:lvl w:ilvl="8" w:tplc="A274ED92"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398B3BA5"/>
    <w:multiLevelType w:val="multilevel"/>
    <w:tmpl w:val="B2E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DC7471"/>
    <w:multiLevelType w:val="hybridMultilevel"/>
    <w:tmpl w:val="EB467564"/>
    <w:lvl w:ilvl="0" w:tplc="FF24AABE">
      <w:start w:val="1"/>
      <w:numFmt w:val="bullet"/>
      <w:lvlText w:val="•"/>
      <w:lvlJc w:val="left"/>
      <w:pPr>
        <w:tabs>
          <w:tab w:val="num" w:pos="720"/>
        </w:tabs>
        <w:ind w:left="720" w:hanging="360"/>
      </w:pPr>
      <w:rPr>
        <w:rFonts w:ascii="Arial" w:hAnsi="Arial" w:hint="default"/>
      </w:rPr>
    </w:lvl>
    <w:lvl w:ilvl="1" w:tplc="D4DA4A10" w:tentative="1">
      <w:start w:val="1"/>
      <w:numFmt w:val="bullet"/>
      <w:lvlText w:val="•"/>
      <w:lvlJc w:val="left"/>
      <w:pPr>
        <w:tabs>
          <w:tab w:val="num" w:pos="1440"/>
        </w:tabs>
        <w:ind w:left="1440" w:hanging="360"/>
      </w:pPr>
      <w:rPr>
        <w:rFonts w:ascii="Arial" w:hAnsi="Arial" w:hint="default"/>
      </w:rPr>
    </w:lvl>
    <w:lvl w:ilvl="2" w:tplc="A57C05CE" w:tentative="1">
      <w:start w:val="1"/>
      <w:numFmt w:val="bullet"/>
      <w:lvlText w:val="•"/>
      <w:lvlJc w:val="left"/>
      <w:pPr>
        <w:tabs>
          <w:tab w:val="num" w:pos="2160"/>
        </w:tabs>
        <w:ind w:left="2160" w:hanging="360"/>
      </w:pPr>
      <w:rPr>
        <w:rFonts w:ascii="Arial" w:hAnsi="Arial" w:hint="default"/>
      </w:rPr>
    </w:lvl>
    <w:lvl w:ilvl="3" w:tplc="E8F82D5A" w:tentative="1">
      <w:start w:val="1"/>
      <w:numFmt w:val="bullet"/>
      <w:lvlText w:val="•"/>
      <w:lvlJc w:val="left"/>
      <w:pPr>
        <w:tabs>
          <w:tab w:val="num" w:pos="2880"/>
        </w:tabs>
        <w:ind w:left="2880" w:hanging="360"/>
      </w:pPr>
      <w:rPr>
        <w:rFonts w:ascii="Arial" w:hAnsi="Arial" w:hint="default"/>
      </w:rPr>
    </w:lvl>
    <w:lvl w:ilvl="4" w:tplc="533C9CA0" w:tentative="1">
      <w:start w:val="1"/>
      <w:numFmt w:val="bullet"/>
      <w:lvlText w:val="•"/>
      <w:lvlJc w:val="left"/>
      <w:pPr>
        <w:tabs>
          <w:tab w:val="num" w:pos="3600"/>
        </w:tabs>
        <w:ind w:left="3600" w:hanging="360"/>
      </w:pPr>
      <w:rPr>
        <w:rFonts w:ascii="Arial" w:hAnsi="Arial" w:hint="default"/>
      </w:rPr>
    </w:lvl>
    <w:lvl w:ilvl="5" w:tplc="1FFAFC96" w:tentative="1">
      <w:start w:val="1"/>
      <w:numFmt w:val="bullet"/>
      <w:lvlText w:val="•"/>
      <w:lvlJc w:val="left"/>
      <w:pPr>
        <w:tabs>
          <w:tab w:val="num" w:pos="4320"/>
        </w:tabs>
        <w:ind w:left="4320" w:hanging="360"/>
      </w:pPr>
      <w:rPr>
        <w:rFonts w:ascii="Arial" w:hAnsi="Arial" w:hint="default"/>
      </w:rPr>
    </w:lvl>
    <w:lvl w:ilvl="6" w:tplc="AF6650D2" w:tentative="1">
      <w:start w:val="1"/>
      <w:numFmt w:val="bullet"/>
      <w:lvlText w:val="•"/>
      <w:lvlJc w:val="left"/>
      <w:pPr>
        <w:tabs>
          <w:tab w:val="num" w:pos="5040"/>
        </w:tabs>
        <w:ind w:left="5040" w:hanging="360"/>
      </w:pPr>
      <w:rPr>
        <w:rFonts w:ascii="Arial" w:hAnsi="Arial" w:hint="default"/>
      </w:rPr>
    </w:lvl>
    <w:lvl w:ilvl="7" w:tplc="E1148222" w:tentative="1">
      <w:start w:val="1"/>
      <w:numFmt w:val="bullet"/>
      <w:lvlText w:val="•"/>
      <w:lvlJc w:val="left"/>
      <w:pPr>
        <w:tabs>
          <w:tab w:val="num" w:pos="5760"/>
        </w:tabs>
        <w:ind w:left="5760" w:hanging="360"/>
      </w:pPr>
      <w:rPr>
        <w:rFonts w:ascii="Arial" w:hAnsi="Arial" w:hint="default"/>
      </w:rPr>
    </w:lvl>
    <w:lvl w:ilvl="8" w:tplc="C87845A6"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3AD23D8A"/>
    <w:multiLevelType w:val="hybridMultilevel"/>
    <w:tmpl w:val="47F86AF6"/>
    <w:lvl w:ilvl="0" w:tplc="E902BA54">
      <w:start w:val="1"/>
      <w:numFmt w:val="bullet"/>
      <w:lvlText w:val="•"/>
      <w:lvlJc w:val="left"/>
      <w:pPr>
        <w:tabs>
          <w:tab w:val="num" w:pos="720"/>
        </w:tabs>
        <w:ind w:left="720" w:hanging="360"/>
      </w:pPr>
      <w:rPr>
        <w:rFonts w:ascii="Arial" w:hAnsi="Arial" w:hint="default"/>
      </w:rPr>
    </w:lvl>
    <w:lvl w:ilvl="1" w:tplc="DB38985E" w:tentative="1">
      <w:start w:val="1"/>
      <w:numFmt w:val="bullet"/>
      <w:lvlText w:val="•"/>
      <w:lvlJc w:val="left"/>
      <w:pPr>
        <w:tabs>
          <w:tab w:val="num" w:pos="1440"/>
        </w:tabs>
        <w:ind w:left="1440" w:hanging="360"/>
      </w:pPr>
      <w:rPr>
        <w:rFonts w:ascii="Arial" w:hAnsi="Arial" w:hint="default"/>
      </w:rPr>
    </w:lvl>
    <w:lvl w:ilvl="2" w:tplc="E1B45C14" w:tentative="1">
      <w:start w:val="1"/>
      <w:numFmt w:val="bullet"/>
      <w:lvlText w:val="•"/>
      <w:lvlJc w:val="left"/>
      <w:pPr>
        <w:tabs>
          <w:tab w:val="num" w:pos="2160"/>
        </w:tabs>
        <w:ind w:left="2160" w:hanging="360"/>
      </w:pPr>
      <w:rPr>
        <w:rFonts w:ascii="Arial" w:hAnsi="Arial" w:hint="default"/>
      </w:rPr>
    </w:lvl>
    <w:lvl w:ilvl="3" w:tplc="0102EED8" w:tentative="1">
      <w:start w:val="1"/>
      <w:numFmt w:val="bullet"/>
      <w:lvlText w:val="•"/>
      <w:lvlJc w:val="left"/>
      <w:pPr>
        <w:tabs>
          <w:tab w:val="num" w:pos="2880"/>
        </w:tabs>
        <w:ind w:left="2880" w:hanging="360"/>
      </w:pPr>
      <w:rPr>
        <w:rFonts w:ascii="Arial" w:hAnsi="Arial" w:hint="default"/>
      </w:rPr>
    </w:lvl>
    <w:lvl w:ilvl="4" w:tplc="886883FA" w:tentative="1">
      <w:start w:val="1"/>
      <w:numFmt w:val="bullet"/>
      <w:lvlText w:val="•"/>
      <w:lvlJc w:val="left"/>
      <w:pPr>
        <w:tabs>
          <w:tab w:val="num" w:pos="3600"/>
        </w:tabs>
        <w:ind w:left="3600" w:hanging="360"/>
      </w:pPr>
      <w:rPr>
        <w:rFonts w:ascii="Arial" w:hAnsi="Arial" w:hint="default"/>
      </w:rPr>
    </w:lvl>
    <w:lvl w:ilvl="5" w:tplc="90A0CBA8" w:tentative="1">
      <w:start w:val="1"/>
      <w:numFmt w:val="bullet"/>
      <w:lvlText w:val="•"/>
      <w:lvlJc w:val="left"/>
      <w:pPr>
        <w:tabs>
          <w:tab w:val="num" w:pos="4320"/>
        </w:tabs>
        <w:ind w:left="4320" w:hanging="360"/>
      </w:pPr>
      <w:rPr>
        <w:rFonts w:ascii="Arial" w:hAnsi="Arial" w:hint="default"/>
      </w:rPr>
    </w:lvl>
    <w:lvl w:ilvl="6" w:tplc="A600CA08" w:tentative="1">
      <w:start w:val="1"/>
      <w:numFmt w:val="bullet"/>
      <w:lvlText w:val="•"/>
      <w:lvlJc w:val="left"/>
      <w:pPr>
        <w:tabs>
          <w:tab w:val="num" w:pos="5040"/>
        </w:tabs>
        <w:ind w:left="5040" w:hanging="360"/>
      </w:pPr>
      <w:rPr>
        <w:rFonts w:ascii="Arial" w:hAnsi="Arial" w:hint="default"/>
      </w:rPr>
    </w:lvl>
    <w:lvl w:ilvl="7" w:tplc="31CA6872" w:tentative="1">
      <w:start w:val="1"/>
      <w:numFmt w:val="bullet"/>
      <w:lvlText w:val="•"/>
      <w:lvlJc w:val="left"/>
      <w:pPr>
        <w:tabs>
          <w:tab w:val="num" w:pos="5760"/>
        </w:tabs>
        <w:ind w:left="5760" w:hanging="360"/>
      </w:pPr>
      <w:rPr>
        <w:rFonts w:ascii="Arial" w:hAnsi="Arial" w:hint="default"/>
      </w:rPr>
    </w:lvl>
    <w:lvl w:ilvl="8" w:tplc="52C47D76"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3CC45E16"/>
    <w:multiLevelType w:val="multilevel"/>
    <w:tmpl w:val="74E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CD5434"/>
    <w:multiLevelType w:val="multilevel"/>
    <w:tmpl w:val="095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9B2E32"/>
    <w:multiLevelType w:val="hybridMultilevel"/>
    <w:tmpl w:val="F37C619C"/>
    <w:lvl w:ilvl="0" w:tplc="19EA873C">
      <w:start w:val="1"/>
      <w:numFmt w:val="bullet"/>
      <w:lvlText w:val="•"/>
      <w:lvlJc w:val="left"/>
      <w:pPr>
        <w:tabs>
          <w:tab w:val="num" w:pos="720"/>
        </w:tabs>
        <w:ind w:left="720" w:hanging="360"/>
      </w:pPr>
      <w:rPr>
        <w:rFonts w:ascii="Arial" w:hAnsi="Arial" w:hint="default"/>
      </w:rPr>
    </w:lvl>
    <w:lvl w:ilvl="1" w:tplc="97A2B7A8" w:tentative="1">
      <w:start w:val="1"/>
      <w:numFmt w:val="bullet"/>
      <w:lvlText w:val="•"/>
      <w:lvlJc w:val="left"/>
      <w:pPr>
        <w:tabs>
          <w:tab w:val="num" w:pos="1440"/>
        </w:tabs>
        <w:ind w:left="1440" w:hanging="360"/>
      </w:pPr>
      <w:rPr>
        <w:rFonts w:ascii="Arial" w:hAnsi="Arial" w:hint="default"/>
      </w:rPr>
    </w:lvl>
    <w:lvl w:ilvl="2" w:tplc="1FBCD114" w:tentative="1">
      <w:start w:val="1"/>
      <w:numFmt w:val="bullet"/>
      <w:lvlText w:val="•"/>
      <w:lvlJc w:val="left"/>
      <w:pPr>
        <w:tabs>
          <w:tab w:val="num" w:pos="2160"/>
        </w:tabs>
        <w:ind w:left="2160" w:hanging="360"/>
      </w:pPr>
      <w:rPr>
        <w:rFonts w:ascii="Arial" w:hAnsi="Arial" w:hint="default"/>
      </w:rPr>
    </w:lvl>
    <w:lvl w:ilvl="3" w:tplc="916AFB4C" w:tentative="1">
      <w:start w:val="1"/>
      <w:numFmt w:val="bullet"/>
      <w:lvlText w:val="•"/>
      <w:lvlJc w:val="left"/>
      <w:pPr>
        <w:tabs>
          <w:tab w:val="num" w:pos="2880"/>
        </w:tabs>
        <w:ind w:left="2880" w:hanging="360"/>
      </w:pPr>
      <w:rPr>
        <w:rFonts w:ascii="Arial" w:hAnsi="Arial" w:hint="default"/>
      </w:rPr>
    </w:lvl>
    <w:lvl w:ilvl="4" w:tplc="57386E62" w:tentative="1">
      <w:start w:val="1"/>
      <w:numFmt w:val="bullet"/>
      <w:lvlText w:val="•"/>
      <w:lvlJc w:val="left"/>
      <w:pPr>
        <w:tabs>
          <w:tab w:val="num" w:pos="3600"/>
        </w:tabs>
        <w:ind w:left="3600" w:hanging="360"/>
      </w:pPr>
      <w:rPr>
        <w:rFonts w:ascii="Arial" w:hAnsi="Arial" w:hint="default"/>
      </w:rPr>
    </w:lvl>
    <w:lvl w:ilvl="5" w:tplc="24B6D688" w:tentative="1">
      <w:start w:val="1"/>
      <w:numFmt w:val="bullet"/>
      <w:lvlText w:val="•"/>
      <w:lvlJc w:val="left"/>
      <w:pPr>
        <w:tabs>
          <w:tab w:val="num" w:pos="4320"/>
        </w:tabs>
        <w:ind w:left="4320" w:hanging="360"/>
      </w:pPr>
      <w:rPr>
        <w:rFonts w:ascii="Arial" w:hAnsi="Arial" w:hint="default"/>
      </w:rPr>
    </w:lvl>
    <w:lvl w:ilvl="6" w:tplc="B3DA4AB2" w:tentative="1">
      <w:start w:val="1"/>
      <w:numFmt w:val="bullet"/>
      <w:lvlText w:val="•"/>
      <w:lvlJc w:val="left"/>
      <w:pPr>
        <w:tabs>
          <w:tab w:val="num" w:pos="5040"/>
        </w:tabs>
        <w:ind w:left="5040" w:hanging="360"/>
      </w:pPr>
      <w:rPr>
        <w:rFonts w:ascii="Arial" w:hAnsi="Arial" w:hint="default"/>
      </w:rPr>
    </w:lvl>
    <w:lvl w:ilvl="7" w:tplc="F7004352" w:tentative="1">
      <w:start w:val="1"/>
      <w:numFmt w:val="bullet"/>
      <w:lvlText w:val="•"/>
      <w:lvlJc w:val="left"/>
      <w:pPr>
        <w:tabs>
          <w:tab w:val="num" w:pos="5760"/>
        </w:tabs>
        <w:ind w:left="5760" w:hanging="360"/>
      </w:pPr>
      <w:rPr>
        <w:rFonts w:ascii="Arial" w:hAnsi="Arial" w:hint="default"/>
      </w:rPr>
    </w:lvl>
    <w:lvl w:ilvl="8" w:tplc="0F8A67A8"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412C6D7B"/>
    <w:multiLevelType w:val="multilevel"/>
    <w:tmpl w:val="A270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F644D2"/>
    <w:multiLevelType w:val="hybridMultilevel"/>
    <w:tmpl w:val="FC10BD6E"/>
    <w:lvl w:ilvl="0" w:tplc="A502DB7C">
      <w:start w:val="1"/>
      <w:numFmt w:val="bullet"/>
      <w:lvlText w:val="•"/>
      <w:lvlJc w:val="left"/>
      <w:pPr>
        <w:tabs>
          <w:tab w:val="num" w:pos="720"/>
        </w:tabs>
        <w:ind w:left="720" w:hanging="360"/>
      </w:pPr>
      <w:rPr>
        <w:rFonts w:ascii="Arial" w:hAnsi="Arial" w:hint="default"/>
      </w:rPr>
    </w:lvl>
    <w:lvl w:ilvl="1" w:tplc="DF44EF16" w:tentative="1">
      <w:start w:val="1"/>
      <w:numFmt w:val="bullet"/>
      <w:lvlText w:val="•"/>
      <w:lvlJc w:val="left"/>
      <w:pPr>
        <w:tabs>
          <w:tab w:val="num" w:pos="1440"/>
        </w:tabs>
        <w:ind w:left="1440" w:hanging="360"/>
      </w:pPr>
      <w:rPr>
        <w:rFonts w:ascii="Arial" w:hAnsi="Arial" w:hint="default"/>
      </w:rPr>
    </w:lvl>
    <w:lvl w:ilvl="2" w:tplc="ABD487F6" w:tentative="1">
      <w:start w:val="1"/>
      <w:numFmt w:val="bullet"/>
      <w:lvlText w:val="•"/>
      <w:lvlJc w:val="left"/>
      <w:pPr>
        <w:tabs>
          <w:tab w:val="num" w:pos="2160"/>
        </w:tabs>
        <w:ind w:left="2160" w:hanging="360"/>
      </w:pPr>
      <w:rPr>
        <w:rFonts w:ascii="Arial" w:hAnsi="Arial" w:hint="default"/>
      </w:rPr>
    </w:lvl>
    <w:lvl w:ilvl="3" w:tplc="62E8D3FC" w:tentative="1">
      <w:start w:val="1"/>
      <w:numFmt w:val="bullet"/>
      <w:lvlText w:val="•"/>
      <w:lvlJc w:val="left"/>
      <w:pPr>
        <w:tabs>
          <w:tab w:val="num" w:pos="2880"/>
        </w:tabs>
        <w:ind w:left="2880" w:hanging="360"/>
      </w:pPr>
      <w:rPr>
        <w:rFonts w:ascii="Arial" w:hAnsi="Arial" w:hint="default"/>
      </w:rPr>
    </w:lvl>
    <w:lvl w:ilvl="4" w:tplc="074C6F92" w:tentative="1">
      <w:start w:val="1"/>
      <w:numFmt w:val="bullet"/>
      <w:lvlText w:val="•"/>
      <w:lvlJc w:val="left"/>
      <w:pPr>
        <w:tabs>
          <w:tab w:val="num" w:pos="3600"/>
        </w:tabs>
        <w:ind w:left="3600" w:hanging="360"/>
      </w:pPr>
      <w:rPr>
        <w:rFonts w:ascii="Arial" w:hAnsi="Arial" w:hint="default"/>
      </w:rPr>
    </w:lvl>
    <w:lvl w:ilvl="5" w:tplc="9FF2700E" w:tentative="1">
      <w:start w:val="1"/>
      <w:numFmt w:val="bullet"/>
      <w:lvlText w:val="•"/>
      <w:lvlJc w:val="left"/>
      <w:pPr>
        <w:tabs>
          <w:tab w:val="num" w:pos="4320"/>
        </w:tabs>
        <w:ind w:left="4320" w:hanging="360"/>
      </w:pPr>
      <w:rPr>
        <w:rFonts w:ascii="Arial" w:hAnsi="Arial" w:hint="default"/>
      </w:rPr>
    </w:lvl>
    <w:lvl w:ilvl="6" w:tplc="44FE2990" w:tentative="1">
      <w:start w:val="1"/>
      <w:numFmt w:val="bullet"/>
      <w:lvlText w:val="•"/>
      <w:lvlJc w:val="left"/>
      <w:pPr>
        <w:tabs>
          <w:tab w:val="num" w:pos="5040"/>
        </w:tabs>
        <w:ind w:left="5040" w:hanging="360"/>
      </w:pPr>
      <w:rPr>
        <w:rFonts w:ascii="Arial" w:hAnsi="Arial" w:hint="default"/>
      </w:rPr>
    </w:lvl>
    <w:lvl w:ilvl="7" w:tplc="F51498DC" w:tentative="1">
      <w:start w:val="1"/>
      <w:numFmt w:val="bullet"/>
      <w:lvlText w:val="•"/>
      <w:lvlJc w:val="left"/>
      <w:pPr>
        <w:tabs>
          <w:tab w:val="num" w:pos="5760"/>
        </w:tabs>
        <w:ind w:left="5760" w:hanging="360"/>
      </w:pPr>
      <w:rPr>
        <w:rFonts w:ascii="Arial" w:hAnsi="Arial" w:hint="default"/>
      </w:rPr>
    </w:lvl>
    <w:lvl w:ilvl="8" w:tplc="DE9C9EC6"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4414742A"/>
    <w:multiLevelType w:val="multilevel"/>
    <w:tmpl w:val="738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954294"/>
    <w:multiLevelType w:val="hybridMultilevel"/>
    <w:tmpl w:val="D2DAA426"/>
    <w:lvl w:ilvl="0" w:tplc="CB089446">
      <w:start w:val="1"/>
      <w:numFmt w:val="bullet"/>
      <w:lvlText w:val="•"/>
      <w:lvlJc w:val="left"/>
      <w:pPr>
        <w:tabs>
          <w:tab w:val="num" w:pos="720"/>
        </w:tabs>
        <w:ind w:left="720" w:hanging="360"/>
      </w:pPr>
      <w:rPr>
        <w:rFonts w:ascii="Arial" w:hAnsi="Arial" w:hint="default"/>
      </w:rPr>
    </w:lvl>
    <w:lvl w:ilvl="1" w:tplc="BE3ECDE4" w:tentative="1">
      <w:start w:val="1"/>
      <w:numFmt w:val="bullet"/>
      <w:lvlText w:val="•"/>
      <w:lvlJc w:val="left"/>
      <w:pPr>
        <w:tabs>
          <w:tab w:val="num" w:pos="1440"/>
        </w:tabs>
        <w:ind w:left="1440" w:hanging="360"/>
      </w:pPr>
      <w:rPr>
        <w:rFonts w:ascii="Arial" w:hAnsi="Arial" w:hint="default"/>
      </w:rPr>
    </w:lvl>
    <w:lvl w:ilvl="2" w:tplc="45683650" w:tentative="1">
      <w:start w:val="1"/>
      <w:numFmt w:val="bullet"/>
      <w:lvlText w:val="•"/>
      <w:lvlJc w:val="left"/>
      <w:pPr>
        <w:tabs>
          <w:tab w:val="num" w:pos="2160"/>
        </w:tabs>
        <w:ind w:left="2160" w:hanging="360"/>
      </w:pPr>
      <w:rPr>
        <w:rFonts w:ascii="Arial" w:hAnsi="Arial" w:hint="default"/>
      </w:rPr>
    </w:lvl>
    <w:lvl w:ilvl="3" w:tplc="2DE0382C" w:tentative="1">
      <w:start w:val="1"/>
      <w:numFmt w:val="bullet"/>
      <w:lvlText w:val="•"/>
      <w:lvlJc w:val="left"/>
      <w:pPr>
        <w:tabs>
          <w:tab w:val="num" w:pos="2880"/>
        </w:tabs>
        <w:ind w:left="2880" w:hanging="360"/>
      </w:pPr>
      <w:rPr>
        <w:rFonts w:ascii="Arial" w:hAnsi="Arial" w:hint="default"/>
      </w:rPr>
    </w:lvl>
    <w:lvl w:ilvl="4" w:tplc="51B037D6" w:tentative="1">
      <w:start w:val="1"/>
      <w:numFmt w:val="bullet"/>
      <w:lvlText w:val="•"/>
      <w:lvlJc w:val="left"/>
      <w:pPr>
        <w:tabs>
          <w:tab w:val="num" w:pos="3600"/>
        </w:tabs>
        <w:ind w:left="3600" w:hanging="360"/>
      </w:pPr>
      <w:rPr>
        <w:rFonts w:ascii="Arial" w:hAnsi="Arial" w:hint="default"/>
      </w:rPr>
    </w:lvl>
    <w:lvl w:ilvl="5" w:tplc="57942E6E" w:tentative="1">
      <w:start w:val="1"/>
      <w:numFmt w:val="bullet"/>
      <w:lvlText w:val="•"/>
      <w:lvlJc w:val="left"/>
      <w:pPr>
        <w:tabs>
          <w:tab w:val="num" w:pos="4320"/>
        </w:tabs>
        <w:ind w:left="4320" w:hanging="360"/>
      </w:pPr>
      <w:rPr>
        <w:rFonts w:ascii="Arial" w:hAnsi="Arial" w:hint="default"/>
      </w:rPr>
    </w:lvl>
    <w:lvl w:ilvl="6" w:tplc="BE764F72" w:tentative="1">
      <w:start w:val="1"/>
      <w:numFmt w:val="bullet"/>
      <w:lvlText w:val="•"/>
      <w:lvlJc w:val="left"/>
      <w:pPr>
        <w:tabs>
          <w:tab w:val="num" w:pos="5040"/>
        </w:tabs>
        <w:ind w:left="5040" w:hanging="360"/>
      </w:pPr>
      <w:rPr>
        <w:rFonts w:ascii="Arial" w:hAnsi="Arial" w:hint="default"/>
      </w:rPr>
    </w:lvl>
    <w:lvl w:ilvl="7" w:tplc="33DCE5E4" w:tentative="1">
      <w:start w:val="1"/>
      <w:numFmt w:val="bullet"/>
      <w:lvlText w:val="•"/>
      <w:lvlJc w:val="left"/>
      <w:pPr>
        <w:tabs>
          <w:tab w:val="num" w:pos="5760"/>
        </w:tabs>
        <w:ind w:left="5760" w:hanging="360"/>
      </w:pPr>
      <w:rPr>
        <w:rFonts w:ascii="Arial" w:hAnsi="Arial" w:hint="default"/>
      </w:rPr>
    </w:lvl>
    <w:lvl w:ilvl="8" w:tplc="F51498B0"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44D439F6"/>
    <w:multiLevelType w:val="multilevel"/>
    <w:tmpl w:val="BD7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4D4EB5"/>
    <w:multiLevelType w:val="multilevel"/>
    <w:tmpl w:val="5F3A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C44594"/>
    <w:multiLevelType w:val="hybridMultilevel"/>
    <w:tmpl w:val="EB2ED232"/>
    <w:lvl w:ilvl="0" w:tplc="75025AA4">
      <w:start w:val="1"/>
      <w:numFmt w:val="bullet"/>
      <w:lvlText w:val="•"/>
      <w:lvlJc w:val="left"/>
      <w:pPr>
        <w:tabs>
          <w:tab w:val="num" w:pos="720"/>
        </w:tabs>
        <w:ind w:left="720" w:hanging="360"/>
      </w:pPr>
      <w:rPr>
        <w:rFonts w:ascii="Arial" w:hAnsi="Arial" w:hint="default"/>
      </w:rPr>
    </w:lvl>
    <w:lvl w:ilvl="1" w:tplc="B5C26370" w:tentative="1">
      <w:start w:val="1"/>
      <w:numFmt w:val="bullet"/>
      <w:lvlText w:val="•"/>
      <w:lvlJc w:val="left"/>
      <w:pPr>
        <w:tabs>
          <w:tab w:val="num" w:pos="1440"/>
        </w:tabs>
        <w:ind w:left="1440" w:hanging="360"/>
      </w:pPr>
      <w:rPr>
        <w:rFonts w:ascii="Arial" w:hAnsi="Arial" w:hint="default"/>
      </w:rPr>
    </w:lvl>
    <w:lvl w:ilvl="2" w:tplc="32902BD8" w:tentative="1">
      <w:start w:val="1"/>
      <w:numFmt w:val="bullet"/>
      <w:lvlText w:val="•"/>
      <w:lvlJc w:val="left"/>
      <w:pPr>
        <w:tabs>
          <w:tab w:val="num" w:pos="2160"/>
        </w:tabs>
        <w:ind w:left="2160" w:hanging="360"/>
      </w:pPr>
      <w:rPr>
        <w:rFonts w:ascii="Arial" w:hAnsi="Arial" w:hint="default"/>
      </w:rPr>
    </w:lvl>
    <w:lvl w:ilvl="3" w:tplc="74A67A9E" w:tentative="1">
      <w:start w:val="1"/>
      <w:numFmt w:val="bullet"/>
      <w:lvlText w:val="•"/>
      <w:lvlJc w:val="left"/>
      <w:pPr>
        <w:tabs>
          <w:tab w:val="num" w:pos="2880"/>
        </w:tabs>
        <w:ind w:left="2880" w:hanging="360"/>
      </w:pPr>
      <w:rPr>
        <w:rFonts w:ascii="Arial" w:hAnsi="Arial" w:hint="default"/>
      </w:rPr>
    </w:lvl>
    <w:lvl w:ilvl="4" w:tplc="9F2A76A2" w:tentative="1">
      <w:start w:val="1"/>
      <w:numFmt w:val="bullet"/>
      <w:lvlText w:val="•"/>
      <w:lvlJc w:val="left"/>
      <w:pPr>
        <w:tabs>
          <w:tab w:val="num" w:pos="3600"/>
        </w:tabs>
        <w:ind w:left="3600" w:hanging="360"/>
      </w:pPr>
      <w:rPr>
        <w:rFonts w:ascii="Arial" w:hAnsi="Arial" w:hint="default"/>
      </w:rPr>
    </w:lvl>
    <w:lvl w:ilvl="5" w:tplc="9FA05FA2" w:tentative="1">
      <w:start w:val="1"/>
      <w:numFmt w:val="bullet"/>
      <w:lvlText w:val="•"/>
      <w:lvlJc w:val="left"/>
      <w:pPr>
        <w:tabs>
          <w:tab w:val="num" w:pos="4320"/>
        </w:tabs>
        <w:ind w:left="4320" w:hanging="360"/>
      </w:pPr>
      <w:rPr>
        <w:rFonts w:ascii="Arial" w:hAnsi="Arial" w:hint="default"/>
      </w:rPr>
    </w:lvl>
    <w:lvl w:ilvl="6" w:tplc="46F0E676" w:tentative="1">
      <w:start w:val="1"/>
      <w:numFmt w:val="bullet"/>
      <w:lvlText w:val="•"/>
      <w:lvlJc w:val="left"/>
      <w:pPr>
        <w:tabs>
          <w:tab w:val="num" w:pos="5040"/>
        </w:tabs>
        <w:ind w:left="5040" w:hanging="360"/>
      </w:pPr>
      <w:rPr>
        <w:rFonts w:ascii="Arial" w:hAnsi="Arial" w:hint="default"/>
      </w:rPr>
    </w:lvl>
    <w:lvl w:ilvl="7" w:tplc="E836E810" w:tentative="1">
      <w:start w:val="1"/>
      <w:numFmt w:val="bullet"/>
      <w:lvlText w:val="•"/>
      <w:lvlJc w:val="left"/>
      <w:pPr>
        <w:tabs>
          <w:tab w:val="num" w:pos="5760"/>
        </w:tabs>
        <w:ind w:left="5760" w:hanging="360"/>
      </w:pPr>
      <w:rPr>
        <w:rFonts w:ascii="Arial" w:hAnsi="Arial" w:hint="default"/>
      </w:rPr>
    </w:lvl>
    <w:lvl w:ilvl="8" w:tplc="56E89B02"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47821675"/>
    <w:multiLevelType w:val="multilevel"/>
    <w:tmpl w:val="7C2E5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FE1E0D"/>
    <w:multiLevelType w:val="multilevel"/>
    <w:tmpl w:val="3AE8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365688"/>
    <w:multiLevelType w:val="hybridMultilevel"/>
    <w:tmpl w:val="EB9EB3EC"/>
    <w:lvl w:ilvl="0" w:tplc="EA80C254">
      <w:start w:val="1"/>
      <w:numFmt w:val="bullet"/>
      <w:lvlText w:val="•"/>
      <w:lvlJc w:val="left"/>
      <w:pPr>
        <w:tabs>
          <w:tab w:val="num" w:pos="720"/>
        </w:tabs>
        <w:ind w:left="720" w:hanging="360"/>
      </w:pPr>
      <w:rPr>
        <w:rFonts w:ascii="Arial" w:hAnsi="Arial" w:hint="default"/>
      </w:rPr>
    </w:lvl>
    <w:lvl w:ilvl="1" w:tplc="9918AE62" w:tentative="1">
      <w:start w:val="1"/>
      <w:numFmt w:val="bullet"/>
      <w:lvlText w:val="•"/>
      <w:lvlJc w:val="left"/>
      <w:pPr>
        <w:tabs>
          <w:tab w:val="num" w:pos="1440"/>
        </w:tabs>
        <w:ind w:left="1440" w:hanging="360"/>
      </w:pPr>
      <w:rPr>
        <w:rFonts w:ascii="Arial" w:hAnsi="Arial" w:hint="default"/>
      </w:rPr>
    </w:lvl>
    <w:lvl w:ilvl="2" w:tplc="96AAA67C" w:tentative="1">
      <w:start w:val="1"/>
      <w:numFmt w:val="bullet"/>
      <w:lvlText w:val="•"/>
      <w:lvlJc w:val="left"/>
      <w:pPr>
        <w:tabs>
          <w:tab w:val="num" w:pos="2160"/>
        </w:tabs>
        <w:ind w:left="2160" w:hanging="360"/>
      </w:pPr>
      <w:rPr>
        <w:rFonts w:ascii="Arial" w:hAnsi="Arial" w:hint="default"/>
      </w:rPr>
    </w:lvl>
    <w:lvl w:ilvl="3" w:tplc="75E65798" w:tentative="1">
      <w:start w:val="1"/>
      <w:numFmt w:val="bullet"/>
      <w:lvlText w:val="•"/>
      <w:lvlJc w:val="left"/>
      <w:pPr>
        <w:tabs>
          <w:tab w:val="num" w:pos="2880"/>
        </w:tabs>
        <w:ind w:left="2880" w:hanging="360"/>
      </w:pPr>
      <w:rPr>
        <w:rFonts w:ascii="Arial" w:hAnsi="Arial" w:hint="default"/>
      </w:rPr>
    </w:lvl>
    <w:lvl w:ilvl="4" w:tplc="F27E747A" w:tentative="1">
      <w:start w:val="1"/>
      <w:numFmt w:val="bullet"/>
      <w:lvlText w:val="•"/>
      <w:lvlJc w:val="left"/>
      <w:pPr>
        <w:tabs>
          <w:tab w:val="num" w:pos="3600"/>
        </w:tabs>
        <w:ind w:left="3600" w:hanging="360"/>
      </w:pPr>
      <w:rPr>
        <w:rFonts w:ascii="Arial" w:hAnsi="Arial" w:hint="default"/>
      </w:rPr>
    </w:lvl>
    <w:lvl w:ilvl="5" w:tplc="E362C830" w:tentative="1">
      <w:start w:val="1"/>
      <w:numFmt w:val="bullet"/>
      <w:lvlText w:val="•"/>
      <w:lvlJc w:val="left"/>
      <w:pPr>
        <w:tabs>
          <w:tab w:val="num" w:pos="4320"/>
        </w:tabs>
        <w:ind w:left="4320" w:hanging="360"/>
      </w:pPr>
      <w:rPr>
        <w:rFonts w:ascii="Arial" w:hAnsi="Arial" w:hint="default"/>
      </w:rPr>
    </w:lvl>
    <w:lvl w:ilvl="6" w:tplc="85F81748" w:tentative="1">
      <w:start w:val="1"/>
      <w:numFmt w:val="bullet"/>
      <w:lvlText w:val="•"/>
      <w:lvlJc w:val="left"/>
      <w:pPr>
        <w:tabs>
          <w:tab w:val="num" w:pos="5040"/>
        </w:tabs>
        <w:ind w:left="5040" w:hanging="360"/>
      </w:pPr>
      <w:rPr>
        <w:rFonts w:ascii="Arial" w:hAnsi="Arial" w:hint="default"/>
      </w:rPr>
    </w:lvl>
    <w:lvl w:ilvl="7" w:tplc="7E089878" w:tentative="1">
      <w:start w:val="1"/>
      <w:numFmt w:val="bullet"/>
      <w:lvlText w:val="•"/>
      <w:lvlJc w:val="left"/>
      <w:pPr>
        <w:tabs>
          <w:tab w:val="num" w:pos="5760"/>
        </w:tabs>
        <w:ind w:left="5760" w:hanging="360"/>
      </w:pPr>
      <w:rPr>
        <w:rFonts w:ascii="Arial" w:hAnsi="Arial" w:hint="default"/>
      </w:rPr>
    </w:lvl>
    <w:lvl w:ilvl="8" w:tplc="BCF231BE"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4945205D"/>
    <w:multiLevelType w:val="hybridMultilevel"/>
    <w:tmpl w:val="6E229350"/>
    <w:lvl w:ilvl="0" w:tplc="F0462EA2">
      <w:start w:val="1"/>
      <w:numFmt w:val="bullet"/>
      <w:lvlText w:val="•"/>
      <w:lvlJc w:val="left"/>
      <w:pPr>
        <w:tabs>
          <w:tab w:val="num" w:pos="720"/>
        </w:tabs>
        <w:ind w:left="720" w:hanging="360"/>
      </w:pPr>
      <w:rPr>
        <w:rFonts w:ascii="Arial" w:hAnsi="Arial" w:hint="default"/>
      </w:rPr>
    </w:lvl>
    <w:lvl w:ilvl="1" w:tplc="897CD6FE" w:tentative="1">
      <w:start w:val="1"/>
      <w:numFmt w:val="bullet"/>
      <w:lvlText w:val="•"/>
      <w:lvlJc w:val="left"/>
      <w:pPr>
        <w:tabs>
          <w:tab w:val="num" w:pos="1440"/>
        </w:tabs>
        <w:ind w:left="1440" w:hanging="360"/>
      </w:pPr>
      <w:rPr>
        <w:rFonts w:ascii="Arial" w:hAnsi="Arial" w:hint="default"/>
      </w:rPr>
    </w:lvl>
    <w:lvl w:ilvl="2" w:tplc="82929050" w:tentative="1">
      <w:start w:val="1"/>
      <w:numFmt w:val="bullet"/>
      <w:lvlText w:val="•"/>
      <w:lvlJc w:val="left"/>
      <w:pPr>
        <w:tabs>
          <w:tab w:val="num" w:pos="2160"/>
        </w:tabs>
        <w:ind w:left="2160" w:hanging="360"/>
      </w:pPr>
      <w:rPr>
        <w:rFonts w:ascii="Arial" w:hAnsi="Arial" w:hint="default"/>
      </w:rPr>
    </w:lvl>
    <w:lvl w:ilvl="3" w:tplc="B8120F3C" w:tentative="1">
      <w:start w:val="1"/>
      <w:numFmt w:val="bullet"/>
      <w:lvlText w:val="•"/>
      <w:lvlJc w:val="left"/>
      <w:pPr>
        <w:tabs>
          <w:tab w:val="num" w:pos="2880"/>
        </w:tabs>
        <w:ind w:left="2880" w:hanging="360"/>
      </w:pPr>
      <w:rPr>
        <w:rFonts w:ascii="Arial" w:hAnsi="Arial" w:hint="default"/>
      </w:rPr>
    </w:lvl>
    <w:lvl w:ilvl="4" w:tplc="F5E01AD0" w:tentative="1">
      <w:start w:val="1"/>
      <w:numFmt w:val="bullet"/>
      <w:lvlText w:val="•"/>
      <w:lvlJc w:val="left"/>
      <w:pPr>
        <w:tabs>
          <w:tab w:val="num" w:pos="3600"/>
        </w:tabs>
        <w:ind w:left="3600" w:hanging="360"/>
      </w:pPr>
      <w:rPr>
        <w:rFonts w:ascii="Arial" w:hAnsi="Arial" w:hint="default"/>
      </w:rPr>
    </w:lvl>
    <w:lvl w:ilvl="5" w:tplc="2422B21A" w:tentative="1">
      <w:start w:val="1"/>
      <w:numFmt w:val="bullet"/>
      <w:lvlText w:val="•"/>
      <w:lvlJc w:val="left"/>
      <w:pPr>
        <w:tabs>
          <w:tab w:val="num" w:pos="4320"/>
        </w:tabs>
        <w:ind w:left="4320" w:hanging="360"/>
      </w:pPr>
      <w:rPr>
        <w:rFonts w:ascii="Arial" w:hAnsi="Arial" w:hint="default"/>
      </w:rPr>
    </w:lvl>
    <w:lvl w:ilvl="6" w:tplc="179401A0" w:tentative="1">
      <w:start w:val="1"/>
      <w:numFmt w:val="bullet"/>
      <w:lvlText w:val="•"/>
      <w:lvlJc w:val="left"/>
      <w:pPr>
        <w:tabs>
          <w:tab w:val="num" w:pos="5040"/>
        </w:tabs>
        <w:ind w:left="5040" w:hanging="360"/>
      </w:pPr>
      <w:rPr>
        <w:rFonts w:ascii="Arial" w:hAnsi="Arial" w:hint="default"/>
      </w:rPr>
    </w:lvl>
    <w:lvl w:ilvl="7" w:tplc="D30C3290" w:tentative="1">
      <w:start w:val="1"/>
      <w:numFmt w:val="bullet"/>
      <w:lvlText w:val="•"/>
      <w:lvlJc w:val="left"/>
      <w:pPr>
        <w:tabs>
          <w:tab w:val="num" w:pos="5760"/>
        </w:tabs>
        <w:ind w:left="5760" w:hanging="360"/>
      </w:pPr>
      <w:rPr>
        <w:rFonts w:ascii="Arial" w:hAnsi="Arial" w:hint="default"/>
      </w:rPr>
    </w:lvl>
    <w:lvl w:ilvl="8" w:tplc="32706D7E"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497B4984"/>
    <w:multiLevelType w:val="multilevel"/>
    <w:tmpl w:val="0BF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C37008"/>
    <w:multiLevelType w:val="hybridMultilevel"/>
    <w:tmpl w:val="61487646"/>
    <w:lvl w:ilvl="0" w:tplc="CE3A3E54">
      <w:start w:val="1"/>
      <w:numFmt w:val="bullet"/>
      <w:lvlText w:val="•"/>
      <w:lvlJc w:val="left"/>
      <w:pPr>
        <w:tabs>
          <w:tab w:val="num" w:pos="720"/>
        </w:tabs>
        <w:ind w:left="720" w:hanging="360"/>
      </w:pPr>
      <w:rPr>
        <w:rFonts w:ascii="Arial" w:hAnsi="Arial" w:hint="default"/>
      </w:rPr>
    </w:lvl>
    <w:lvl w:ilvl="1" w:tplc="91E236F6" w:tentative="1">
      <w:start w:val="1"/>
      <w:numFmt w:val="bullet"/>
      <w:lvlText w:val="•"/>
      <w:lvlJc w:val="left"/>
      <w:pPr>
        <w:tabs>
          <w:tab w:val="num" w:pos="1440"/>
        </w:tabs>
        <w:ind w:left="1440" w:hanging="360"/>
      </w:pPr>
      <w:rPr>
        <w:rFonts w:ascii="Arial" w:hAnsi="Arial" w:hint="default"/>
      </w:rPr>
    </w:lvl>
    <w:lvl w:ilvl="2" w:tplc="FC8C1C96" w:tentative="1">
      <w:start w:val="1"/>
      <w:numFmt w:val="bullet"/>
      <w:lvlText w:val="•"/>
      <w:lvlJc w:val="left"/>
      <w:pPr>
        <w:tabs>
          <w:tab w:val="num" w:pos="2160"/>
        </w:tabs>
        <w:ind w:left="2160" w:hanging="360"/>
      </w:pPr>
      <w:rPr>
        <w:rFonts w:ascii="Arial" w:hAnsi="Arial" w:hint="default"/>
      </w:rPr>
    </w:lvl>
    <w:lvl w:ilvl="3" w:tplc="049E802A" w:tentative="1">
      <w:start w:val="1"/>
      <w:numFmt w:val="bullet"/>
      <w:lvlText w:val="•"/>
      <w:lvlJc w:val="left"/>
      <w:pPr>
        <w:tabs>
          <w:tab w:val="num" w:pos="2880"/>
        </w:tabs>
        <w:ind w:left="2880" w:hanging="360"/>
      </w:pPr>
      <w:rPr>
        <w:rFonts w:ascii="Arial" w:hAnsi="Arial" w:hint="default"/>
      </w:rPr>
    </w:lvl>
    <w:lvl w:ilvl="4" w:tplc="48400F3E" w:tentative="1">
      <w:start w:val="1"/>
      <w:numFmt w:val="bullet"/>
      <w:lvlText w:val="•"/>
      <w:lvlJc w:val="left"/>
      <w:pPr>
        <w:tabs>
          <w:tab w:val="num" w:pos="3600"/>
        </w:tabs>
        <w:ind w:left="3600" w:hanging="360"/>
      </w:pPr>
      <w:rPr>
        <w:rFonts w:ascii="Arial" w:hAnsi="Arial" w:hint="default"/>
      </w:rPr>
    </w:lvl>
    <w:lvl w:ilvl="5" w:tplc="2876B7D2" w:tentative="1">
      <w:start w:val="1"/>
      <w:numFmt w:val="bullet"/>
      <w:lvlText w:val="•"/>
      <w:lvlJc w:val="left"/>
      <w:pPr>
        <w:tabs>
          <w:tab w:val="num" w:pos="4320"/>
        </w:tabs>
        <w:ind w:left="4320" w:hanging="360"/>
      </w:pPr>
      <w:rPr>
        <w:rFonts w:ascii="Arial" w:hAnsi="Arial" w:hint="default"/>
      </w:rPr>
    </w:lvl>
    <w:lvl w:ilvl="6" w:tplc="816EE512" w:tentative="1">
      <w:start w:val="1"/>
      <w:numFmt w:val="bullet"/>
      <w:lvlText w:val="•"/>
      <w:lvlJc w:val="left"/>
      <w:pPr>
        <w:tabs>
          <w:tab w:val="num" w:pos="5040"/>
        </w:tabs>
        <w:ind w:left="5040" w:hanging="360"/>
      </w:pPr>
      <w:rPr>
        <w:rFonts w:ascii="Arial" w:hAnsi="Arial" w:hint="default"/>
      </w:rPr>
    </w:lvl>
    <w:lvl w:ilvl="7" w:tplc="7E46BC02" w:tentative="1">
      <w:start w:val="1"/>
      <w:numFmt w:val="bullet"/>
      <w:lvlText w:val="•"/>
      <w:lvlJc w:val="left"/>
      <w:pPr>
        <w:tabs>
          <w:tab w:val="num" w:pos="5760"/>
        </w:tabs>
        <w:ind w:left="5760" w:hanging="360"/>
      </w:pPr>
      <w:rPr>
        <w:rFonts w:ascii="Arial" w:hAnsi="Arial" w:hint="default"/>
      </w:rPr>
    </w:lvl>
    <w:lvl w:ilvl="8" w:tplc="2AAEB5B0"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4B832C5B"/>
    <w:multiLevelType w:val="hybridMultilevel"/>
    <w:tmpl w:val="B7AA8788"/>
    <w:lvl w:ilvl="0" w:tplc="D34234E4">
      <w:start w:val="1"/>
      <w:numFmt w:val="bullet"/>
      <w:lvlText w:val="•"/>
      <w:lvlJc w:val="left"/>
      <w:pPr>
        <w:tabs>
          <w:tab w:val="num" w:pos="720"/>
        </w:tabs>
        <w:ind w:left="720" w:hanging="360"/>
      </w:pPr>
      <w:rPr>
        <w:rFonts w:ascii="Arial" w:hAnsi="Arial" w:hint="default"/>
      </w:rPr>
    </w:lvl>
    <w:lvl w:ilvl="1" w:tplc="9ED25C34" w:tentative="1">
      <w:start w:val="1"/>
      <w:numFmt w:val="bullet"/>
      <w:lvlText w:val="•"/>
      <w:lvlJc w:val="left"/>
      <w:pPr>
        <w:tabs>
          <w:tab w:val="num" w:pos="1440"/>
        </w:tabs>
        <w:ind w:left="1440" w:hanging="360"/>
      </w:pPr>
      <w:rPr>
        <w:rFonts w:ascii="Arial" w:hAnsi="Arial" w:hint="default"/>
      </w:rPr>
    </w:lvl>
    <w:lvl w:ilvl="2" w:tplc="ABEABA5E" w:tentative="1">
      <w:start w:val="1"/>
      <w:numFmt w:val="bullet"/>
      <w:lvlText w:val="•"/>
      <w:lvlJc w:val="left"/>
      <w:pPr>
        <w:tabs>
          <w:tab w:val="num" w:pos="2160"/>
        </w:tabs>
        <w:ind w:left="2160" w:hanging="360"/>
      </w:pPr>
      <w:rPr>
        <w:rFonts w:ascii="Arial" w:hAnsi="Arial" w:hint="default"/>
      </w:rPr>
    </w:lvl>
    <w:lvl w:ilvl="3" w:tplc="4BA6B88C" w:tentative="1">
      <w:start w:val="1"/>
      <w:numFmt w:val="bullet"/>
      <w:lvlText w:val="•"/>
      <w:lvlJc w:val="left"/>
      <w:pPr>
        <w:tabs>
          <w:tab w:val="num" w:pos="2880"/>
        </w:tabs>
        <w:ind w:left="2880" w:hanging="360"/>
      </w:pPr>
      <w:rPr>
        <w:rFonts w:ascii="Arial" w:hAnsi="Arial" w:hint="default"/>
      </w:rPr>
    </w:lvl>
    <w:lvl w:ilvl="4" w:tplc="4DA2BDDE" w:tentative="1">
      <w:start w:val="1"/>
      <w:numFmt w:val="bullet"/>
      <w:lvlText w:val="•"/>
      <w:lvlJc w:val="left"/>
      <w:pPr>
        <w:tabs>
          <w:tab w:val="num" w:pos="3600"/>
        </w:tabs>
        <w:ind w:left="3600" w:hanging="360"/>
      </w:pPr>
      <w:rPr>
        <w:rFonts w:ascii="Arial" w:hAnsi="Arial" w:hint="default"/>
      </w:rPr>
    </w:lvl>
    <w:lvl w:ilvl="5" w:tplc="6696FDAE" w:tentative="1">
      <w:start w:val="1"/>
      <w:numFmt w:val="bullet"/>
      <w:lvlText w:val="•"/>
      <w:lvlJc w:val="left"/>
      <w:pPr>
        <w:tabs>
          <w:tab w:val="num" w:pos="4320"/>
        </w:tabs>
        <w:ind w:left="4320" w:hanging="360"/>
      </w:pPr>
      <w:rPr>
        <w:rFonts w:ascii="Arial" w:hAnsi="Arial" w:hint="default"/>
      </w:rPr>
    </w:lvl>
    <w:lvl w:ilvl="6" w:tplc="9FEA55AE" w:tentative="1">
      <w:start w:val="1"/>
      <w:numFmt w:val="bullet"/>
      <w:lvlText w:val="•"/>
      <w:lvlJc w:val="left"/>
      <w:pPr>
        <w:tabs>
          <w:tab w:val="num" w:pos="5040"/>
        </w:tabs>
        <w:ind w:left="5040" w:hanging="360"/>
      </w:pPr>
      <w:rPr>
        <w:rFonts w:ascii="Arial" w:hAnsi="Arial" w:hint="default"/>
      </w:rPr>
    </w:lvl>
    <w:lvl w:ilvl="7" w:tplc="67A6B598" w:tentative="1">
      <w:start w:val="1"/>
      <w:numFmt w:val="bullet"/>
      <w:lvlText w:val="•"/>
      <w:lvlJc w:val="left"/>
      <w:pPr>
        <w:tabs>
          <w:tab w:val="num" w:pos="5760"/>
        </w:tabs>
        <w:ind w:left="5760" w:hanging="360"/>
      </w:pPr>
      <w:rPr>
        <w:rFonts w:ascii="Arial" w:hAnsi="Arial" w:hint="default"/>
      </w:rPr>
    </w:lvl>
    <w:lvl w:ilvl="8" w:tplc="201AE302"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4BDB5000"/>
    <w:multiLevelType w:val="multilevel"/>
    <w:tmpl w:val="8D78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A05B58"/>
    <w:multiLevelType w:val="multilevel"/>
    <w:tmpl w:val="01E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5B3291"/>
    <w:multiLevelType w:val="multilevel"/>
    <w:tmpl w:val="647A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C52827"/>
    <w:multiLevelType w:val="multilevel"/>
    <w:tmpl w:val="5058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5661A5"/>
    <w:multiLevelType w:val="hybridMultilevel"/>
    <w:tmpl w:val="8ED2719C"/>
    <w:lvl w:ilvl="0" w:tplc="EF4E2138">
      <w:start w:val="1"/>
      <w:numFmt w:val="bullet"/>
      <w:lvlText w:val="•"/>
      <w:lvlJc w:val="left"/>
      <w:pPr>
        <w:tabs>
          <w:tab w:val="num" w:pos="720"/>
        </w:tabs>
        <w:ind w:left="720" w:hanging="360"/>
      </w:pPr>
      <w:rPr>
        <w:rFonts w:ascii="Arial" w:hAnsi="Arial" w:hint="default"/>
      </w:rPr>
    </w:lvl>
    <w:lvl w:ilvl="1" w:tplc="BC4E786A" w:tentative="1">
      <w:start w:val="1"/>
      <w:numFmt w:val="bullet"/>
      <w:lvlText w:val="•"/>
      <w:lvlJc w:val="left"/>
      <w:pPr>
        <w:tabs>
          <w:tab w:val="num" w:pos="1440"/>
        </w:tabs>
        <w:ind w:left="1440" w:hanging="360"/>
      </w:pPr>
      <w:rPr>
        <w:rFonts w:ascii="Arial" w:hAnsi="Arial" w:hint="default"/>
      </w:rPr>
    </w:lvl>
    <w:lvl w:ilvl="2" w:tplc="DA3E1736" w:tentative="1">
      <w:start w:val="1"/>
      <w:numFmt w:val="bullet"/>
      <w:lvlText w:val="•"/>
      <w:lvlJc w:val="left"/>
      <w:pPr>
        <w:tabs>
          <w:tab w:val="num" w:pos="2160"/>
        </w:tabs>
        <w:ind w:left="2160" w:hanging="360"/>
      </w:pPr>
      <w:rPr>
        <w:rFonts w:ascii="Arial" w:hAnsi="Arial" w:hint="default"/>
      </w:rPr>
    </w:lvl>
    <w:lvl w:ilvl="3" w:tplc="F70AF9CE" w:tentative="1">
      <w:start w:val="1"/>
      <w:numFmt w:val="bullet"/>
      <w:lvlText w:val="•"/>
      <w:lvlJc w:val="left"/>
      <w:pPr>
        <w:tabs>
          <w:tab w:val="num" w:pos="2880"/>
        </w:tabs>
        <w:ind w:left="2880" w:hanging="360"/>
      </w:pPr>
      <w:rPr>
        <w:rFonts w:ascii="Arial" w:hAnsi="Arial" w:hint="default"/>
      </w:rPr>
    </w:lvl>
    <w:lvl w:ilvl="4" w:tplc="F75AC906" w:tentative="1">
      <w:start w:val="1"/>
      <w:numFmt w:val="bullet"/>
      <w:lvlText w:val="•"/>
      <w:lvlJc w:val="left"/>
      <w:pPr>
        <w:tabs>
          <w:tab w:val="num" w:pos="3600"/>
        </w:tabs>
        <w:ind w:left="3600" w:hanging="360"/>
      </w:pPr>
      <w:rPr>
        <w:rFonts w:ascii="Arial" w:hAnsi="Arial" w:hint="default"/>
      </w:rPr>
    </w:lvl>
    <w:lvl w:ilvl="5" w:tplc="941672D6" w:tentative="1">
      <w:start w:val="1"/>
      <w:numFmt w:val="bullet"/>
      <w:lvlText w:val="•"/>
      <w:lvlJc w:val="left"/>
      <w:pPr>
        <w:tabs>
          <w:tab w:val="num" w:pos="4320"/>
        </w:tabs>
        <w:ind w:left="4320" w:hanging="360"/>
      </w:pPr>
      <w:rPr>
        <w:rFonts w:ascii="Arial" w:hAnsi="Arial" w:hint="default"/>
      </w:rPr>
    </w:lvl>
    <w:lvl w:ilvl="6" w:tplc="E0440D42" w:tentative="1">
      <w:start w:val="1"/>
      <w:numFmt w:val="bullet"/>
      <w:lvlText w:val="•"/>
      <w:lvlJc w:val="left"/>
      <w:pPr>
        <w:tabs>
          <w:tab w:val="num" w:pos="5040"/>
        </w:tabs>
        <w:ind w:left="5040" w:hanging="360"/>
      </w:pPr>
      <w:rPr>
        <w:rFonts w:ascii="Arial" w:hAnsi="Arial" w:hint="default"/>
      </w:rPr>
    </w:lvl>
    <w:lvl w:ilvl="7" w:tplc="F2D0D1C4" w:tentative="1">
      <w:start w:val="1"/>
      <w:numFmt w:val="bullet"/>
      <w:lvlText w:val="•"/>
      <w:lvlJc w:val="left"/>
      <w:pPr>
        <w:tabs>
          <w:tab w:val="num" w:pos="5760"/>
        </w:tabs>
        <w:ind w:left="5760" w:hanging="360"/>
      </w:pPr>
      <w:rPr>
        <w:rFonts w:ascii="Arial" w:hAnsi="Arial" w:hint="default"/>
      </w:rPr>
    </w:lvl>
    <w:lvl w:ilvl="8" w:tplc="FD487074"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53937D35"/>
    <w:multiLevelType w:val="multilevel"/>
    <w:tmpl w:val="6EA4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6E5437"/>
    <w:multiLevelType w:val="hybridMultilevel"/>
    <w:tmpl w:val="2DBC0AD2"/>
    <w:lvl w:ilvl="0" w:tplc="92B6CB74">
      <w:start w:val="1"/>
      <w:numFmt w:val="bullet"/>
      <w:lvlText w:val="•"/>
      <w:lvlJc w:val="left"/>
      <w:pPr>
        <w:tabs>
          <w:tab w:val="num" w:pos="720"/>
        </w:tabs>
        <w:ind w:left="720" w:hanging="360"/>
      </w:pPr>
      <w:rPr>
        <w:rFonts w:ascii="Arial" w:hAnsi="Arial" w:hint="default"/>
      </w:rPr>
    </w:lvl>
    <w:lvl w:ilvl="1" w:tplc="A0962C12" w:tentative="1">
      <w:start w:val="1"/>
      <w:numFmt w:val="bullet"/>
      <w:lvlText w:val="•"/>
      <w:lvlJc w:val="left"/>
      <w:pPr>
        <w:tabs>
          <w:tab w:val="num" w:pos="1440"/>
        </w:tabs>
        <w:ind w:left="1440" w:hanging="360"/>
      </w:pPr>
      <w:rPr>
        <w:rFonts w:ascii="Arial" w:hAnsi="Arial" w:hint="default"/>
      </w:rPr>
    </w:lvl>
    <w:lvl w:ilvl="2" w:tplc="0DC23BC8" w:tentative="1">
      <w:start w:val="1"/>
      <w:numFmt w:val="bullet"/>
      <w:lvlText w:val="•"/>
      <w:lvlJc w:val="left"/>
      <w:pPr>
        <w:tabs>
          <w:tab w:val="num" w:pos="2160"/>
        </w:tabs>
        <w:ind w:left="2160" w:hanging="360"/>
      </w:pPr>
      <w:rPr>
        <w:rFonts w:ascii="Arial" w:hAnsi="Arial" w:hint="default"/>
      </w:rPr>
    </w:lvl>
    <w:lvl w:ilvl="3" w:tplc="D87466B8" w:tentative="1">
      <w:start w:val="1"/>
      <w:numFmt w:val="bullet"/>
      <w:lvlText w:val="•"/>
      <w:lvlJc w:val="left"/>
      <w:pPr>
        <w:tabs>
          <w:tab w:val="num" w:pos="2880"/>
        </w:tabs>
        <w:ind w:left="2880" w:hanging="360"/>
      </w:pPr>
      <w:rPr>
        <w:rFonts w:ascii="Arial" w:hAnsi="Arial" w:hint="default"/>
      </w:rPr>
    </w:lvl>
    <w:lvl w:ilvl="4" w:tplc="418E3B1E" w:tentative="1">
      <w:start w:val="1"/>
      <w:numFmt w:val="bullet"/>
      <w:lvlText w:val="•"/>
      <w:lvlJc w:val="left"/>
      <w:pPr>
        <w:tabs>
          <w:tab w:val="num" w:pos="3600"/>
        </w:tabs>
        <w:ind w:left="3600" w:hanging="360"/>
      </w:pPr>
      <w:rPr>
        <w:rFonts w:ascii="Arial" w:hAnsi="Arial" w:hint="default"/>
      </w:rPr>
    </w:lvl>
    <w:lvl w:ilvl="5" w:tplc="59CA2A56" w:tentative="1">
      <w:start w:val="1"/>
      <w:numFmt w:val="bullet"/>
      <w:lvlText w:val="•"/>
      <w:lvlJc w:val="left"/>
      <w:pPr>
        <w:tabs>
          <w:tab w:val="num" w:pos="4320"/>
        </w:tabs>
        <w:ind w:left="4320" w:hanging="360"/>
      </w:pPr>
      <w:rPr>
        <w:rFonts w:ascii="Arial" w:hAnsi="Arial" w:hint="default"/>
      </w:rPr>
    </w:lvl>
    <w:lvl w:ilvl="6" w:tplc="8A6E2146" w:tentative="1">
      <w:start w:val="1"/>
      <w:numFmt w:val="bullet"/>
      <w:lvlText w:val="•"/>
      <w:lvlJc w:val="left"/>
      <w:pPr>
        <w:tabs>
          <w:tab w:val="num" w:pos="5040"/>
        </w:tabs>
        <w:ind w:left="5040" w:hanging="360"/>
      </w:pPr>
      <w:rPr>
        <w:rFonts w:ascii="Arial" w:hAnsi="Arial" w:hint="default"/>
      </w:rPr>
    </w:lvl>
    <w:lvl w:ilvl="7" w:tplc="DAE2BB10" w:tentative="1">
      <w:start w:val="1"/>
      <w:numFmt w:val="bullet"/>
      <w:lvlText w:val="•"/>
      <w:lvlJc w:val="left"/>
      <w:pPr>
        <w:tabs>
          <w:tab w:val="num" w:pos="5760"/>
        </w:tabs>
        <w:ind w:left="5760" w:hanging="360"/>
      </w:pPr>
      <w:rPr>
        <w:rFonts w:ascii="Arial" w:hAnsi="Arial" w:hint="default"/>
      </w:rPr>
    </w:lvl>
    <w:lvl w:ilvl="8" w:tplc="F3801AAA"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54A808C9"/>
    <w:multiLevelType w:val="hybridMultilevel"/>
    <w:tmpl w:val="518CDEB4"/>
    <w:lvl w:ilvl="0" w:tplc="46860544">
      <w:start w:val="1"/>
      <w:numFmt w:val="bullet"/>
      <w:lvlText w:val="•"/>
      <w:lvlJc w:val="left"/>
      <w:pPr>
        <w:tabs>
          <w:tab w:val="num" w:pos="720"/>
        </w:tabs>
        <w:ind w:left="720" w:hanging="360"/>
      </w:pPr>
      <w:rPr>
        <w:rFonts w:ascii="Arial" w:hAnsi="Arial" w:hint="default"/>
      </w:rPr>
    </w:lvl>
    <w:lvl w:ilvl="1" w:tplc="3CF292F6" w:tentative="1">
      <w:start w:val="1"/>
      <w:numFmt w:val="bullet"/>
      <w:lvlText w:val="•"/>
      <w:lvlJc w:val="left"/>
      <w:pPr>
        <w:tabs>
          <w:tab w:val="num" w:pos="1440"/>
        </w:tabs>
        <w:ind w:left="1440" w:hanging="360"/>
      </w:pPr>
      <w:rPr>
        <w:rFonts w:ascii="Arial" w:hAnsi="Arial" w:hint="default"/>
      </w:rPr>
    </w:lvl>
    <w:lvl w:ilvl="2" w:tplc="5AFE3134" w:tentative="1">
      <w:start w:val="1"/>
      <w:numFmt w:val="bullet"/>
      <w:lvlText w:val="•"/>
      <w:lvlJc w:val="left"/>
      <w:pPr>
        <w:tabs>
          <w:tab w:val="num" w:pos="2160"/>
        </w:tabs>
        <w:ind w:left="2160" w:hanging="360"/>
      </w:pPr>
      <w:rPr>
        <w:rFonts w:ascii="Arial" w:hAnsi="Arial" w:hint="default"/>
      </w:rPr>
    </w:lvl>
    <w:lvl w:ilvl="3" w:tplc="24040338" w:tentative="1">
      <w:start w:val="1"/>
      <w:numFmt w:val="bullet"/>
      <w:lvlText w:val="•"/>
      <w:lvlJc w:val="left"/>
      <w:pPr>
        <w:tabs>
          <w:tab w:val="num" w:pos="2880"/>
        </w:tabs>
        <w:ind w:left="2880" w:hanging="360"/>
      </w:pPr>
      <w:rPr>
        <w:rFonts w:ascii="Arial" w:hAnsi="Arial" w:hint="default"/>
      </w:rPr>
    </w:lvl>
    <w:lvl w:ilvl="4" w:tplc="E860442E" w:tentative="1">
      <w:start w:val="1"/>
      <w:numFmt w:val="bullet"/>
      <w:lvlText w:val="•"/>
      <w:lvlJc w:val="left"/>
      <w:pPr>
        <w:tabs>
          <w:tab w:val="num" w:pos="3600"/>
        </w:tabs>
        <w:ind w:left="3600" w:hanging="360"/>
      </w:pPr>
      <w:rPr>
        <w:rFonts w:ascii="Arial" w:hAnsi="Arial" w:hint="default"/>
      </w:rPr>
    </w:lvl>
    <w:lvl w:ilvl="5" w:tplc="EE1E95A4" w:tentative="1">
      <w:start w:val="1"/>
      <w:numFmt w:val="bullet"/>
      <w:lvlText w:val="•"/>
      <w:lvlJc w:val="left"/>
      <w:pPr>
        <w:tabs>
          <w:tab w:val="num" w:pos="4320"/>
        </w:tabs>
        <w:ind w:left="4320" w:hanging="360"/>
      </w:pPr>
      <w:rPr>
        <w:rFonts w:ascii="Arial" w:hAnsi="Arial" w:hint="default"/>
      </w:rPr>
    </w:lvl>
    <w:lvl w:ilvl="6" w:tplc="42F4E0B2" w:tentative="1">
      <w:start w:val="1"/>
      <w:numFmt w:val="bullet"/>
      <w:lvlText w:val="•"/>
      <w:lvlJc w:val="left"/>
      <w:pPr>
        <w:tabs>
          <w:tab w:val="num" w:pos="5040"/>
        </w:tabs>
        <w:ind w:left="5040" w:hanging="360"/>
      </w:pPr>
      <w:rPr>
        <w:rFonts w:ascii="Arial" w:hAnsi="Arial" w:hint="default"/>
      </w:rPr>
    </w:lvl>
    <w:lvl w:ilvl="7" w:tplc="AC164E78" w:tentative="1">
      <w:start w:val="1"/>
      <w:numFmt w:val="bullet"/>
      <w:lvlText w:val="•"/>
      <w:lvlJc w:val="left"/>
      <w:pPr>
        <w:tabs>
          <w:tab w:val="num" w:pos="5760"/>
        </w:tabs>
        <w:ind w:left="5760" w:hanging="360"/>
      </w:pPr>
      <w:rPr>
        <w:rFonts w:ascii="Arial" w:hAnsi="Arial" w:hint="default"/>
      </w:rPr>
    </w:lvl>
    <w:lvl w:ilvl="8" w:tplc="CDAAAF08"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54D07354"/>
    <w:multiLevelType w:val="hybridMultilevel"/>
    <w:tmpl w:val="82A2E06A"/>
    <w:lvl w:ilvl="0" w:tplc="F4C23672">
      <w:start w:val="1"/>
      <w:numFmt w:val="bullet"/>
      <w:lvlText w:val="•"/>
      <w:lvlJc w:val="left"/>
      <w:pPr>
        <w:tabs>
          <w:tab w:val="num" w:pos="720"/>
        </w:tabs>
        <w:ind w:left="720" w:hanging="360"/>
      </w:pPr>
      <w:rPr>
        <w:rFonts w:ascii="Arial" w:hAnsi="Arial" w:hint="default"/>
      </w:rPr>
    </w:lvl>
    <w:lvl w:ilvl="1" w:tplc="25C09116" w:tentative="1">
      <w:start w:val="1"/>
      <w:numFmt w:val="bullet"/>
      <w:lvlText w:val="•"/>
      <w:lvlJc w:val="left"/>
      <w:pPr>
        <w:tabs>
          <w:tab w:val="num" w:pos="1440"/>
        </w:tabs>
        <w:ind w:left="1440" w:hanging="360"/>
      </w:pPr>
      <w:rPr>
        <w:rFonts w:ascii="Arial" w:hAnsi="Arial" w:hint="default"/>
      </w:rPr>
    </w:lvl>
    <w:lvl w:ilvl="2" w:tplc="987C38E8" w:tentative="1">
      <w:start w:val="1"/>
      <w:numFmt w:val="bullet"/>
      <w:lvlText w:val="•"/>
      <w:lvlJc w:val="left"/>
      <w:pPr>
        <w:tabs>
          <w:tab w:val="num" w:pos="2160"/>
        </w:tabs>
        <w:ind w:left="2160" w:hanging="360"/>
      </w:pPr>
      <w:rPr>
        <w:rFonts w:ascii="Arial" w:hAnsi="Arial" w:hint="default"/>
      </w:rPr>
    </w:lvl>
    <w:lvl w:ilvl="3" w:tplc="76F4D21A" w:tentative="1">
      <w:start w:val="1"/>
      <w:numFmt w:val="bullet"/>
      <w:lvlText w:val="•"/>
      <w:lvlJc w:val="left"/>
      <w:pPr>
        <w:tabs>
          <w:tab w:val="num" w:pos="2880"/>
        </w:tabs>
        <w:ind w:left="2880" w:hanging="360"/>
      </w:pPr>
      <w:rPr>
        <w:rFonts w:ascii="Arial" w:hAnsi="Arial" w:hint="default"/>
      </w:rPr>
    </w:lvl>
    <w:lvl w:ilvl="4" w:tplc="E898C4BE" w:tentative="1">
      <w:start w:val="1"/>
      <w:numFmt w:val="bullet"/>
      <w:lvlText w:val="•"/>
      <w:lvlJc w:val="left"/>
      <w:pPr>
        <w:tabs>
          <w:tab w:val="num" w:pos="3600"/>
        </w:tabs>
        <w:ind w:left="3600" w:hanging="360"/>
      </w:pPr>
      <w:rPr>
        <w:rFonts w:ascii="Arial" w:hAnsi="Arial" w:hint="default"/>
      </w:rPr>
    </w:lvl>
    <w:lvl w:ilvl="5" w:tplc="3B6CFC10" w:tentative="1">
      <w:start w:val="1"/>
      <w:numFmt w:val="bullet"/>
      <w:lvlText w:val="•"/>
      <w:lvlJc w:val="left"/>
      <w:pPr>
        <w:tabs>
          <w:tab w:val="num" w:pos="4320"/>
        </w:tabs>
        <w:ind w:left="4320" w:hanging="360"/>
      </w:pPr>
      <w:rPr>
        <w:rFonts w:ascii="Arial" w:hAnsi="Arial" w:hint="default"/>
      </w:rPr>
    </w:lvl>
    <w:lvl w:ilvl="6" w:tplc="9C863E02" w:tentative="1">
      <w:start w:val="1"/>
      <w:numFmt w:val="bullet"/>
      <w:lvlText w:val="•"/>
      <w:lvlJc w:val="left"/>
      <w:pPr>
        <w:tabs>
          <w:tab w:val="num" w:pos="5040"/>
        </w:tabs>
        <w:ind w:left="5040" w:hanging="360"/>
      </w:pPr>
      <w:rPr>
        <w:rFonts w:ascii="Arial" w:hAnsi="Arial" w:hint="default"/>
      </w:rPr>
    </w:lvl>
    <w:lvl w:ilvl="7" w:tplc="3362B9E4" w:tentative="1">
      <w:start w:val="1"/>
      <w:numFmt w:val="bullet"/>
      <w:lvlText w:val="•"/>
      <w:lvlJc w:val="left"/>
      <w:pPr>
        <w:tabs>
          <w:tab w:val="num" w:pos="5760"/>
        </w:tabs>
        <w:ind w:left="5760" w:hanging="360"/>
      </w:pPr>
      <w:rPr>
        <w:rFonts w:ascii="Arial" w:hAnsi="Arial" w:hint="default"/>
      </w:rPr>
    </w:lvl>
    <w:lvl w:ilvl="8" w:tplc="F6328E0C"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56F70885"/>
    <w:multiLevelType w:val="multilevel"/>
    <w:tmpl w:val="0F58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274DC3"/>
    <w:multiLevelType w:val="multilevel"/>
    <w:tmpl w:val="000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BD3276"/>
    <w:multiLevelType w:val="hybridMultilevel"/>
    <w:tmpl w:val="44C82C54"/>
    <w:lvl w:ilvl="0" w:tplc="05584468">
      <w:start w:val="1"/>
      <w:numFmt w:val="bullet"/>
      <w:lvlText w:val="•"/>
      <w:lvlJc w:val="left"/>
      <w:pPr>
        <w:tabs>
          <w:tab w:val="num" w:pos="720"/>
        </w:tabs>
        <w:ind w:left="720" w:hanging="360"/>
      </w:pPr>
      <w:rPr>
        <w:rFonts w:ascii="Arial" w:hAnsi="Arial" w:hint="default"/>
      </w:rPr>
    </w:lvl>
    <w:lvl w:ilvl="1" w:tplc="C504B970" w:tentative="1">
      <w:start w:val="1"/>
      <w:numFmt w:val="bullet"/>
      <w:lvlText w:val="•"/>
      <w:lvlJc w:val="left"/>
      <w:pPr>
        <w:tabs>
          <w:tab w:val="num" w:pos="1440"/>
        </w:tabs>
        <w:ind w:left="1440" w:hanging="360"/>
      </w:pPr>
      <w:rPr>
        <w:rFonts w:ascii="Arial" w:hAnsi="Arial" w:hint="default"/>
      </w:rPr>
    </w:lvl>
    <w:lvl w:ilvl="2" w:tplc="76949ED0" w:tentative="1">
      <w:start w:val="1"/>
      <w:numFmt w:val="bullet"/>
      <w:lvlText w:val="•"/>
      <w:lvlJc w:val="left"/>
      <w:pPr>
        <w:tabs>
          <w:tab w:val="num" w:pos="2160"/>
        </w:tabs>
        <w:ind w:left="2160" w:hanging="360"/>
      </w:pPr>
      <w:rPr>
        <w:rFonts w:ascii="Arial" w:hAnsi="Arial" w:hint="default"/>
      </w:rPr>
    </w:lvl>
    <w:lvl w:ilvl="3" w:tplc="303A84C4" w:tentative="1">
      <w:start w:val="1"/>
      <w:numFmt w:val="bullet"/>
      <w:lvlText w:val="•"/>
      <w:lvlJc w:val="left"/>
      <w:pPr>
        <w:tabs>
          <w:tab w:val="num" w:pos="2880"/>
        </w:tabs>
        <w:ind w:left="2880" w:hanging="360"/>
      </w:pPr>
      <w:rPr>
        <w:rFonts w:ascii="Arial" w:hAnsi="Arial" w:hint="default"/>
      </w:rPr>
    </w:lvl>
    <w:lvl w:ilvl="4" w:tplc="D550F39E" w:tentative="1">
      <w:start w:val="1"/>
      <w:numFmt w:val="bullet"/>
      <w:lvlText w:val="•"/>
      <w:lvlJc w:val="left"/>
      <w:pPr>
        <w:tabs>
          <w:tab w:val="num" w:pos="3600"/>
        </w:tabs>
        <w:ind w:left="3600" w:hanging="360"/>
      </w:pPr>
      <w:rPr>
        <w:rFonts w:ascii="Arial" w:hAnsi="Arial" w:hint="default"/>
      </w:rPr>
    </w:lvl>
    <w:lvl w:ilvl="5" w:tplc="8158B22E" w:tentative="1">
      <w:start w:val="1"/>
      <w:numFmt w:val="bullet"/>
      <w:lvlText w:val="•"/>
      <w:lvlJc w:val="left"/>
      <w:pPr>
        <w:tabs>
          <w:tab w:val="num" w:pos="4320"/>
        </w:tabs>
        <w:ind w:left="4320" w:hanging="360"/>
      </w:pPr>
      <w:rPr>
        <w:rFonts w:ascii="Arial" w:hAnsi="Arial" w:hint="default"/>
      </w:rPr>
    </w:lvl>
    <w:lvl w:ilvl="6" w:tplc="3DA408E0" w:tentative="1">
      <w:start w:val="1"/>
      <w:numFmt w:val="bullet"/>
      <w:lvlText w:val="•"/>
      <w:lvlJc w:val="left"/>
      <w:pPr>
        <w:tabs>
          <w:tab w:val="num" w:pos="5040"/>
        </w:tabs>
        <w:ind w:left="5040" w:hanging="360"/>
      </w:pPr>
      <w:rPr>
        <w:rFonts w:ascii="Arial" w:hAnsi="Arial" w:hint="default"/>
      </w:rPr>
    </w:lvl>
    <w:lvl w:ilvl="7" w:tplc="FBCC7170" w:tentative="1">
      <w:start w:val="1"/>
      <w:numFmt w:val="bullet"/>
      <w:lvlText w:val="•"/>
      <w:lvlJc w:val="left"/>
      <w:pPr>
        <w:tabs>
          <w:tab w:val="num" w:pos="5760"/>
        </w:tabs>
        <w:ind w:left="5760" w:hanging="360"/>
      </w:pPr>
      <w:rPr>
        <w:rFonts w:ascii="Arial" w:hAnsi="Arial" w:hint="default"/>
      </w:rPr>
    </w:lvl>
    <w:lvl w:ilvl="8" w:tplc="3162DE7A"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57CB5995"/>
    <w:multiLevelType w:val="hybridMultilevel"/>
    <w:tmpl w:val="CDA24B84"/>
    <w:lvl w:ilvl="0" w:tplc="831067A2">
      <w:start w:val="1"/>
      <w:numFmt w:val="bullet"/>
      <w:lvlText w:val="•"/>
      <w:lvlJc w:val="left"/>
      <w:pPr>
        <w:tabs>
          <w:tab w:val="num" w:pos="720"/>
        </w:tabs>
        <w:ind w:left="720" w:hanging="360"/>
      </w:pPr>
      <w:rPr>
        <w:rFonts w:ascii="Arial" w:hAnsi="Arial" w:hint="default"/>
      </w:rPr>
    </w:lvl>
    <w:lvl w:ilvl="1" w:tplc="40C6764A" w:tentative="1">
      <w:start w:val="1"/>
      <w:numFmt w:val="bullet"/>
      <w:lvlText w:val="•"/>
      <w:lvlJc w:val="left"/>
      <w:pPr>
        <w:tabs>
          <w:tab w:val="num" w:pos="1440"/>
        </w:tabs>
        <w:ind w:left="1440" w:hanging="360"/>
      </w:pPr>
      <w:rPr>
        <w:rFonts w:ascii="Arial" w:hAnsi="Arial" w:hint="default"/>
      </w:rPr>
    </w:lvl>
    <w:lvl w:ilvl="2" w:tplc="77D24B30" w:tentative="1">
      <w:start w:val="1"/>
      <w:numFmt w:val="bullet"/>
      <w:lvlText w:val="•"/>
      <w:lvlJc w:val="left"/>
      <w:pPr>
        <w:tabs>
          <w:tab w:val="num" w:pos="2160"/>
        </w:tabs>
        <w:ind w:left="2160" w:hanging="360"/>
      </w:pPr>
      <w:rPr>
        <w:rFonts w:ascii="Arial" w:hAnsi="Arial" w:hint="default"/>
      </w:rPr>
    </w:lvl>
    <w:lvl w:ilvl="3" w:tplc="FCC00782" w:tentative="1">
      <w:start w:val="1"/>
      <w:numFmt w:val="bullet"/>
      <w:lvlText w:val="•"/>
      <w:lvlJc w:val="left"/>
      <w:pPr>
        <w:tabs>
          <w:tab w:val="num" w:pos="2880"/>
        </w:tabs>
        <w:ind w:left="2880" w:hanging="360"/>
      </w:pPr>
      <w:rPr>
        <w:rFonts w:ascii="Arial" w:hAnsi="Arial" w:hint="default"/>
      </w:rPr>
    </w:lvl>
    <w:lvl w:ilvl="4" w:tplc="89A4D0B0" w:tentative="1">
      <w:start w:val="1"/>
      <w:numFmt w:val="bullet"/>
      <w:lvlText w:val="•"/>
      <w:lvlJc w:val="left"/>
      <w:pPr>
        <w:tabs>
          <w:tab w:val="num" w:pos="3600"/>
        </w:tabs>
        <w:ind w:left="3600" w:hanging="360"/>
      </w:pPr>
      <w:rPr>
        <w:rFonts w:ascii="Arial" w:hAnsi="Arial" w:hint="default"/>
      </w:rPr>
    </w:lvl>
    <w:lvl w:ilvl="5" w:tplc="6D40AF56" w:tentative="1">
      <w:start w:val="1"/>
      <w:numFmt w:val="bullet"/>
      <w:lvlText w:val="•"/>
      <w:lvlJc w:val="left"/>
      <w:pPr>
        <w:tabs>
          <w:tab w:val="num" w:pos="4320"/>
        </w:tabs>
        <w:ind w:left="4320" w:hanging="360"/>
      </w:pPr>
      <w:rPr>
        <w:rFonts w:ascii="Arial" w:hAnsi="Arial" w:hint="default"/>
      </w:rPr>
    </w:lvl>
    <w:lvl w:ilvl="6" w:tplc="213C4C86" w:tentative="1">
      <w:start w:val="1"/>
      <w:numFmt w:val="bullet"/>
      <w:lvlText w:val="•"/>
      <w:lvlJc w:val="left"/>
      <w:pPr>
        <w:tabs>
          <w:tab w:val="num" w:pos="5040"/>
        </w:tabs>
        <w:ind w:left="5040" w:hanging="360"/>
      </w:pPr>
      <w:rPr>
        <w:rFonts w:ascii="Arial" w:hAnsi="Arial" w:hint="default"/>
      </w:rPr>
    </w:lvl>
    <w:lvl w:ilvl="7" w:tplc="056E90CA" w:tentative="1">
      <w:start w:val="1"/>
      <w:numFmt w:val="bullet"/>
      <w:lvlText w:val="•"/>
      <w:lvlJc w:val="left"/>
      <w:pPr>
        <w:tabs>
          <w:tab w:val="num" w:pos="5760"/>
        </w:tabs>
        <w:ind w:left="5760" w:hanging="360"/>
      </w:pPr>
      <w:rPr>
        <w:rFonts w:ascii="Arial" w:hAnsi="Arial" w:hint="default"/>
      </w:rPr>
    </w:lvl>
    <w:lvl w:ilvl="8" w:tplc="030EAC4C"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580045E1"/>
    <w:multiLevelType w:val="hybridMultilevel"/>
    <w:tmpl w:val="1B8402A6"/>
    <w:lvl w:ilvl="0" w:tplc="D5468B78">
      <w:start w:val="1"/>
      <w:numFmt w:val="bullet"/>
      <w:lvlText w:val="•"/>
      <w:lvlJc w:val="left"/>
      <w:pPr>
        <w:tabs>
          <w:tab w:val="num" w:pos="720"/>
        </w:tabs>
        <w:ind w:left="720" w:hanging="360"/>
      </w:pPr>
      <w:rPr>
        <w:rFonts w:ascii="Arial" w:hAnsi="Arial" w:hint="default"/>
      </w:rPr>
    </w:lvl>
    <w:lvl w:ilvl="1" w:tplc="08527BBE" w:tentative="1">
      <w:start w:val="1"/>
      <w:numFmt w:val="bullet"/>
      <w:lvlText w:val="•"/>
      <w:lvlJc w:val="left"/>
      <w:pPr>
        <w:tabs>
          <w:tab w:val="num" w:pos="1440"/>
        </w:tabs>
        <w:ind w:left="1440" w:hanging="360"/>
      </w:pPr>
      <w:rPr>
        <w:rFonts w:ascii="Arial" w:hAnsi="Arial" w:hint="default"/>
      </w:rPr>
    </w:lvl>
    <w:lvl w:ilvl="2" w:tplc="869CA0AC" w:tentative="1">
      <w:start w:val="1"/>
      <w:numFmt w:val="bullet"/>
      <w:lvlText w:val="•"/>
      <w:lvlJc w:val="left"/>
      <w:pPr>
        <w:tabs>
          <w:tab w:val="num" w:pos="2160"/>
        </w:tabs>
        <w:ind w:left="2160" w:hanging="360"/>
      </w:pPr>
      <w:rPr>
        <w:rFonts w:ascii="Arial" w:hAnsi="Arial" w:hint="default"/>
      </w:rPr>
    </w:lvl>
    <w:lvl w:ilvl="3" w:tplc="814A9A56" w:tentative="1">
      <w:start w:val="1"/>
      <w:numFmt w:val="bullet"/>
      <w:lvlText w:val="•"/>
      <w:lvlJc w:val="left"/>
      <w:pPr>
        <w:tabs>
          <w:tab w:val="num" w:pos="2880"/>
        </w:tabs>
        <w:ind w:left="2880" w:hanging="360"/>
      </w:pPr>
      <w:rPr>
        <w:rFonts w:ascii="Arial" w:hAnsi="Arial" w:hint="default"/>
      </w:rPr>
    </w:lvl>
    <w:lvl w:ilvl="4" w:tplc="3BBC09D4" w:tentative="1">
      <w:start w:val="1"/>
      <w:numFmt w:val="bullet"/>
      <w:lvlText w:val="•"/>
      <w:lvlJc w:val="left"/>
      <w:pPr>
        <w:tabs>
          <w:tab w:val="num" w:pos="3600"/>
        </w:tabs>
        <w:ind w:left="3600" w:hanging="360"/>
      </w:pPr>
      <w:rPr>
        <w:rFonts w:ascii="Arial" w:hAnsi="Arial" w:hint="default"/>
      </w:rPr>
    </w:lvl>
    <w:lvl w:ilvl="5" w:tplc="856CEB3C" w:tentative="1">
      <w:start w:val="1"/>
      <w:numFmt w:val="bullet"/>
      <w:lvlText w:val="•"/>
      <w:lvlJc w:val="left"/>
      <w:pPr>
        <w:tabs>
          <w:tab w:val="num" w:pos="4320"/>
        </w:tabs>
        <w:ind w:left="4320" w:hanging="360"/>
      </w:pPr>
      <w:rPr>
        <w:rFonts w:ascii="Arial" w:hAnsi="Arial" w:hint="default"/>
      </w:rPr>
    </w:lvl>
    <w:lvl w:ilvl="6" w:tplc="F2483730" w:tentative="1">
      <w:start w:val="1"/>
      <w:numFmt w:val="bullet"/>
      <w:lvlText w:val="•"/>
      <w:lvlJc w:val="left"/>
      <w:pPr>
        <w:tabs>
          <w:tab w:val="num" w:pos="5040"/>
        </w:tabs>
        <w:ind w:left="5040" w:hanging="360"/>
      </w:pPr>
      <w:rPr>
        <w:rFonts w:ascii="Arial" w:hAnsi="Arial" w:hint="default"/>
      </w:rPr>
    </w:lvl>
    <w:lvl w:ilvl="7" w:tplc="B56C694A" w:tentative="1">
      <w:start w:val="1"/>
      <w:numFmt w:val="bullet"/>
      <w:lvlText w:val="•"/>
      <w:lvlJc w:val="left"/>
      <w:pPr>
        <w:tabs>
          <w:tab w:val="num" w:pos="5760"/>
        </w:tabs>
        <w:ind w:left="5760" w:hanging="360"/>
      </w:pPr>
      <w:rPr>
        <w:rFonts w:ascii="Arial" w:hAnsi="Arial" w:hint="default"/>
      </w:rPr>
    </w:lvl>
    <w:lvl w:ilvl="8" w:tplc="9A0E923C"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590B3CF0"/>
    <w:multiLevelType w:val="multilevel"/>
    <w:tmpl w:val="030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45659D"/>
    <w:multiLevelType w:val="hybridMultilevel"/>
    <w:tmpl w:val="147E8E8E"/>
    <w:lvl w:ilvl="0" w:tplc="6F325F4E">
      <w:start w:val="1"/>
      <w:numFmt w:val="bullet"/>
      <w:lvlText w:val="•"/>
      <w:lvlJc w:val="left"/>
      <w:pPr>
        <w:tabs>
          <w:tab w:val="num" w:pos="720"/>
        </w:tabs>
        <w:ind w:left="720" w:hanging="360"/>
      </w:pPr>
      <w:rPr>
        <w:rFonts w:ascii="Arial" w:hAnsi="Arial" w:hint="default"/>
      </w:rPr>
    </w:lvl>
    <w:lvl w:ilvl="1" w:tplc="CD1AE19C" w:tentative="1">
      <w:start w:val="1"/>
      <w:numFmt w:val="bullet"/>
      <w:lvlText w:val="•"/>
      <w:lvlJc w:val="left"/>
      <w:pPr>
        <w:tabs>
          <w:tab w:val="num" w:pos="1440"/>
        </w:tabs>
        <w:ind w:left="1440" w:hanging="360"/>
      </w:pPr>
      <w:rPr>
        <w:rFonts w:ascii="Arial" w:hAnsi="Arial" w:hint="default"/>
      </w:rPr>
    </w:lvl>
    <w:lvl w:ilvl="2" w:tplc="BBDEEA80" w:tentative="1">
      <w:start w:val="1"/>
      <w:numFmt w:val="bullet"/>
      <w:lvlText w:val="•"/>
      <w:lvlJc w:val="left"/>
      <w:pPr>
        <w:tabs>
          <w:tab w:val="num" w:pos="2160"/>
        </w:tabs>
        <w:ind w:left="2160" w:hanging="360"/>
      </w:pPr>
      <w:rPr>
        <w:rFonts w:ascii="Arial" w:hAnsi="Arial" w:hint="default"/>
      </w:rPr>
    </w:lvl>
    <w:lvl w:ilvl="3" w:tplc="CABAD450" w:tentative="1">
      <w:start w:val="1"/>
      <w:numFmt w:val="bullet"/>
      <w:lvlText w:val="•"/>
      <w:lvlJc w:val="left"/>
      <w:pPr>
        <w:tabs>
          <w:tab w:val="num" w:pos="2880"/>
        </w:tabs>
        <w:ind w:left="2880" w:hanging="360"/>
      </w:pPr>
      <w:rPr>
        <w:rFonts w:ascii="Arial" w:hAnsi="Arial" w:hint="default"/>
      </w:rPr>
    </w:lvl>
    <w:lvl w:ilvl="4" w:tplc="878C8500" w:tentative="1">
      <w:start w:val="1"/>
      <w:numFmt w:val="bullet"/>
      <w:lvlText w:val="•"/>
      <w:lvlJc w:val="left"/>
      <w:pPr>
        <w:tabs>
          <w:tab w:val="num" w:pos="3600"/>
        </w:tabs>
        <w:ind w:left="3600" w:hanging="360"/>
      </w:pPr>
      <w:rPr>
        <w:rFonts w:ascii="Arial" w:hAnsi="Arial" w:hint="default"/>
      </w:rPr>
    </w:lvl>
    <w:lvl w:ilvl="5" w:tplc="C6B0FEF2" w:tentative="1">
      <w:start w:val="1"/>
      <w:numFmt w:val="bullet"/>
      <w:lvlText w:val="•"/>
      <w:lvlJc w:val="left"/>
      <w:pPr>
        <w:tabs>
          <w:tab w:val="num" w:pos="4320"/>
        </w:tabs>
        <w:ind w:left="4320" w:hanging="360"/>
      </w:pPr>
      <w:rPr>
        <w:rFonts w:ascii="Arial" w:hAnsi="Arial" w:hint="default"/>
      </w:rPr>
    </w:lvl>
    <w:lvl w:ilvl="6" w:tplc="275C4B7E" w:tentative="1">
      <w:start w:val="1"/>
      <w:numFmt w:val="bullet"/>
      <w:lvlText w:val="•"/>
      <w:lvlJc w:val="left"/>
      <w:pPr>
        <w:tabs>
          <w:tab w:val="num" w:pos="5040"/>
        </w:tabs>
        <w:ind w:left="5040" w:hanging="360"/>
      </w:pPr>
      <w:rPr>
        <w:rFonts w:ascii="Arial" w:hAnsi="Arial" w:hint="default"/>
      </w:rPr>
    </w:lvl>
    <w:lvl w:ilvl="7" w:tplc="7F962010" w:tentative="1">
      <w:start w:val="1"/>
      <w:numFmt w:val="bullet"/>
      <w:lvlText w:val="•"/>
      <w:lvlJc w:val="left"/>
      <w:pPr>
        <w:tabs>
          <w:tab w:val="num" w:pos="5760"/>
        </w:tabs>
        <w:ind w:left="5760" w:hanging="360"/>
      </w:pPr>
      <w:rPr>
        <w:rFonts w:ascii="Arial" w:hAnsi="Arial" w:hint="default"/>
      </w:rPr>
    </w:lvl>
    <w:lvl w:ilvl="8" w:tplc="573AB858"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5990211B"/>
    <w:multiLevelType w:val="hybridMultilevel"/>
    <w:tmpl w:val="702A70FC"/>
    <w:lvl w:ilvl="0" w:tplc="0F964ED8">
      <w:start w:val="1"/>
      <w:numFmt w:val="bullet"/>
      <w:lvlText w:val="•"/>
      <w:lvlJc w:val="left"/>
      <w:pPr>
        <w:tabs>
          <w:tab w:val="num" w:pos="720"/>
        </w:tabs>
        <w:ind w:left="720" w:hanging="360"/>
      </w:pPr>
      <w:rPr>
        <w:rFonts w:ascii="Arial" w:hAnsi="Arial" w:hint="default"/>
      </w:rPr>
    </w:lvl>
    <w:lvl w:ilvl="1" w:tplc="48C64DD0" w:tentative="1">
      <w:start w:val="1"/>
      <w:numFmt w:val="bullet"/>
      <w:lvlText w:val="•"/>
      <w:lvlJc w:val="left"/>
      <w:pPr>
        <w:tabs>
          <w:tab w:val="num" w:pos="1440"/>
        </w:tabs>
        <w:ind w:left="1440" w:hanging="360"/>
      </w:pPr>
      <w:rPr>
        <w:rFonts w:ascii="Arial" w:hAnsi="Arial" w:hint="default"/>
      </w:rPr>
    </w:lvl>
    <w:lvl w:ilvl="2" w:tplc="B3C4F274" w:tentative="1">
      <w:start w:val="1"/>
      <w:numFmt w:val="bullet"/>
      <w:lvlText w:val="•"/>
      <w:lvlJc w:val="left"/>
      <w:pPr>
        <w:tabs>
          <w:tab w:val="num" w:pos="2160"/>
        </w:tabs>
        <w:ind w:left="2160" w:hanging="360"/>
      </w:pPr>
      <w:rPr>
        <w:rFonts w:ascii="Arial" w:hAnsi="Arial" w:hint="default"/>
      </w:rPr>
    </w:lvl>
    <w:lvl w:ilvl="3" w:tplc="FAEE19F0" w:tentative="1">
      <w:start w:val="1"/>
      <w:numFmt w:val="bullet"/>
      <w:lvlText w:val="•"/>
      <w:lvlJc w:val="left"/>
      <w:pPr>
        <w:tabs>
          <w:tab w:val="num" w:pos="2880"/>
        </w:tabs>
        <w:ind w:left="2880" w:hanging="360"/>
      </w:pPr>
      <w:rPr>
        <w:rFonts w:ascii="Arial" w:hAnsi="Arial" w:hint="default"/>
      </w:rPr>
    </w:lvl>
    <w:lvl w:ilvl="4" w:tplc="7AD85768" w:tentative="1">
      <w:start w:val="1"/>
      <w:numFmt w:val="bullet"/>
      <w:lvlText w:val="•"/>
      <w:lvlJc w:val="left"/>
      <w:pPr>
        <w:tabs>
          <w:tab w:val="num" w:pos="3600"/>
        </w:tabs>
        <w:ind w:left="3600" w:hanging="360"/>
      </w:pPr>
      <w:rPr>
        <w:rFonts w:ascii="Arial" w:hAnsi="Arial" w:hint="default"/>
      </w:rPr>
    </w:lvl>
    <w:lvl w:ilvl="5" w:tplc="947CC1E6" w:tentative="1">
      <w:start w:val="1"/>
      <w:numFmt w:val="bullet"/>
      <w:lvlText w:val="•"/>
      <w:lvlJc w:val="left"/>
      <w:pPr>
        <w:tabs>
          <w:tab w:val="num" w:pos="4320"/>
        </w:tabs>
        <w:ind w:left="4320" w:hanging="360"/>
      </w:pPr>
      <w:rPr>
        <w:rFonts w:ascii="Arial" w:hAnsi="Arial" w:hint="default"/>
      </w:rPr>
    </w:lvl>
    <w:lvl w:ilvl="6" w:tplc="445C0E64" w:tentative="1">
      <w:start w:val="1"/>
      <w:numFmt w:val="bullet"/>
      <w:lvlText w:val="•"/>
      <w:lvlJc w:val="left"/>
      <w:pPr>
        <w:tabs>
          <w:tab w:val="num" w:pos="5040"/>
        </w:tabs>
        <w:ind w:left="5040" w:hanging="360"/>
      </w:pPr>
      <w:rPr>
        <w:rFonts w:ascii="Arial" w:hAnsi="Arial" w:hint="default"/>
      </w:rPr>
    </w:lvl>
    <w:lvl w:ilvl="7" w:tplc="6FD6D832" w:tentative="1">
      <w:start w:val="1"/>
      <w:numFmt w:val="bullet"/>
      <w:lvlText w:val="•"/>
      <w:lvlJc w:val="left"/>
      <w:pPr>
        <w:tabs>
          <w:tab w:val="num" w:pos="5760"/>
        </w:tabs>
        <w:ind w:left="5760" w:hanging="360"/>
      </w:pPr>
      <w:rPr>
        <w:rFonts w:ascii="Arial" w:hAnsi="Arial" w:hint="default"/>
      </w:rPr>
    </w:lvl>
    <w:lvl w:ilvl="8" w:tplc="A41C733A"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59E27D04"/>
    <w:multiLevelType w:val="hybridMultilevel"/>
    <w:tmpl w:val="B78E35B2"/>
    <w:lvl w:ilvl="0" w:tplc="60FE47FC">
      <w:start w:val="1"/>
      <w:numFmt w:val="bullet"/>
      <w:lvlText w:val="•"/>
      <w:lvlJc w:val="left"/>
      <w:pPr>
        <w:tabs>
          <w:tab w:val="num" w:pos="720"/>
        </w:tabs>
        <w:ind w:left="720" w:hanging="360"/>
      </w:pPr>
      <w:rPr>
        <w:rFonts w:ascii="Arial" w:hAnsi="Arial" w:hint="default"/>
      </w:rPr>
    </w:lvl>
    <w:lvl w:ilvl="1" w:tplc="DFFE974E" w:tentative="1">
      <w:start w:val="1"/>
      <w:numFmt w:val="bullet"/>
      <w:lvlText w:val="•"/>
      <w:lvlJc w:val="left"/>
      <w:pPr>
        <w:tabs>
          <w:tab w:val="num" w:pos="1440"/>
        </w:tabs>
        <w:ind w:left="1440" w:hanging="360"/>
      </w:pPr>
      <w:rPr>
        <w:rFonts w:ascii="Arial" w:hAnsi="Arial" w:hint="default"/>
      </w:rPr>
    </w:lvl>
    <w:lvl w:ilvl="2" w:tplc="FB0EF24E" w:tentative="1">
      <w:start w:val="1"/>
      <w:numFmt w:val="bullet"/>
      <w:lvlText w:val="•"/>
      <w:lvlJc w:val="left"/>
      <w:pPr>
        <w:tabs>
          <w:tab w:val="num" w:pos="2160"/>
        </w:tabs>
        <w:ind w:left="2160" w:hanging="360"/>
      </w:pPr>
      <w:rPr>
        <w:rFonts w:ascii="Arial" w:hAnsi="Arial" w:hint="default"/>
      </w:rPr>
    </w:lvl>
    <w:lvl w:ilvl="3" w:tplc="330840B8" w:tentative="1">
      <w:start w:val="1"/>
      <w:numFmt w:val="bullet"/>
      <w:lvlText w:val="•"/>
      <w:lvlJc w:val="left"/>
      <w:pPr>
        <w:tabs>
          <w:tab w:val="num" w:pos="2880"/>
        </w:tabs>
        <w:ind w:left="2880" w:hanging="360"/>
      </w:pPr>
      <w:rPr>
        <w:rFonts w:ascii="Arial" w:hAnsi="Arial" w:hint="default"/>
      </w:rPr>
    </w:lvl>
    <w:lvl w:ilvl="4" w:tplc="4174620C" w:tentative="1">
      <w:start w:val="1"/>
      <w:numFmt w:val="bullet"/>
      <w:lvlText w:val="•"/>
      <w:lvlJc w:val="left"/>
      <w:pPr>
        <w:tabs>
          <w:tab w:val="num" w:pos="3600"/>
        </w:tabs>
        <w:ind w:left="3600" w:hanging="360"/>
      </w:pPr>
      <w:rPr>
        <w:rFonts w:ascii="Arial" w:hAnsi="Arial" w:hint="default"/>
      </w:rPr>
    </w:lvl>
    <w:lvl w:ilvl="5" w:tplc="CAEEA140" w:tentative="1">
      <w:start w:val="1"/>
      <w:numFmt w:val="bullet"/>
      <w:lvlText w:val="•"/>
      <w:lvlJc w:val="left"/>
      <w:pPr>
        <w:tabs>
          <w:tab w:val="num" w:pos="4320"/>
        </w:tabs>
        <w:ind w:left="4320" w:hanging="360"/>
      </w:pPr>
      <w:rPr>
        <w:rFonts w:ascii="Arial" w:hAnsi="Arial" w:hint="default"/>
      </w:rPr>
    </w:lvl>
    <w:lvl w:ilvl="6" w:tplc="A19EDA34" w:tentative="1">
      <w:start w:val="1"/>
      <w:numFmt w:val="bullet"/>
      <w:lvlText w:val="•"/>
      <w:lvlJc w:val="left"/>
      <w:pPr>
        <w:tabs>
          <w:tab w:val="num" w:pos="5040"/>
        </w:tabs>
        <w:ind w:left="5040" w:hanging="360"/>
      </w:pPr>
      <w:rPr>
        <w:rFonts w:ascii="Arial" w:hAnsi="Arial" w:hint="default"/>
      </w:rPr>
    </w:lvl>
    <w:lvl w:ilvl="7" w:tplc="89DC3482" w:tentative="1">
      <w:start w:val="1"/>
      <w:numFmt w:val="bullet"/>
      <w:lvlText w:val="•"/>
      <w:lvlJc w:val="left"/>
      <w:pPr>
        <w:tabs>
          <w:tab w:val="num" w:pos="5760"/>
        </w:tabs>
        <w:ind w:left="5760" w:hanging="360"/>
      </w:pPr>
      <w:rPr>
        <w:rFonts w:ascii="Arial" w:hAnsi="Arial" w:hint="default"/>
      </w:rPr>
    </w:lvl>
    <w:lvl w:ilvl="8" w:tplc="EF4AA9CA"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5C14342D"/>
    <w:multiLevelType w:val="multilevel"/>
    <w:tmpl w:val="DD5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1A2A0C"/>
    <w:multiLevelType w:val="multilevel"/>
    <w:tmpl w:val="AF0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3159C3"/>
    <w:multiLevelType w:val="multilevel"/>
    <w:tmpl w:val="AF42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C04C63"/>
    <w:multiLevelType w:val="hybridMultilevel"/>
    <w:tmpl w:val="8B7691E4"/>
    <w:lvl w:ilvl="0" w:tplc="59045FE0">
      <w:start w:val="1"/>
      <w:numFmt w:val="bullet"/>
      <w:lvlText w:val="•"/>
      <w:lvlJc w:val="left"/>
      <w:pPr>
        <w:tabs>
          <w:tab w:val="num" w:pos="720"/>
        </w:tabs>
        <w:ind w:left="720" w:hanging="360"/>
      </w:pPr>
      <w:rPr>
        <w:rFonts w:ascii="Arial" w:hAnsi="Arial" w:hint="default"/>
      </w:rPr>
    </w:lvl>
    <w:lvl w:ilvl="1" w:tplc="7974DF9A" w:tentative="1">
      <w:start w:val="1"/>
      <w:numFmt w:val="bullet"/>
      <w:lvlText w:val="•"/>
      <w:lvlJc w:val="left"/>
      <w:pPr>
        <w:tabs>
          <w:tab w:val="num" w:pos="1440"/>
        </w:tabs>
        <w:ind w:left="1440" w:hanging="360"/>
      </w:pPr>
      <w:rPr>
        <w:rFonts w:ascii="Arial" w:hAnsi="Arial" w:hint="default"/>
      </w:rPr>
    </w:lvl>
    <w:lvl w:ilvl="2" w:tplc="97DC67F0" w:tentative="1">
      <w:start w:val="1"/>
      <w:numFmt w:val="bullet"/>
      <w:lvlText w:val="•"/>
      <w:lvlJc w:val="left"/>
      <w:pPr>
        <w:tabs>
          <w:tab w:val="num" w:pos="2160"/>
        </w:tabs>
        <w:ind w:left="2160" w:hanging="360"/>
      </w:pPr>
      <w:rPr>
        <w:rFonts w:ascii="Arial" w:hAnsi="Arial" w:hint="default"/>
      </w:rPr>
    </w:lvl>
    <w:lvl w:ilvl="3" w:tplc="CFA23642" w:tentative="1">
      <w:start w:val="1"/>
      <w:numFmt w:val="bullet"/>
      <w:lvlText w:val="•"/>
      <w:lvlJc w:val="left"/>
      <w:pPr>
        <w:tabs>
          <w:tab w:val="num" w:pos="2880"/>
        </w:tabs>
        <w:ind w:left="2880" w:hanging="360"/>
      </w:pPr>
      <w:rPr>
        <w:rFonts w:ascii="Arial" w:hAnsi="Arial" w:hint="default"/>
      </w:rPr>
    </w:lvl>
    <w:lvl w:ilvl="4" w:tplc="F2D2E1B8" w:tentative="1">
      <w:start w:val="1"/>
      <w:numFmt w:val="bullet"/>
      <w:lvlText w:val="•"/>
      <w:lvlJc w:val="left"/>
      <w:pPr>
        <w:tabs>
          <w:tab w:val="num" w:pos="3600"/>
        </w:tabs>
        <w:ind w:left="3600" w:hanging="360"/>
      </w:pPr>
      <w:rPr>
        <w:rFonts w:ascii="Arial" w:hAnsi="Arial" w:hint="default"/>
      </w:rPr>
    </w:lvl>
    <w:lvl w:ilvl="5" w:tplc="D8C0EB64" w:tentative="1">
      <w:start w:val="1"/>
      <w:numFmt w:val="bullet"/>
      <w:lvlText w:val="•"/>
      <w:lvlJc w:val="left"/>
      <w:pPr>
        <w:tabs>
          <w:tab w:val="num" w:pos="4320"/>
        </w:tabs>
        <w:ind w:left="4320" w:hanging="360"/>
      </w:pPr>
      <w:rPr>
        <w:rFonts w:ascii="Arial" w:hAnsi="Arial" w:hint="default"/>
      </w:rPr>
    </w:lvl>
    <w:lvl w:ilvl="6" w:tplc="0C266274" w:tentative="1">
      <w:start w:val="1"/>
      <w:numFmt w:val="bullet"/>
      <w:lvlText w:val="•"/>
      <w:lvlJc w:val="left"/>
      <w:pPr>
        <w:tabs>
          <w:tab w:val="num" w:pos="5040"/>
        </w:tabs>
        <w:ind w:left="5040" w:hanging="360"/>
      </w:pPr>
      <w:rPr>
        <w:rFonts w:ascii="Arial" w:hAnsi="Arial" w:hint="default"/>
      </w:rPr>
    </w:lvl>
    <w:lvl w:ilvl="7" w:tplc="57F26B2A" w:tentative="1">
      <w:start w:val="1"/>
      <w:numFmt w:val="bullet"/>
      <w:lvlText w:val="•"/>
      <w:lvlJc w:val="left"/>
      <w:pPr>
        <w:tabs>
          <w:tab w:val="num" w:pos="5760"/>
        </w:tabs>
        <w:ind w:left="5760" w:hanging="360"/>
      </w:pPr>
      <w:rPr>
        <w:rFonts w:ascii="Arial" w:hAnsi="Arial" w:hint="default"/>
      </w:rPr>
    </w:lvl>
    <w:lvl w:ilvl="8" w:tplc="91F4A932"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5FFD4AC9"/>
    <w:multiLevelType w:val="hybridMultilevel"/>
    <w:tmpl w:val="66ECF4F4"/>
    <w:lvl w:ilvl="0" w:tplc="EFB0E64E">
      <w:start w:val="1"/>
      <w:numFmt w:val="bullet"/>
      <w:lvlText w:val="•"/>
      <w:lvlJc w:val="left"/>
      <w:pPr>
        <w:tabs>
          <w:tab w:val="num" w:pos="720"/>
        </w:tabs>
        <w:ind w:left="720" w:hanging="360"/>
      </w:pPr>
      <w:rPr>
        <w:rFonts w:ascii="Arial" w:hAnsi="Arial" w:hint="default"/>
      </w:rPr>
    </w:lvl>
    <w:lvl w:ilvl="1" w:tplc="EA06ACE4" w:tentative="1">
      <w:start w:val="1"/>
      <w:numFmt w:val="bullet"/>
      <w:lvlText w:val="•"/>
      <w:lvlJc w:val="left"/>
      <w:pPr>
        <w:tabs>
          <w:tab w:val="num" w:pos="1440"/>
        </w:tabs>
        <w:ind w:left="1440" w:hanging="360"/>
      </w:pPr>
      <w:rPr>
        <w:rFonts w:ascii="Arial" w:hAnsi="Arial" w:hint="default"/>
      </w:rPr>
    </w:lvl>
    <w:lvl w:ilvl="2" w:tplc="4C2000F0" w:tentative="1">
      <w:start w:val="1"/>
      <w:numFmt w:val="bullet"/>
      <w:lvlText w:val="•"/>
      <w:lvlJc w:val="left"/>
      <w:pPr>
        <w:tabs>
          <w:tab w:val="num" w:pos="2160"/>
        </w:tabs>
        <w:ind w:left="2160" w:hanging="360"/>
      </w:pPr>
      <w:rPr>
        <w:rFonts w:ascii="Arial" w:hAnsi="Arial" w:hint="default"/>
      </w:rPr>
    </w:lvl>
    <w:lvl w:ilvl="3" w:tplc="43846DDA" w:tentative="1">
      <w:start w:val="1"/>
      <w:numFmt w:val="bullet"/>
      <w:lvlText w:val="•"/>
      <w:lvlJc w:val="left"/>
      <w:pPr>
        <w:tabs>
          <w:tab w:val="num" w:pos="2880"/>
        </w:tabs>
        <w:ind w:left="2880" w:hanging="360"/>
      </w:pPr>
      <w:rPr>
        <w:rFonts w:ascii="Arial" w:hAnsi="Arial" w:hint="default"/>
      </w:rPr>
    </w:lvl>
    <w:lvl w:ilvl="4" w:tplc="E1BA3DD6" w:tentative="1">
      <w:start w:val="1"/>
      <w:numFmt w:val="bullet"/>
      <w:lvlText w:val="•"/>
      <w:lvlJc w:val="left"/>
      <w:pPr>
        <w:tabs>
          <w:tab w:val="num" w:pos="3600"/>
        </w:tabs>
        <w:ind w:left="3600" w:hanging="360"/>
      </w:pPr>
      <w:rPr>
        <w:rFonts w:ascii="Arial" w:hAnsi="Arial" w:hint="default"/>
      </w:rPr>
    </w:lvl>
    <w:lvl w:ilvl="5" w:tplc="9C04B81E" w:tentative="1">
      <w:start w:val="1"/>
      <w:numFmt w:val="bullet"/>
      <w:lvlText w:val="•"/>
      <w:lvlJc w:val="left"/>
      <w:pPr>
        <w:tabs>
          <w:tab w:val="num" w:pos="4320"/>
        </w:tabs>
        <w:ind w:left="4320" w:hanging="360"/>
      </w:pPr>
      <w:rPr>
        <w:rFonts w:ascii="Arial" w:hAnsi="Arial" w:hint="default"/>
      </w:rPr>
    </w:lvl>
    <w:lvl w:ilvl="6" w:tplc="D210473A" w:tentative="1">
      <w:start w:val="1"/>
      <w:numFmt w:val="bullet"/>
      <w:lvlText w:val="•"/>
      <w:lvlJc w:val="left"/>
      <w:pPr>
        <w:tabs>
          <w:tab w:val="num" w:pos="5040"/>
        </w:tabs>
        <w:ind w:left="5040" w:hanging="360"/>
      </w:pPr>
      <w:rPr>
        <w:rFonts w:ascii="Arial" w:hAnsi="Arial" w:hint="default"/>
      </w:rPr>
    </w:lvl>
    <w:lvl w:ilvl="7" w:tplc="F54E329E" w:tentative="1">
      <w:start w:val="1"/>
      <w:numFmt w:val="bullet"/>
      <w:lvlText w:val="•"/>
      <w:lvlJc w:val="left"/>
      <w:pPr>
        <w:tabs>
          <w:tab w:val="num" w:pos="5760"/>
        </w:tabs>
        <w:ind w:left="5760" w:hanging="360"/>
      </w:pPr>
      <w:rPr>
        <w:rFonts w:ascii="Arial" w:hAnsi="Arial" w:hint="default"/>
      </w:rPr>
    </w:lvl>
    <w:lvl w:ilvl="8" w:tplc="2F8EA184"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60876ECE"/>
    <w:multiLevelType w:val="multilevel"/>
    <w:tmpl w:val="5F02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1F1D44"/>
    <w:multiLevelType w:val="hybridMultilevel"/>
    <w:tmpl w:val="FEBC2F7C"/>
    <w:lvl w:ilvl="0" w:tplc="FFFCEC8E">
      <w:start w:val="1"/>
      <w:numFmt w:val="bullet"/>
      <w:lvlText w:val="•"/>
      <w:lvlJc w:val="left"/>
      <w:pPr>
        <w:tabs>
          <w:tab w:val="num" w:pos="720"/>
        </w:tabs>
        <w:ind w:left="720" w:hanging="360"/>
      </w:pPr>
      <w:rPr>
        <w:rFonts w:ascii="Arial" w:hAnsi="Arial" w:hint="default"/>
      </w:rPr>
    </w:lvl>
    <w:lvl w:ilvl="1" w:tplc="88AA8986" w:tentative="1">
      <w:start w:val="1"/>
      <w:numFmt w:val="bullet"/>
      <w:lvlText w:val="•"/>
      <w:lvlJc w:val="left"/>
      <w:pPr>
        <w:tabs>
          <w:tab w:val="num" w:pos="1440"/>
        </w:tabs>
        <w:ind w:left="1440" w:hanging="360"/>
      </w:pPr>
      <w:rPr>
        <w:rFonts w:ascii="Arial" w:hAnsi="Arial" w:hint="default"/>
      </w:rPr>
    </w:lvl>
    <w:lvl w:ilvl="2" w:tplc="5A282E46" w:tentative="1">
      <w:start w:val="1"/>
      <w:numFmt w:val="bullet"/>
      <w:lvlText w:val="•"/>
      <w:lvlJc w:val="left"/>
      <w:pPr>
        <w:tabs>
          <w:tab w:val="num" w:pos="2160"/>
        </w:tabs>
        <w:ind w:left="2160" w:hanging="360"/>
      </w:pPr>
      <w:rPr>
        <w:rFonts w:ascii="Arial" w:hAnsi="Arial" w:hint="default"/>
      </w:rPr>
    </w:lvl>
    <w:lvl w:ilvl="3" w:tplc="9B744FC8" w:tentative="1">
      <w:start w:val="1"/>
      <w:numFmt w:val="bullet"/>
      <w:lvlText w:val="•"/>
      <w:lvlJc w:val="left"/>
      <w:pPr>
        <w:tabs>
          <w:tab w:val="num" w:pos="2880"/>
        </w:tabs>
        <w:ind w:left="2880" w:hanging="360"/>
      </w:pPr>
      <w:rPr>
        <w:rFonts w:ascii="Arial" w:hAnsi="Arial" w:hint="default"/>
      </w:rPr>
    </w:lvl>
    <w:lvl w:ilvl="4" w:tplc="307A0556" w:tentative="1">
      <w:start w:val="1"/>
      <w:numFmt w:val="bullet"/>
      <w:lvlText w:val="•"/>
      <w:lvlJc w:val="left"/>
      <w:pPr>
        <w:tabs>
          <w:tab w:val="num" w:pos="3600"/>
        </w:tabs>
        <w:ind w:left="3600" w:hanging="360"/>
      </w:pPr>
      <w:rPr>
        <w:rFonts w:ascii="Arial" w:hAnsi="Arial" w:hint="default"/>
      </w:rPr>
    </w:lvl>
    <w:lvl w:ilvl="5" w:tplc="17E06EC0" w:tentative="1">
      <w:start w:val="1"/>
      <w:numFmt w:val="bullet"/>
      <w:lvlText w:val="•"/>
      <w:lvlJc w:val="left"/>
      <w:pPr>
        <w:tabs>
          <w:tab w:val="num" w:pos="4320"/>
        </w:tabs>
        <w:ind w:left="4320" w:hanging="360"/>
      </w:pPr>
      <w:rPr>
        <w:rFonts w:ascii="Arial" w:hAnsi="Arial" w:hint="default"/>
      </w:rPr>
    </w:lvl>
    <w:lvl w:ilvl="6" w:tplc="4BB4D162" w:tentative="1">
      <w:start w:val="1"/>
      <w:numFmt w:val="bullet"/>
      <w:lvlText w:val="•"/>
      <w:lvlJc w:val="left"/>
      <w:pPr>
        <w:tabs>
          <w:tab w:val="num" w:pos="5040"/>
        </w:tabs>
        <w:ind w:left="5040" w:hanging="360"/>
      </w:pPr>
      <w:rPr>
        <w:rFonts w:ascii="Arial" w:hAnsi="Arial" w:hint="default"/>
      </w:rPr>
    </w:lvl>
    <w:lvl w:ilvl="7" w:tplc="27986F9E" w:tentative="1">
      <w:start w:val="1"/>
      <w:numFmt w:val="bullet"/>
      <w:lvlText w:val="•"/>
      <w:lvlJc w:val="left"/>
      <w:pPr>
        <w:tabs>
          <w:tab w:val="num" w:pos="5760"/>
        </w:tabs>
        <w:ind w:left="5760" w:hanging="360"/>
      </w:pPr>
      <w:rPr>
        <w:rFonts w:ascii="Arial" w:hAnsi="Arial" w:hint="default"/>
      </w:rPr>
    </w:lvl>
    <w:lvl w:ilvl="8" w:tplc="9D962B90"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62634703"/>
    <w:multiLevelType w:val="multilevel"/>
    <w:tmpl w:val="037A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B82B6C"/>
    <w:multiLevelType w:val="multilevel"/>
    <w:tmpl w:val="F20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C40EA7"/>
    <w:multiLevelType w:val="hybridMultilevel"/>
    <w:tmpl w:val="BB181634"/>
    <w:lvl w:ilvl="0" w:tplc="35882176">
      <w:start w:val="1"/>
      <w:numFmt w:val="bullet"/>
      <w:lvlText w:val="•"/>
      <w:lvlJc w:val="left"/>
      <w:pPr>
        <w:tabs>
          <w:tab w:val="num" w:pos="720"/>
        </w:tabs>
        <w:ind w:left="720" w:hanging="360"/>
      </w:pPr>
      <w:rPr>
        <w:rFonts w:ascii="Arial" w:hAnsi="Arial" w:hint="default"/>
      </w:rPr>
    </w:lvl>
    <w:lvl w:ilvl="1" w:tplc="EF44AA86" w:tentative="1">
      <w:start w:val="1"/>
      <w:numFmt w:val="bullet"/>
      <w:lvlText w:val="•"/>
      <w:lvlJc w:val="left"/>
      <w:pPr>
        <w:tabs>
          <w:tab w:val="num" w:pos="1440"/>
        </w:tabs>
        <w:ind w:left="1440" w:hanging="360"/>
      </w:pPr>
      <w:rPr>
        <w:rFonts w:ascii="Arial" w:hAnsi="Arial" w:hint="default"/>
      </w:rPr>
    </w:lvl>
    <w:lvl w:ilvl="2" w:tplc="844E4E94" w:tentative="1">
      <w:start w:val="1"/>
      <w:numFmt w:val="bullet"/>
      <w:lvlText w:val="•"/>
      <w:lvlJc w:val="left"/>
      <w:pPr>
        <w:tabs>
          <w:tab w:val="num" w:pos="2160"/>
        </w:tabs>
        <w:ind w:left="2160" w:hanging="360"/>
      </w:pPr>
      <w:rPr>
        <w:rFonts w:ascii="Arial" w:hAnsi="Arial" w:hint="default"/>
      </w:rPr>
    </w:lvl>
    <w:lvl w:ilvl="3" w:tplc="F33CCB84" w:tentative="1">
      <w:start w:val="1"/>
      <w:numFmt w:val="bullet"/>
      <w:lvlText w:val="•"/>
      <w:lvlJc w:val="left"/>
      <w:pPr>
        <w:tabs>
          <w:tab w:val="num" w:pos="2880"/>
        </w:tabs>
        <w:ind w:left="2880" w:hanging="360"/>
      </w:pPr>
      <w:rPr>
        <w:rFonts w:ascii="Arial" w:hAnsi="Arial" w:hint="default"/>
      </w:rPr>
    </w:lvl>
    <w:lvl w:ilvl="4" w:tplc="21FC3D66" w:tentative="1">
      <w:start w:val="1"/>
      <w:numFmt w:val="bullet"/>
      <w:lvlText w:val="•"/>
      <w:lvlJc w:val="left"/>
      <w:pPr>
        <w:tabs>
          <w:tab w:val="num" w:pos="3600"/>
        </w:tabs>
        <w:ind w:left="3600" w:hanging="360"/>
      </w:pPr>
      <w:rPr>
        <w:rFonts w:ascii="Arial" w:hAnsi="Arial" w:hint="default"/>
      </w:rPr>
    </w:lvl>
    <w:lvl w:ilvl="5" w:tplc="EC4229DE" w:tentative="1">
      <w:start w:val="1"/>
      <w:numFmt w:val="bullet"/>
      <w:lvlText w:val="•"/>
      <w:lvlJc w:val="left"/>
      <w:pPr>
        <w:tabs>
          <w:tab w:val="num" w:pos="4320"/>
        </w:tabs>
        <w:ind w:left="4320" w:hanging="360"/>
      </w:pPr>
      <w:rPr>
        <w:rFonts w:ascii="Arial" w:hAnsi="Arial" w:hint="default"/>
      </w:rPr>
    </w:lvl>
    <w:lvl w:ilvl="6" w:tplc="AAAE5838" w:tentative="1">
      <w:start w:val="1"/>
      <w:numFmt w:val="bullet"/>
      <w:lvlText w:val="•"/>
      <w:lvlJc w:val="left"/>
      <w:pPr>
        <w:tabs>
          <w:tab w:val="num" w:pos="5040"/>
        </w:tabs>
        <w:ind w:left="5040" w:hanging="360"/>
      </w:pPr>
      <w:rPr>
        <w:rFonts w:ascii="Arial" w:hAnsi="Arial" w:hint="default"/>
      </w:rPr>
    </w:lvl>
    <w:lvl w:ilvl="7" w:tplc="AE300A28" w:tentative="1">
      <w:start w:val="1"/>
      <w:numFmt w:val="bullet"/>
      <w:lvlText w:val="•"/>
      <w:lvlJc w:val="left"/>
      <w:pPr>
        <w:tabs>
          <w:tab w:val="num" w:pos="5760"/>
        </w:tabs>
        <w:ind w:left="5760" w:hanging="360"/>
      </w:pPr>
      <w:rPr>
        <w:rFonts w:ascii="Arial" w:hAnsi="Arial" w:hint="default"/>
      </w:rPr>
    </w:lvl>
    <w:lvl w:ilvl="8" w:tplc="F6164152"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650A0F4D"/>
    <w:multiLevelType w:val="hybridMultilevel"/>
    <w:tmpl w:val="5C7A1B18"/>
    <w:lvl w:ilvl="0" w:tplc="BD146174">
      <w:start w:val="1"/>
      <w:numFmt w:val="bullet"/>
      <w:lvlText w:val="•"/>
      <w:lvlJc w:val="left"/>
      <w:pPr>
        <w:tabs>
          <w:tab w:val="num" w:pos="720"/>
        </w:tabs>
        <w:ind w:left="720" w:hanging="360"/>
      </w:pPr>
      <w:rPr>
        <w:rFonts w:ascii="Arial" w:hAnsi="Arial" w:hint="default"/>
      </w:rPr>
    </w:lvl>
    <w:lvl w:ilvl="1" w:tplc="3B6854E6" w:tentative="1">
      <w:start w:val="1"/>
      <w:numFmt w:val="bullet"/>
      <w:lvlText w:val="•"/>
      <w:lvlJc w:val="left"/>
      <w:pPr>
        <w:tabs>
          <w:tab w:val="num" w:pos="1440"/>
        </w:tabs>
        <w:ind w:left="1440" w:hanging="360"/>
      </w:pPr>
      <w:rPr>
        <w:rFonts w:ascii="Arial" w:hAnsi="Arial" w:hint="default"/>
      </w:rPr>
    </w:lvl>
    <w:lvl w:ilvl="2" w:tplc="964A1A5C" w:tentative="1">
      <w:start w:val="1"/>
      <w:numFmt w:val="bullet"/>
      <w:lvlText w:val="•"/>
      <w:lvlJc w:val="left"/>
      <w:pPr>
        <w:tabs>
          <w:tab w:val="num" w:pos="2160"/>
        </w:tabs>
        <w:ind w:left="2160" w:hanging="360"/>
      </w:pPr>
      <w:rPr>
        <w:rFonts w:ascii="Arial" w:hAnsi="Arial" w:hint="default"/>
      </w:rPr>
    </w:lvl>
    <w:lvl w:ilvl="3" w:tplc="7D885EE2" w:tentative="1">
      <w:start w:val="1"/>
      <w:numFmt w:val="bullet"/>
      <w:lvlText w:val="•"/>
      <w:lvlJc w:val="left"/>
      <w:pPr>
        <w:tabs>
          <w:tab w:val="num" w:pos="2880"/>
        </w:tabs>
        <w:ind w:left="2880" w:hanging="360"/>
      </w:pPr>
      <w:rPr>
        <w:rFonts w:ascii="Arial" w:hAnsi="Arial" w:hint="default"/>
      </w:rPr>
    </w:lvl>
    <w:lvl w:ilvl="4" w:tplc="9ADC7966" w:tentative="1">
      <w:start w:val="1"/>
      <w:numFmt w:val="bullet"/>
      <w:lvlText w:val="•"/>
      <w:lvlJc w:val="left"/>
      <w:pPr>
        <w:tabs>
          <w:tab w:val="num" w:pos="3600"/>
        </w:tabs>
        <w:ind w:left="3600" w:hanging="360"/>
      </w:pPr>
      <w:rPr>
        <w:rFonts w:ascii="Arial" w:hAnsi="Arial" w:hint="default"/>
      </w:rPr>
    </w:lvl>
    <w:lvl w:ilvl="5" w:tplc="BE0C5A1A" w:tentative="1">
      <w:start w:val="1"/>
      <w:numFmt w:val="bullet"/>
      <w:lvlText w:val="•"/>
      <w:lvlJc w:val="left"/>
      <w:pPr>
        <w:tabs>
          <w:tab w:val="num" w:pos="4320"/>
        </w:tabs>
        <w:ind w:left="4320" w:hanging="360"/>
      </w:pPr>
      <w:rPr>
        <w:rFonts w:ascii="Arial" w:hAnsi="Arial" w:hint="default"/>
      </w:rPr>
    </w:lvl>
    <w:lvl w:ilvl="6" w:tplc="EF1CAB06" w:tentative="1">
      <w:start w:val="1"/>
      <w:numFmt w:val="bullet"/>
      <w:lvlText w:val="•"/>
      <w:lvlJc w:val="left"/>
      <w:pPr>
        <w:tabs>
          <w:tab w:val="num" w:pos="5040"/>
        </w:tabs>
        <w:ind w:left="5040" w:hanging="360"/>
      </w:pPr>
      <w:rPr>
        <w:rFonts w:ascii="Arial" w:hAnsi="Arial" w:hint="default"/>
      </w:rPr>
    </w:lvl>
    <w:lvl w:ilvl="7" w:tplc="8F844400" w:tentative="1">
      <w:start w:val="1"/>
      <w:numFmt w:val="bullet"/>
      <w:lvlText w:val="•"/>
      <w:lvlJc w:val="left"/>
      <w:pPr>
        <w:tabs>
          <w:tab w:val="num" w:pos="5760"/>
        </w:tabs>
        <w:ind w:left="5760" w:hanging="360"/>
      </w:pPr>
      <w:rPr>
        <w:rFonts w:ascii="Arial" w:hAnsi="Arial" w:hint="default"/>
      </w:rPr>
    </w:lvl>
    <w:lvl w:ilvl="8" w:tplc="157A6226"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66581453"/>
    <w:multiLevelType w:val="hybridMultilevel"/>
    <w:tmpl w:val="CC7C350A"/>
    <w:lvl w:ilvl="0" w:tplc="4874018C">
      <w:start w:val="1"/>
      <w:numFmt w:val="bullet"/>
      <w:lvlText w:val="•"/>
      <w:lvlJc w:val="left"/>
      <w:pPr>
        <w:tabs>
          <w:tab w:val="num" w:pos="720"/>
        </w:tabs>
        <w:ind w:left="720" w:hanging="360"/>
      </w:pPr>
      <w:rPr>
        <w:rFonts w:ascii="Arial" w:hAnsi="Arial" w:hint="default"/>
      </w:rPr>
    </w:lvl>
    <w:lvl w:ilvl="1" w:tplc="963AA500" w:tentative="1">
      <w:start w:val="1"/>
      <w:numFmt w:val="bullet"/>
      <w:lvlText w:val="•"/>
      <w:lvlJc w:val="left"/>
      <w:pPr>
        <w:tabs>
          <w:tab w:val="num" w:pos="1440"/>
        </w:tabs>
        <w:ind w:left="1440" w:hanging="360"/>
      </w:pPr>
      <w:rPr>
        <w:rFonts w:ascii="Arial" w:hAnsi="Arial" w:hint="default"/>
      </w:rPr>
    </w:lvl>
    <w:lvl w:ilvl="2" w:tplc="5CB873D4" w:tentative="1">
      <w:start w:val="1"/>
      <w:numFmt w:val="bullet"/>
      <w:lvlText w:val="•"/>
      <w:lvlJc w:val="left"/>
      <w:pPr>
        <w:tabs>
          <w:tab w:val="num" w:pos="2160"/>
        </w:tabs>
        <w:ind w:left="2160" w:hanging="360"/>
      </w:pPr>
      <w:rPr>
        <w:rFonts w:ascii="Arial" w:hAnsi="Arial" w:hint="default"/>
      </w:rPr>
    </w:lvl>
    <w:lvl w:ilvl="3" w:tplc="0A6AD38C" w:tentative="1">
      <w:start w:val="1"/>
      <w:numFmt w:val="bullet"/>
      <w:lvlText w:val="•"/>
      <w:lvlJc w:val="left"/>
      <w:pPr>
        <w:tabs>
          <w:tab w:val="num" w:pos="2880"/>
        </w:tabs>
        <w:ind w:left="2880" w:hanging="360"/>
      </w:pPr>
      <w:rPr>
        <w:rFonts w:ascii="Arial" w:hAnsi="Arial" w:hint="default"/>
      </w:rPr>
    </w:lvl>
    <w:lvl w:ilvl="4" w:tplc="59B2800E" w:tentative="1">
      <w:start w:val="1"/>
      <w:numFmt w:val="bullet"/>
      <w:lvlText w:val="•"/>
      <w:lvlJc w:val="left"/>
      <w:pPr>
        <w:tabs>
          <w:tab w:val="num" w:pos="3600"/>
        </w:tabs>
        <w:ind w:left="3600" w:hanging="360"/>
      </w:pPr>
      <w:rPr>
        <w:rFonts w:ascii="Arial" w:hAnsi="Arial" w:hint="default"/>
      </w:rPr>
    </w:lvl>
    <w:lvl w:ilvl="5" w:tplc="110A259E" w:tentative="1">
      <w:start w:val="1"/>
      <w:numFmt w:val="bullet"/>
      <w:lvlText w:val="•"/>
      <w:lvlJc w:val="left"/>
      <w:pPr>
        <w:tabs>
          <w:tab w:val="num" w:pos="4320"/>
        </w:tabs>
        <w:ind w:left="4320" w:hanging="360"/>
      </w:pPr>
      <w:rPr>
        <w:rFonts w:ascii="Arial" w:hAnsi="Arial" w:hint="default"/>
      </w:rPr>
    </w:lvl>
    <w:lvl w:ilvl="6" w:tplc="635C4F54" w:tentative="1">
      <w:start w:val="1"/>
      <w:numFmt w:val="bullet"/>
      <w:lvlText w:val="•"/>
      <w:lvlJc w:val="left"/>
      <w:pPr>
        <w:tabs>
          <w:tab w:val="num" w:pos="5040"/>
        </w:tabs>
        <w:ind w:left="5040" w:hanging="360"/>
      </w:pPr>
      <w:rPr>
        <w:rFonts w:ascii="Arial" w:hAnsi="Arial" w:hint="default"/>
      </w:rPr>
    </w:lvl>
    <w:lvl w:ilvl="7" w:tplc="CE040C00" w:tentative="1">
      <w:start w:val="1"/>
      <w:numFmt w:val="bullet"/>
      <w:lvlText w:val="•"/>
      <w:lvlJc w:val="left"/>
      <w:pPr>
        <w:tabs>
          <w:tab w:val="num" w:pos="5760"/>
        </w:tabs>
        <w:ind w:left="5760" w:hanging="360"/>
      </w:pPr>
      <w:rPr>
        <w:rFonts w:ascii="Arial" w:hAnsi="Arial" w:hint="default"/>
      </w:rPr>
    </w:lvl>
    <w:lvl w:ilvl="8" w:tplc="DA9C45D4"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668E3561"/>
    <w:multiLevelType w:val="hybridMultilevel"/>
    <w:tmpl w:val="1788012C"/>
    <w:lvl w:ilvl="0" w:tplc="630402E4">
      <w:start w:val="1"/>
      <w:numFmt w:val="bullet"/>
      <w:lvlText w:val="•"/>
      <w:lvlJc w:val="left"/>
      <w:pPr>
        <w:tabs>
          <w:tab w:val="num" w:pos="720"/>
        </w:tabs>
        <w:ind w:left="720" w:hanging="360"/>
      </w:pPr>
      <w:rPr>
        <w:rFonts w:ascii="Arial" w:hAnsi="Arial" w:hint="default"/>
      </w:rPr>
    </w:lvl>
    <w:lvl w:ilvl="1" w:tplc="22FEC5EE" w:tentative="1">
      <w:start w:val="1"/>
      <w:numFmt w:val="bullet"/>
      <w:lvlText w:val="•"/>
      <w:lvlJc w:val="left"/>
      <w:pPr>
        <w:tabs>
          <w:tab w:val="num" w:pos="1440"/>
        </w:tabs>
        <w:ind w:left="1440" w:hanging="360"/>
      </w:pPr>
      <w:rPr>
        <w:rFonts w:ascii="Arial" w:hAnsi="Arial" w:hint="default"/>
      </w:rPr>
    </w:lvl>
    <w:lvl w:ilvl="2" w:tplc="B3067102" w:tentative="1">
      <w:start w:val="1"/>
      <w:numFmt w:val="bullet"/>
      <w:lvlText w:val="•"/>
      <w:lvlJc w:val="left"/>
      <w:pPr>
        <w:tabs>
          <w:tab w:val="num" w:pos="2160"/>
        </w:tabs>
        <w:ind w:left="2160" w:hanging="360"/>
      </w:pPr>
      <w:rPr>
        <w:rFonts w:ascii="Arial" w:hAnsi="Arial" w:hint="default"/>
      </w:rPr>
    </w:lvl>
    <w:lvl w:ilvl="3" w:tplc="BFBC40BC" w:tentative="1">
      <w:start w:val="1"/>
      <w:numFmt w:val="bullet"/>
      <w:lvlText w:val="•"/>
      <w:lvlJc w:val="left"/>
      <w:pPr>
        <w:tabs>
          <w:tab w:val="num" w:pos="2880"/>
        </w:tabs>
        <w:ind w:left="2880" w:hanging="360"/>
      </w:pPr>
      <w:rPr>
        <w:rFonts w:ascii="Arial" w:hAnsi="Arial" w:hint="default"/>
      </w:rPr>
    </w:lvl>
    <w:lvl w:ilvl="4" w:tplc="D50811CC" w:tentative="1">
      <w:start w:val="1"/>
      <w:numFmt w:val="bullet"/>
      <w:lvlText w:val="•"/>
      <w:lvlJc w:val="left"/>
      <w:pPr>
        <w:tabs>
          <w:tab w:val="num" w:pos="3600"/>
        </w:tabs>
        <w:ind w:left="3600" w:hanging="360"/>
      </w:pPr>
      <w:rPr>
        <w:rFonts w:ascii="Arial" w:hAnsi="Arial" w:hint="default"/>
      </w:rPr>
    </w:lvl>
    <w:lvl w:ilvl="5" w:tplc="04580836" w:tentative="1">
      <w:start w:val="1"/>
      <w:numFmt w:val="bullet"/>
      <w:lvlText w:val="•"/>
      <w:lvlJc w:val="left"/>
      <w:pPr>
        <w:tabs>
          <w:tab w:val="num" w:pos="4320"/>
        </w:tabs>
        <w:ind w:left="4320" w:hanging="360"/>
      </w:pPr>
      <w:rPr>
        <w:rFonts w:ascii="Arial" w:hAnsi="Arial" w:hint="default"/>
      </w:rPr>
    </w:lvl>
    <w:lvl w:ilvl="6" w:tplc="580296AE" w:tentative="1">
      <w:start w:val="1"/>
      <w:numFmt w:val="bullet"/>
      <w:lvlText w:val="•"/>
      <w:lvlJc w:val="left"/>
      <w:pPr>
        <w:tabs>
          <w:tab w:val="num" w:pos="5040"/>
        </w:tabs>
        <w:ind w:left="5040" w:hanging="360"/>
      </w:pPr>
      <w:rPr>
        <w:rFonts w:ascii="Arial" w:hAnsi="Arial" w:hint="default"/>
      </w:rPr>
    </w:lvl>
    <w:lvl w:ilvl="7" w:tplc="3ECEE8F6" w:tentative="1">
      <w:start w:val="1"/>
      <w:numFmt w:val="bullet"/>
      <w:lvlText w:val="•"/>
      <w:lvlJc w:val="left"/>
      <w:pPr>
        <w:tabs>
          <w:tab w:val="num" w:pos="5760"/>
        </w:tabs>
        <w:ind w:left="5760" w:hanging="360"/>
      </w:pPr>
      <w:rPr>
        <w:rFonts w:ascii="Arial" w:hAnsi="Arial" w:hint="default"/>
      </w:rPr>
    </w:lvl>
    <w:lvl w:ilvl="8" w:tplc="CA70E536"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66FD49D4"/>
    <w:multiLevelType w:val="hybridMultilevel"/>
    <w:tmpl w:val="0E8A0CF0"/>
    <w:lvl w:ilvl="0" w:tplc="AFCEF1DA">
      <w:start w:val="1"/>
      <w:numFmt w:val="bullet"/>
      <w:lvlText w:val="•"/>
      <w:lvlJc w:val="left"/>
      <w:pPr>
        <w:tabs>
          <w:tab w:val="num" w:pos="720"/>
        </w:tabs>
        <w:ind w:left="720" w:hanging="360"/>
      </w:pPr>
      <w:rPr>
        <w:rFonts w:ascii="Arial" w:hAnsi="Arial" w:hint="default"/>
      </w:rPr>
    </w:lvl>
    <w:lvl w:ilvl="1" w:tplc="EE44309C" w:tentative="1">
      <w:start w:val="1"/>
      <w:numFmt w:val="bullet"/>
      <w:lvlText w:val="•"/>
      <w:lvlJc w:val="left"/>
      <w:pPr>
        <w:tabs>
          <w:tab w:val="num" w:pos="1440"/>
        </w:tabs>
        <w:ind w:left="1440" w:hanging="360"/>
      </w:pPr>
      <w:rPr>
        <w:rFonts w:ascii="Arial" w:hAnsi="Arial" w:hint="default"/>
      </w:rPr>
    </w:lvl>
    <w:lvl w:ilvl="2" w:tplc="30F6A318" w:tentative="1">
      <w:start w:val="1"/>
      <w:numFmt w:val="bullet"/>
      <w:lvlText w:val="•"/>
      <w:lvlJc w:val="left"/>
      <w:pPr>
        <w:tabs>
          <w:tab w:val="num" w:pos="2160"/>
        </w:tabs>
        <w:ind w:left="2160" w:hanging="360"/>
      </w:pPr>
      <w:rPr>
        <w:rFonts w:ascii="Arial" w:hAnsi="Arial" w:hint="default"/>
      </w:rPr>
    </w:lvl>
    <w:lvl w:ilvl="3" w:tplc="7AF0BAAC" w:tentative="1">
      <w:start w:val="1"/>
      <w:numFmt w:val="bullet"/>
      <w:lvlText w:val="•"/>
      <w:lvlJc w:val="left"/>
      <w:pPr>
        <w:tabs>
          <w:tab w:val="num" w:pos="2880"/>
        </w:tabs>
        <w:ind w:left="2880" w:hanging="360"/>
      </w:pPr>
      <w:rPr>
        <w:rFonts w:ascii="Arial" w:hAnsi="Arial" w:hint="default"/>
      </w:rPr>
    </w:lvl>
    <w:lvl w:ilvl="4" w:tplc="0BB80BA6" w:tentative="1">
      <w:start w:val="1"/>
      <w:numFmt w:val="bullet"/>
      <w:lvlText w:val="•"/>
      <w:lvlJc w:val="left"/>
      <w:pPr>
        <w:tabs>
          <w:tab w:val="num" w:pos="3600"/>
        </w:tabs>
        <w:ind w:left="3600" w:hanging="360"/>
      </w:pPr>
      <w:rPr>
        <w:rFonts w:ascii="Arial" w:hAnsi="Arial" w:hint="default"/>
      </w:rPr>
    </w:lvl>
    <w:lvl w:ilvl="5" w:tplc="2E2CBA30" w:tentative="1">
      <w:start w:val="1"/>
      <w:numFmt w:val="bullet"/>
      <w:lvlText w:val="•"/>
      <w:lvlJc w:val="left"/>
      <w:pPr>
        <w:tabs>
          <w:tab w:val="num" w:pos="4320"/>
        </w:tabs>
        <w:ind w:left="4320" w:hanging="360"/>
      </w:pPr>
      <w:rPr>
        <w:rFonts w:ascii="Arial" w:hAnsi="Arial" w:hint="default"/>
      </w:rPr>
    </w:lvl>
    <w:lvl w:ilvl="6" w:tplc="58B6B3D6" w:tentative="1">
      <w:start w:val="1"/>
      <w:numFmt w:val="bullet"/>
      <w:lvlText w:val="•"/>
      <w:lvlJc w:val="left"/>
      <w:pPr>
        <w:tabs>
          <w:tab w:val="num" w:pos="5040"/>
        </w:tabs>
        <w:ind w:left="5040" w:hanging="360"/>
      </w:pPr>
      <w:rPr>
        <w:rFonts w:ascii="Arial" w:hAnsi="Arial" w:hint="default"/>
      </w:rPr>
    </w:lvl>
    <w:lvl w:ilvl="7" w:tplc="A3BE5CE2" w:tentative="1">
      <w:start w:val="1"/>
      <w:numFmt w:val="bullet"/>
      <w:lvlText w:val="•"/>
      <w:lvlJc w:val="left"/>
      <w:pPr>
        <w:tabs>
          <w:tab w:val="num" w:pos="5760"/>
        </w:tabs>
        <w:ind w:left="5760" w:hanging="360"/>
      </w:pPr>
      <w:rPr>
        <w:rFonts w:ascii="Arial" w:hAnsi="Arial" w:hint="default"/>
      </w:rPr>
    </w:lvl>
    <w:lvl w:ilvl="8" w:tplc="E3F0353C"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6B766A06"/>
    <w:multiLevelType w:val="hybridMultilevel"/>
    <w:tmpl w:val="8BF48E54"/>
    <w:lvl w:ilvl="0" w:tplc="A780800C">
      <w:start w:val="1"/>
      <w:numFmt w:val="bullet"/>
      <w:lvlText w:val="•"/>
      <w:lvlJc w:val="left"/>
      <w:pPr>
        <w:tabs>
          <w:tab w:val="num" w:pos="720"/>
        </w:tabs>
        <w:ind w:left="720" w:hanging="360"/>
      </w:pPr>
      <w:rPr>
        <w:rFonts w:ascii="Arial" w:hAnsi="Arial" w:hint="default"/>
      </w:rPr>
    </w:lvl>
    <w:lvl w:ilvl="1" w:tplc="BAA86624" w:tentative="1">
      <w:start w:val="1"/>
      <w:numFmt w:val="bullet"/>
      <w:lvlText w:val="•"/>
      <w:lvlJc w:val="left"/>
      <w:pPr>
        <w:tabs>
          <w:tab w:val="num" w:pos="1440"/>
        </w:tabs>
        <w:ind w:left="1440" w:hanging="360"/>
      </w:pPr>
      <w:rPr>
        <w:rFonts w:ascii="Arial" w:hAnsi="Arial" w:hint="default"/>
      </w:rPr>
    </w:lvl>
    <w:lvl w:ilvl="2" w:tplc="CE7C0ABC" w:tentative="1">
      <w:start w:val="1"/>
      <w:numFmt w:val="bullet"/>
      <w:lvlText w:val="•"/>
      <w:lvlJc w:val="left"/>
      <w:pPr>
        <w:tabs>
          <w:tab w:val="num" w:pos="2160"/>
        </w:tabs>
        <w:ind w:left="2160" w:hanging="360"/>
      </w:pPr>
      <w:rPr>
        <w:rFonts w:ascii="Arial" w:hAnsi="Arial" w:hint="default"/>
      </w:rPr>
    </w:lvl>
    <w:lvl w:ilvl="3" w:tplc="465E148E" w:tentative="1">
      <w:start w:val="1"/>
      <w:numFmt w:val="bullet"/>
      <w:lvlText w:val="•"/>
      <w:lvlJc w:val="left"/>
      <w:pPr>
        <w:tabs>
          <w:tab w:val="num" w:pos="2880"/>
        </w:tabs>
        <w:ind w:left="2880" w:hanging="360"/>
      </w:pPr>
      <w:rPr>
        <w:rFonts w:ascii="Arial" w:hAnsi="Arial" w:hint="default"/>
      </w:rPr>
    </w:lvl>
    <w:lvl w:ilvl="4" w:tplc="D6EEE9BE" w:tentative="1">
      <w:start w:val="1"/>
      <w:numFmt w:val="bullet"/>
      <w:lvlText w:val="•"/>
      <w:lvlJc w:val="left"/>
      <w:pPr>
        <w:tabs>
          <w:tab w:val="num" w:pos="3600"/>
        </w:tabs>
        <w:ind w:left="3600" w:hanging="360"/>
      </w:pPr>
      <w:rPr>
        <w:rFonts w:ascii="Arial" w:hAnsi="Arial" w:hint="default"/>
      </w:rPr>
    </w:lvl>
    <w:lvl w:ilvl="5" w:tplc="D5CA67F4" w:tentative="1">
      <w:start w:val="1"/>
      <w:numFmt w:val="bullet"/>
      <w:lvlText w:val="•"/>
      <w:lvlJc w:val="left"/>
      <w:pPr>
        <w:tabs>
          <w:tab w:val="num" w:pos="4320"/>
        </w:tabs>
        <w:ind w:left="4320" w:hanging="360"/>
      </w:pPr>
      <w:rPr>
        <w:rFonts w:ascii="Arial" w:hAnsi="Arial" w:hint="default"/>
      </w:rPr>
    </w:lvl>
    <w:lvl w:ilvl="6" w:tplc="622E05C2" w:tentative="1">
      <w:start w:val="1"/>
      <w:numFmt w:val="bullet"/>
      <w:lvlText w:val="•"/>
      <w:lvlJc w:val="left"/>
      <w:pPr>
        <w:tabs>
          <w:tab w:val="num" w:pos="5040"/>
        </w:tabs>
        <w:ind w:left="5040" w:hanging="360"/>
      </w:pPr>
      <w:rPr>
        <w:rFonts w:ascii="Arial" w:hAnsi="Arial" w:hint="default"/>
      </w:rPr>
    </w:lvl>
    <w:lvl w:ilvl="7" w:tplc="22DCADBA" w:tentative="1">
      <w:start w:val="1"/>
      <w:numFmt w:val="bullet"/>
      <w:lvlText w:val="•"/>
      <w:lvlJc w:val="left"/>
      <w:pPr>
        <w:tabs>
          <w:tab w:val="num" w:pos="5760"/>
        </w:tabs>
        <w:ind w:left="5760" w:hanging="360"/>
      </w:pPr>
      <w:rPr>
        <w:rFonts w:ascii="Arial" w:hAnsi="Arial" w:hint="default"/>
      </w:rPr>
    </w:lvl>
    <w:lvl w:ilvl="8" w:tplc="643603EE"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6B7C4E8C"/>
    <w:multiLevelType w:val="multilevel"/>
    <w:tmpl w:val="490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91611F"/>
    <w:multiLevelType w:val="multilevel"/>
    <w:tmpl w:val="802A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BD0F02"/>
    <w:multiLevelType w:val="hybridMultilevel"/>
    <w:tmpl w:val="ECBC808A"/>
    <w:lvl w:ilvl="0" w:tplc="99F261A2">
      <w:start w:val="1"/>
      <w:numFmt w:val="bullet"/>
      <w:lvlText w:val="•"/>
      <w:lvlJc w:val="left"/>
      <w:pPr>
        <w:tabs>
          <w:tab w:val="num" w:pos="720"/>
        </w:tabs>
        <w:ind w:left="720" w:hanging="360"/>
      </w:pPr>
      <w:rPr>
        <w:rFonts w:ascii="Arial" w:hAnsi="Arial" w:hint="default"/>
      </w:rPr>
    </w:lvl>
    <w:lvl w:ilvl="1" w:tplc="0978A0C8" w:tentative="1">
      <w:start w:val="1"/>
      <w:numFmt w:val="bullet"/>
      <w:lvlText w:val="•"/>
      <w:lvlJc w:val="left"/>
      <w:pPr>
        <w:tabs>
          <w:tab w:val="num" w:pos="1440"/>
        </w:tabs>
        <w:ind w:left="1440" w:hanging="360"/>
      </w:pPr>
      <w:rPr>
        <w:rFonts w:ascii="Arial" w:hAnsi="Arial" w:hint="default"/>
      </w:rPr>
    </w:lvl>
    <w:lvl w:ilvl="2" w:tplc="87322192" w:tentative="1">
      <w:start w:val="1"/>
      <w:numFmt w:val="bullet"/>
      <w:lvlText w:val="•"/>
      <w:lvlJc w:val="left"/>
      <w:pPr>
        <w:tabs>
          <w:tab w:val="num" w:pos="2160"/>
        </w:tabs>
        <w:ind w:left="2160" w:hanging="360"/>
      </w:pPr>
      <w:rPr>
        <w:rFonts w:ascii="Arial" w:hAnsi="Arial" w:hint="default"/>
      </w:rPr>
    </w:lvl>
    <w:lvl w:ilvl="3" w:tplc="526093FA" w:tentative="1">
      <w:start w:val="1"/>
      <w:numFmt w:val="bullet"/>
      <w:lvlText w:val="•"/>
      <w:lvlJc w:val="left"/>
      <w:pPr>
        <w:tabs>
          <w:tab w:val="num" w:pos="2880"/>
        </w:tabs>
        <w:ind w:left="2880" w:hanging="360"/>
      </w:pPr>
      <w:rPr>
        <w:rFonts w:ascii="Arial" w:hAnsi="Arial" w:hint="default"/>
      </w:rPr>
    </w:lvl>
    <w:lvl w:ilvl="4" w:tplc="5F3E44E6" w:tentative="1">
      <w:start w:val="1"/>
      <w:numFmt w:val="bullet"/>
      <w:lvlText w:val="•"/>
      <w:lvlJc w:val="left"/>
      <w:pPr>
        <w:tabs>
          <w:tab w:val="num" w:pos="3600"/>
        </w:tabs>
        <w:ind w:left="3600" w:hanging="360"/>
      </w:pPr>
      <w:rPr>
        <w:rFonts w:ascii="Arial" w:hAnsi="Arial" w:hint="default"/>
      </w:rPr>
    </w:lvl>
    <w:lvl w:ilvl="5" w:tplc="7A7C429E" w:tentative="1">
      <w:start w:val="1"/>
      <w:numFmt w:val="bullet"/>
      <w:lvlText w:val="•"/>
      <w:lvlJc w:val="left"/>
      <w:pPr>
        <w:tabs>
          <w:tab w:val="num" w:pos="4320"/>
        </w:tabs>
        <w:ind w:left="4320" w:hanging="360"/>
      </w:pPr>
      <w:rPr>
        <w:rFonts w:ascii="Arial" w:hAnsi="Arial" w:hint="default"/>
      </w:rPr>
    </w:lvl>
    <w:lvl w:ilvl="6" w:tplc="1B665F2C" w:tentative="1">
      <w:start w:val="1"/>
      <w:numFmt w:val="bullet"/>
      <w:lvlText w:val="•"/>
      <w:lvlJc w:val="left"/>
      <w:pPr>
        <w:tabs>
          <w:tab w:val="num" w:pos="5040"/>
        </w:tabs>
        <w:ind w:left="5040" w:hanging="360"/>
      </w:pPr>
      <w:rPr>
        <w:rFonts w:ascii="Arial" w:hAnsi="Arial" w:hint="default"/>
      </w:rPr>
    </w:lvl>
    <w:lvl w:ilvl="7" w:tplc="AAC6F0EE" w:tentative="1">
      <w:start w:val="1"/>
      <w:numFmt w:val="bullet"/>
      <w:lvlText w:val="•"/>
      <w:lvlJc w:val="left"/>
      <w:pPr>
        <w:tabs>
          <w:tab w:val="num" w:pos="5760"/>
        </w:tabs>
        <w:ind w:left="5760" w:hanging="360"/>
      </w:pPr>
      <w:rPr>
        <w:rFonts w:ascii="Arial" w:hAnsi="Arial" w:hint="default"/>
      </w:rPr>
    </w:lvl>
    <w:lvl w:ilvl="8" w:tplc="6D222F10"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6D7B6533"/>
    <w:multiLevelType w:val="multilevel"/>
    <w:tmpl w:val="5C8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8D185D"/>
    <w:multiLevelType w:val="multilevel"/>
    <w:tmpl w:val="D98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A817FF"/>
    <w:multiLevelType w:val="hybridMultilevel"/>
    <w:tmpl w:val="A886C8F4"/>
    <w:lvl w:ilvl="0" w:tplc="C6A65930">
      <w:start w:val="1"/>
      <w:numFmt w:val="bullet"/>
      <w:lvlText w:val="•"/>
      <w:lvlJc w:val="left"/>
      <w:pPr>
        <w:tabs>
          <w:tab w:val="num" w:pos="720"/>
        </w:tabs>
        <w:ind w:left="720" w:hanging="360"/>
      </w:pPr>
      <w:rPr>
        <w:rFonts w:ascii="Arial" w:hAnsi="Arial" w:hint="default"/>
      </w:rPr>
    </w:lvl>
    <w:lvl w:ilvl="1" w:tplc="FA646BA0" w:tentative="1">
      <w:start w:val="1"/>
      <w:numFmt w:val="bullet"/>
      <w:lvlText w:val="•"/>
      <w:lvlJc w:val="left"/>
      <w:pPr>
        <w:tabs>
          <w:tab w:val="num" w:pos="1440"/>
        </w:tabs>
        <w:ind w:left="1440" w:hanging="360"/>
      </w:pPr>
      <w:rPr>
        <w:rFonts w:ascii="Arial" w:hAnsi="Arial" w:hint="default"/>
      </w:rPr>
    </w:lvl>
    <w:lvl w:ilvl="2" w:tplc="75C0CA48" w:tentative="1">
      <w:start w:val="1"/>
      <w:numFmt w:val="bullet"/>
      <w:lvlText w:val="•"/>
      <w:lvlJc w:val="left"/>
      <w:pPr>
        <w:tabs>
          <w:tab w:val="num" w:pos="2160"/>
        </w:tabs>
        <w:ind w:left="2160" w:hanging="360"/>
      </w:pPr>
      <w:rPr>
        <w:rFonts w:ascii="Arial" w:hAnsi="Arial" w:hint="default"/>
      </w:rPr>
    </w:lvl>
    <w:lvl w:ilvl="3" w:tplc="B948A3C4" w:tentative="1">
      <w:start w:val="1"/>
      <w:numFmt w:val="bullet"/>
      <w:lvlText w:val="•"/>
      <w:lvlJc w:val="left"/>
      <w:pPr>
        <w:tabs>
          <w:tab w:val="num" w:pos="2880"/>
        </w:tabs>
        <w:ind w:left="2880" w:hanging="360"/>
      </w:pPr>
      <w:rPr>
        <w:rFonts w:ascii="Arial" w:hAnsi="Arial" w:hint="default"/>
      </w:rPr>
    </w:lvl>
    <w:lvl w:ilvl="4" w:tplc="40880ADE" w:tentative="1">
      <w:start w:val="1"/>
      <w:numFmt w:val="bullet"/>
      <w:lvlText w:val="•"/>
      <w:lvlJc w:val="left"/>
      <w:pPr>
        <w:tabs>
          <w:tab w:val="num" w:pos="3600"/>
        </w:tabs>
        <w:ind w:left="3600" w:hanging="360"/>
      </w:pPr>
      <w:rPr>
        <w:rFonts w:ascii="Arial" w:hAnsi="Arial" w:hint="default"/>
      </w:rPr>
    </w:lvl>
    <w:lvl w:ilvl="5" w:tplc="5C0CC46E" w:tentative="1">
      <w:start w:val="1"/>
      <w:numFmt w:val="bullet"/>
      <w:lvlText w:val="•"/>
      <w:lvlJc w:val="left"/>
      <w:pPr>
        <w:tabs>
          <w:tab w:val="num" w:pos="4320"/>
        </w:tabs>
        <w:ind w:left="4320" w:hanging="360"/>
      </w:pPr>
      <w:rPr>
        <w:rFonts w:ascii="Arial" w:hAnsi="Arial" w:hint="default"/>
      </w:rPr>
    </w:lvl>
    <w:lvl w:ilvl="6" w:tplc="529A4944" w:tentative="1">
      <w:start w:val="1"/>
      <w:numFmt w:val="bullet"/>
      <w:lvlText w:val="•"/>
      <w:lvlJc w:val="left"/>
      <w:pPr>
        <w:tabs>
          <w:tab w:val="num" w:pos="5040"/>
        </w:tabs>
        <w:ind w:left="5040" w:hanging="360"/>
      </w:pPr>
      <w:rPr>
        <w:rFonts w:ascii="Arial" w:hAnsi="Arial" w:hint="default"/>
      </w:rPr>
    </w:lvl>
    <w:lvl w:ilvl="7" w:tplc="1EA40526" w:tentative="1">
      <w:start w:val="1"/>
      <w:numFmt w:val="bullet"/>
      <w:lvlText w:val="•"/>
      <w:lvlJc w:val="left"/>
      <w:pPr>
        <w:tabs>
          <w:tab w:val="num" w:pos="5760"/>
        </w:tabs>
        <w:ind w:left="5760" w:hanging="360"/>
      </w:pPr>
      <w:rPr>
        <w:rFonts w:ascii="Arial" w:hAnsi="Arial" w:hint="default"/>
      </w:rPr>
    </w:lvl>
    <w:lvl w:ilvl="8" w:tplc="FD1249C0"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6E933BB9"/>
    <w:multiLevelType w:val="multilevel"/>
    <w:tmpl w:val="DB88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9C5AB3"/>
    <w:multiLevelType w:val="multilevel"/>
    <w:tmpl w:val="AAF8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ED15E7"/>
    <w:multiLevelType w:val="hybridMultilevel"/>
    <w:tmpl w:val="FE5CCEFE"/>
    <w:lvl w:ilvl="0" w:tplc="64688012">
      <w:start w:val="1"/>
      <w:numFmt w:val="bullet"/>
      <w:lvlText w:val="•"/>
      <w:lvlJc w:val="left"/>
      <w:pPr>
        <w:tabs>
          <w:tab w:val="num" w:pos="720"/>
        </w:tabs>
        <w:ind w:left="720" w:hanging="360"/>
      </w:pPr>
      <w:rPr>
        <w:rFonts w:ascii="Arial" w:hAnsi="Arial" w:hint="default"/>
      </w:rPr>
    </w:lvl>
    <w:lvl w:ilvl="1" w:tplc="A3E06DC8" w:tentative="1">
      <w:start w:val="1"/>
      <w:numFmt w:val="bullet"/>
      <w:lvlText w:val="•"/>
      <w:lvlJc w:val="left"/>
      <w:pPr>
        <w:tabs>
          <w:tab w:val="num" w:pos="1440"/>
        </w:tabs>
        <w:ind w:left="1440" w:hanging="360"/>
      </w:pPr>
      <w:rPr>
        <w:rFonts w:ascii="Arial" w:hAnsi="Arial" w:hint="default"/>
      </w:rPr>
    </w:lvl>
    <w:lvl w:ilvl="2" w:tplc="30488D80" w:tentative="1">
      <w:start w:val="1"/>
      <w:numFmt w:val="bullet"/>
      <w:lvlText w:val="•"/>
      <w:lvlJc w:val="left"/>
      <w:pPr>
        <w:tabs>
          <w:tab w:val="num" w:pos="2160"/>
        </w:tabs>
        <w:ind w:left="2160" w:hanging="360"/>
      </w:pPr>
      <w:rPr>
        <w:rFonts w:ascii="Arial" w:hAnsi="Arial" w:hint="default"/>
      </w:rPr>
    </w:lvl>
    <w:lvl w:ilvl="3" w:tplc="0636C736" w:tentative="1">
      <w:start w:val="1"/>
      <w:numFmt w:val="bullet"/>
      <w:lvlText w:val="•"/>
      <w:lvlJc w:val="left"/>
      <w:pPr>
        <w:tabs>
          <w:tab w:val="num" w:pos="2880"/>
        </w:tabs>
        <w:ind w:left="2880" w:hanging="360"/>
      </w:pPr>
      <w:rPr>
        <w:rFonts w:ascii="Arial" w:hAnsi="Arial" w:hint="default"/>
      </w:rPr>
    </w:lvl>
    <w:lvl w:ilvl="4" w:tplc="EC2022E6" w:tentative="1">
      <w:start w:val="1"/>
      <w:numFmt w:val="bullet"/>
      <w:lvlText w:val="•"/>
      <w:lvlJc w:val="left"/>
      <w:pPr>
        <w:tabs>
          <w:tab w:val="num" w:pos="3600"/>
        </w:tabs>
        <w:ind w:left="3600" w:hanging="360"/>
      </w:pPr>
      <w:rPr>
        <w:rFonts w:ascii="Arial" w:hAnsi="Arial" w:hint="default"/>
      </w:rPr>
    </w:lvl>
    <w:lvl w:ilvl="5" w:tplc="3D6A8F6E" w:tentative="1">
      <w:start w:val="1"/>
      <w:numFmt w:val="bullet"/>
      <w:lvlText w:val="•"/>
      <w:lvlJc w:val="left"/>
      <w:pPr>
        <w:tabs>
          <w:tab w:val="num" w:pos="4320"/>
        </w:tabs>
        <w:ind w:left="4320" w:hanging="360"/>
      </w:pPr>
      <w:rPr>
        <w:rFonts w:ascii="Arial" w:hAnsi="Arial" w:hint="default"/>
      </w:rPr>
    </w:lvl>
    <w:lvl w:ilvl="6" w:tplc="F4B8E45A" w:tentative="1">
      <w:start w:val="1"/>
      <w:numFmt w:val="bullet"/>
      <w:lvlText w:val="•"/>
      <w:lvlJc w:val="left"/>
      <w:pPr>
        <w:tabs>
          <w:tab w:val="num" w:pos="5040"/>
        </w:tabs>
        <w:ind w:left="5040" w:hanging="360"/>
      </w:pPr>
      <w:rPr>
        <w:rFonts w:ascii="Arial" w:hAnsi="Arial" w:hint="default"/>
      </w:rPr>
    </w:lvl>
    <w:lvl w:ilvl="7" w:tplc="E132EB6C" w:tentative="1">
      <w:start w:val="1"/>
      <w:numFmt w:val="bullet"/>
      <w:lvlText w:val="•"/>
      <w:lvlJc w:val="left"/>
      <w:pPr>
        <w:tabs>
          <w:tab w:val="num" w:pos="5760"/>
        </w:tabs>
        <w:ind w:left="5760" w:hanging="360"/>
      </w:pPr>
      <w:rPr>
        <w:rFonts w:ascii="Arial" w:hAnsi="Arial" w:hint="default"/>
      </w:rPr>
    </w:lvl>
    <w:lvl w:ilvl="8" w:tplc="2DB041EC"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71BD37FE"/>
    <w:multiLevelType w:val="hybridMultilevel"/>
    <w:tmpl w:val="774C1708"/>
    <w:lvl w:ilvl="0" w:tplc="E3A6DE16">
      <w:start w:val="1"/>
      <w:numFmt w:val="bullet"/>
      <w:lvlText w:val="•"/>
      <w:lvlJc w:val="left"/>
      <w:pPr>
        <w:tabs>
          <w:tab w:val="num" w:pos="720"/>
        </w:tabs>
        <w:ind w:left="720" w:hanging="360"/>
      </w:pPr>
      <w:rPr>
        <w:rFonts w:ascii="Arial" w:hAnsi="Arial" w:hint="default"/>
      </w:rPr>
    </w:lvl>
    <w:lvl w:ilvl="1" w:tplc="AFA26334" w:tentative="1">
      <w:start w:val="1"/>
      <w:numFmt w:val="bullet"/>
      <w:lvlText w:val="•"/>
      <w:lvlJc w:val="left"/>
      <w:pPr>
        <w:tabs>
          <w:tab w:val="num" w:pos="1440"/>
        </w:tabs>
        <w:ind w:left="1440" w:hanging="360"/>
      </w:pPr>
      <w:rPr>
        <w:rFonts w:ascii="Arial" w:hAnsi="Arial" w:hint="default"/>
      </w:rPr>
    </w:lvl>
    <w:lvl w:ilvl="2" w:tplc="1A5695A2" w:tentative="1">
      <w:start w:val="1"/>
      <w:numFmt w:val="bullet"/>
      <w:lvlText w:val="•"/>
      <w:lvlJc w:val="left"/>
      <w:pPr>
        <w:tabs>
          <w:tab w:val="num" w:pos="2160"/>
        </w:tabs>
        <w:ind w:left="2160" w:hanging="360"/>
      </w:pPr>
      <w:rPr>
        <w:rFonts w:ascii="Arial" w:hAnsi="Arial" w:hint="default"/>
      </w:rPr>
    </w:lvl>
    <w:lvl w:ilvl="3" w:tplc="ED0A1774" w:tentative="1">
      <w:start w:val="1"/>
      <w:numFmt w:val="bullet"/>
      <w:lvlText w:val="•"/>
      <w:lvlJc w:val="left"/>
      <w:pPr>
        <w:tabs>
          <w:tab w:val="num" w:pos="2880"/>
        </w:tabs>
        <w:ind w:left="2880" w:hanging="360"/>
      </w:pPr>
      <w:rPr>
        <w:rFonts w:ascii="Arial" w:hAnsi="Arial" w:hint="default"/>
      </w:rPr>
    </w:lvl>
    <w:lvl w:ilvl="4" w:tplc="2160E386" w:tentative="1">
      <w:start w:val="1"/>
      <w:numFmt w:val="bullet"/>
      <w:lvlText w:val="•"/>
      <w:lvlJc w:val="left"/>
      <w:pPr>
        <w:tabs>
          <w:tab w:val="num" w:pos="3600"/>
        </w:tabs>
        <w:ind w:left="3600" w:hanging="360"/>
      </w:pPr>
      <w:rPr>
        <w:rFonts w:ascii="Arial" w:hAnsi="Arial" w:hint="default"/>
      </w:rPr>
    </w:lvl>
    <w:lvl w:ilvl="5" w:tplc="2A92B170" w:tentative="1">
      <w:start w:val="1"/>
      <w:numFmt w:val="bullet"/>
      <w:lvlText w:val="•"/>
      <w:lvlJc w:val="left"/>
      <w:pPr>
        <w:tabs>
          <w:tab w:val="num" w:pos="4320"/>
        </w:tabs>
        <w:ind w:left="4320" w:hanging="360"/>
      </w:pPr>
      <w:rPr>
        <w:rFonts w:ascii="Arial" w:hAnsi="Arial" w:hint="default"/>
      </w:rPr>
    </w:lvl>
    <w:lvl w:ilvl="6" w:tplc="A04C1A94" w:tentative="1">
      <w:start w:val="1"/>
      <w:numFmt w:val="bullet"/>
      <w:lvlText w:val="•"/>
      <w:lvlJc w:val="left"/>
      <w:pPr>
        <w:tabs>
          <w:tab w:val="num" w:pos="5040"/>
        </w:tabs>
        <w:ind w:left="5040" w:hanging="360"/>
      </w:pPr>
      <w:rPr>
        <w:rFonts w:ascii="Arial" w:hAnsi="Arial" w:hint="default"/>
      </w:rPr>
    </w:lvl>
    <w:lvl w:ilvl="7" w:tplc="0CE86A3C" w:tentative="1">
      <w:start w:val="1"/>
      <w:numFmt w:val="bullet"/>
      <w:lvlText w:val="•"/>
      <w:lvlJc w:val="left"/>
      <w:pPr>
        <w:tabs>
          <w:tab w:val="num" w:pos="5760"/>
        </w:tabs>
        <w:ind w:left="5760" w:hanging="360"/>
      </w:pPr>
      <w:rPr>
        <w:rFonts w:ascii="Arial" w:hAnsi="Arial" w:hint="default"/>
      </w:rPr>
    </w:lvl>
    <w:lvl w:ilvl="8" w:tplc="E8161540"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73DF7787"/>
    <w:multiLevelType w:val="multilevel"/>
    <w:tmpl w:val="7078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6B7C46"/>
    <w:multiLevelType w:val="hybridMultilevel"/>
    <w:tmpl w:val="AAF89E68"/>
    <w:lvl w:ilvl="0" w:tplc="682CD2D8">
      <w:start w:val="1"/>
      <w:numFmt w:val="bullet"/>
      <w:lvlText w:val="•"/>
      <w:lvlJc w:val="left"/>
      <w:pPr>
        <w:tabs>
          <w:tab w:val="num" w:pos="720"/>
        </w:tabs>
        <w:ind w:left="720" w:hanging="360"/>
      </w:pPr>
      <w:rPr>
        <w:rFonts w:ascii="Arial" w:hAnsi="Arial" w:hint="default"/>
      </w:rPr>
    </w:lvl>
    <w:lvl w:ilvl="1" w:tplc="25E2BA5E" w:tentative="1">
      <w:start w:val="1"/>
      <w:numFmt w:val="bullet"/>
      <w:lvlText w:val="•"/>
      <w:lvlJc w:val="left"/>
      <w:pPr>
        <w:tabs>
          <w:tab w:val="num" w:pos="1440"/>
        </w:tabs>
        <w:ind w:left="1440" w:hanging="360"/>
      </w:pPr>
      <w:rPr>
        <w:rFonts w:ascii="Arial" w:hAnsi="Arial" w:hint="default"/>
      </w:rPr>
    </w:lvl>
    <w:lvl w:ilvl="2" w:tplc="23CED772" w:tentative="1">
      <w:start w:val="1"/>
      <w:numFmt w:val="bullet"/>
      <w:lvlText w:val="•"/>
      <w:lvlJc w:val="left"/>
      <w:pPr>
        <w:tabs>
          <w:tab w:val="num" w:pos="2160"/>
        </w:tabs>
        <w:ind w:left="2160" w:hanging="360"/>
      </w:pPr>
      <w:rPr>
        <w:rFonts w:ascii="Arial" w:hAnsi="Arial" w:hint="default"/>
      </w:rPr>
    </w:lvl>
    <w:lvl w:ilvl="3" w:tplc="AED471F0" w:tentative="1">
      <w:start w:val="1"/>
      <w:numFmt w:val="bullet"/>
      <w:lvlText w:val="•"/>
      <w:lvlJc w:val="left"/>
      <w:pPr>
        <w:tabs>
          <w:tab w:val="num" w:pos="2880"/>
        </w:tabs>
        <w:ind w:left="2880" w:hanging="360"/>
      </w:pPr>
      <w:rPr>
        <w:rFonts w:ascii="Arial" w:hAnsi="Arial" w:hint="default"/>
      </w:rPr>
    </w:lvl>
    <w:lvl w:ilvl="4" w:tplc="97A638B6" w:tentative="1">
      <w:start w:val="1"/>
      <w:numFmt w:val="bullet"/>
      <w:lvlText w:val="•"/>
      <w:lvlJc w:val="left"/>
      <w:pPr>
        <w:tabs>
          <w:tab w:val="num" w:pos="3600"/>
        </w:tabs>
        <w:ind w:left="3600" w:hanging="360"/>
      </w:pPr>
      <w:rPr>
        <w:rFonts w:ascii="Arial" w:hAnsi="Arial" w:hint="default"/>
      </w:rPr>
    </w:lvl>
    <w:lvl w:ilvl="5" w:tplc="2026ADEA" w:tentative="1">
      <w:start w:val="1"/>
      <w:numFmt w:val="bullet"/>
      <w:lvlText w:val="•"/>
      <w:lvlJc w:val="left"/>
      <w:pPr>
        <w:tabs>
          <w:tab w:val="num" w:pos="4320"/>
        </w:tabs>
        <w:ind w:left="4320" w:hanging="360"/>
      </w:pPr>
      <w:rPr>
        <w:rFonts w:ascii="Arial" w:hAnsi="Arial" w:hint="default"/>
      </w:rPr>
    </w:lvl>
    <w:lvl w:ilvl="6" w:tplc="7AF6B9FE" w:tentative="1">
      <w:start w:val="1"/>
      <w:numFmt w:val="bullet"/>
      <w:lvlText w:val="•"/>
      <w:lvlJc w:val="left"/>
      <w:pPr>
        <w:tabs>
          <w:tab w:val="num" w:pos="5040"/>
        </w:tabs>
        <w:ind w:left="5040" w:hanging="360"/>
      </w:pPr>
      <w:rPr>
        <w:rFonts w:ascii="Arial" w:hAnsi="Arial" w:hint="default"/>
      </w:rPr>
    </w:lvl>
    <w:lvl w:ilvl="7" w:tplc="DA42A6FC" w:tentative="1">
      <w:start w:val="1"/>
      <w:numFmt w:val="bullet"/>
      <w:lvlText w:val="•"/>
      <w:lvlJc w:val="left"/>
      <w:pPr>
        <w:tabs>
          <w:tab w:val="num" w:pos="5760"/>
        </w:tabs>
        <w:ind w:left="5760" w:hanging="360"/>
      </w:pPr>
      <w:rPr>
        <w:rFonts w:ascii="Arial" w:hAnsi="Arial" w:hint="default"/>
      </w:rPr>
    </w:lvl>
    <w:lvl w:ilvl="8" w:tplc="A5FC28C0"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75F911F4"/>
    <w:multiLevelType w:val="hybridMultilevel"/>
    <w:tmpl w:val="F056AD84"/>
    <w:lvl w:ilvl="0" w:tplc="39F492E2">
      <w:start w:val="1"/>
      <w:numFmt w:val="decimal"/>
      <w:lvlText w:val="%1."/>
      <w:lvlJc w:val="left"/>
      <w:pPr>
        <w:tabs>
          <w:tab w:val="num" w:pos="720"/>
        </w:tabs>
        <w:ind w:left="720" w:hanging="360"/>
      </w:pPr>
    </w:lvl>
    <w:lvl w:ilvl="1" w:tplc="7B9A5812" w:tentative="1">
      <w:start w:val="1"/>
      <w:numFmt w:val="decimal"/>
      <w:lvlText w:val="%2."/>
      <w:lvlJc w:val="left"/>
      <w:pPr>
        <w:tabs>
          <w:tab w:val="num" w:pos="1440"/>
        </w:tabs>
        <w:ind w:left="1440" w:hanging="360"/>
      </w:pPr>
    </w:lvl>
    <w:lvl w:ilvl="2" w:tplc="034251EA" w:tentative="1">
      <w:start w:val="1"/>
      <w:numFmt w:val="decimal"/>
      <w:lvlText w:val="%3."/>
      <w:lvlJc w:val="left"/>
      <w:pPr>
        <w:tabs>
          <w:tab w:val="num" w:pos="2160"/>
        </w:tabs>
        <w:ind w:left="2160" w:hanging="360"/>
      </w:pPr>
    </w:lvl>
    <w:lvl w:ilvl="3" w:tplc="FFF85D2E" w:tentative="1">
      <w:start w:val="1"/>
      <w:numFmt w:val="decimal"/>
      <w:lvlText w:val="%4."/>
      <w:lvlJc w:val="left"/>
      <w:pPr>
        <w:tabs>
          <w:tab w:val="num" w:pos="2880"/>
        </w:tabs>
        <w:ind w:left="2880" w:hanging="360"/>
      </w:pPr>
    </w:lvl>
    <w:lvl w:ilvl="4" w:tplc="2E26CD04" w:tentative="1">
      <w:start w:val="1"/>
      <w:numFmt w:val="decimal"/>
      <w:lvlText w:val="%5."/>
      <w:lvlJc w:val="left"/>
      <w:pPr>
        <w:tabs>
          <w:tab w:val="num" w:pos="3600"/>
        </w:tabs>
        <w:ind w:left="3600" w:hanging="360"/>
      </w:pPr>
    </w:lvl>
    <w:lvl w:ilvl="5" w:tplc="CB8C660C" w:tentative="1">
      <w:start w:val="1"/>
      <w:numFmt w:val="decimal"/>
      <w:lvlText w:val="%6."/>
      <w:lvlJc w:val="left"/>
      <w:pPr>
        <w:tabs>
          <w:tab w:val="num" w:pos="4320"/>
        </w:tabs>
        <w:ind w:left="4320" w:hanging="360"/>
      </w:pPr>
    </w:lvl>
    <w:lvl w:ilvl="6" w:tplc="58CC086E" w:tentative="1">
      <w:start w:val="1"/>
      <w:numFmt w:val="decimal"/>
      <w:lvlText w:val="%7."/>
      <w:lvlJc w:val="left"/>
      <w:pPr>
        <w:tabs>
          <w:tab w:val="num" w:pos="5040"/>
        </w:tabs>
        <w:ind w:left="5040" w:hanging="360"/>
      </w:pPr>
    </w:lvl>
    <w:lvl w:ilvl="7" w:tplc="C03C2F9E" w:tentative="1">
      <w:start w:val="1"/>
      <w:numFmt w:val="decimal"/>
      <w:lvlText w:val="%8."/>
      <w:lvlJc w:val="left"/>
      <w:pPr>
        <w:tabs>
          <w:tab w:val="num" w:pos="5760"/>
        </w:tabs>
        <w:ind w:left="5760" w:hanging="360"/>
      </w:pPr>
    </w:lvl>
    <w:lvl w:ilvl="8" w:tplc="0E006EB2" w:tentative="1">
      <w:start w:val="1"/>
      <w:numFmt w:val="decimal"/>
      <w:lvlText w:val="%9."/>
      <w:lvlJc w:val="left"/>
      <w:pPr>
        <w:tabs>
          <w:tab w:val="num" w:pos="6480"/>
        </w:tabs>
        <w:ind w:left="6480" w:hanging="360"/>
      </w:pPr>
    </w:lvl>
  </w:abstractNum>
  <w:abstractNum w:abstractNumId="132" w15:restartNumberingAfterBreak="0">
    <w:nsid w:val="76137C08"/>
    <w:multiLevelType w:val="hybridMultilevel"/>
    <w:tmpl w:val="4830B476"/>
    <w:lvl w:ilvl="0" w:tplc="C50ACE5A">
      <w:start w:val="1"/>
      <w:numFmt w:val="bullet"/>
      <w:lvlText w:val="•"/>
      <w:lvlJc w:val="left"/>
      <w:pPr>
        <w:tabs>
          <w:tab w:val="num" w:pos="720"/>
        </w:tabs>
        <w:ind w:left="720" w:hanging="360"/>
      </w:pPr>
      <w:rPr>
        <w:rFonts w:ascii="Arial" w:hAnsi="Arial" w:hint="default"/>
      </w:rPr>
    </w:lvl>
    <w:lvl w:ilvl="1" w:tplc="07CA4F9E" w:tentative="1">
      <w:start w:val="1"/>
      <w:numFmt w:val="bullet"/>
      <w:lvlText w:val="•"/>
      <w:lvlJc w:val="left"/>
      <w:pPr>
        <w:tabs>
          <w:tab w:val="num" w:pos="1440"/>
        </w:tabs>
        <w:ind w:left="1440" w:hanging="360"/>
      </w:pPr>
      <w:rPr>
        <w:rFonts w:ascii="Arial" w:hAnsi="Arial" w:hint="default"/>
      </w:rPr>
    </w:lvl>
    <w:lvl w:ilvl="2" w:tplc="F95C0232" w:tentative="1">
      <w:start w:val="1"/>
      <w:numFmt w:val="bullet"/>
      <w:lvlText w:val="•"/>
      <w:lvlJc w:val="left"/>
      <w:pPr>
        <w:tabs>
          <w:tab w:val="num" w:pos="2160"/>
        </w:tabs>
        <w:ind w:left="2160" w:hanging="360"/>
      </w:pPr>
      <w:rPr>
        <w:rFonts w:ascii="Arial" w:hAnsi="Arial" w:hint="default"/>
      </w:rPr>
    </w:lvl>
    <w:lvl w:ilvl="3" w:tplc="AC1AF932" w:tentative="1">
      <w:start w:val="1"/>
      <w:numFmt w:val="bullet"/>
      <w:lvlText w:val="•"/>
      <w:lvlJc w:val="left"/>
      <w:pPr>
        <w:tabs>
          <w:tab w:val="num" w:pos="2880"/>
        </w:tabs>
        <w:ind w:left="2880" w:hanging="360"/>
      </w:pPr>
      <w:rPr>
        <w:rFonts w:ascii="Arial" w:hAnsi="Arial" w:hint="default"/>
      </w:rPr>
    </w:lvl>
    <w:lvl w:ilvl="4" w:tplc="BC082946" w:tentative="1">
      <w:start w:val="1"/>
      <w:numFmt w:val="bullet"/>
      <w:lvlText w:val="•"/>
      <w:lvlJc w:val="left"/>
      <w:pPr>
        <w:tabs>
          <w:tab w:val="num" w:pos="3600"/>
        </w:tabs>
        <w:ind w:left="3600" w:hanging="360"/>
      </w:pPr>
      <w:rPr>
        <w:rFonts w:ascii="Arial" w:hAnsi="Arial" w:hint="default"/>
      </w:rPr>
    </w:lvl>
    <w:lvl w:ilvl="5" w:tplc="D7C41DDA" w:tentative="1">
      <w:start w:val="1"/>
      <w:numFmt w:val="bullet"/>
      <w:lvlText w:val="•"/>
      <w:lvlJc w:val="left"/>
      <w:pPr>
        <w:tabs>
          <w:tab w:val="num" w:pos="4320"/>
        </w:tabs>
        <w:ind w:left="4320" w:hanging="360"/>
      </w:pPr>
      <w:rPr>
        <w:rFonts w:ascii="Arial" w:hAnsi="Arial" w:hint="default"/>
      </w:rPr>
    </w:lvl>
    <w:lvl w:ilvl="6" w:tplc="BC2EBC54" w:tentative="1">
      <w:start w:val="1"/>
      <w:numFmt w:val="bullet"/>
      <w:lvlText w:val="•"/>
      <w:lvlJc w:val="left"/>
      <w:pPr>
        <w:tabs>
          <w:tab w:val="num" w:pos="5040"/>
        </w:tabs>
        <w:ind w:left="5040" w:hanging="360"/>
      </w:pPr>
      <w:rPr>
        <w:rFonts w:ascii="Arial" w:hAnsi="Arial" w:hint="default"/>
      </w:rPr>
    </w:lvl>
    <w:lvl w:ilvl="7" w:tplc="7AFA4DF8" w:tentative="1">
      <w:start w:val="1"/>
      <w:numFmt w:val="bullet"/>
      <w:lvlText w:val="•"/>
      <w:lvlJc w:val="left"/>
      <w:pPr>
        <w:tabs>
          <w:tab w:val="num" w:pos="5760"/>
        </w:tabs>
        <w:ind w:left="5760" w:hanging="360"/>
      </w:pPr>
      <w:rPr>
        <w:rFonts w:ascii="Arial" w:hAnsi="Arial" w:hint="default"/>
      </w:rPr>
    </w:lvl>
    <w:lvl w:ilvl="8" w:tplc="AA04F536" w:tentative="1">
      <w:start w:val="1"/>
      <w:numFmt w:val="bullet"/>
      <w:lvlText w:val="•"/>
      <w:lvlJc w:val="left"/>
      <w:pPr>
        <w:tabs>
          <w:tab w:val="num" w:pos="6480"/>
        </w:tabs>
        <w:ind w:left="6480" w:hanging="360"/>
      </w:pPr>
      <w:rPr>
        <w:rFonts w:ascii="Arial" w:hAnsi="Arial" w:hint="default"/>
      </w:rPr>
    </w:lvl>
  </w:abstractNum>
  <w:abstractNum w:abstractNumId="133" w15:restartNumberingAfterBreak="0">
    <w:nsid w:val="78605213"/>
    <w:multiLevelType w:val="hybridMultilevel"/>
    <w:tmpl w:val="B1F0EF06"/>
    <w:lvl w:ilvl="0" w:tplc="6298FCB6">
      <w:start w:val="1"/>
      <w:numFmt w:val="bullet"/>
      <w:lvlText w:val="•"/>
      <w:lvlJc w:val="left"/>
      <w:pPr>
        <w:tabs>
          <w:tab w:val="num" w:pos="720"/>
        </w:tabs>
        <w:ind w:left="720" w:hanging="360"/>
      </w:pPr>
      <w:rPr>
        <w:rFonts w:ascii="Arial" w:hAnsi="Arial" w:hint="default"/>
      </w:rPr>
    </w:lvl>
    <w:lvl w:ilvl="1" w:tplc="99501EFA" w:tentative="1">
      <w:start w:val="1"/>
      <w:numFmt w:val="bullet"/>
      <w:lvlText w:val="•"/>
      <w:lvlJc w:val="left"/>
      <w:pPr>
        <w:tabs>
          <w:tab w:val="num" w:pos="1440"/>
        </w:tabs>
        <w:ind w:left="1440" w:hanging="360"/>
      </w:pPr>
      <w:rPr>
        <w:rFonts w:ascii="Arial" w:hAnsi="Arial" w:hint="default"/>
      </w:rPr>
    </w:lvl>
    <w:lvl w:ilvl="2" w:tplc="D41E2358" w:tentative="1">
      <w:start w:val="1"/>
      <w:numFmt w:val="bullet"/>
      <w:lvlText w:val="•"/>
      <w:lvlJc w:val="left"/>
      <w:pPr>
        <w:tabs>
          <w:tab w:val="num" w:pos="2160"/>
        </w:tabs>
        <w:ind w:left="2160" w:hanging="360"/>
      </w:pPr>
      <w:rPr>
        <w:rFonts w:ascii="Arial" w:hAnsi="Arial" w:hint="default"/>
      </w:rPr>
    </w:lvl>
    <w:lvl w:ilvl="3" w:tplc="633C7A64" w:tentative="1">
      <w:start w:val="1"/>
      <w:numFmt w:val="bullet"/>
      <w:lvlText w:val="•"/>
      <w:lvlJc w:val="left"/>
      <w:pPr>
        <w:tabs>
          <w:tab w:val="num" w:pos="2880"/>
        </w:tabs>
        <w:ind w:left="2880" w:hanging="360"/>
      </w:pPr>
      <w:rPr>
        <w:rFonts w:ascii="Arial" w:hAnsi="Arial" w:hint="default"/>
      </w:rPr>
    </w:lvl>
    <w:lvl w:ilvl="4" w:tplc="AD865868" w:tentative="1">
      <w:start w:val="1"/>
      <w:numFmt w:val="bullet"/>
      <w:lvlText w:val="•"/>
      <w:lvlJc w:val="left"/>
      <w:pPr>
        <w:tabs>
          <w:tab w:val="num" w:pos="3600"/>
        </w:tabs>
        <w:ind w:left="3600" w:hanging="360"/>
      </w:pPr>
      <w:rPr>
        <w:rFonts w:ascii="Arial" w:hAnsi="Arial" w:hint="default"/>
      </w:rPr>
    </w:lvl>
    <w:lvl w:ilvl="5" w:tplc="290AD6C8" w:tentative="1">
      <w:start w:val="1"/>
      <w:numFmt w:val="bullet"/>
      <w:lvlText w:val="•"/>
      <w:lvlJc w:val="left"/>
      <w:pPr>
        <w:tabs>
          <w:tab w:val="num" w:pos="4320"/>
        </w:tabs>
        <w:ind w:left="4320" w:hanging="360"/>
      </w:pPr>
      <w:rPr>
        <w:rFonts w:ascii="Arial" w:hAnsi="Arial" w:hint="default"/>
      </w:rPr>
    </w:lvl>
    <w:lvl w:ilvl="6" w:tplc="5BF89E12" w:tentative="1">
      <w:start w:val="1"/>
      <w:numFmt w:val="bullet"/>
      <w:lvlText w:val="•"/>
      <w:lvlJc w:val="left"/>
      <w:pPr>
        <w:tabs>
          <w:tab w:val="num" w:pos="5040"/>
        </w:tabs>
        <w:ind w:left="5040" w:hanging="360"/>
      </w:pPr>
      <w:rPr>
        <w:rFonts w:ascii="Arial" w:hAnsi="Arial" w:hint="default"/>
      </w:rPr>
    </w:lvl>
    <w:lvl w:ilvl="7" w:tplc="A6241CC6" w:tentative="1">
      <w:start w:val="1"/>
      <w:numFmt w:val="bullet"/>
      <w:lvlText w:val="•"/>
      <w:lvlJc w:val="left"/>
      <w:pPr>
        <w:tabs>
          <w:tab w:val="num" w:pos="5760"/>
        </w:tabs>
        <w:ind w:left="5760" w:hanging="360"/>
      </w:pPr>
      <w:rPr>
        <w:rFonts w:ascii="Arial" w:hAnsi="Arial" w:hint="default"/>
      </w:rPr>
    </w:lvl>
    <w:lvl w:ilvl="8" w:tplc="5558A9B0"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7B146EAD"/>
    <w:multiLevelType w:val="hybridMultilevel"/>
    <w:tmpl w:val="6D6C38E2"/>
    <w:lvl w:ilvl="0" w:tplc="8C701688">
      <w:start w:val="1"/>
      <w:numFmt w:val="bullet"/>
      <w:lvlText w:val="•"/>
      <w:lvlJc w:val="left"/>
      <w:pPr>
        <w:tabs>
          <w:tab w:val="num" w:pos="720"/>
        </w:tabs>
        <w:ind w:left="720" w:hanging="360"/>
      </w:pPr>
      <w:rPr>
        <w:rFonts w:ascii="Arial" w:hAnsi="Arial" w:hint="default"/>
      </w:rPr>
    </w:lvl>
    <w:lvl w:ilvl="1" w:tplc="DD663FC8" w:tentative="1">
      <w:start w:val="1"/>
      <w:numFmt w:val="bullet"/>
      <w:lvlText w:val="•"/>
      <w:lvlJc w:val="left"/>
      <w:pPr>
        <w:tabs>
          <w:tab w:val="num" w:pos="1440"/>
        </w:tabs>
        <w:ind w:left="1440" w:hanging="360"/>
      </w:pPr>
      <w:rPr>
        <w:rFonts w:ascii="Arial" w:hAnsi="Arial" w:hint="default"/>
      </w:rPr>
    </w:lvl>
    <w:lvl w:ilvl="2" w:tplc="6CE2A658" w:tentative="1">
      <w:start w:val="1"/>
      <w:numFmt w:val="bullet"/>
      <w:lvlText w:val="•"/>
      <w:lvlJc w:val="left"/>
      <w:pPr>
        <w:tabs>
          <w:tab w:val="num" w:pos="2160"/>
        </w:tabs>
        <w:ind w:left="2160" w:hanging="360"/>
      </w:pPr>
      <w:rPr>
        <w:rFonts w:ascii="Arial" w:hAnsi="Arial" w:hint="default"/>
      </w:rPr>
    </w:lvl>
    <w:lvl w:ilvl="3" w:tplc="0D7E1610" w:tentative="1">
      <w:start w:val="1"/>
      <w:numFmt w:val="bullet"/>
      <w:lvlText w:val="•"/>
      <w:lvlJc w:val="left"/>
      <w:pPr>
        <w:tabs>
          <w:tab w:val="num" w:pos="2880"/>
        </w:tabs>
        <w:ind w:left="2880" w:hanging="360"/>
      </w:pPr>
      <w:rPr>
        <w:rFonts w:ascii="Arial" w:hAnsi="Arial" w:hint="default"/>
      </w:rPr>
    </w:lvl>
    <w:lvl w:ilvl="4" w:tplc="C52E0034" w:tentative="1">
      <w:start w:val="1"/>
      <w:numFmt w:val="bullet"/>
      <w:lvlText w:val="•"/>
      <w:lvlJc w:val="left"/>
      <w:pPr>
        <w:tabs>
          <w:tab w:val="num" w:pos="3600"/>
        </w:tabs>
        <w:ind w:left="3600" w:hanging="360"/>
      </w:pPr>
      <w:rPr>
        <w:rFonts w:ascii="Arial" w:hAnsi="Arial" w:hint="default"/>
      </w:rPr>
    </w:lvl>
    <w:lvl w:ilvl="5" w:tplc="0CAEE0A6" w:tentative="1">
      <w:start w:val="1"/>
      <w:numFmt w:val="bullet"/>
      <w:lvlText w:val="•"/>
      <w:lvlJc w:val="left"/>
      <w:pPr>
        <w:tabs>
          <w:tab w:val="num" w:pos="4320"/>
        </w:tabs>
        <w:ind w:left="4320" w:hanging="360"/>
      </w:pPr>
      <w:rPr>
        <w:rFonts w:ascii="Arial" w:hAnsi="Arial" w:hint="default"/>
      </w:rPr>
    </w:lvl>
    <w:lvl w:ilvl="6" w:tplc="BE707706" w:tentative="1">
      <w:start w:val="1"/>
      <w:numFmt w:val="bullet"/>
      <w:lvlText w:val="•"/>
      <w:lvlJc w:val="left"/>
      <w:pPr>
        <w:tabs>
          <w:tab w:val="num" w:pos="5040"/>
        </w:tabs>
        <w:ind w:left="5040" w:hanging="360"/>
      </w:pPr>
      <w:rPr>
        <w:rFonts w:ascii="Arial" w:hAnsi="Arial" w:hint="default"/>
      </w:rPr>
    </w:lvl>
    <w:lvl w:ilvl="7" w:tplc="BD1A168A" w:tentative="1">
      <w:start w:val="1"/>
      <w:numFmt w:val="bullet"/>
      <w:lvlText w:val="•"/>
      <w:lvlJc w:val="left"/>
      <w:pPr>
        <w:tabs>
          <w:tab w:val="num" w:pos="5760"/>
        </w:tabs>
        <w:ind w:left="5760" w:hanging="360"/>
      </w:pPr>
      <w:rPr>
        <w:rFonts w:ascii="Arial" w:hAnsi="Arial" w:hint="default"/>
      </w:rPr>
    </w:lvl>
    <w:lvl w:ilvl="8" w:tplc="1B7E33E4" w:tentative="1">
      <w:start w:val="1"/>
      <w:numFmt w:val="bullet"/>
      <w:lvlText w:val="•"/>
      <w:lvlJc w:val="left"/>
      <w:pPr>
        <w:tabs>
          <w:tab w:val="num" w:pos="6480"/>
        </w:tabs>
        <w:ind w:left="6480" w:hanging="360"/>
      </w:pPr>
      <w:rPr>
        <w:rFonts w:ascii="Arial" w:hAnsi="Arial" w:hint="default"/>
      </w:rPr>
    </w:lvl>
  </w:abstractNum>
  <w:abstractNum w:abstractNumId="135" w15:restartNumberingAfterBreak="0">
    <w:nsid w:val="7C4A7680"/>
    <w:multiLevelType w:val="hybridMultilevel"/>
    <w:tmpl w:val="D094621A"/>
    <w:lvl w:ilvl="0" w:tplc="129AE55A">
      <w:start w:val="1"/>
      <w:numFmt w:val="bullet"/>
      <w:lvlText w:val="•"/>
      <w:lvlJc w:val="left"/>
      <w:pPr>
        <w:tabs>
          <w:tab w:val="num" w:pos="720"/>
        </w:tabs>
        <w:ind w:left="720" w:hanging="360"/>
      </w:pPr>
      <w:rPr>
        <w:rFonts w:ascii="Arial" w:hAnsi="Arial" w:hint="default"/>
      </w:rPr>
    </w:lvl>
    <w:lvl w:ilvl="1" w:tplc="31EA62D0" w:tentative="1">
      <w:start w:val="1"/>
      <w:numFmt w:val="bullet"/>
      <w:lvlText w:val="•"/>
      <w:lvlJc w:val="left"/>
      <w:pPr>
        <w:tabs>
          <w:tab w:val="num" w:pos="1440"/>
        </w:tabs>
        <w:ind w:left="1440" w:hanging="360"/>
      </w:pPr>
      <w:rPr>
        <w:rFonts w:ascii="Arial" w:hAnsi="Arial" w:hint="default"/>
      </w:rPr>
    </w:lvl>
    <w:lvl w:ilvl="2" w:tplc="2144B76E" w:tentative="1">
      <w:start w:val="1"/>
      <w:numFmt w:val="bullet"/>
      <w:lvlText w:val="•"/>
      <w:lvlJc w:val="left"/>
      <w:pPr>
        <w:tabs>
          <w:tab w:val="num" w:pos="2160"/>
        </w:tabs>
        <w:ind w:left="2160" w:hanging="360"/>
      </w:pPr>
      <w:rPr>
        <w:rFonts w:ascii="Arial" w:hAnsi="Arial" w:hint="default"/>
      </w:rPr>
    </w:lvl>
    <w:lvl w:ilvl="3" w:tplc="849AA4D2" w:tentative="1">
      <w:start w:val="1"/>
      <w:numFmt w:val="bullet"/>
      <w:lvlText w:val="•"/>
      <w:lvlJc w:val="left"/>
      <w:pPr>
        <w:tabs>
          <w:tab w:val="num" w:pos="2880"/>
        </w:tabs>
        <w:ind w:left="2880" w:hanging="360"/>
      </w:pPr>
      <w:rPr>
        <w:rFonts w:ascii="Arial" w:hAnsi="Arial" w:hint="default"/>
      </w:rPr>
    </w:lvl>
    <w:lvl w:ilvl="4" w:tplc="874E4560" w:tentative="1">
      <w:start w:val="1"/>
      <w:numFmt w:val="bullet"/>
      <w:lvlText w:val="•"/>
      <w:lvlJc w:val="left"/>
      <w:pPr>
        <w:tabs>
          <w:tab w:val="num" w:pos="3600"/>
        </w:tabs>
        <w:ind w:left="3600" w:hanging="360"/>
      </w:pPr>
      <w:rPr>
        <w:rFonts w:ascii="Arial" w:hAnsi="Arial" w:hint="default"/>
      </w:rPr>
    </w:lvl>
    <w:lvl w:ilvl="5" w:tplc="EACAE210" w:tentative="1">
      <w:start w:val="1"/>
      <w:numFmt w:val="bullet"/>
      <w:lvlText w:val="•"/>
      <w:lvlJc w:val="left"/>
      <w:pPr>
        <w:tabs>
          <w:tab w:val="num" w:pos="4320"/>
        </w:tabs>
        <w:ind w:left="4320" w:hanging="360"/>
      </w:pPr>
      <w:rPr>
        <w:rFonts w:ascii="Arial" w:hAnsi="Arial" w:hint="default"/>
      </w:rPr>
    </w:lvl>
    <w:lvl w:ilvl="6" w:tplc="1EDE9D3C" w:tentative="1">
      <w:start w:val="1"/>
      <w:numFmt w:val="bullet"/>
      <w:lvlText w:val="•"/>
      <w:lvlJc w:val="left"/>
      <w:pPr>
        <w:tabs>
          <w:tab w:val="num" w:pos="5040"/>
        </w:tabs>
        <w:ind w:left="5040" w:hanging="360"/>
      </w:pPr>
      <w:rPr>
        <w:rFonts w:ascii="Arial" w:hAnsi="Arial" w:hint="default"/>
      </w:rPr>
    </w:lvl>
    <w:lvl w:ilvl="7" w:tplc="75023922" w:tentative="1">
      <w:start w:val="1"/>
      <w:numFmt w:val="bullet"/>
      <w:lvlText w:val="•"/>
      <w:lvlJc w:val="left"/>
      <w:pPr>
        <w:tabs>
          <w:tab w:val="num" w:pos="5760"/>
        </w:tabs>
        <w:ind w:left="5760" w:hanging="360"/>
      </w:pPr>
      <w:rPr>
        <w:rFonts w:ascii="Arial" w:hAnsi="Arial" w:hint="default"/>
      </w:rPr>
    </w:lvl>
    <w:lvl w:ilvl="8" w:tplc="4B965156"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7DFB56C1"/>
    <w:multiLevelType w:val="hybridMultilevel"/>
    <w:tmpl w:val="C50C145E"/>
    <w:lvl w:ilvl="0" w:tplc="D3ECB130">
      <w:start w:val="1"/>
      <w:numFmt w:val="bullet"/>
      <w:lvlText w:val="•"/>
      <w:lvlJc w:val="left"/>
      <w:pPr>
        <w:tabs>
          <w:tab w:val="num" w:pos="720"/>
        </w:tabs>
        <w:ind w:left="720" w:hanging="360"/>
      </w:pPr>
      <w:rPr>
        <w:rFonts w:ascii="Arial" w:hAnsi="Arial" w:hint="default"/>
      </w:rPr>
    </w:lvl>
    <w:lvl w:ilvl="1" w:tplc="F7F870F4" w:tentative="1">
      <w:start w:val="1"/>
      <w:numFmt w:val="bullet"/>
      <w:lvlText w:val="•"/>
      <w:lvlJc w:val="left"/>
      <w:pPr>
        <w:tabs>
          <w:tab w:val="num" w:pos="1440"/>
        </w:tabs>
        <w:ind w:left="1440" w:hanging="360"/>
      </w:pPr>
      <w:rPr>
        <w:rFonts w:ascii="Arial" w:hAnsi="Arial" w:hint="default"/>
      </w:rPr>
    </w:lvl>
    <w:lvl w:ilvl="2" w:tplc="B956870C" w:tentative="1">
      <w:start w:val="1"/>
      <w:numFmt w:val="bullet"/>
      <w:lvlText w:val="•"/>
      <w:lvlJc w:val="left"/>
      <w:pPr>
        <w:tabs>
          <w:tab w:val="num" w:pos="2160"/>
        </w:tabs>
        <w:ind w:left="2160" w:hanging="360"/>
      </w:pPr>
      <w:rPr>
        <w:rFonts w:ascii="Arial" w:hAnsi="Arial" w:hint="default"/>
      </w:rPr>
    </w:lvl>
    <w:lvl w:ilvl="3" w:tplc="5694070E" w:tentative="1">
      <w:start w:val="1"/>
      <w:numFmt w:val="bullet"/>
      <w:lvlText w:val="•"/>
      <w:lvlJc w:val="left"/>
      <w:pPr>
        <w:tabs>
          <w:tab w:val="num" w:pos="2880"/>
        </w:tabs>
        <w:ind w:left="2880" w:hanging="360"/>
      </w:pPr>
      <w:rPr>
        <w:rFonts w:ascii="Arial" w:hAnsi="Arial" w:hint="default"/>
      </w:rPr>
    </w:lvl>
    <w:lvl w:ilvl="4" w:tplc="0046B694" w:tentative="1">
      <w:start w:val="1"/>
      <w:numFmt w:val="bullet"/>
      <w:lvlText w:val="•"/>
      <w:lvlJc w:val="left"/>
      <w:pPr>
        <w:tabs>
          <w:tab w:val="num" w:pos="3600"/>
        </w:tabs>
        <w:ind w:left="3600" w:hanging="360"/>
      </w:pPr>
      <w:rPr>
        <w:rFonts w:ascii="Arial" w:hAnsi="Arial" w:hint="default"/>
      </w:rPr>
    </w:lvl>
    <w:lvl w:ilvl="5" w:tplc="C08C4C38" w:tentative="1">
      <w:start w:val="1"/>
      <w:numFmt w:val="bullet"/>
      <w:lvlText w:val="•"/>
      <w:lvlJc w:val="left"/>
      <w:pPr>
        <w:tabs>
          <w:tab w:val="num" w:pos="4320"/>
        </w:tabs>
        <w:ind w:left="4320" w:hanging="360"/>
      </w:pPr>
      <w:rPr>
        <w:rFonts w:ascii="Arial" w:hAnsi="Arial" w:hint="default"/>
      </w:rPr>
    </w:lvl>
    <w:lvl w:ilvl="6" w:tplc="92F0884A" w:tentative="1">
      <w:start w:val="1"/>
      <w:numFmt w:val="bullet"/>
      <w:lvlText w:val="•"/>
      <w:lvlJc w:val="left"/>
      <w:pPr>
        <w:tabs>
          <w:tab w:val="num" w:pos="5040"/>
        </w:tabs>
        <w:ind w:left="5040" w:hanging="360"/>
      </w:pPr>
      <w:rPr>
        <w:rFonts w:ascii="Arial" w:hAnsi="Arial" w:hint="default"/>
      </w:rPr>
    </w:lvl>
    <w:lvl w:ilvl="7" w:tplc="ED24427E" w:tentative="1">
      <w:start w:val="1"/>
      <w:numFmt w:val="bullet"/>
      <w:lvlText w:val="•"/>
      <w:lvlJc w:val="left"/>
      <w:pPr>
        <w:tabs>
          <w:tab w:val="num" w:pos="5760"/>
        </w:tabs>
        <w:ind w:left="5760" w:hanging="360"/>
      </w:pPr>
      <w:rPr>
        <w:rFonts w:ascii="Arial" w:hAnsi="Arial" w:hint="default"/>
      </w:rPr>
    </w:lvl>
    <w:lvl w:ilvl="8" w:tplc="481E2C8C"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7EA5597A"/>
    <w:multiLevelType w:val="hybridMultilevel"/>
    <w:tmpl w:val="E916B7AE"/>
    <w:lvl w:ilvl="0" w:tplc="413C1878">
      <w:start w:val="1"/>
      <w:numFmt w:val="bullet"/>
      <w:lvlText w:val="•"/>
      <w:lvlJc w:val="left"/>
      <w:pPr>
        <w:tabs>
          <w:tab w:val="num" w:pos="720"/>
        </w:tabs>
        <w:ind w:left="720" w:hanging="360"/>
      </w:pPr>
      <w:rPr>
        <w:rFonts w:ascii="Arial" w:hAnsi="Arial" w:hint="default"/>
      </w:rPr>
    </w:lvl>
    <w:lvl w:ilvl="1" w:tplc="039A9F54" w:tentative="1">
      <w:start w:val="1"/>
      <w:numFmt w:val="bullet"/>
      <w:lvlText w:val="•"/>
      <w:lvlJc w:val="left"/>
      <w:pPr>
        <w:tabs>
          <w:tab w:val="num" w:pos="1440"/>
        </w:tabs>
        <w:ind w:left="1440" w:hanging="360"/>
      </w:pPr>
      <w:rPr>
        <w:rFonts w:ascii="Arial" w:hAnsi="Arial" w:hint="default"/>
      </w:rPr>
    </w:lvl>
    <w:lvl w:ilvl="2" w:tplc="0764EFF6" w:tentative="1">
      <w:start w:val="1"/>
      <w:numFmt w:val="bullet"/>
      <w:lvlText w:val="•"/>
      <w:lvlJc w:val="left"/>
      <w:pPr>
        <w:tabs>
          <w:tab w:val="num" w:pos="2160"/>
        </w:tabs>
        <w:ind w:left="2160" w:hanging="360"/>
      </w:pPr>
      <w:rPr>
        <w:rFonts w:ascii="Arial" w:hAnsi="Arial" w:hint="default"/>
      </w:rPr>
    </w:lvl>
    <w:lvl w:ilvl="3" w:tplc="72FED3F6" w:tentative="1">
      <w:start w:val="1"/>
      <w:numFmt w:val="bullet"/>
      <w:lvlText w:val="•"/>
      <w:lvlJc w:val="left"/>
      <w:pPr>
        <w:tabs>
          <w:tab w:val="num" w:pos="2880"/>
        </w:tabs>
        <w:ind w:left="2880" w:hanging="360"/>
      </w:pPr>
      <w:rPr>
        <w:rFonts w:ascii="Arial" w:hAnsi="Arial" w:hint="default"/>
      </w:rPr>
    </w:lvl>
    <w:lvl w:ilvl="4" w:tplc="3D9E1FFA" w:tentative="1">
      <w:start w:val="1"/>
      <w:numFmt w:val="bullet"/>
      <w:lvlText w:val="•"/>
      <w:lvlJc w:val="left"/>
      <w:pPr>
        <w:tabs>
          <w:tab w:val="num" w:pos="3600"/>
        </w:tabs>
        <w:ind w:left="3600" w:hanging="360"/>
      </w:pPr>
      <w:rPr>
        <w:rFonts w:ascii="Arial" w:hAnsi="Arial" w:hint="default"/>
      </w:rPr>
    </w:lvl>
    <w:lvl w:ilvl="5" w:tplc="3DE29978" w:tentative="1">
      <w:start w:val="1"/>
      <w:numFmt w:val="bullet"/>
      <w:lvlText w:val="•"/>
      <w:lvlJc w:val="left"/>
      <w:pPr>
        <w:tabs>
          <w:tab w:val="num" w:pos="4320"/>
        </w:tabs>
        <w:ind w:left="4320" w:hanging="360"/>
      </w:pPr>
      <w:rPr>
        <w:rFonts w:ascii="Arial" w:hAnsi="Arial" w:hint="default"/>
      </w:rPr>
    </w:lvl>
    <w:lvl w:ilvl="6" w:tplc="FCC6D8C8" w:tentative="1">
      <w:start w:val="1"/>
      <w:numFmt w:val="bullet"/>
      <w:lvlText w:val="•"/>
      <w:lvlJc w:val="left"/>
      <w:pPr>
        <w:tabs>
          <w:tab w:val="num" w:pos="5040"/>
        </w:tabs>
        <w:ind w:left="5040" w:hanging="360"/>
      </w:pPr>
      <w:rPr>
        <w:rFonts w:ascii="Arial" w:hAnsi="Arial" w:hint="default"/>
      </w:rPr>
    </w:lvl>
    <w:lvl w:ilvl="7" w:tplc="1996016E" w:tentative="1">
      <w:start w:val="1"/>
      <w:numFmt w:val="bullet"/>
      <w:lvlText w:val="•"/>
      <w:lvlJc w:val="left"/>
      <w:pPr>
        <w:tabs>
          <w:tab w:val="num" w:pos="5760"/>
        </w:tabs>
        <w:ind w:left="5760" w:hanging="360"/>
      </w:pPr>
      <w:rPr>
        <w:rFonts w:ascii="Arial" w:hAnsi="Arial" w:hint="default"/>
      </w:rPr>
    </w:lvl>
    <w:lvl w:ilvl="8" w:tplc="4F5840DC"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7F815F1B"/>
    <w:multiLevelType w:val="multilevel"/>
    <w:tmpl w:val="C734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344440">
    <w:abstractNumId w:val="14"/>
  </w:num>
  <w:num w:numId="2" w16cid:durableId="397440109">
    <w:abstractNumId w:val="78"/>
  </w:num>
  <w:num w:numId="3" w16cid:durableId="425538992">
    <w:abstractNumId w:val="40"/>
  </w:num>
  <w:num w:numId="4" w16cid:durableId="1386099365">
    <w:abstractNumId w:val="2"/>
  </w:num>
  <w:num w:numId="5" w16cid:durableId="608204308">
    <w:abstractNumId w:val="113"/>
  </w:num>
  <w:num w:numId="6" w16cid:durableId="1929145433">
    <w:abstractNumId w:val="25"/>
  </w:num>
  <w:num w:numId="7" w16cid:durableId="781612304">
    <w:abstractNumId w:val="63"/>
  </w:num>
  <w:num w:numId="8" w16cid:durableId="251592844">
    <w:abstractNumId w:val="103"/>
  </w:num>
  <w:num w:numId="9" w16cid:durableId="1432168971">
    <w:abstractNumId w:val="132"/>
  </w:num>
  <w:num w:numId="10" w16cid:durableId="1815413900">
    <w:abstractNumId w:val="82"/>
  </w:num>
  <w:num w:numId="11" w16cid:durableId="435517778">
    <w:abstractNumId w:val="20"/>
  </w:num>
  <w:num w:numId="12" w16cid:durableId="1477449576">
    <w:abstractNumId w:val="7"/>
  </w:num>
  <w:num w:numId="13" w16cid:durableId="1632706512">
    <w:abstractNumId w:val="27"/>
  </w:num>
  <w:num w:numId="14" w16cid:durableId="707337529">
    <w:abstractNumId w:val="17"/>
  </w:num>
  <w:num w:numId="15" w16cid:durableId="655186131">
    <w:abstractNumId w:val="52"/>
  </w:num>
  <w:num w:numId="16" w16cid:durableId="581380744">
    <w:abstractNumId w:val="93"/>
  </w:num>
  <w:num w:numId="17" w16cid:durableId="97411192">
    <w:abstractNumId w:val="71"/>
  </w:num>
  <w:num w:numId="18" w16cid:durableId="2020617947">
    <w:abstractNumId w:val="55"/>
  </w:num>
  <w:num w:numId="19" w16cid:durableId="1674062096">
    <w:abstractNumId w:val="81"/>
  </w:num>
  <w:num w:numId="20" w16cid:durableId="447822252">
    <w:abstractNumId w:val="33"/>
  </w:num>
  <w:num w:numId="21" w16cid:durableId="1684891900">
    <w:abstractNumId w:val="9"/>
  </w:num>
  <w:num w:numId="22" w16cid:durableId="205332582">
    <w:abstractNumId w:val="118"/>
  </w:num>
  <w:num w:numId="23" w16cid:durableId="1171487390">
    <w:abstractNumId w:val="44"/>
  </w:num>
  <w:num w:numId="24" w16cid:durableId="1313486766">
    <w:abstractNumId w:val="130"/>
  </w:num>
  <w:num w:numId="25" w16cid:durableId="851997349">
    <w:abstractNumId w:val="136"/>
  </w:num>
  <w:num w:numId="26" w16cid:durableId="527371706">
    <w:abstractNumId w:val="133"/>
  </w:num>
  <w:num w:numId="27" w16cid:durableId="1539464912">
    <w:abstractNumId w:val="84"/>
  </w:num>
  <w:num w:numId="28" w16cid:durableId="1443765889">
    <w:abstractNumId w:val="21"/>
  </w:num>
  <w:num w:numId="29" w16cid:durableId="1807971957">
    <w:abstractNumId w:val="79"/>
  </w:num>
  <w:num w:numId="30" w16cid:durableId="1314407335">
    <w:abstractNumId w:val="60"/>
  </w:num>
  <w:num w:numId="31" w16cid:durableId="741682913">
    <w:abstractNumId w:val="35"/>
  </w:num>
  <w:num w:numId="32" w16cid:durableId="313920431">
    <w:abstractNumId w:val="34"/>
  </w:num>
  <w:num w:numId="33" w16cid:durableId="963000647">
    <w:abstractNumId w:val="107"/>
  </w:num>
  <w:num w:numId="34" w16cid:durableId="1364867251">
    <w:abstractNumId w:val="90"/>
  </w:num>
  <w:num w:numId="35" w16cid:durableId="1343050642">
    <w:abstractNumId w:val="16"/>
  </w:num>
  <w:num w:numId="36" w16cid:durableId="1161851363">
    <w:abstractNumId w:val="12"/>
  </w:num>
  <w:num w:numId="37" w16cid:durableId="1210797286">
    <w:abstractNumId w:val="59"/>
  </w:num>
  <w:num w:numId="38" w16cid:durableId="861283494">
    <w:abstractNumId w:val="127"/>
  </w:num>
  <w:num w:numId="39" w16cid:durableId="494732866">
    <w:abstractNumId w:val="75"/>
  </w:num>
  <w:num w:numId="40" w16cid:durableId="1560896643">
    <w:abstractNumId w:val="135"/>
  </w:num>
  <w:num w:numId="41" w16cid:durableId="239365616">
    <w:abstractNumId w:val="134"/>
  </w:num>
  <w:num w:numId="42" w16cid:durableId="1064329280">
    <w:abstractNumId w:val="98"/>
  </w:num>
  <w:num w:numId="43" w16cid:durableId="837578087">
    <w:abstractNumId w:val="22"/>
  </w:num>
  <w:num w:numId="44" w16cid:durableId="1247153822">
    <w:abstractNumId w:val="5"/>
  </w:num>
  <w:num w:numId="45" w16cid:durableId="479468014">
    <w:abstractNumId w:val="115"/>
  </w:num>
  <w:num w:numId="46" w16cid:durableId="1071461860">
    <w:abstractNumId w:val="110"/>
  </w:num>
  <w:num w:numId="47" w16cid:durableId="1352219260">
    <w:abstractNumId w:val="65"/>
  </w:num>
  <w:num w:numId="48" w16cid:durableId="1664578328">
    <w:abstractNumId w:val="18"/>
  </w:num>
  <w:num w:numId="49" w16cid:durableId="1311203608">
    <w:abstractNumId w:val="137"/>
  </w:num>
  <w:num w:numId="50" w16cid:durableId="25525029">
    <w:abstractNumId w:val="39"/>
  </w:num>
  <w:num w:numId="51" w16cid:durableId="1498813222">
    <w:abstractNumId w:val="114"/>
  </w:num>
  <w:num w:numId="52" w16cid:durableId="103963779">
    <w:abstractNumId w:val="116"/>
  </w:num>
  <w:num w:numId="53" w16cid:durableId="1394966206">
    <w:abstractNumId w:val="68"/>
  </w:num>
  <w:num w:numId="54" w16cid:durableId="744258925">
    <w:abstractNumId w:val="92"/>
  </w:num>
  <w:num w:numId="55" w16cid:durableId="572815640">
    <w:abstractNumId w:val="13"/>
  </w:num>
  <w:num w:numId="56" w16cid:durableId="1360009803">
    <w:abstractNumId w:val="97"/>
  </w:num>
  <w:num w:numId="57" w16cid:durableId="1357536259">
    <w:abstractNumId w:val="73"/>
  </w:num>
  <w:num w:numId="58" w16cid:durableId="1753426785">
    <w:abstractNumId w:val="108"/>
  </w:num>
  <w:num w:numId="59" w16cid:durableId="1322928006">
    <w:abstractNumId w:val="42"/>
  </w:num>
  <w:num w:numId="60" w16cid:durableId="82067324">
    <w:abstractNumId w:val="29"/>
  </w:num>
  <w:num w:numId="61" w16cid:durableId="582225912">
    <w:abstractNumId w:val="3"/>
  </w:num>
  <w:num w:numId="62" w16cid:durableId="1325933042">
    <w:abstractNumId w:val="31"/>
  </w:num>
  <w:num w:numId="63" w16cid:durableId="1426346522">
    <w:abstractNumId w:val="99"/>
  </w:num>
  <w:num w:numId="64" w16cid:durableId="1607926298">
    <w:abstractNumId w:val="101"/>
  </w:num>
  <w:num w:numId="65" w16cid:durableId="609164751">
    <w:abstractNumId w:val="47"/>
  </w:num>
  <w:num w:numId="66" w16cid:durableId="896084027">
    <w:abstractNumId w:val="67"/>
  </w:num>
  <w:num w:numId="67" w16cid:durableId="144204750">
    <w:abstractNumId w:val="6"/>
  </w:num>
  <w:num w:numId="68" w16cid:durableId="1468158310">
    <w:abstractNumId w:val="124"/>
  </w:num>
  <w:num w:numId="69" w16cid:durableId="265162621">
    <w:abstractNumId w:val="30"/>
  </w:num>
  <w:num w:numId="70" w16cid:durableId="1269040385">
    <w:abstractNumId w:val="49"/>
  </w:num>
  <w:num w:numId="71" w16cid:durableId="65953788">
    <w:abstractNumId w:val="102"/>
  </w:num>
  <w:num w:numId="72" w16cid:durableId="941061783">
    <w:abstractNumId w:val="85"/>
  </w:num>
  <w:num w:numId="73" w16cid:durableId="1754472665">
    <w:abstractNumId w:val="94"/>
  </w:num>
  <w:num w:numId="74" w16cid:durableId="1571303432">
    <w:abstractNumId w:val="128"/>
  </w:num>
  <w:num w:numId="75" w16cid:durableId="875045486">
    <w:abstractNumId w:val="26"/>
  </w:num>
  <w:num w:numId="76" w16cid:durableId="340591924">
    <w:abstractNumId w:val="131"/>
  </w:num>
  <w:num w:numId="77" w16cid:durableId="1492866452">
    <w:abstractNumId w:val="117"/>
  </w:num>
  <w:num w:numId="78" w16cid:durableId="1178888833">
    <w:abstractNumId w:val="53"/>
  </w:num>
  <w:num w:numId="79" w16cid:durableId="1019238846">
    <w:abstractNumId w:val="32"/>
  </w:num>
  <w:num w:numId="80" w16cid:durableId="1619872372">
    <w:abstractNumId w:val="51"/>
  </w:num>
  <w:num w:numId="81" w16cid:durableId="1929920644">
    <w:abstractNumId w:val="54"/>
  </w:num>
  <w:num w:numId="82" w16cid:durableId="1457408544">
    <w:abstractNumId w:val="36"/>
  </w:num>
  <w:num w:numId="83" w16cid:durableId="207568468">
    <w:abstractNumId w:val="19"/>
  </w:num>
  <w:num w:numId="84" w16cid:durableId="50006907">
    <w:abstractNumId w:val="43"/>
  </w:num>
  <w:num w:numId="85" w16cid:durableId="81604877">
    <w:abstractNumId w:val="121"/>
  </w:num>
  <w:num w:numId="86" w16cid:durableId="1019282965">
    <w:abstractNumId w:val="58"/>
  </w:num>
  <w:num w:numId="87" w16cid:durableId="567426464">
    <w:abstractNumId w:val="4"/>
  </w:num>
  <w:num w:numId="88" w16cid:durableId="1042679937">
    <w:abstractNumId w:val="109"/>
  </w:num>
  <w:num w:numId="89" w16cid:durableId="1746609125">
    <w:abstractNumId w:val="105"/>
  </w:num>
  <w:num w:numId="90" w16cid:durableId="127548723">
    <w:abstractNumId w:val="72"/>
  </w:num>
  <w:num w:numId="91" w16cid:durableId="2046904279">
    <w:abstractNumId w:val="1"/>
  </w:num>
  <w:num w:numId="92" w16cid:durableId="1221090076">
    <w:abstractNumId w:val="77"/>
  </w:num>
  <w:num w:numId="93" w16cid:durableId="803816199">
    <w:abstractNumId w:val="10"/>
  </w:num>
  <w:num w:numId="94" w16cid:durableId="410390023">
    <w:abstractNumId w:val="57"/>
  </w:num>
  <w:num w:numId="95" w16cid:durableId="1460684437">
    <w:abstractNumId w:val="100"/>
  </w:num>
  <w:num w:numId="96" w16cid:durableId="1036005231">
    <w:abstractNumId w:val="129"/>
  </w:num>
  <w:num w:numId="97" w16cid:durableId="99418686">
    <w:abstractNumId w:val="119"/>
  </w:num>
  <w:num w:numId="98" w16cid:durableId="1006053922">
    <w:abstractNumId w:val="61"/>
  </w:num>
  <w:num w:numId="99" w16cid:durableId="40829200">
    <w:abstractNumId w:val="37"/>
  </w:num>
  <w:num w:numId="100" w16cid:durableId="930116180">
    <w:abstractNumId w:val="0"/>
  </w:num>
  <w:num w:numId="101" w16cid:durableId="1521308982">
    <w:abstractNumId w:val="86"/>
  </w:num>
  <w:num w:numId="102" w16cid:durableId="1648238572">
    <w:abstractNumId w:val="83"/>
  </w:num>
  <w:num w:numId="103" w16cid:durableId="106197359">
    <w:abstractNumId w:val="89"/>
  </w:num>
  <w:num w:numId="104" w16cid:durableId="11421491">
    <w:abstractNumId w:val="15"/>
  </w:num>
  <w:num w:numId="105" w16cid:durableId="244535786">
    <w:abstractNumId w:val="76"/>
  </w:num>
  <w:num w:numId="106" w16cid:durableId="1677535549">
    <w:abstractNumId w:val="96"/>
  </w:num>
  <w:num w:numId="107" w16cid:durableId="1310481952">
    <w:abstractNumId w:val="69"/>
  </w:num>
  <w:num w:numId="108" w16cid:durableId="578751920">
    <w:abstractNumId w:val="80"/>
  </w:num>
  <w:num w:numId="109" w16cid:durableId="856388478">
    <w:abstractNumId w:val="106"/>
  </w:num>
  <w:num w:numId="110" w16cid:durableId="1572226897">
    <w:abstractNumId w:val="125"/>
  </w:num>
  <w:num w:numId="111" w16cid:durableId="307172555">
    <w:abstractNumId w:val="56"/>
  </w:num>
  <w:num w:numId="112" w16cid:durableId="2048530950">
    <w:abstractNumId w:val="120"/>
  </w:num>
  <w:num w:numId="113" w16cid:durableId="32272804">
    <w:abstractNumId w:val="91"/>
  </w:num>
  <w:num w:numId="114" w16cid:durableId="1268386310">
    <w:abstractNumId w:val="138"/>
  </w:num>
  <w:num w:numId="115" w16cid:durableId="922182136">
    <w:abstractNumId w:val="46"/>
  </w:num>
  <w:num w:numId="116" w16cid:durableId="641622290">
    <w:abstractNumId w:val="70"/>
  </w:num>
  <w:num w:numId="117" w16cid:durableId="1718553736">
    <w:abstractNumId w:val="87"/>
  </w:num>
  <w:num w:numId="118" w16cid:durableId="1914315309">
    <w:abstractNumId w:val="111"/>
  </w:num>
  <w:num w:numId="119" w16cid:durableId="1583757646">
    <w:abstractNumId w:val="104"/>
  </w:num>
  <w:num w:numId="120" w16cid:durableId="640502575">
    <w:abstractNumId w:val="50"/>
  </w:num>
  <w:num w:numId="121" w16cid:durableId="282468695">
    <w:abstractNumId w:val="8"/>
  </w:num>
  <w:num w:numId="122" w16cid:durableId="874732274">
    <w:abstractNumId w:val="64"/>
  </w:num>
  <w:num w:numId="123" w16cid:durableId="424769057">
    <w:abstractNumId w:val="66"/>
  </w:num>
  <w:num w:numId="124" w16cid:durableId="910576558">
    <w:abstractNumId w:val="28"/>
  </w:num>
  <w:num w:numId="125" w16cid:durableId="296687491">
    <w:abstractNumId w:val="11"/>
  </w:num>
  <w:num w:numId="126" w16cid:durableId="1592082346">
    <w:abstractNumId w:val="74"/>
  </w:num>
  <w:num w:numId="127" w16cid:durableId="761294298">
    <w:abstractNumId w:val="48"/>
  </w:num>
  <w:num w:numId="128" w16cid:durableId="22097973">
    <w:abstractNumId w:val="23"/>
  </w:num>
  <w:num w:numId="129" w16cid:durableId="501510747">
    <w:abstractNumId w:val="41"/>
  </w:num>
  <w:num w:numId="130" w16cid:durableId="15617391">
    <w:abstractNumId w:val="95"/>
  </w:num>
  <w:num w:numId="131" w16cid:durableId="1290042425">
    <w:abstractNumId w:val="24"/>
  </w:num>
  <w:num w:numId="132" w16cid:durableId="1535852409">
    <w:abstractNumId w:val="112"/>
  </w:num>
  <w:num w:numId="133" w16cid:durableId="1966736433">
    <w:abstractNumId w:val="62"/>
  </w:num>
  <w:num w:numId="134" w16cid:durableId="1922324261">
    <w:abstractNumId w:val="122"/>
  </w:num>
  <w:num w:numId="135" w16cid:durableId="1075736193">
    <w:abstractNumId w:val="123"/>
  </w:num>
  <w:num w:numId="136" w16cid:durableId="1203055741">
    <w:abstractNumId w:val="45"/>
  </w:num>
  <w:num w:numId="137" w16cid:durableId="1398357247">
    <w:abstractNumId w:val="126"/>
  </w:num>
  <w:num w:numId="138" w16cid:durableId="676226785">
    <w:abstractNumId w:val="88"/>
  </w:num>
  <w:num w:numId="139" w16cid:durableId="1383559870">
    <w:abstractNumId w:val="38"/>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8C5"/>
    <w:rsid w:val="00005489"/>
    <w:rsid w:val="00025223"/>
    <w:rsid w:val="00067AAF"/>
    <w:rsid w:val="00074570"/>
    <w:rsid w:val="00121867"/>
    <w:rsid w:val="001414BC"/>
    <w:rsid w:val="00143662"/>
    <w:rsid w:val="001A64A6"/>
    <w:rsid w:val="001B0BC1"/>
    <w:rsid w:val="002A0326"/>
    <w:rsid w:val="00386BA9"/>
    <w:rsid w:val="003B4376"/>
    <w:rsid w:val="00497145"/>
    <w:rsid w:val="004B1F04"/>
    <w:rsid w:val="00532D4A"/>
    <w:rsid w:val="0057279B"/>
    <w:rsid w:val="0060665E"/>
    <w:rsid w:val="0065756A"/>
    <w:rsid w:val="006F5B58"/>
    <w:rsid w:val="0070064A"/>
    <w:rsid w:val="007768A4"/>
    <w:rsid w:val="00795063"/>
    <w:rsid w:val="007C0634"/>
    <w:rsid w:val="007F5546"/>
    <w:rsid w:val="00877890"/>
    <w:rsid w:val="008D456C"/>
    <w:rsid w:val="00932DF6"/>
    <w:rsid w:val="00961DDF"/>
    <w:rsid w:val="00976FF5"/>
    <w:rsid w:val="00A44C2F"/>
    <w:rsid w:val="00A47750"/>
    <w:rsid w:val="00A55A52"/>
    <w:rsid w:val="00B441F0"/>
    <w:rsid w:val="00BA5CFB"/>
    <w:rsid w:val="00C00FEE"/>
    <w:rsid w:val="00C228C5"/>
    <w:rsid w:val="00C847BC"/>
    <w:rsid w:val="00DF3A53"/>
    <w:rsid w:val="00DF7850"/>
    <w:rsid w:val="00E61AE3"/>
    <w:rsid w:val="00E9381A"/>
    <w:rsid w:val="00E9389D"/>
    <w:rsid w:val="00EB6ABE"/>
    <w:rsid w:val="00F45E9A"/>
    <w:rsid w:val="00FB5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41856"/>
  <w15:chartTrackingRefBased/>
  <w15:docId w15:val="{C96B5FAC-350C-4BEF-A663-8BEDAEE39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2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2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2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2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8C5"/>
    <w:rPr>
      <w:rFonts w:eastAsiaTheme="majorEastAsia" w:cstheme="majorBidi"/>
      <w:color w:val="272727" w:themeColor="text1" w:themeTint="D8"/>
    </w:rPr>
  </w:style>
  <w:style w:type="paragraph" w:styleId="Title">
    <w:name w:val="Title"/>
    <w:basedOn w:val="Normal"/>
    <w:next w:val="Normal"/>
    <w:link w:val="TitleChar"/>
    <w:uiPriority w:val="10"/>
    <w:qFormat/>
    <w:rsid w:val="00C22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8C5"/>
    <w:pPr>
      <w:spacing w:before="160"/>
      <w:jc w:val="center"/>
    </w:pPr>
    <w:rPr>
      <w:i/>
      <w:iCs/>
      <w:color w:val="404040" w:themeColor="text1" w:themeTint="BF"/>
    </w:rPr>
  </w:style>
  <w:style w:type="character" w:customStyle="1" w:styleId="QuoteChar">
    <w:name w:val="Quote Char"/>
    <w:basedOn w:val="DefaultParagraphFont"/>
    <w:link w:val="Quote"/>
    <w:uiPriority w:val="29"/>
    <w:rsid w:val="00C228C5"/>
    <w:rPr>
      <w:i/>
      <w:iCs/>
      <w:color w:val="404040" w:themeColor="text1" w:themeTint="BF"/>
    </w:rPr>
  </w:style>
  <w:style w:type="paragraph" w:styleId="ListParagraph">
    <w:name w:val="List Paragraph"/>
    <w:basedOn w:val="Normal"/>
    <w:uiPriority w:val="34"/>
    <w:qFormat/>
    <w:rsid w:val="00C228C5"/>
    <w:pPr>
      <w:ind w:left="720"/>
      <w:contextualSpacing/>
    </w:pPr>
  </w:style>
  <w:style w:type="character" w:styleId="IntenseEmphasis">
    <w:name w:val="Intense Emphasis"/>
    <w:basedOn w:val="DefaultParagraphFont"/>
    <w:uiPriority w:val="21"/>
    <w:qFormat/>
    <w:rsid w:val="00C228C5"/>
    <w:rPr>
      <w:i/>
      <w:iCs/>
      <w:color w:val="0F4761" w:themeColor="accent1" w:themeShade="BF"/>
    </w:rPr>
  </w:style>
  <w:style w:type="paragraph" w:styleId="IntenseQuote">
    <w:name w:val="Intense Quote"/>
    <w:basedOn w:val="Normal"/>
    <w:next w:val="Normal"/>
    <w:link w:val="IntenseQuoteChar"/>
    <w:uiPriority w:val="30"/>
    <w:qFormat/>
    <w:rsid w:val="00C22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8C5"/>
    <w:rPr>
      <w:i/>
      <w:iCs/>
      <w:color w:val="0F4761" w:themeColor="accent1" w:themeShade="BF"/>
    </w:rPr>
  </w:style>
  <w:style w:type="character" w:styleId="IntenseReference">
    <w:name w:val="Intense Reference"/>
    <w:basedOn w:val="DefaultParagraphFont"/>
    <w:uiPriority w:val="32"/>
    <w:qFormat/>
    <w:rsid w:val="00C22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8264">
      <w:bodyDiv w:val="1"/>
      <w:marLeft w:val="0"/>
      <w:marRight w:val="0"/>
      <w:marTop w:val="0"/>
      <w:marBottom w:val="0"/>
      <w:divBdr>
        <w:top w:val="none" w:sz="0" w:space="0" w:color="auto"/>
        <w:left w:val="none" w:sz="0" w:space="0" w:color="auto"/>
        <w:bottom w:val="none" w:sz="0" w:space="0" w:color="auto"/>
        <w:right w:val="none" w:sz="0" w:space="0" w:color="auto"/>
      </w:divBdr>
      <w:divsChild>
        <w:div w:id="1244484373">
          <w:marLeft w:val="0"/>
          <w:marRight w:val="0"/>
          <w:marTop w:val="0"/>
          <w:marBottom w:val="0"/>
          <w:divBdr>
            <w:top w:val="none" w:sz="0" w:space="0" w:color="auto"/>
            <w:left w:val="none" w:sz="0" w:space="0" w:color="auto"/>
            <w:bottom w:val="none" w:sz="0" w:space="0" w:color="auto"/>
            <w:right w:val="none" w:sz="0" w:space="0" w:color="auto"/>
          </w:divBdr>
          <w:divsChild>
            <w:div w:id="1695573701">
              <w:marLeft w:val="0"/>
              <w:marRight w:val="0"/>
              <w:marTop w:val="0"/>
              <w:marBottom w:val="0"/>
              <w:divBdr>
                <w:top w:val="none" w:sz="0" w:space="0" w:color="auto"/>
                <w:left w:val="none" w:sz="0" w:space="0" w:color="auto"/>
                <w:bottom w:val="none" w:sz="0" w:space="0" w:color="auto"/>
                <w:right w:val="none" w:sz="0" w:space="0" w:color="auto"/>
              </w:divBdr>
              <w:divsChild>
                <w:div w:id="1142698654">
                  <w:marLeft w:val="0"/>
                  <w:marRight w:val="0"/>
                  <w:marTop w:val="0"/>
                  <w:marBottom w:val="0"/>
                  <w:divBdr>
                    <w:top w:val="none" w:sz="0" w:space="0" w:color="auto"/>
                    <w:left w:val="none" w:sz="0" w:space="0" w:color="auto"/>
                    <w:bottom w:val="none" w:sz="0" w:space="0" w:color="auto"/>
                    <w:right w:val="none" w:sz="0" w:space="0" w:color="auto"/>
                  </w:divBdr>
                  <w:divsChild>
                    <w:div w:id="956570110">
                      <w:marLeft w:val="0"/>
                      <w:marRight w:val="0"/>
                      <w:marTop w:val="0"/>
                      <w:marBottom w:val="0"/>
                      <w:divBdr>
                        <w:top w:val="none" w:sz="0" w:space="0" w:color="auto"/>
                        <w:left w:val="none" w:sz="0" w:space="0" w:color="auto"/>
                        <w:bottom w:val="none" w:sz="0" w:space="0" w:color="auto"/>
                        <w:right w:val="none" w:sz="0" w:space="0" w:color="auto"/>
                      </w:divBdr>
                      <w:divsChild>
                        <w:div w:id="1766539890">
                          <w:marLeft w:val="0"/>
                          <w:marRight w:val="0"/>
                          <w:marTop w:val="0"/>
                          <w:marBottom w:val="0"/>
                          <w:divBdr>
                            <w:top w:val="none" w:sz="0" w:space="0" w:color="auto"/>
                            <w:left w:val="none" w:sz="0" w:space="0" w:color="auto"/>
                            <w:bottom w:val="none" w:sz="0" w:space="0" w:color="auto"/>
                            <w:right w:val="none" w:sz="0" w:space="0" w:color="auto"/>
                          </w:divBdr>
                          <w:divsChild>
                            <w:div w:id="1401250055">
                              <w:marLeft w:val="0"/>
                              <w:marRight w:val="0"/>
                              <w:marTop w:val="0"/>
                              <w:marBottom w:val="0"/>
                              <w:divBdr>
                                <w:top w:val="none" w:sz="0" w:space="0" w:color="auto"/>
                                <w:left w:val="none" w:sz="0" w:space="0" w:color="auto"/>
                                <w:bottom w:val="none" w:sz="0" w:space="0" w:color="auto"/>
                                <w:right w:val="none" w:sz="0" w:space="0" w:color="auto"/>
                              </w:divBdr>
                              <w:divsChild>
                                <w:div w:id="1288201035">
                                  <w:marLeft w:val="0"/>
                                  <w:marRight w:val="0"/>
                                  <w:marTop w:val="0"/>
                                  <w:marBottom w:val="0"/>
                                  <w:divBdr>
                                    <w:top w:val="none" w:sz="0" w:space="0" w:color="auto"/>
                                    <w:left w:val="none" w:sz="0" w:space="0" w:color="auto"/>
                                    <w:bottom w:val="none" w:sz="0" w:space="0" w:color="auto"/>
                                    <w:right w:val="none" w:sz="0" w:space="0" w:color="auto"/>
                                  </w:divBdr>
                                  <w:divsChild>
                                    <w:div w:id="842597011">
                                      <w:marLeft w:val="0"/>
                                      <w:marRight w:val="0"/>
                                      <w:marTop w:val="0"/>
                                      <w:marBottom w:val="0"/>
                                      <w:divBdr>
                                        <w:top w:val="none" w:sz="0" w:space="0" w:color="auto"/>
                                        <w:left w:val="none" w:sz="0" w:space="0" w:color="auto"/>
                                        <w:bottom w:val="none" w:sz="0" w:space="0" w:color="auto"/>
                                        <w:right w:val="none" w:sz="0" w:space="0" w:color="auto"/>
                                      </w:divBdr>
                                      <w:divsChild>
                                        <w:div w:id="1105737112">
                                          <w:marLeft w:val="0"/>
                                          <w:marRight w:val="0"/>
                                          <w:marTop w:val="0"/>
                                          <w:marBottom w:val="0"/>
                                          <w:divBdr>
                                            <w:top w:val="none" w:sz="0" w:space="0" w:color="auto"/>
                                            <w:left w:val="none" w:sz="0" w:space="0" w:color="auto"/>
                                            <w:bottom w:val="none" w:sz="0" w:space="0" w:color="auto"/>
                                            <w:right w:val="none" w:sz="0" w:space="0" w:color="auto"/>
                                          </w:divBdr>
                                          <w:divsChild>
                                            <w:div w:id="1657413959">
                                              <w:marLeft w:val="0"/>
                                              <w:marRight w:val="0"/>
                                              <w:marTop w:val="0"/>
                                              <w:marBottom w:val="0"/>
                                              <w:divBdr>
                                                <w:top w:val="none" w:sz="0" w:space="0" w:color="auto"/>
                                                <w:left w:val="none" w:sz="0" w:space="0" w:color="auto"/>
                                                <w:bottom w:val="none" w:sz="0" w:space="0" w:color="auto"/>
                                                <w:right w:val="none" w:sz="0" w:space="0" w:color="auto"/>
                                              </w:divBdr>
                                              <w:divsChild>
                                                <w:div w:id="602997549">
                                                  <w:marLeft w:val="0"/>
                                                  <w:marRight w:val="0"/>
                                                  <w:marTop w:val="0"/>
                                                  <w:marBottom w:val="0"/>
                                                  <w:divBdr>
                                                    <w:top w:val="none" w:sz="0" w:space="0" w:color="auto"/>
                                                    <w:left w:val="none" w:sz="0" w:space="0" w:color="auto"/>
                                                    <w:bottom w:val="none" w:sz="0" w:space="0" w:color="auto"/>
                                                    <w:right w:val="none" w:sz="0" w:space="0" w:color="auto"/>
                                                  </w:divBdr>
                                                  <w:divsChild>
                                                    <w:div w:id="1750883846">
                                                      <w:marLeft w:val="0"/>
                                                      <w:marRight w:val="0"/>
                                                      <w:marTop w:val="0"/>
                                                      <w:marBottom w:val="0"/>
                                                      <w:divBdr>
                                                        <w:top w:val="none" w:sz="0" w:space="0" w:color="auto"/>
                                                        <w:left w:val="none" w:sz="0" w:space="0" w:color="auto"/>
                                                        <w:bottom w:val="none" w:sz="0" w:space="0" w:color="auto"/>
                                                        <w:right w:val="none" w:sz="0" w:space="0" w:color="auto"/>
                                                      </w:divBdr>
                                                      <w:divsChild>
                                                        <w:div w:id="15165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11691">
                                              <w:marLeft w:val="0"/>
                                              <w:marRight w:val="0"/>
                                              <w:marTop w:val="0"/>
                                              <w:marBottom w:val="0"/>
                                              <w:divBdr>
                                                <w:top w:val="none" w:sz="0" w:space="0" w:color="auto"/>
                                                <w:left w:val="none" w:sz="0" w:space="0" w:color="auto"/>
                                                <w:bottom w:val="none" w:sz="0" w:space="0" w:color="auto"/>
                                                <w:right w:val="none" w:sz="0" w:space="0" w:color="auto"/>
                                              </w:divBdr>
                                              <w:divsChild>
                                                <w:div w:id="431586401">
                                                  <w:marLeft w:val="0"/>
                                                  <w:marRight w:val="0"/>
                                                  <w:marTop w:val="0"/>
                                                  <w:marBottom w:val="0"/>
                                                  <w:divBdr>
                                                    <w:top w:val="none" w:sz="0" w:space="0" w:color="auto"/>
                                                    <w:left w:val="none" w:sz="0" w:space="0" w:color="auto"/>
                                                    <w:bottom w:val="none" w:sz="0" w:space="0" w:color="auto"/>
                                                    <w:right w:val="none" w:sz="0" w:space="0" w:color="auto"/>
                                                  </w:divBdr>
                                                  <w:divsChild>
                                                    <w:div w:id="2033417495">
                                                      <w:marLeft w:val="0"/>
                                                      <w:marRight w:val="0"/>
                                                      <w:marTop w:val="0"/>
                                                      <w:marBottom w:val="0"/>
                                                      <w:divBdr>
                                                        <w:top w:val="none" w:sz="0" w:space="0" w:color="auto"/>
                                                        <w:left w:val="none" w:sz="0" w:space="0" w:color="auto"/>
                                                        <w:bottom w:val="none" w:sz="0" w:space="0" w:color="auto"/>
                                                        <w:right w:val="none" w:sz="0" w:space="0" w:color="auto"/>
                                                      </w:divBdr>
                                                      <w:divsChild>
                                                        <w:div w:id="7517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796841">
          <w:marLeft w:val="0"/>
          <w:marRight w:val="0"/>
          <w:marTop w:val="0"/>
          <w:marBottom w:val="0"/>
          <w:divBdr>
            <w:top w:val="none" w:sz="0" w:space="0" w:color="auto"/>
            <w:left w:val="none" w:sz="0" w:space="0" w:color="auto"/>
            <w:bottom w:val="none" w:sz="0" w:space="0" w:color="auto"/>
            <w:right w:val="none" w:sz="0" w:space="0" w:color="auto"/>
          </w:divBdr>
          <w:divsChild>
            <w:div w:id="1266423273">
              <w:marLeft w:val="0"/>
              <w:marRight w:val="0"/>
              <w:marTop w:val="0"/>
              <w:marBottom w:val="0"/>
              <w:divBdr>
                <w:top w:val="none" w:sz="0" w:space="0" w:color="auto"/>
                <w:left w:val="none" w:sz="0" w:space="0" w:color="auto"/>
                <w:bottom w:val="none" w:sz="0" w:space="0" w:color="auto"/>
                <w:right w:val="none" w:sz="0" w:space="0" w:color="auto"/>
              </w:divBdr>
              <w:divsChild>
                <w:div w:id="929390397">
                  <w:marLeft w:val="0"/>
                  <w:marRight w:val="0"/>
                  <w:marTop w:val="0"/>
                  <w:marBottom w:val="0"/>
                  <w:divBdr>
                    <w:top w:val="none" w:sz="0" w:space="0" w:color="auto"/>
                    <w:left w:val="none" w:sz="0" w:space="0" w:color="auto"/>
                    <w:bottom w:val="none" w:sz="0" w:space="0" w:color="auto"/>
                    <w:right w:val="none" w:sz="0" w:space="0" w:color="auto"/>
                  </w:divBdr>
                  <w:divsChild>
                    <w:div w:id="645663613">
                      <w:marLeft w:val="0"/>
                      <w:marRight w:val="0"/>
                      <w:marTop w:val="0"/>
                      <w:marBottom w:val="0"/>
                      <w:divBdr>
                        <w:top w:val="none" w:sz="0" w:space="0" w:color="auto"/>
                        <w:left w:val="none" w:sz="0" w:space="0" w:color="auto"/>
                        <w:bottom w:val="none" w:sz="0" w:space="0" w:color="auto"/>
                        <w:right w:val="none" w:sz="0" w:space="0" w:color="auto"/>
                      </w:divBdr>
                      <w:divsChild>
                        <w:div w:id="62410455">
                          <w:marLeft w:val="0"/>
                          <w:marRight w:val="0"/>
                          <w:marTop w:val="0"/>
                          <w:marBottom w:val="0"/>
                          <w:divBdr>
                            <w:top w:val="none" w:sz="0" w:space="0" w:color="auto"/>
                            <w:left w:val="none" w:sz="0" w:space="0" w:color="auto"/>
                            <w:bottom w:val="none" w:sz="0" w:space="0" w:color="auto"/>
                            <w:right w:val="none" w:sz="0" w:space="0" w:color="auto"/>
                          </w:divBdr>
                          <w:divsChild>
                            <w:div w:id="382366454">
                              <w:marLeft w:val="0"/>
                              <w:marRight w:val="0"/>
                              <w:marTop w:val="0"/>
                              <w:marBottom w:val="0"/>
                              <w:divBdr>
                                <w:top w:val="none" w:sz="0" w:space="0" w:color="auto"/>
                                <w:left w:val="none" w:sz="0" w:space="0" w:color="auto"/>
                                <w:bottom w:val="none" w:sz="0" w:space="0" w:color="auto"/>
                                <w:right w:val="none" w:sz="0" w:space="0" w:color="auto"/>
                              </w:divBdr>
                              <w:divsChild>
                                <w:div w:id="1362434110">
                                  <w:marLeft w:val="0"/>
                                  <w:marRight w:val="0"/>
                                  <w:marTop w:val="0"/>
                                  <w:marBottom w:val="0"/>
                                  <w:divBdr>
                                    <w:top w:val="none" w:sz="0" w:space="0" w:color="auto"/>
                                    <w:left w:val="none" w:sz="0" w:space="0" w:color="auto"/>
                                    <w:bottom w:val="none" w:sz="0" w:space="0" w:color="auto"/>
                                    <w:right w:val="none" w:sz="0" w:space="0" w:color="auto"/>
                                  </w:divBdr>
                                  <w:divsChild>
                                    <w:div w:id="1914731717">
                                      <w:marLeft w:val="0"/>
                                      <w:marRight w:val="0"/>
                                      <w:marTop w:val="0"/>
                                      <w:marBottom w:val="0"/>
                                      <w:divBdr>
                                        <w:top w:val="none" w:sz="0" w:space="0" w:color="auto"/>
                                        <w:left w:val="none" w:sz="0" w:space="0" w:color="auto"/>
                                        <w:bottom w:val="none" w:sz="0" w:space="0" w:color="auto"/>
                                        <w:right w:val="none" w:sz="0" w:space="0" w:color="auto"/>
                                      </w:divBdr>
                                      <w:divsChild>
                                        <w:div w:id="965281669">
                                          <w:marLeft w:val="0"/>
                                          <w:marRight w:val="0"/>
                                          <w:marTop w:val="0"/>
                                          <w:marBottom w:val="0"/>
                                          <w:divBdr>
                                            <w:top w:val="none" w:sz="0" w:space="0" w:color="auto"/>
                                            <w:left w:val="none" w:sz="0" w:space="0" w:color="auto"/>
                                            <w:bottom w:val="none" w:sz="0" w:space="0" w:color="auto"/>
                                            <w:right w:val="none" w:sz="0" w:space="0" w:color="auto"/>
                                          </w:divBdr>
                                          <w:divsChild>
                                            <w:div w:id="1580486213">
                                              <w:marLeft w:val="0"/>
                                              <w:marRight w:val="0"/>
                                              <w:marTop w:val="0"/>
                                              <w:marBottom w:val="0"/>
                                              <w:divBdr>
                                                <w:top w:val="none" w:sz="0" w:space="0" w:color="auto"/>
                                                <w:left w:val="none" w:sz="0" w:space="0" w:color="auto"/>
                                                <w:bottom w:val="none" w:sz="0" w:space="0" w:color="auto"/>
                                                <w:right w:val="none" w:sz="0" w:space="0" w:color="auto"/>
                                              </w:divBdr>
                                              <w:divsChild>
                                                <w:div w:id="16752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53463">
      <w:bodyDiv w:val="1"/>
      <w:marLeft w:val="0"/>
      <w:marRight w:val="0"/>
      <w:marTop w:val="0"/>
      <w:marBottom w:val="0"/>
      <w:divBdr>
        <w:top w:val="none" w:sz="0" w:space="0" w:color="auto"/>
        <w:left w:val="none" w:sz="0" w:space="0" w:color="auto"/>
        <w:bottom w:val="none" w:sz="0" w:space="0" w:color="auto"/>
        <w:right w:val="none" w:sz="0" w:space="0" w:color="auto"/>
      </w:divBdr>
    </w:div>
    <w:div w:id="113715364">
      <w:bodyDiv w:val="1"/>
      <w:marLeft w:val="0"/>
      <w:marRight w:val="0"/>
      <w:marTop w:val="0"/>
      <w:marBottom w:val="0"/>
      <w:divBdr>
        <w:top w:val="none" w:sz="0" w:space="0" w:color="auto"/>
        <w:left w:val="none" w:sz="0" w:space="0" w:color="auto"/>
        <w:bottom w:val="none" w:sz="0" w:space="0" w:color="auto"/>
        <w:right w:val="none" w:sz="0" w:space="0" w:color="auto"/>
      </w:divBdr>
    </w:div>
    <w:div w:id="115684153">
      <w:bodyDiv w:val="1"/>
      <w:marLeft w:val="0"/>
      <w:marRight w:val="0"/>
      <w:marTop w:val="0"/>
      <w:marBottom w:val="0"/>
      <w:divBdr>
        <w:top w:val="none" w:sz="0" w:space="0" w:color="auto"/>
        <w:left w:val="none" w:sz="0" w:space="0" w:color="auto"/>
        <w:bottom w:val="none" w:sz="0" w:space="0" w:color="auto"/>
        <w:right w:val="none" w:sz="0" w:space="0" w:color="auto"/>
      </w:divBdr>
    </w:div>
    <w:div w:id="162622316">
      <w:bodyDiv w:val="1"/>
      <w:marLeft w:val="0"/>
      <w:marRight w:val="0"/>
      <w:marTop w:val="0"/>
      <w:marBottom w:val="0"/>
      <w:divBdr>
        <w:top w:val="none" w:sz="0" w:space="0" w:color="auto"/>
        <w:left w:val="none" w:sz="0" w:space="0" w:color="auto"/>
        <w:bottom w:val="none" w:sz="0" w:space="0" w:color="auto"/>
        <w:right w:val="none" w:sz="0" w:space="0" w:color="auto"/>
      </w:divBdr>
    </w:div>
    <w:div w:id="189029551">
      <w:bodyDiv w:val="1"/>
      <w:marLeft w:val="0"/>
      <w:marRight w:val="0"/>
      <w:marTop w:val="0"/>
      <w:marBottom w:val="0"/>
      <w:divBdr>
        <w:top w:val="none" w:sz="0" w:space="0" w:color="auto"/>
        <w:left w:val="none" w:sz="0" w:space="0" w:color="auto"/>
        <w:bottom w:val="none" w:sz="0" w:space="0" w:color="auto"/>
        <w:right w:val="none" w:sz="0" w:space="0" w:color="auto"/>
      </w:divBdr>
      <w:divsChild>
        <w:div w:id="2116244489">
          <w:marLeft w:val="0"/>
          <w:marRight w:val="0"/>
          <w:marTop w:val="0"/>
          <w:marBottom w:val="0"/>
          <w:divBdr>
            <w:top w:val="none" w:sz="0" w:space="0" w:color="auto"/>
            <w:left w:val="none" w:sz="0" w:space="0" w:color="auto"/>
            <w:bottom w:val="none" w:sz="0" w:space="0" w:color="auto"/>
            <w:right w:val="none" w:sz="0" w:space="0" w:color="auto"/>
          </w:divBdr>
          <w:divsChild>
            <w:div w:id="666589383">
              <w:marLeft w:val="0"/>
              <w:marRight w:val="0"/>
              <w:marTop w:val="0"/>
              <w:marBottom w:val="0"/>
              <w:divBdr>
                <w:top w:val="none" w:sz="0" w:space="0" w:color="auto"/>
                <w:left w:val="none" w:sz="0" w:space="0" w:color="auto"/>
                <w:bottom w:val="none" w:sz="0" w:space="0" w:color="auto"/>
                <w:right w:val="none" w:sz="0" w:space="0" w:color="auto"/>
              </w:divBdr>
              <w:divsChild>
                <w:div w:id="544373913">
                  <w:marLeft w:val="0"/>
                  <w:marRight w:val="0"/>
                  <w:marTop w:val="0"/>
                  <w:marBottom w:val="0"/>
                  <w:divBdr>
                    <w:top w:val="none" w:sz="0" w:space="0" w:color="auto"/>
                    <w:left w:val="none" w:sz="0" w:space="0" w:color="auto"/>
                    <w:bottom w:val="none" w:sz="0" w:space="0" w:color="auto"/>
                    <w:right w:val="none" w:sz="0" w:space="0" w:color="auto"/>
                  </w:divBdr>
                  <w:divsChild>
                    <w:div w:id="10536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739363">
      <w:bodyDiv w:val="1"/>
      <w:marLeft w:val="0"/>
      <w:marRight w:val="0"/>
      <w:marTop w:val="0"/>
      <w:marBottom w:val="0"/>
      <w:divBdr>
        <w:top w:val="none" w:sz="0" w:space="0" w:color="auto"/>
        <w:left w:val="none" w:sz="0" w:space="0" w:color="auto"/>
        <w:bottom w:val="none" w:sz="0" w:space="0" w:color="auto"/>
        <w:right w:val="none" w:sz="0" w:space="0" w:color="auto"/>
      </w:divBdr>
      <w:divsChild>
        <w:div w:id="1802115745">
          <w:marLeft w:val="0"/>
          <w:marRight w:val="0"/>
          <w:marTop w:val="0"/>
          <w:marBottom w:val="0"/>
          <w:divBdr>
            <w:top w:val="none" w:sz="0" w:space="0" w:color="auto"/>
            <w:left w:val="none" w:sz="0" w:space="0" w:color="auto"/>
            <w:bottom w:val="none" w:sz="0" w:space="0" w:color="auto"/>
            <w:right w:val="none" w:sz="0" w:space="0" w:color="auto"/>
          </w:divBdr>
          <w:divsChild>
            <w:div w:id="922447919">
              <w:marLeft w:val="0"/>
              <w:marRight w:val="0"/>
              <w:marTop w:val="0"/>
              <w:marBottom w:val="0"/>
              <w:divBdr>
                <w:top w:val="none" w:sz="0" w:space="0" w:color="auto"/>
                <w:left w:val="none" w:sz="0" w:space="0" w:color="auto"/>
                <w:bottom w:val="none" w:sz="0" w:space="0" w:color="auto"/>
                <w:right w:val="none" w:sz="0" w:space="0" w:color="auto"/>
              </w:divBdr>
              <w:divsChild>
                <w:div w:id="712509105">
                  <w:marLeft w:val="0"/>
                  <w:marRight w:val="0"/>
                  <w:marTop w:val="0"/>
                  <w:marBottom w:val="0"/>
                  <w:divBdr>
                    <w:top w:val="none" w:sz="0" w:space="0" w:color="auto"/>
                    <w:left w:val="none" w:sz="0" w:space="0" w:color="auto"/>
                    <w:bottom w:val="none" w:sz="0" w:space="0" w:color="auto"/>
                    <w:right w:val="none" w:sz="0" w:space="0" w:color="auto"/>
                  </w:divBdr>
                  <w:divsChild>
                    <w:div w:id="525170524">
                      <w:marLeft w:val="0"/>
                      <w:marRight w:val="0"/>
                      <w:marTop w:val="0"/>
                      <w:marBottom w:val="0"/>
                      <w:divBdr>
                        <w:top w:val="none" w:sz="0" w:space="0" w:color="auto"/>
                        <w:left w:val="none" w:sz="0" w:space="0" w:color="auto"/>
                        <w:bottom w:val="none" w:sz="0" w:space="0" w:color="auto"/>
                        <w:right w:val="none" w:sz="0" w:space="0" w:color="auto"/>
                      </w:divBdr>
                      <w:divsChild>
                        <w:div w:id="1451164356">
                          <w:marLeft w:val="0"/>
                          <w:marRight w:val="0"/>
                          <w:marTop w:val="0"/>
                          <w:marBottom w:val="0"/>
                          <w:divBdr>
                            <w:top w:val="none" w:sz="0" w:space="0" w:color="auto"/>
                            <w:left w:val="none" w:sz="0" w:space="0" w:color="auto"/>
                            <w:bottom w:val="none" w:sz="0" w:space="0" w:color="auto"/>
                            <w:right w:val="none" w:sz="0" w:space="0" w:color="auto"/>
                          </w:divBdr>
                          <w:divsChild>
                            <w:div w:id="121926242">
                              <w:marLeft w:val="0"/>
                              <w:marRight w:val="0"/>
                              <w:marTop w:val="0"/>
                              <w:marBottom w:val="0"/>
                              <w:divBdr>
                                <w:top w:val="none" w:sz="0" w:space="0" w:color="auto"/>
                                <w:left w:val="none" w:sz="0" w:space="0" w:color="auto"/>
                                <w:bottom w:val="none" w:sz="0" w:space="0" w:color="auto"/>
                                <w:right w:val="none" w:sz="0" w:space="0" w:color="auto"/>
                              </w:divBdr>
                              <w:divsChild>
                                <w:div w:id="1310940523">
                                  <w:marLeft w:val="0"/>
                                  <w:marRight w:val="0"/>
                                  <w:marTop w:val="0"/>
                                  <w:marBottom w:val="0"/>
                                  <w:divBdr>
                                    <w:top w:val="none" w:sz="0" w:space="0" w:color="auto"/>
                                    <w:left w:val="none" w:sz="0" w:space="0" w:color="auto"/>
                                    <w:bottom w:val="none" w:sz="0" w:space="0" w:color="auto"/>
                                    <w:right w:val="none" w:sz="0" w:space="0" w:color="auto"/>
                                  </w:divBdr>
                                  <w:divsChild>
                                    <w:div w:id="247691608">
                                      <w:marLeft w:val="0"/>
                                      <w:marRight w:val="0"/>
                                      <w:marTop w:val="0"/>
                                      <w:marBottom w:val="0"/>
                                      <w:divBdr>
                                        <w:top w:val="none" w:sz="0" w:space="0" w:color="auto"/>
                                        <w:left w:val="none" w:sz="0" w:space="0" w:color="auto"/>
                                        <w:bottom w:val="none" w:sz="0" w:space="0" w:color="auto"/>
                                        <w:right w:val="none" w:sz="0" w:space="0" w:color="auto"/>
                                      </w:divBdr>
                                      <w:divsChild>
                                        <w:div w:id="746994369">
                                          <w:marLeft w:val="0"/>
                                          <w:marRight w:val="0"/>
                                          <w:marTop w:val="0"/>
                                          <w:marBottom w:val="0"/>
                                          <w:divBdr>
                                            <w:top w:val="none" w:sz="0" w:space="0" w:color="auto"/>
                                            <w:left w:val="none" w:sz="0" w:space="0" w:color="auto"/>
                                            <w:bottom w:val="none" w:sz="0" w:space="0" w:color="auto"/>
                                            <w:right w:val="none" w:sz="0" w:space="0" w:color="auto"/>
                                          </w:divBdr>
                                          <w:divsChild>
                                            <w:div w:id="1536579564">
                                              <w:marLeft w:val="0"/>
                                              <w:marRight w:val="0"/>
                                              <w:marTop w:val="0"/>
                                              <w:marBottom w:val="0"/>
                                              <w:divBdr>
                                                <w:top w:val="none" w:sz="0" w:space="0" w:color="auto"/>
                                                <w:left w:val="none" w:sz="0" w:space="0" w:color="auto"/>
                                                <w:bottom w:val="none" w:sz="0" w:space="0" w:color="auto"/>
                                                <w:right w:val="none" w:sz="0" w:space="0" w:color="auto"/>
                                              </w:divBdr>
                                              <w:divsChild>
                                                <w:div w:id="1475175550">
                                                  <w:marLeft w:val="0"/>
                                                  <w:marRight w:val="0"/>
                                                  <w:marTop w:val="0"/>
                                                  <w:marBottom w:val="0"/>
                                                  <w:divBdr>
                                                    <w:top w:val="none" w:sz="0" w:space="0" w:color="auto"/>
                                                    <w:left w:val="none" w:sz="0" w:space="0" w:color="auto"/>
                                                    <w:bottom w:val="none" w:sz="0" w:space="0" w:color="auto"/>
                                                    <w:right w:val="none" w:sz="0" w:space="0" w:color="auto"/>
                                                  </w:divBdr>
                                                  <w:divsChild>
                                                    <w:div w:id="1594632614">
                                                      <w:marLeft w:val="0"/>
                                                      <w:marRight w:val="0"/>
                                                      <w:marTop w:val="0"/>
                                                      <w:marBottom w:val="0"/>
                                                      <w:divBdr>
                                                        <w:top w:val="none" w:sz="0" w:space="0" w:color="auto"/>
                                                        <w:left w:val="none" w:sz="0" w:space="0" w:color="auto"/>
                                                        <w:bottom w:val="none" w:sz="0" w:space="0" w:color="auto"/>
                                                        <w:right w:val="none" w:sz="0" w:space="0" w:color="auto"/>
                                                      </w:divBdr>
                                                      <w:divsChild>
                                                        <w:div w:id="2371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3011">
                                              <w:marLeft w:val="0"/>
                                              <w:marRight w:val="0"/>
                                              <w:marTop w:val="0"/>
                                              <w:marBottom w:val="0"/>
                                              <w:divBdr>
                                                <w:top w:val="none" w:sz="0" w:space="0" w:color="auto"/>
                                                <w:left w:val="none" w:sz="0" w:space="0" w:color="auto"/>
                                                <w:bottom w:val="none" w:sz="0" w:space="0" w:color="auto"/>
                                                <w:right w:val="none" w:sz="0" w:space="0" w:color="auto"/>
                                              </w:divBdr>
                                              <w:divsChild>
                                                <w:div w:id="263074591">
                                                  <w:marLeft w:val="0"/>
                                                  <w:marRight w:val="0"/>
                                                  <w:marTop w:val="0"/>
                                                  <w:marBottom w:val="0"/>
                                                  <w:divBdr>
                                                    <w:top w:val="none" w:sz="0" w:space="0" w:color="auto"/>
                                                    <w:left w:val="none" w:sz="0" w:space="0" w:color="auto"/>
                                                    <w:bottom w:val="none" w:sz="0" w:space="0" w:color="auto"/>
                                                    <w:right w:val="none" w:sz="0" w:space="0" w:color="auto"/>
                                                  </w:divBdr>
                                                  <w:divsChild>
                                                    <w:div w:id="14430896">
                                                      <w:marLeft w:val="0"/>
                                                      <w:marRight w:val="0"/>
                                                      <w:marTop w:val="0"/>
                                                      <w:marBottom w:val="0"/>
                                                      <w:divBdr>
                                                        <w:top w:val="none" w:sz="0" w:space="0" w:color="auto"/>
                                                        <w:left w:val="none" w:sz="0" w:space="0" w:color="auto"/>
                                                        <w:bottom w:val="none" w:sz="0" w:space="0" w:color="auto"/>
                                                        <w:right w:val="none" w:sz="0" w:space="0" w:color="auto"/>
                                                      </w:divBdr>
                                                      <w:divsChild>
                                                        <w:div w:id="2091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069308">
          <w:marLeft w:val="0"/>
          <w:marRight w:val="0"/>
          <w:marTop w:val="0"/>
          <w:marBottom w:val="0"/>
          <w:divBdr>
            <w:top w:val="none" w:sz="0" w:space="0" w:color="auto"/>
            <w:left w:val="none" w:sz="0" w:space="0" w:color="auto"/>
            <w:bottom w:val="none" w:sz="0" w:space="0" w:color="auto"/>
            <w:right w:val="none" w:sz="0" w:space="0" w:color="auto"/>
          </w:divBdr>
          <w:divsChild>
            <w:div w:id="642394112">
              <w:marLeft w:val="0"/>
              <w:marRight w:val="0"/>
              <w:marTop w:val="0"/>
              <w:marBottom w:val="0"/>
              <w:divBdr>
                <w:top w:val="none" w:sz="0" w:space="0" w:color="auto"/>
                <w:left w:val="none" w:sz="0" w:space="0" w:color="auto"/>
                <w:bottom w:val="none" w:sz="0" w:space="0" w:color="auto"/>
                <w:right w:val="none" w:sz="0" w:space="0" w:color="auto"/>
              </w:divBdr>
              <w:divsChild>
                <w:div w:id="1332490665">
                  <w:marLeft w:val="0"/>
                  <w:marRight w:val="0"/>
                  <w:marTop w:val="0"/>
                  <w:marBottom w:val="0"/>
                  <w:divBdr>
                    <w:top w:val="none" w:sz="0" w:space="0" w:color="auto"/>
                    <w:left w:val="none" w:sz="0" w:space="0" w:color="auto"/>
                    <w:bottom w:val="none" w:sz="0" w:space="0" w:color="auto"/>
                    <w:right w:val="none" w:sz="0" w:space="0" w:color="auto"/>
                  </w:divBdr>
                  <w:divsChild>
                    <w:div w:id="196360148">
                      <w:marLeft w:val="0"/>
                      <w:marRight w:val="0"/>
                      <w:marTop w:val="0"/>
                      <w:marBottom w:val="0"/>
                      <w:divBdr>
                        <w:top w:val="none" w:sz="0" w:space="0" w:color="auto"/>
                        <w:left w:val="none" w:sz="0" w:space="0" w:color="auto"/>
                        <w:bottom w:val="none" w:sz="0" w:space="0" w:color="auto"/>
                        <w:right w:val="none" w:sz="0" w:space="0" w:color="auto"/>
                      </w:divBdr>
                      <w:divsChild>
                        <w:div w:id="1589584542">
                          <w:marLeft w:val="0"/>
                          <w:marRight w:val="0"/>
                          <w:marTop w:val="0"/>
                          <w:marBottom w:val="0"/>
                          <w:divBdr>
                            <w:top w:val="none" w:sz="0" w:space="0" w:color="auto"/>
                            <w:left w:val="none" w:sz="0" w:space="0" w:color="auto"/>
                            <w:bottom w:val="none" w:sz="0" w:space="0" w:color="auto"/>
                            <w:right w:val="none" w:sz="0" w:space="0" w:color="auto"/>
                          </w:divBdr>
                          <w:divsChild>
                            <w:div w:id="646202478">
                              <w:marLeft w:val="0"/>
                              <w:marRight w:val="0"/>
                              <w:marTop w:val="0"/>
                              <w:marBottom w:val="0"/>
                              <w:divBdr>
                                <w:top w:val="none" w:sz="0" w:space="0" w:color="auto"/>
                                <w:left w:val="none" w:sz="0" w:space="0" w:color="auto"/>
                                <w:bottom w:val="none" w:sz="0" w:space="0" w:color="auto"/>
                                <w:right w:val="none" w:sz="0" w:space="0" w:color="auto"/>
                              </w:divBdr>
                              <w:divsChild>
                                <w:div w:id="914048189">
                                  <w:marLeft w:val="0"/>
                                  <w:marRight w:val="0"/>
                                  <w:marTop w:val="0"/>
                                  <w:marBottom w:val="0"/>
                                  <w:divBdr>
                                    <w:top w:val="none" w:sz="0" w:space="0" w:color="auto"/>
                                    <w:left w:val="none" w:sz="0" w:space="0" w:color="auto"/>
                                    <w:bottom w:val="none" w:sz="0" w:space="0" w:color="auto"/>
                                    <w:right w:val="none" w:sz="0" w:space="0" w:color="auto"/>
                                  </w:divBdr>
                                  <w:divsChild>
                                    <w:div w:id="504058757">
                                      <w:marLeft w:val="0"/>
                                      <w:marRight w:val="0"/>
                                      <w:marTop w:val="0"/>
                                      <w:marBottom w:val="0"/>
                                      <w:divBdr>
                                        <w:top w:val="none" w:sz="0" w:space="0" w:color="auto"/>
                                        <w:left w:val="none" w:sz="0" w:space="0" w:color="auto"/>
                                        <w:bottom w:val="none" w:sz="0" w:space="0" w:color="auto"/>
                                        <w:right w:val="none" w:sz="0" w:space="0" w:color="auto"/>
                                      </w:divBdr>
                                      <w:divsChild>
                                        <w:div w:id="772092298">
                                          <w:marLeft w:val="0"/>
                                          <w:marRight w:val="0"/>
                                          <w:marTop w:val="0"/>
                                          <w:marBottom w:val="0"/>
                                          <w:divBdr>
                                            <w:top w:val="none" w:sz="0" w:space="0" w:color="auto"/>
                                            <w:left w:val="none" w:sz="0" w:space="0" w:color="auto"/>
                                            <w:bottom w:val="none" w:sz="0" w:space="0" w:color="auto"/>
                                            <w:right w:val="none" w:sz="0" w:space="0" w:color="auto"/>
                                          </w:divBdr>
                                          <w:divsChild>
                                            <w:div w:id="1199395570">
                                              <w:marLeft w:val="0"/>
                                              <w:marRight w:val="0"/>
                                              <w:marTop w:val="0"/>
                                              <w:marBottom w:val="0"/>
                                              <w:divBdr>
                                                <w:top w:val="none" w:sz="0" w:space="0" w:color="auto"/>
                                                <w:left w:val="none" w:sz="0" w:space="0" w:color="auto"/>
                                                <w:bottom w:val="none" w:sz="0" w:space="0" w:color="auto"/>
                                                <w:right w:val="none" w:sz="0" w:space="0" w:color="auto"/>
                                              </w:divBdr>
                                              <w:divsChild>
                                                <w:div w:id="4556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190363">
      <w:bodyDiv w:val="1"/>
      <w:marLeft w:val="0"/>
      <w:marRight w:val="0"/>
      <w:marTop w:val="0"/>
      <w:marBottom w:val="0"/>
      <w:divBdr>
        <w:top w:val="none" w:sz="0" w:space="0" w:color="auto"/>
        <w:left w:val="none" w:sz="0" w:space="0" w:color="auto"/>
        <w:bottom w:val="none" w:sz="0" w:space="0" w:color="auto"/>
        <w:right w:val="none" w:sz="0" w:space="0" w:color="auto"/>
      </w:divBdr>
    </w:div>
    <w:div w:id="533538869">
      <w:bodyDiv w:val="1"/>
      <w:marLeft w:val="0"/>
      <w:marRight w:val="0"/>
      <w:marTop w:val="0"/>
      <w:marBottom w:val="0"/>
      <w:divBdr>
        <w:top w:val="none" w:sz="0" w:space="0" w:color="auto"/>
        <w:left w:val="none" w:sz="0" w:space="0" w:color="auto"/>
        <w:bottom w:val="none" w:sz="0" w:space="0" w:color="auto"/>
        <w:right w:val="none" w:sz="0" w:space="0" w:color="auto"/>
      </w:divBdr>
    </w:div>
    <w:div w:id="537007150">
      <w:bodyDiv w:val="1"/>
      <w:marLeft w:val="0"/>
      <w:marRight w:val="0"/>
      <w:marTop w:val="0"/>
      <w:marBottom w:val="0"/>
      <w:divBdr>
        <w:top w:val="none" w:sz="0" w:space="0" w:color="auto"/>
        <w:left w:val="none" w:sz="0" w:space="0" w:color="auto"/>
        <w:bottom w:val="none" w:sz="0" w:space="0" w:color="auto"/>
        <w:right w:val="none" w:sz="0" w:space="0" w:color="auto"/>
      </w:divBdr>
      <w:divsChild>
        <w:div w:id="437024800">
          <w:marLeft w:val="0"/>
          <w:marRight w:val="0"/>
          <w:marTop w:val="0"/>
          <w:marBottom w:val="0"/>
          <w:divBdr>
            <w:top w:val="none" w:sz="0" w:space="0" w:color="auto"/>
            <w:left w:val="none" w:sz="0" w:space="0" w:color="auto"/>
            <w:bottom w:val="none" w:sz="0" w:space="0" w:color="auto"/>
            <w:right w:val="none" w:sz="0" w:space="0" w:color="auto"/>
          </w:divBdr>
          <w:divsChild>
            <w:div w:id="112360644">
              <w:marLeft w:val="0"/>
              <w:marRight w:val="0"/>
              <w:marTop w:val="0"/>
              <w:marBottom w:val="0"/>
              <w:divBdr>
                <w:top w:val="none" w:sz="0" w:space="0" w:color="auto"/>
                <w:left w:val="none" w:sz="0" w:space="0" w:color="auto"/>
                <w:bottom w:val="none" w:sz="0" w:space="0" w:color="auto"/>
                <w:right w:val="none" w:sz="0" w:space="0" w:color="auto"/>
              </w:divBdr>
              <w:divsChild>
                <w:div w:id="659389582">
                  <w:marLeft w:val="0"/>
                  <w:marRight w:val="0"/>
                  <w:marTop w:val="0"/>
                  <w:marBottom w:val="0"/>
                  <w:divBdr>
                    <w:top w:val="none" w:sz="0" w:space="0" w:color="auto"/>
                    <w:left w:val="none" w:sz="0" w:space="0" w:color="auto"/>
                    <w:bottom w:val="none" w:sz="0" w:space="0" w:color="auto"/>
                    <w:right w:val="none" w:sz="0" w:space="0" w:color="auto"/>
                  </w:divBdr>
                  <w:divsChild>
                    <w:div w:id="35592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81643">
          <w:marLeft w:val="0"/>
          <w:marRight w:val="0"/>
          <w:marTop w:val="0"/>
          <w:marBottom w:val="0"/>
          <w:divBdr>
            <w:top w:val="none" w:sz="0" w:space="0" w:color="auto"/>
            <w:left w:val="none" w:sz="0" w:space="0" w:color="auto"/>
            <w:bottom w:val="none" w:sz="0" w:space="0" w:color="auto"/>
            <w:right w:val="none" w:sz="0" w:space="0" w:color="auto"/>
          </w:divBdr>
          <w:divsChild>
            <w:div w:id="1507480378">
              <w:marLeft w:val="0"/>
              <w:marRight w:val="0"/>
              <w:marTop w:val="0"/>
              <w:marBottom w:val="0"/>
              <w:divBdr>
                <w:top w:val="none" w:sz="0" w:space="0" w:color="auto"/>
                <w:left w:val="none" w:sz="0" w:space="0" w:color="auto"/>
                <w:bottom w:val="none" w:sz="0" w:space="0" w:color="auto"/>
                <w:right w:val="none" w:sz="0" w:space="0" w:color="auto"/>
              </w:divBdr>
              <w:divsChild>
                <w:div w:id="1318264376">
                  <w:marLeft w:val="0"/>
                  <w:marRight w:val="0"/>
                  <w:marTop w:val="0"/>
                  <w:marBottom w:val="0"/>
                  <w:divBdr>
                    <w:top w:val="none" w:sz="0" w:space="0" w:color="auto"/>
                    <w:left w:val="none" w:sz="0" w:space="0" w:color="auto"/>
                    <w:bottom w:val="none" w:sz="0" w:space="0" w:color="auto"/>
                    <w:right w:val="none" w:sz="0" w:space="0" w:color="auto"/>
                  </w:divBdr>
                  <w:divsChild>
                    <w:div w:id="4528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90496">
      <w:bodyDiv w:val="1"/>
      <w:marLeft w:val="0"/>
      <w:marRight w:val="0"/>
      <w:marTop w:val="0"/>
      <w:marBottom w:val="0"/>
      <w:divBdr>
        <w:top w:val="none" w:sz="0" w:space="0" w:color="auto"/>
        <w:left w:val="none" w:sz="0" w:space="0" w:color="auto"/>
        <w:bottom w:val="none" w:sz="0" w:space="0" w:color="auto"/>
        <w:right w:val="none" w:sz="0" w:space="0" w:color="auto"/>
      </w:divBdr>
      <w:divsChild>
        <w:div w:id="1796362343">
          <w:marLeft w:val="0"/>
          <w:marRight w:val="0"/>
          <w:marTop w:val="0"/>
          <w:marBottom w:val="0"/>
          <w:divBdr>
            <w:top w:val="none" w:sz="0" w:space="0" w:color="auto"/>
            <w:left w:val="none" w:sz="0" w:space="0" w:color="auto"/>
            <w:bottom w:val="none" w:sz="0" w:space="0" w:color="auto"/>
            <w:right w:val="none" w:sz="0" w:space="0" w:color="auto"/>
          </w:divBdr>
          <w:divsChild>
            <w:div w:id="2040928294">
              <w:marLeft w:val="0"/>
              <w:marRight w:val="0"/>
              <w:marTop w:val="0"/>
              <w:marBottom w:val="0"/>
              <w:divBdr>
                <w:top w:val="none" w:sz="0" w:space="0" w:color="auto"/>
                <w:left w:val="none" w:sz="0" w:space="0" w:color="auto"/>
                <w:bottom w:val="none" w:sz="0" w:space="0" w:color="auto"/>
                <w:right w:val="none" w:sz="0" w:space="0" w:color="auto"/>
              </w:divBdr>
              <w:divsChild>
                <w:div w:id="820657493">
                  <w:marLeft w:val="0"/>
                  <w:marRight w:val="0"/>
                  <w:marTop w:val="0"/>
                  <w:marBottom w:val="0"/>
                  <w:divBdr>
                    <w:top w:val="none" w:sz="0" w:space="0" w:color="auto"/>
                    <w:left w:val="none" w:sz="0" w:space="0" w:color="auto"/>
                    <w:bottom w:val="none" w:sz="0" w:space="0" w:color="auto"/>
                    <w:right w:val="none" w:sz="0" w:space="0" w:color="auto"/>
                  </w:divBdr>
                  <w:divsChild>
                    <w:div w:id="190101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131921">
      <w:bodyDiv w:val="1"/>
      <w:marLeft w:val="0"/>
      <w:marRight w:val="0"/>
      <w:marTop w:val="0"/>
      <w:marBottom w:val="0"/>
      <w:divBdr>
        <w:top w:val="none" w:sz="0" w:space="0" w:color="auto"/>
        <w:left w:val="none" w:sz="0" w:space="0" w:color="auto"/>
        <w:bottom w:val="none" w:sz="0" w:space="0" w:color="auto"/>
        <w:right w:val="none" w:sz="0" w:space="0" w:color="auto"/>
      </w:divBdr>
    </w:div>
    <w:div w:id="1016422923">
      <w:bodyDiv w:val="1"/>
      <w:marLeft w:val="0"/>
      <w:marRight w:val="0"/>
      <w:marTop w:val="0"/>
      <w:marBottom w:val="0"/>
      <w:divBdr>
        <w:top w:val="none" w:sz="0" w:space="0" w:color="auto"/>
        <w:left w:val="none" w:sz="0" w:space="0" w:color="auto"/>
        <w:bottom w:val="none" w:sz="0" w:space="0" w:color="auto"/>
        <w:right w:val="none" w:sz="0" w:space="0" w:color="auto"/>
      </w:divBdr>
      <w:divsChild>
        <w:div w:id="1958443933">
          <w:marLeft w:val="0"/>
          <w:marRight w:val="0"/>
          <w:marTop w:val="0"/>
          <w:marBottom w:val="0"/>
          <w:divBdr>
            <w:top w:val="none" w:sz="0" w:space="0" w:color="auto"/>
            <w:left w:val="none" w:sz="0" w:space="0" w:color="auto"/>
            <w:bottom w:val="none" w:sz="0" w:space="0" w:color="auto"/>
            <w:right w:val="none" w:sz="0" w:space="0" w:color="auto"/>
          </w:divBdr>
          <w:divsChild>
            <w:div w:id="1008094693">
              <w:marLeft w:val="0"/>
              <w:marRight w:val="0"/>
              <w:marTop w:val="0"/>
              <w:marBottom w:val="0"/>
              <w:divBdr>
                <w:top w:val="none" w:sz="0" w:space="0" w:color="auto"/>
                <w:left w:val="none" w:sz="0" w:space="0" w:color="auto"/>
                <w:bottom w:val="none" w:sz="0" w:space="0" w:color="auto"/>
                <w:right w:val="none" w:sz="0" w:space="0" w:color="auto"/>
              </w:divBdr>
              <w:divsChild>
                <w:div w:id="1361708097">
                  <w:marLeft w:val="0"/>
                  <w:marRight w:val="0"/>
                  <w:marTop w:val="0"/>
                  <w:marBottom w:val="0"/>
                  <w:divBdr>
                    <w:top w:val="none" w:sz="0" w:space="0" w:color="auto"/>
                    <w:left w:val="none" w:sz="0" w:space="0" w:color="auto"/>
                    <w:bottom w:val="none" w:sz="0" w:space="0" w:color="auto"/>
                    <w:right w:val="none" w:sz="0" w:space="0" w:color="auto"/>
                  </w:divBdr>
                  <w:divsChild>
                    <w:div w:id="15469140">
                      <w:marLeft w:val="0"/>
                      <w:marRight w:val="0"/>
                      <w:marTop w:val="0"/>
                      <w:marBottom w:val="0"/>
                      <w:divBdr>
                        <w:top w:val="none" w:sz="0" w:space="0" w:color="auto"/>
                        <w:left w:val="none" w:sz="0" w:space="0" w:color="auto"/>
                        <w:bottom w:val="none" w:sz="0" w:space="0" w:color="auto"/>
                        <w:right w:val="none" w:sz="0" w:space="0" w:color="auto"/>
                      </w:divBdr>
                      <w:divsChild>
                        <w:div w:id="377319979">
                          <w:marLeft w:val="0"/>
                          <w:marRight w:val="0"/>
                          <w:marTop w:val="0"/>
                          <w:marBottom w:val="0"/>
                          <w:divBdr>
                            <w:top w:val="none" w:sz="0" w:space="0" w:color="auto"/>
                            <w:left w:val="none" w:sz="0" w:space="0" w:color="auto"/>
                            <w:bottom w:val="none" w:sz="0" w:space="0" w:color="auto"/>
                            <w:right w:val="none" w:sz="0" w:space="0" w:color="auto"/>
                          </w:divBdr>
                          <w:divsChild>
                            <w:div w:id="1584727291">
                              <w:marLeft w:val="0"/>
                              <w:marRight w:val="0"/>
                              <w:marTop w:val="0"/>
                              <w:marBottom w:val="0"/>
                              <w:divBdr>
                                <w:top w:val="none" w:sz="0" w:space="0" w:color="auto"/>
                                <w:left w:val="none" w:sz="0" w:space="0" w:color="auto"/>
                                <w:bottom w:val="none" w:sz="0" w:space="0" w:color="auto"/>
                                <w:right w:val="none" w:sz="0" w:space="0" w:color="auto"/>
                              </w:divBdr>
                              <w:divsChild>
                                <w:div w:id="915628678">
                                  <w:marLeft w:val="0"/>
                                  <w:marRight w:val="0"/>
                                  <w:marTop w:val="0"/>
                                  <w:marBottom w:val="0"/>
                                  <w:divBdr>
                                    <w:top w:val="none" w:sz="0" w:space="0" w:color="auto"/>
                                    <w:left w:val="none" w:sz="0" w:space="0" w:color="auto"/>
                                    <w:bottom w:val="none" w:sz="0" w:space="0" w:color="auto"/>
                                    <w:right w:val="none" w:sz="0" w:space="0" w:color="auto"/>
                                  </w:divBdr>
                                  <w:divsChild>
                                    <w:div w:id="21715515">
                                      <w:marLeft w:val="0"/>
                                      <w:marRight w:val="0"/>
                                      <w:marTop w:val="0"/>
                                      <w:marBottom w:val="0"/>
                                      <w:divBdr>
                                        <w:top w:val="none" w:sz="0" w:space="0" w:color="auto"/>
                                        <w:left w:val="none" w:sz="0" w:space="0" w:color="auto"/>
                                        <w:bottom w:val="none" w:sz="0" w:space="0" w:color="auto"/>
                                        <w:right w:val="none" w:sz="0" w:space="0" w:color="auto"/>
                                      </w:divBdr>
                                      <w:divsChild>
                                        <w:div w:id="1714764294">
                                          <w:marLeft w:val="0"/>
                                          <w:marRight w:val="0"/>
                                          <w:marTop w:val="0"/>
                                          <w:marBottom w:val="0"/>
                                          <w:divBdr>
                                            <w:top w:val="none" w:sz="0" w:space="0" w:color="auto"/>
                                            <w:left w:val="none" w:sz="0" w:space="0" w:color="auto"/>
                                            <w:bottom w:val="none" w:sz="0" w:space="0" w:color="auto"/>
                                            <w:right w:val="none" w:sz="0" w:space="0" w:color="auto"/>
                                          </w:divBdr>
                                          <w:divsChild>
                                            <w:div w:id="1057165302">
                                              <w:marLeft w:val="0"/>
                                              <w:marRight w:val="0"/>
                                              <w:marTop w:val="0"/>
                                              <w:marBottom w:val="0"/>
                                              <w:divBdr>
                                                <w:top w:val="none" w:sz="0" w:space="0" w:color="auto"/>
                                                <w:left w:val="none" w:sz="0" w:space="0" w:color="auto"/>
                                                <w:bottom w:val="none" w:sz="0" w:space="0" w:color="auto"/>
                                                <w:right w:val="none" w:sz="0" w:space="0" w:color="auto"/>
                                              </w:divBdr>
                                              <w:divsChild>
                                                <w:div w:id="958296944">
                                                  <w:marLeft w:val="0"/>
                                                  <w:marRight w:val="0"/>
                                                  <w:marTop w:val="0"/>
                                                  <w:marBottom w:val="0"/>
                                                  <w:divBdr>
                                                    <w:top w:val="none" w:sz="0" w:space="0" w:color="auto"/>
                                                    <w:left w:val="none" w:sz="0" w:space="0" w:color="auto"/>
                                                    <w:bottom w:val="none" w:sz="0" w:space="0" w:color="auto"/>
                                                    <w:right w:val="none" w:sz="0" w:space="0" w:color="auto"/>
                                                  </w:divBdr>
                                                  <w:divsChild>
                                                    <w:div w:id="1070158912">
                                                      <w:marLeft w:val="0"/>
                                                      <w:marRight w:val="0"/>
                                                      <w:marTop w:val="0"/>
                                                      <w:marBottom w:val="0"/>
                                                      <w:divBdr>
                                                        <w:top w:val="none" w:sz="0" w:space="0" w:color="auto"/>
                                                        <w:left w:val="none" w:sz="0" w:space="0" w:color="auto"/>
                                                        <w:bottom w:val="none" w:sz="0" w:space="0" w:color="auto"/>
                                                        <w:right w:val="none" w:sz="0" w:space="0" w:color="auto"/>
                                                      </w:divBdr>
                                                      <w:divsChild>
                                                        <w:div w:id="4727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4473">
                                              <w:marLeft w:val="0"/>
                                              <w:marRight w:val="0"/>
                                              <w:marTop w:val="0"/>
                                              <w:marBottom w:val="0"/>
                                              <w:divBdr>
                                                <w:top w:val="none" w:sz="0" w:space="0" w:color="auto"/>
                                                <w:left w:val="none" w:sz="0" w:space="0" w:color="auto"/>
                                                <w:bottom w:val="none" w:sz="0" w:space="0" w:color="auto"/>
                                                <w:right w:val="none" w:sz="0" w:space="0" w:color="auto"/>
                                              </w:divBdr>
                                              <w:divsChild>
                                                <w:div w:id="1384939088">
                                                  <w:marLeft w:val="0"/>
                                                  <w:marRight w:val="0"/>
                                                  <w:marTop w:val="0"/>
                                                  <w:marBottom w:val="0"/>
                                                  <w:divBdr>
                                                    <w:top w:val="none" w:sz="0" w:space="0" w:color="auto"/>
                                                    <w:left w:val="none" w:sz="0" w:space="0" w:color="auto"/>
                                                    <w:bottom w:val="none" w:sz="0" w:space="0" w:color="auto"/>
                                                    <w:right w:val="none" w:sz="0" w:space="0" w:color="auto"/>
                                                  </w:divBdr>
                                                  <w:divsChild>
                                                    <w:div w:id="7105189">
                                                      <w:marLeft w:val="0"/>
                                                      <w:marRight w:val="0"/>
                                                      <w:marTop w:val="0"/>
                                                      <w:marBottom w:val="0"/>
                                                      <w:divBdr>
                                                        <w:top w:val="none" w:sz="0" w:space="0" w:color="auto"/>
                                                        <w:left w:val="none" w:sz="0" w:space="0" w:color="auto"/>
                                                        <w:bottom w:val="none" w:sz="0" w:space="0" w:color="auto"/>
                                                        <w:right w:val="none" w:sz="0" w:space="0" w:color="auto"/>
                                                      </w:divBdr>
                                                      <w:divsChild>
                                                        <w:div w:id="18412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416666">
          <w:marLeft w:val="0"/>
          <w:marRight w:val="0"/>
          <w:marTop w:val="0"/>
          <w:marBottom w:val="0"/>
          <w:divBdr>
            <w:top w:val="none" w:sz="0" w:space="0" w:color="auto"/>
            <w:left w:val="none" w:sz="0" w:space="0" w:color="auto"/>
            <w:bottom w:val="none" w:sz="0" w:space="0" w:color="auto"/>
            <w:right w:val="none" w:sz="0" w:space="0" w:color="auto"/>
          </w:divBdr>
          <w:divsChild>
            <w:div w:id="548496317">
              <w:marLeft w:val="0"/>
              <w:marRight w:val="0"/>
              <w:marTop w:val="0"/>
              <w:marBottom w:val="0"/>
              <w:divBdr>
                <w:top w:val="none" w:sz="0" w:space="0" w:color="auto"/>
                <w:left w:val="none" w:sz="0" w:space="0" w:color="auto"/>
                <w:bottom w:val="none" w:sz="0" w:space="0" w:color="auto"/>
                <w:right w:val="none" w:sz="0" w:space="0" w:color="auto"/>
              </w:divBdr>
              <w:divsChild>
                <w:div w:id="154730780">
                  <w:marLeft w:val="0"/>
                  <w:marRight w:val="0"/>
                  <w:marTop w:val="0"/>
                  <w:marBottom w:val="0"/>
                  <w:divBdr>
                    <w:top w:val="none" w:sz="0" w:space="0" w:color="auto"/>
                    <w:left w:val="none" w:sz="0" w:space="0" w:color="auto"/>
                    <w:bottom w:val="none" w:sz="0" w:space="0" w:color="auto"/>
                    <w:right w:val="none" w:sz="0" w:space="0" w:color="auto"/>
                  </w:divBdr>
                  <w:divsChild>
                    <w:div w:id="443353102">
                      <w:marLeft w:val="0"/>
                      <w:marRight w:val="0"/>
                      <w:marTop w:val="0"/>
                      <w:marBottom w:val="0"/>
                      <w:divBdr>
                        <w:top w:val="none" w:sz="0" w:space="0" w:color="auto"/>
                        <w:left w:val="none" w:sz="0" w:space="0" w:color="auto"/>
                        <w:bottom w:val="none" w:sz="0" w:space="0" w:color="auto"/>
                        <w:right w:val="none" w:sz="0" w:space="0" w:color="auto"/>
                      </w:divBdr>
                      <w:divsChild>
                        <w:div w:id="854080113">
                          <w:marLeft w:val="0"/>
                          <w:marRight w:val="0"/>
                          <w:marTop w:val="0"/>
                          <w:marBottom w:val="0"/>
                          <w:divBdr>
                            <w:top w:val="none" w:sz="0" w:space="0" w:color="auto"/>
                            <w:left w:val="none" w:sz="0" w:space="0" w:color="auto"/>
                            <w:bottom w:val="none" w:sz="0" w:space="0" w:color="auto"/>
                            <w:right w:val="none" w:sz="0" w:space="0" w:color="auto"/>
                          </w:divBdr>
                          <w:divsChild>
                            <w:div w:id="771585567">
                              <w:marLeft w:val="0"/>
                              <w:marRight w:val="0"/>
                              <w:marTop w:val="0"/>
                              <w:marBottom w:val="0"/>
                              <w:divBdr>
                                <w:top w:val="none" w:sz="0" w:space="0" w:color="auto"/>
                                <w:left w:val="none" w:sz="0" w:space="0" w:color="auto"/>
                                <w:bottom w:val="none" w:sz="0" w:space="0" w:color="auto"/>
                                <w:right w:val="none" w:sz="0" w:space="0" w:color="auto"/>
                              </w:divBdr>
                              <w:divsChild>
                                <w:div w:id="1791707826">
                                  <w:marLeft w:val="0"/>
                                  <w:marRight w:val="0"/>
                                  <w:marTop w:val="0"/>
                                  <w:marBottom w:val="0"/>
                                  <w:divBdr>
                                    <w:top w:val="none" w:sz="0" w:space="0" w:color="auto"/>
                                    <w:left w:val="none" w:sz="0" w:space="0" w:color="auto"/>
                                    <w:bottom w:val="none" w:sz="0" w:space="0" w:color="auto"/>
                                    <w:right w:val="none" w:sz="0" w:space="0" w:color="auto"/>
                                  </w:divBdr>
                                  <w:divsChild>
                                    <w:div w:id="1777603865">
                                      <w:marLeft w:val="0"/>
                                      <w:marRight w:val="0"/>
                                      <w:marTop w:val="0"/>
                                      <w:marBottom w:val="0"/>
                                      <w:divBdr>
                                        <w:top w:val="none" w:sz="0" w:space="0" w:color="auto"/>
                                        <w:left w:val="none" w:sz="0" w:space="0" w:color="auto"/>
                                        <w:bottom w:val="none" w:sz="0" w:space="0" w:color="auto"/>
                                        <w:right w:val="none" w:sz="0" w:space="0" w:color="auto"/>
                                      </w:divBdr>
                                      <w:divsChild>
                                        <w:div w:id="274338169">
                                          <w:marLeft w:val="0"/>
                                          <w:marRight w:val="0"/>
                                          <w:marTop w:val="0"/>
                                          <w:marBottom w:val="0"/>
                                          <w:divBdr>
                                            <w:top w:val="none" w:sz="0" w:space="0" w:color="auto"/>
                                            <w:left w:val="none" w:sz="0" w:space="0" w:color="auto"/>
                                            <w:bottom w:val="none" w:sz="0" w:space="0" w:color="auto"/>
                                            <w:right w:val="none" w:sz="0" w:space="0" w:color="auto"/>
                                          </w:divBdr>
                                          <w:divsChild>
                                            <w:div w:id="1529681558">
                                              <w:marLeft w:val="0"/>
                                              <w:marRight w:val="0"/>
                                              <w:marTop w:val="0"/>
                                              <w:marBottom w:val="0"/>
                                              <w:divBdr>
                                                <w:top w:val="none" w:sz="0" w:space="0" w:color="auto"/>
                                                <w:left w:val="none" w:sz="0" w:space="0" w:color="auto"/>
                                                <w:bottom w:val="none" w:sz="0" w:space="0" w:color="auto"/>
                                                <w:right w:val="none" w:sz="0" w:space="0" w:color="auto"/>
                                              </w:divBdr>
                                              <w:divsChild>
                                                <w:div w:id="14946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629407">
      <w:bodyDiv w:val="1"/>
      <w:marLeft w:val="0"/>
      <w:marRight w:val="0"/>
      <w:marTop w:val="0"/>
      <w:marBottom w:val="0"/>
      <w:divBdr>
        <w:top w:val="none" w:sz="0" w:space="0" w:color="auto"/>
        <w:left w:val="none" w:sz="0" w:space="0" w:color="auto"/>
        <w:bottom w:val="none" w:sz="0" w:space="0" w:color="auto"/>
        <w:right w:val="none" w:sz="0" w:space="0" w:color="auto"/>
      </w:divBdr>
    </w:div>
    <w:div w:id="1152985654">
      <w:bodyDiv w:val="1"/>
      <w:marLeft w:val="0"/>
      <w:marRight w:val="0"/>
      <w:marTop w:val="0"/>
      <w:marBottom w:val="0"/>
      <w:divBdr>
        <w:top w:val="none" w:sz="0" w:space="0" w:color="auto"/>
        <w:left w:val="none" w:sz="0" w:space="0" w:color="auto"/>
        <w:bottom w:val="none" w:sz="0" w:space="0" w:color="auto"/>
        <w:right w:val="none" w:sz="0" w:space="0" w:color="auto"/>
      </w:divBdr>
    </w:div>
    <w:div w:id="1371954850">
      <w:bodyDiv w:val="1"/>
      <w:marLeft w:val="0"/>
      <w:marRight w:val="0"/>
      <w:marTop w:val="0"/>
      <w:marBottom w:val="0"/>
      <w:divBdr>
        <w:top w:val="none" w:sz="0" w:space="0" w:color="auto"/>
        <w:left w:val="none" w:sz="0" w:space="0" w:color="auto"/>
        <w:bottom w:val="none" w:sz="0" w:space="0" w:color="auto"/>
        <w:right w:val="none" w:sz="0" w:space="0" w:color="auto"/>
      </w:divBdr>
      <w:divsChild>
        <w:div w:id="125006244">
          <w:marLeft w:val="0"/>
          <w:marRight w:val="0"/>
          <w:marTop w:val="0"/>
          <w:marBottom w:val="0"/>
          <w:divBdr>
            <w:top w:val="none" w:sz="0" w:space="0" w:color="auto"/>
            <w:left w:val="none" w:sz="0" w:space="0" w:color="auto"/>
            <w:bottom w:val="none" w:sz="0" w:space="0" w:color="auto"/>
            <w:right w:val="none" w:sz="0" w:space="0" w:color="auto"/>
          </w:divBdr>
          <w:divsChild>
            <w:div w:id="1619146436">
              <w:marLeft w:val="0"/>
              <w:marRight w:val="0"/>
              <w:marTop w:val="0"/>
              <w:marBottom w:val="0"/>
              <w:divBdr>
                <w:top w:val="none" w:sz="0" w:space="0" w:color="auto"/>
                <w:left w:val="none" w:sz="0" w:space="0" w:color="auto"/>
                <w:bottom w:val="none" w:sz="0" w:space="0" w:color="auto"/>
                <w:right w:val="none" w:sz="0" w:space="0" w:color="auto"/>
              </w:divBdr>
              <w:divsChild>
                <w:div w:id="1090657468">
                  <w:marLeft w:val="0"/>
                  <w:marRight w:val="0"/>
                  <w:marTop w:val="0"/>
                  <w:marBottom w:val="0"/>
                  <w:divBdr>
                    <w:top w:val="none" w:sz="0" w:space="0" w:color="auto"/>
                    <w:left w:val="none" w:sz="0" w:space="0" w:color="auto"/>
                    <w:bottom w:val="none" w:sz="0" w:space="0" w:color="auto"/>
                    <w:right w:val="none" w:sz="0" w:space="0" w:color="auto"/>
                  </w:divBdr>
                  <w:divsChild>
                    <w:div w:id="12160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80742">
          <w:marLeft w:val="0"/>
          <w:marRight w:val="0"/>
          <w:marTop w:val="0"/>
          <w:marBottom w:val="0"/>
          <w:divBdr>
            <w:top w:val="none" w:sz="0" w:space="0" w:color="auto"/>
            <w:left w:val="none" w:sz="0" w:space="0" w:color="auto"/>
            <w:bottom w:val="none" w:sz="0" w:space="0" w:color="auto"/>
            <w:right w:val="none" w:sz="0" w:space="0" w:color="auto"/>
          </w:divBdr>
          <w:divsChild>
            <w:div w:id="41173305">
              <w:marLeft w:val="0"/>
              <w:marRight w:val="0"/>
              <w:marTop w:val="0"/>
              <w:marBottom w:val="0"/>
              <w:divBdr>
                <w:top w:val="none" w:sz="0" w:space="0" w:color="auto"/>
                <w:left w:val="none" w:sz="0" w:space="0" w:color="auto"/>
                <w:bottom w:val="none" w:sz="0" w:space="0" w:color="auto"/>
                <w:right w:val="none" w:sz="0" w:space="0" w:color="auto"/>
              </w:divBdr>
              <w:divsChild>
                <w:div w:id="329986318">
                  <w:marLeft w:val="0"/>
                  <w:marRight w:val="0"/>
                  <w:marTop w:val="0"/>
                  <w:marBottom w:val="0"/>
                  <w:divBdr>
                    <w:top w:val="none" w:sz="0" w:space="0" w:color="auto"/>
                    <w:left w:val="none" w:sz="0" w:space="0" w:color="auto"/>
                    <w:bottom w:val="none" w:sz="0" w:space="0" w:color="auto"/>
                    <w:right w:val="none" w:sz="0" w:space="0" w:color="auto"/>
                  </w:divBdr>
                  <w:divsChild>
                    <w:div w:id="116662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888403">
      <w:bodyDiv w:val="1"/>
      <w:marLeft w:val="0"/>
      <w:marRight w:val="0"/>
      <w:marTop w:val="0"/>
      <w:marBottom w:val="0"/>
      <w:divBdr>
        <w:top w:val="none" w:sz="0" w:space="0" w:color="auto"/>
        <w:left w:val="none" w:sz="0" w:space="0" w:color="auto"/>
        <w:bottom w:val="none" w:sz="0" w:space="0" w:color="auto"/>
        <w:right w:val="none" w:sz="0" w:space="0" w:color="auto"/>
      </w:divBdr>
      <w:divsChild>
        <w:div w:id="2018195737">
          <w:marLeft w:val="0"/>
          <w:marRight w:val="0"/>
          <w:marTop w:val="0"/>
          <w:marBottom w:val="0"/>
          <w:divBdr>
            <w:top w:val="none" w:sz="0" w:space="0" w:color="auto"/>
            <w:left w:val="none" w:sz="0" w:space="0" w:color="auto"/>
            <w:bottom w:val="none" w:sz="0" w:space="0" w:color="auto"/>
            <w:right w:val="none" w:sz="0" w:space="0" w:color="auto"/>
          </w:divBdr>
          <w:divsChild>
            <w:div w:id="1800300784">
              <w:marLeft w:val="0"/>
              <w:marRight w:val="0"/>
              <w:marTop w:val="0"/>
              <w:marBottom w:val="0"/>
              <w:divBdr>
                <w:top w:val="none" w:sz="0" w:space="0" w:color="auto"/>
                <w:left w:val="none" w:sz="0" w:space="0" w:color="auto"/>
                <w:bottom w:val="none" w:sz="0" w:space="0" w:color="auto"/>
                <w:right w:val="none" w:sz="0" w:space="0" w:color="auto"/>
              </w:divBdr>
              <w:divsChild>
                <w:div w:id="1710104961">
                  <w:marLeft w:val="0"/>
                  <w:marRight w:val="0"/>
                  <w:marTop w:val="0"/>
                  <w:marBottom w:val="0"/>
                  <w:divBdr>
                    <w:top w:val="none" w:sz="0" w:space="0" w:color="auto"/>
                    <w:left w:val="none" w:sz="0" w:space="0" w:color="auto"/>
                    <w:bottom w:val="none" w:sz="0" w:space="0" w:color="auto"/>
                    <w:right w:val="none" w:sz="0" w:space="0" w:color="auto"/>
                  </w:divBdr>
                  <w:divsChild>
                    <w:div w:id="1460756916">
                      <w:marLeft w:val="0"/>
                      <w:marRight w:val="0"/>
                      <w:marTop w:val="0"/>
                      <w:marBottom w:val="0"/>
                      <w:divBdr>
                        <w:top w:val="none" w:sz="0" w:space="0" w:color="auto"/>
                        <w:left w:val="none" w:sz="0" w:space="0" w:color="auto"/>
                        <w:bottom w:val="none" w:sz="0" w:space="0" w:color="auto"/>
                        <w:right w:val="none" w:sz="0" w:space="0" w:color="auto"/>
                      </w:divBdr>
                      <w:divsChild>
                        <w:div w:id="1467116724">
                          <w:marLeft w:val="0"/>
                          <w:marRight w:val="0"/>
                          <w:marTop w:val="0"/>
                          <w:marBottom w:val="0"/>
                          <w:divBdr>
                            <w:top w:val="none" w:sz="0" w:space="0" w:color="auto"/>
                            <w:left w:val="none" w:sz="0" w:space="0" w:color="auto"/>
                            <w:bottom w:val="none" w:sz="0" w:space="0" w:color="auto"/>
                            <w:right w:val="none" w:sz="0" w:space="0" w:color="auto"/>
                          </w:divBdr>
                          <w:divsChild>
                            <w:div w:id="1371762191">
                              <w:marLeft w:val="0"/>
                              <w:marRight w:val="0"/>
                              <w:marTop w:val="0"/>
                              <w:marBottom w:val="0"/>
                              <w:divBdr>
                                <w:top w:val="none" w:sz="0" w:space="0" w:color="auto"/>
                                <w:left w:val="none" w:sz="0" w:space="0" w:color="auto"/>
                                <w:bottom w:val="none" w:sz="0" w:space="0" w:color="auto"/>
                                <w:right w:val="none" w:sz="0" w:space="0" w:color="auto"/>
                              </w:divBdr>
                              <w:divsChild>
                                <w:div w:id="1793094709">
                                  <w:marLeft w:val="0"/>
                                  <w:marRight w:val="0"/>
                                  <w:marTop w:val="0"/>
                                  <w:marBottom w:val="0"/>
                                  <w:divBdr>
                                    <w:top w:val="none" w:sz="0" w:space="0" w:color="auto"/>
                                    <w:left w:val="none" w:sz="0" w:space="0" w:color="auto"/>
                                    <w:bottom w:val="none" w:sz="0" w:space="0" w:color="auto"/>
                                    <w:right w:val="none" w:sz="0" w:space="0" w:color="auto"/>
                                  </w:divBdr>
                                  <w:divsChild>
                                    <w:div w:id="1025400848">
                                      <w:marLeft w:val="0"/>
                                      <w:marRight w:val="0"/>
                                      <w:marTop w:val="0"/>
                                      <w:marBottom w:val="0"/>
                                      <w:divBdr>
                                        <w:top w:val="none" w:sz="0" w:space="0" w:color="auto"/>
                                        <w:left w:val="none" w:sz="0" w:space="0" w:color="auto"/>
                                        <w:bottom w:val="none" w:sz="0" w:space="0" w:color="auto"/>
                                        <w:right w:val="none" w:sz="0" w:space="0" w:color="auto"/>
                                      </w:divBdr>
                                      <w:divsChild>
                                        <w:div w:id="595135637">
                                          <w:marLeft w:val="0"/>
                                          <w:marRight w:val="0"/>
                                          <w:marTop w:val="0"/>
                                          <w:marBottom w:val="0"/>
                                          <w:divBdr>
                                            <w:top w:val="none" w:sz="0" w:space="0" w:color="auto"/>
                                            <w:left w:val="none" w:sz="0" w:space="0" w:color="auto"/>
                                            <w:bottom w:val="none" w:sz="0" w:space="0" w:color="auto"/>
                                            <w:right w:val="none" w:sz="0" w:space="0" w:color="auto"/>
                                          </w:divBdr>
                                          <w:divsChild>
                                            <w:div w:id="853806646">
                                              <w:marLeft w:val="0"/>
                                              <w:marRight w:val="0"/>
                                              <w:marTop w:val="0"/>
                                              <w:marBottom w:val="0"/>
                                              <w:divBdr>
                                                <w:top w:val="none" w:sz="0" w:space="0" w:color="auto"/>
                                                <w:left w:val="none" w:sz="0" w:space="0" w:color="auto"/>
                                                <w:bottom w:val="none" w:sz="0" w:space="0" w:color="auto"/>
                                                <w:right w:val="none" w:sz="0" w:space="0" w:color="auto"/>
                                              </w:divBdr>
                                              <w:divsChild>
                                                <w:div w:id="805122476">
                                                  <w:marLeft w:val="0"/>
                                                  <w:marRight w:val="0"/>
                                                  <w:marTop w:val="0"/>
                                                  <w:marBottom w:val="0"/>
                                                  <w:divBdr>
                                                    <w:top w:val="none" w:sz="0" w:space="0" w:color="auto"/>
                                                    <w:left w:val="none" w:sz="0" w:space="0" w:color="auto"/>
                                                    <w:bottom w:val="none" w:sz="0" w:space="0" w:color="auto"/>
                                                    <w:right w:val="none" w:sz="0" w:space="0" w:color="auto"/>
                                                  </w:divBdr>
                                                  <w:divsChild>
                                                    <w:div w:id="988288179">
                                                      <w:marLeft w:val="0"/>
                                                      <w:marRight w:val="0"/>
                                                      <w:marTop w:val="0"/>
                                                      <w:marBottom w:val="0"/>
                                                      <w:divBdr>
                                                        <w:top w:val="none" w:sz="0" w:space="0" w:color="auto"/>
                                                        <w:left w:val="none" w:sz="0" w:space="0" w:color="auto"/>
                                                        <w:bottom w:val="none" w:sz="0" w:space="0" w:color="auto"/>
                                                        <w:right w:val="none" w:sz="0" w:space="0" w:color="auto"/>
                                                      </w:divBdr>
                                                      <w:divsChild>
                                                        <w:div w:id="5797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009425">
                                              <w:marLeft w:val="0"/>
                                              <w:marRight w:val="0"/>
                                              <w:marTop w:val="0"/>
                                              <w:marBottom w:val="0"/>
                                              <w:divBdr>
                                                <w:top w:val="none" w:sz="0" w:space="0" w:color="auto"/>
                                                <w:left w:val="none" w:sz="0" w:space="0" w:color="auto"/>
                                                <w:bottom w:val="none" w:sz="0" w:space="0" w:color="auto"/>
                                                <w:right w:val="none" w:sz="0" w:space="0" w:color="auto"/>
                                              </w:divBdr>
                                              <w:divsChild>
                                                <w:div w:id="1890649781">
                                                  <w:marLeft w:val="0"/>
                                                  <w:marRight w:val="0"/>
                                                  <w:marTop w:val="0"/>
                                                  <w:marBottom w:val="0"/>
                                                  <w:divBdr>
                                                    <w:top w:val="none" w:sz="0" w:space="0" w:color="auto"/>
                                                    <w:left w:val="none" w:sz="0" w:space="0" w:color="auto"/>
                                                    <w:bottom w:val="none" w:sz="0" w:space="0" w:color="auto"/>
                                                    <w:right w:val="none" w:sz="0" w:space="0" w:color="auto"/>
                                                  </w:divBdr>
                                                  <w:divsChild>
                                                    <w:div w:id="1941137468">
                                                      <w:marLeft w:val="0"/>
                                                      <w:marRight w:val="0"/>
                                                      <w:marTop w:val="0"/>
                                                      <w:marBottom w:val="0"/>
                                                      <w:divBdr>
                                                        <w:top w:val="none" w:sz="0" w:space="0" w:color="auto"/>
                                                        <w:left w:val="none" w:sz="0" w:space="0" w:color="auto"/>
                                                        <w:bottom w:val="none" w:sz="0" w:space="0" w:color="auto"/>
                                                        <w:right w:val="none" w:sz="0" w:space="0" w:color="auto"/>
                                                      </w:divBdr>
                                                      <w:divsChild>
                                                        <w:div w:id="10668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6446">
          <w:marLeft w:val="0"/>
          <w:marRight w:val="0"/>
          <w:marTop w:val="0"/>
          <w:marBottom w:val="0"/>
          <w:divBdr>
            <w:top w:val="none" w:sz="0" w:space="0" w:color="auto"/>
            <w:left w:val="none" w:sz="0" w:space="0" w:color="auto"/>
            <w:bottom w:val="none" w:sz="0" w:space="0" w:color="auto"/>
            <w:right w:val="none" w:sz="0" w:space="0" w:color="auto"/>
          </w:divBdr>
          <w:divsChild>
            <w:div w:id="2120681680">
              <w:marLeft w:val="0"/>
              <w:marRight w:val="0"/>
              <w:marTop w:val="0"/>
              <w:marBottom w:val="0"/>
              <w:divBdr>
                <w:top w:val="none" w:sz="0" w:space="0" w:color="auto"/>
                <w:left w:val="none" w:sz="0" w:space="0" w:color="auto"/>
                <w:bottom w:val="none" w:sz="0" w:space="0" w:color="auto"/>
                <w:right w:val="none" w:sz="0" w:space="0" w:color="auto"/>
              </w:divBdr>
              <w:divsChild>
                <w:div w:id="1699426371">
                  <w:marLeft w:val="0"/>
                  <w:marRight w:val="0"/>
                  <w:marTop w:val="0"/>
                  <w:marBottom w:val="0"/>
                  <w:divBdr>
                    <w:top w:val="none" w:sz="0" w:space="0" w:color="auto"/>
                    <w:left w:val="none" w:sz="0" w:space="0" w:color="auto"/>
                    <w:bottom w:val="none" w:sz="0" w:space="0" w:color="auto"/>
                    <w:right w:val="none" w:sz="0" w:space="0" w:color="auto"/>
                  </w:divBdr>
                  <w:divsChild>
                    <w:div w:id="931553016">
                      <w:marLeft w:val="0"/>
                      <w:marRight w:val="0"/>
                      <w:marTop w:val="0"/>
                      <w:marBottom w:val="0"/>
                      <w:divBdr>
                        <w:top w:val="none" w:sz="0" w:space="0" w:color="auto"/>
                        <w:left w:val="none" w:sz="0" w:space="0" w:color="auto"/>
                        <w:bottom w:val="none" w:sz="0" w:space="0" w:color="auto"/>
                        <w:right w:val="none" w:sz="0" w:space="0" w:color="auto"/>
                      </w:divBdr>
                      <w:divsChild>
                        <w:div w:id="867370176">
                          <w:marLeft w:val="0"/>
                          <w:marRight w:val="0"/>
                          <w:marTop w:val="0"/>
                          <w:marBottom w:val="0"/>
                          <w:divBdr>
                            <w:top w:val="none" w:sz="0" w:space="0" w:color="auto"/>
                            <w:left w:val="none" w:sz="0" w:space="0" w:color="auto"/>
                            <w:bottom w:val="none" w:sz="0" w:space="0" w:color="auto"/>
                            <w:right w:val="none" w:sz="0" w:space="0" w:color="auto"/>
                          </w:divBdr>
                          <w:divsChild>
                            <w:div w:id="2127968338">
                              <w:marLeft w:val="0"/>
                              <w:marRight w:val="0"/>
                              <w:marTop w:val="0"/>
                              <w:marBottom w:val="0"/>
                              <w:divBdr>
                                <w:top w:val="none" w:sz="0" w:space="0" w:color="auto"/>
                                <w:left w:val="none" w:sz="0" w:space="0" w:color="auto"/>
                                <w:bottom w:val="none" w:sz="0" w:space="0" w:color="auto"/>
                                <w:right w:val="none" w:sz="0" w:space="0" w:color="auto"/>
                              </w:divBdr>
                              <w:divsChild>
                                <w:div w:id="1065564194">
                                  <w:marLeft w:val="0"/>
                                  <w:marRight w:val="0"/>
                                  <w:marTop w:val="0"/>
                                  <w:marBottom w:val="0"/>
                                  <w:divBdr>
                                    <w:top w:val="none" w:sz="0" w:space="0" w:color="auto"/>
                                    <w:left w:val="none" w:sz="0" w:space="0" w:color="auto"/>
                                    <w:bottom w:val="none" w:sz="0" w:space="0" w:color="auto"/>
                                    <w:right w:val="none" w:sz="0" w:space="0" w:color="auto"/>
                                  </w:divBdr>
                                  <w:divsChild>
                                    <w:div w:id="942611182">
                                      <w:marLeft w:val="0"/>
                                      <w:marRight w:val="0"/>
                                      <w:marTop w:val="0"/>
                                      <w:marBottom w:val="0"/>
                                      <w:divBdr>
                                        <w:top w:val="none" w:sz="0" w:space="0" w:color="auto"/>
                                        <w:left w:val="none" w:sz="0" w:space="0" w:color="auto"/>
                                        <w:bottom w:val="none" w:sz="0" w:space="0" w:color="auto"/>
                                        <w:right w:val="none" w:sz="0" w:space="0" w:color="auto"/>
                                      </w:divBdr>
                                      <w:divsChild>
                                        <w:div w:id="708847140">
                                          <w:marLeft w:val="0"/>
                                          <w:marRight w:val="0"/>
                                          <w:marTop w:val="0"/>
                                          <w:marBottom w:val="0"/>
                                          <w:divBdr>
                                            <w:top w:val="none" w:sz="0" w:space="0" w:color="auto"/>
                                            <w:left w:val="none" w:sz="0" w:space="0" w:color="auto"/>
                                            <w:bottom w:val="none" w:sz="0" w:space="0" w:color="auto"/>
                                            <w:right w:val="none" w:sz="0" w:space="0" w:color="auto"/>
                                          </w:divBdr>
                                          <w:divsChild>
                                            <w:div w:id="541942552">
                                              <w:marLeft w:val="0"/>
                                              <w:marRight w:val="0"/>
                                              <w:marTop w:val="0"/>
                                              <w:marBottom w:val="0"/>
                                              <w:divBdr>
                                                <w:top w:val="none" w:sz="0" w:space="0" w:color="auto"/>
                                                <w:left w:val="none" w:sz="0" w:space="0" w:color="auto"/>
                                                <w:bottom w:val="none" w:sz="0" w:space="0" w:color="auto"/>
                                                <w:right w:val="none" w:sz="0" w:space="0" w:color="auto"/>
                                              </w:divBdr>
                                              <w:divsChild>
                                                <w:div w:id="27290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682400">
      <w:bodyDiv w:val="1"/>
      <w:marLeft w:val="0"/>
      <w:marRight w:val="0"/>
      <w:marTop w:val="0"/>
      <w:marBottom w:val="0"/>
      <w:divBdr>
        <w:top w:val="none" w:sz="0" w:space="0" w:color="auto"/>
        <w:left w:val="none" w:sz="0" w:space="0" w:color="auto"/>
        <w:bottom w:val="none" w:sz="0" w:space="0" w:color="auto"/>
        <w:right w:val="none" w:sz="0" w:space="0" w:color="auto"/>
      </w:divBdr>
    </w:div>
    <w:div w:id="1612663999">
      <w:bodyDiv w:val="1"/>
      <w:marLeft w:val="0"/>
      <w:marRight w:val="0"/>
      <w:marTop w:val="0"/>
      <w:marBottom w:val="0"/>
      <w:divBdr>
        <w:top w:val="none" w:sz="0" w:space="0" w:color="auto"/>
        <w:left w:val="none" w:sz="0" w:space="0" w:color="auto"/>
        <w:bottom w:val="none" w:sz="0" w:space="0" w:color="auto"/>
        <w:right w:val="none" w:sz="0" w:space="0" w:color="auto"/>
      </w:divBdr>
    </w:div>
    <w:div w:id="1861165277">
      <w:bodyDiv w:val="1"/>
      <w:marLeft w:val="0"/>
      <w:marRight w:val="0"/>
      <w:marTop w:val="0"/>
      <w:marBottom w:val="0"/>
      <w:divBdr>
        <w:top w:val="none" w:sz="0" w:space="0" w:color="auto"/>
        <w:left w:val="none" w:sz="0" w:space="0" w:color="auto"/>
        <w:bottom w:val="none" w:sz="0" w:space="0" w:color="auto"/>
        <w:right w:val="none" w:sz="0" w:space="0" w:color="auto"/>
      </w:divBdr>
    </w:div>
    <w:div w:id="1899589175">
      <w:bodyDiv w:val="1"/>
      <w:marLeft w:val="0"/>
      <w:marRight w:val="0"/>
      <w:marTop w:val="0"/>
      <w:marBottom w:val="0"/>
      <w:divBdr>
        <w:top w:val="none" w:sz="0" w:space="0" w:color="auto"/>
        <w:left w:val="none" w:sz="0" w:space="0" w:color="auto"/>
        <w:bottom w:val="none" w:sz="0" w:space="0" w:color="auto"/>
        <w:right w:val="none" w:sz="0" w:space="0" w:color="auto"/>
      </w:divBdr>
      <w:divsChild>
        <w:div w:id="328100942">
          <w:marLeft w:val="0"/>
          <w:marRight w:val="0"/>
          <w:marTop w:val="0"/>
          <w:marBottom w:val="0"/>
          <w:divBdr>
            <w:top w:val="none" w:sz="0" w:space="0" w:color="auto"/>
            <w:left w:val="none" w:sz="0" w:space="0" w:color="auto"/>
            <w:bottom w:val="none" w:sz="0" w:space="0" w:color="auto"/>
            <w:right w:val="none" w:sz="0" w:space="0" w:color="auto"/>
          </w:divBdr>
          <w:divsChild>
            <w:div w:id="351298234">
              <w:marLeft w:val="0"/>
              <w:marRight w:val="0"/>
              <w:marTop w:val="0"/>
              <w:marBottom w:val="0"/>
              <w:divBdr>
                <w:top w:val="none" w:sz="0" w:space="0" w:color="auto"/>
                <w:left w:val="none" w:sz="0" w:space="0" w:color="auto"/>
                <w:bottom w:val="none" w:sz="0" w:space="0" w:color="auto"/>
                <w:right w:val="none" w:sz="0" w:space="0" w:color="auto"/>
              </w:divBdr>
              <w:divsChild>
                <w:div w:id="292758684">
                  <w:marLeft w:val="0"/>
                  <w:marRight w:val="0"/>
                  <w:marTop w:val="0"/>
                  <w:marBottom w:val="0"/>
                  <w:divBdr>
                    <w:top w:val="none" w:sz="0" w:space="0" w:color="auto"/>
                    <w:left w:val="none" w:sz="0" w:space="0" w:color="auto"/>
                    <w:bottom w:val="none" w:sz="0" w:space="0" w:color="auto"/>
                    <w:right w:val="none" w:sz="0" w:space="0" w:color="auto"/>
                  </w:divBdr>
                  <w:divsChild>
                    <w:div w:id="480735897">
                      <w:marLeft w:val="0"/>
                      <w:marRight w:val="0"/>
                      <w:marTop w:val="0"/>
                      <w:marBottom w:val="0"/>
                      <w:divBdr>
                        <w:top w:val="none" w:sz="0" w:space="0" w:color="auto"/>
                        <w:left w:val="none" w:sz="0" w:space="0" w:color="auto"/>
                        <w:bottom w:val="none" w:sz="0" w:space="0" w:color="auto"/>
                        <w:right w:val="none" w:sz="0" w:space="0" w:color="auto"/>
                      </w:divBdr>
                      <w:divsChild>
                        <w:div w:id="746803520">
                          <w:marLeft w:val="0"/>
                          <w:marRight w:val="0"/>
                          <w:marTop w:val="0"/>
                          <w:marBottom w:val="0"/>
                          <w:divBdr>
                            <w:top w:val="none" w:sz="0" w:space="0" w:color="auto"/>
                            <w:left w:val="none" w:sz="0" w:space="0" w:color="auto"/>
                            <w:bottom w:val="none" w:sz="0" w:space="0" w:color="auto"/>
                            <w:right w:val="none" w:sz="0" w:space="0" w:color="auto"/>
                          </w:divBdr>
                          <w:divsChild>
                            <w:div w:id="250506696">
                              <w:marLeft w:val="0"/>
                              <w:marRight w:val="0"/>
                              <w:marTop w:val="0"/>
                              <w:marBottom w:val="0"/>
                              <w:divBdr>
                                <w:top w:val="none" w:sz="0" w:space="0" w:color="auto"/>
                                <w:left w:val="none" w:sz="0" w:space="0" w:color="auto"/>
                                <w:bottom w:val="none" w:sz="0" w:space="0" w:color="auto"/>
                                <w:right w:val="none" w:sz="0" w:space="0" w:color="auto"/>
                              </w:divBdr>
                              <w:divsChild>
                                <w:div w:id="31812833">
                                  <w:marLeft w:val="0"/>
                                  <w:marRight w:val="0"/>
                                  <w:marTop w:val="0"/>
                                  <w:marBottom w:val="0"/>
                                  <w:divBdr>
                                    <w:top w:val="none" w:sz="0" w:space="0" w:color="auto"/>
                                    <w:left w:val="none" w:sz="0" w:space="0" w:color="auto"/>
                                    <w:bottom w:val="none" w:sz="0" w:space="0" w:color="auto"/>
                                    <w:right w:val="none" w:sz="0" w:space="0" w:color="auto"/>
                                  </w:divBdr>
                                  <w:divsChild>
                                    <w:div w:id="359012944">
                                      <w:marLeft w:val="0"/>
                                      <w:marRight w:val="0"/>
                                      <w:marTop w:val="0"/>
                                      <w:marBottom w:val="0"/>
                                      <w:divBdr>
                                        <w:top w:val="none" w:sz="0" w:space="0" w:color="auto"/>
                                        <w:left w:val="none" w:sz="0" w:space="0" w:color="auto"/>
                                        <w:bottom w:val="none" w:sz="0" w:space="0" w:color="auto"/>
                                        <w:right w:val="none" w:sz="0" w:space="0" w:color="auto"/>
                                      </w:divBdr>
                                      <w:divsChild>
                                        <w:div w:id="1861892958">
                                          <w:marLeft w:val="0"/>
                                          <w:marRight w:val="0"/>
                                          <w:marTop w:val="0"/>
                                          <w:marBottom w:val="0"/>
                                          <w:divBdr>
                                            <w:top w:val="none" w:sz="0" w:space="0" w:color="auto"/>
                                            <w:left w:val="none" w:sz="0" w:space="0" w:color="auto"/>
                                            <w:bottom w:val="none" w:sz="0" w:space="0" w:color="auto"/>
                                            <w:right w:val="none" w:sz="0" w:space="0" w:color="auto"/>
                                          </w:divBdr>
                                          <w:divsChild>
                                            <w:div w:id="1222131240">
                                              <w:marLeft w:val="0"/>
                                              <w:marRight w:val="0"/>
                                              <w:marTop w:val="0"/>
                                              <w:marBottom w:val="0"/>
                                              <w:divBdr>
                                                <w:top w:val="none" w:sz="0" w:space="0" w:color="auto"/>
                                                <w:left w:val="none" w:sz="0" w:space="0" w:color="auto"/>
                                                <w:bottom w:val="none" w:sz="0" w:space="0" w:color="auto"/>
                                                <w:right w:val="none" w:sz="0" w:space="0" w:color="auto"/>
                                              </w:divBdr>
                                              <w:divsChild>
                                                <w:div w:id="1440838472">
                                                  <w:marLeft w:val="0"/>
                                                  <w:marRight w:val="0"/>
                                                  <w:marTop w:val="0"/>
                                                  <w:marBottom w:val="0"/>
                                                  <w:divBdr>
                                                    <w:top w:val="none" w:sz="0" w:space="0" w:color="auto"/>
                                                    <w:left w:val="none" w:sz="0" w:space="0" w:color="auto"/>
                                                    <w:bottom w:val="none" w:sz="0" w:space="0" w:color="auto"/>
                                                    <w:right w:val="none" w:sz="0" w:space="0" w:color="auto"/>
                                                  </w:divBdr>
                                                  <w:divsChild>
                                                    <w:div w:id="1375233103">
                                                      <w:marLeft w:val="0"/>
                                                      <w:marRight w:val="0"/>
                                                      <w:marTop w:val="0"/>
                                                      <w:marBottom w:val="0"/>
                                                      <w:divBdr>
                                                        <w:top w:val="none" w:sz="0" w:space="0" w:color="auto"/>
                                                        <w:left w:val="none" w:sz="0" w:space="0" w:color="auto"/>
                                                        <w:bottom w:val="none" w:sz="0" w:space="0" w:color="auto"/>
                                                        <w:right w:val="none" w:sz="0" w:space="0" w:color="auto"/>
                                                      </w:divBdr>
                                                      <w:divsChild>
                                                        <w:div w:id="12414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1852">
                                              <w:marLeft w:val="0"/>
                                              <w:marRight w:val="0"/>
                                              <w:marTop w:val="0"/>
                                              <w:marBottom w:val="0"/>
                                              <w:divBdr>
                                                <w:top w:val="none" w:sz="0" w:space="0" w:color="auto"/>
                                                <w:left w:val="none" w:sz="0" w:space="0" w:color="auto"/>
                                                <w:bottom w:val="none" w:sz="0" w:space="0" w:color="auto"/>
                                                <w:right w:val="none" w:sz="0" w:space="0" w:color="auto"/>
                                              </w:divBdr>
                                              <w:divsChild>
                                                <w:div w:id="693963497">
                                                  <w:marLeft w:val="0"/>
                                                  <w:marRight w:val="0"/>
                                                  <w:marTop w:val="0"/>
                                                  <w:marBottom w:val="0"/>
                                                  <w:divBdr>
                                                    <w:top w:val="none" w:sz="0" w:space="0" w:color="auto"/>
                                                    <w:left w:val="none" w:sz="0" w:space="0" w:color="auto"/>
                                                    <w:bottom w:val="none" w:sz="0" w:space="0" w:color="auto"/>
                                                    <w:right w:val="none" w:sz="0" w:space="0" w:color="auto"/>
                                                  </w:divBdr>
                                                  <w:divsChild>
                                                    <w:div w:id="87312720">
                                                      <w:marLeft w:val="0"/>
                                                      <w:marRight w:val="0"/>
                                                      <w:marTop w:val="0"/>
                                                      <w:marBottom w:val="0"/>
                                                      <w:divBdr>
                                                        <w:top w:val="none" w:sz="0" w:space="0" w:color="auto"/>
                                                        <w:left w:val="none" w:sz="0" w:space="0" w:color="auto"/>
                                                        <w:bottom w:val="none" w:sz="0" w:space="0" w:color="auto"/>
                                                        <w:right w:val="none" w:sz="0" w:space="0" w:color="auto"/>
                                                      </w:divBdr>
                                                      <w:divsChild>
                                                        <w:div w:id="8051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323310">
          <w:marLeft w:val="0"/>
          <w:marRight w:val="0"/>
          <w:marTop w:val="0"/>
          <w:marBottom w:val="0"/>
          <w:divBdr>
            <w:top w:val="none" w:sz="0" w:space="0" w:color="auto"/>
            <w:left w:val="none" w:sz="0" w:space="0" w:color="auto"/>
            <w:bottom w:val="none" w:sz="0" w:space="0" w:color="auto"/>
            <w:right w:val="none" w:sz="0" w:space="0" w:color="auto"/>
          </w:divBdr>
          <w:divsChild>
            <w:div w:id="664748845">
              <w:marLeft w:val="0"/>
              <w:marRight w:val="0"/>
              <w:marTop w:val="0"/>
              <w:marBottom w:val="0"/>
              <w:divBdr>
                <w:top w:val="none" w:sz="0" w:space="0" w:color="auto"/>
                <w:left w:val="none" w:sz="0" w:space="0" w:color="auto"/>
                <w:bottom w:val="none" w:sz="0" w:space="0" w:color="auto"/>
                <w:right w:val="none" w:sz="0" w:space="0" w:color="auto"/>
              </w:divBdr>
              <w:divsChild>
                <w:div w:id="1924333776">
                  <w:marLeft w:val="0"/>
                  <w:marRight w:val="0"/>
                  <w:marTop w:val="0"/>
                  <w:marBottom w:val="0"/>
                  <w:divBdr>
                    <w:top w:val="none" w:sz="0" w:space="0" w:color="auto"/>
                    <w:left w:val="none" w:sz="0" w:space="0" w:color="auto"/>
                    <w:bottom w:val="none" w:sz="0" w:space="0" w:color="auto"/>
                    <w:right w:val="none" w:sz="0" w:space="0" w:color="auto"/>
                  </w:divBdr>
                  <w:divsChild>
                    <w:div w:id="1368482479">
                      <w:marLeft w:val="0"/>
                      <w:marRight w:val="0"/>
                      <w:marTop w:val="0"/>
                      <w:marBottom w:val="0"/>
                      <w:divBdr>
                        <w:top w:val="none" w:sz="0" w:space="0" w:color="auto"/>
                        <w:left w:val="none" w:sz="0" w:space="0" w:color="auto"/>
                        <w:bottom w:val="none" w:sz="0" w:space="0" w:color="auto"/>
                        <w:right w:val="none" w:sz="0" w:space="0" w:color="auto"/>
                      </w:divBdr>
                      <w:divsChild>
                        <w:div w:id="885065050">
                          <w:marLeft w:val="0"/>
                          <w:marRight w:val="0"/>
                          <w:marTop w:val="0"/>
                          <w:marBottom w:val="0"/>
                          <w:divBdr>
                            <w:top w:val="none" w:sz="0" w:space="0" w:color="auto"/>
                            <w:left w:val="none" w:sz="0" w:space="0" w:color="auto"/>
                            <w:bottom w:val="none" w:sz="0" w:space="0" w:color="auto"/>
                            <w:right w:val="none" w:sz="0" w:space="0" w:color="auto"/>
                          </w:divBdr>
                          <w:divsChild>
                            <w:div w:id="2093577195">
                              <w:marLeft w:val="0"/>
                              <w:marRight w:val="0"/>
                              <w:marTop w:val="0"/>
                              <w:marBottom w:val="0"/>
                              <w:divBdr>
                                <w:top w:val="none" w:sz="0" w:space="0" w:color="auto"/>
                                <w:left w:val="none" w:sz="0" w:space="0" w:color="auto"/>
                                <w:bottom w:val="none" w:sz="0" w:space="0" w:color="auto"/>
                                <w:right w:val="none" w:sz="0" w:space="0" w:color="auto"/>
                              </w:divBdr>
                              <w:divsChild>
                                <w:div w:id="1431896104">
                                  <w:marLeft w:val="0"/>
                                  <w:marRight w:val="0"/>
                                  <w:marTop w:val="0"/>
                                  <w:marBottom w:val="0"/>
                                  <w:divBdr>
                                    <w:top w:val="none" w:sz="0" w:space="0" w:color="auto"/>
                                    <w:left w:val="none" w:sz="0" w:space="0" w:color="auto"/>
                                    <w:bottom w:val="none" w:sz="0" w:space="0" w:color="auto"/>
                                    <w:right w:val="none" w:sz="0" w:space="0" w:color="auto"/>
                                  </w:divBdr>
                                  <w:divsChild>
                                    <w:div w:id="1299334598">
                                      <w:marLeft w:val="0"/>
                                      <w:marRight w:val="0"/>
                                      <w:marTop w:val="0"/>
                                      <w:marBottom w:val="0"/>
                                      <w:divBdr>
                                        <w:top w:val="none" w:sz="0" w:space="0" w:color="auto"/>
                                        <w:left w:val="none" w:sz="0" w:space="0" w:color="auto"/>
                                        <w:bottom w:val="none" w:sz="0" w:space="0" w:color="auto"/>
                                        <w:right w:val="none" w:sz="0" w:space="0" w:color="auto"/>
                                      </w:divBdr>
                                      <w:divsChild>
                                        <w:div w:id="1102067157">
                                          <w:marLeft w:val="0"/>
                                          <w:marRight w:val="0"/>
                                          <w:marTop w:val="0"/>
                                          <w:marBottom w:val="0"/>
                                          <w:divBdr>
                                            <w:top w:val="none" w:sz="0" w:space="0" w:color="auto"/>
                                            <w:left w:val="none" w:sz="0" w:space="0" w:color="auto"/>
                                            <w:bottom w:val="none" w:sz="0" w:space="0" w:color="auto"/>
                                            <w:right w:val="none" w:sz="0" w:space="0" w:color="auto"/>
                                          </w:divBdr>
                                          <w:divsChild>
                                            <w:div w:id="1095440714">
                                              <w:marLeft w:val="0"/>
                                              <w:marRight w:val="0"/>
                                              <w:marTop w:val="0"/>
                                              <w:marBottom w:val="0"/>
                                              <w:divBdr>
                                                <w:top w:val="none" w:sz="0" w:space="0" w:color="auto"/>
                                                <w:left w:val="none" w:sz="0" w:space="0" w:color="auto"/>
                                                <w:bottom w:val="none" w:sz="0" w:space="0" w:color="auto"/>
                                                <w:right w:val="none" w:sz="0" w:space="0" w:color="auto"/>
                                              </w:divBdr>
                                              <w:divsChild>
                                                <w:div w:id="20429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436586">
      <w:bodyDiv w:val="1"/>
      <w:marLeft w:val="0"/>
      <w:marRight w:val="0"/>
      <w:marTop w:val="0"/>
      <w:marBottom w:val="0"/>
      <w:divBdr>
        <w:top w:val="none" w:sz="0" w:space="0" w:color="auto"/>
        <w:left w:val="none" w:sz="0" w:space="0" w:color="auto"/>
        <w:bottom w:val="none" w:sz="0" w:space="0" w:color="auto"/>
        <w:right w:val="none" w:sz="0" w:space="0" w:color="auto"/>
      </w:divBdr>
      <w:divsChild>
        <w:div w:id="983124384">
          <w:marLeft w:val="0"/>
          <w:marRight w:val="0"/>
          <w:marTop w:val="0"/>
          <w:marBottom w:val="0"/>
          <w:divBdr>
            <w:top w:val="none" w:sz="0" w:space="0" w:color="auto"/>
            <w:left w:val="none" w:sz="0" w:space="0" w:color="auto"/>
            <w:bottom w:val="none" w:sz="0" w:space="0" w:color="auto"/>
            <w:right w:val="none" w:sz="0" w:space="0" w:color="auto"/>
          </w:divBdr>
          <w:divsChild>
            <w:div w:id="1244946764">
              <w:marLeft w:val="0"/>
              <w:marRight w:val="0"/>
              <w:marTop w:val="0"/>
              <w:marBottom w:val="0"/>
              <w:divBdr>
                <w:top w:val="none" w:sz="0" w:space="0" w:color="auto"/>
                <w:left w:val="none" w:sz="0" w:space="0" w:color="auto"/>
                <w:bottom w:val="none" w:sz="0" w:space="0" w:color="auto"/>
                <w:right w:val="none" w:sz="0" w:space="0" w:color="auto"/>
              </w:divBdr>
              <w:divsChild>
                <w:div w:id="893197059">
                  <w:marLeft w:val="0"/>
                  <w:marRight w:val="0"/>
                  <w:marTop w:val="0"/>
                  <w:marBottom w:val="0"/>
                  <w:divBdr>
                    <w:top w:val="none" w:sz="0" w:space="0" w:color="auto"/>
                    <w:left w:val="none" w:sz="0" w:space="0" w:color="auto"/>
                    <w:bottom w:val="none" w:sz="0" w:space="0" w:color="auto"/>
                    <w:right w:val="none" w:sz="0" w:space="0" w:color="auto"/>
                  </w:divBdr>
                  <w:divsChild>
                    <w:div w:id="159584378">
                      <w:marLeft w:val="0"/>
                      <w:marRight w:val="0"/>
                      <w:marTop w:val="0"/>
                      <w:marBottom w:val="0"/>
                      <w:divBdr>
                        <w:top w:val="none" w:sz="0" w:space="0" w:color="auto"/>
                        <w:left w:val="none" w:sz="0" w:space="0" w:color="auto"/>
                        <w:bottom w:val="none" w:sz="0" w:space="0" w:color="auto"/>
                        <w:right w:val="none" w:sz="0" w:space="0" w:color="auto"/>
                      </w:divBdr>
                      <w:divsChild>
                        <w:div w:id="1411003175">
                          <w:marLeft w:val="0"/>
                          <w:marRight w:val="0"/>
                          <w:marTop w:val="0"/>
                          <w:marBottom w:val="0"/>
                          <w:divBdr>
                            <w:top w:val="none" w:sz="0" w:space="0" w:color="auto"/>
                            <w:left w:val="none" w:sz="0" w:space="0" w:color="auto"/>
                            <w:bottom w:val="none" w:sz="0" w:space="0" w:color="auto"/>
                            <w:right w:val="none" w:sz="0" w:space="0" w:color="auto"/>
                          </w:divBdr>
                          <w:divsChild>
                            <w:div w:id="33585126">
                              <w:marLeft w:val="0"/>
                              <w:marRight w:val="0"/>
                              <w:marTop w:val="0"/>
                              <w:marBottom w:val="0"/>
                              <w:divBdr>
                                <w:top w:val="none" w:sz="0" w:space="0" w:color="auto"/>
                                <w:left w:val="none" w:sz="0" w:space="0" w:color="auto"/>
                                <w:bottom w:val="none" w:sz="0" w:space="0" w:color="auto"/>
                                <w:right w:val="none" w:sz="0" w:space="0" w:color="auto"/>
                              </w:divBdr>
                              <w:divsChild>
                                <w:div w:id="145322749">
                                  <w:marLeft w:val="0"/>
                                  <w:marRight w:val="0"/>
                                  <w:marTop w:val="0"/>
                                  <w:marBottom w:val="0"/>
                                  <w:divBdr>
                                    <w:top w:val="none" w:sz="0" w:space="0" w:color="auto"/>
                                    <w:left w:val="none" w:sz="0" w:space="0" w:color="auto"/>
                                    <w:bottom w:val="none" w:sz="0" w:space="0" w:color="auto"/>
                                    <w:right w:val="none" w:sz="0" w:space="0" w:color="auto"/>
                                  </w:divBdr>
                                  <w:divsChild>
                                    <w:div w:id="394359729">
                                      <w:marLeft w:val="0"/>
                                      <w:marRight w:val="0"/>
                                      <w:marTop w:val="0"/>
                                      <w:marBottom w:val="0"/>
                                      <w:divBdr>
                                        <w:top w:val="none" w:sz="0" w:space="0" w:color="auto"/>
                                        <w:left w:val="none" w:sz="0" w:space="0" w:color="auto"/>
                                        <w:bottom w:val="none" w:sz="0" w:space="0" w:color="auto"/>
                                        <w:right w:val="none" w:sz="0" w:space="0" w:color="auto"/>
                                      </w:divBdr>
                                      <w:divsChild>
                                        <w:div w:id="231895939">
                                          <w:marLeft w:val="0"/>
                                          <w:marRight w:val="0"/>
                                          <w:marTop w:val="0"/>
                                          <w:marBottom w:val="0"/>
                                          <w:divBdr>
                                            <w:top w:val="none" w:sz="0" w:space="0" w:color="auto"/>
                                            <w:left w:val="none" w:sz="0" w:space="0" w:color="auto"/>
                                            <w:bottom w:val="none" w:sz="0" w:space="0" w:color="auto"/>
                                            <w:right w:val="none" w:sz="0" w:space="0" w:color="auto"/>
                                          </w:divBdr>
                                          <w:divsChild>
                                            <w:div w:id="1734235301">
                                              <w:marLeft w:val="0"/>
                                              <w:marRight w:val="0"/>
                                              <w:marTop w:val="0"/>
                                              <w:marBottom w:val="0"/>
                                              <w:divBdr>
                                                <w:top w:val="none" w:sz="0" w:space="0" w:color="auto"/>
                                                <w:left w:val="none" w:sz="0" w:space="0" w:color="auto"/>
                                                <w:bottom w:val="none" w:sz="0" w:space="0" w:color="auto"/>
                                                <w:right w:val="none" w:sz="0" w:space="0" w:color="auto"/>
                                              </w:divBdr>
                                              <w:divsChild>
                                                <w:div w:id="34083944">
                                                  <w:marLeft w:val="0"/>
                                                  <w:marRight w:val="0"/>
                                                  <w:marTop w:val="0"/>
                                                  <w:marBottom w:val="0"/>
                                                  <w:divBdr>
                                                    <w:top w:val="none" w:sz="0" w:space="0" w:color="auto"/>
                                                    <w:left w:val="none" w:sz="0" w:space="0" w:color="auto"/>
                                                    <w:bottom w:val="none" w:sz="0" w:space="0" w:color="auto"/>
                                                    <w:right w:val="none" w:sz="0" w:space="0" w:color="auto"/>
                                                  </w:divBdr>
                                                  <w:divsChild>
                                                    <w:div w:id="504832052">
                                                      <w:marLeft w:val="0"/>
                                                      <w:marRight w:val="0"/>
                                                      <w:marTop w:val="0"/>
                                                      <w:marBottom w:val="0"/>
                                                      <w:divBdr>
                                                        <w:top w:val="none" w:sz="0" w:space="0" w:color="auto"/>
                                                        <w:left w:val="none" w:sz="0" w:space="0" w:color="auto"/>
                                                        <w:bottom w:val="none" w:sz="0" w:space="0" w:color="auto"/>
                                                        <w:right w:val="none" w:sz="0" w:space="0" w:color="auto"/>
                                                      </w:divBdr>
                                                      <w:divsChild>
                                                        <w:div w:id="170232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21033">
                                              <w:marLeft w:val="0"/>
                                              <w:marRight w:val="0"/>
                                              <w:marTop w:val="0"/>
                                              <w:marBottom w:val="0"/>
                                              <w:divBdr>
                                                <w:top w:val="none" w:sz="0" w:space="0" w:color="auto"/>
                                                <w:left w:val="none" w:sz="0" w:space="0" w:color="auto"/>
                                                <w:bottom w:val="none" w:sz="0" w:space="0" w:color="auto"/>
                                                <w:right w:val="none" w:sz="0" w:space="0" w:color="auto"/>
                                              </w:divBdr>
                                              <w:divsChild>
                                                <w:div w:id="2015836250">
                                                  <w:marLeft w:val="0"/>
                                                  <w:marRight w:val="0"/>
                                                  <w:marTop w:val="0"/>
                                                  <w:marBottom w:val="0"/>
                                                  <w:divBdr>
                                                    <w:top w:val="none" w:sz="0" w:space="0" w:color="auto"/>
                                                    <w:left w:val="none" w:sz="0" w:space="0" w:color="auto"/>
                                                    <w:bottom w:val="none" w:sz="0" w:space="0" w:color="auto"/>
                                                    <w:right w:val="none" w:sz="0" w:space="0" w:color="auto"/>
                                                  </w:divBdr>
                                                  <w:divsChild>
                                                    <w:div w:id="607927734">
                                                      <w:marLeft w:val="0"/>
                                                      <w:marRight w:val="0"/>
                                                      <w:marTop w:val="0"/>
                                                      <w:marBottom w:val="0"/>
                                                      <w:divBdr>
                                                        <w:top w:val="none" w:sz="0" w:space="0" w:color="auto"/>
                                                        <w:left w:val="none" w:sz="0" w:space="0" w:color="auto"/>
                                                        <w:bottom w:val="none" w:sz="0" w:space="0" w:color="auto"/>
                                                        <w:right w:val="none" w:sz="0" w:space="0" w:color="auto"/>
                                                      </w:divBdr>
                                                      <w:divsChild>
                                                        <w:div w:id="16822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411111">
          <w:marLeft w:val="0"/>
          <w:marRight w:val="0"/>
          <w:marTop w:val="0"/>
          <w:marBottom w:val="0"/>
          <w:divBdr>
            <w:top w:val="none" w:sz="0" w:space="0" w:color="auto"/>
            <w:left w:val="none" w:sz="0" w:space="0" w:color="auto"/>
            <w:bottom w:val="none" w:sz="0" w:space="0" w:color="auto"/>
            <w:right w:val="none" w:sz="0" w:space="0" w:color="auto"/>
          </w:divBdr>
          <w:divsChild>
            <w:div w:id="653222463">
              <w:marLeft w:val="0"/>
              <w:marRight w:val="0"/>
              <w:marTop w:val="0"/>
              <w:marBottom w:val="0"/>
              <w:divBdr>
                <w:top w:val="none" w:sz="0" w:space="0" w:color="auto"/>
                <w:left w:val="none" w:sz="0" w:space="0" w:color="auto"/>
                <w:bottom w:val="none" w:sz="0" w:space="0" w:color="auto"/>
                <w:right w:val="none" w:sz="0" w:space="0" w:color="auto"/>
              </w:divBdr>
              <w:divsChild>
                <w:div w:id="1088191794">
                  <w:marLeft w:val="0"/>
                  <w:marRight w:val="0"/>
                  <w:marTop w:val="0"/>
                  <w:marBottom w:val="0"/>
                  <w:divBdr>
                    <w:top w:val="none" w:sz="0" w:space="0" w:color="auto"/>
                    <w:left w:val="none" w:sz="0" w:space="0" w:color="auto"/>
                    <w:bottom w:val="none" w:sz="0" w:space="0" w:color="auto"/>
                    <w:right w:val="none" w:sz="0" w:space="0" w:color="auto"/>
                  </w:divBdr>
                  <w:divsChild>
                    <w:div w:id="589898452">
                      <w:marLeft w:val="0"/>
                      <w:marRight w:val="0"/>
                      <w:marTop w:val="0"/>
                      <w:marBottom w:val="0"/>
                      <w:divBdr>
                        <w:top w:val="none" w:sz="0" w:space="0" w:color="auto"/>
                        <w:left w:val="none" w:sz="0" w:space="0" w:color="auto"/>
                        <w:bottom w:val="none" w:sz="0" w:space="0" w:color="auto"/>
                        <w:right w:val="none" w:sz="0" w:space="0" w:color="auto"/>
                      </w:divBdr>
                      <w:divsChild>
                        <w:div w:id="409471708">
                          <w:marLeft w:val="0"/>
                          <w:marRight w:val="0"/>
                          <w:marTop w:val="0"/>
                          <w:marBottom w:val="0"/>
                          <w:divBdr>
                            <w:top w:val="none" w:sz="0" w:space="0" w:color="auto"/>
                            <w:left w:val="none" w:sz="0" w:space="0" w:color="auto"/>
                            <w:bottom w:val="none" w:sz="0" w:space="0" w:color="auto"/>
                            <w:right w:val="none" w:sz="0" w:space="0" w:color="auto"/>
                          </w:divBdr>
                          <w:divsChild>
                            <w:div w:id="950672270">
                              <w:marLeft w:val="0"/>
                              <w:marRight w:val="0"/>
                              <w:marTop w:val="0"/>
                              <w:marBottom w:val="0"/>
                              <w:divBdr>
                                <w:top w:val="none" w:sz="0" w:space="0" w:color="auto"/>
                                <w:left w:val="none" w:sz="0" w:space="0" w:color="auto"/>
                                <w:bottom w:val="none" w:sz="0" w:space="0" w:color="auto"/>
                                <w:right w:val="none" w:sz="0" w:space="0" w:color="auto"/>
                              </w:divBdr>
                              <w:divsChild>
                                <w:div w:id="1993213490">
                                  <w:marLeft w:val="0"/>
                                  <w:marRight w:val="0"/>
                                  <w:marTop w:val="0"/>
                                  <w:marBottom w:val="0"/>
                                  <w:divBdr>
                                    <w:top w:val="none" w:sz="0" w:space="0" w:color="auto"/>
                                    <w:left w:val="none" w:sz="0" w:space="0" w:color="auto"/>
                                    <w:bottom w:val="none" w:sz="0" w:space="0" w:color="auto"/>
                                    <w:right w:val="none" w:sz="0" w:space="0" w:color="auto"/>
                                  </w:divBdr>
                                  <w:divsChild>
                                    <w:div w:id="1452549743">
                                      <w:marLeft w:val="0"/>
                                      <w:marRight w:val="0"/>
                                      <w:marTop w:val="0"/>
                                      <w:marBottom w:val="0"/>
                                      <w:divBdr>
                                        <w:top w:val="none" w:sz="0" w:space="0" w:color="auto"/>
                                        <w:left w:val="none" w:sz="0" w:space="0" w:color="auto"/>
                                        <w:bottom w:val="none" w:sz="0" w:space="0" w:color="auto"/>
                                        <w:right w:val="none" w:sz="0" w:space="0" w:color="auto"/>
                                      </w:divBdr>
                                      <w:divsChild>
                                        <w:div w:id="1861966169">
                                          <w:marLeft w:val="0"/>
                                          <w:marRight w:val="0"/>
                                          <w:marTop w:val="0"/>
                                          <w:marBottom w:val="0"/>
                                          <w:divBdr>
                                            <w:top w:val="none" w:sz="0" w:space="0" w:color="auto"/>
                                            <w:left w:val="none" w:sz="0" w:space="0" w:color="auto"/>
                                            <w:bottom w:val="none" w:sz="0" w:space="0" w:color="auto"/>
                                            <w:right w:val="none" w:sz="0" w:space="0" w:color="auto"/>
                                          </w:divBdr>
                                          <w:divsChild>
                                            <w:div w:id="109401127">
                                              <w:marLeft w:val="0"/>
                                              <w:marRight w:val="0"/>
                                              <w:marTop w:val="0"/>
                                              <w:marBottom w:val="0"/>
                                              <w:divBdr>
                                                <w:top w:val="none" w:sz="0" w:space="0" w:color="auto"/>
                                                <w:left w:val="none" w:sz="0" w:space="0" w:color="auto"/>
                                                <w:bottom w:val="none" w:sz="0" w:space="0" w:color="auto"/>
                                                <w:right w:val="none" w:sz="0" w:space="0" w:color="auto"/>
                                              </w:divBdr>
                                              <w:divsChild>
                                                <w:div w:id="1781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9212805">
      <w:bodyDiv w:val="1"/>
      <w:marLeft w:val="0"/>
      <w:marRight w:val="0"/>
      <w:marTop w:val="0"/>
      <w:marBottom w:val="0"/>
      <w:divBdr>
        <w:top w:val="none" w:sz="0" w:space="0" w:color="auto"/>
        <w:left w:val="none" w:sz="0" w:space="0" w:color="auto"/>
        <w:bottom w:val="none" w:sz="0" w:space="0" w:color="auto"/>
        <w:right w:val="none" w:sz="0" w:space="0" w:color="auto"/>
      </w:divBdr>
    </w:div>
    <w:div w:id="2099524177">
      <w:bodyDiv w:val="1"/>
      <w:marLeft w:val="0"/>
      <w:marRight w:val="0"/>
      <w:marTop w:val="0"/>
      <w:marBottom w:val="0"/>
      <w:divBdr>
        <w:top w:val="none" w:sz="0" w:space="0" w:color="auto"/>
        <w:left w:val="none" w:sz="0" w:space="0" w:color="auto"/>
        <w:bottom w:val="none" w:sz="0" w:space="0" w:color="auto"/>
        <w:right w:val="none" w:sz="0" w:space="0" w:color="auto"/>
      </w:divBdr>
      <w:divsChild>
        <w:div w:id="856845246">
          <w:marLeft w:val="0"/>
          <w:marRight w:val="0"/>
          <w:marTop w:val="0"/>
          <w:marBottom w:val="0"/>
          <w:divBdr>
            <w:top w:val="none" w:sz="0" w:space="0" w:color="auto"/>
            <w:left w:val="none" w:sz="0" w:space="0" w:color="auto"/>
            <w:bottom w:val="none" w:sz="0" w:space="0" w:color="auto"/>
            <w:right w:val="none" w:sz="0" w:space="0" w:color="auto"/>
          </w:divBdr>
          <w:divsChild>
            <w:div w:id="475493325">
              <w:marLeft w:val="0"/>
              <w:marRight w:val="0"/>
              <w:marTop w:val="0"/>
              <w:marBottom w:val="0"/>
              <w:divBdr>
                <w:top w:val="none" w:sz="0" w:space="0" w:color="auto"/>
                <w:left w:val="none" w:sz="0" w:space="0" w:color="auto"/>
                <w:bottom w:val="none" w:sz="0" w:space="0" w:color="auto"/>
                <w:right w:val="none" w:sz="0" w:space="0" w:color="auto"/>
              </w:divBdr>
              <w:divsChild>
                <w:div w:id="975379702">
                  <w:marLeft w:val="0"/>
                  <w:marRight w:val="0"/>
                  <w:marTop w:val="0"/>
                  <w:marBottom w:val="0"/>
                  <w:divBdr>
                    <w:top w:val="none" w:sz="0" w:space="0" w:color="auto"/>
                    <w:left w:val="none" w:sz="0" w:space="0" w:color="auto"/>
                    <w:bottom w:val="none" w:sz="0" w:space="0" w:color="auto"/>
                    <w:right w:val="none" w:sz="0" w:space="0" w:color="auto"/>
                  </w:divBdr>
                  <w:divsChild>
                    <w:div w:id="7644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30236">
          <w:marLeft w:val="0"/>
          <w:marRight w:val="0"/>
          <w:marTop w:val="0"/>
          <w:marBottom w:val="0"/>
          <w:divBdr>
            <w:top w:val="none" w:sz="0" w:space="0" w:color="auto"/>
            <w:left w:val="none" w:sz="0" w:space="0" w:color="auto"/>
            <w:bottom w:val="none" w:sz="0" w:space="0" w:color="auto"/>
            <w:right w:val="none" w:sz="0" w:space="0" w:color="auto"/>
          </w:divBdr>
          <w:divsChild>
            <w:div w:id="527526210">
              <w:marLeft w:val="0"/>
              <w:marRight w:val="0"/>
              <w:marTop w:val="0"/>
              <w:marBottom w:val="0"/>
              <w:divBdr>
                <w:top w:val="none" w:sz="0" w:space="0" w:color="auto"/>
                <w:left w:val="none" w:sz="0" w:space="0" w:color="auto"/>
                <w:bottom w:val="none" w:sz="0" w:space="0" w:color="auto"/>
                <w:right w:val="none" w:sz="0" w:space="0" w:color="auto"/>
              </w:divBdr>
              <w:divsChild>
                <w:div w:id="425154433">
                  <w:marLeft w:val="0"/>
                  <w:marRight w:val="0"/>
                  <w:marTop w:val="0"/>
                  <w:marBottom w:val="0"/>
                  <w:divBdr>
                    <w:top w:val="none" w:sz="0" w:space="0" w:color="auto"/>
                    <w:left w:val="none" w:sz="0" w:space="0" w:color="auto"/>
                    <w:bottom w:val="none" w:sz="0" w:space="0" w:color="auto"/>
                    <w:right w:val="none" w:sz="0" w:space="0" w:color="auto"/>
                  </w:divBdr>
                  <w:divsChild>
                    <w:div w:id="514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541718">
      <w:bodyDiv w:val="1"/>
      <w:marLeft w:val="0"/>
      <w:marRight w:val="0"/>
      <w:marTop w:val="0"/>
      <w:marBottom w:val="0"/>
      <w:divBdr>
        <w:top w:val="none" w:sz="0" w:space="0" w:color="auto"/>
        <w:left w:val="none" w:sz="0" w:space="0" w:color="auto"/>
        <w:bottom w:val="none" w:sz="0" w:space="0" w:color="auto"/>
        <w:right w:val="none" w:sz="0" w:space="0" w:color="auto"/>
      </w:divBdr>
      <w:divsChild>
        <w:div w:id="918907247">
          <w:marLeft w:val="0"/>
          <w:marRight w:val="0"/>
          <w:marTop w:val="0"/>
          <w:marBottom w:val="0"/>
          <w:divBdr>
            <w:top w:val="none" w:sz="0" w:space="0" w:color="auto"/>
            <w:left w:val="none" w:sz="0" w:space="0" w:color="auto"/>
            <w:bottom w:val="none" w:sz="0" w:space="0" w:color="auto"/>
            <w:right w:val="none" w:sz="0" w:space="0" w:color="auto"/>
          </w:divBdr>
          <w:divsChild>
            <w:div w:id="188298679">
              <w:marLeft w:val="0"/>
              <w:marRight w:val="0"/>
              <w:marTop w:val="0"/>
              <w:marBottom w:val="0"/>
              <w:divBdr>
                <w:top w:val="none" w:sz="0" w:space="0" w:color="auto"/>
                <w:left w:val="none" w:sz="0" w:space="0" w:color="auto"/>
                <w:bottom w:val="none" w:sz="0" w:space="0" w:color="auto"/>
                <w:right w:val="none" w:sz="0" w:space="0" w:color="auto"/>
              </w:divBdr>
              <w:divsChild>
                <w:div w:id="1576283263">
                  <w:marLeft w:val="0"/>
                  <w:marRight w:val="0"/>
                  <w:marTop w:val="0"/>
                  <w:marBottom w:val="0"/>
                  <w:divBdr>
                    <w:top w:val="none" w:sz="0" w:space="0" w:color="auto"/>
                    <w:left w:val="none" w:sz="0" w:space="0" w:color="auto"/>
                    <w:bottom w:val="none" w:sz="0" w:space="0" w:color="auto"/>
                    <w:right w:val="none" w:sz="0" w:space="0" w:color="auto"/>
                  </w:divBdr>
                  <w:divsChild>
                    <w:div w:id="46257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993869">
          <w:marLeft w:val="0"/>
          <w:marRight w:val="0"/>
          <w:marTop w:val="0"/>
          <w:marBottom w:val="0"/>
          <w:divBdr>
            <w:top w:val="none" w:sz="0" w:space="0" w:color="auto"/>
            <w:left w:val="none" w:sz="0" w:space="0" w:color="auto"/>
            <w:bottom w:val="none" w:sz="0" w:space="0" w:color="auto"/>
            <w:right w:val="none" w:sz="0" w:space="0" w:color="auto"/>
          </w:divBdr>
          <w:divsChild>
            <w:div w:id="242031880">
              <w:marLeft w:val="0"/>
              <w:marRight w:val="0"/>
              <w:marTop w:val="0"/>
              <w:marBottom w:val="0"/>
              <w:divBdr>
                <w:top w:val="none" w:sz="0" w:space="0" w:color="auto"/>
                <w:left w:val="none" w:sz="0" w:space="0" w:color="auto"/>
                <w:bottom w:val="none" w:sz="0" w:space="0" w:color="auto"/>
                <w:right w:val="none" w:sz="0" w:space="0" w:color="auto"/>
              </w:divBdr>
              <w:divsChild>
                <w:div w:id="871723530">
                  <w:marLeft w:val="0"/>
                  <w:marRight w:val="0"/>
                  <w:marTop w:val="0"/>
                  <w:marBottom w:val="0"/>
                  <w:divBdr>
                    <w:top w:val="none" w:sz="0" w:space="0" w:color="auto"/>
                    <w:left w:val="none" w:sz="0" w:space="0" w:color="auto"/>
                    <w:bottom w:val="none" w:sz="0" w:space="0" w:color="auto"/>
                    <w:right w:val="none" w:sz="0" w:space="0" w:color="auto"/>
                  </w:divBdr>
                  <w:divsChild>
                    <w:div w:id="20765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B4267739F6A34CBBEFF272AFCBA4C6" ma:contentTypeVersion="22" ma:contentTypeDescription="Create a new document." ma:contentTypeScope="" ma:versionID="613e0ec6a6e89edccc8a37d00ba6194f">
  <xsd:schema xmlns:xsd="http://www.w3.org/2001/XMLSchema" xmlns:xs="http://www.w3.org/2001/XMLSchema" xmlns:p="http://schemas.microsoft.com/office/2006/metadata/properties" xmlns:ns1="http://schemas.microsoft.com/sharepoint/v3" xmlns:ns2="aa5ea36b-67ca-4294-a549-731589e08b7d" xmlns:ns3="7eb2584f-1aeb-4138-9577-9f57f2c67c28" targetNamespace="http://schemas.microsoft.com/office/2006/metadata/properties" ma:root="true" ma:fieldsID="a9ecf0da55e5b6cf6c2be0be8bcf8639" ns1:_="" ns2:_="" ns3:_="">
    <xsd:import namespace="http://schemas.microsoft.com/sharepoint/v3"/>
    <xsd:import namespace="aa5ea36b-67ca-4294-a549-731589e08b7d"/>
    <xsd:import namespace="7eb2584f-1aeb-4138-9577-9f57f2c67c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DateTime" minOccurs="0"/>
                <xsd:element ref="ns2:lcf76f155ced4ddcb4097134ff3c332f" minOccurs="0"/>
                <xsd:element ref="ns3:TaxCatchAll" minOccurs="0"/>
                <xsd:element ref="ns2:Pers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ea36b-67ca-4294-a549-731589e08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DateTime" ma:index="23" nillable="true" ma:displayName="Date Time" ma:format="DateTime" ma:internalName="DateTim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bfb90d0-9258-4ee3-89cf-0167dc753a8e" ma:termSetId="09814cd3-568e-fe90-9814-8d621ff8fb84" ma:anchorId="fba54fb3-c3e1-fe81-a776-ca4b69148c4d" ma:open="true" ma:isKeyword="false">
      <xsd:complexType>
        <xsd:sequence>
          <xsd:element ref="pc:Terms" minOccurs="0" maxOccurs="1"/>
        </xsd:sequence>
      </xsd:complexType>
    </xsd:element>
    <xsd:element name="Person" ma:index="27"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b2584f-1aeb-4138-9577-9f57f2c67c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c4c0b8c-b573-4412-92c6-e50364ee7afe}" ma:internalName="TaxCatchAll" ma:showField="CatchAllData" ma:web="7eb2584f-1aeb-4138-9577-9f57f2c67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a5ea36b-67ca-4294-a549-731589e08b7d">
      <Terms xmlns="http://schemas.microsoft.com/office/infopath/2007/PartnerControls"/>
    </lcf76f155ced4ddcb4097134ff3c332f>
    <DateTime xmlns="aa5ea36b-67ca-4294-a549-731589e08b7d" xsi:nil="true"/>
    <_ip_UnifiedCompliancePolicyProperties xmlns="http://schemas.microsoft.com/sharepoint/v3" xsi:nil="true"/>
    <TaxCatchAll xmlns="7eb2584f-1aeb-4138-9577-9f57f2c67c28" xsi:nil="true"/>
    <Person xmlns="aa5ea36b-67ca-4294-a549-731589e08b7d">
      <UserInfo>
        <DisplayName/>
        <AccountId xsi:nil="true"/>
        <AccountType/>
      </UserInfo>
    </Person>
  </documentManagement>
</p:properties>
</file>

<file path=customXml/itemProps1.xml><?xml version="1.0" encoding="utf-8"?>
<ds:datastoreItem xmlns:ds="http://schemas.openxmlformats.org/officeDocument/2006/customXml" ds:itemID="{6B5557A9-688F-47CE-A4CF-CF0F862DC864}"/>
</file>

<file path=customXml/itemProps2.xml><?xml version="1.0" encoding="utf-8"?>
<ds:datastoreItem xmlns:ds="http://schemas.openxmlformats.org/officeDocument/2006/customXml" ds:itemID="{C6F94A03-3598-49AF-8B9D-5438F3D1D613}"/>
</file>

<file path=customXml/itemProps3.xml><?xml version="1.0" encoding="utf-8"?>
<ds:datastoreItem xmlns:ds="http://schemas.openxmlformats.org/officeDocument/2006/customXml" ds:itemID="{31C5A5D6-2A28-4A89-92A4-35C00767D7D2}"/>
</file>

<file path=docMetadata/LabelInfo.xml><?xml version="1.0" encoding="utf-8"?>
<clbl:labelList xmlns:clbl="http://schemas.microsoft.com/office/2020/mipLabelMetadata">
  <clbl:label id="{3e2d752b-4bff-4307-bf29-f83cd9f18672}" enabled="0" method="" siteId="{3e2d752b-4bff-4307-bf29-f83cd9f18672}" removed="1"/>
</clbl:labelList>
</file>

<file path=docProps/app.xml><?xml version="1.0" encoding="utf-8"?>
<Properties xmlns="http://schemas.openxmlformats.org/officeDocument/2006/extended-properties" xmlns:vt="http://schemas.openxmlformats.org/officeDocument/2006/docPropsVTypes">
  <Template>Normal</Template>
  <TotalTime>40</TotalTime>
  <Pages>39</Pages>
  <Words>14672</Words>
  <Characters>83632</Characters>
  <Application>Microsoft Office Word</Application>
  <DocSecurity>0</DocSecurity>
  <Lines>696</Lines>
  <Paragraphs>196</Paragraphs>
  <ScaleCrop>false</ScaleCrop>
  <Company/>
  <LinksUpToDate>false</LinksUpToDate>
  <CharactersWithSpaces>98108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Brown</dc:creator>
  <cp:keywords/>
  <dc:description/>
  <cp:lastModifiedBy>Kat Brown</cp:lastModifiedBy>
  <cp:revision>38</cp:revision>
  <dcterms:created xsi:type="dcterms:W3CDTF">2024-11-20T12:44:00Z</dcterms:created>
  <dcterms:modified xsi:type="dcterms:W3CDTF">2025-02-11T14:44:00Z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0x010100C5B4267739F6A34CBBEFF272AFCBA4C6</vt:lpwstr>
  </property>
</Properties>
</file>