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FF" w:rsidRPr="00C223FF" w:rsidRDefault="00C223FF" w:rsidP="00C223FF">
      <w:pPr>
        <w:jc w:val="center"/>
        <w:rPr>
          <w:rFonts w:ascii="Open Sans" w:hAnsi="Open Sans" w:cs="Open Sans"/>
          <w:sz w:val="32"/>
        </w:rPr>
      </w:pPr>
      <w:r w:rsidRPr="00B31A74">
        <w:rPr>
          <w:rFonts w:ascii="Open Sans" w:hAnsi="Open Sans" w:cs="Open Sans"/>
          <w:color w:val="0070C0"/>
          <w:sz w:val="32"/>
        </w:rPr>
        <w:t>Author</w:t>
      </w:r>
      <w:bookmarkStart w:id="0" w:name="_GoBack"/>
      <w:bookmarkEnd w:id="0"/>
      <w:r w:rsidRPr="00B31A74">
        <w:rPr>
          <w:rFonts w:ascii="Open Sans" w:hAnsi="Open Sans" w:cs="Open Sans"/>
          <w:color w:val="0070C0"/>
          <w:sz w:val="32"/>
        </w:rPr>
        <w:t xml:space="preserve"> guidelines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submitted must be original work and should not have been previously published or presented at another meeting.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should be written in English (US).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 xml:space="preserve">Abstract should be no more than 200 words (excluding abstract title, authors, and affiliations), with A4 Paper size in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DOC</w:t>
      </w:r>
      <w:r w:rsidRPr="00C223FF">
        <w:rPr>
          <w:rFonts w:ascii="Open Sans" w:hAnsi="Open Sans" w:cs="Open Sans"/>
          <w:sz w:val="20"/>
        </w:rPr>
        <w:t xml:space="preserve"> or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PDF</w:t>
      </w:r>
      <w:r w:rsidRPr="00C223FF">
        <w:rPr>
          <w:rFonts w:ascii="Open Sans" w:hAnsi="Open Sans" w:cs="Open Sans"/>
          <w:sz w:val="20"/>
        </w:rPr>
        <w:t xml:space="preserve"> format.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For both primary and co-authors, credentials along with their full names and email addresses must be included. If co-authors are from different institutions, the secondary institution(s) and the institution investigators are associate with must be listed.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topic should conform to the scope of the conference/symposium.</w:t>
      </w:r>
    </w:p>
    <w:p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must be written in the format provided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106"/>
        <w:gridCol w:w="2951"/>
        <w:gridCol w:w="106"/>
        <w:gridCol w:w="2901"/>
      </w:tblGrid>
      <w:tr w:rsidR="00E440A9" w:rsidTr="00E440A9">
        <w:trPr>
          <w:trHeight w:val="1757"/>
          <w:jc w:val="center"/>
        </w:trPr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E440A9">
            <w:pPr>
              <w:contextualSpacing/>
              <w:jc w:val="center"/>
            </w:pPr>
            <w:r w:rsidRPr="00C223FF">
              <w:drawing>
                <wp:inline distT="0" distB="0" distL="0" distR="0" wp14:anchorId="7A749667" wp14:editId="65BAD830">
                  <wp:extent cx="1836000" cy="123143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C223FF"/>
        </w:tc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C223FF">
            <w:r w:rsidRPr="00C223FF">
              <w:drawing>
                <wp:anchor distT="0" distB="0" distL="114300" distR="114300" simplePos="0" relativeHeight="251659264" behindDoc="0" locked="0" layoutInCell="1" allowOverlap="1" wp14:anchorId="1797BD07" wp14:editId="333B7EF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7620</wp:posOffset>
                  </wp:positionV>
                  <wp:extent cx="1836000" cy="1231438"/>
                  <wp:effectExtent l="0" t="0" r="0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C223FF"/>
        </w:tc>
        <w:tc>
          <w:tcPr>
            <w:tcW w:w="2352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C223FF">
            <w:r w:rsidRPr="00C223FF">
              <w:drawing>
                <wp:anchor distT="0" distB="0" distL="114300" distR="114300" simplePos="0" relativeHeight="251661312" behindDoc="0" locked="0" layoutInCell="1" allowOverlap="1" wp14:anchorId="24D9D27B" wp14:editId="536C8C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836000" cy="1231558"/>
                  <wp:effectExtent l="0" t="0" r="0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3FF" w:rsidTr="00E440A9">
        <w:trPr>
          <w:trHeight w:val="964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6C2817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one of these following symposia:</w:t>
            </w:r>
          </w:p>
          <w:p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Computer and Information Technology</w:t>
            </w:r>
          </w:p>
          <w:p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Electronics, Communication, Control, and Instrumentation</w:t>
            </w:r>
          </w:p>
          <w:p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Mechanical and Industrial Engineering</w:t>
            </w:r>
          </w:p>
          <w:p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Power and Energy</w:t>
            </w:r>
          </w:p>
          <w:p w:rsidR="00C223FF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Remote Sensing and Geomatics</w:t>
            </w:r>
          </w:p>
          <w:p w:rsidR="006C2817" w:rsidRPr="00E440A9" w:rsidRDefault="006C2817" w:rsidP="00E440A9">
            <w:pPr>
              <w:ind w:left="66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Environmental and Earth Science symposium.</w: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Life Sciences, Materials, and Applied Chemistry symposium.</w:t>
            </w:r>
          </w:p>
        </w:tc>
      </w:tr>
      <w:tr w:rsidR="00C223FF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BF1E00" wp14:editId="08EED01A">
                      <wp:extent cx="1728000" cy="324000"/>
                      <wp:effectExtent l="0" t="0" r="5715" b="0"/>
                      <wp:docPr id="5" name="Rectangle: Rounded Corners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2BF1E00" id="Rectangle: Rounded Corners 5" o:spid="_x0000_s1026" href="http://icst.ugm.ac.id/2019/downloads/IEEE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9BEECE" wp14:editId="2724FD60">
                      <wp:extent cx="1728000" cy="324000"/>
                      <wp:effectExtent l="0" t="0" r="5715" b="0"/>
                      <wp:docPr id="6" name="Rectangle: Rounded Corners 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9BEECE" id="Rectangle: Rounded Corners 6" o:spid="_x0000_s1027" href="http://icst.ugm.ac.id/2019/downloads/E3S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9BEECE" wp14:editId="2724FD60">
                      <wp:extent cx="1728000" cy="324000"/>
                      <wp:effectExtent l="0" t="0" r="5715" b="0"/>
                      <wp:docPr id="7" name="Rectangle: Rounded Corners 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9BEECE" id="Rectangle: Rounded Corners 7" o:spid="_x0000_s1028" href="http://icst.ugm.ac.id/2019/downloads/MSF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223FF" w:rsidTr="00E440A9">
        <w:trPr>
          <w:trHeight w:val="155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</w:tr>
      <w:tr w:rsidR="00C223FF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9BEECE" wp14:editId="2724FD60">
                      <wp:extent cx="1728000" cy="324000"/>
                      <wp:effectExtent l="0" t="0" r="5715" b="0"/>
                      <wp:docPr id="8" name="Rectangle: Rounded Corners 8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69BEECE" id="Rectangle: Rounded Corners 8" o:spid="_x0000_s1029" href="https://www.ieee.org/conferences_events/conferences/publishing/templates.html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FEF8FE" wp14:editId="4AA2F586">
                      <wp:extent cx="1728000" cy="324000"/>
                      <wp:effectExtent l="0" t="0" r="5715" b="0"/>
                      <wp:docPr id="9" name="Rectangle: Rounded Corners 9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FEF8FE" id="Rectangle: Rounded Corners 9" o:spid="_x0000_s1030" href="https://www.e3s-conferences.org/for-author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C223FF" w:rsidRDefault="00E440A9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068B1E" wp14:editId="2B13B6FF">
                      <wp:extent cx="1728000" cy="324000"/>
                      <wp:effectExtent l="0" t="0" r="5715" b="0"/>
                      <wp:docPr id="10" name="Rectangle: Rounded Corners 1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40A9" w:rsidRPr="006C2817" w:rsidRDefault="00E440A9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068B1E" id="Rectangle: Rounded Corners 10" o:spid="_x0000_s1031" href="https://www.scientific.net/Supplement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:rsidR="00E440A9" w:rsidRPr="006C2817" w:rsidRDefault="00E440A9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440A9" w:rsidTr="00E440A9">
        <w:trPr>
          <w:trHeight w:val="133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</w:tr>
    </w:tbl>
    <w:p w:rsidR="00C223FF" w:rsidRDefault="00C223FF" w:rsidP="00C223FF"/>
    <w:sectPr w:rsidR="00C223FF" w:rsidSect="00C53906">
      <w:headerReference w:type="default" r:id="rId16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CE5" w:rsidRDefault="00587CE5" w:rsidP="00E440A9">
      <w:pPr>
        <w:spacing w:after="0" w:line="240" w:lineRule="auto"/>
      </w:pPr>
      <w:r>
        <w:separator/>
      </w:r>
    </w:p>
  </w:endnote>
  <w:endnote w:type="continuationSeparator" w:id="0">
    <w:p w:rsidR="00587CE5" w:rsidRDefault="00587CE5" w:rsidP="00E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CE5" w:rsidRDefault="00587CE5" w:rsidP="00E440A9">
      <w:pPr>
        <w:spacing w:after="0" w:line="240" w:lineRule="auto"/>
      </w:pPr>
      <w:r>
        <w:separator/>
      </w:r>
    </w:p>
  </w:footnote>
  <w:footnote w:type="continuationSeparator" w:id="0">
    <w:p w:rsidR="00587CE5" w:rsidRDefault="00587CE5" w:rsidP="00E4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C53906" w:rsidTr="00C53906">
      <w:tc>
        <w:tcPr>
          <w:tcW w:w="2552" w:type="dxa"/>
        </w:tcPr>
        <w:p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3C79A6C4">
                <wp:extent cx="1333500" cy="471751"/>
                <wp:effectExtent l="0" t="0" r="0" b="5080"/>
                <wp:docPr id="16" name="Graphi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right"/>
            <w:rPr>
              <w:rFonts w:ascii="Open Sans" w:hAnsi="Open Sans" w:cs="Open Sans"/>
              <w:sz w:val="16"/>
            </w:rPr>
          </w:pPr>
        </w:p>
      </w:tc>
      <w:tc>
        <w:tcPr>
          <w:tcW w:w="8222" w:type="dxa"/>
        </w:tcPr>
        <w:p w:rsidR="00C53906" w:rsidRPr="003B152E" w:rsidRDefault="00C53906" w:rsidP="00C53906">
          <w:pPr>
            <w:pStyle w:val="Header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</w:t>
          </w:r>
          <w:r w:rsidRPr="003B152E">
            <w:rPr>
              <w:rFonts w:ascii="Open Sans" w:hAnsi="Open Sans" w:cs="Open Sans"/>
              <w:color w:val="0070C0"/>
              <w:sz w:val="20"/>
            </w:rPr>
            <w:t>he 5th International Conference on Science and Technology</w:t>
          </w:r>
        </w:p>
        <w:p w:rsidR="00C53906" w:rsidRPr="00C53906" w:rsidRDefault="00C53906" w:rsidP="00C53906">
          <w:pPr>
            <w:pStyle w:val="Header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:rsidR="00C53906" w:rsidRDefault="00B31A74" w:rsidP="00C53906">
          <w:pPr>
            <w:pStyle w:val="Header"/>
            <w:jc w:val="right"/>
          </w:pPr>
          <w:r w:rsidRPr="005D50E8">
            <w:rPr>
              <w:rFonts w:ascii="Open Sans" w:hAnsi="Open Sans" w:cs="Open Sans"/>
              <w:sz w:val="16"/>
            </w:rPr>
            <w:drawing>
              <wp:anchor distT="0" distB="0" distL="114300" distR="114300" simplePos="0" relativeHeight="251664384" behindDoc="0" locked="0" layoutInCell="1" allowOverlap="1" wp14:anchorId="2EF0DEE3" wp14:editId="69A36EC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sz w:val="16"/>
            </w:rPr>
            <w:drawing>
              <wp:anchor distT="0" distB="0" distL="114300" distR="114300" simplePos="0" relativeHeight="251662336" behindDoc="0" locked="0" layoutInCell="1" allowOverlap="1" wp14:anchorId="62FAA522" wp14:editId="449DF5FF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sz w:val="16"/>
            </w:rPr>
            <w:drawing>
              <wp:anchor distT="0" distB="0" distL="114300" distR="114300" simplePos="0" relativeHeight="251661312" behindDoc="0" locked="0" layoutInCell="1" allowOverlap="1" wp14:anchorId="242C0626" wp14:editId="47F4A8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1DB62E8D" wp14:editId="71248F91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sz w:val="16"/>
            </w:rPr>
            <w:drawing>
              <wp:anchor distT="0" distB="0" distL="114300" distR="114300" simplePos="0" relativeHeight="251663360" behindDoc="0" locked="0" layoutInCell="1" allowOverlap="1" wp14:anchorId="5C1FEDE7" wp14:editId="4FF69673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906" w:rsidRPr="00C53906">
            <w:rPr>
              <w:rFonts w:ascii="Open Sans" w:hAnsi="Open Sans" w:cs="Open Sans"/>
              <w:sz w:val="16"/>
            </w:rPr>
            <w:t>+62 274 649 1963</w:t>
          </w:r>
          <w:r w:rsidR="005D50E8">
            <w:rPr>
              <w:rFonts w:ascii="Open Sans" w:hAnsi="Open Sans" w:cs="Open Sans"/>
              <w:sz w:val="16"/>
            </w:rPr>
            <w:t xml:space="preserve">  </w:t>
          </w:r>
          <w:r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</w:t>
          </w:r>
          <w:r w:rsidR="00C53906" w:rsidRPr="00C53906">
            <w:rPr>
              <w:rFonts w:ascii="Open Sans" w:hAnsi="Open Sans" w:cs="Open Sans"/>
              <w:sz w:val="16"/>
            </w:rPr>
            <w:t xml:space="preserve"> icst@ugm.ac.id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 xml:space="preserve">icst.ugm.ac.id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="00C53906" w:rsidRPr="00C53906"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:rsidR="00C53906" w:rsidRPr="00C53906" w:rsidRDefault="00C53906" w:rsidP="00C5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0384"/>
    <w:multiLevelType w:val="hybridMultilevel"/>
    <w:tmpl w:val="17C64CEE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1CC41B5"/>
    <w:multiLevelType w:val="hybridMultilevel"/>
    <w:tmpl w:val="1F148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761"/>
    <w:multiLevelType w:val="hybridMultilevel"/>
    <w:tmpl w:val="779E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EA2"/>
    <w:multiLevelType w:val="hybridMultilevel"/>
    <w:tmpl w:val="A38A6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jY2MjExMDc3NzJS0lEKTi0uzszPAykwrAUAPQKIdSwAAAA="/>
  </w:docVars>
  <w:rsids>
    <w:rsidRoot w:val="00C223FF"/>
    <w:rsid w:val="0027354C"/>
    <w:rsid w:val="003B152E"/>
    <w:rsid w:val="0055358A"/>
    <w:rsid w:val="00587CE5"/>
    <w:rsid w:val="005D50E8"/>
    <w:rsid w:val="006C2817"/>
    <w:rsid w:val="00B31A74"/>
    <w:rsid w:val="00C223FF"/>
    <w:rsid w:val="00C53906"/>
    <w:rsid w:val="00E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1C6C2"/>
  <w15:chartTrackingRefBased/>
  <w15:docId w15:val="{55877353-74C0-42A4-B412-322BA14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A9"/>
  </w:style>
  <w:style w:type="paragraph" w:styleId="Footer">
    <w:name w:val="footer"/>
    <w:basedOn w:val="Normal"/>
    <w:link w:val="Foot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eee.org/conferences_events/conferences/publishing/template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cst.ugm.ac.id/2019/downloads/MSF-template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st.ugm.ac.id/2019/downloads/E3S-template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tific.net/Supplements" TargetMode="External"/><Relationship Id="rId10" Type="http://schemas.openxmlformats.org/officeDocument/2006/relationships/hyperlink" Target="http://icst.ugm.ac.id/2019/downloads/IEEE-template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3s-conferences.org/for-author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- ICST 2019</dc:title>
  <dc:subject/>
  <dc:creator>Rafieiy</dc:creator>
  <cp:keywords>guidelines</cp:keywords>
  <dc:description/>
  <cp:lastModifiedBy>Rafieiy</cp:lastModifiedBy>
  <cp:revision>3</cp:revision>
  <dcterms:created xsi:type="dcterms:W3CDTF">2019-02-12T05:35:00Z</dcterms:created>
  <dcterms:modified xsi:type="dcterms:W3CDTF">2019-02-12T07:02:00Z</dcterms:modified>
</cp:coreProperties>
</file>