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50356" w14:textId="7DF25357" w:rsidR="00C03FF3" w:rsidRDefault="005F65D2">
      <w:r>
        <w:rPr>
          <w:noProof/>
        </w:rPr>
        <w:drawing>
          <wp:inline distT="0" distB="0" distL="0" distR="0" wp14:anchorId="69BDA80D" wp14:editId="74BFD24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2C50" w14:textId="07D4CEB6" w:rsidR="005F65D2" w:rsidRDefault="005F65D2"/>
    <w:p w14:paraId="0A0AC0D6" w14:textId="5E0B983D" w:rsidR="005F65D2" w:rsidRDefault="005F65D2">
      <w:r>
        <w:rPr>
          <w:noProof/>
        </w:rPr>
        <w:drawing>
          <wp:inline distT="0" distB="0" distL="0" distR="0" wp14:anchorId="7DDC39F8" wp14:editId="0869652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D2"/>
    <w:rsid w:val="005F65D2"/>
    <w:rsid w:val="00BA50A1"/>
    <w:rsid w:val="00C0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3166"/>
  <w15:chartTrackingRefBased/>
  <w15:docId w15:val="{86A02E1C-6E67-4C79-BC1E-35CC8572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Quigley</dc:creator>
  <cp:keywords/>
  <dc:description/>
  <cp:lastModifiedBy>Brian Quigley</cp:lastModifiedBy>
  <cp:revision>1</cp:revision>
  <dcterms:created xsi:type="dcterms:W3CDTF">2020-02-04T00:21:00Z</dcterms:created>
  <dcterms:modified xsi:type="dcterms:W3CDTF">2020-02-04T00:31:00Z</dcterms:modified>
</cp:coreProperties>
</file>