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F5BC" w14:textId="27441249" w:rsidR="00784B74" w:rsidRDefault="008B591A">
      <w:pPr>
        <w:rPr>
          <w:lang w:val="en-US"/>
        </w:rPr>
      </w:pPr>
      <w:proofErr w:type="spellStart"/>
      <w:r>
        <w:rPr>
          <w:lang w:val="en-US"/>
        </w:rPr>
        <w:t>Captura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pantalla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Parcial</w:t>
      </w:r>
      <w:proofErr w:type="spellEnd"/>
      <w:r>
        <w:rPr>
          <w:lang w:val="en-US"/>
        </w:rPr>
        <w:t xml:space="preserve"> 1</w:t>
      </w:r>
    </w:p>
    <w:p w14:paraId="7B3B4456" w14:textId="40831C06" w:rsidR="008B591A" w:rsidRPr="008B591A" w:rsidRDefault="008B591A">
      <w:pPr>
        <w:rPr>
          <w:lang w:val="en-US"/>
        </w:rPr>
      </w:pPr>
      <w:r w:rsidRPr="008B591A">
        <w:rPr>
          <w:lang w:val="en-US"/>
        </w:rPr>
        <w:drawing>
          <wp:inline distT="0" distB="0" distL="0" distR="0" wp14:anchorId="00D6E6DA" wp14:editId="0E93625D">
            <wp:extent cx="5943600" cy="6435725"/>
            <wp:effectExtent l="0" t="0" r="0" b="3175"/>
            <wp:docPr id="402737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37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91A" w:rsidRPr="008B591A" w:rsidSect="00332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1A"/>
    <w:rsid w:val="002F292D"/>
    <w:rsid w:val="00332564"/>
    <w:rsid w:val="004E6FB4"/>
    <w:rsid w:val="00784B74"/>
    <w:rsid w:val="008B591A"/>
    <w:rsid w:val="00D64EAF"/>
    <w:rsid w:val="00DF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75F19B"/>
  <w15:chartTrackingRefBased/>
  <w15:docId w15:val="{3D2B7C32-CA07-4429-830F-467D5808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5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9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9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9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9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9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9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9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9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9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9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</Words>
  <Characters>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2420678 - BRANDON JOSE MARIO PRETZANTZIN PRETZANTZIN</dc:creator>
  <cp:keywords/>
  <dc:description/>
  <cp:lastModifiedBy>2420678 - BRANDON JOSE MARIO PRETZANTZIN PRETZANTZIN</cp:lastModifiedBy>
  <cp:revision>1</cp:revision>
  <dcterms:created xsi:type="dcterms:W3CDTF">2026-02-28T03:44:00Z</dcterms:created>
  <dcterms:modified xsi:type="dcterms:W3CDTF">2026-02-28T03:59:00Z</dcterms:modified>
</cp:coreProperties>
</file>