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1CFD6" w14:textId="77777777" w:rsidR="0069000C" w:rsidRDefault="0069000C">
      <w:r>
        <w:t>Ben Prince</w:t>
      </w:r>
    </w:p>
    <w:p w14:paraId="187F18E4" w14:textId="77777777" w:rsidR="0069000C" w:rsidRDefault="0069000C">
      <w:r>
        <w:t>Final Project</w:t>
      </w:r>
    </w:p>
    <w:p w14:paraId="5EEA95A1" w14:textId="77777777" w:rsidR="0069000C" w:rsidRDefault="0069000C">
      <w:r>
        <w:t>CNMT 110</w:t>
      </w:r>
    </w:p>
    <w:p w14:paraId="687B212B" w14:textId="77777777" w:rsidR="0069000C" w:rsidRDefault="0069000C">
      <w:r>
        <w:t xml:space="preserve">Prof. </w:t>
      </w:r>
      <w:proofErr w:type="spellStart"/>
      <w:r>
        <w:t>Dhalla</w:t>
      </w:r>
      <w:proofErr w:type="spellEnd"/>
    </w:p>
    <w:p w14:paraId="56B46D19" w14:textId="77777777" w:rsidR="0069000C" w:rsidRDefault="0069000C" w:rsidP="0069000C">
      <w:pPr>
        <w:jc w:val="center"/>
      </w:pPr>
      <w:r>
        <w:t xml:space="preserve">Final Project </w:t>
      </w:r>
    </w:p>
    <w:p w14:paraId="62CA494C" w14:textId="77777777" w:rsidR="0069000C" w:rsidRDefault="0069000C" w:rsidP="0069000C">
      <w:r>
        <w:t>Site Name: Sahara Gold</w:t>
      </w:r>
    </w:p>
    <w:p w14:paraId="056AD40F" w14:textId="77777777" w:rsidR="0069000C" w:rsidRDefault="0069000C" w:rsidP="0069000C"/>
    <w:p w14:paraId="6E56090E" w14:textId="3CF80325" w:rsidR="0069000C" w:rsidRDefault="0069000C" w:rsidP="0069000C">
      <w:r>
        <w:t>Client Info</w:t>
      </w:r>
      <w:r w:rsidR="006877C7">
        <w:t>:</w:t>
      </w:r>
      <w:r w:rsidR="006877C7">
        <w:tab/>
        <w:t xml:space="preserve">Name: Glen Trial  </w:t>
      </w:r>
      <w:r w:rsidR="006877C7">
        <w:tab/>
      </w:r>
      <w:r w:rsidR="00E72EFB">
        <w:t>Message: Whatever they want to tell the company.</w:t>
      </w:r>
      <w:bookmarkStart w:id="0" w:name="_GoBack"/>
      <w:bookmarkEnd w:id="0"/>
      <w:r w:rsidR="007D418D">
        <w:tab/>
      </w:r>
      <w:r w:rsidR="006877C7">
        <w:t xml:space="preserve">Email: </w:t>
      </w:r>
      <w:hyperlink r:id="rId5" w:history="1">
        <w:r w:rsidR="006877C7" w:rsidRPr="00B31DBD">
          <w:rPr>
            <w:rStyle w:val="Hyperlink"/>
          </w:rPr>
          <w:t>yadayada@yahoo.com</w:t>
        </w:r>
      </w:hyperlink>
    </w:p>
    <w:p w14:paraId="75A65478" w14:textId="77777777" w:rsidR="0069000C" w:rsidRDefault="0069000C" w:rsidP="0069000C"/>
    <w:p w14:paraId="09037F80" w14:textId="21956B89" w:rsidR="0069000C" w:rsidRDefault="0069000C" w:rsidP="0069000C">
      <w:r>
        <w:t xml:space="preserve">Objectives: To </w:t>
      </w:r>
      <w:r w:rsidR="008645A0">
        <w:t>showcase what Sahara Gold is about and to explain where they aspire to go.</w:t>
      </w:r>
    </w:p>
    <w:p w14:paraId="663F075F" w14:textId="77777777" w:rsidR="0069000C" w:rsidRDefault="0069000C" w:rsidP="0069000C"/>
    <w:p w14:paraId="1B0AB85B" w14:textId="77777777" w:rsidR="0069000C" w:rsidRDefault="0069000C" w:rsidP="0069000C">
      <w:r>
        <w:t>Target Audience:</w:t>
      </w:r>
      <w:r w:rsidR="00B4256B">
        <w:t xml:space="preserve"> Those who are curious about who or what we are, and potential investors.</w:t>
      </w:r>
    </w:p>
    <w:p w14:paraId="054F43AB" w14:textId="77777777" w:rsidR="0069000C" w:rsidRDefault="0069000C" w:rsidP="0069000C"/>
    <w:p w14:paraId="4CE3AAF9" w14:textId="77777777" w:rsidR="0069000C" w:rsidRDefault="0069000C" w:rsidP="0069000C">
      <w:r>
        <w:t>Tone:</w:t>
      </w:r>
      <w:r w:rsidR="00B4256B">
        <w:t xml:space="preserve"> </w:t>
      </w:r>
      <w:r w:rsidR="006C1CCE">
        <w:t>Ambitious</w:t>
      </w:r>
    </w:p>
    <w:p w14:paraId="5522E09B" w14:textId="77777777" w:rsidR="0069000C" w:rsidRDefault="0069000C" w:rsidP="0069000C"/>
    <w:p w14:paraId="189A5975" w14:textId="7A3906C1" w:rsidR="0069000C" w:rsidRDefault="0069000C" w:rsidP="0069000C">
      <w:r>
        <w:t>Theme:</w:t>
      </w:r>
      <w:r w:rsidR="008645A0">
        <w:t xml:space="preserve"> </w:t>
      </w:r>
      <w:r w:rsidR="00622117">
        <w:t>Background/Introduction of Sahara Gold</w:t>
      </w:r>
    </w:p>
    <w:p w14:paraId="001B80C2" w14:textId="77777777" w:rsidR="008645A0" w:rsidRDefault="008645A0" w:rsidP="0069000C"/>
    <w:p w14:paraId="74668F2E" w14:textId="6F0254AF" w:rsidR="0069000C" w:rsidRDefault="0069000C" w:rsidP="0069000C">
      <w:r>
        <w:t>Visuals:</w:t>
      </w:r>
      <w:r w:rsidR="006877C7">
        <w:t xml:space="preserve"> Professional, Deserts, Media</w:t>
      </w:r>
      <w:r w:rsidR="003E173F">
        <w:t>, logo</w:t>
      </w:r>
    </w:p>
    <w:p w14:paraId="1D8FC1F6" w14:textId="77777777" w:rsidR="0069000C" w:rsidRDefault="0069000C" w:rsidP="0069000C"/>
    <w:p w14:paraId="2F10C3B9" w14:textId="77777777" w:rsidR="0069000C" w:rsidRDefault="0069000C" w:rsidP="0069000C">
      <w:r>
        <w:t>Market Research:</w:t>
      </w:r>
    </w:p>
    <w:p w14:paraId="76EE918E" w14:textId="4DEA9A00" w:rsidR="00C81ED4" w:rsidRDefault="00C81ED4" w:rsidP="0069000C">
      <w:r>
        <w:t>Crude oil stock has dropped dramatically in price within the last 3 months</w:t>
      </w:r>
    </w:p>
    <w:p w14:paraId="3C22CB17" w14:textId="40C36204" w:rsidR="00C81ED4" w:rsidRDefault="00C81ED4" w:rsidP="0069000C">
      <w:r>
        <w:t>Winter seems to be the off season for oil, while summer into fall seems to be prime season for</w:t>
      </w:r>
      <w:r w:rsidR="00184AF3">
        <w:t xml:space="preserve"> it.</w:t>
      </w:r>
    </w:p>
    <w:p w14:paraId="7564DC06" w14:textId="77777777" w:rsidR="0069000C" w:rsidRDefault="0069000C" w:rsidP="0069000C"/>
    <w:p w14:paraId="3959CBCA" w14:textId="6B2D1C2B" w:rsidR="0069000C" w:rsidRDefault="0069000C" w:rsidP="0069000C">
      <w:r>
        <w:t>Site’s Accent Color:</w:t>
      </w:r>
      <w:r w:rsidR="006913B4">
        <w:t xml:space="preserve"> Gold</w:t>
      </w:r>
    </w:p>
    <w:p w14:paraId="44EBD6BB" w14:textId="77777777" w:rsidR="0069000C" w:rsidRDefault="0069000C" w:rsidP="0069000C"/>
    <w:p w14:paraId="26998F50" w14:textId="77777777" w:rsidR="0069000C" w:rsidRDefault="0069000C" w:rsidP="0069000C">
      <w:r>
        <w:t>Goals of Website:</w:t>
      </w:r>
    </w:p>
    <w:p w14:paraId="05A9374B" w14:textId="1CC49F6E" w:rsidR="00F56741" w:rsidRDefault="00510136" w:rsidP="0069000C">
      <w:r>
        <w:t xml:space="preserve">To </w:t>
      </w:r>
      <w:r w:rsidR="00F337A4">
        <w:t xml:space="preserve">establish who/what Sahara Gold is and what they strive to do. To convey what it is Sahara Gold has to offer its clients and workers. </w:t>
      </w:r>
    </w:p>
    <w:sectPr w:rsidR="00F56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27697"/>
    <w:multiLevelType w:val="hybridMultilevel"/>
    <w:tmpl w:val="475AC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00C"/>
    <w:rsid w:val="000607D0"/>
    <w:rsid w:val="00184AF3"/>
    <w:rsid w:val="003E173F"/>
    <w:rsid w:val="00510136"/>
    <w:rsid w:val="00622117"/>
    <w:rsid w:val="006877C7"/>
    <w:rsid w:val="0069000C"/>
    <w:rsid w:val="006913B4"/>
    <w:rsid w:val="006C1CCE"/>
    <w:rsid w:val="007B1891"/>
    <w:rsid w:val="007D418D"/>
    <w:rsid w:val="008645A0"/>
    <w:rsid w:val="00932D60"/>
    <w:rsid w:val="00B4256B"/>
    <w:rsid w:val="00C81ED4"/>
    <w:rsid w:val="00CD6D2E"/>
    <w:rsid w:val="00DC75B7"/>
    <w:rsid w:val="00E72EFB"/>
    <w:rsid w:val="00F337A4"/>
    <w:rsid w:val="00F5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6BC89"/>
  <w15:chartTrackingRefBased/>
  <w15:docId w15:val="{3A0B2F58-905F-43BA-8205-375E9F17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7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7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7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adayada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Prince, Benjamin H</dc:creator>
  <cp:keywords/>
  <dc:description/>
  <cp:lastModifiedBy>Prince, Benjamin H</cp:lastModifiedBy>
  <cp:revision>13</cp:revision>
  <dcterms:created xsi:type="dcterms:W3CDTF">2018-10-31T17:18:00Z</dcterms:created>
  <dcterms:modified xsi:type="dcterms:W3CDTF">2018-12-15T01:48:00Z</dcterms:modified>
</cp:coreProperties>
</file>