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351C9F0">
      <w:r w:rsidR="16DEA059">
        <w:drawing>
          <wp:inline xmlns:wp14="http://schemas.microsoft.com/office/word/2010/wordprocessingDrawing" wp14:editId="06DCEA95" wp14:anchorId="540C4E7B">
            <wp:extent cx="5943600" cy="2000250"/>
            <wp:effectExtent l="0" t="0" r="0" b="0"/>
            <wp:docPr id="1866750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9553287f3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f7e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0D912"/>
    <w:rsid w:val="076CD755"/>
    <w:rsid w:val="16DEA059"/>
    <w:rsid w:val="2640D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D912"/>
  <w15:chartTrackingRefBased/>
  <w15:docId w15:val="{74C5F860-6A8F-4EC4-8F10-14D0863420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049553287f34e25" /><Relationship Type="http://schemas.openxmlformats.org/officeDocument/2006/relationships/numbering" Target="numbering.xml" Id="R4864468ecfba4f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2024-10-27T23:15:13.6654457Z</dcterms:created>
  <dcterms:modified xsi:type="dcterms:W3CDTF">2024-10-27T23:15:55.3734509Z</dcterms:modified>
  <dc:creator>Brian Preston</dc:creator>
  <lastModifiedBy>Brian Preston</lastModifiedBy>
</coreProperties>
</file>