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4A7B2DF7">
      <w:r w:rsidR="1C786633">
        <w:rPr/>
        <w:t>Brian preston</w:t>
      </w:r>
    </w:p>
    <w:p w:rsidR="1C786633" w:rsidRDefault="1C786633" w14:paraId="5EDA87F6" w14:textId="3572FD27">
      <w:r w:rsidR="1C786633">
        <w:rPr/>
        <w:t>C</w:t>
      </w:r>
      <w:r w:rsidR="543F8669">
        <w:rPr/>
        <w:t xml:space="preserve">SD </w:t>
      </w:r>
      <w:r w:rsidR="1C786633">
        <w:rPr/>
        <w:t>325</w:t>
      </w:r>
    </w:p>
    <w:p w:rsidR="1C786633" w:rsidRDefault="1C786633" w14:paraId="251B666E" w14:textId="70BF5181">
      <w:r w:rsidR="1C786633">
        <w:rPr/>
        <w:t xml:space="preserve">Module 2.1 </w:t>
      </w:r>
      <w:r w:rsidRPr="37CF76C0" w:rsidR="5D03C9D0">
        <w:rPr>
          <w:rFonts w:ascii="Open Sans" w:hAnsi="Open Sans" w:eastAsia="Open Sans" w:cs="Open Sans"/>
          <w:b w:val="1"/>
          <w:bCs w:val="1"/>
          <w:i w:val="0"/>
          <w:iCs w:val="0"/>
          <w:caps w:val="0"/>
          <w:smallCaps w:val="0"/>
          <w:strike w:val="0"/>
          <w:dstrike w:val="0"/>
          <w:noProof w:val="0"/>
          <w:color w:val="000000" w:themeColor="text1" w:themeTint="FF" w:themeShade="FF"/>
          <w:sz w:val="21"/>
          <w:szCs w:val="21"/>
          <w:u w:val="none"/>
          <w:lang w:val="en-US"/>
        </w:rPr>
        <w:t>Documented Debugging + Flowchart(s)</w:t>
      </w:r>
    </w:p>
    <w:p w:rsidR="37CF76C0" w:rsidP="37CF76C0" w:rsidRDefault="37CF76C0" w14:paraId="765A2E98" w14:textId="1959F3D2">
      <w:pPr>
        <w:rPr>
          <w:rFonts w:ascii="Open Sans" w:hAnsi="Open Sans" w:eastAsia="Open Sans" w:cs="Open Sans"/>
          <w:b w:val="1"/>
          <w:bCs w:val="1"/>
          <w:i w:val="0"/>
          <w:iCs w:val="0"/>
          <w:caps w:val="0"/>
          <w:smallCaps w:val="0"/>
          <w:strike w:val="0"/>
          <w:dstrike w:val="0"/>
          <w:noProof w:val="0"/>
          <w:color w:val="000000" w:themeColor="text1" w:themeTint="FF" w:themeShade="FF"/>
          <w:sz w:val="21"/>
          <w:szCs w:val="21"/>
          <w:u w:val="none"/>
          <w:lang w:val="en-US"/>
        </w:rPr>
      </w:pPr>
    </w:p>
    <w:p w:rsidR="1C786633" w:rsidRDefault="1C786633" w14:paraId="0E3CCC7B" w14:textId="37105421">
      <w:r w:rsidR="1C786633">
        <w:drawing>
          <wp:inline wp14:editId="4E228A9C" wp14:anchorId="22C75EA2">
            <wp:extent cx="5044332" cy="3419475"/>
            <wp:effectExtent l="0" t="0" r="0" b="0"/>
            <wp:docPr id="901473382" name="" title=""/>
            <wp:cNvGraphicFramePr>
              <a:graphicFrameLocks noChangeAspect="1"/>
            </wp:cNvGraphicFramePr>
            <a:graphic>
              <a:graphicData uri="http://schemas.openxmlformats.org/drawingml/2006/picture">
                <pic:pic>
                  <pic:nvPicPr>
                    <pic:cNvPr id="0" name=""/>
                    <pic:cNvPicPr/>
                  </pic:nvPicPr>
                  <pic:blipFill>
                    <a:blip r:embed="R1710a55884244f87">
                      <a:extLst>
                        <a:ext xmlns:a="http://schemas.openxmlformats.org/drawingml/2006/main" uri="{28A0092B-C50C-407E-A947-70E740481C1C}">
                          <a14:useLocalDpi val="0"/>
                        </a:ext>
                      </a:extLst>
                    </a:blip>
                    <a:stretch>
                      <a:fillRect/>
                    </a:stretch>
                  </pic:blipFill>
                  <pic:spPr>
                    <a:xfrm>
                      <a:off x="0" y="0"/>
                      <a:ext cx="5044332" cy="3419475"/>
                    </a:xfrm>
                    <a:prstGeom prst="rect">
                      <a:avLst/>
                    </a:prstGeom>
                  </pic:spPr>
                </pic:pic>
              </a:graphicData>
            </a:graphic>
          </wp:inline>
        </w:drawing>
      </w:r>
    </w:p>
    <w:p w:rsidR="37CF76C0" w:rsidRDefault="37CF76C0" w14:paraId="122C7750" w14:textId="0EDF7A00"/>
    <w:p w:rsidR="1C55544E" w:rsidRDefault="1C55544E" w14:paraId="524259DC" w14:textId="6E3F78EE">
      <w:r w:rsidR="1C55544E">
        <w:rPr/>
        <w:t xml:space="preserve">Stepping into the function </w:t>
      </w:r>
    </w:p>
    <w:p w:rsidR="1C55544E" w:rsidRDefault="1C55544E" w14:paraId="2F7AE95C" w14:textId="722362B4">
      <w:r w:rsidR="1C55544E">
        <w:drawing>
          <wp:inline wp14:editId="1FC846B3" wp14:anchorId="765FA716">
            <wp:extent cx="5019675" cy="3121208"/>
            <wp:effectExtent l="0" t="0" r="0" b="0"/>
            <wp:docPr id="147627398" name="" title=""/>
            <wp:cNvGraphicFramePr>
              <a:graphicFrameLocks noChangeAspect="1"/>
            </wp:cNvGraphicFramePr>
            <a:graphic>
              <a:graphicData uri="http://schemas.openxmlformats.org/drawingml/2006/picture">
                <pic:pic>
                  <pic:nvPicPr>
                    <pic:cNvPr id="0" name=""/>
                    <pic:cNvPicPr/>
                  </pic:nvPicPr>
                  <pic:blipFill>
                    <a:blip r:embed="R06547b67bbea4e4c">
                      <a:extLst>
                        <a:ext xmlns:a="http://schemas.openxmlformats.org/drawingml/2006/main" uri="{28A0092B-C50C-407E-A947-70E740481C1C}">
                          <a14:useLocalDpi val="0"/>
                        </a:ext>
                      </a:extLst>
                    </a:blip>
                    <a:stretch>
                      <a:fillRect/>
                    </a:stretch>
                  </pic:blipFill>
                  <pic:spPr>
                    <a:xfrm>
                      <a:off x="0" y="0"/>
                      <a:ext cx="5019675" cy="3121208"/>
                    </a:xfrm>
                    <a:prstGeom prst="rect">
                      <a:avLst/>
                    </a:prstGeom>
                  </pic:spPr>
                </pic:pic>
              </a:graphicData>
            </a:graphic>
          </wp:inline>
        </w:drawing>
      </w:r>
    </w:p>
    <w:p w:rsidR="37CF76C0" w:rsidRDefault="37CF76C0" w14:paraId="29CD8315" w14:textId="61016D8F"/>
    <w:p w:rsidR="37CF76C0" w:rsidRDefault="37CF76C0" w14:paraId="4D0BC994" w14:textId="6A037019"/>
    <w:p w:rsidR="37CF76C0" w:rsidRDefault="37CF76C0" w14:paraId="18876270" w14:textId="280EE51E"/>
    <w:p w:rsidR="7526EB26" w:rsidRDefault="7526EB26" w14:paraId="5D679622" w14:textId="5E6C288B">
      <w:r w:rsidRPr="37CF76C0" w:rsidR="7526EB2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If the user enters "Black" (with an uppercase "B"), the function won't recognize it as "black" because the .lower()method is missing. By stepping through the function, you can observe how it handles the input incorrectly.</w:t>
      </w:r>
    </w:p>
    <w:p w:rsidR="145DF0FC" w:rsidRDefault="145DF0FC" w14:paraId="1AE6CAE8" w14:textId="44C5A6BB">
      <w:r w:rsidR="145DF0FC">
        <w:drawing>
          <wp:inline wp14:editId="6344187B" wp14:anchorId="76123590">
            <wp:extent cx="5943600" cy="3990975"/>
            <wp:effectExtent l="0" t="0" r="0" b="0"/>
            <wp:docPr id="1062800867" name="" title=""/>
            <wp:cNvGraphicFramePr>
              <a:graphicFrameLocks noChangeAspect="1"/>
            </wp:cNvGraphicFramePr>
            <a:graphic>
              <a:graphicData uri="http://schemas.openxmlformats.org/drawingml/2006/picture">
                <pic:pic>
                  <pic:nvPicPr>
                    <pic:cNvPr id="0" name=""/>
                    <pic:cNvPicPr/>
                  </pic:nvPicPr>
                  <pic:blipFill>
                    <a:blip r:embed="Re5aaa60860704542">
                      <a:extLst>
                        <a:ext xmlns:a="http://schemas.openxmlformats.org/drawingml/2006/main" uri="{28A0092B-C50C-407E-A947-70E740481C1C}">
                          <a14:useLocalDpi val="0"/>
                        </a:ext>
                      </a:extLst>
                    </a:blip>
                    <a:stretch>
                      <a:fillRect/>
                    </a:stretch>
                  </pic:blipFill>
                  <pic:spPr>
                    <a:xfrm>
                      <a:off x="0" y="0"/>
                      <a:ext cx="5943600" cy="39909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562D91"/>
    <w:rsid w:val="0B562D91"/>
    <w:rsid w:val="145DF0FC"/>
    <w:rsid w:val="1C55544E"/>
    <w:rsid w:val="1C786633"/>
    <w:rsid w:val="37CF76C0"/>
    <w:rsid w:val="42BE3978"/>
    <w:rsid w:val="543F8669"/>
    <w:rsid w:val="5CEE2099"/>
    <w:rsid w:val="5D03C9D0"/>
    <w:rsid w:val="6A821CAF"/>
    <w:rsid w:val="6D2EF0C1"/>
    <w:rsid w:val="7526E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B1D"/>
  <w15:chartTrackingRefBased/>
  <w15:docId w15:val="{EFEA19B1-65C4-4B50-BEF3-B204012FC4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710a55884244f87" /><Relationship Type="http://schemas.openxmlformats.org/officeDocument/2006/relationships/image" Target="/media/image2.jpg" Id="R06547b67bbea4e4c" /><Relationship Type="http://schemas.openxmlformats.org/officeDocument/2006/relationships/image" Target="/media/image3.jpg" Id="Re5aaa608607045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2024-10-27T23:43:53.0520709Z</dcterms:created>
  <dcterms:modified xsi:type="dcterms:W3CDTF">2024-10-28T00:03:17.4445838Z</dcterms:modified>
  <dc:creator>Brian Preston</dc:creator>
  <lastModifiedBy>Brian Preston</lastModifiedBy>
</coreProperties>
</file>