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1"/>
        <w:ind w:right="974"/>
        <w:jc w:val="center"/>
      </w:pPr>
      <w:bookmarkStart w:name="Chapter 1: Meet Cocos Creator " w:id="1"/>
      <w:bookmarkEnd w:id="1"/>
      <w:r>
        <w:rPr>
          <w:b w:val="0"/>
        </w:rPr>
      </w:r>
      <w:r>
        <w:rPr>
          <w:color w:val="4A86E7"/>
        </w:rPr>
        <w:t>Chapter</w:t>
      </w:r>
      <w:r>
        <w:rPr>
          <w:color w:val="4A86E7"/>
          <w:spacing w:val="-7"/>
        </w:rPr>
        <w:t> </w:t>
      </w:r>
      <w:r>
        <w:rPr>
          <w:color w:val="4A86E7"/>
        </w:rPr>
        <w:t>1:</w:t>
      </w:r>
      <w:r>
        <w:rPr>
          <w:color w:val="4A86E7"/>
          <w:spacing w:val="-4"/>
        </w:rPr>
        <w:t> </w:t>
      </w:r>
      <w:r>
        <w:rPr>
          <w:color w:val="4A86E7"/>
        </w:rPr>
        <w:t>Meet</w:t>
      </w:r>
      <w:r>
        <w:rPr>
          <w:color w:val="4A86E7"/>
          <w:spacing w:val="-5"/>
        </w:rPr>
        <w:t> </w:t>
      </w:r>
      <w:r>
        <w:rPr>
          <w:color w:val="4A86E7"/>
        </w:rPr>
        <w:t>Cocos</w:t>
      </w:r>
      <w:r>
        <w:rPr>
          <w:color w:val="4A86E7"/>
          <w:spacing w:val="-4"/>
        </w:rPr>
        <w:t> </w:t>
      </w:r>
      <w:r>
        <w:rPr>
          <w:color w:val="4A86E7"/>
          <w:spacing w:val="-2"/>
        </w:rPr>
        <w:t>Creator</w:t>
      </w:r>
    </w:p>
    <w:p>
      <w:pPr>
        <w:spacing w:line="276" w:lineRule="auto" w:before="420"/>
        <w:ind w:left="720" w:right="1442" w:firstLine="0"/>
        <w:jc w:val="both"/>
        <w:rPr>
          <w:i/>
          <w:sz w:val="22"/>
        </w:rPr>
      </w:pPr>
      <w:r>
        <w:rPr>
          <w:i/>
          <w:sz w:val="22"/>
        </w:rPr>
        <w:t>Mobile game market has grown rapidly in the past few years,</w:t>
      </w:r>
      <w:r>
        <w:rPr>
          <w:i/>
          <w:spacing w:val="40"/>
          <w:sz w:val="22"/>
        </w:rPr>
        <w:t> </w:t>
      </w:r>
      <w:r>
        <w:rPr>
          <w:i/>
          <w:sz w:val="22"/>
        </w:rPr>
        <w:t>as has the cross-platform game development engine </w:t>
      </w:r>
      <w:r>
        <w:rPr>
          <w:i/>
          <w:color w:val="000000"/>
          <w:sz w:val="22"/>
          <w:shd w:fill="FACD5A" w:color="auto" w:val="clear"/>
        </w:rPr>
        <w:t>Cocos2D-X (founded in</w:t>
      </w:r>
      <w:r>
        <w:rPr>
          <w:i/>
          <w:color w:val="000000"/>
          <w:spacing w:val="-3"/>
          <w:sz w:val="22"/>
          <w:shd w:fill="FACD5A" w:color="auto" w:val="clear"/>
        </w:rPr>
        <w:t> </w:t>
      </w:r>
      <w:r>
        <w:rPr>
          <w:i/>
          <w:color w:val="000000"/>
          <w:sz w:val="22"/>
          <w:shd w:fill="FACD5A" w:color="auto" w:val="clear"/>
        </w:rPr>
        <w:t>2014,</w:t>
      </w:r>
      <w:r>
        <w:rPr>
          <w:i/>
          <w:color w:val="000000"/>
          <w:spacing w:val="-3"/>
          <w:sz w:val="22"/>
          <w:shd w:fill="FACD5A" w:color="auto" w:val="clear"/>
        </w:rPr>
        <w:t> </w:t>
      </w:r>
      <w:r>
        <w:rPr>
          <w:i/>
          <w:color w:val="000000"/>
          <w:sz w:val="22"/>
          <w:shd w:fill="FACD5A" w:color="auto" w:val="clear"/>
        </w:rPr>
        <w:t>now</w:t>
      </w:r>
      <w:r>
        <w:rPr>
          <w:i/>
          <w:color w:val="000000"/>
          <w:spacing w:val="-3"/>
          <w:sz w:val="22"/>
          <w:shd w:fill="FACD5A" w:color="auto" w:val="clear"/>
        </w:rPr>
        <w:t> </w:t>
      </w:r>
      <w:r>
        <w:rPr>
          <w:i/>
          <w:color w:val="000000"/>
          <w:sz w:val="22"/>
          <w:shd w:fill="FACD5A" w:color="auto" w:val="clear"/>
        </w:rPr>
        <w:t>Cocos)</w:t>
      </w:r>
      <w:r>
        <w:rPr>
          <w:i/>
          <w:color w:val="000000"/>
          <w:sz w:val="22"/>
        </w:rPr>
        <w:t>.</w:t>
      </w:r>
      <w:r>
        <w:rPr>
          <w:i/>
          <w:color w:val="000000"/>
          <w:spacing w:val="40"/>
          <w:sz w:val="22"/>
        </w:rPr>
        <w:t> </w:t>
      </w:r>
      <w:r>
        <w:rPr>
          <w:i/>
          <w:color w:val="000000"/>
          <w:sz w:val="22"/>
        </w:rPr>
        <w:t>With</w:t>
      </w:r>
      <w:r>
        <w:rPr>
          <w:i/>
          <w:color w:val="000000"/>
          <w:spacing w:val="-3"/>
          <w:sz w:val="22"/>
        </w:rPr>
        <w:t> </w:t>
      </w:r>
      <w:r>
        <w:rPr>
          <w:i/>
          <w:color w:val="000000"/>
          <w:sz w:val="22"/>
        </w:rPr>
        <w:t>a</w:t>
      </w:r>
      <w:r>
        <w:rPr>
          <w:i/>
          <w:color w:val="000000"/>
          <w:spacing w:val="-3"/>
          <w:sz w:val="22"/>
        </w:rPr>
        <w:t> </w:t>
      </w:r>
      <w:r>
        <w:rPr>
          <w:i/>
          <w:color w:val="000000"/>
          <w:sz w:val="22"/>
        </w:rPr>
        <w:t>market</w:t>
      </w:r>
      <w:r>
        <w:rPr>
          <w:i/>
          <w:color w:val="000000"/>
          <w:spacing w:val="-3"/>
          <w:sz w:val="22"/>
        </w:rPr>
        <w:t> </w:t>
      </w:r>
      <w:r>
        <w:rPr>
          <w:i/>
          <w:color w:val="000000"/>
          <w:sz w:val="22"/>
        </w:rPr>
        <w:t>share</w:t>
      </w:r>
      <w:r>
        <w:rPr>
          <w:i/>
          <w:color w:val="000000"/>
          <w:spacing w:val="-3"/>
          <w:sz w:val="22"/>
        </w:rPr>
        <w:t> </w:t>
      </w:r>
      <w:r>
        <w:rPr>
          <w:i/>
          <w:color w:val="000000"/>
          <w:sz w:val="22"/>
        </w:rPr>
        <w:t>of</w:t>
      </w:r>
      <w:r>
        <w:rPr>
          <w:i/>
          <w:color w:val="000000"/>
          <w:spacing w:val="-3"/>
          <w:sz w:val="22"/>
        </w:rPr>
        <w:t> </w:t>
      </w:r>
      <w:r>
        <w:rPr>
          <w:i/>
          <w:color w:val="000000"/>
          <w:sz w:val="22"/>
        </w:rPr>
        <w:t>45%</w:t>
      </w:r>
      <w:r>
        <w:rPr>
          <w:i/>
          <w:color w:val="000000"/>
          <w:spacing w:val="-3"/>
          <w:sz w:val="22"/>
        </w:rPr>
        <w:t> </w:t>
      </w:r>
      <w:r>
        <w:rPr>
          <w:i/>
          <w:color w:val="000000"/>
          <w:sz w:val="22"/>
        </w:rPr>
        <w:t>in China, and 18% market share globally as #2 at the mobile engine area.</w:t>
      </w:r>
    </w:p>
    <w:p>
      <w:pPr>
        <w:pStyle w:val="BodyText"/>
        <w:spacing w:before="37"/>
        <w:rPr>
          <w:i/>
        </w:rPr>
      </w:pPr>
    </w:p>
    <w:p>
      <w:pPr>
        <w:spacing w:line="276" w:lineRule="auto" w:before="1"/>
        <w:ind w:left="720" w:right="1439" w:firstLine="0"/>
        <w:jc w:val="both"/>
        <w:rPr>
          <w:i/>
          <w:sz w:val="22"/>
        </w:rPr>
      </w:pPr>
      <w:r>
        <w:rPr>
          <w:i/>
          <w:sz w:val="22"/>
        </w:rPr>
        <w:t>There are some famous games that maybe you know are based on Cocos2D-X</w:t>
      </w:r>
      <w:r>
        <w:rPr>
          <w:i/>
          <w:spacing w:val="-3"/>
          <w:sz w:val="22"/>
        </w:rPr>
        <w:t> </w:t>
      </w:r>
      <w:r>
        <w:rPr>
          <w:i/>
          <w:sz w:val="22"/>
        </w:rPr>
        <w:t>such</w:t>
      </w:r>
      <w:r>
        <w:rPr>
          <w:i/>
          <w:spacing w:val="-3"/>
          <w:sz w:val="22"/>
        </w:rPr>
        <w:t> </w:t>
      </w:r>
      <w:r>
        <w:rPr>
          <w:i/>
          <w:sz w:val="22"/>
        </w:rPr>
        <w:t>as</w:t>
      </w:r>
      <w:r>
        <w:rPr>
          <w:i/>
          <w:spacing w:val="-3"/>
          <w:sz w:val="22"/>
        </w:rPr>
        <w:t> </w:t>
      </w:r>
      <w:r>
        <w:rPr>
          <w:i/>
          <w:color w:val="000000"/>
          <w:sz w:val="22"/>
          <w:shd w:fill="FACD5A" w:color="auto" w:val="clear"/>
        </w:rPr>
        <w:t>"</w:t>
      </w:r>
      <w:r>
        <w:rPr>
          <w:b/>
          <w:i/>
          <w:color w:val="000000"/>
          <w:sz w:val="22"/>
          <w:shd w:fill="FACD5A" w:color="auto" w:val="clear"/>
        </w:rPr>
        <w:t>Dota</w:t>
      </w:r>
      <w:r>
        <w:rPr>
          <w:b/>
          <w:i/>
          <w:color w:val="000000"/>
          <w:sz w:val="22"/>
        </w:rPr>
        <w:t> </w:t>
      </w:r>
      <w:r>
        <w:rPr>
          <w:b/>
          <w:i/>
          <w:color w:val="000000"/>
          <w:sz w:val="22"/>
          <w:shd w:fill="FACD5A" w:color="auto" w:val="clear"/>
        </w:rPr>
        <w:t>Legend</w:t>
      </w:r>
      <w:r>
        <w:rPr>
          <w:i/>
          <w:color w:val="000000"/>
          <w:sz w:val="22"/>
          <w:shd w:fill="FACD5A" w:color="auto" w:val="clear"/>
        </w:rPr>
        <w:t>"</w:t>
      </w:r>
      <w:r>
        <w:rPr>
          <w:i/>
          <w:color w:val="000000"/>
          <w:spacing w:val="-4"/>
          <w:sz w:val="22"/>
        </w:rPr>
        <w:t> </w:t>
      </w:r>
      <w:r>
        <w:rPr>
          <w:i/>
          <w:color w:val="000000"/>
          <w:sz w:val="22"/>
        </w:rPr>
        <w:t>(Dota</w:t>
      </w:r>
      <w:r>
        <w:rPr>
          <w:i/>
          <w:color w:val="000000"/>
          <w:spacing w:val="-4"/>
          <w:sz w:val="22"/>
        </w:rPr>
        <w:t> </w:t>
      </w:r>
      <w:r>
        <w:rPr>
          <w:i/>
          <w:color w:val="000000"/>
          <w:sz w:val="22"/>
        </w:rPr>
        <w:t>truyền</w:t>
      </w:r>
      <w:r>
        <w:rPr>
          <w:i/>
          <w:color w:val="000000"/>
          <w:spacing w:val="-4"/>
          <w:sz w:val="22"/>
        </w:rPr>
        <w:t> </w:t>
      </w:r>
      <w:r>
        <w:rPr>
          <w:i/>
          <w:color w:val="000000"/>
          <w:sz w:val="22"/>
        </w:rPr>
        <w:t>kỳ)</w:t>
      </w:r>
      <w:r>
        <w:rPr>
          <w:i/>
          <w:color w:val="000000"/>
          <w:spacing w:val="-4"/>
          <w:sz w:val="22"/>
        </w:rPr>
        <w:t> </w:t>
      </w:r>
      <w:r>
        <w:rPr>
          <w:i/>
          <w:color w:val="000000"/>
          <w:sz w:val="22"/>
        </w:rPr>
        <w:t>or</w:t>
      </w:r>
      <w:r>
        <w:rPr>
          <w:i/>
          <w:color w:val="000000"/>
          <w:spacing w:val="-4"/>
          <w:sz w:val="22"/>
        </w:rPr>
        <w:t> </w:t>
      </w:r>
      <w:r>
        <w:rPr>
          <w:i/>
          <w:color w:val="000000"/>
          <w:sz w:val="22"/>
          <w:shd w:fill="FACD5A" w:color="auto" w:val="clear"/>
        </w:rPr>
        <w:t>"</w:t>
      </w:r>
      <w:r>
        <w:rPr>
          <w:b/>
          <w:i/>
          <w:color w:val="000000"/>
          <w:sz w:val="22"/>
          <w:shd w:fill="FACD5A" w:color="auto" w:val="clear"/>
        </w:rPr>
        <w:t>Onmyoji</w:t>
      </w:r>
      <w:r>
        <w:rPr>
          <w:i/>
          <w:color w:val="000000"/>
          <w:sz w:val="22"/>
          <w:shd w:fill="FACD5A" w:color="auto" w:val="clear"/>
        </w:rPr>
        <w:t>"</w:t>
      </w:r>
      <w:r>
        <w:rPr>
          <w:i/>
          <w:color w:val="000000"/>
          <w:spacing w:val="-4"/>
          <w:sz w:val="22"/>
        </w:rPr>
        <w:t> </w:t>
      </w:r>
      <w:r>
        <w:rPr>
          <w:i/>
          <w:color w:val="000000"/>
          <w:sz w:val="22"/>
        </w:rPr>
        <w:t>(Âm</w:t>
      </w:r>
      <w:r>
        <w:rPr>
          <w:i/>
          <w:color w:val="000000"/>
          <w:spacing w:val="-4"/>
          <w:sz w:val="22"/>
        </w:rPr>
        <w:t> </w:t>
      </w:r>
      <w:r>
        <w:rPr>
          <w:i/>
          <w:color w:val="000000"/>
          <w:sz w:val="22"/>
        </w:rPr>
        <w:t>Dương</w:t>
      </w:r>
      <w:r>
        <w:rPr>
          <w:i/>
          <w:color w:val="000000"/>
          <w:spacing w:val="-4"/>
          <w:sz w:val="22"/>
        </w:rPr>
        <w:t> </w:t>
      </w:r>
      <w:r>
        <w:rPr>
          <w:i/>
          <w:color w:val="000000"/>
          <w:sz w:val="22"/>
        </w:rPr>
        <w:t>Sư).</w:t>
      </w:r>
      <w:r>
        <w:rPr>
          <w:i/>
          <w:color w:val="000000"/>
          <w:spacing w:val="-4"/>
          <w:sz w:val="22"/>
        </w:rPr>
        <w:t> </w:t>
      </w:r>
      <w:r>
        <w:rPr>
          <w:i/>
          <w:color w:val="000000"/>
          <w:sz w:val="22"/>
        </w:rPr>
        <w:t>In</w:t>
      </w:r>
      <w:r>
        <w:rPr>
          <w:i/>
          <w:color w:val="000000"/>
          <w:spacing w:val="-4"/>
          <w:sz w:val="22"/>
        </w:rPr>
        <w:t> </w:t>
      </w:r>
      <w:r>
        <w:rPr>
          <w:i/>
          <w:color w:val="000000"/>
          <w:sz w:val="22"/>
        </w:rPr>
        <w:t>2013,</w:t>
      </w:r>
      <w:r>
        <w:rPr>
          <w:i/>
          <w:color w:val="000000"/>
          <w:spacing w:val="-4"/>
          <w:sz w:val="22"/>
        </w:rPr>
        <w:t> </w:t>
      </w:r>
      <w:r>
        <w:rPr>
          <w:i/>
          <w:color w:val="000000"/>
          <w:sz w:val="22"/>
        </w:rPr>
        <w:t>Cocos</w:t>
      </w:r>
      <w:r>
        <w:rPr>
          <w:i/>
          <w:color w:val="000000"/>
          <w:spacing w:val="-4"/>
          <w:sz w:val="22"/>
        </w:rPr>
        <w:t> </w:t>
      </w:r>
      <w:r>
        <w:rPr>
          <w:i/>
          <w:color w:val="000000"/>
          <w:sz w:val="22"/>
        </w:rPr>
        <w:t>Team</w:t>
      </w:r>
      <w:r>
        <w:rPr>
          <w:i/>
          <w:color w:val="000000"/>
          <w:spacing w:val="-4"/>
          <w:sz w:val="22"/>
        </w:rPr>
        <w:t> </w:t>
      </w:r>
      <w:r>
        <w:rPr>
          <w:i/>
          <w:color w:val="000000"/>
          <w:sz w:val="22"/>
        </w:rPr>
        <w:t>released</w:t>
      </w:r>
      <w:r>
        <w:rPr>
          <w:i/>
          <w:color w:val="000000"/>
          <w:spacing w:val="-4"/>
          <w:sz w:val="22"/>
        </w:rPr>
        <w:t> </w:t>
      </w:r>
      <w:r>
        <w:rPr>
          <w:i/>
          <w:color w:val="000000"/>
          <w:sz w:val="22"/>
        </w:rPr>
        <w:t>the</w:t>
      </w:r>
      <w:r>
        <w:rPr>
          <w:i/>
          <w:color w:val="000000"/>
          <w:spacing w:val="-4"/>
          <w:sz w:val="22"/>
        </w:rPr>
        <w:t> </w:t>
      </w:r>
      <w:r>
        <w:rPr>
          <w:i/>
          <w:color w:val="000000"/>
          <w:sz w:val="22"/>
        </w:rPr>
        <w:t>first official editor named "Cocos Studio", however it has not been widely accepted and used by developers</w:t>
      </w:r>
      <w:r>
        <w:rPr>
          <w:i/>
          <w:color w:val="000000"/>
          <w:spacing w:val="40"/>
          <w:sz w:val="22"/>
        </w:rPr>
        <w:t> </w:t>
      </w:r>
      <w:r>
        <w:rPr>
          <w:i/>
          <w:color w:val="000000"/>
          <w:sz w:val="22"/>
        </w:rPr>
        <w:t>due</w:t>
      </w:r>
      <w:r>
        <w:rPr>
          <w:i/>
          <w:color w:val="000000"/>
          <w:spacing w:val="40"/>
          <w:sz w:val="22"/>
        </w:rPr>
        <w:t> </w:t>
      </w:r>
      <w:r>
        <w:rPr>
          <w:i/>
          <w:color w:val="000000"/>
          <w:sz w:val="22"/>
        </w:rPr>
        <w:t>to</w:t>
      </w:r>
      <w:r>
        <w:rPr>
          <w:i/>
          <w:color w:val="000000"/>
          <w:spacing w:val="40"/>
          <w:sz w:val="22"/>
        </w:rPr>
        <w:t> </w:t>
      </w:r>
      <w:r>
        <w:rPr>
          <w:i/>
          <w:color w:val="000000"/>
          <w:sz w:val="22"/>
        </w:rPr>
        <w:t>its</w:t>
      </w:r>
      <w:r>
        <w:rPr>
          <w:i/>
          <w:color w:val="000000"/>
          <w:spacing w:val="40"/>
          <w:sz w:val="22"/>
        </w:rPr>
        <w:t> </w:t>
      </w:r>
      <w:r>
        <w:rPr>
          <w:i/>
          <w:color w:val="000000"/>
          <w:sz w:val="22"/>
        </w:rPr>
        <w:t>own</w:t>
      </w:r>
      <w:r>
        <w:rPr>
          <w:i/>
          <w:color w:val="000000"/>
          <w:spacing w:val="40"/>
          <w:sz w:val="22"/>
        </w:rPr>
        <w:t> </w:t>
      </w:r>
      <w:r>
        <w:rPr>
          <w:i/>
          <w:color w:val="000000"/>
          <w:sz w:val="22"/>
        </w:rPr>
        <w:t>bugs</w:t>
      </w:r>
      <w:r>
        <w:rPr>
          <w:i/>
          <w:color w:val="000000"/>
          <w:spacing w:val="40"/>
          <w:sz w:val="22"/>
        </w:rPr>
        <w:t> </w:t>
      </w:r>
      <w:r>
        <w:rPr>
          <w:i/>
          <w:color w:val="000000"/>
          <w:sz w:val="22"/>
        </w:rPr>
        <w:t>and</w:t>
      </w:r>
      <w:r>
        <w:rPr>
          <w:i/>
          <w:color w:val="000000"/>
          <w:spacing w:val="40"/>
          <w:sz w:val="22"/>
        </w:rPr>
        <w:t> </w:t>
      </w:r>
      <w:r>
        <w:rPr>
          <w:i/>
          <w:color w:val="000000"/>
          <w:sz w:val="22"/>
        </w:rPr>
        <w:t>the</w:t>
      </w:r>
      <w:r>
        <w:rPr>
          <w:i/>
          <w:color w:val="000000"/>
          <w:spacing w:val="40"/>
          <w:sz w:val="22"/>
        </w:rPr>
        <w:t> </w:t>
      </w:r>
      <w:r>
        <w:rPr>
          <w:i/>
          <w:color w:val="000000"/>
          <w:sz w:val="22"/>
        </w:rPr>
        <w:t>lack</w:t>
      </w:r>
      <w:r>
        <w:rPr>
          <w:i/>
          <w:color w:val="000000"/>
          <w:spacing w:val="40"/>
          <w:sz w:val="22"/>
        </w:rPr>
        <w:t> </w:t>
      </w:r>
      <w:r>
        <w:rPr>
          <w:i/>
          <w:color w:val="000000"/>
          <w:sz w:val="22"/>
        </w:rPr>
        <w:t>of</w:t>
      </w:r>
      <w:r>
        <w:rPr>
          <w:i/>
          <w:color w:val="000000"/>
          <w:spacing w:val="40"/>
          <w:sz w:val="22"/>
        </w:rPr>
        <w:t> </w:t>
      </w:r>
      <w:r>
        <w:rPr>
          <w:i/>
          <w:color w:val="000000"/>
          <w:sz w:val="22"/>
        </w:rPr>
        <w:t>an</w:t>
      </w:r>
      <w:r>
        <w:rPr>
          <w:i/>
          <w:color w:val="000000"/>
          <w:spacing w:val="40"/>
          <w:sz w:val="22"/>
        </w:rPr>
        <w:t> </w:t>
      </w:r>
      <w:r>
        <w:rPr>
          <w:i/>
          <w:color w:val="000000"/>
          <w:sz w:val="22"/>
        </w:rPr>
        <w:t>efficient</w:t>
      </w:r>
      <w:r>
        <w:rPr>
          <w:i/>
          <w:color w:val="000000"/>
          <w:spacing w:val="40"/>
          <w:sz w:val="22"/>
        </w:rPr>
        <w:t> </w:t>
      </w:r>
      <w:r>
        <w:rPr>
          <w:i/>
          <w:color w:val="000000"/>
          <w:sz w:val="22"/>
        </w:rPr>
        <w:t>process.</w:t>
      </w:r>
      <w:r>
        <w:rPr>
          <w:i/>
          <w:color w:val="000000"/>
          <w:spacing w:val="40"/>
          <w:sz w:val="22"/>
        </w:rPr>
        <w:t> </w:t>
      </w:r>
      <w:r>
        <w:rPr>
          <w:i/>
          <w:color w:val="000000"/>
          <w:sz w:val="22"/>
        </w:rPr>
        <w:t>Many</w:t>
      </w:r>
      <w:r>
        <w:rPr>
          <w:i/>
          <w:color w:val="000000"/>
          <w:spacing w:val="40"/>
          <w:sz w:val="22"/>
        </w:rPr>
        <w:t> </w:t>
      </w:r>
      <w:r>
        <w:rPr>
          <w:i/>
          <w:color w:val="000000"/>
          <w:sz w:val="22"/>
        </w:rPr>
        <w:t>studios</w:t>
      </w:r>
      <w:r>
        <w:rPr>
          <w:i/>
          <w:color w:val="000000"/>
          <w:spacing w:val="40"/>
          <w:sz w:val="22"/>
        </w:rPr>
        <w:t> </w:t>
      </w:r>
      <w:r>
        <w:rPr>
          <w:i/>
          <w:color w:val="000000"/>
          <w:sz w:val="22"/>
        </w:rPr>
        <w:t>are</w:t>
      </w:r>
      <w:r>
        <w:rPr>
          <w:i/>
          <w:color w:val="000000"/>
          <w:spacing w:val="80"/>
          <w:sz w:val="22"/>
        </w:rPr>
        <w:t> </w:t>
      </w:r>
      <w:r>
        <w:rPr>
          <w:i/>
          <w:color w:val="000000"/>
          <w:sz w:val="22"/>
        </w:rPr>
        <w:t>self-developing related editors and development tools, leading to fragmentation in community and difficulty in sharing knowledge and experience.</w:t>
      </w:r>
    </w:p>
    <w:p>
      <w:pPr>
        <w:pStyle w:val="BodyText"/>
        <w:spacing w:before="37"/>
        <w:rPr>
          <w:i/>
        </w:rPr>
      </w:pPr>
    </w:p>
    <w:p>
      <w:pPr>
        <w:spacing w:line="276" w:lineRule="auto" w:before="1"/>
        <w:ind w:left="720" w:right="1444" w:firstLine="0"/>
        <w:jc w:val="both"/>
        <w:rPr>
          <w:i/>
          <w:sz w:val="22"/>
        </w:rPr>
      </w:pPr>
      <w:r>
        <w:rPr>
          <w:i/>
          <w:sz w:val="22"/>
        </w:rPr>
        <w:drawing>
          <wp:anchor distT="0" distB="0" distL="0" distR="0" allowOverlap="1" layoutInCell="1" locked="0" behindDoc="1" simplePos="0" relativeHeight="487587840">
            <wp:simplePos x="0" y="0"/>
            <wp:positionH relativeFrom="page">
              <wp:posOffset>933450</wp:posOffset>
            </wp:positionH>
            <wp:positionV relativeFrom="paragraph">
              <wp:posOffset>573782</wp:posOffset>
            </wp:positionV>
            <wp:extent cx="5913625" cy="4397311"/>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5913625" cy="4397311"/>
                    </a:xfrm>
                    <a:prstGeom prst="rect">
                      <a:avLst/>
                    </a:prstGeom>
                  </pic:spPr>
                </pic:pic>
              </a:graphicData>
            </a:graphic>
          </wp:anchor>
        </w:drawing>
      </w:r>
      <w:r>
        <w:rPr>
          <w:i/>
          <w:color w:val="000000"/>
          <w:sz w:val="22"/>
          <w:shd w:fill="FACD5A" w:color="auto" w:val="clear"/>
        </w:rPr>
        <w:t>Until 2016</w:t>
      </w:r>
      <w:r>
        <w:rPr>
          <w:i/>
          <w:color w:val="000000"/>
          <w:sz w:val="22"/>
        </w:rPr>
        <w:t>, the engine team released</w:t>
      </w:r>
      <w:r>
        <w:rPr>
          <w:i/>
          <w:color w:val="000000"/>
          <w:spacing w:val="-4"/>
          <w:sz w:val="22"/>
        </w:rPr>
        <w:t> </w:t>
      </w:r>
      <w:r>
        <w:rPr>
          <w:i/>
          <w:color w:val="000000"/>
          <w:sz w:val="22"/>
        </w:rPr>
        <w:t>the</w:t>
      </w:r>
      <w:r>
        <w:rPr>
          <w:i/>
          <w:color w:val="000000"/>
          <w:spacing w:val="-4"/>
          <w:sz w:val="22"/>
        </w:rPr>
        <w:t> </w:t>
      </w:r>
      <w:r>
        <w:rPr>
          <w:i/>
          <w:color w:val="000000"/>
          <w:sz w:val="22"/>
          <w:shd w:fill="FACD5A" w:color="auto" w:val="clear"/>
        </w:rPr>
        <w:t>Cocos</w:t>
      </w:r>
      <w:r>
        <w:rPr>
          <w:i/>
          <w:color w:val="000000"/>
          <w:spacing w:val="-4"/>
          <w:sz w:val="22"/>
          <w:shd w:fill="FACD5A" w:color="auto" w:val="clear"/>
        </w:rPr>
        <w:t> </w:t>
      </w:r>
      <w:r>
        <w:rPr>
          <w:i/>
          <w:color w:val="000000"/>
          <w:sz w:val="22"/>
          <w:shd w:fill="FACD5A" w:color="auto" w:val="clear"/>
        </w:rPr>
        <w:t>Creator</w:t>
      </w:r>
      <w:r>
        <w:rPr>
          <w:i/>
          <w:color w:val="000000"/>
          <w:sz w:val="22"/>
        </w:rPr>
        <w:t>.</w:t>
      </w:r>
      <w:r>
        <w:rPr>
          <w:i/>
          <w:color w:val="000000"/>
          <w:spacing w:val="-4"/>
          <w:sz w:val="22"/>
        </w:rPr>
        <w:t> </w:t>
      </w:r>
      <w:r>
        <w:rPr>
          <w:i/>
          <w:color w:val="000000"/>
          <w:sz w:val="22"/>
        </w:rPr>
        <w:t>Cocos</w:t>
      </w:r>
      <w:r>
        <w:rPr>
          <w:i/>
          <w:color w:val="000000"/>
          <w:spacing w:val="-4"/>
          <w:sz w:val="22"/>
        </w:rPr>
        <w:t> </w:t>
      </w:r>
      <w:r>
        <w:rPr>
          <w:i/>
          <w:color w:val="000000"/>
          <w:sz w:val="22"/>
        </w:rPr>
        <w:t>Creator</w:t>
      </w:r>
      <w:r>
        <w:rPr>
          <w:i/>
          <w:color w:val="000000"/>
          <w:spacing w:val="40"/>
          <w:sz w:val="22"/>
        </w:rPr>
        <w:t> </w:t>
      </w:r>
      <w:r>
        <w:rPr>
          <w:i/>
          <w:color w:val="000000"/>
          <w:sz w:val="22"/>
        </w:rPr>
        <w:t>has</w:t>
      </w:r>
      <w:r>
        <w:rPr>
          <w:i/>
          <w:color w:val="000000"/>
          <w:spacing w:val="-4"/>
          <w:sz w:val="22"/>
        </w:rPr>
        <w:t> </w:t>
      </w:r>
      <w:r>
        <w:rPr>
          <w:i/>
          <w:color w:val="000000"/>
          <w:sz w:val="22"/>
        </w:rPr>
        <w:t>the</w:t>
      </w:r>
      <w:r>
        <w:rPr>
          <w:i/>
          <w:color w:val="000000"/>
          <w:spacing w:val="-4"/>
          <w:sz w:val="22"/>
        </w:rPr>
        <w:t> </w:t>
      </w:r>
      <w:r>
        <w:rPr>
          <w:i/>
          <w:color w:val="000000"/>
          <w:sz w:val="22"/>
        </w:rPr>
        <w:t>characteristics of scripting, data-driven and efficient workflow. It has strong ease of use and can provide an efficient</w:t>
      </w:r>
      <w:r>
        <w:rPr>
          <w:i/>
          <w:color w:val="000000"/>
          <w:spacing w:val="40"/>
          <w:sz w:val="22"/>
        </w:rPr>
        <w:t> </w:t>
      </w:r>
      <w:r>
        <w:rPr>
          <w:i/>
          <w:color w:val="000000"/>
          <w:sz w:val="22"/>
        </w:rPr>
        <w:t>development</w:t>
      </w:r>
      <w:r>
        <w:rPr>
          <w:i/>
          <w:color w:val="000000"/>
          <w:spacing w:val="40"/>
          <w:sz w:val="22"/>
        </w:rPr>
        <w:t> </w:t>
      </w:r>
      <w:r>
        <w:rPr>
          <w:i/>
          <w:color w:val="000000"/>
          <w:sz w:val="22"/>
        </w:rPr>
        <w:t>process.</w:t>
      </w:r>
      <w:r>
        <w:rPr>
          <w:i/>
          <w:color w:val="000000"/>
          <w:spacing w:val="40"/>
          <w:sz w:val="22"/>
        </w:rPr>
        <w:t> </w:t>
      </w:r>
      <w:r>
        <w:rPr>
          <w:i/>
          <w:color w:val="000000"/>
          <w:sz w:val="22"/>
        </w:rPr>
        <w:t>This</w:t>
      </w:r>
      <w:r>
        <w:rPr>
          <w:i/>
          <w:color w:val="000000"/>
          <w:spacing w:val="40"/>
          <w:sz w:val="22"/>
        </w:rPr>
        <w:t> </w:t>
      </w:r>
      <w:r>
        <w:rPr>
          <w:i/>
          <w:color w:val="000000"/>
          <w:sz w:val="22"/>
        </w:rPr>
        <w:t>course</w:t>
      </w:r>
      <w:r>
        <w:rPr>
          <w:i/>
          <w:color w:val="000000"/>
          <w:spacing w:val="40"/>
          <w:sz w:val="22"/>
        </w:rPr>
        <w:t> </w:t>
      </w:r>
      <w:r>
        <w:rPr>
          <w:i/>
          <w:color w:val="000000"/>
          <w:sz w:val="22"/>
        </w:rPr>
        <w:t>will</w:t>
      </w:r>
      <w:r>
        <w:rPr>
          <w:i/>
          <w:color w:val="000000"/>
          <w:spacing w:val="40"/>
          <w:sz w:val="22"/>
        </w:rPr>
        <w:t> </w:t>
      </w:r>
      <w:r>
        <w:rPr>
          <w:i/>
          <w:color w:val="000000"/>
          <w:sz w:val="22"/>
        </w:rPr>
        <w:t>lead</w:t>
      </w:r>
      <w:r>
        <w:rPr>
          <w:i/>
          <w:color w:val="000000"/>
          <w:spacing w:val="40"/>
          <w:sz w:val="22"/>
        </w:rPr>
        <w:t> </w:t>
      </w:r>
      <w:r>
        <w:rPr>
          <w:i/>
          <w:color w:val="000000"/>
          <w:sz w:val="22"/>
        </w:rPr>
        <w:t>you</w:t>
      </w:r>
      <w:r>
        <w:rPr>
          <w:i/>
          <w:color w:val="000000"/>
          <w:spacing w:val="40"/>
          <w:sz w:val="22"/>
        </w:rPr>
        <w:t> </w:t>
      </w:r>
      <w:r>
        <w:rPr>
          <w:i/>
          <w:color w:val="000000"/>
          <w:sz w:val="22"/>
        </w:rPr>
        <w:t>into</w:t>
      </w:r>
      <w:r>
        <w:rPr>
          <w:i/>
          <w:color w:val="000000"/>
          <w:spacing w:val="40"/>
          <w:sz w:val="22"/>
        </w:rPr>
        <w:t> </w:t>
      </w:r>
      <w:r>
        <w:rPr>
          <w:i/>
          <w:color w:val="000000"/>
          <w:sz w:val="22"/>
        </w:rPr>
        <w:t>the</w:t>
      </w:r>
      <w:r>
        <w:rPr>
          <w:i/>
          <w:color w:val="000000"/>
          <w:spacing w:val="40"/>
          <w:sz w:val="22"/>
        </w:rPr>
        <w:t> </w:t>
      </w:r>
      <w:r>
        <w:rPr>
          <w:i/>
          <w:color w:val="000000"/>
          <w:sz w:val="22"/>
        </w:rPr>
        <w:t>world</w:t>
      </w:r>
      <w:r>
        <w:rPr>
          <w:i/>
          <w:color w:val="000000"/>
          <w:spacing w:val="40"/>
          <w:sz w:val="22"/>
        </w:rPr>
        <w:t> </w:t>
      </w:r>
      <w:r>
        <w:rPr>
          <w:i/>
          <w:color w:val="000000"/>
          <w:sz w:val="22"/>
        </w:rPr>
        <w:t>of</w:t>
      </w:r>
      <w:r>
        <w:rPr>
          <w:i/>
          <w:color w:val="000000"/>
          <w:spacing w:val="40"/>
          <w:sz w:val="22"/>
        </w:rPr>
        <w:t> </w:t>
      </w:r>
      <w:r>
        <w:rPr>
          <w:i/>
          <w:color w:val="000000"/>
          <w:sz w:val="22"/>
        </w:rPr>
        <w:t>Cocos</w:t>
      </w:r>
      <w:r>
        <w:rPr>
          <w:i/>
          <w:color w:val="000000"/>
          <w:spacing w:val="40"/>
          <w:sz w:val="22"/>
        </w:rPr>
        <w:t> </w:t>
      </w:r>
      <w:r>
        <w:rPr>
          <w:i/>
          <w:color w:val="000000"/>
          <w:sz w:val="22"/>
        </w:rPr>
        <w:t>Creator.</w:t>
      </w:r>
    </w:p>
    <w:p>
      <w:pPr>
        <w:pStyle w:val="BodyText"/>
        <w:spacing w:before="157"/>
        <w:rPr>
          <w:i/>
        </w:rPr>
      </w:pPr>
    </w:p>
    <w:p>
      <w:pPr>
        <w:pStyle w:val="Heading5"/>
        <w:ind w:left="257" w:right="974"/>
        <w:jc w:val="center"/>
      </w:pPr>
      <w:r>
        <w:rPr/>
        <w:t>Figure</w:t>
      </w:r>
      <w:r>
        <w:rPr>
          <w:spacing w:val="-6"/>
        </w:rPr>
        <w:t> </w:t>
      </w:r>
      <w:r>
        <w:rPr/>
        <w:t>1-1</w:t>
      </w:r>
      <w:r>
        <w:rPr>
          <w:spacing w:val="-5"/>
        </w:rPr>
        <w:t> </w:t>
      </w:r>
      <w:r>
        <w:rPr/>
        <w:t>The</w:t>
      </w:r>
      <w:r>
        <w:rPr>
          <w:spacing w:val="-5"/>
        </w:rPr>
        <w:t> </w:t>
      </w:r>
      <w:r>
        <w:rPr/>
        <w:t>development</w:t>
      </w:r>
      <w:r>
        <w:rPr>
          <w:spacing w:val="-6"/>
        </w:rPr>
        <w:t> </w:t>
      </w:r>
      <w:r>
        <w:rPr/>
        <w:t>history</w:t>
      </w:r>
      <w:r>
        <w:rPr>
          <w:spacing w:val="-5"/>
        </w:rPr>
        <w:t> </w:t>
      </w:r>
      <w:r>
        <w:rPr/>
        <w:t>of</w:t>
      </w:r>
      <w:r>
        <w:rPr>
          <w:spacing w:val="-5"/>
        </w:rPr>
        <w:t> </w:t>
      </w:r>
      <w:r>
        <w:rPr/>
        <w:t>Cocos</w:t>
      </w:r>
      <w:r>
        <w:rPr>
          <w:spacing w:val="-5"/>
        </w:rPr>
        <w:t> </w:t>
      </w:r>
      <w:r>
        <w:rPr>
          <w:spacing w:val="-2"/>
        </w:rPr>
        <w:t>engine</w:t>
      </w:r>
    </w:p>
    <w:p>
      <w:pPr>
        <w:pStyle w:val="Heading5"/>
        <w:spacing w:after="0"/>
        <w:jc w:val="center"/>
        <w:sectPr>
          <w:type w:val="continuous"/>
          <w:pgSz w:w="12240" w:h="15840"/>
          <w:pgMar w:top="1380" w:bottom="280" w:left="720" w:right="0"/>
        </w:sectPr>
      </w:pPr>
    </w:p>
    <w:p>
      <w:pPr>
        <w:pStyle w:val="BodyText"/>
        <w:spacing w:line="276" w:lineRule="auto" w:before="80"/>
        <w:ind w:left="720" w:right="1446"/>
        <w:jc w:val="both"/>
      </w:pPr>
      <w:r>
        <w:rPr/>
        <w:t>Game development is a comprehensive technology stack. The development of</w:t>
      </w:r>
      <w:r>
        <w:rPr>
          <w:spacing w:val="-4"/>
        </w:rPr>
        <w:t> </w:t>
      </w:r>
      <w:r>
        <w:rPr/>
        <w:t>games</w:t>
      </w:r>
      <w:r>
        <w:rPr>
          <w:spacing w:val="-4"/>
        </w:rPr>
        <w:t> </w:t>
      </w:r>
      <w:r>
        <w:rPr/>
        <w:t>requires learning programming</w:t>
      </w:r>
      <w:r>
        <w:rPr>
          <w:spacing w:val="-5"/>
        </w:rPr>
        <w:t> </w:t>
      </w:r>
      <w:r>
        <w:rPr/>
        <w:t>languages,</w:t>
      </w:r>
      <w:r>
        <w:rPr>
          <w:spacing w:val="-5"/>
        </w:rPr>
        <w:t> </w:t>
      </w:r>
      <w:r>
        <w:rPr/>
        <w:t>platform</w:t>
      </w:r>
      <w:r>
        <w:rPr>
          <w:spacing w:val="-5"/>
        </w:rPr>
        <w:t> </w:t>
      </w:r>
      <w:r>
        <w:rPr/>
        <w:t>knowledge,</w:t>
      </w:r>
      <w:r>
        <w:rPr>
          <w:spacing w:val="-5"/>
        </w:rPr>
        <w:t> </w:t>
      </w:r>
      <w:r>
        <w:rPr/>
        <w:t>editor</w:t>
      </w:r>
      <w:r>
        <w:rPr>
          <w:spacing w:val="-5"/>
        </w:rPr>
        <w:t> </w:t>
      </w:r>
      <w:r>
        <w:rPr/>
        <w:t>usage,</w:t>
      </w:r>
      <w:r>
        <w:rPr>
          <w:spacing w:val="-5"/>
        </w:rPr>
        <w:t> </w:t>
      </w:r>
      <w:r>
        <w:rPr/>
        <w:t>algorithms,</w:t>
      </w:r>
      <w:r>
        <w:rPr>
          <w:spacing w:val="-5"/>
        </w:rPr>
        <w:t> </w:t>
      </w:r>
      <w:r>
        <w:rPr/>
        <w:t>design</w:t>
      </w:r>
      <w:r>
        <w:rPr>
          <w:spacing w:val="-5"/>
        </w:rPr>
        <w:t> </w:t>
      </w:r>
      <w:r>
        <w:rPr/>
        <w:t>patterns and other knowledge. In order to use Cocos Creator, we need to learn the following:</w:t>
      </w:r>
    </w:p>
    <w:p>
      <w:pPr>
        <w:pStyle w:val="BodyText"/>
        <w:spacing w:before="37"/>
      </w:pPr>
    </w:p>
    <w:p>
      <w:pPr>
        <w:pStyle w:val="ListParagraph"/>
        <w:numPr>
          <w:ilvl w:val="0"/>
          <w:numId w:val="1"/>
        </w:numPr>
        <w:tabs>
          <w:tab w:pos="1034" w:val="left" w:leader="none"/>
        </w:tabs>
        <w:spacing w:line="276" w:lineRule="auto" w:before="1" w:after="0"/>
        <w:ind w:left="720" w:right="1438" w:firstLine="0"/>
        <w:jc w:val="both"/>
        <w:rPr>
          <w:sz w:val="22"/>
        </w:rPr>
      </w:pPr>
      <w:r>
        <w:rPr>
          <w:b/>
          <w:sz w:val="22"/>
        </w:rPr>
        <w:t>Programming language JavaScript</w:t>
      </w:r>
      <w:r>
        <w:rPr>
          <w:sz w:val="22"/>
        </w:rPr>
        <w:t>: This is a scripting language supported by Cocos Creator. You can use JavaScript to write game logic and also extensions for the editor. The JavaScript in Cocos Creator is based on the basic syntax of the scripting language, and some unique rules as well, you need to learn basic grammar and local rules at the same time.</w:t>
      </w:r>
    </w:p>
    <w:p>
      <w:pPr>
        <w:pStyle w:val="BodyText"/>
        <w:spacing w:before="37"/>
      </w:pPr>
    </w:p>
    <w:p>
      <w:pPr>
        <w:pStyle w:val="ListParagraph"/>
        <w:numPr>
          <w:ilvl w:val="0"/>
          <w:numId w:val="1"/>
        </w:numPr>
        <w:tabs>
          <w:tab w:pos="1004" w:val="left" w:leader="none"/>
        </w:tabs>
        <w:spacing w:line="276" w:lineRule="auto" w:before="1" w:after="0"/>
        <w:ind w:left="720" w:right="1438" w:firstLine="0"/>
        <w:jc w:val="both"/>
        <w:rPr>
          <w:sz w:val="22"/>
        </w:rPr>
      </w:pPr>
      <w:r>
        <w:rPr>
          <w:b/>
          <w:sz w:val="22"/>
        </w:rPr>
        <w:t>The basic use of the editor</w:t>
      </w:r>
      <w:r>
        <w:rPr>
          <w:sz w:val="22"/>
        </w:rPr>
        <w:t>: To develop a game, you need not only write code, but also effectively organize resources such</w:t>
      </w:r>
      <w:r>
        <w:rPr>
          <w:spacing w:val="-4"/>
          <w:sz w:val="22"/>
        </w:rPr>
        <w:t> </w:t>
      </w:r>
      <w:r>
        <w:rPr>
          <w:sz w:val="22"/>
        </w:rPr>
        <w:t>as</w:t>
      </w:r>
      <w:r>
        <w:rPr>
          <w:spacing w:val="-4"/>
          <w:sz w:val="22"/>
        </w:rPr>
        <w:t> </w:t>
      </w:r>
      <w:r>
        <w:rPr>
          <w:sz w:val="22"/>
        </w:rPr>
        <w:t>pictures,</w:t>
      </w:r>
      <w:r>
        <w:rPr>
          <w:spacing w:val="-4"/>
          <w:sz w:val="22"/>
        </w:rPr>
        <w:t> </w:t>
      </w:r>
      <w:r>
        <w:rPr>
          <w:sz w:val="22"/>
        </w:rPr>
        <w:t>music</w:t>
      </w:r>
      <w:r>
        <w:rPr>
          <w:spacing w:val="-4"/>
          <w:sz w:val="22"/>
        </w:rPr>
        <w:t> </w:t>
      </w:r>
      <w:r>
        <w:rPr>
          <w:sz w:val="22"/>
        </w:rPr>
        <w:t>and</w:t>
      </w:r>
      <w:r>
        <w:rPr>
          <w:spacing w:val="-4"/>
          <w:sz w:val="22"/>
        </w:rPr>
        <w:t> </w:t>
      </w:r>
      <w:r>
        <w:rPr>
          <w:sz w:val="22"/>
        </w:rPr>
        <w:t>sound</w:t>
      </w:r>
      <w:r>
        <w:rPr>
          <w:spacing w:val="-4"/>
          <w:sz w:val="22"/>
        </w:rPr>
        <w:t> </w:t>
      </w:r>
      <w:r>
        <w:rPr>
          <w:sz w:val="22"/>
        </w:rPr>
        <w:t>effects,</w:t>
      </w:r>
      <w:r>
        <w:rPr>
          <w:spacing w:val="-4"/>
          <w:sz w:val="22"/>
        </w:rPr>
        <w:t> </w:t>
      </w:r>
      <w:r>
        <w:rPr>
          <w:sz w:val="22"/>
        </w:rPr>
        <w:t>fonts,</w:t>
      </w:r>
      <w:r>
        <w:rPr>
          <w:spacing w:val="-4"/>
          <w:sz w:val="22"/>
        </w:rPr>
        <w:t> </w:t>
      </w:r>
      <w:r>
        <w:rPr>
          <w:sz w:val="22"/>
        </w:rPr>
        <w:t>particles,</w:t>
      </w:r>
      <w:r>
        <w:rPr>
          <w:spacing w:val="-4"/>
          <w:sz w:val="22"/>
        </w:rPr>
        <w:t> </w:t>
      </w:r>
      <w:r>
        <w:rPr>
          <w:sz w:val="22"/>
        </w:rPr>
        <w:t>maps, etc. Cocos Creator provides a complete solution for resource import and asset management . You need to learn resource management methods while being familiar with these resources.</w:t>
      </w:r>
    </w:p>
    <w:p>
      <w:pPr>
        <w:pStyle w:val="BodyText"/>
        <w:spacing w:before="37"/>
      </w:pPr>
    </w:p>
    <w:p>
      <w:pPr>
        <w:pStyle w:val="ListParagraph"/>
        <w:numPr>
          <w:ilvl w:val="0"/>
          <w:numId w:val="1"/>
        </w:numPr>
        <w:tabs>
          <w:tab w:pos="989" w:val="left" w:leader="none"/>
        </w:tabs>
        <w:spacing w:line="276" w:lineRule="auto" w:before="1" w:after="0"/>
        <w:ind w:left="720" w:right="1451" w:firstLine="0"/>
        <w:jc w:val="both"/>
        <w:rPr>
          <w:sz w:val="22"/>
        </w:rPr>
      </w:pPr>
      <w:r>
        <w:rPr>
          <w:b/>
          <w:sz w:val="22"/>
        </w:rPr>
        <w:t>The basic system of the game</w:t>
      </w:r>
      <w:r>
        <w:rPr>
          <w:sz w:val="22"/>
        </w:rPr>
        <w:t>: The system of the game contains three</w:t>
      </w:r>
      <w:r>
        <w:rPr>
          <w:spacing w:val="-3"/>
          <w:sz w:val="22"/>
        </w:rPr>
        <w:t> </w:t>
      </w:r>
      <w:r>
        <w:rPr>
          <w:sz w:val="22"/>
        </w:rPr>
        <w:t>major</w:t>
      </w:r>
      <w:r>
        <w:rPr>
          <w:spacing w:val="-3"/>
          <w:sz w:val="22"/>
        </w:rPr>
        <w:t> </w:t>
      </w:r>
      <w:r>
        <w:rPr>
          <w:sz w:val="22"/>
        </w:rPr>
        <w:t>modules,</w:t>
      </w:r>
      <w:r>
        <w:rPr>
          <w:spacing w:val="-3"/>
          <w:sz w:val="22"/>
        </w:rPr>
        <w:t> </w:t>
      </w:r>
      <w:r>
        <w:rPr>
          <w:sz w:val="22"/>
        </w:rPr>
        <w:t>UI system, animation system and physics system. These are the basis of game development.</w:t>
      </w:r>
    </w:p>
    <w:p>
      <w:pPr>
        <w:pStyle w:val="ListParagraph"/>
        <w:spacing w:after="0" w:line="276" w:lineRule="auto"/>
        <w:jc w:val="both"/>
        <w:rPr>
          <w:sz w:val="22"/>
        </w:rPr>
        <w:sectPr>
          <w:pgSz w:w="12240" w:h="15840"/>
          <w:pgMar w:top="1360" w:bottom="280" w:left="720" w:right="0"/>
        </w:sectPr>
      </w:pPr>
    </w:p>
    <w:p>
      <w:pPr>
        <w:pStyle w:val="Heading2"/>
        <w:numPr>
          <w:ilvl w:val="0"/>
          <w:numId w:val="2"/>
        </w:numPr>
        <w:tabs>
          <w:tab w:pos="1020" w:val="left" w:leader="none"/>
        </w:tabs>
        <w:spacing w:line="240" w:lineRule="auto" w:before="60" w:after="0"/>
        <w:ind w:left="1020" w:right="0" w:hanging="300"/>
        <w:jc w:val="left"/>
      </w:pPr>
      <w:bookmarkStart w:name="I. What is Cocos Creator " w:id="2"/>
      <w:bookmarkEnd w:id="2"/>
      <w:r>
        <w:rPr>
          <w:b w:val="0"/>
        </w:rPr>
      </w:r>
      <w:r>
        <w:rPr>
          <w:color w:val="FF9900"/>
        </w:rPr>
        <w:t>What is Cocos </w:t>
      </w:r>
      <w:r>
        <w:rPr>
          <w:color w:val="FF9900"/>
          <w:spacing w:val="-2"/>
        </w:rPr>
        <w:t>Creator</w:t>
      </w:r>
    </w:p>
    <w:p>
      <w:pPr>
        <w:pStyle w:val="BodyText"/>
        <w:spacing w:line="276" w:lineRule="auto" w:before="182"/>
        <w:ind w:left="720" w:right="1439"/>
        <w:jc w:val="both"/>
      </w:pPr>
      <w:r>
        <w:rPr/>
        <w:t>Cocos Creator is a content creation-focused, scripted,</w:t>
      </w:r>
      <w:r>
        <w:rPr>
          <w:spacing w:val="-4"/>
        </w:rPr>
        <w:t> </w:t>
      </w:r>
      <w:r>
        <w:rPr/>
        <w:t>component-based</w:t>
      </w:r>
      <w:r>
        <w:rPr>
          <w:spacing w:val="-4"/>
        </w:rPr>
        <w:t> </w:t>
      </w:r>
      <w:r>
        <w:rPr/>
        <w:t>and</w:t>
      </w:r>
      <w:r>
        <w:rPr>
          <w:spacing w:val="-4"/>
        </w:rPr>
        <w:t> </w:t>
      </w:r>
      <w:r>
        <w:rPr/>
        <w:t>data-driven</w:t>
      </w:r>
      <w:r>
        <w:rPr>
          <w:spacing w:val="-4"/>
        </w:rPr>
        <w:t> </w:t>
      </w:r>
      <w:r>
        <w:rPr/>
        <w:t>game development tool. It features an easy-to-use content production workflow and a powerful developer tool suite for implementing game logic and high-performance game effects. In</w:t>
      </w:r>
      <w:r>
        <w:rPr>
          <w:spacing w:val="40"/>
        </w:rPr>
        <w:t> </w:t>
      </w:r>
      <w:r>
        <w:rPr/>
        <w:t>keeping with Cocos's usual product features like open-source, easy-to-use, high-performance and cross-platform, this new game engine is designed to be the new choice for developers to create 2D and 3D games.</w:t>
      </w:r>
    </w:p>
    <w:p>
      <w:pPr>
        <w:pStyle w:val="BodyText"/>
        <w:spacing w:before="27"/>
      </w:pPr>
    </w:p>
    <w:p>
      <w:pPr>
        <w:pStyle w:val="Heading2"/>
        <w:numPr>
          <w:ilvl w:val="0"/>
          <w:numId w:val="2"/>
        </w:numPr>
        <w:tabs>
          <w:tab w:pos="1120" w:val="left" w:leader="none"/>
        </w:tabs>
        <w:spacing w:line="240" w:lineRule="auto" w:before="0" w:after="0"/>
        <w:ind w:left="1120" w:right="0" w:hanging="400"/>
        <w:jc w:val="left"/>
      </w:pPr>
      <w:bookmarkStart w:name="II. The composition of Cocos Creator " w:id="3"/>
      <w:bookmarkEnd w:id="3"/>
      <w:r>
        <w:rPr>
          <w:b w:val="0"/>
        </w:rPr>
      </w:r>
      <w:r>
        <w:rPr>
          <w:color w:val="FF9900"/>
        </w:rPr>
        <w:t>The composition of Cocos </w:t>
      </w:r>
      <w:r>
        <w:rPr>
          <w:color w:val="FF9900"/>
          <w:spacing w:val="-2"/>
        </w:rPr>
        <w:t>Creator</w:t>
      </w:r>
    </w:p>
    <w:p>
      <w:pPr>
        <w:pStyle w:val="BodyText"/>
        <w:spacing w:line="276" w:lineRule="auto" w:before="182"/>
        <w:ind w:left="720" w:right="1450"/>
        <w:jc w:val="both"/>
      </w:pPr>
      <w:r>
        <w:rPr/>
        <w:t>By browsing the contents of the Cocos Creator program folder, you can find that it mainly includes three parts: editor, Cocos2D-X and Cocos2D-JS.</w:t>
      </w:r>
    </w:p>
    <w:p>
      <w:pPr>
        <w:pStyle w:val="BodyText"/>
        <w:spacing w:before="38"/>
      </w:pPr>
    </w:p>
    <w:p>
      <w:pPr>
        <w:pStyle w:val="ListParagraph"/>
        <w:numPr>
          <w:ilvl w:val="1"/>
          <w:numId w:val="2"/>
        </w:numPr>
        <w:tabs>
          <w:tab w:pos="989" w:val="left" w:leader="none"/>
        </w:tabs>
        <w:spacing w:line="276" w:lineRule="auto" w:before="0" w:after="0"/>
        <w:ind w:left="720" w:right="1442" w:firstLine="0"/>
        <w:jc w:val="both"/>
        <w:rPr>
          <w:sz w:val="22"/>
        </w:rPr>
      </w:pPr>
      <w:r>
        <w:rPr>
          <w:b/>
          <w:sz w:val="22"/>
        </w:rPr>
        <w:t>Editor</w:t>
      </w:r>
      <w:r>
        <w:rPr>
          <w:sz w:val="22"/>
        </w:rPr>
        <w:t>: Similar to the previous Cocos Studio and CocosBuilder, the</w:t>
      </w:r>
      <w:r>
        <w:rPr>
          <w:spacing w:val="-4"/>
          <w:sz w:val="22"/>
        </w:rPr>
        <w:t> </w:t>
      </w:r>
      <w:r>
        <w:rPr>
          <w:sz w:val="22"/>
        </w:rPr>
        <w:t>editor</w:t>
      </w:r>
      <w:r>
        <w:rPr>
          <w:spacing w:val="-4"/>
          <w:sz w:val="22"/>
        </w:rPr>
        <w:t> </w:t>
      </w:r>
      <w:r>
        <w:rPr>
          <w:sz w:val="22"/>
        </w:rPr>
        <w:t>contains</w:t>
      </w:r>
      <w:r>
        <w:rPr>
          <w:spacing w:val="-4"/>
          <w:sz w:val="22"/>
        </w:rPr>
        <w:t> </w:t>
      </w:r>
      <w:r>
        <w:rPr>
          <w:sz w:val="22"/>
        </w:rPr>
        <w:t>functions such as scene editing, UI editing and animation editing.</w:t>
      </w:r>
      <w:r>
        <w:rPr>
          <w:spacing w:val="80"/>
          <w:sz w:val="22"/>
        </w:rPr>
        <w:t> </w:t>
      </w:r>
      <w:r>
        <w:rPr>
          <w:sz w:val="22"/>
        </w:rPr>
        <w:t>If you have tried Unity Editor, you would say it's more like a copy of Unity 3D editor.</w:t>
      </w:r>
    </w:p>
    <w:p>
      <w:pPr>
        <w:pStyle w:val="BodyText"/>
        <w:spacing w:before="38"/>
      </w:pPr>
    </w:p>
    <w:p>
      <w:pPr>
        <w:pStyle w:val="ListParagraph"/>
        <w:numPr>
          <w:ilvl w:val="1"/>
          <w:numId w:val="2"/>
        </w:numPr>
        <w:tabs>
          <w:tab w:pos="1034" w:val="left" w:leader="none"/>
        </w:tabs>
        <w:spacing w:line="276" w:lineRule="auto" w:before="0" w:after="0"/>
        <w:ind w:left="720" w:right="1449" w:firstLine="0"/>
        <w:jc w:val="both"/>
        <w:rPr>
          <w:sz w:val="22"/>
        </w:rPr>
      </w:pPr>
      <w:r>
        <w:rPr>
          <w:b/>
          <w:sz w:val="22"/>
        </w:rPr>
        <w:t>Cocos2D-X</w:t>
      </w:r>
      <w:r>
        <w:rPr>
          <w:sz w:val="22"/>
        </w:rPr>
        <w:t>: Core heart of Cocos ecosystem, Cocos2D-X game engine, written in C++. Cocos Creator uses a "lite" version of Cocos2D-X Engine, which contains fewer features, and fewer platforms are supported.</w:t>
      </w:r>
    </w:p>
    <w:p>
      <w:pPr>
        <w:pStyle w:val="BodyText"/>
        <w:spacing w:before="38"/>
      </w:pPr>
    </w:p>
    <w:p>
      <w:pPr>
        <w:pStyle w:val="ListParagraph"/>
        <w:numPr>
          <w:ilvl w:val="1"/>
          <w:numId w:val="2"/>
        </w:numPr>
        <w:tabs>
          <w:tab w:pos="1004" w:val="left" w:leader="none"/>
        </w:tabs>
        <w:spacing w:line="276" w:lineRule="auto" w:before="0" w:after="0"/>
        <w:ind w:left="720" w:right="1442" w:firstLine="0"/>
        <w:jc w:val="both"/>
        <w:rPr>
          <w:sz w:val="22"/>
        </w:rPr>
      </w:pPr>
      <w:r>
        <w:rPr>
          <w:b/>
          <w:sz w:val="22"/>
        </w:rPr>
        <w:t>Cocos2D-JS</w:t>
      </w:r>
      <w:r>
        <w:rPr>
          <w:sz w:val="22"/>
        </w:rPr>
        <w:t>: Cocos Creator was mainly based on JavaScript at the beginning, and Cocos Creator was written entirely in JavaScript, which shows the importance of JavaScript in Cocos Creator.</w:t>
      </w:r>
      <w:r>
        <w:rPr>
          <w:spacing w:val="-6"/>
          <w:sz w:val="22"/>
        </w:rPr>
        <w:t> </w:t>
      </w:r>
      <w:r>
        <w:rPr>
          <w:sz w:val="22"/>
        </w:rPr>
        <w:t>Cocos2D-JS</w:t>
      </w:r>
      <w:r>
        <w:rPr>
          <w:spacing w:val="-6"/>
          <w:sz w:val="22"/>
        </w:rPr>
        <w:t> </w:t>
      </w:r>
      <w:r>
        <w:rPr>
          <w:sz w:val="22"/>
        </w:rPr>
        <w:t>has</w:t>
      </w:r>
      <w:r>
        <w:rPr>
          <w:spacing w:val="-6"/>
          <w:sz w:val="22"/>
        </w:rPr>
        <w:t> </w:t>
      </w:r>
      <w:r>
        <w:rPr>
          <w:sz w:val="22"/>
        </w:rPr>
        <w:t>also</w:t>
      </w:r>
      <w:r>
        <w:rPr>
          <w:spacing w:val="-6"/>
          <w:sz w:val="22"/>
        </w:rPr>
        <w:t> </w:t>
      </w:r>
      <w:r>
        <w:rPr>
          <w:sz w:val="22"/>
        </w:rPr>
        <w:t>been</w:t>
      </w:r>
      <w:r>
        <w:rPr>
          <w:spacing w:val="-6"/>
          <w:sz w:val="22"/>
        </w:rPr>
        <w:t> </w:t>
      </w:r>
      <w:r>
        <w:rPr>
          <w:sz w:val="22"/>
        </w:rPr>
        <w:t>inherited</w:t>
      </w:r>
      <w:r>
        <w:rPr>
          <w:spacing w:val="-6"/>
          <w:sz w:val="22"/>
        </w:rPr>
        <w:t> </w:t>
      </w:r>
      <w:r>
        <w:rPr>
          <w:sz w:val="22"/>
        </w:rPr>
        <w:t>by</w:t>
      </w:r>
      <w:r>
        <w:rPr>
          <w:spacing w:val="-6"/>
          <w:sz w:val="22"/>
        </w:rPr>
        <w:t> </w:t>
      </w:r>
      <w:r>
        <w:rPr>
          <w:sz w:val="22"/>
        </w:rPr>
        <w:t>Cocos</w:t>
      </w:r>
      <w:r>
        <w:rPr>
          <w:spacing w:val="-6"/>
          <w:sz w:val="22"/>
        </w:rPr>
        <w:t> </w:t>
      </w:r>
      <w:r>
        <w:rPr>
          <w:sz w:val="22"/>
        </w:rPr>
        <w:t>Creator.</w:t>
      </w:r>
      <w:r>
        <w:rPr>
          <w:spacing w:val="-6"/>
          <w:sz w:val="22"/>
        </w:rPr>
        <w:t> </w:t>
      </w:r>
      <w:r>
        <w:rPr>
          <w:sz w:val="22"/>
        </w:rPr>
        <w:t>Like</w:t>
      </w:r>
      <w:r>
        <w:rPr>
          <w:spacing w:val="-6"/>
          <w:sz w:val="22"/>
        </w:rPr>
        <w:t> </w:t>
      </w:r>
      <w:r>
        <w:rPr>
          <w:sz w:val="22"/>
        </w:rPr>
        <w:t>the</w:t>
      </w:r>
      <w:r>
        <w:rPr>
          <w:spacing w:val="-6"/>
          <w:sz w:val="22"/>
        </w:rPr>
        <w:t> </w:t>
      </w:r>
      <w:r>
        <w:rPr>
          <w:sz w:val="22"/>
        </w:rPr>
        <w:t>integrated</w:t>
      </w:r>
      <w:r>
        <w:rPr>
          <w:spacing w:val="-6"/>
          <w:sz w:val="22"/>
        </w:rPr>
        <w:t> </w:t>
      </w:r>
      <w:r>
        <w:rPr>
          <w:sz w:val="22"/>
        </w:rPr>
        <w:t>Cocos2D-X, Cocos2D-js is also a reduced version.</w:t>
      </w:r>
    </w:p>
    <w:p>
      <w:pPr>
        <w:pStyle w:val="BodyText"/>
        <w:spacing w:before="38"/>
      </w:pPr>
    </w:p>
    <w:p>
      <w:pPr>
        <w:pStyle w:val="BodyText"/>
        <w:spacing w:line="276" w:lineRule="auto"/>
        <w:ind w:left="720" w:right="1438"/>
        <w:jc w:val="both"/>
      </w:pPr>
      <w:r>
        <w:rPr/>
        <w:t>Cocos Creator adopts the ECS (Entity Component System) design mode. </w:t>
      </w:r>
      <w:r>
        <w:rPr>
          <w:b/>
        </w:rPr>
        <w:t>Entity–component–system </w:t>
      </w:r>
      <w:r>
        <w:rPr/>
        <w:t>(</w:t>
      </w:r>
      <w:r>
        <w:rPr>
          <w:b/>
        </w:rPr>
        <w:t>ECS</w:t>
      </w:r>
      <w:r>
        <w:rPr/>
        <w:t>) is an architectural pattern that is mostly used in game development. ECS follows the composition over inheritance principle that allows greater flexibility in defining entities where every object in a game's scene is an entity (e.g. enemies, bullets, vehicles, etc.). Every entity consists of one or more components which contain data or state. Therefore, the behavior of an entity can be changed at runtime by systems that add, remove or mutate components. This eliminates the ambiguity problems of deep and wide inheritance hierarchies that are difficult to understand, maintain and extend. Common ECS approaches are highly compatible and often combined with data-oriented design techniques.</w:t>
      </w:r>
    </w:p>
    <w:p>
      <w:pPr>
        <w:pStyle w:val="BodyText"/>
        <w:spacing w:after="0" w:line="276" w:lineRule="auto"/>
        <w:jc w:val="both"/>
        <w:sectPr>
          <w:pgSz w:w="12240" w:h="15840"/>
          <w:pgMar w:top="1380" w:bottom="280" w:left="720" w:right="0"/>
        </w:sectPr>
      </w:pPr>
    </w:p>
    <w:p>
      <w:pPr>
        <w:pStyle w:val="Heading1"/>
        <w:ind w:left="587"/>
      </w:pPr>
      <w:bookmarkStart w:name="Chapter 2: Get to know the Cocos Creator" w:id="4"/>
      <w:bookmarkEnd w:id="4"/>
      <w:r>
        <w:rPr>
          <w:b w:val="0"/>
        </w:rPr>
      </w:r>
      <w:r>
        <w:rPr>
          <w:color w:val="4A86E7"/>
        </w:rPr>
        <w:t>Chapter</w:t>
      </w:r>
      <w:r>
        <w:rPr>
          <w:color w:val="4A86E7"/>
          <w:spacing w:val="-7"/>
        </w:rPr>
        <w:t> </w:t>
      </w:r>
      <w:r>
        <w:rPr>
          <w:color w:val="4A86E7"/>
        </w:rPr>
        <w:t>2:</w:t>
      </w:r>
      <w:r>
        <w:rPr>
          <w:color w:val="4A86E7"/>
          <w:spacing w:val="-4"/>
        </w:rPr>
        <w:t> </w:t>
      </w:r>
      <w:r>
        <w:rPr>
          <w:color w:val="4A86E7"/>
        </w:rPr>
        <w:t>Get</w:t>
      </w:r>
      <w:r>
        <w:rPr>
          <w:color w:val="4A86E7"/>
          <w:spacing w:val="-4"/>
        </w:rPr>
        <w:t> </w:t>
      </w:r>
      <w:r>
        <w:rPr>
          <w:color w:val="4A86E7"/>
        </w:rPr>
        <w:t>to</w:t>
      </w:r>
      <w:r>
        <w:rPr>
          <w:color w:val="4A86E7"/>
          <w:spacing w:val="-4"/>
        </w:rPr>
        <w:t> </w:t>
      </w:r>
      <w:r>
        <w:rPr>
          <w:color w:val="4A86E7"/>
        </w:rPr>
        <w:t>know</w:t>
      </w:r>
      <w:r>
        <w:rPr>
          <w:color w:val="4A86E7"/>
          <w:spacing w:val="-4"/>
        </w:rPr>
        <w:t> </w:t>
      </w:r>
      <w:r>
        <w:rPr>
          <w:color w:val="4A86E7"/>
        </w:rPr>
        <w:t>the</w:t>
      </w:r>
      <w:r>
        <w:rPr>
          <w:color w:val="4A86E7"/>
          <w:spacing w:val="-4"/>
        </w:rPr>
        <w:t> </w:t>
      </w:r>
      <w:r>
        <w:rPr>
          <w:color w:val="4A86E7"/>
        </w:rPr>
        <w:t>Cocos</w:t>
      </w:r>
      <w:r>
        <w:rPr>
          <w:color w:val="4A86E7"/>
          <w:spacing w:val="-4"/>
        </w:rPr>
        <w:t> </w:t>
      </w:r>
      <w:r>
        <w:rPr>
          <w:color w:val="4A86E7"/>
        </w:rPr>
        <w:t>Creator</w:t>
      </w:r>
      <w:r>
        <w:rPr>
          <w:color w:val="4A86E7"/>
          <w:spacing w:val="-4"/>
        </w:rPr>
        <w:t> </w:t>
      </w:r>
      <w:r>
        <w:rPr>
          <w:color w:val="4A86E7"/>
          <w:spacing w:val="-2"/>
        </w:rPr>
        <w:t>editor</w:t>
      </w:r>
    </w:p>
    <w:p>
      <w:pPr>
        <w:pStyle w:val="BodyText"/>
        <w:spacing w:line="276" w:lineRule="auto" w:before="420"/>
        <w:ind w:left="720" w:right="1438"/>
        <w:jc w:val="both"/>
      </w:pPr>
      <w:r>
        <w:rPr>
          <w:b/>
        </w:rPr>
        <w:t>Cocos2D-X </w:t>
      </w:r>
      <w:r>
        <w:rPr/>
        <w:t>engine is a</w:t>
      </w:r>
      <w:r>
        <w:rPr>
          <w:spacing w:val="-3"/>
        </w:rPr>
        <w:t> </w:t>
      </w:r>
      <w:r>
        <w:rPr/>
        <w:t>2D</w:t>
      </w:r>
      <w:r>
        <w:rPr>
          <w:spacing w:val="-3"/>
        </w:rPr>
        <w:t> </w:t>
      </w:r>
      <w:r>
        <w:rPr/>
        <w:t>game</w:t>
      </w:r>
      <w:r>
        <w:rPr>
          <w:spacing w:val="-3"/>
        </w:rPr>
        <w:t> </w:t>
      </w:r>
      <w:r>
        <w:rPr/>
        <w:t>engine</w:t>
      </w:r>
      <w:r>
        <w:rPr>
          <w:spacing w:val="-3"/>
        </w:rPr>
        <w:t> </w:t>
      </w:r>
      <w:r>
        <w:rPr/>
        <w:t>based</w:t>
      </w:r>
      <w:r>
        <w:rPr>
          <w:spacing w:val="-3"/>
        </w:rPr>
        <w:t> </w:t>
      </w:r>
      <w:r>
        <w:rPr/>
        <w:t>on</w:t>
      </w:r>
      <w:r>
        <w:rPr>
          <w:spacing w:val="-3"/>
        </w:rPr>
        <w:t> </w:t>
      </w:r>
      <w:r>
        <w:rPr>
          <w:b/>
        </w:rPr>
        <w:t>OpenGL</w:t>
      </w:r>
      <w:r>
        <w:rPr>
          <w:b/>
          <w:spacing w:val="-3"/>
        </w:rPr>
        <w:t> </w:t>
      </w:r>
      <w:r>
        <w:rPr>
          <w:b/>
        </w:rPr>
        <w:t>ES</w:t>
      </w:r>
      <w:r>
        <w:rPr/>
        <w:t>.</w:t>
      </w:r>
      <w:r>
        <w:rPr>
          <w:spacing w:val="-3"/>
        </w:rPr>
        <w:t> </w:t>
      </w:r>
      <w:r>
        <w:rPr/>
        <w:t>Its</w:t>
      </w:r>
      <w:r>
        <w:rPr>
          <w:spacing w:val="-3"/>
        </w:rPr>
        <w:t> </w:t>
      </w:r>
      <w:r>
        <w:rPr/>
        <w:t>main</w:t>
      </w:r>
      <w:r>
        <w:rPr>
          <w:spacing w:val="-3"/>
        </w:rPr>
        <w:t> </w:t>
      </w:r>
      <w:r>
        <w:rPr/>
        <w:t>concept</w:t>
      </w:r>
      <w:r>
        <w:rPr>
          <w:spacing w:val="-3"/>
        </w:rPr>
        <w:t> </w:t>
      </w:r>
      <w:r>
        <w:rPr/>
        <w:t>is</w:t>
      </w:r>
      <w:r>
        <w:rPr>
          <w:spacing w:val="-3"/>
        </w:rPr>
        <w:t> </w:t>
      </w:r>
      <w:r>
        <w:rPr/>
        <w:t>to</w:t>
      </w:r>
      <w:r>
        <w:rPr>
          <w:spacing w:val="40"/>
        </w:rPr>
        <w:t> </w:t>
      </w:r>
      <w:r>
        <w:rPr/>
        <w:t>abstract all parts of the game into objects: director, scene, layer, etc.. and then use these objects to encapsulate the OpenGL rendering, which is easier for developers to call. Cocos Creator has carried out another encapsulation on the basis of Cocos2D-X, using the "entity-component" </w:t>
      </w:r>
      <w:r>
        <w:rPr>
          <w:spacing w:val="-2"/>
        </w:rPr>
        <w:t>method.</w:t>
      </w:r>
    </w:p>
    <w:p>
      <w:pPr>
        <w:pStyle w:val="BodyText"/>
        <w:spacing w:before="37"/>
      </w:pPr>
    </w:p>
    <w:p>
      <w:pPr>
        <w:pStyle w:val="BodyText"/>
        <w:spacing w:line="276" w:lineRule="auto" w:before="1"/>
        <w:ind w:left="720" w:right="1439"/>
        <w:jc w:val="both"/>
      </w:pPr>
      <w:r>
        <w:rPr/>
        <w:t>This chapter mainly introduces the Cocos Creator Editor, nodes and components in Cocos Creator,</w:t>
      </w:r>
      <w:r>
        <w:rPr>
          <w:spacing w:val="80"/>
        </w:rPr>
        <w:t> </w:t>
      </w:r>
      <w:r>
        <w:rPr/>
        <w:t>the coordinate system in Cocos Creator, and finally guides you to make your first Cocos Creator Scene.</w:t>
      </w:r>
    </w:p>
    <w:p>
      <w:pPr>
        <w:pStyle w:val="BodyText"/>
      </w:pPr>
    </w:p>
    <w:p>
      <w:pPr>
        <w:pStyle w:val="BodyText"/>
        <w:spacing w:before="64"/>
      </w:pPr>
    </w:p>
    <w:p>
      <w:pPr>
        <w:pStyle w:val="Heading2"/>
        <w:numPr>
          <w:ilvl w:val="0"/>
          <w:numId w:val="3"/>
        </w:numPr>
        <w:tabs>
          <w:tab w:pos="1020" w:val="left" w:leader="none"/>
        </w:tabs>
        <w:spacing w:line="240" w:lineRule="auto" w:before="1" w:after="0"/>
        <w:ind w:left="1020" w:right="0" w:hanging="300"/>
        <w:jc w:val="left"/>
      </w:pPr>
      <w:bookmarkStart w:name="I. Basic interface of Cocos Creator Edit" w:id="5"/>
      <w:bookmarkEnd w:id="5"/>
      <w:r>
        <w:rPr>
          <w:b w:val="0"/>
        </w:rPr>
      </w:r>
      <w:r>
        <w:rPr>
          <w:color w:val="FF9900"/>
        </w:rPr>
        <w:t>Basic interface of Cocos Creator </w:t>
      </w:r>
      <w:r>
        <w:rPr>
          <w:color w:val="FF9900"/>
          <w:spacing w:val="-2"/>
        </w:rPr>
        <w:t>Editor</w:t>
      </w:r>
    </w:p>
    <w:p>
      <w:pPr>
        <w:pStyle w:val="BodyText"/>
        <w:spacing w:line="276" w:lineRule="auto" w:before="182"/>
        <w:ind w:left="720" w:right="1439"/>
        <w:jc w:val="both"/>
      </w:pPr>
      <w:r>
        <w:rPr>
          <w:color w:val="252A3A"/>
        </w:rPr>
        <w:t>Cocos Creator is very similar to the Unity engine, in which the core is the editor. The editor contains some main modules:</w:t>
      </w:r>
    </w:p>
    <w:p>
      <w:pPr>
        <w:pStyle w:val="ListParagraph"/>
        <w:numPr>
          <w:ilvl w:val="1"/>
          <w:numId w:val="3"/>
        </w:numPr>
        <w:tabs>
          <w:tab w:pos="1349" w:val="left" w:leader="none"/>
        </w:tabs>
        <w:spacing w:line="240" w:lineRule="auto" w:before="240" w:after="0"/>
        <w:ind w:left="1349" w:right="0" w:hanging="269"/>
        <w:jc w:val="left"/>
        <w:rPr>
          <w:sz w:val="22"/>
        </w:rPr>
      </w:pPr>
      <w:r>
        <w:rPr>
          <w:color w:val="252A3A"/>
          <w:sz w:val="22"/>
        </w:rPr>
        <w:t>Resource</w:t>
      </w:r>
      <w:r>
        <w:rPr>
          <w:color w:val="252A3A"/>
          <w:spacing w:val="-9"/>
          <w:sz w:val="22"/>
        </w:rPr>
        <w:t> </w:t>
      </w:r>
      <w:r>
        <w:rPr>
          <w:color w:val="252A3A"/>
          <w:sz w:val="22"/>
        </w:rPr>
        <w:t>Management</w:t>
      </w:r>
      <w:r>
        <w:rPr>
          <w:color w:val="252A3A"/>
          <w:spacing w:val="-9"/>
          <w:sz w:val="22"/>
        </w:rPr>
        <w:t> </w:t>
      </w:r>
      <w:r>
        <w:rPr>
          <w:color w:val="252A3A"/>
          <w:spacing w:val="-2"/>
          <w:sz w:val="22"/>
        </w:rPr>
        <w:t>(Assets)</w:t>
      </w:r>
    </w:p>
    <w:p>
      <w:pPr>
        <w:pStyle w:val="ListParagraph"/>
        <w:numPr>
          <w:ilvl w:val="1"/>
          <w:numId w:val="3"/>
        </w:numPr>
        <w:tabs>
          <w:tab w:pos="1349" w:val="left" w:leader="none"/>
        </w:tabs>
        <w:spacing w:line="240" w:lineRule="auto" w:before="38" w:after="0"/>
        <w:ind w:left="1349" w:right="0" w:hanging="269"/>
        <w:jc w:val="left"/>
        <w:rPr>
          <w:sz w:val="22"/>
        </w:rPr>
      </w:pPr>
      <w:r>
        <w:rPr>
          <w:color w:val="252A3A"/>
          <w:sz w:val="22"/>
        </w:rPr>
        <w:t>Node</w:t>
      </w:r>
      <w:r>
        <w:rPr>
          <w:color w:val="252A3A"/>
          <w:spacing w:val="-4"/>
          <w:sz w:val="22"/>
        </w:rPr>
        <w:t> Tree</w:t>
      </w:r>
    </w:p>
    <w:p>
      <w:pPr>
        <w:pStyle w:val="ListParagraph"/>
        <w:numPr>
          <w:ilvl w:val="1"/>
          <w:numId w:val="3"/>
        </w:numPr>
        <w:tabs>
          <w:tab w:pos="1349" w:val="left" w:leader="none"/>
        </w:tabs>
        <w:spacing w:line="240" w:lineRule="auto" w:before="38" w:after="0"/>
        <w:ind w:left="1349" w:right="0" w:hanging="269"/>
        <w:jc w:val="left"/>
        <w:rPr>
          <w:sz w:val="22"/>
        </w:rPr>
      </w:pPr>
      <w:r>
        <w:rPr>
          <w:color w:val="252A3A"/>
          <w:sz w:val="22"/>
        </w:rPr>
        <w:t>Scene</w:t>
      </w:r>
      <w:r>
        <w:rPr>
          <w:color w:val="252A3A"/>
          <w:spacing w:val="-5"/>
          <w:sz w:val="22"/>
        </w:rPr>
        <w:t> </w:t>
      </w:r>
      <w:r>
        <w:rPr>
          <w:color w:val="252A3A"/>
          <w:spacing w:val="-2"/>
          <w:sz w:val="22"/>
        </w:rPr>
        <w:t>Preview</w:t>
      </w:r>
    </w:p>
    <w:p>
      <w:pPr>
        <w:pStyle w:val="ListParagraph"/>
        <w:numPr>
          <w:ilvl w:val="1"/>
          <w:numId w:val="3"/>
        </w:numPr>
        <w:tabs>
          <w:tab w:pos="1349" w:val="left" w:leader="none"/>
        </w:tabs>
        <w:spacing w:line="240" w:lineRule="auto" w:before="37" w:after="0"/>
        <w:ind w:left="1349" w:right="0" w:hanging="269"/>
        <w:jc w:val="left"/>
        <w:rPr>
          <w:sz w:val="22"/>
        </w:rPr>
      </w:pPr>
      <w:r>
        <w:rPr>
          <w:color w:val="252A3A"/>
          <w:sz w:val="22"/>
        </w:rPr>
        <w:t>Animation</w:t>
      </w:r>
      <w:r>
        <w:rPr>
          <w:color w:val="252A3A"/>
          <w:spacing w:val="-9"/>
          <w:sz w:val="22"/>
        </w:rPr>
        <w:t> </w:t>
      </w:r>
      <w:r>
        <w:rPr>
          <w:color w:val="252A3A"/>
          <w:spacing w:val="-2"/>
          <w:sz w:val="22"/>
        </w:rPr>
        <w:t>editor</w:t>
      </w:r>
    </w:p>
    <w:p>
      <w:pPr>
        <w:pStyle w:val="ListParagraph"/>
        <w:numPr>
          <w:ilvl w:val="1"/>
          <w:numId w:val="3"/>
        </w:numPr>
        <w:tabs>
          <w:tab w:pos="1349" w:val="left" w:leader="none"/>
        </w:tabs>
        <w:spacing w:line="240" w:lineRule="auto" w:before="38" w:after="0"/>
        <w:ind w:left="1349" w:right="0" w:hanging="269"/>
        <w:jc w:val="left"/>
        <w:rPr>
          <w:sz w:val="22"/>
        </w:rPr>
      </w:pPr>
      <w:r>
        <w:rPr>
          <w:color w:val="252A3A"/>
          <w:spacing w:val="-2"/>
          <w:sz w:val="22"/>
        </w:rPr>
        <w:t>Console</w:t>
      </w:r>
    </w:p>
    <w:p>
      <w:pPr>
        <w:pStyle w:val="ListParagraph"/>
        <w:numPr>
          <w:ilvl w:val="1"/>
          <w:numId w:val="3"/>
        </w:numPr>
        <w:tabs>
          <w:tab w:pos="1349" w:val="left" w:leader="none"/>
        </w:tabs>
        <w:spacing w:line="240" w:lineRule="auto" w:before="38" w:after="0"/>
        <w:ind w:left="1349" w:right="0" w:hanging="269"/>
        <w:jc w:val="left"/>
        <w:rPr>
          <w:sz w:val="22"/>
        </w:rPr>
      </w:pPr>
      <w:r>
        <w:rPr>
          <w:color w:val="252A3A"/>
          <w:sz w:val="22"/>
        </w:rPr>
        <w:t>Node</w:t>
      </w:r>
      <w:r>
        <w:rPr>
          <w:color w:val="252A3A"/>
          <w:spacing w:val="-4"/>
          <w:sz w:val="22"/>
        </w:rPr>
        <w:t> </w:t>
      </w:r>
      <w:r>
        <w:rPr>
          <w:color w:val="252A3A"/>
          <w:spacing w:val="-2"/>
          <w:sz w:val="22"/>
        </w:rPr>
        <w:t>Library</w:t>
      </w:r>
    </w:p>
    <w:p>
      <w:pPr>
        <w:pStyle w:val="BodyText"/>
        <w:spacing w:before="25"/>
      </w:pPr>
    </w:p>
    <w:p>
      <w:pPr>
        <w:pStyle w:val="BodyText"/>
        <w:spacing w:line="276" w:lineRule="auto"/>
        <w:ind w:left="720" w:right="1446"/>
        <w:jc w:val="both"/>
      </w:pPr>
      <w:r>
        <w:rPr/>
        <w:drawing>
          <wp:anchor distT="0" distB="0" distL="0" distR="0" allowOverlap="1" layoutInCell="1" locked="0" behindDoc="1" simplePos="0" relativeHeight="487588352">
            <wp:simplePos x="0" y="0"/>
            <wp:positionH relativeFrom="page">
              <wp:posOffset>933450</wp:posOffset>
            </wp:positionH>
            <wp:positionV relativeFrom="paragraph">
              <wp:posOffset>388922</wp:posOffset>
            </wp:positionV>
            <wp:extent cx="5673459" cy="2827210"/>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5673459" cy="2827210"/>
                    </a:xfrm>
                    <a:prstGeom prst="rect">
                      <a:avLst/>
                    </a:prstGeom>
                  </pic:spPr>
                </pic:pic>
              </a:graphicData>
            </a:graphic>
          </wp:anchor>
        </w:drawing>
      </w:r>
      <w:r>
        <w:rPr>
          <w:color w:val="252A3A"/>
        </w:rPr>
        <w:t>In this section, we will first understand the editor from the</w:t>
      </w:r>
      <w:r>
        <w:rPr>
          <w:color w:val="252A3A"/>
          <w:spacing w:val="-3"/>
        </w:rPr>
        <w:t> </w:t>
      </w:r>
      <w:r>
        <w:rPr>
          <w:color w:val="252A3A"/>
        </w:rPr>
        <w:t>Cocos</w:t>
      </w:r>
      <w:r>
        <w:rPr>
          <w:color w:val="252A3A"/>
          <w:spacing w:val="-3"/>
        </w:rPr>
        <w:t> </w:t>
      </w:r>
      <w:r>
        <w:rPr>
          <w:color w:val="252A3A"/>
        </w:rPr>
        <w:t>Creator</w:t>
      </w:r>
      <w:r>
        <w:rPr>
          <w:color w:val="252A3A"/>
          <w:spacing w:val="-3"/>
        </w:rPr>
        <w:t> </w:t>
      </w:r>
      <w:r>
        <w:rPr>
          <w:color w:val="252A3A"/>
        </w:rPr>
        <w:t>interface,</w:t>
      </w:r>
      <w:r>
        <w:rPr>
          <w:color w:val="252A3A"/>
          <w:spacing w:val="-3"/>
        </w:rPr>
        <w:t> </w:t>
      </w:r>
      <w:r>
        <w:rPr>
          <w:color w:val="252A3A"/>
        </w:rPr>
        <w:t>as</w:t>
      </w:r>
      <w:r>
        <w:rPr>
          <w:color w:val="252A3A"/>
          <w:spacing w:val="-3"/>
        </w:rPr>
        <w:t> </w:t>
      </w:r>
      <w:r>
        <w:rPr>
          <w:color w:val="252A3A"/>
        </w:rPr>
        <w:t>shown</w:t>
      </w:r>
      <w:r>
        <w:rPr>
          <w:color w:val="252A3A"/>
          <w:spacing w:val="-3"/>
        </w:rPr>
        <w:t> </w:t>
      </w:r>
      <w:r>
        <w:rPr>
          <w:color w:val="252A3A"/>
        </w:rPr>
        <w:t>in Figure 2-1.</w:t>
      </w:r>
    </w:p>
    <w:p>
      <w:pPr>
        <w:pStyle w:val="Heading5"/>
        <w:spacing w:before="87"/>
        <w:ind w:left="3158"/>
      </w:pPr>
      <w:r>
        <w:rPr>
          <w:color w:val="252A3A"/>
        </w:rPr>
        <w:t>Figure</w:t>
      </w:r>
      <w:r>
        <w:rPr>
          <w:color w:val="252A3A"/>
          <w:spacing w:val="-8"/>
        </w:rPr>
        <w:t> </w:t>
      </w:r>
      <w:r>
        <w:rPr>
          <w:color w:val="252A3A"/>
        </w:rPr>
        <w:t>2-1</w:t>
      </w:r>
      <w:r>
        <w:rPr>
          <w:color w:val="252A3A"/>
          <w:spacing w:val="-6"/>
        </w:rPr>
        <w:t> </w:t>
      </w:r>
      <w:r>
        <w:rPr>
          <w:color w:val="252A3A"/>
        </w:rPr>
        <w:t>Cocos</w:t>
      </w:r>
      <w:r>
        <w:rPr>
          <w:color w:val="252A3A"/>
          <w:spacing w:val="-5"/>
        </w:rPr>
        <w:t> </w:t>
      </w:r>
      <w:r>
        <w:rPr>
          <w:color w:val="252A3A"/>
        </w:rPr>
        <w:t>Creator</w:t>
      </w:r>
      <w:r>
        <w:rPr>
          <w:color w:val="252A3A"/>
          <w:spacing w:val="-6"/>
        </w:rPr>
        <w:t> </w:t>
      </w:r>
      <w:r>
        <w:rPr>
          <w:color w:val="252A3A"/>
        </w:rPr>
        <w:t>running</w:t>
      </w:r>
      <w:r>
        <w:rPr>
          <w:color w:val="252A3A"/>
          <w:spacing w:val="-5"/>
        </w:rPr>
        <w:t> </w:t>
      </w:r>
      <w:r>
        <w:rPr>
          <w:color w:val="252A3A"/>
          <w:spacing w:val="-2"/>
        </w:rPr>
        <w:t>interface</w:t>
      </w:r>
    </w:p>
    <w:p>
      <w:pPr>
        <w:pStyle w:val="Heading5"/>
        <w:spacing w:after="0"/>
        <w:sectPr>
          <w:pgSz w:w="12240" w:h="15840"/>
          <w:pgMar w:top="1380" w:bottom="280" w:left="720" w:right="0"/>
        </w:sectPr>
      </w:pPr>
    </w:p>
    <w:p>
      <w:pPr>
        <w:pStyle w:val="BodyText"/>
        <w:spacing w:line="276" w:lineRule="auto" w:before="71"/>
        <w:ind w:left="720" w:right="1440"/>
        <w:jc w:val="both"/>
      </w:pPr>
      <w:r>
        <w:rPr>
          <w:color w:val="252A3A"/>
        </w:rPr>
        <w:t>Generally, the entire interface can be divided into five</w:t>
      </w:r>
      <w:r>
        <w:rPr>
          <w:color w:val="252A3A"/>
          <w:spacing w:val="-4"/>
        </w:rPr>
        <w:t> </w:t>
      </w:r>
      <w:r>
        <w:rPr>
          <w:color w:val="252A3A"/>
        </w:rPr>
        <w:t>parts,</w:t>
      </w:r>
      <w:r>
        <w:rPr>
          <w:color w:val="252A3A"/>
          <w:spacing w:val="-4"/>
        </w:rPr>
        <w:t> </w:t>
      </w:r>
      <w:r>
        <w:rPr>
          <w:color w:val="252A3A"/>
        </w:rPr>
        <w:t>the</w:t>
      </w:r>
      <w:r>
        <w:rPr>
          <w:color w:val="252A3A"/>
          <w:spacing w:val="-4"/>
        </w:rPr>
        <w:t> </w:t>
      </w:r>
      <w:r>
        <w:rPr>
          <w:color w:val="252A3A"/>
        </w:rPr>
        <w:t>middle</w:t>
      </w:r>
      <w:r>
        <w:rPr>
          <w:color w:val="252A3A"/>
          <w:spacing w:val="-4"/>
        </w:rPr>
        <w:t> </w:t>
      </w:r>
      <w:r>
        <w:rPr>
          <w:color w:val="252A3A"/>
        </w:rPr>
        <w:t>part</w:t>
      </w:r>
      <w:r>
        <w:rPr>
          <w:color w:val="252A3A"/>
          <w:spacing w:val="-4"/>
        </w:rPr>
        <w:t> </w:t>
      </w:r>
      <w:r>
        <w:rPr>
          <w:color w:val="252A3A"/>
        </w:rPr>
        <w:t>is</w:t>
      </w:r>
      <w:r>
        <w:rPr>
          <w:color w:val="252A3A"/>
          <w:spacing w:val="-4"/>
        </w:rPr>
        <w:t> </w:t>
      </w:r>
      <w:r>
        <w:rPr>
          <w:color w:val="252A3A"/>
        </w:rPr>
        <w:t>the</w:t>
      </w:r>
      <w:r>
        <w:rPr>
          <w:color w:val="252A3A"/>
          <w:spacing w:val="-4"/>
        </w:rPr>
        <w:t> </w:t>
      </w:r>
      <w:r>
        <w:rPr>
          <w:color w:val="252A3A"/>
        </w:rPr>
        <w:t>scene</w:t>
      </w:r>
      <w:r>
        <w:rPr>
          <w:color w:val="252A3A"/>
          <w:spacing w:val="-4"/>
        </w:rPr>
        <w:t> </w:t>
      </w:r>
      <w:r>
        <w:rPr>
          <w:color w:val="252A3A"/>
        </w:rPr>
        <w:t>editing and preview part, the upper left part is the NodeTree,</w:t>
      </w:r>
      <w:r>
        <w:rPr>
          <w:color w:val="252A3A"/>
          <w:spacing w:val="80"/>
        </w:rPr>
        <w:t> </w:t>
      </w:r>
      <w:r>
        <w:rPr>
          <w:color w:val="252A3A"/>
        </w:rPr>
        <w:t>the lower left part is the resource manager , the right part is the property inspector and Node Library, and the lower part is the running console and the animation editor. These panels in Cocos Creator can be moved and combined freely to meet the needs of different projects and developers.</w:t>
      </w:r>
    </w:p>
    <w:p>
      <w:pPr>
        <w:pStyle w:val="BodyText"/>
        <w:spacing w:before="37"/>
      </w:pPr>
    </w:p>
    <w:p>
      <w:pPr>
        <w:pStyle w:val="BodyText"/>
        <w:spacing w:line="276" w:lineRule="auto" w:before="1"/>
        <w:ind w:left="720" w:right="1438"/>
        <w:jc w:val="both"/>
      </w:pPr>
      <w:r>
        <w:rPr>
          <w:color w:val="252A3A"/>
        </w:rPr>
        <w:t>The resource manager displays all</w:t>
      </w:r>
      <w:r>
        <w:rPr>
          <w:color w:val="252A3A"/>
          <w:spacing w:val="-4"/>
        </w:rPr>
        <w:t> </w:t>
      </w:r>
      <w:r>
        <w:rPr>
          <w:color w:val="252A3A"/>
        </w:rPr>
        <w:t>the</w:t>
      </w:r>
      <w:r>
        <w:rPr>
          <w:color w:val="252A3A"/>
          <w:spacing w:val="-4"/>
        </w:rPr>
        <w:t> </w:t>
      </w:r>
      <w:r>
        <w:rPr>
          <w:color w:val="252A3A"/>
        </w:rPr>
        <w:t>resources</w:t>
      </w:r>
      <w:r>
        <w:rPr>
          <w:color w:val="252A3A"/>
          <w:spacing w:val="-4"/>
        </w:rPr>
        <w:t> </w:t>
      </w:r>
      <w:r>
        <w:rPr>
          <w:color w:val="252A3A"/>
        </w:rPr>
        <w:t>in</w:t>
      </w:r>
      <w:r>
        <w:rPr>
          <w:color w:val="252A3A"/>
          <w:spacing w:val="-4"/>
        </w:rPr>
        <w:t> </w:t>
      </w:r>
      <w:r>
        <w:rPr>
          <w:color w:val="252A3A"/>
        </w:rPr>
        <w:t>the</w:t>
      </w:r>
      <w:r>
        <w:rPr>
          <w:color w:val="252A3A"/>
          <w:spacing w:val="-4"/>
        </w:rPr>
        <w:t> </w:t>
      </w:r>
      <w:r>
        <w:rPr>
          <w:color w:val="252A3A"/>
        </w:rPr>
        <w:t>project</w:t>
      </w:r>
      <w:r>
        <w:rPr>
          <w:color w:val="252A3A"/>
          <w:spacing w:val="-4"/>
        </w:rPr>
        <w:t> </w:t>
      </w:r>
      <w:r>
        <w:rPr>
          <w:color w:val="252A3A"/>
        </w:rPr>
        <w:t>resource</w:t>
      </w:r>
      <w:r>
        <w:rPr>
          <w:color w:val="252A3A"/>
          <w:spacing w:val="-4"/>
        </w:rPr>
        <w:t> </w:t>
      </w:r>
      <w:r>
        <w:rPr>
          <w:color w:val="252A3A"/>
        </w:rPr>
        <w:t>folder,</w:t>
      </w:r>
      <w:r>
        <w:rPr>
          <w:color w:val="252A3A"/>
          <w:spacing w:val="-4"/>
        </w:rPr>
        <w:t> </w:t>
      </w:r>
      <w:r>
        <w:rPr>
          <w:color w:val="252A3A"/>
        </w:rPr>
        <w:t>and</w:t>
      </w:r>
      <w:r>
        <w:rPr>
          <w:color w:val="252A3A"/>
          <w:spacing w:val="-4"/>
        </w:rPr>
        <w:t> </w:t>
      </w:r>
      <w:r>
        <w:rPr>
          <w:color w:val="252A3A"/>
        </w:rPr>
        <w:t>displays</w:t>
      </w:r>
      <w:r>
        <w:rPr>
          <w:color w:val="252A3A"/>
          <w:spacing w:val="-4"/>
        </w:rPr>
        <w:t> </w:t>
      </w:r>
      <w:r>
        <w:rPr>
          <w:color w:val="252A3A"/>
        </w:rPr>
        <w:t>the files in a tree structure. It can automatically</w:t>
      </w:r>
      <w:r>
        <w:rPr>
          <w:color w:val="252A3A"/>
          <w:spacing w:val="-3"/>
        </w:rPr>
        <w:t> </w:t>
      </w:r>
      <w:r>
        <w:rPr>
          <w:color w:val="252A3A"/>
        </w:rPr>
        <w:t>synchronize</w:t>
      </w:r>
      <w:r>
        <w:rPr>
          <w:color w:val="252A3A"/>
          <w:spacing w:val="-3"/>
        </w:rPr>
        <w:t> </w:t>
      </w:r>
      <w:r>
        <w:rPr>
          <w:color w:val="252A3A"/>
        </w:rPr>
        <w:t>the</w:t>
      </w:r>
      <w:r>
        <w:rPr>
          <w:color w:val="252A3A"/>
          <w:spacing w:val="-3"/>
        </w:rPr>
        <w:t> </w:t>
      </w:r>
      <w:r>
        <w:rPr>
          <w:color w:val="252A3A"/>
        </w:rPr>
        <w:t>modification</w:t>
      </w:r>
      <w:r>
        <w:rPr>
          <w:color w:val="252A3A"/>
          <w:spacing w:val="-3"/>
        </w:rPr>
        <w:t> </w:t>
      </w:r>
      <w:r>
        <w:rPr>
          <w:color w:val="252A3A"/>
        </w:rPr>
        <w:t>of</w:t>
      </w:r>
      <w:r>
        <w:rPr>
          <w:color w:val="252A3A"/>
          <w:spacing w:val="-3"/>
        </w:rPr>
        <w:t> </w:t>
      </w:r>
      <w:r>
        <w:rPr>
          <w:color w:val="252A3A"/>
        </w:rPr>
        <w:t>the</w:t>
      </w:r>
      <w:r>
        <w:rPr>
          <w:color w:val="252A3A"/>
          <w:spacing w:val="-3"/>
        </w:rPr>
        <w:t> </w:t>
      </w:r>
      <w:r>
        <w:rPr>
          <w:color w:val="252A3A"/>
        </w:rPr>
        <w:t>project</w:t>
      </w:r>
      <w:r>
        <w:rPr>
          <w:color w:val="252A3A"/>
          <w:spacing w:val="-3"/>
        </w:rPr>
        <w:t> </w:t>
      </w:r>
      <w:r>
        <w:rPr>
          <w:color w:val="252A3A"/>
        </w:rPr>
        <w:t>resource folder in the operating system. The user can directly drag the files in from the outside of the </w:t>
      </w:r>
      <w:r>
        <w:rPr>
          <w:color w:val="252A3A"/>
          <w:spacing w:val="-2"/>
        </w:rPr>
        <w:t>project.</w:t>
      </w:r>
    </w:p>
    <w:p>
      <w:pPr>
        <w:pStyle w:val="BodyText"/>
        <w:spacing w:line="276" w:lineRule="auto"/>
        <w:ind w:left="720" w:right="1441"/>
        <w:jc w:val="both"/>
      </w:pPr>
      <w:r>
        <w:rPr>
          <w:color w:val="252A3A"/>
        </w:rPr>
        <w:t>The scene editor is used to display and</w:t>
      </w:r>
      <w:r>
        <w:rPr>
          <w:color w:val="252A3A"/>
          <w:spacing w:val="-3"/>
        </w:rPr>
        <w:t> </w:t>
      </w:r>
      <w:r>
        <w:rPr>
          <w:color w:val="252A3A"/>
        </w:rPr>
        <w:t>edit</w:t>
      </w:r>
      <w:r>
        <w:rPr>
          <w:color w:val="252A3A"/>
          <w:spacing w:val="-3"/>
        </w:rPr>
        <w:t> </w:t>
      </w:r>
      <w:r>
        <w:rPr>
          <w:color w:val="252A3A"/>
        </w:rPr>
        <w:t>the</w:t>
      </w:r>
      <w:r>
        <w:rPr>
          <w:color w:val="252A3A"/>
          <w:spacing w:val="-3"/>
        </w:rPr>
        <w:t> </w:t>
      </w:r>
      <w:r>
        <w:rPr>
          <w:color w:val="252A3A"/>
        </w:rPr>
        <w:t>displayed</w:t>
      </w:r>
      <w:r>
        <w:rPr>
          <w:color w:val="252A3A"/>
          <w:spacing w:val="-3"/>
        </w:rPr>
        <w:t> </w:t>
      </w:r>
      <w:r>
        <w:rPr>
          <w:color w:val="252A3A"/>
        </w:rPr>
        <w:t>content</w:t>
      </w:r>
      <w:r>
        <w:rPr>
          <w:color w:val="252A3A"/>
          <w:spacing w:val="-3"/>
        </w:rPr>
        <w:t> </w:t>
      </w:r>
      <w:r>
        <w:rPr>
          <w:color w:val="252A3A"/>
        </w:rPr>
        <w:t>in</w:t>
      </w:r>
      <w:r>
        <w:rPr>
          <w:color w:val="252A3A"/>
          <w:spacing w:val="-3"/>
        </w:rPr>
        <w:t> </w:t>
      </w:r>
      <w:r>
        <w:rPr>
          <w:color w:val="252A3A"/>
        </w:rPr>
        <w:t>the</w:t>
      </w:r>
      <w:r>
        <w:rPr>
          <w:color w:val="252A3A"/>
          <w:spacing w:val="-3"/>
        </w:rPr>
        <w:t> </w:t>
      </w:r>
      <w:r>
        <w:rPr>
          <w:color w:val="252A3A"/>
        </w:rPr>
        <w:t>scene,</w:t>
      </w:r>
      <w:r>
        <w:rPr>
          <w:color w:val="252A3A"/>
          <w:spacing w:val="-3"/>
        </w:rPr>
        <w:t> </w:t>
      </w:r>
      <w:r>
        <w:rPr>
          <w:color w:val="252A3A"/>
        </w:rPr>
        <w:t>and</w:t>
      </w:r>
      <w:r>
        <w:rPr>
          <w:color w:val="252A3A"/>
          <w:spacing w:val="-3"/>
        </w:rPr>
        <w:t> </w:t>
      </w:r>
      <w:r>
        <w:rPr>
          <w:color w:val="252A3A"/>
        </w:rPr>
        <w:t>the</w:t>
      </w:r>
      <w:r>
        <w:rPr>
          <w:color w:val="252A3A"/>
          <w:spacing w:val="-3"/>
        </w:rPr>
        <w:t> </w:t>
      </w:r>
      <w:r>
        <w:rPr>
          <w:color w:val="252A3A"/>
        </w:rPr>
        <w:t>content of the edited scene is WYSIWYG. The node tree uses the attribute structure to display the nodes in the</w:t>
      </w:r>
      <w:r>
        <w:rPr>
          <w:color w:val="252A3A"/>
          <w:spacing w:val="-4"/>
        </w:rPr>
        <w:t> </w:t>
      </w:r>
      <w:r>
        <w:rPr>
          <w:color w:val="252A3A"/>
        </w:rPr>
        <w:t>scene</w:t>
      </w:r>
      <w:r>
        <w:rPr>
          <w:color w:val="252A3A"/>
          <w:spacing w:val="-4"/>
        </w:rPr>
        <w:t> </w:t>
      </w:r>
      <w:r>
        <w:rPr>
          <w:color w:val="252A3A"/>
        </w:rPr>
        <w:t>and</w:t>
      </w:r>
      <w:r>
        <w:rPr>
          <w:color w:val="252A3A"/>
          <w:spacing w:val="-4"/>
        </w:rPr>
        <w:t> </w:t>
      </w:r>
      <w:r>
        <w:rPr>
          <w:color w:val="252A3A"/>
        </w:rPr>
        <w:t>displays</w:t>
      </w:r>
      <w:r>
        <w:rPr>
          <w:color w:val="252A3A"/>
          <w:spacing w:val="-4"/>
        </w:rPr>
        <w:t> </w:t>
      </w:r>
      <w:r>
        <w:rPr>
          <w:color w:val="252A3A"/>
        </w:rPr>
        <w:t>their</w:t>
      </w:r>
      <w:r>
        <w:rPr>
          <w:color w:val="252A3A"/>
          <w:spacing w:val="-4"/>
        </w:rPr>
        <w:t> </w:t>
      </w:r>
      <w:r>
        <w:rPr>
          <w:color w:val="252A3A"/>
        </w:rPr>
        <w:t>hierarchical</w:t>
      </w:r>
      <w:r>
        <w:rPr>
          <w:color w:val="252A3A"/>
          <w:spacing w:val="-4"/>
        </w:rPr>
        <w:t> </w:t>
      </w:r>
      <w:r>
        <w:rPr>
          <w:color w:val="252A3A"/>
        </w:rPr>
        <w:t>relationship.</w:t>
      </w:r>
      <w:r>
        <w:rPr>
          <w:color w:val="252A3A"/>
          <w:spacing w:val="-4"/>
        </w:rPr>
        <w:t> </w:t>
      </w:r>
      <w:r>
        <w:rPr>
          <w:color w:val="252A3A"/>
        </w:rPr>
        <w:t>The</w:t>
      </w:r>
      <w:r>
        <w:rPr>
          <w:color w:val="252A3A"/>
          <w:spacing w:val="-4"/>
        </w:rPr>
        <w:t> </w:t>
      </w:r>
      <w:r>
        <w:rPr>
          <w:color w:val="252A3A"/>
        </w:rPr>
        <w:t>corresponding</w:t>
      </w:r>
      <w:r>
        <w:rPr>
          <w:color w:val="252A3A"/>
          <w:spacing w:val="-4"/>
        </w:rPr>
        <w:t> </w:t>
      </w:r>
      <w:r>
        <w:rPr>
          <w:color w:val="252A3A"/>
        </w:rPr>
        <w:t>nodes</w:t>
      </w:r>
      <w:r>
        <w:rPr>
          <w:color w:val="252A3A"/>
          <w:spacing w:val="-4"/>
        </w:rPr>
        <w:t> </w:t>
      </w:r>
      <w:r>
        <w:rPr>
          <w:color w:val="252A3A"/>
        </w:rPr>
        <w:t>can</w:t>
      </w:r>
      <w:r>
        <w:rPr>
          <w:color w:val="252A3A"/>
          <w:spacing w:val="-4"/>
        </w:rPr>
        <w:t> </w:t>
      </w:r>
      <w:r>
        <w:rPr>
          <w:color w:val="252A3A"/>
        </w:rPr>
        <w:t>be found in the scene editor.</w:t>
      </w:r>
    </w:p>
    <w:p>
      <w:pPr>
        <w:pStyle w:val="BodyText"/>
        <w:spacing w:before="37"/>
      </w:pPr>
    </w:p>
    <w:p>
      <w:pPr>
        <w:pStyle w:val="BodyText"/>
        <w:spacing w:line="276" w:lineRule="auto" w:before="1"/>
        <w:ind w:left="720" w:right="1445"/>
        <w:jc w:val="both"/>
      </w:pPr>
      <w:r>
        <w:rPr>
          <w:color w:val="252A3A"/>
        </w:rPr>
        <w:t>The property inspector is a working area for viewing and editing the properties of the currently selected node and component. This panel will display and edit the</w:t>
      </w:r>
      <w:r>
        <w:rPr>
          <w:color w:val="252A3A"/>
          <w:spacing w:val="-3"/>
        </w:rPr>
        <w:t> </w:t>
      </w:r>
      <w:r>
        <w:rPr>
          <w:color w:val="252A3A"/>
        </w:rPr>
        <w:t>property</w:t>
      </w:r>
      <w:r>
        <w:rPr>
          <w:color w:val="252A3A"/>
          <w:spacing w:val="-3"/>
        </w:rPr>
        <w:t> </w:t>
      </w:r>
      <w:r>
        <w:rPr>
          <w:color w:val="252A3A"/>
        </w:rPr>
        <w:t>data</w:t>
      </w:r>
      <w:r>
        <w:rPr>
          <w:color w:val="252A3A"/>
          <w:spacing w:val="-3"/>
        </w:rPr>
        <w:t> </w:t>
      </w:r>
      <w:r>
        <w:rPr>
          <w:color w:val="252A3A"/>
        </w:rPr>
        <w:t>defined</w:t>
      </w:r>
      <w:r>
        <w:rPr>
          <w:color w:val="252A3A"/>
          <w:spacing w:val="-3"/>
        </w:rPr>
        <w:t> </w:t>
      </w:r>
      <w:r>
        <w:rPr>
          <w:color w:val="252A3A"/>
        </w:rPr>
        <w:t>by</w:t>
      </w:r>
      <w:r>
        <w:rPr>
          <w:color w:val="252A3A"/>
          <w:spacing w:val="-3"/>
        </w:rPr>
        <w:t> </w:t>
      </w:r>
      <w:r>
        <w:rPr>
          <w:color w:val="252A3A"/>
        </w:rPr>
        <w:t>the script in the most suitable form.</w:t>
      </w:r>
    </w:p>
    <w:p>
      <w:pPr>
        <w:pStyle w:val="BodyText"/>
        <w:spacing w:before="26"/>
      </w:pPr>
    </w:p>
    <w:p>
      <w:pPr>
        <w:pStyle w:val="Heading2"/>
        <w:numPr>
          <w:ilvl w:val="0"/>
          <w:numId w:val="3"/>
        </w:numPr>
        <w:tabs>
          <w:tab w:pos="1120" w:val="left" w:leader="none"/>
        </w:tabs>
        <w:spacing w:line="240" w:lineRule="auto" w:before="1" w:after="0"/>
        <w:ind w:left="1120" w:right="0" w:hanging="400"/>
        <w:jc w:val="left"/>
      </w:pPr>
      <w:bookmarkStart w:name="II. Nodes and Components " w:id="6"/>
      <w:bookmarkEnd w:id="6"/>
      <w:r>
        <w:rPr>
          <w:b w:val="0"/>
        </w:rPr>
      </w:r>
      <w:r>
        <w:rPr>
          <w:color w:val="FF9900"/>
        </w:rPr>
        <w:t>Nodes and</w:t>
      </w:r>
      <w:r>
        <w:rPr>
          <w:color w:val="FF9900"/>
          <w:spacing w:val="-1"/>
        </w:rPr>
        <w:t> </w:t>
      </w:r>
      <w:r>
        <w:rPr>
          <w:color w:val="FF9900"/>
          <w:spacing w:val="-2"/>
        </w:rPr>
        <w:t>Components</w:t>
      </w:r>
    </w:p>
    <w:p>
      <w:pPr>
        <w:pStyle w:val="BodyText"/>
        <w:spacing w:line="276" w:lineRule="auto" w:before="182"/>
        <w:ind w:left="720" w:right="1452"/>
        <w:jc w:val="both"/>
      </w:pPr>
      <w:r>
        <w:rPr>
          <w:color w:val="252A3A"/>
        </w:rPr>
        <w:t>In Cocos2D-X, the smallest rendering unit is the node</w:t>
      </w:r>
      <w:r>
        <w:rPr>
          <w:color w:val="252A3A"/>
          <w:spacing w:val="-3"/>
        </w:rPr>
        <w:t> </w:t>
      </w:r>
      <w:r>
        <w:rPr>
          <w:color w:val="252A3A"/>
        </w:rPr>
        <w:t>class</w:t>
      </w:r>
      <w:r>
        <w:rPr>
          <w:color w:val="252A3A"/>
          <w:spacing w:val="-3"/>
        </w:rPr>
        <w:t> </w:t>
      </w:r>
      <w:r>
        <w:rPr>
          <w:color w:val="252A3A"/>
        </w:rPr>
        <w:t>(Node).</w:t>
      </w:r>
      <w:r>
        <w:rPr>
          <w:color w:val="252A3A"/>
          <w:spacing w:val="-3"/>
        </w:rPr>
        <w:t> </w:t>
      </w:r>
      <w:r>
        <w:rPr>
          <w:color w:val="252A3A"/>
        </w:rPr>
        <w:t>Cocos</w:t>
      </w:r>
      <w:r>
        <w:rPr>
          <w:color w:val="252A3A"/>
          <w:spacing w:val="-3"/>
        </w:rPr>
        <w:t> </w:t>
      </w:r>
      <w:r>
        <w:rPr>
          <w:color w:val="252A3A"/>
        </w:rPr>
        <w:t>Creator</w:t>
      </w:r>
      <w:r>
        <w:rPr>
          <w:color w:val="252A3A"/>
          <w:spacing w:val="-3"/>
        </w:rPr>
        <w:t> </w:t>
      </w:r>
      <w:r>
        <w:rPr>
          <w:color w:val="252A3A"/>
        </w:rPr>
        <w:t>also</w:t>
      </w:r>
      <w:r>
        <w:rPr>
          <w:color w:val="252A3A"/>
          <w:spacing w:val="-3"/>
        </w:rPr>
        <w:t> </w:t>
      </w:r>
      <w:r>
        <w:rPr>
          <w:color w:val="252A3A"/>
        </w:rPr>
        <w:t>retains this design: All objects drawn on the screen are node classes or subclasses of node classes.</w:t>
      </w:r>
    </w:p>
    <w:p>
      <w:pPr>
        <w:pStyle w:val="BodyText"/>
        <w:spacing w:line="276" w:lineRule="auto"/>
        <w:ind w:left="720" w:right="1442"/>
        <w:jc w:val="both"/>
      </w:pPr>
      <w:r>
        <w:rPr/>
        <w:drawing>
          <wp:anchor distT="0" distB="0" distL="0" distR="0" allowOverlap="1" layoutInCell="1" locked="0" behindDoc="1" simplePos="0" relativeHeight="487588864">
            <wp:simplePos x="0" y="0"/>
            <wp:positionH relativeFrom="page">
              <wp:posOffset>933450</wp:posOffset>
            </wp:positionH>
            <wp:positionV relativeFrom="paragraph">
              <wp:posOffset>573217</wp:posOffset>
            </wp:positionV>
            <wp:extent cx="5912147" cy="2434971"/>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5912147" cy="2434971"/>
                    </a:xfrm>
                    <a:prstGeom prst="rect">
                      <a:avLst/>
                    </a:prstGeom>
                  </pic:spPr>
                </pic:pic>
              </a:graphicData>
            </a:graphic>
          </wp:anchor>
        </w:drawing>
      </w:r>
      <w:r>
        <w:rPr>
          <w:color w:val="252A3A"/>
        </w:rPr>
        <w:t>The new basic concept is the component, which is</w:t>
      </w:r>
      <w:r>
        <w:rPr>
          <w:color w:val="252A3A"/>
          <w:spacing w:val="-3"/>
        </w:rPr>
        <w:t> </w:t>
      </w:r>
      <w:r>
        <w:rPr>
          <w:color w:val="252A3A"/>
        </w:rPr>
        <w:t>a</w:t>
      </w:r>
      <w:r>
        <w:rPr>
          <w:color w:val="252A3A"/>
          <w:spacing w:val="-3"/>
        </w:rPr>
        <w:t> </w:t>
      </w:r>
      <w:r>
        <w:rPr>
          <w:color w:val="252A3A"/>
        </w:rPr>
        <w:t>change</w:t>
      </w:r>
      <w:r>
        <w:rPr>
          <w:color w:val="252A3A"/>
          <w:spacing w:val="-3"/>
        </w:rPr>
        <w:t> </w:t>
      </w:r>
      <w:r>
        <w:rPr>
          <w:color w:val="252A3A"/>
        </w:rPr>
        <w:t>of</w:t>
      </w:r>
      <w:r>
        <w:rPr>
          <w:color w:val="252A3A"/>
          <w:spacing w:val="-3"/>
        </w:rPr>
        <w:t> </w:t>
      </w:r>
      <w:r>
        <w:rPr>
          <w:color w:val="252A3A"/>
        </w:rPr>
        <w:t>Cocos</w:t>
      </w:r>
      <w:r>
        <w:rPr>
          <w:color w:val="252A3A"/>
          <w:spacing w:val="-3"/>
        </w:rPr>
        <w:t> </w:t>
      </w:r>
      <w:r>
        <w:rPr>
          <w:color w:val="252A3A"/>
        </w:rPr>
        <w:t>Creator</w:t>
      </w:r>
      <w:r>
        <w:rPr>
          <w:color w:val="252A3A"/>
          <w:spacing w:val="-3"/>
        </w:rPr>
        <w:t> </w:t>
      </w:r>
      <w:r>
        <w:rPr>
          <w:color w:val="252A3A"/>
        </w:rPr>
        <w:t>compared</w:t>
      </w:r>
      <w:r>
        <w:rPr>
          <w:color w:val="252A3A"/>
          <w:spacing w:val="-3"/>
        </w:rPr>
        <w:t> </w:t>
      </w:r>
      <w:r>
        <w:rPr>
          <w:color w:val="252A3A"/>
        </w:rPr>
        <w:t>to</w:t>
      </w:r>
      <w:r>
        <w:rPr>
          <w:color w:val="252A3A"/>
          <w:spacing w:val="-3"/>
        </w:rPr>
        <w:t> </w:t>
      </w:r>
      <w:r>
        <w:rPr>
          <w:color w:val="252A3A"/>
        </w:rPr>
        <w:t>the previous version of Cocos2D-X. This section will introduce these two concepts separately. The important basic nodes in Cocos Creator are shown in Figure 2-2.</w:t>
      </w:r>
    </w:p>
    <w:p>
      <w:pPr>
        <w:spacing w:before="105"/>
        <w:ind w:left="3592" w:right="0" w:firstLine="0"/>
        <w:jc w:val="left"/>
        <w:rPr>
          <w:b/>
          <w:sz w:val="22"/>
        </w:rPr>
      </w:pPr>
      <w:r>
        <w:rPr>
          <w:b/>
          <w:color w:val="252A3A"/>
          <w:sz w:val="22"/>
        </w:rPr>
        <w:t>Figure</w:t>
      </w:r>
      <w:r>
        <w:rPr>
          <w:b/>
          <w:color w:val="252A3A"/>
          <w:spacing w:val="-5"/>
          <w:sz w:val="22"/>
        </w:rPr>
        <w:t> </w:t>
      </w:r>
      <w:r>
        <w:rPr>
          <w:b/>
          <w:color w:val="252A3A"/>
          <w:sz w:val="22"/>
        </w:rPr>
        <w:t>2-2</w:t>
      </w:r>
      <w:r>
        <w:rPr>
          <w:b/>
          <w:color w:val="252A3A"/>
          <w:spacing w:val="-4"/>
          <w:sz w:val="22"/>
        </w:rPr>
        <w:t> </w:t>
      </w:r>
      <w:r>
        <w:rPr>
          <w:b/>
          <w:color w:val="252A3A"/>
          <w:sz w:val="22"/>
        </w:rPr>
        <w:t>Nodes</w:t>
      </w:r>
      <w:r>
        <w:rPr>
          <w:b/>
          <w:color w:val="252A3A"/>
          <w:spacing w:val="-4"/>
          <w:sz w:val="22"/>
        </w:rPr>
        <w:t> </w:t>
      </w:r>
      <w:r>
        <w:rPr>
          <w:b/>
          <w:color w:val="252A3A"/>
          <w:sz w:val="22"/>
        </w:rPr>
        <w:t>in</w:t>
      </w:r>
      <w:r>
        <w:rPr>
          <w:b/>
          <w:color w:val="252A3A"/>
          <w:spacing w:val="-4"/>
          <w:sz w:val="22"/>
        </w:rPr>
        <w:t> </w:t>
      </w:r>
      <w:r>
        <w:rPr>
          <w:b/>
          <w:color w:val="252A3A"/>
          <w:sz w:val="22"/>
        </w:rPr>
        <w:t>Cocos</w:t>
      </w:r>
      <w:r>
        <w:rPr>
          <w:b/>
          <w:color w:val="252A3A"/>
          <w:spacing w:val="-4"/>
          <w:sz w:val="22"/>
        </w:rPr>
        <w:t> </w:t>
      </w:r>
      <w:r>
        <w:rPr>
          <w:b/>
          <w:color w:val="252A3A"/>
          <w:spacing w:val="-2"/>
          <w:sz w:val="22"/>
        </w:rPr>
        <w:t>Creator</w:t>
      </w:r>
    </w:p>
    <w:p>
      <w:pPr>
        <w:spacing w:after="0"/>
        <w:jc w:val="left"/>
        <w:rPr>
          <w:b/>
          <w:sz w:val="22"/>
        </w:rPr>
        <w:sectPr>
          <w:pgSz w:w="12240" w:h="15840"/>
          <w:pgMar w:top="1660" w:bottom="280" w:left="720" w:right="0"/>
        </w:sectPr>
      </w:pPr>
    </w:p>
    <w:p>
      <w:pPr>
        <w:pStyle w:val="Heading4"/>
        <w:numPr>
          <w:ilvl w:val="0"/>
          <w:numId w:val="4"/>
        </w:numPr>
        <w:tabs>
          <w:tab w:pos="1439" w:val="left" w:leader="none"/>
        </w:tabs>
        <w:spacing w:line="240" w:lineRule="auto" w:before="80" w:after="0"/>
        <w:ind w:left="1439" w:right="0" w:hanging="359"/>
        <w:jc w:val="left"/>
        <w:rPr>
          <w:sz w:val="28"/>
        </w:rPr>
      </w:pPr>
      <w:bookmarkStart w:name=" " w:id="7"/>
      <w:bookmarkEnd w:id="7"/>
      <w:r>
        <w:rPr>
          <w:b w:val="0"/>
        </w:rPr>
      </w:r>
      <w:bookmarkStart w:name=" " w:id="8"/>
      <w:bookmarkEnd w:id="8"/>
      <w:r>
        <w:rPr>
          <w:b w:val="0"/>
        </w:rPr>
      </w:r>
      <w:bookmarkStart w:name="●​Nodes in Cocos Creator " w:id="9"/>
      <w:bookmarkEnd w:id="9"/>
      <w:r>
        <w:rPr>
          <w:b w:val="0"/>
        </w:rPr>
      </w:r>
      <w:r>
        <w:rPr/>
        <w:t>Nodes in Cocos </w:t>
      </w:r>
      <w:r>
        <w:rPr>
          <w:spacing w:val="-2"/>
        </w:rPr>
        <w:t>Creator</w:t>
      </w:r>
    </w:p>
    <w:p>
      <w:pPr>
        <w:pStyle w:val="BodyText"/>
        <w:spacing w:before="168"/>
        <w:ind w:left="720"/>
        <w:jc w:val="both"/>
      </w:pPr>
      <w:r>
        <w:rPr>
          <w:color w:val="252A3A"/>
        </w:rPr>
        <w:t>In</w:t>
      </w:r>
      <w:r>
        <w:rPr>
          <w:color w:val="252A3A"/>
          <w:spacing w:val="-8"/>
        </w:rPr>
        <w:t> </w:t>
      </w:r>
      <w:r>
        <w:rPr>
          <w:color w:val="252A3A"/>
        </w:rPr>
        <w:t>Cocos</w:t>
      </w:r>
      <w:r>
        <w:rPr>
          <w:color w:val="252A3A"/>
          <w:spacing w:val="-6"/>
        </w:rPr>
        <w:t> </w:t>
      </w:r>
      <w:r>
        <w:rPr>
          <w:color w:val="252A3A"/>
        </w:rPr>
        <w:t>Creator,</w:t>
      </w:r>
      <w:r>
        <w:rPr>
          <w:color w:val="252A3A"/>
          <w:spacing w:val="-6"/>
        </w:rPr>
        <w:t> </w:t>
      </w:r>
      <w:r>
        <w:rPr>
          <w:color w:val="252A3A"/>
        </w:rPr>
        <w:t>nodes</w:t>
      </w:r>
      <w:r>
        <w:rPr>
          <w:color w:val="252A3A"/>
          <w:spacing w:val="-6"/>
        </w:rPr>
        <w:t> </w:t>
      </w:r>
      <w:r>
        <w:rPr>
          <w:color w:val="252A3A"/>
        </w:rPr>
        <w:t>are</w:t>
      </w:r>
      <w:r>
        <w:rPr>
          <w:color w:val="252A3A"/>
          <w:spacing w:val="-6"/>
        </w:rPr>
        <w:t> </w:t>
      </w:r>
      <w:r>
        <w:rPr>
          <w:color w:val="252A3A"/>
        </w:rPr>
        <w:t>divided</w:t>
      </w:r>
      <w:r>
        <w:rPr>
          <w:color w:val="252A3A"/>
          <w:spacing w:val="-6"/>
        </w:rPr>
        <w:t> </w:t>
      </w:r>
      <w:r>
        <w:rPr>
          <w:color w:val="252A3A"/>
        </w:rPr>
        <w:t>into</w:t>
      </w:r>
      <w:r>
        <w:rPr>
          <w:color w:val="252A3A"/>
          <w:spacing w:val="-5"/>
        </w:rPr>
        <w:t> </w:t>
      </w:r>
      <w:r>
        <w:rPr>
          <w:color w:val="252A3A"/>
        </w:rPr>
        <w:t>empty</w:t>
      </w:r>
      <w:r>
        <w:rPr>
          <w:color w:val="252A3A"/>
          <w:spacing w:val="-6"/>
        </w:rPr>
        <w:t> </w:t>
      </w:r>
      <w:r>
        <w:rPr>
          <w:color w:val="252A3A"/>
        </w:rPr>
        <w:t>nodes,</w:t>
      </w:r>
      <w:r>
        <w:rPr>
          <w:color w:val="252A3A"/>
          <w:spacing w:val="-6"/>
        </w:rPr>
        <w:t> </w:t>
      </w:r>
      <w:r>
        <w:rPr>
          <w:color w:val="252A3A"/>
        </w:rPr>
        <w:t>rendering</w:t>
      </w:r>
      <w:r>
        <w:rPr>
          <w:color w:val="252A3A"/>
          <w:spacing w:val="-6"/>
        </w:rPr>
        <w:t> </w:t>
      </w:r>
      <w:r>
        <w:rPr>
          <w:color w:val="252A3A"/>
        </w:rPr>
        <w:t>nodes</w:t>
      </w:r>
      <w:r>
        <w:rPr>
          <w:color w:val="252A3A"/>
          <w:spacing w:val="-6"/>
        </w:rPr>
        <w:t> </w:t>
      </w:r>
      <w:r>
        <w:rPr>
          <w:color w:val="252A3A"/>
        </w:rPr>
        <w:t>and</w:t>
      </w:r>
      <w:r>
        <w:rPr>
          <w:color w:val="252A3A"/>
          <w:spacing w:val="-6"/>
        </w:rPr>
        <w:t> </w:t>
      </w:r>
      <w:r>
        <w:rPr>
          <w:color w:val="252A3A"/>
        </w:rPr>
        <w:t>UI</w:t>
      </w:r>
      <w:r>
        <w:rPr>
          <w:color w:val="252A3A"/>
          <w:spacing w:val="-5"/>
        </w:rPr>
        <w:t> </w:t>
      </w:r>
      <w:r>
        <w:rPr>
          <w:color w:val="252A3A"/>
          <w:spacing w:val="-2"/>
        </w:rPr>
        <w:t>nodes.</w:t>
      </w:r>
    </w:p>
    <w:p>
      <w:pPr>
        <w:pStyle w:val="BodyText"/>
        <w:spacing w:line="276" w:lineRule="auto" w:before="38"/>
        <w:ind w:left="720" w:right="1439"/>
        <w:jc w:val="both"/>
      </w:pPr>
      <w:r>
        <w:rPr>
          <w:color w:val="252A3A"/>
        </w:rPr>
        <w:t>The empty node is the same as the node in Cocos2D-X. It only contains information such as position and size, and does not contain any rendered elements. It will not be displayed on the screen, but it is useful. When we want to make some UI interface objects of composite picture splicing, we can treat the scattered elements as the child nodes of the empty node,</w:t>
      </w:r>
      <w:r>
        <w:rPr>
          <w:color w:val="252A3A"/>
          <w:spacing w:val="-2"/>
        </w:rPr>
        <w:t> </w:t>
      </w:r>
      <w:r>
        <w:rPr>
          <w:color w:val="252A3A"/>
        </w:rPr>
        <w:t>so</w:t>
      </w:r>
      <w:r>
        <w:rPr>
          <w:color w:val="252A3A"/>
          <w:spacing w:val="-2"/>
        </w:rPr>
        <w:t> </w:t>
      </w:r>
      <w:r>
        <w:rPr>
          <w:color w:val="252A3A"/>
        </w:rPr>
        <w:t>that</w:t>
      </w:r>
      <w:r>
        <w:rPr>
          <w:color w:val="252A3A"/>
          <w:spacing w:val="-2"/>
        </w:rPr>
        <w:t> </w:t>
      </w:r>
      <w:r>
        <w:rPr>
          <w:color w:val="252A3A"/>
        </w:rPr>
        <w:t>the child nodes can move together with the parent node.</w:t>
      </w:r>
    </w:p>
    <w:p>
      <w:pPr>
        <w:pStyle w:val="BodyText"/>
        <w:spacing w:before="38"/>
      </w:pPr>
    </w:p>
    <w:p>
      <w:pPr>
        <w:pStyle w:val="BodyText"/>
        <w:spacing w:line="276" w:lineRule="auto"/>
        <w:ind w:left="720" w:right="1448"/>
        <w:jc w:val="both"/>
      </w:pPr>
      <w:r>
        <w:rPr>
          <w:color w:val="252A3A"/>
        </w:rPr>
        <w:t>Render nodes include sprites, text, rich text, tiled maps, particle systems, etc., all of which</w:t>
      </w:r>
      <w:r>
        <w:rPr>
          <w:color w:val="252A3A"/>
          <w:spacing w:val="-3"/>
        </w:rPr>
        <w:t> </w:t>
      </w:r>
      <w:r>
        <w:rPr>
          <w:color w:val="252A3A"/>
        </w:rPr>
        <w:t>can be rendered on the interface. (</w:t>
      </w:r>
      <w:hyperlink r:id="rId8">
        <w:r>
          <w:rPr>
            <w:color w:val="1154CC"/>
            <w:u w:val="single" w:color="1154CC"/>
          </w:rPr>
          <w:t>https://docs.cocos.com/creator/2.1/manual/en/render/</w:t>
        </w:r>
      </w:hyperlink>
      <w:r>
        <w:rPr>
          <w:color w:val="252A3A"/>
        </w:rPr>
        <w:t>)</w:t>
      </w:r>
    </w:p>
    <w:p>
      <w:pPr>
        <w:pStyle w:val="BodyText"/>
        <w:spacing w:before="38"/>
      </w:pPr>
    </w:p>
    <w:p>
      <w:pPr>
        <w:pStyle w:val="BodyText"/>
        <w:spacing w:line="276" w:lineRule="auto"/>
        <w:ind w:left="720" w:right="1451"/>
        <w:jc w:val="both"/>
      </w:pPr>
      <w:r>
        <w:rPr>
          <w:color w:val="252A3A"/>
        </w:rPr>
        <w:t>UI nodes include the contents of</w:t>
      </w:r>
      <w:r>
        <w:rPr>
          <w:color w:val="252A3A"/>
          <w:spacing w:val="-4"/>
        </w:rPr>
        <w:t> </w:t>
      </w:r>
      <w:r>
        <w:rPr>
          <w:color w:val="252A3A"/>
        </w:rPr>
        <w:t>UI</w:t>
      </w:r>
      <w:r>
        <w:rPr>
          <w:color w:val="252A3A"/>
          <w:spacing w:val="-4"/>
        </w:rPr>
        <w:t> </w:t>
      </w:r>
      <w:r>
        <w:rPr>
          <w:color w:val="252A3A"/>
        </w:rPr>
        <w:t>components</w:t>
      </w:r>
      <w:r>
        <w:rPr>
          <w:color w:val="252A3A"/>
          <w:spacing w:val="-4"/>
        </w:rPr>
        <w:t> </w:t>
      </w:r>
      <w:r>
        <w:rPr>
          <w:color w:val="252A3A"/>
        </w:rPr>
        <w:t>such</w:t>
      </w:r>
      <w:r>
        <w:rPr>
          <w:color w:val="252A3A"/>
          <w:spacing w:val="-4"/>
        </w:rPr>
        <w:t> </w:t>
      </w:r>
      <w:r>
        <w:rPr>
          <w:color w:val="252A3A"/>
        </w:rPr>
        <w:t>as</w:t>
      </w:r>
      <w:r>
        <w:rPr>
          <w:color w:val="252A3A"/>
          <w:spacing w:val="-4"/>
        </w:rPr>
        <w:t> </w:t>
      </w:r>
      <w:r>
        <w:rPr>
          <w:color w:val="252A3A"/>
        </w:rPr>
        <w:t>buttons,</w:t>
      </w:r>
      <w:r>
        <w:rPr>
          <w:color w:val="252A3A"/>
          <w:spacing w:val="-4"/>
        </w:rPr>
        <w:t> </w:t>
      </w:r>
      <w:r>
        <w:rPr>
          <w:color w:val="252A3A"/>
        </w:rPr>
        <w:t>scrollViews,</w:t>
      </w:r>
      <w:r>
        <w:rPr>
          <w:color w:val="252A3A"/>
          <w:spacing w:val="-4"/>
        </w:rPr>
        <w:t> </w:t>
      </w:r>
      <w:r>
        <w:rPr>
          <w:color w:val="252A3A"/>
        </w:rPr>
        <w:t>edit</w:t>
      </w:r>
      <w:r>
        <w:rPr>
          <w:color w:val="252A3A"/>
          <w:spacing w:val="-4"/>
        </w:rPr>
        <w:t> </w:t>
      </w:r>
      <w:r>
        <w:rPr>
          <w:color w:val="252A3A"/>
        </w:rPr>
        <w:t>box,</w:t>
      </w:r>
      <w:r>
        <w:rPr>
          <w:color w:val="252A3A"/>
          <w:spacing w:val="-4"/>
        </w:rPr>
        <w:t> </w:t>
      </w:r>
      <w:r>
        <w:rPr>
          <w:color w:val="252A3A"/>
        </w:rPr>
        <w:t>layouts, and canvases. (</w:t>
      </w:r>
      <w:hyperlink r:id="rId9">
        <w:r>
          <w:rPr>
            <w:color w:val="1154CC"/>
            <w:u w:val="single" w:color="1154CC"/>
          </w:rPr>
          <w:t>https://docs.cocos.com/creator/2.1/manual/en/ui/</w:t>
        </w:r>
      </w:hyperlink>
      <w:r>
        <w:rPr>
          <w:color w:val="252A3A"/>
        </w:rPr>
        <w:t>)</w:t>
      </w:r>
    </w:p>
    <w:p>
      <w:pPr>
        <w:pStyle w:val="BodyText"/>
        <w:spacing w:after="0" w:line="276" w:lineRule="auto"/>
        <w:jc w:val="both"/>
        <w:sectPr>
          <w:pgSz w:w="12240" w:h="15840"/>
          <w:pgMar w:top="1360" w:bottom="280" w:left="720" w:right="0"/>
        </w:sectPr>
      </w:pPr>
    </w:p>
    <w:p>
      <w:pPr>
        <w:pStyle w:val="Heading4"/>
        <w:numPr>
          <w:ilvl w:val="0"/>
          <w:numId w:val="4"/>
        </w:numPr>
        <w:tabs>
          <w:tab w:pos="1439" w:val="left" w:leader="none"/>
        </w:tabs>
        <w:spacing w:line="240" w:lineRule="auto" w:before="80" w:after="0"/>
        <w:ind w:left="1439" w:right="0" w:hanging="359"/>
        <w:jc w:val="left"/>
      </w:pPr>
      <w:bookmarkStart w:name="●​Components in Cocos Creator " w:id="10"/>
      <w:bookmarkEnd w:id="10"/>
      <w:r>
        <w:rPr>
          <w:b w:val="0"/>
        </w:rPr>
      </w:r>
      <w:r>
        <w:rPr/>
        <w:t>Components in Cocos </w:t>
      </w:r>
      <w:r>
        <w:rPr>
          <w:spacing w:val="-2"/>
        </w:rPr>
        <w:t>Creator</w:t>
      </w:r>
    </w:p>
    <w:p>
      <w:pPr>
        <w:pStyle w:val="BodyText"/>
        <w:spacing w:line="276" w:lineRule="auto" w:before="161"/>
        <w:ind w:left="720" w:right="1440"/>
        <w:jc w:val="both"/>
      </w:pPr>
      <w:r>
        <w:rPr/>
        <w:drawing>
          <wp:anchor distT="0" distB="0" distL="0" distR="0" allowOverlap="1" layoutInCell="1" locked="0" behindDoc="1" simplePos="0" relativeHeight="487589376">
            <wp:simplePos x="0" y="0"/>
            <wp:positionH relativeFrom="page">
              <wp:posOffset>1905000</wp:posOffset>
            </wp:positionH>
            <wp:positionV relativeFrom="paragraph">
              <wp:posOffset>1784174</wp:posOffset>
            </wp:positionV>
            <wp:extent cx="3684576" cy="5952744"/>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10" cstate="print"/>
                    <a:stretch>
                      <a:fillRect/>
                    </a:stretch>
                  </pic:blipFill>
                  <pic:spPr>
                    <a:xfrm>
                      <a:off x="0" y="0"/>
                      <a:ext cx="3684576" cy="5952744"/>
                    </a:xfrm>
                    <a:prstGeom prst="rect">
                      <a:avLst/>
                    </a:prstGeom>
                  </pic:spPr>
                </pic:pic>
              </a:graphicData>
            </a:graphic>
          </wp:anchor>
        </w:drawing>
      </w:r>
      <w:r>
        <w:rPr>
          <w:color w:val="252A3A"/>
        </w:rPr>
        <w:t>Compared</w:t>
      </w:r>
      <w:r>
        <w:rPr>
          <w:color w:val="252A3A"/>
          <w:spacing w:val="80"/>
        </w:rPr>
        <w:t> </w:t>
      </w:r>
      <w:r>
        <w:rPr>
          <w:color w:val="252A3A"/>
        </w:rPr>
        <w:t>to</w:t>
      </w:r>
      <w:r>
        <w:rPr>
          <w:color w:val="252A3A"/>
          <w:spacing w:val="80"/>
        </w:rPr>
        <w:t> </w:t>
      </w:r>
      <w:r>
        <w:rPr>
          <w:color w:val="252A3A"/>
        </w:rPr>
        <w:t>Cocos2D-X,</w:t>
      </w:r>
      <w:r>
        <w:rPr>
          <w:color w:val="252A3A"/>
          <w:spacing w:val="80"/>
        </w:rPr>
        <w:t> </w:t>
      </w:r>
      <w:r>
        <w:rPr>
          <w:color w:val="252A3A"/>
        </w:rPr>
        <w:t>an</w:t>
      </w:r>
      <w:r>
        <w:rPr>
          <w:color w:val="252A3A"/>
          <w:spacing w:val="80"/>
        </w:rPr>
        <w:t> </w:t>
      </w:r>
      <w:r>
        <w:rPr>
          <w:color w:val="252A3A"/>
        </w:rPr>
        <w:t>important</w:t>
      </w:r>
      <w:r>
        <w:rPr>
          <w:color w:val="252A3A"/>
          <w:spacing w:val="80"/>
        </w:rPr>
        <w:t> </w:t>
      </w:r>
      <w:r>
        <w:rPr>
          <w:color w:val="252A3A"/>
        </w:rPr>
        <w:t>change</w:t>
      </w:r>
      <w:r>
        <w:rPr>
          <w:color w:val="252A3A"/>
          <w:spacing w:val="80"/>
        </w:rPr>
        <w:t> </w:t>
      </w:r>
      <w:r>
        <w:rPr>
          <w:color w:val="252A3A"/>
        </w:rPr>
        <w:t>in</w:t>
      </w:r>
      <w:r>
        <w:rPr>
          <w:color w:val="252A3A"/>
          <w:spacing w:val="80"/>
        </w:rPr>
        <w:t> </w:t>
      </w:r>
      <w:r>
        <w:rPr>
          <w:color w:val="252A3A"/>
        </w:rPr>
        <w:t>Cocos</w:t>
      </w:r>
      <w:r>
        <w:rPr>
          <w:color w:val="252A3A"/>
          <w:spacing w:val="80"/>
        </w:rPr>
        <w:t> </w:t>
      </w:r>
      <w:r>
        <w:rPr>
          <w:color w:val="252A3A"/>
        </w:rPr>
        <w:t>Creator</w:t>
      </w:r>
      <w:r>
        <w:rPr>
          <w:color w:val="252A3A"/>
          <w:spacing w:val="80"/>
        </w:rPr>
        <w:t> </w:t>
      </w:r>
      <w:r>
        <w:rPr>
          <w:color w:val="252A3A"/>
        </w:rPr>
        <w:t>is</w:t>
      </w:r>
      <w:r>
        <w:rPr>
          <w:color w:val="252A3A"/>
          <w:spacing w:val="80"/>
        </w:rPr>
        <w:t> </w:t>
      </w:r>
      <w:r>
        <w:rPr>
          <w:color w:val="252A3A"/>
        </w:rPr>
        <w:t>the</w:t>
      </w:r>
      <w:r>
        <w:rPr>
          <w:color w:val="252A3A"/>
          <w:spacing w:val="80"/>
        </w:rPr>
        <w:t> </w:t>
      </w:r>
      <w:r>
        <w:rPr>
          <w:color w:val="252A3A"/>
        </w:rPr>
        <w:t>use</w:t>
      </w:r>
      <w:r>
        <w:rPr>
          <w:color w:val="252A3A"/>
          <w:spacing w:val="80"/>
        </w:rPr>
        <w:t> </w:t>
      </w:r>
      <w:r>
        <w:rPr>
          <w:color w:val="252A3A"/>
        </w:rPr>
        <w:t>of</w:t>
      </w:r>
      <w:r>
        <w:rPr>
          <w:color w:val="252A3A"/>
          <w:spacing w:val="80"/>
        </w:rPr>
        <w:t> </w:t>
      </w:r>
      <w:r>
        <w:rPr>
          <w:color w:val="252A3A"/>
        </w:rPr>
        <w:t>the "entity-component" model. From the perspective of design patterns, this is the use of composition instead of inheritance. What is the "entity-component" model?</w:t>
      </w:r>
      <w:r>
        <w:rPr>
          <w:color w:val="252A3A"/>
          <w:spacing w:val="-4"/>
        </w:rPr>
        <w:t> </w:t>
      </w:r>
      <w:r>
        <w:rPr>
          <w:color w:val="252A3A"/>
        </w:rPr>
        <w:t>Generally</w:t>
      </w:r>
      <w:r>
        <w:rPr>
          <w:color w:val="252A3A"/>
          <w:spacing w:val="-4"/>
        </w:rPr>
        <w:t> </w:t>
      </w:r>
      <w:r>
        <w:rPr>
          <w:color w:val="252A3A"/>
        </w:rPr>
        <w:t>speaking, games are programmed using an object-oriented approach. Each entity in the game corresponds to an object, and a class-based</w:t>
      </w:r>
      <w:r>
        <w:rPr>
          <w:color w:val="252A3A"/>
          <w:spacing w:val="-3"/>
        </w:rPr>
        <w:t> </w:t>
      </w:r>
      <w:r>
        <w:rPr>
          <w:color w:val="252A3A"/>
        </w:rPr>
        <w:t>instantiation</w:t>
      </w:r>
      <w:r>
        <w:rPr>
          <w:color w:val="252A3A"/>
          <w:spacing w:val="-3"/>
        </w:rPr>
        <w:t> </w:t>
      </w:r>
      <w:r>
        <w:rPr>
          <w:color w:val="252A3A"/>
        </w:rPr>
        <w:t>system</w:t>
      </w:r>
      <w:r>
        <w:rPr>
          <w:color w:val="252A3A"/>
          <w:spacing w:val="-3"/>
        </w:rPr>
        <w:t> </w:t>
      </w:r>
      <w:r>
        <w:rPr>
          <w:color w:val="252A3A"/>
        </w:rPr>
        <w:t>is</w:t>
      </w:r>
      <w:r>
        <w:rPr>
          <w:color w:val="252A3A"/>
          <w:spacing w:val="-3"/>
        </w:rPr>
        <w:t> </w:t>
      </w:r>
      <w:r>
        <w:rPr>
          <w:color w:val="252A3A"/>
        </w:rPr>
        <w:t>required</w:t>
      </w:r>
      <w:r>
        <w:rPr>
          <w:color w:val="252A3A"/>
          <w:spacing w:val="-3"/>
        </w:rPr>
        <w:t> </w:t>
      </w:r>
      <w:r>
        <w:rPr>
          <w:color w:val="252A3A"/>
        </w:rPr>
        <w:t>to</w:t>
      </w:r>
      <w:r>
        <w:rPr>
          <w:color w:val="252A3A"/>
          <w:spacing w:val="-3"/>
        </w:rPr>
        <w:t> </w:t>
      </w:r>
      <w:r>
        <w:rPr>
          <w:color w:val="252A3A"/>
        </w:rPr>
        <w:t>allow</w:t>
      </w:r>
      <w:r>
        <w:rPr>
          <w:color w:val="252A3A"/>
          <w:spacing w:val="-3"/>
        </w:rPr>
        <w:t> </w:t>
      </w:r>
      <w:r>
        <w:rPr>
          <w:color w:val="252A3A"/>
        </w:rPr>
        <w:t>expansion through polymorphism. However, this approach cannot control the number of classes in the game. In order to solve this problem, we use the "entity-component" model to replace inheritance with composition. This method is used in Cocos Creator. The specific properties of the component are shown in Figure 2-3.</w:t>
      </w:r>
    </w:p>
    <w:p>
      <w:pPr>
        <w:pStyle w:val="Heading5"/>
        <w:spacing w:before="40"/>
        <w:ind w:left="3488"/>
      </w:pPr>
      <w:r>
        <w:rPr/>
        <w:t>Figure</w:t>
      </w:r>
      <w:r>
        <w:rPr>
          <w:spacing w:val="-6"/>
        </w:rPr>
        <w:t> </w:t>
      </w:r>
      <w:r>
        <w:rPr/>
        <w:t>2-3:</w:t>
      </w:r>
      <w:r>
        <w:rPr>
          <w:spacing w:val="-5"/>
        </w:rPr>
        <w:t> </w:t>
      </w:r>
      <w:r>
        <w:rPr/>
        <w:t>Properties</w:t>
      </w:r>
      <w:r>
        <w:rPr>
          <w:spacing w:val="-6"/>
        </w:rPr>
        <w:t> </w:t>
      </w:r>
      <w:r>
        <w:rPr/>
        <w:t>of</w:t>
      </w:r>
      <w:r>
        <w:rPr>
          <w:spacing w:val="-5"/>
        </w:rPr>
        <w:t> </w:t>
      </w:r>
      <w:r>
        <w:rPr>
          <w:spacing w:val="-2"/>
        </w:rPr>
        <w:t>Component</w:t>
      </w:r>
    </w:p>
    <w:p>
      <w:pPr>
        <w:pStyle w:val="Heading5"/>
        <w:spacing w:after="0"/>
        <w:sectPr>
          <w:pgSz w:w="12240" w:h="15840"/>
          <w:pgMar w:top="1360" w:bottom="280" w:left="720" w:right="0"/>
        </w:sectPr>
      </w:pPr>
    </w:p>
    <w:p>
      <w:pPr>
        <w:pStyle w:val="BodyText"/>
        <w:spacing w:line="276" w:lineRule="auto" w:before="80"/>
        <w:ind w:left="720" w:right="1442"/>
        <w:jc w:val="both"/>
      </w:pPr>
      <w:r>
        <w:rPr>
          <w:color w:val="252A3A"/>
        </w:rPr>
        <w:t>The component is in the node's property inspector, as shown in the figure. In the sprite's property inspector, there</w:t>
      </w:r>
      <w:r>
        <w:rPr>
          <w:color w:val="252A3A"/>
          <w:spacing w:val="-5"/>
        </w:rPr>
        <w:t> </w:t>
      </w:r>
      <w:r>
        <w:rPr>
          <w:color w:val="252A3A"/>
        </w:rPr>
        <w:t>are</w:t>
      </w:r>
      <w:r>
        <w:rPr>
          <w:color w:val="252A3A"/>
          <w:spacing w:val="-5"/>
        </w:rPr>
        <w:t> </w:t>
      </w:r>
      <w:r>
        <w:rPr>
          <w:color w:val="252A3A"/>
        </w:rPr>
        <w:t>node</w:t>
      </w:r>
      <w:r>
        <w:rPr>
          <w:color w:val="252A3A"/>
          <w:spacing w:val="-5"/>
        </w:rPr>
        <w:t> </w:t>
      </w:r>
      <w:r>
        <w:rPr>
          <w:color w:val="252A3A"/>
        </w:rPr>
        <w:t>attributes</w:t>
      </w:r>
      <w:r>
        <w:rPr>
          <w:color w:val="252A3A"/>
          <w:spacing w:val="-5"/>
        </w:rPr>
        <w:t> </w:t>
      </w:r>
      <w:r>
        <w:rPr>
          <w:color w:val="252A3A"/>
        </w:rPr>
        <w:t>and</w:t>
      </w:r>
      <w:r>
        <w:rPr>
          <w:color w:val="252A3A"/>
          <w:spacing w:val="-5"/>
        </w:rPr>
        <w:t> </w:t>
      </w:r>
      <w:r>
        <w:rPr>
          <w:color w:val="252A3A"/>
        </w:rPr>
        <w:t>sprite</w:t>
      </w:r>
      <w:r>
        <w:rPr>
          <w:color w:val="252A3A"/>
          <w:spacing w:val="-5"/>
        </w:rPr>
        <w:t> </w:t>
      </w:r>
      <w:r>
        <w:rPr>
          <w:color w:val="252A3A"/>
        </w:rPr>
        <w:t>components.</w:t>
      </w:r>
      <w:r>
        <w:rPr>
          <w:color w:val="252A3A"/>
          <w:spacing w:val="-5"/>
        </w:rPr>
        <w:t> </w:t>
      </w:r>
      <w:r>
        <w:rPr>
          <w:color w:val="252A3A"/>
        </w:rPr>
        <w:t>The</w:t>
      </w:r>
      <w:r>
        <w:rPr>
          <w:color w:val="252A3A"/>
          <w:spacing w:val="-5"/>
        </w:rPr>
        <w:t> </w:t>
      </w:r>
      <w:r>
        <w:rPr>
          <w:color w:val="252A3A"/>
        </w:rPr>
        <w:t>node</w:t>
      </w:r>
      <w:r>
        <w:rPr>
          <w:color w:val="252A3A"/>
          <w:spacing w:val="-5"/>
        </w:rPr>
        <w:t> </w:t>
      </w:r>
      <w:r>
        <w:rPr>
          <w:color w:val="252A3A"/>
        </w:rPr>
        <w:t>attributes</w:t>
      </w:r>
      <w:r>
        <w:rPr>
          <w:color w:val="252A3A"/>
          <w:spacing w:val="-5"/>
        </w:rPr>
        <w:t> </w:t>
      </w:r>
      <w:r>
        <w:rPr>
          <w:color w:val="252A3A"/>
        </w:rPr>
        <w:t>include information such as node position, rotation, scaling and size, as well as anchor points , colors and opacity. After the node component and the sprite component are combined, the display mode of the picture can be controlled by modifying the node properties.</w:t>
      </w:r>
    </w:p>
    <w:p>
      <w:pPr>
        <w:pStyle w:val="BodyText"/>
        <w:spacing w:before="37"/>
      </w:pPr>
    </w:p>
    <w:p>
      <w:pPr>
        <w:pStyle w:val="BodyText"/>
        <w:spacing w:line="276" w:lineRule="auto" w:before="1"/>
        <w:ind w:left="720" w:right="1444"/>
        <w:jc w:val="both"/>
      </w:pPr>
      <w:r>
        <w:rPr/>
        <w:drawing>
          <wp:anchor distT="0" distB="0" distL="0" distR="0" allowOverlap="1" layoutInCell="1" locked="0" behindDoc="1" simplePos="0" relativeHeight="487589888">
            <wp:simplePos x="0" y="0"/>
            <wp:positionH relativeFrom="page">
              <wp:posOffset>2990850</wp:posOffset>
            </wp:positionH>
            <wp:positionV relativeFrom="paragraph">
              <wp:posOffset>573859</wp:posOffset>
            </wp:positionV>
            <wp:extent cx="1885949" cy="1600200"/>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11" cstate="print"/>
                    <a:stretch>
                      <a:fillRect/>
                    </a:stretch>
                  </pic:blipFill>
                  <pic:spPr>
                    <a:xfrm>
                      <a:off x="0" y="0"/>
                      <a:ext cx="1885949" cy="1600200"/>
                    </a:xfrm>
                    <a:prstGeom prst="rect">
                      <a:avLst/>
                    </a:prstGeom>
                  </pic:spPr>
                </pic:pic>
              </a:graphicData>
            </a:graphic>
          </wp:anchor>
        </w:drawing>
      </w:r>
      <w:r>
        <w:rPr>
          <w:color w:val="252A3A"/>
        </w:rPr>
        <w:t>You can add multiple components to a node to add more functions to the node. Click the Add Component</w:t>
      </w:r>
      <w:r>
        <w:rPr>
          <w:color w:val="252A3A"/>
          <w:spacing w:val="40"/>
        </w:rPr>
        <w:t> </w:t>
      </w:r>
      <w:r>
        <w:rPr>
          <w:color w:val="252A3A"/>
        </w:rPr>
        <w:t>button</w:t>
      </w:r>
      <w:r>
        <w:rPr>
          <w:color w:val="252A3A"/>
          <w:spacing w:val="40"/>
        </w:rPr>
        <w:t> </w:t>
      </w:r>
      <w:r>
        <w:rPr>
          <w:color w:val="252A3A"/>
        </w:rPr>
        <w:t>in</w:t>
      </w:r>
      <w:r>
        <w:rPr>
          <w:color w:val="252A3A"/>
          <w:spacing w:val="40"/>
        </w:rPr>
        <w:t> </w:t>
      </w:r>
      <w:r>
        <w:rPr>
          <w:color w:val="252A3A"/>
        </w:rPr>
        <w:t>the</w:t>
      </w:r>
      <w:r>
        <w:rPr>
          <w:color w:val="252A3A"/>
          <w:spacing w:val="40"/>
        </w:rPr>
        <w:t> </w:t>
      </w:r>
      <w:r>
        <w:rPr>
          <w:color w:val="252A3A"/>
        </w:rPr>
        <w:t>property</w:t>
      </w:r>
      <w:r>
        <w:rPr>
          <w:color w:val="252A3A"/>
          <w:spacing w:val="40"/>
        </w:rPr>
        <w:t> </w:t>
      </w:r>
      <w:r>
        <w:rPr>
          <w:color w:val="252A3A"/>
        </w:rPr>
        <w:t>inspector</w:t>
      </w:r>
      <w:r>
        <w:rPr>
          <w:color w:val="252A3A"/>
          <w:spacing w:val="40"/>
        </w:rPr>
        <w:t> </w:t>
      </w:r>
      <w:r>
        <w:rPr>
          <w:color w:val="252A3A"/>
        </w:rPr>
        <w:t>to</w:t>
      </w:r>
      <w:r>
        <w:rPr>
          <w:color w:val="252A3A"/>
          <w:spacing w:val="40"/>
        </w:rPr>
        <w:t> </w:t>
      </w:r>
      <w:r>
        <w:rPr>
          <w:color w:val="252A3A"/>
        </w:rPr>
        <w:t>add a component. This component can be a built-in component or a script component you write. As shown in Figure 3-4.</w:t>
      </w:r>
    </w:p>
    <w:p>
      <w:pPr>
        <w:spacing w:before="84"/>
        <w:ind w:left="257" w:right="974" w:firstLine="0"/>
        <w:jc w:val="center"/>
        <w:rPr>
          <w:b/>
          <w:sz w:val="22"/>
        </w:rPr>
      </w:pPr>
      <w:r>
        <w:rPr>
          <w:b/>
          <w:sz w:val="22"/>
        </w:rPr>
        <w:t>Figure</w:t>
      </w:r>
      <w:r>
        <w:rPr>
          <w:b/>
          <w:spacing w:val="-5"/>
          <w:sz w:val="22"/>
        </w:rPr>
        <w:t> </w:t>
      </w:r>
      <w:r>
        <w:rPr>
          <w:b/>
          <w:sz w:val="22"/>
        </w:rPr>
        <w:t>2-4:</w:t>
      </w:r>
      <w:r>
        <w:rPr>
          <w:b/>
          <w:spacing w:val="-4"/>
          <w:sz w:val="22"/>
        </w:rPr>
        <w:t> </w:t>
      </w:r>
      <w:r>
        <w:rPr>
          <w:b/>
          <w:sz w:val="22"/>
        </w:rPr>
        <w:t>Add</w:t>
      </w:r>
      <w:r>
        <w:rPr>
          <w:b/>
          <w:spacing w:val="-4"/>
          <w:sz w:val="22"/>
        </w:rPr>
        <w:t> </w:t>
      </w:r>
      <w:r>
        <w:rPr>
          <w:b/>
          <w:spacing w:val="-2"/>
          <w:sz w:val="22"/>
        </w:rPr>
        <w:t>Component</w:t>
      </w:r>
    </w:p>
    <w:p>
      <w:pPr>
        <w:pStyle w:val="BodyText"/>
        <w:rPr>
          <w:b/>
        </w:rPr>
      </w:pPr>
    </w:p>
    <w:p>
      <w:pPr>
        <w:pStyle w:val="BodyText"/>
        <w:spacing w:before="103"/>
        <w:rPr>
          <w:b/>
        </w:rPr>
      </w:pPr>
    </w:p>
    <w:p>
      <w:pPr>
        <w:pStyle w:val="Heading2"/>
        <w:numPr>
          <w:ilvl w:val="0"/>
          <w:numId w:val="3"/>
        </w:numPr>
        <w:tabs>
          <w:tab w:pos="1220" w:val="left" w:leader="none"/>
        </w:tabs>
        <w:spacing w:line="240" w:lineRule="auto" w:before="0" w:after="0"/>
        <w:ind w:left="1220" w:right="0" w:hanging="500"/>
        <w:jc w:val="left"/>
      </w:pPr>
      <w:bookmarkStart w:name="III. Coordinate system in Cocos Creator " w:id="11"/>
      <w:bookmarkEnd w:id="11"/>
      <w:r>
        <w:rPr>
          <w:b w:val="0"/>
        </w:rPr>
      </w:r>
      <w:r>
        <w:rPr>
          <w:color w:val="FF9900"/>
        </w:rPr>
        <w:t>Coordinate system in Cocos </w:t>
      </w:r>
      <w:r>
        <w:rPr>
          <w:color w:val="FF9900"/>
          <w:spacing w:val="-2"/>
        </w:rPr>
        <w:t>Creator</w:t>
      </w:r>
    </w:p>
    <w:p>
      <w:pPr>
        <w:pStyle w:val="BodyText"/>
        <w:spacing w:line="276" w:lineRule="auto" w:before="182"/>
        <w:ind w:left="720" w:right="1442"/>
        <w:jc w:val="both"/>
      </w:pPr>
      <w:r>
        <w:rPr>
          <w:color w:val="333333"/>
        </w:rPr>
        <w:t>Nodes need to be rendered to be displayed on the screen. The</w:t>
      </w:r>
      <w:r>
        <w:rPr>
          <w:color w:val="333333"/>
          <w:spacing w:val="-3"/>
        </w:rPr>
        <w:t> </w:t>
      </w:r>
      <w:r>
        <w:rPr>
          <w:color w:val="333333"/>
        </w:rPr>
        <w:t>render</w:t>
      </w:r>
      <w:r>
        <w:rPr>
          <w:color w:val="333333"/>
          <w:spacing w:val="-3"/>
        </w:rPr>
        <w:t> </w:t>
      </w:r>
      <w:r>
        <w:rPr>
          <w:color w:val="333333"/>
        </w:rPr>
        <w:t>process</w:t>
      </w:r>
      <w:r>
        <w:rPr>
          <w:color w:val="333333"/>
          <w:spacing w:val="-3"/>
        </w:rPr>
        <w:t> </w:t>
      </w:r>
      <w:r>
        <w:rPr>
          <w:color w:val="333333"/>
        </w:rPr>
        <w:t>needs</w:t>
      </w:r>
      <w:r>
        <w:rPr>
          <w:color w:val="333333"/>
          <w:spacing w:val="-3"/>
        </w:rPr>
        <w:t> </w:t>
      </w:r>
      <w:r>
        <w:rPr>
          <w:color w:val="333333"/>
        </w:rPr>
        <w:t>to</w:t>
      </w:r>
      <w:r>
        <w:rPr>
          <w:color w:val="333333"/>
          <w:spacing w:val="-3"/>
        </w:rPr>
        <w:t> </w:t>
      </w:r>
      <w:r>
        <w:rPr>
          <w:color w:val="333333"/>
        </w:rPr>
        <w:t>locate the position, and the Coordinate System helps us locate the position on the screen where we want</w:t>
      </w:r>
      <w:r>
        <w:rPr>
          <w:color w:val="333333"/>
          <w:spacing w:val="-3"/>
        </w:rPr>
        <w:t> </w:t>
      </w:r>
      <w:r>
        <w:rPr>
          <w:color w:val="333333"/>
        </w:rPr>
        <w:t>to</w:t>
      </w:r>
      <w:r>
        <w:rPr>
          <w:color w:val="333333"/>
          <w:spacing w:val="-3"/>
        </w:rPr>
        <w:t> </w:t>
      </w:r>
      <w:r>
        <w:rPr>
          <w:color w:val="333333"/>
        </w:rPr>
        <w:t>draw</w:t>
      </w:r>
      <w:r>
        <w:rPr>
          <w:color w:val="333333"/>
          <w:spacing w:val="-3"/>
        </w:rPr>
        <w:t> </w:t>
      </w:r>
      <w:r>
        <w:rPr>
          <w:color w:val="333333"/>
        </w:rPr>
        <w:t>it.</w:t>
      </w:r>
      <w:r>
        <w:rPr>
          <w:color w:val="333333"/>
          <w:spacing w:val="-3"/>
        </w:rPr>
        <w:t> </w:t>
      </w:r>
      <w:r>
        <w:rPr>
          <w:color w:val="333333"/>
        </w:rPr>
        <w:t>In</w:t>
      </w:r>
      <w:r>
        <w:rPr>
          <w:color w:val="333333"/>
          <w:spacing w:val="-3"/>
        </w:rPr>
        <w:t> </w:t>
      </w:r>
      <w:r>
        <w:rPr>
          <w:color w:val="333333"/>
        </w:rPr>
        <w:t>order</w:t>
      </w:r>
      <w:r>
        <w:rPr>
          <w:color w:val="333333"/>
          <w:spacing w:val="-3"/>
        </w:rPr>
        <w:t> </w:t>
      </w:r>
      <w:r>
        <w:rPr>
          <w:color w:val="333333"/>
        </w:rPr>
        <w:t>to</w:t>
      </w:r>
      <w:r>
        <w:rPr>
          <w:color w:val="333333"/>
          <w:spacing w:val="-3"/>
        </w:rPr>
        <w:t> </w:t>
      </w:r>
      <w:r>
        <w:rPr>
          <w:color w:val="333333"/>
        </w:rPr>
        <w:t>put</w:t>
      </w:r>
      <w:r>
        <w:rPr>
          <w:color w:val="333333"/>
          <w:spacing w:val="40"/>
        </w:rPr>
        <w:t> </w:t>
      </w:r>
      <w:r>
        <w:rPr>
          <w:color w:val="333333"/>
        </w:rPr>
        <w:t>nodes</w:t>
      </w:r>
      <w:r>
        <w:rPr>
          <w:color w:val="333333"/>
          <w:spacing w:val="-3"/>
        </w:rPr>
        <w:t> </w:t>
      </w:r>
      <w:r>
        <w:rPr>
          <w:color w:val="333333"/>
        </w:rPr>
        <w:t>exactly</w:t>
      </w:r>
      <w:r>
        <w:rPr>
          <w:color w:val="333333"/>
          <w:spacing w:val="-3"/>
        </w:rPr>
        <w:t> </w:t>
      </w:r>
      <w:r>
        <w:rPr>
          <w:color w:val="333333"/>
        </w:rPr>
        <w:t>where</w:t>
      </w:r>
      <w:r>
        <w:rPr>
          <w:color w:val="333333"/>
          <w:spacing w:val="-3"/>
        </w:rPr>
        <w:t> </w:t>
      </w:r>
      <w:r>
        <w:rPr>
          <w:color w:val="333333"/>
        </w:rPr>
        <w:t>we</w:t>
      </w:r>
      <w:r>
        <w:rPr>
          <w:color w:val="333333"/>
          <w:spacing w:val="-3"/>
        </w:rPr>
        <w:t> </w:t>
      </w:r>
      <w:r>
        <w:rPr>
          <w:color w:val="333333"/>
        </w:rPr>
        <w:t>want,</w:t>
      </w:r>
      <w:r>
        <w:rPr>
          <w:color w:val="333333"/>
          <w:spacing w:val="-3"/>
        </w:rPr>
        <w:t> </w:t>
      </w:r>
      <w:r>
        <w:rPr>
          <w:color w:val="333333"/>
        </w:rPr>
        <w:t>we</w:t>
      </w:r>
      <w:r>
        <w:rPr>
          <w:color w:val="333333"/>
          <w:spacing w:val="-3"/>
        </w:rPr>
        <w:t> </w:t>
      </w:r>
      <w:r>
        <w:rPr>
          <w:color w:val="333333"/>
        </w:rPr>
        <w:t>need</w:t>
      </w:r>
      <w:r>
        <w:rPr>
          <w:color w:val="333333"/>
          <w:spacing w:val="-3"/>
        </w:rPr>
        <w:t> </w:t>
      </w:r>
      <w:r>
        <w:rPr>
          <w:color w:val="333333"/>
        </w:rPr>
        <w:t>to</w:t>
      </w:r>
      <w:r>
        <w:rPr>
          <w:color w:val="333333"/>
          <w:spacing w:val="-3"/>
        </w:rPr>
        <w:t> </w:t>
      </w:r>
      <w:r>
        <w:rPr>
          <w:color w:val="333333"/>
        </w:rPr>
        <w:t>understand</w:t>
      </w:r>
      <w:r>
        <w:rPr>
          <w:color w:val="333333"/>
          <w:spacing w:val="-3"/>
        </w:rPr>
        <w:t> </w:t>
      </w:r>
      <w:r>
        <w:rPr>
          <w:color w:val="333333"/>
        </w:rPr>
        <w:t>coordinate systems. Different coordinate systems mean different positioning rules, and this section will introduce four systems that are commonly used in Cocos, and anchorpoint of nodes.</w:t>
      </w:r>
    </w:p>
    <w:p>
      <w:pPr>
        <w:pStyle w:val="Heading4"/>
        <w:numPr>
          <w:ilvl w:val="0"/>
          <w:numId w:val="5"/>
        </w:numPr>
        <w:tabs>
          <w:tab w:pos="1439" w:val="left" w:leader="none"/>
        </w:tabs>
        <w:spacing w:line="240" w:lineRule="auto" w:before="240" w:after="0"/>
        <w:ind w:left="1439" w:right="0" w:hanging="359"/>
        <w:jc w:val="left"/>
      </w:pPr>
      <w:bookmarkStart w:name="●​Cartesian coordinate system: " w:id="12"/>
      <w:bookmarkEnd w:id="12"/>
      <w:r>
        <w:rPr>
          <w:b w:val="0"/>
        </w:rPr>
      </w:r>
      <w:r>
        <w:rPr/>
        <w:t>Cartesian coordinate </w:t>
      </w:r>
      <w:r>
        <w:rPr>
          <w:spacing w:val="-2"/>
        </w:rPr>
        <w:t>system:</w:t>
      </w:r>
    </w:p>
    <w:p>
      <w:pPr>
        <w:pStyle w:val="BodyText"/>
        <w:spacing w:before="6"/>
        <w:rPr>
          <w:b/>
          <w:sz w:val="24"/>
        </w:rPr>
      </w:pPr>
    </w:p>
    <w:p>
      <w:pPr>
        <w:pStyle w:val="BodyText"/>
        <w:spacing w:line="276" w:lineRule="auto"/>
        <w:ind w:left="720" w:right="1439"/>
        <w:jc w:val="both"/>
      </w:pPr>
      <w:r>
        <w:rPr/>
        <w:drawing>
          <wp:anchor distT="0" distB="0" distL="0" distR="0" allowOverlap="1" layoutInCell="1" locked="0" behindDoc="1" simplePos="0" relativeHeight="487590400">
            <wp:simplePos x="0" y="0"/>
            <wp:positionH relativeFrom="page">
              <wp:posOffset>2476500</wp:posOffset>
            </wp:positionH>
            <wp:positionV relativeFrom="paragraph">
              <wp:posOffset>757999</wp:posOffset>
            </wp:positionV>
            <wp:extent cx="2803373" cy="1463040"/>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12" cstate="print"/>
                    <a:stretch>
                      <a:fillRect/>
                    </a:stretch>
                  </pic:blipFill>
                  <pic:spPr>
                    <a:xfrm>
                      <a:off x="0" y="0"/>
                      <a:ext cx="2803373" cy="1463040"/>
                    </a:xfrm>
                    <a:prstGeom prst="rect">
                      <a:avLst/>
                    </a:prstGeom>
                  </pic:spPr>
                </pic:pic>
              </a:graphicData>
            </a:graphic>
          </wp:anchor>
        </w:drawing>
      </w:r>
      <w:r>
        <w:rPr>
          <w:color w:val="252A3A"/>
        </w:rPr>
        <w:t>Cocos2D-X is based on OpenGL ES, so naturally, its coordinate system is the same as the OpenGL coordinate system. The origin</w:t>
      </w:r>
      <w:r>
        <w:rPr>
          <w:color w:val="252A3A"/>
          <w:spacing w:val="-2"/>
        </w:rPr>
        <w:t> </w:t>
      </w:r>
      <w:r>
        <w:rPr>
          <w:color w:val="252A3A"/>
        </w:rPr>
        <w:t>of</w:t>
      </w:r>
      <w:r>
        <w:rPr>
          <w:color w:val="252A3A"/>
          <w:spacing w:val="-2"/>
        </w:rPr>
        <w:t> </w:t>
      </w:r>
      <w:r>
        <w:rPr>
          <w:color w:val="252A3A"/>
        </w:rPr>
        <w:t>the</w:t>
      </w:r>
      <w:r>
        <w:rPr>
          <w:color w:val="252A3A"/>
          <w:spacing w:val="-2"/>
        </w:rPr>
        <w:t> </w:t>
      </w:r>
      <w:r>
        <w:rPr>
          <w:color w:val="252A3A"/>
        </w:rPr>
        <w:t>coordinate</w:t>
      </w:r>
      <w:r>
        <w:rPr>
          <w:color w:val="252A3A"/>
          <w:spacing w:val="-2"/>
        </w:rPr>
        <w:t> </w:t>
      </w:r>
      <w:r>
        <w:rPr>
          <w:color w:val="252A3A"/>
        </w:rPr>
        <w:t>system</w:t>
      </w:r>
      <w:r>
        <w:rPr>
          <w:color w:val="252A3A"/>
          <w:spacing w:val="-2"/>
        </w:rPr>
        <w:t> </w:t>
      </w:r>
      <w:r>
        <w:rPr>
          <w:color w:val="252A3A"/>
        </w:rPr>
        <w:t>is</w:t>
      </w:r>
      <w:r>
        <w:rPr>
          <w:color w:val="252A3A"/>
          <w:spacing w:val="-2"/>
        </w:rPr>
        <w:t> </w:t>
      </w:r>
      <w:r>
        <w:rPr>
          <w:color w:val="252A3A"/>
        </w:rPr>
        <w:t>in</w:t>
      </w:r>
      <w:r>
        <w:rPr>
          <w:color w:val="252A3A"/>
          <w:spacing w:val="-2"/>
        </w:rPr>
        <w:t> </w:t>
      </w:r>
      <w:r>
        <w:rPr>
          <w:color w:val="252A3A"/>
        </w:rPr>
        <w:t>the</w:t>
      </w:r>
      <w:r>
        <w:rPr>
          <w:color w:val="252A3A"/>
          <w:spacing w:val="-2"/>
        </w:rPr>
        <w:t> </w:t>
      </w:r>
      <w:r>
        <w:rPr>
          <w:color w:val="252A3A"/>
        </w:rPr>
        <w:t>lower</w:t>
      </w:r>
      <w:r>
        <w:rPr>
          <w:color w:val="252A3A"/>
          <w:spacing w:val="-2"/>
        </w:rPr>
        <w:t> </w:t>
      </w:r>
      <w:r>
        <w:rPr>
          <w:color w:val="252A3A"/>
        </w:rPr>
        <w:t>left</w:t>
      </w:r>
      <w:r>
        <w:rPr>
          <w:color w:val="252A3A"/>
          <w:spacing w:val="-2"/>
        </w:rPr>
        <w:t> </w:t>
      </w:r>
      <w:r>
        <w:rPr>
          <w:color w:val="252A3A"/>
        </w:rPr>
        <w:t>corner</w:t>
      </w:r>
      <w:r>
        <w:rPr>
          <w:color w:val="252A3A"/>
          <w:spacing w:val="-2"/>
        </w:rPr>
        <w:t> </w:t>
      </w:r>
      <w:r>
        <w:rPr>
          <w:color w:val="252A3A"/>
        </w:rPr>
        <w:t>of</w:t>
      </w:r>
      <w:r>
        <w:rPr>
          <w:color w:val="252A3A"/>
          <w:spacing w:val="-2"/>
        </w:rPr>
        <w:t> </w:t>
      </w:r>
      <w:r>
        <w:rPr>
          <w:color w:val="252A3A"/>
        </w:rPr>
        <w:t>the screen. It adopts the right-hand rule. The positive x-axis direction goes to the right and the positive y-axis direction goes up. , The z axis is outward, as shown in Figure 2-5.</w:t>
      </w:r>
    </w:p>
    <w:p>
      <w:pPr>
        <w:spacing w:before="105"/>
        <w:ind w:left="257" w:right="974" w:firstLine="0"/>
        <w:jc w:val="center"/>
        <w:rPr>
          <w:b/>
          <w:sz w:val="22"/>
        </w:rPr>
      </w:pPr>
      <w:r>
        <w:rPr>
          <w:b/>
          <w:sz w:val="22"/>
        </w:rPr>
        <w:t>Figure</w:t>
      </w:r>
      <w:r>
        <w:rPr>
          <w:b/>
          <w:spacing w:val="-8"/>
          <w:sz w:val="22"/>
        </w:rPr>
        <w:t> </w:t>
      </w:r>
      <w:r>
        <w:rPr>
          <w:b/>
          <w:sz w:val="22"/>
        </w:rPr>
        <w:t>2-5:</w:t>
      </w:r>
      <w:r>
        <w:rPr>
          <w:b/>
          <w:spacing w:val="-7"/>
          <w:sz w:val="22"/>
        </w:rPr>
        <w:t> </w:t>
      </w:r>
      <w:r>
        <w:rPr>
          <w:b/>
          <w:color w:val="333333"/>
          <w:sz w:val="22"/>
        </w:rPr>
        <w:t>Cartesian</w:t>
      </w:r>
      <w:r>
        <w:rPr>
          <w:b/>
          <w:color w:val="333333"/>
          <w:spacing w:val="-7"/>
          <w:sz w:val="22"/>
        </w:rPr>
        <w:t> </w:t>
      </w:r>
      <w:r>
        <w:rPr>
          <w:b/>
          <w:color w:val="333333"/>
          <w:sz w:val="22"/>
        </w:rPr>
        <w:t>coordinate</w:t>
      </w:r>
      <w:r>
        <w:rPr>
          <w:b/>
          <w:color w:val="333333"/>
          <w:spacing w:val="-7"/>
          <w:sz w:val="22"/>
        </w:rPr>
        <w:t> </w:t>
      </w:r>
      <w:r>
        <w:rPr>
          <w:b/>
          <w:color w:val="333333"/>
          <w:spacing w:val="-2"/>
          <w:sz w:val="22"/>
        </w:rPr>
        <w:t>system</w:t>
      </w:r>
    </w:p>
    <w:p>
      <w:pPr>
        <w:spacing w:after="0"/>
        <w:jc w:val="center"/>
        <w:rPr>
          <w:b/>
          <w:sz w:val="22"/>
        </w:rPr>
        <w:sectPr>
          <w:pgSz w:w="12240" w:h="15840"/>
          <w:pgMar w:top="1360" w:bottom="280" w:left="720" w:right="0"/>
        </w:sectPr>
      </w:pPr>
    </w:p>
    <w:p>
      <w:pPr>
        <w:pStyle w:val="Heading4"/>
        <w:spacing w:before="80"/>
        <w:ind w:left="720" w:firstLine="0"/>
        <w:jc w:val="both"/>
      </w:pPr>
      <w:bookmarkStart w:name="Standard screen coordinate system " w:id="13"/>
      <w:bookmarkEnd w:id="13"/>
      <w:r>
        <w:rPr>
          <w:b w:val="0"/>
        </w:rPr>
      </w:r>
      <w:r>
        <w:rPr/>
        <w:t>Standard screen coordinate </w:t>
      </w:r>
      <w:r>
        <w:rPr>
          <w:spacing w:val="-2"/>
        </w:rPr>
        <w:t>system</w:t>
      </w:r>
    </w:p>
    <w:p>
      <w:pPr>
        <w:pStyle w:val="BodyText"/>
        <w:spacing w:before="5"/>
        <w:rPr>
          <w:b/>
          <w:sz w:val="24"/>
        </w:rPr>
      </w:pPr>
    </w:p>
    <w:p>
      <w:pPr>
        <w:pStyle w:val="BodyText"/>
        <w:spacing w:line="276" w:lineRule="auto"/>
        <w:ind w:left="720" w:right="1437"/>
        <w:jc w:val="both"/>
      </w:pPr>
      <w:r>
        <w:rPr>
          <w:color w:val="252A3A"/>
        </w:rPr>
        <w:t>The screen coordinate system is opposite to the OpenGL coordinate system. The origin of the coordinate system</w:t>
      </w:r>
      <w:r>
        <w:rPr>
          <w:color w:val="252A3A"/>
          <w:spacing w:val="-3"/>
        </w:rPr>
        <w:t> </w:t>
      </w:r>
      <w:r>
        <w:rPr>
          <w:color w:val="252A3A"/>
        </w:rPr>
        <w:t>is</w:t>
      </w:r>
      <w:r>
        <w:rPr>
          <w:color w:val="252A3A"/>
          <w:spacing w:val="-3"/>
        </w:rPr>
        <w:t> </w:t>
      </w:r>
      <w:r>
        <w:rPr>
          <w:color w:val="252A3A"/>
        </w:rPr>
        <w:t>at</w:t>
      </w:r>
      <w:r>
        <w:rPr>
          <w:color w:val="252A3A"/>
          <w:spacing w:val="-3"/>
        </w:rPr>
        <w:t> </w:t>
      </w:r>
      <w:r>
        <w:rPr>
          <w:color w:val="252A3A"/>
        </w:rPr>
        <w:t>the</w:t>
      </w:r>
      <w:r>
        <w:rPr>
          <w:color w:val="252A3A"/>
          <w:spacing w:val="-3"/>
        </w:rPr>
        <w:t> </w:t>
      </w:r>
      <w:r>
        <w:rPr>
          <w:color w:val="252A3A"/>
        </w:rPr>
        <w:t>upper</w:t>
      </w:r>
      <w:r>
        <w:rPr>
          <w:color w:val="252A3A"/>
          <w:spacing w:val="-3"/>
        </w:rPr>
        <w:t> </w:t>
      </w:r>
      <w:r>
        <w:rPr>
          <w:color w:val="252A3A"/>
        </w:rPr>
        <w:t>left</w:t>
      </w:r>
      <w:r>
        <w:rPr>
          <w:color w:val="252A3A"/>
          <w:spacing w:val="-3"/>
        </w:rPr>
        <w:t> </w:t>
      </w:r>
      <w:r>
        <w:rPr>
          <w:color w:val="252A3A"/>
        </w:rPr>
        <w:t>corner</w:t>
      </w:r>
      <w:r>
        <w:rPr>
          <w:color w:val="252A3A"/>
          <w:spacing w:val="-3"/>
        </w:rPr>
        <w:t> </w:t>
      </w:r>
      <w:r>
        <w:rPr>
          <w:color w:val="252A3A"/>
        </w:rPr>
        <w:t>of</w:t>
      </w:r>
      <w:r>
        <w:rPr>
          <w:color w:val="252A3A"/>
          <w:spacing w:val="-3"/>
        </w:rPr>
        <w:t> </w:t>
      </w:r>
      <w:r>
        <w:rPr>
          <w:color w:val="252A3A"/>
        </w:rPr>
        <w:t>the</w:t>
      </w:r>
      <w:r>
        <w:rPr>
          <w:color w:val="252A3A"/>
          <w:spacing w:val="-3"/>
        </w:rPr>
        <w:t> </w:t>
      </w:r>
      <w:r>
        <w:rPr>
          <w:color w:val="252A3A"/>
        </w:rPr>
        <w:t>screen.</w:t>
      </w:r>
      <w:r>
        <w:rPr>
          <w:color w:val="252A3A"/>
          <w:spacing w:val="-3"/>
        </w:rPr>
        <w:t> </w:t>
      </w:r>
      <w:r>
        <w:rPr>
          <w:color w:val="252A3A"/>
        </w:rPr>
        <w:t>Android,</w:t>
      </w:r>
      <w:r>
        <w:rPr>
          <w:color w:val="252A3A"/>
          <w:spacing w:val="-3"/>
        </w:rPr>
        <w:t> </w:t>
      </w:r>
      <w:r>
        <w:rPr>
          <w:color w:val="252A3A"/>
        </w:rPr>
        <w:t>iOS</w:t>
      </w:r>
      <w:r>
        <w:rPr>
          <w:color w:val="252A3A"/>
          <w:spacing w:val="-3"/>
        </w:rPr>
        <w:t> </w:t>
      </w:r>
      <w:r>
        <w:rPr>
          <w:color w:val="252A3A"/>
        </w:rPr>
        <w:t>and</w:t>
      </w:r>
      <w:r>
        <w:rPr>
          <w:color w:val="252A3A"/>
          <w:spacing w:val="-3"/>
        </w:rPr>
        <w:t> </w:t>
      </w:r>
      <w:r>
        <w:rPr>
          <w:color w:val="252A3A"/>
        </w:rPr>
        <w:t>Windows</w:t>
      </w:r>
      <w:r>
        <w:rPr>
          <w:color w:val="252A3A"/>
          <w:spacing w:val="-3"/>
        </w:rPr>
        <w:t> </w:t>
      </w:r>
      <w:r>
        <w:rPr>
          <w:color w:val="252A3A"/>
        </w:rPr>
        <w:t>Phone</w:t>
      </w:r>
      <w:r>
        <w:rPr>
          <w:color w:val="252A3A"/>
          <w:spacing w:val="-3"/>
        </w:rPr>
        <w:t> </w:t>
      </w:r>
      <w:r>
        <w:rPr>
          <w:color w:val="252A3A"/>
        </w:rPr>
        <w:t>all use the standard screen coordinate system, which needs to be distinguished from the coordinate system of Cocos Creator, as shown in Figure 2- 6.</w:t>
      </w:r>
    </w:p>
    <w:p>
      <w:pPr>
        <w:pStyle w:val="BodyText"/>
        <w:spacing w:before="7"/>
        <w:rPr>
          <w:sz w:val="15"/>
        </w:rPr>
      </w:pPr>
      <w:r>
        <w:rPr>
          <w:sz w:val="15"/>
        </w:rPr>
        <w:drawing>
          <wp:anchor distT="0" distB="0" distL="0" distR="0" allowOverlap="1" layoutInCell="1" locked="0" behindDoc="1" simplePos="0" relativeHeight="487590912">
            <wp:simplePos x="0" y="0"/>
            <wp:positionH relativeFrom="page">
              <wp:posOffset>1256214</wp:posOffset>
            </wp:positionH>
            <wp:positionV relativeFrom="paragraph">
              <wp:posOffset>129479</wp:posOffset>
            </wp:positionV>
            <wp:extent cx="5354804" cy="3391566"/>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13" cstate="print"/>
                    <a:stretch>
                      <a:fillRect/>
                    </a:stretch>
                  </pic:blipFill>
                  <pic:spPr>
                    <a:xfrm>
                      <a:off x="0" y="0"/>
                      <a:ext cx="5354804" cy="3391566"/>
                    </a:xfrm>
                    <a:prstGeom prst="rect">
                      <a:avLst/>
                    </a:prstGeom>
                  </pic:spPr>
                </pic:pic>
              </a:graphicData>
            </a:graphic>
          </wp:anchor>
        </w:drawing>
      </w:r>
    </w:p>
    <w:p>
      <w:pPr>
        <w:pStyle w:val="BodyText"/>
      </w:pPr>
    </w:p>
    <w:p>
      <w:pPr>
        <w:pStyle w:val="BodyText"/>
      </w:pPr>
    </w:p>
    <w:p>
      <w:pPr>
        <w:pStyle w:val="BodyText"/>
        <w:spacing w:before="87"/>
      </w:pPr>
    </w:p>
    <w:p>
      <w:pPr>
        <w:spacing w:before="0"/>
        <w:ind w:left="2773" w:right="0" w:firstLine="0"/>
        <w:jc w:val="left"/>
        <w:rPr>
          <w:b/>
          <w:sz w:val="24"/>
        </w:rPr>
      </w:pPr>
      <w:r>
        <w:rPr>
          <w:b/>
          <w:sz w:val="22"/>
        </w:rPr>
        <w:t>Figure</w:t>
      </w:r>
      <w:r>
        <w:rPr>
          <w:b/>
          <w:spacing w:val="-3"/>
          <w:sz w:val="22"/>
        </w:rPr>
        <w:t> </w:t>
      </w:r>
      <w:r>
        <w:rPr>
          <w:b/>
          <w:sz w:val="22"/>
        </w:rPr>
        <w:t>2-6:</w:t>
      </w:r>
      <w:r>
        <w:rPr>
          <w:b/>
          <w:spacing w:val="-2"/>
          <w:sz w:val="22"/>
        </w:rPr>
        <w:t> </w:t>
      </w:r>
      <w:r>
        <w:rPr>
          <w:b/>
          <w:color w:val="333333"/>
          <w:sz w:val="24"/>
        </w:rPr>
        <w:t>Standard</w:t>
      </w:r>
      <w:r>
        <w:rPr>
          <w:b/>
          <w:color w:val="333333"/>
          <w:spacing w:val="-2"/>
          <w:sz w:val="24"/>
        </w:rPr>
        <w:t> </w:t>
      </w:r>
      <w:r>
        <w:rPr>
          <w:b/>
          <w:color w:val="333333"/>
          <w:sz w:val="24"/>
        </w:rPr>
        <w:t>screen</w:t>
      </w:r>
      <w:r>
        <w:rPr>
          <w:b/>
          <w:color w:val="333333"/>
          <w:spacing w:val="-2"/>
          <w:sz w:val="24"/>
        </w:rPr>
        <w:t> </w:t>
      </w:r>
      <w:r>
        <w:rPr>
          <w:b/>
          <w:color w:val="333333"/>
          <w:sz w:val="24"/>
        </w:rPr>
        <w:t>coordinate</w:t>
      </w:r>
      <w:r>
        <w:rPr>
          <w:b/>
          <w:color w:val="333333"/>
          <w:spacing w:val="-1"/>
          <w:sz w:val="24"/>
        </w:rPr>
        <w:t> </w:t>
      </w:r>
      <w:r>
        <w:rPr>
          <w:b/>
          <w:color w:val="333333"/>
          <w:spacing w:val="-2"/>
          <w:sz w:val="24"/>
        </w:rPr>
        <w:t>system</w:t>
      </w:r>
    </w:p>
    <w:p>
      <w:pPr>
        <w:pStyle w:val="BodyText"/>
        <w:spacing w:before="5"/>
        <w:rPr>
          <w:b/>
          <w:sz w:val="24"/>
        </w:rPr>
      </w:pPr>
    </w:p>
    <w:p>
      <w:pPr>
        <w:pStyle w:val="Heading4"/>
        <w:numPr>
          <w:ilvl w:val="0"/>
          <w:numId w:val="5"/>
        </w:numPr>
        <w:tabs>
          <w:tab w:pos="1439" w:val="left" w:leader="none"/>
        </w:tabs>
        <w:spacing w:line="240" w:lineRule="auto" w:before="0" w:after="0"/>
        <w:ind w:left="1439" w:right="0" w:hanging="359"/>
        <w:jc w:val="left"/>
      </w:pPr>
      <w:bookmarkStart w:name="●​World coordinate system " w:id="14"/>
      <w:bookmarkEnd w:id="14"/>
      <w:r>
        <w:rPr>
          <w:b w:val="0"/>
        </w:rPr>
      </w:r>
      <w:r>
        <w:rPr/>
        <w:t>World</w:t>
      </w:r>
      <w:r>
        <w:rPr>
          <w:spacing w:val="-3"/>
        </w:rPr>
        <w:t> </w:t>
      </w:r>
      <w:r>
        <w:rPr/>
        <w:t>coordinate</w:t>
      </w:r>
      <w:r>
        <w:rPr>
          <w:spacing w:val="-2"/>
        </w:rPr>
        <w:t> system</w:t>
      </w:r>
    </w:p>
    <w:p>
      <w:pPr>
        <w:pStyle w:val="BodyText"/>
        <w:spacing w:before="5"/>
        <w:rPr>
          <w:b/>
          <w:sz w:val="24"/>
        </w:rPr>
      </w:pPr>
    </w:p>
    <w:p>
      <w:pPr>
        <w:pStyle w:val="BodyText"/>
        <w:spacing w:line="276" w:lineRule="auto" w:before="1"/>
        <w:ind w:left="720" w:right="1442"/>
        <w:jc w:val="both"/>
      </w:pPr>
      <w:r>
        <w:rPr>
          <w:color w:val="252A3A"/>
        </w:rPr>
        <w:t>The world coordinate system is also called the absolute coordinate system, which is a</w:t>
      </w:r>
      <w:r>
        <w:rPr>
          <w:color w:val="252A3A"/>
          <w:spacing w:val="-3"/>
        </w:rPr>
        <w:t> </w:t>
      </w:r>
      <w:r>
        <w:rPr>
          <w:color w:val="252A3A"/>
        </w:rPr>
        <w:t>concept established in game development. Therefore, the "world" is the game world. It establishes the reference standards needed to describe other coordinate systems. We can use the world coordinate system to describe the position of other coordinate systems, which is a concept of global coordinates in Cocos Creator.</w:t>
      </w:r>
    </w:p>
    <w:p>
      <w:pPr>
        <w:pStyle w:val="BodyText"/>
        <w:spacing w:before="37"/>
      </w:pPr>
    </w:p>
    <w:p>
      <w:pPr>
        <w:pStyle w:val="BodyText"/>
        <w:spacing w:line="276" w:lineRule="auto" w:before="1"/>
        <w:ind w:left="720" w:right="1441"/>
        <w:jc w:val="both"/>
      </w:pPr>
      <w:r>
        <w:rPr>
          <w:color w:val="252A3A"/>
        </w:rPr>
        <w:t>The elements in Cocos have a hierarchical structure with a parent-child relationship. The position set by the node uses the local coordinate system relative to its parent node instead of the world coordinate system. Finally, when drawing the screen, the rendering</w:t>
      </w:r>
      <w:r>
        <w:rPr>
          <w:color w:val="252A3A"/>
          <w:spacing w:val="-4"/>
        </w:rPr>
        <w:t> </w:t>
      </w:r>
      <w:r>
        <w:rPr>
          <w:color w:val="252A3A"/>
        </w:rPr>
        <w:t>part</w:t>
      </w:r>
      <w:r>
        <w:rPr>
          <w:color w:val="252A3A"/>
          <w:spacing w:val="-4"/>
        </w:rPr>
        <w:t> </w:t>
      </w:r>
      <w:r>
        <w:rPr>
          <w:color w:val="252A3A"/>
        </w:rPr>
        <w:t>of</w:t>
      </w:r>
      <w:r>
        <w:rPr>
          <w:color w:val="252A3A"/>
          <w:spacing w:val="-4"/>
        </w:rPr>
        <w:t> </w:t>
      </w:r>
      <w:r>
        <w:rPr>
          <w:color w:val="252A3A"/>
        </w:rPr>
        <w:t>Cocos</w:t>
      </w:r>
      <w:r>
        <w:rPr>
          <w:color w:val="252A3A"/>
          <w:spacing w:val="-4"/>
        </w:rPr>
        <w:t> </w:t>
      </w:r>
      <w:r>
        <w:rPr>
          <w:color w:val="252A3A"/>
        </w:rPr>
        <w:t>will map the local node coordinates of these elements to the world coordinate system coordinates. The</w:t>
      </w:r>
      <w:r>
        <w:rPr>
          <w:color w:val="252A3A"/>
          <w:spacing w:val="27"/>
        </w:rPr>
        <w:t> </w:t>
      </w:r>
      <w:r>
        <w:rPr>
          <w:color w:val="252A3A"/>
        </w:rPr>
        <w:t>world</w:t>
      </w:r>
      <w:r>
        <w:rPr>
          <w:color w:val="252A3A"/>
          <w:spacing w:val="27"/>
        </w:rPr>
        <w:t> </w:t>
      </w:r>
      <w:r>
        <w:rPr>
          <w:color w:val="252A3A"/>
        </w:rPr>
        <w:t>coordinate</w:t>
      </w:r>
      <w:r>
        <w:rPr>
          <w:color w:val="252A3A"/>
          <w:spacing w:val="27"/>
        </w:rPr>
        <w:t> </w:t>
      </w:r>
      <w:r>
        <w:rPr>
          <w:color w:val="252A3A"/>
        </w:rPr>
        <w:t>system</w:t>
      </w:r>
      <w:r>
        <w:rPr>
          <w:color w:val="252A3A"/>
          <w:spacing w:val="27"/>
        </w:rPr>
        <w:t> </w:t>
      </w:r>
      <w:r>
        <w:rPr>
          <w:color w:val="252A3A"/>
        </w:rPr>
        <w:t>is</w:t>
      </w:r>
      <w:r>
        <w:rPr>
          <w:color w:val="252A3A"/>
          <w:spacing w:val="27"/>
        </w:rPr>
        <w:t> </w:t>
      </w:r>
      <w:r>
        <w:rPr>
          <w:color w:val="252A3A"/>
        </w:rPr>
        <w:t>in</w:t>
      </w:r>
      <w:r>
        <w:rPr>
          <w:color w:val="252A3A"/>
          <w:spacing w:val="27"/>
        </w:rPr>
        <w:t> </w:t>
      </w:r>
      <w:r>
        <w:rPr>
          <w:color w:val="252A3A"/>
        </w:rPr>
        <w:t>the</w:t>
      </w:r>
      <w:r>
        <w:rPr>
          <w:color w:val="252A3A"/>
          <w:spacing w:val="27"/>
        </w:rPr>
        <w:t> </w:t>
      </w:r>
      <w:r>
        <w:rPr>
          <w:color w:val="252A3A"/>
        </w:rPr>
        <w:t>same</w:t>
      </w:r>
      <w:r>
        <w:rPr>
          <w:color w:val="252A3A"/>
          <w:spacing w:val="27"/>
        </w:rPr>
        <w:t> </w:t>
      </w:r>
      <w:r>
        <w:rPr>
          <w:color w:val="252A3A"/>
        </w:rPr>
        <w:t>direction</w:t>
      </w:r>
      <w:r>
        <w:rPr>
          <w:color w:val="252A3A"/>
          <w:spacing w:val="27"/>
        </w:rPr>
        <w:t> </w:t>
      </w:r>
      <w:r>
        <w:rPr>
          <w:color w:val="252A3A"/>
        </w:rPr>
        <w:t>as</w:t>
      </w:r>
      <w:r>
        <w:rPr>
          <w:color w:val="252A3A"/>
          <w:spacing w:val="27"/>
        </w:rPr>
        <w:t> </w:t>
      </w:r>
      <w:r>
        <w:rPr>
          <w:color w:val="252A3A"/>
        </w:rPr>
        <w:t>the</w:t>
      </w:r>
      <w:r>
        <w:rPr>
          <w:color w:val="252A3A"/>
          <w:spacing w:val="27"/>
        </w:rPr>
        <w:t> </w:t>
      </w:r>
      <w:r>
        <w:rPr>
          <w:color w:val="252A3A"/>
        </w:rPr>
        <w:t>OpenGL</w:t>
      </w:r>
      <w:r>
        <w:rPr>
          <w:color w:val="252A3A"/>
          <w:spacing w:val="27"/>
        </w:rPr>
        <w:t> </w:t>
      </w:r>
      <w:r>
        <w:rPr>
          <w:color w:val="252A3A"/>
        </w:rPr>
        <w:t>coordinate</w:t>
      </w:r>
      <w:r>
        <w:rPr>
          <w:color w:val="252A3A"/>
          <w:spacing w:val="27"/>
        </w:rPr>
        <w:t> </w:t>
      </w:r>
      <w:r>
        <w:rPr>
          <w:color w:val="252A3A"/>
        </w:rPr>
        <w:t>system, the</w:t>
      </w:r>
    </w:p>
    <w:p>
      <w:pPr>
        <w:pStyle w:val="BodyText"/>
        <w:spacing w:after="0" w:line="276" w:lineRule="auto"/>
        <w:jc w:val="both"/>
        <w:sectPr>
          <w:pgSz w:w="12240" w:h="15840"/>
          <w:pgMar w:top="1360" w:bottom="280" w:left="720" w:right="0"/>
        </w:sectPr>
      </w:pPr>
    </w:p>
    <w:p>
      <w:pPr>
        <w:pStyle w:val="BodyText"/>
        <w:spacing w:line="276" w:lineRule="auto" w:before="80"/>
        <w:ind w:left="720" w:right="1442"/>
        <w:jc w:val="both"/>
      </w:pPr>
      <w:bookmarkStart w:name=" " w:id="15"/>
      <w:bookmarkEnd w:id="15"/>
      <w:r>
        <w:rPr/>
      </w:r>
      <w:r>
        <w:rPr>
          <w:color w:val="252A3A"/>
        </w:rPr>
        <w:t>origin is in the lower left corner of</w:t>
      </w:r>
      <w:r>
        <w:rPr>
          <w:color w:val="252A3A"/>
          <w:spacing w:val="-3"/>
        </w:rPr>
        <w:t> </w:t>
      </w:r>
      <w:r>
        <w:rPr>
          <w:color w:val="252A3A"/>
        </w:rPr>
        <w:t>the</w:t>
      </w:r>
      <w:r>
        <w:rPr>
          <w:color w:val="252A3A"/>
          <w:spacing w:val="-3"/>
        </w:rPr>
        <w:t> </w:t>
      </w:r>
      <w:r>
        <w:rPr>
          <w:color w:val="252A3A"/>
        </w:rPr>
        <w:t>screen,</w:t>
      </w:r>
      <w:r>
        <w:rPr>
          <w:color w:val="252A3A"/>
          <w:spacing w:val="-3"/>
        </w:rPr>
        <w:t> </w:t>
      </w:r>
      <w:r>
        <w:rPr>
          <w:color w:val="252A3A"/>
        </w:rPr>
        <w:t>the</w:t>
      </w:r>
      <w:r>
        <w:rPr>
          <w:color w:val="252A3A"/>
          <w:spacing w:val="-3"/>
        </w:rPr>
        <w:t> </w:t>
      </w:r>
      <w:r>
        <w:rPr>
          <w:color w:val="252A3A"/>
        </w:rPr>
        <w:t>positive</w:t>
      </w:r>
      <w:r>
        <w:rPr>
          <w:color w:val="252A3A"/>
          <w:spacing w:val="-3"/>
        </w:rPr>
        <w:t> </w:t>
      </w:r>
      <w:r>
        <w:rPr>
          <w:color w:val="252A3A"/>
        </w:rPr>
        <w:t>x-axis</w:t>
      </w:r>
      <w:r>
        <w:rPr>
          <w:color w:val="252A3A"/>
          <w:spacing w:val="-3"/>
        </w:rPr>
        <w:t> </w:t>
      </w:r>
      <w:r>
        <w:rPr>
          <w:color w:val="252A3A"/>
        </w:rPr>
        <w:t>direction</w:t>
      </w:r>
      <w:r>
        <w:rPr>
          <w:color w:val="252A3A"/>
          <w:spacing w:val="-3"/>
        </w:rPr>
        <w:t> </w:t>
      </w:r>
      <w:r>
        <w:rPr>
          <w:color w:val="252A3A"/>
        </w:rPr>
        <w:t>is</w:t>
      </w:r>
      <w:r>
        <w:rPr>
          <w:color w:val="252A3A"/>
          <w:spacing w:val="-3"/>
        </w:rPr>
        <w:t> </w:t>
      </w:r>
      <w:r>
        <w:rPr>
          <w:color w:val="252A3A"/>
        </w:rPr>
        <w:t>to</w:t>
      </w:r>
      <w:r>
        <w:rPr>
          <w:color w:val="252A3A"/>
          <w:spacing w:val="-3"/>
        </w:rPr>
        <w:t> </w:t>
      </w:r>
      <w:r>
        <w:rPr>
          <w:color w:val="252A3A"/>
        </w:rPr>
        <w:t>the</w:t>
      </w:r>
      <w:r>
        <w:rPr>
          <w:color w:val="252A3A"/>
          <w:spacing w:val="-3"/>
        </w:rPr>
        <w:t> </w:t>
      </w:r>
      <w:r>
        <w:rPr>
          <w:color w:val="252A3A"/>
        </w:rPr>
        <w:t>right,</w:t>
      </w:r>
      <w:r>
        <w:rPr>
          <w:color w:val="252A3A"/>
          <w:spacing w:val="-3"/>
        </w:rPr>
        <w:t> </w:t>
      </w:r>
      <w:r>
        <w:rPr>
          <w:color w:val="252A3A"/>
        </w:rPr>
        <w:t>and</w:t>
      </w:r>
      <w:r>
        <w:rPr>
          <w:color w:val="252A3A"/>
          <w:spacing w:val="-3"/>
        </w:rPr>
        <w:t> </w:t>
      </w:r>
      <w:r>
        <w:rPr>
          <w:color w:val="252A3A"/>
        </w:rPr>
        <w:t>the positive y-axis is upward.</w:t>
      </w:r>
    </w:p>
    <w:p>
      <w:pPr>
        <w:pStyle w:val="Heading4"/>
        <w:numPr>
          <w:ilvl w:val="0"/>
          <w:numId w:val="5"/>
        </w:numPr>
        <w:tabs>
          <w:tab w:pos="1439" w:val="left" w:leader="none"/>
        </w:tabs>
        <w:spacing w:line="240" w:lineRule="auto" w:before="240" w:after="0"/>
        <w:ind w:left="1439" w:right="0" w:hanging="359"/>
        <w:jc w:val="left"/>
      </w:pPr>
      <w:bookmarkStart w:name="●​Local coordinate system " w:id="16"/>
      <w:bookmarkEnd w:id="16"/>
      <w:r>
        <w:rPr>
          <w:b w:val="0"/>
        </w:rPr>
      </w:r>
      <w:r>
        <w:rPr/>
        <w:t>Local coordinate </w:t>
      </w:r>
      <w:r>
        <w:rPr>
          <w:spacing w:val="-2"/>
        </w:rPr>
        <w:t>system</w:t>
      </w:r>
    </w:p>
    <w:p>
      <w:pPr>
        <w:pStyle w:val="BodyText"/>
        <w:spacing w:before="5"/>
        <w:rPr>
          <w:b/>
          <w:sz w:val="24"/>
        </w:rPr>
      </w:pPr>
    </w:p>
    <w:p>
      <w:pPr>
        <w:pStyle w:val="BodyText"/>
        <w:spacing w:line="276" w:lineRule="auto"/>
        <w:ind w:left="720" w:right="1440"/>
        <w:jc w:val="both"/>
      </w:pPr>
      <w:r>
        <w:rPr>
          <w:color w:val="252A3A"/>
        </w:rPr>
        <w:t>The local coordinate system is also called the relative coordinate</w:t>
      </w:r>
      <w:r>
        <w:rPr>
          <w:color w:val="252A3A"/>
          <w:spacing w:val="-3"/>
        </w:rPr>
        <w:t> </w:t>
      </w:r>
      <w:r>
        <w:rPr>
          <w:color w:val="252A3A"/>
        </w:rPr>
        <w:t>system,</w:t>
      </w:r>
      <w:r>
        <w:rPr>
          <w:color w:val="252A3A"/>
          <w:spacing w:val="-3"/>
        </w:rPr>
        <w:t> </w:t>
      </w:r>
      <w:r>
        <w:rPr>
          <w:color w:val="252A3A"/>
        </w:rPr>
        <w:t>which</w:t>
      </w:r>
      <w:r>
        <w:rPr>
          <w:color w:val="252A3A"/>
          <w:spacing w:val="-3"/>
        </w:rPr>
        <w:t> </w:t>
      </w:r>
      <w:r>
        <w:rPr>
          <w:color w:val="252A3A"/>
        </w:rPr>
        <w:t>is</w:t>
      </w:r>
      <w:r>
        <w:rPr>
          <w:color w:val="252A3A"/>
          <w:spacing w:val="-3"/>
        </w:rPr>
        <w:t> </w:t>
      </w:r>
      <w:r>
        <w:rPr>
          <w:color w:val="252A3A"/>
        </w:rPr>
        <w:t>a</w:t>
      </w:r>
      <w:r>
        <w:rPr>
          <w:color w:val="252A3A"/>
          <w:spacing w:val="-3"/>
        </w:rPr>
        <w:t> </w:t>
      </w:r>
      <w:r>
        <w:rPr>
          <w:color w:val="252A3A"/>
        </w:rPr>
        <w:t>coordinate system associated with a specific node. Each node has its own coordinate system. When the node moves or changes direction, the coordinate system (its child nodes) associated with the node will move or change direction accordingly. The local coordinate</w:t>
      </w:r>
      <w:r>
        <w:rPr>
          <w:color w:val="252A3A"/>
          <w:spacing w:val="-5"/>
        </w:rPr>
        <w:t> </w:t>
      </w:r>
      <w:r>
        <w:rPr>
          <w:color w:val="252A3A"/>
        </w:rPr>
        <w:t>system</w:t>
      </w:r>
      <w:r>
        <w:rPr>
          <w:color w:val="252A3A"/>
          <w:spacing w:val="-5"/>
        </w:rPr>
        <w:t> </w:t>
      </w:r>
      <w:r>
        <w:rPr>
          <w:color w:val="252A3A"/>
        </w:rPr>
        <w:t>is</w:t>
      </w:r>
      <w:r>
        <w:rPr>
          <w:color w:val="252A3A"/>
          <w:spacing w:val="-5"/>
        </w:rPr>
        <w:t> </w:t>
      </w:r>
      <w:r>
        <w:rPr>
          <w:color w:val="252A3A"/>
        </w:rPr>
        <w:t>meaningful</w:t>
      </w:r>
      <w:r>
        <w:rPr>
          <w:color w:val="252A3A"/>
          <w:spacing w:val="-5"/>
        </w:rPr>
        <w:t> </w:t>
      </w:r>
      <w:r>
        <w:rPr>
          <w:color w:val="252A3A"/>
        </w:rPr>
        <w:t>only in the Node coordinate system.</w:t>
      </w:r>
    </w:p>
    <w:p>
      <w:pPr>
        <w:pStyle w:val="BodyText"/>
        <w:spacing w:before="38"/>
      </w:pPr>
    </w:p>
    <w:p>
      <w:pPr>
        <w:pStyle w:val="BodyText"/>
        <w:spacing w:line="276" w:lineRule="auto"/>
        <w:ind w:left="720" w:right="1438"/>
        <w:jc w:val="both"/>
      </w:pPr>
      <w:r>
        <w:rPr>
          <w:color w:val="252A3A"/>
        </w:rPr>
        <w:t>The method of setting the position of the node uses the node coordinate system of the parent node, which is in the same direction as the Cartesian coordinate system.</w:t>
      </w:r>
      <w:r>
        <w:rPr>
          <w:color w:val="252A3A"/>
          <w:spacing w:val="-3"/>
        </w:rPr>
        <w:t> </w:t>
      </w:r>
      <w:r>
        <w:rPr>
          <w:color w:val="252A3A"/>
        </w:rPr>
        <w:t>The</w:t>
      </w:r>
      <w:r>
        <w:rPr>
          <w:color w:val="252A3A"/>
          <w:spacing w:val="-3"/>
        </w:rPr>
        <w:t> </w:t>
      </w:r>
      <w:r>
        <w:rPr>
          <w:color w:val="252A3A"/>
        </w:rPr>
        <w:t>positive</w:t>
      </w:r>
      <w:r>
        <w:rPr>
          <w:color w:val="252A3A"/>
          <w:spacing w:val="-3"/>
        </w:rPr>
        <w:t> </w:t>
      </w:r>
      <w:r>
        <w:rPr>
          <w:color w:val="252A3A"/>
        </w:rPr>
        <w:t>direction of the x-axis is to the right, the positive direction of the y-axis is</w:t>
      </w:r>
      <w:r>
        <w:rPr>
          <w:color w:val="252A3A"/>
          <w:spacing w:val="-3"/>
        </w:rPr>
        <w:t> </w:t>
      </w:r>
      <w:r>
        <w:rPr>
          <w:color w:val="252A3A"/>
        </w:rPr>
        <w:t>upward,</w:t>
      </w:r>
      <w:r>
        <w:rPr>
          <w:color w:val="252A3A"/>
          <w:spacing w:val="-3"/>
        </w:rPr>
        <w:t> </w:t>
      </w:r>
      <w:r>
        <w:rPr>
          <w:color w:val="252A3A"/>
        </w:rPr>
        <w:t>and</w:t>
      </w:r>
      <w:r>
        <w:rPr>
          <w:color w:val="252A3A"/>
          <w:spacing w:val="-3"/>
        </w:rPr>
        <w:t> </w:t>
      </w:r>
      <w:r>
        <w:rPr>
          <w:color w:val="252A3A"/>
        </w:rPr>
        <w:t>the</w:t>
      </w:r>
      <w:r>
        <w:rPr>
          <w:color w:val="252A3A"/>
          <w:spacing w:val="-3"/>
        </w:rPr>
        <w:t> </w:t>
      </w:r>
      <w:r>
        <w:rPr>
          <w:color w:val="252A3A"/>
        </w:rPr>
        <w:t>origin</w:t>
      </w:r>
      <w:r>
        <w:rPr>
          <w:color w:val="252A3A"/>
          <w:spacing w:val="-3"/>
        </w:rPr>
        <w:t> </w:t>
      </w:r>
      <w:r>
        <w:rPr>
          <w:color w:val="252A3A"/>
        </w:rPr>
        <w:t>is</w:t>
      </w:r>
      <w:r>
        <w:rPr>
          <w:color w:val="252A3A"/>
          <w:spacing w:val="-3"/>
        </w:rPr>
        <w:t> </w:t>
      </w:r>
      <w:r>
        <w:rPr>
          <w:color w:val="252A3A"/>
        </w:rPr>
        <w:t>at</w:t>
      </w:r>
      <w:r>
        <w:rPr>
          <w:color w:val="252A3A"/>
          <w:spacing w:val="-3"/>
        </w:rPr>
        <w:t> </w:t>
      </w:r>
      <w:r>
        <w:rPr>
          <w:color w:val="252A3A"/>
        </w:rPr>
        <w:t>the lower</w:t>
      </w:r>
      <w:r>
        <w:rPr>
          <w:color w:val="252A3A"/>
          <w:spacing w:val="27"/>
        </w:rPr>
        <w:t> </w:t>
      </w:r>
      <w:r>
        <w:rPr>
          <w:color w:val="252A3A"/>
        </w:rPr>
        <w:t>left</w:t>
      </w:r>
      <w:r>
        <w:rPr>
          <w:color w:val="252A3A"/>
          <w:spacing w:val="27"/>
        </w:rPr>
        <w:t> </w:t>
      </w:r>
      <w:r>
        <w:rPr>
          <w:color w:val="252A3A"/>
        </w:rPr>
        <w:t>corner</w:t>
      </w:r>
      <w:r>
        <w:rPr>
          <w:color w:val="252A3A"/>
          <w:spacing w:val="27"/>
        </w:rPr>
        <w:t> </w:t>
      </w:r>
      <w:r>
        <w:rPr>
          <w:color w:val="252A3A"/>
        </w:rPr>
        <w:t>of</w:t>
      </w:r>
      <w:r>
        <w:rPr>
          <w:color w:val="252A3A"/>
          <w:spacing w:val="27"/>
        </w:rPr>
        <w:t> </w:t>
      </w:r>
      <w:r>
        <w:rPr>
          <w:color w:val="252A3A"/>
        </w:rPr>
        <w:t>the</w:t>
      </w:r>
      <w:r>
        <w:rPr>
          <w:color w:val="252A3A"/>
          <w:spacing w:val="27"/>
        </w:rPr>
        <w:t> </w:t>
      </w:r>
      <w:r>
        <w:rPr>
          <w:color w:val="252A3A"/>
        </w:rPr>
        <w:t>parent node. If the parent node is the top node in the scene tree, then the node coordinate system it uses coincides with the world coordinate system.</w:t>
      </w:r>
    </w:p>
    <w:p>
      <w:pPr>
        <w:pStyle w:val="Heading4"/>
        <w:numPr>
          <w:ilvl w:val="0"/>
          <w:numId w:val="5"/>
        </w:numPr>
        <w:tabs>
          <w:tab w:pos="1439" w:val="left" w:leader="none"/>
        </w:tabs>
        <w:spacing w:line="240" w:lineRule="auto" w:before="240" w:after="0"/>
        <w:ind w:left="1439" w:right="0" w:hanging="359"/>
        <w:jc w:val="left"/>
      </w:pPr>
      <w:bookmarkStart w:name="●​Anchor point of node " w:id="17"/>
      <w:bookmarkEnd w:id="17"/>
      <w:r>
        <w:rPr>
          <w:b w:val="0"/>
        </w:rPr>
      </w:r>
      <w:r>
        <w:rPr/>
        <w:t>Anchor point of </w:t>
      </w:r>
      <w:r>
        <w:rPr>
          <w:spacing w:val="-4"/>
        </w:rPr>
        <w:t>node</w:t>
      </w:r>
    </w:p>
    <w:p>
      <w:pPr>
        <w:pStyle w:val="BodyText"/>
        <w:spacing w:before="5"/>
        <w:rPr>
          <w:b/>
          <w:sz w:val="24"/>
        </w:rPr>
      </w:pPr>
    </w:p>
    <w:p>
      <w:pPr>
        <w:spacing w:line="276" w:lineRule="auto" w:before="0"/>
        <w:ind w:left="720" w:right="1438" w:firstLine="0"/>
        <w:jc w:val="both"/>
        <w:rPr>
          <w:sz w:val="24"/>
        </w:rPr>
      </w:pPr>
      <w:r>
        <w:rPr>
          <w:color w:val="333333"/>
          <w:sz w:val="24"/>
        </w:rPr>
        <w:t>Let's move to another important concept of positioning coordinates: anchor point. To make it simple, Anchor point is where the origin point of the local coordinate</w:t>
      </w:r>
      <w:r>
        <w:rPr>
          <w:color w:val="333333"/>
          <w:spacing w:val="-3"/>
          <w:sz w:val="24"/>
        </w:rPr>
        <w:t> </w:t>
      </w:r>
      <w:r>
        <w:rPr>
          <w:color w:val="333333"/>
          <w:sz w:val="24"/>
        </w:rPr>
        <w:t>system</w:t>
      </w:r>
      <w:r>
        <w:rPr>
          <w:color w:val="333333"/>
          <w:spacing w:val="-3"/>
          <w:sz w:val="24"/>
        </w:rPr>
        <w:t> </w:t>
      </w:r>
      <w:r>
        <w:rPr>
          <w:color w:val="333333"/>
          <w:sz w:val="24"/>
        </w:rPr>
        <w:t>is.</w:t>
      </w:r>
      <w:r>
        <w:rPr>
          <w:color w:val="333333"/>
          <w:spacing w:val="80"/>
          <w:sz w:val="24"/>
        </w:rPr>
        <w:t> </w:t>
      </w:r>
      <w:r>
        <w:rPr>
          <w:color w:val="333333"/>
          <w:sz w:val="24"/>
        </w:rPr>
        <w:t>It also affects some transformations such as scaling and rotating of the element.</w:t>
      </w:r>
    </w:p>
    <w:p>
      <w:pPr>
        <w:spacing w:line="276" w:lineRule="auto" w:before="0"/>
        <w:ind w:left="720" w:right="1438" w:firstLine="0"/>
        <w:jc w:val="both"/>
        <w:rPr>
          <w:sz w:val="24"/>
        </w:rPr>
      </w:pPr>
      <w:r>
        <w:rPr>
          <w:sz w:val="24"/>
        </w:rPr>
        <w:drawing>
          <wp:anchor distT="0" distB="0" distL="0" distR="0" allowOverlap="1" layoutInCell="1" locked="0" behindDoc="1" simplePos="0" relativeHeight="487591424">
            <wp:simplePos x="0" y="0"/>
            <wp:positionH relativeFrom="page">
              <wp:posOffset>933450</wp:posOffset>
            </wp:positionH>
            <wp:positionV relativeFrom="paragraph">
              <wp:posOffset>422613</wp:posOffset>
            </wp:positionV>
            <wp:extent cx="5906425" cy="2602992"/>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4" cstate="print"/>
                    <a:stretch>
                      <a:fillRect/>
                    </a:stretch>
                  </pic:blipFill>
                  <pic:spPr>
                    <a:xfrm>
                      <a:off x="0" y="0"/>
                      <a:ext cx="5906425" cy="2602992"/>
                    </a:xfrm>
                    <a:prstGeom prst="rect">
                      <a:avLst/>
                    </a:prstGeom>
                  </pic:spPr>
                </pic:pic>
              </a:graphicData>
            </a:graphic>
          </wp:anchor>
        </w:drawing>
      </w:r>
      <w:r>
        <w:rPr>
          <w:color w:val="333333"/>
          <w:sz w:val="24"/>
        </w:rPr>
        <w:t>Default value of Anchor point is (0.5, 0.5), which means it is not really</w:t>
      </w:r>
      <w:r>
        <w:rPr>
          <w:color w:val="333333"/>
          <w:spacing w:val="-2"/>
          <w:sz w:val="24"/>
        </w:rPr>
        <w:t> </w:t>
      </w:r>
      <w:r>
        <w:rPr>
          <w:color w:val="333333"/>
          <w:sz w:val="24"/>
        </w:rPr>
        <w:t>a</w:t>
      </w:r>
      <w:r>
        <w:rPr>
          <w:color w:val="333333"/>
          <w:spacing w:val="-2"/>
          <w:sz w:val="24"/>
        </w:rPr>
        <w:t> </w:t>
      </w:r>
      <w:r>
        <w:rPr>
          <w:color w:val="333333"/>
          <w:sz w:val="24"/>
        </w:rPr>
        <w:t>pixel</w:t>
      </w:r>
      <w:r>
        <w:rPr>
          <w:color w:val="333333"/>
          <w:spacing w:val="-2"/>
          <w:sz w:val="24"/>
        </w:rPr>
        <w:t> </w:t>
      </w:r>
      <w:r>
        <w:rPr>
          <w:color w:val="333333"/>
          <w:sz w:val="24"/>
        </w:rPr>
        <w:t>point,</w:t>
      </w:r>
      <w:r>
        <w:rPr>
          <w:color w:val="333333"/>
          <w:spacing w:val="-2"/>
          <w:sz w:val="24"/>
        </w:rPr>
        <w:t> </w:t>
      </w:r>
      <w:r>
        <w:rPr>
          <w:color w:val="333333"/>
          <w:sz w:val="24"/>
        </w:rPr>
        <w:t>but</w:t>
      </w:r>
      <w:r>
        <w:rPr>
          <w:color w:val="333333"/>
          <w:spacing w:val="80"/>
          <w:sz w:val="24"/>
        </w:rPr>
        <w:t> </w:t>
      </w:r>
      <w:r>
        <w:rPr>
          <w:color w:val="333333"/>
          <w:sz w:val="24"/>
        </w:rPr>
        <w:t>a multiplier factor, as shown in Figure 2-7.</w:t>
      </w:r>
    </w:p>
    <w:p>
      <w:pPr>
        <w:spacing w:before="118"/>
        <w:ind w:left="2969" w:right="0" w:firstLine="0"/>
        <w:jc w:val="left"/>
        <w:rPr>
          <w:b/>
          <w:sz w:val="22"/>
        </w:rPr>
      </w:pPr>
      <w:r>
        <w:rPr>
          <w:b/>
          <w:sz w:val="22"/>
        </w:rPr>
        <w:t>Figure</w:t>
      </w:r>
      <w:r>
        <w:rPr>
          <w:b/>
          <w:spacing w:val="-6"/>
          <w:sz w:val="22"/>
        </w:rPr>
        <w:t> </w:t>
      </w:r>
      <w:r>
        <w:rPr>
          <w:b/>
          <w:sz w:val="22"/>
        </w:rPr>
        <w:t>2-7:</w:t>
      </w:r>
      <w:r>
        <w:rPr>
          <w:b/>
          <w:spacing w:val="54"/>
          <w:sz w:val="22"/>
        </w:rPr>
        <w:t> </w:t>
      </w:r>
      <w:r>
        <w:rPr>
          <w:b/>
          <w:sz w:val="22"/>
        </w:rPr>
        <w:t>Anchor</w:t>
      </w:r>
      <w:r>
        <w:rPr>
          <w:b/>
          <w:spacing w:val="-3"/>
          <w:sz w:val="22"/>
        </w:rPr>
        <w:t> </w:t>
      </w:r>
      <w:r>
        <w:rPr>
          <w:b/>
          <w:sz w:val="22"/>
        </w:rPr>
        <w:t>point</w:t>
      </w:r>
      <w:r>
        <w:rPr>
          <w:b/>
          <w:spacing w:val="-4"/>
          <w:sz w:val="22"/>
        </w:rPr>
        <w:t> </w:t>
      </w:r>
      <w:r>
        <w:rPr>
          <w:b/>
          <w:sz w:val="22"/>
        </w:rPr>
        <w:t>of</w:t>
      </w:r>
      <w:r>
        <w:rPr>
          <w:b/>
          <w:spacing w:val="-4"/>
          <w:sz w:val="22"/>
        </w:rPr>
        <w:t> </w:t>
      </w:r>
      <w:r>
        <w:rPr>
          <w:b/>
          <w:sz w:val="22"/>
        </w:rPr>
        <w:t>a</w:t>
      </w:r>
      <w:r>
        <w:rPr>
          <w:b/>
          <w:spacing w:val="-3"/>
          <w:sz w:val="22"/>
        </w:rPr>
        <w:t> </w:t>
      </w:r>
      <w:r>
        <w:rPr>
          <w:b/>
          <w:sz w:val="22"/>
        </w:rPr>
        <w:t>Node</w:t>
      </w:r>
      <w:r>
        <w:rPr>
          <w:b/>
          <w:spacing w:val="-4"/>
          <w:sz w:val="22"/>
        </w:rPr>
        <w:t> </w:t>
      </w:r>
      <w:r>
        <w:rPr>
          <w:b/>
          <w:sz w:val="22"/>
        </w:rPr>
        <w:t>with</w:t>
      </w:r>
      <w:r>
        <w:rPr>
          <w:b/>
          <w:spacing w:val="-3"/>
          <w:sz w:val="22"/>
        </w:rPr>
        <w:t> </w:t>
      </w:r>
      <w:r>
        <w:rPr>
          <w:b/>
          <w:spacing w:val="-2"/>
          <w:sz w:val="22"/>
        </w:rPr>
        <w:t>Sprite</w:t>
      </w:r>
    </w:p>
    <w:p>
      <w:pPr>
        <w:spacing w:after="0"/>
        <w:jc w:val="left"/>
        <w:rPr>
          <w:b/>
          <w:sz w:val="22"/>
        </w:rPr>
        <w:sectPr>
          <w:pgSz w:w="12240" w:h="15840"/>
          <w:pgMar w:top="1360" w:bottom="280" w:left="720" w:right="0"/>
        </w:sectPr>
      </w:pPr>
    </w:p>
    <w:p>
      <w:pPr>
        <w:pStyle w:val="Heading2"/>
        <w:numPr>
          <w:ilvl w:val="0"/>
          <w:numId w:val="3"/>
        </w:numPr>
        <w:tabs>
          <w:tab w:pos="1226" w:val="left" w:leader="none"/>
        </w:tabs>
        <w:spacing w:line="240" w:lineRule="auto" w:before="60" w:after="0"/>
        <w:ind w:left="1226" w:right="0" w:hanging="506"/>
        <w:jc w:val="left"/>
      </w:pPr>
      <w:bookmarkStart w:name=" " w:id="18"/>
      <w:bookmarkEnd w:id="18"/>
      <w:r>
        <w:rPr>
          <w:b w:val="0"/>
        </w:rPr>
      </w:r>
      <w:bookmarkStart w:name="IV. Create your first Cocos Creator Proj" w:id="19"/>
      <w:bookmarkEnd w:id="19"/>
      <w:r>
        <w:rPr>
          <w:b w:val="0"/>
        </w:rPr>
      </w:r>
      <w:r>
        <w:rPr>
          <w:color w:val="FF9900"/>
        </w:rPr>
        <w:t>Create your</w:t>
      </w:r>
      <w:r>
        <w:rPr>
          <w:color w:val="FF9900"/>
          <w:spacing w:val="-1"/>
        </w:rPr>
        <w:t> </w:t>
      </w:r>
      <w:r>
        <w:rPr>
          <w:color w:val="FF9900"/>
        </w:rPr>
        <w:t>first Cocos Creator </w:t>
      </w:r>
      <w:r>
        <w:rPr>
          <w:color w:val="FF9900"/>
          <w:spacing w:val="-2"/>
        </w:rPr>
        <w:t>Project</w:t>
      </w:r>
    </w:p>
    <w:p>
      <w:pPr>
        <w:pStyle w:val="BodyText"/>
        <w:spacing w:line="276" w:lineRule="auto" w:before="142"/>
        <w:ind w:left="720" w:right="1447"/>
        <w:jc w:val="both"/>
      </w:pPr>
      <w:r>
        <w:rPr>
          <w:color w:val="252A3A"/>
        </w:rPr>
        <w:t>After learning here, I believe you are already eager to try. After</w:t>
      </w:r>
      <w:r>
        <w:rPr>
          <w:color w:val="252A3A"/>
          <w:spacing w:val="-4"/>
        </w:rPr>
        <w:t> </w:t>
      </w:r>
      <w:r>
        <w:rPr>
          <w:color w:val="252A3A"/>
        </w:rPr>
        <w:t>all,</w:t>
      </w:r>
      <w:r>
        <w:rPr>
          <w:color w:val="252A3A"/>
          <w:spacing w:val="-4"/>
        </w:rPr>
        <w:t> </w:t>
      </w:r>
      <w:r>
        <w:rPr>
          <w:color w:val="252A3A"/>
        </w:rPr>
        <w:t>the</w:t>
      </w:r>
      <w:r>
        <w:rPr>
          <w:color w:val="252A3A"/>
          <w:spacing w:val="-4"/>
        </w:rPr>
        <w:t> </w:t>
      </w:r>
      <w:r>
        <w:rPr>
          <w:color w:val="252A3A"/>
        </w:rPr>
        <w:t>purpose</w:t>
      </w:r>
      <w:r>
        <w:rPr>
          <w:color w:val="252A3A"/>
          <w:spacing w:val="-4"/>
        </w:rPr>
        <w:t> </w:t>
      </w:r>
      <w:r>
        <w:rPr>
          <w:color w:val="252A3A"/>
        </w:rPr>
        <w:t>of</w:t>
      </w:r>
      <w:r>
        <w:rPr>
          <w:color w:val="252A3A"/>
          <w:spacing w:val="-4"/>
        </w:rPr>
        <w:t> </w:t>
      </w:r>
      <w:r>
        <w:rPr>
          <w:color w:val="252A3A"/>
        </w:rPr>
        <w:t>learning</w:t>
      </w:r>
      <w:r>
        <w:rPr>
          <w:color w:val="252A3A"/>
          <w:spacing w:val="-4"/>
        </w:rPr>
        <w:t> </w:t>
      </w:r>
      <w:r>
        <w:rPr>
          <w:color w:val="252A3A"/>
        </w:rPr>
        <w:t>is</w:t>
      </w:r>
      <w:r>
        <w:rPr>
          <w:color w:val="252A3A"/>
          <w:spacing w:val="-4"/>
        </w:rPr>
        <w:t> </w:t>
      </w:r>
      <w:r>
        <w:rPr>
          <w:color w:val="252A3A"/>
        </w:rPr>
        <w:t>to make your own projects. In this section, let's edit and make your first Cocos Creator scene!</w:t>
      </w:r>
    </w:p>
    <w:p>
      <w:pPr>
        <w:pStyle w:val="BodyText"/>
        <w:spacing w:before="38"/>
      </w:pPr>
    </w:p>
    <w:p>
      <w:pPr>
        <w:pStyle w:val="BodyText"/>
        <w:spacing w:line="276" w:lineRule="auto"/>
        <w:ind w:left="720" w:right="1447"/>
        <w:jc w:val="both"/>
      </w:pPr>
      <w:r>
        <w:rPr>
          <w:color w:val="252A3A"/>
        </w:rPr>
        <w:t>The process of creating a project is very simple. Click New Project, select the appropriate project</w:t>
      </w:r>
      <w:r>
        <w:rPr>
          <w:color w:val="252A3A"/>
          <w:spacing w:val="25"/>
        </w:rPr>
        <w:t> </w:t>
      </w:r>
      <w:r>
        <w:rPr>
          <w:color w:val="252A3A"/>
        </w:rPr>
        <w:t>template,</w:t>
      </w:r>
      <w:r>
        <w:rPr>
          <w:color w:val="252A3A"/>
          <w:spacing w:val="25"/>
        </w:rPr>
        <w:t> </w:t>
      </w:r>
      <w:r>
        <w:rPr>
          <w:color w:val="252A3A"/>
        </w:rPr>
        <w:t>enter</w:t>
      </w:r>
      <w:r>
        <w:rPr>
          <w:color w:val="252A3A"/>
          <w:spacing w:val="25"/>
        </w:rPr>
        <w:t> </w:t>
      </w:r>
      <w:r>
        <w:rPr>
          <w:color w:val="252A3A"/>
        </w:rPr>
        <w:t>the project directory below, and click New Project to create the project, as shown in Figure 2-8.</w:t>
      </w:r>
    </w:p>
    <w:p>
      <w:pPr>
        <w:pStyle w:val="BodyText"/>
        <w:spacing w:before="66"/>
        <w:rPr>
          <w:sz w:val="20"/>
        </w:rPr>
      </w:pPr>
      <w:r>
        <w:rPr>
          <w:sz w:val="20"/>
        </w:rPr>
        <w:drawing>
          <wp:anchor distT="0" distB="0" distL="0" distR="0" allowOverlap="1" layoutInCell="1" locked="0" behindDoc="1" simplePos="0" relativeHeight="487591936">
            <wp:simplePos x="0" y="0"/>
            <wp:positionH relativeFrom="page">
              <wp:posOffset>933450</wp:posOffset>
            </wp:positionH>
            <wp:positionV relativeFrom="paragraph">
              <wp:posOffset>203816</wp:posOffset>
            </wp:positionV>
            <wp:extent cx="5952601" cy="3968400"/>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5" cstate="print"/>
                    <a:stretch>
                      <a:fillRect/>
                    </a:stretch>
                  </pic:blipFill>
                  <pic:spPr>
                    <a:xfrm>
                      <a:off x="0" y="0"/>
                      <a:ext cx="5952601" cy="3968400"/>
                    </a:xfrm>
                    <a:prstGeom prst="rect">
                      <a:avLst/>
                    </a:prstGeom>
                  </pic:spPr>
                </pic:pic>
              </a:graphicData>
            </a:graphic>
          </wp:anchor>
        </w:drawing>
      </w:r>
    </w:p>
    <w:p>
      <w:pPr>
        <w:pStyle w:val="Heading5"/>
        <w:spacing w:before="75"/>
        <w:ind w:left="257" w:right="974"/>
        <w:jc w:val="center"/>
      </w:pPr>
      <w:r>
        <w:rPr/>
        <w:t>Figure</w:t>
      </w:r>
      <w:r>
        <w:rPr>
          <w:spacing w:val="-5"/>
        </w:rPr>
        <w:t> </w:t>
      </w:r>
      <w:r>
        <w:rPr/>
        <w:t>2-8</w:t>
      </w:r>
      <w:r>
        <w:rPr>
          <w:spacing w:val="-5"/>
        </w:rPr>
        <w:t> </w:t>
      </w:r>
      <w:r>
        <w:rPr/>
        <w:t>Create</w:t>
      </w:r>
      <w:r>
        <w:rPr>
          <w:spacing w:val="-5"/>
        </w:rPr>
        <w:t> </w:t>
      </w:r>
      <w:r>
        <w:rPr>
          <w:spacing w:val="-2"/>
        </w:rPr>
        <w:t>project</w:t>
      </w:r>
    </w:p>
    <w:p>
      <w:pPr>
        <w:pStyle w:val="BodyText"/>
        <w:spacing w:before="76"/>
        <w:rPr>
          <w:b/>
        </w:rPr>
      </w:pPr>
    </w:p>
    <w:p>
      <w:pPr>
        <w:pStyle w:val="BodyText"/>
        <w:spacing w:line="276" w:lineRule="auto"/>
        <w:ind w:left="720" w:right="1451"/>
        <w:jc w:val="both"/>
      </w:pPr>
      <w:r>
        <w:rPr>
          <w:color w:val="252A3A"/>
        </w:rPr>
        <w:t>Here we choose the Hello World template, which contains the familiar Hello</w:t>
      </w:r>
      <w:r>
        <w:rPr>
          <w:color w:val="252A3A"/>
          <w:spacing w:val="-4"/>
        </w:rPr>
        <w:t> </w:t>
      </w:r>
      <w:r>
        <w:rPr>
          <w:color w:val="252A3A"/>
        </w:rPr>
        <w:t>World</w:t>
      </w:r>
      <w:r>
        <w:rPr>
          <w:color w:val="252A3A"/>
          <w:spacing w:val="-4"/>
        </w:rPr>
        <w:t> </w:t>
      </w:r>
      <w:r>
        <w:rPr>
          <w:color w:val="252A3A"/>
        </w:rPr>
        <w:t>scene.</w:t>
      </w:r>
      <w:r>
        <w:rPr>
          <w:color w:val="252A3A"/>
          <w:spacing w:val="-4"/>
        </w:rPr>
        <w:t> </w:t>
      </w:r>
      <w:r>
        <w:rPr>
          <w:color w:val="252A3A"/>
        </w:rPr>
        <w:t>After successfully creating the project, go</w:t>
      </w:r>
      <w:r>
        <w:rPr>
          <w:color w:val="252A3A"/>
          <w:spacing w:val="-4"/>
        </w:rPr>
        <w:t> </w:t>
      </w:r>
      <w:r>
        <w:rPr>
          <w:color w:val="252A3A"/>
        </w:rPr>
        <w:t>directly</w:t>
      </w:r>
      <w:r>
        <w:rPr>
          <w:color w:val="252A3A"/>
          <w:spacing w:val="-4"/>
        </w:rPr>
        <w:t> </w:t>
      </w:r>
      <w:r>
        <w:rPr>
          <w:color w:val="252A3A"/>
        </w:rPr>
        <w:t>to</w:t>
      </w:r>
      <w:r>
        <w:rPr>
          <w:color w:val="252A3A"/>
          <w:spacing w:val="-4"/>
        </w:rPr>
        <w:t> </w:t>
      </w:r>
      <w:r>
        <w:rPr>
          <w:color w:val="252A3A"/>
        </w:rPr>
        <w:t>the</w:t>
      </w:r>
      <w:r>
        <w:rPr>
          <w:color w:val="252A3A"/>
          <w:spacing w:val="-4"/>
        </w:rPr>
        <w:t> </w:t>
      </w:r>
      <w:r>
        <w:rPr>
          <w:color w:val="252A3A"/>
        </w:rPr>
        <w:t>main</w:t>
      </w:r>
      <w:r>
        <w:rPr>
          <w:color w:val="252A3A"/>
          <w:spacing w:val="-4"/>
        </w:rPr>
        <w:t> </w:t>
      </w:r>
      <w:r>
        <w:rPr>
          <w:color w:val="252A3A"/>
        </w:rPr>
        <w:t>interface</w:t>
      </w:r>
      <w:r>
        <w:rPr>
          <w:color w:val="252A3A"/>
          <w:spacing w:val="-4"/>
        </w:rPr>
        <w:t> </w:t>
      </w:r>
      <w:r>
        <w:rPr>
          <w:color w:val="252A3A"/>
        </w:rPr>
        <w:t>of</w:t>
      </w:r>
      <w:r>
        <w:rPr>
          <w:color w:val="252A3A"/>
          <w:spacing w:val="-4"/>
        </w:rPr>
        <w:t> </w:t>
      </w:r>
      <w:r>
        <w:rPr>
          <w:color w:val="252A3A"/>
        </w:rPr>
        <w:t>Cocos</w:t>
      </w:r>
      <w:r>
        <w:rPr>
          <w:color w:val="252A3A"/>
          <w:spacing w:val="-4"/>
        </w:rPr>
        <w:t> </w:t>
      </w:r>
      <w:r>
        <w:rPr>
          <w:color w:val="252A3A"/>
        </w:rPr>
        <w:t>Creator,</w:t>
      </w:r>
      <w:r>
        <w:rPr>
          <w:color w:val="252A3A"/>
          <w:spacing w:val="-4"/>
        </w:rPr>
        <w:t> </w:t>
      </w:r>
      <w:r>
        <w:rPr>
          <w:color w:val="252A3A"/>
        </w:rPr>
        <w:t>right-click</w:t>
      </w:r>
      <w:r>
        <w:rPr>
          <w:color w:val="252A3A"/>
          <w:spacing w:val="-4"/>
        </w:rPr>
        <w:t> </w:t>
      </w:r>
      <w:r>
        <w:rPr>
          <w:color w:val="252A3A"/>
        </w:rPr>
        <w:t>in the resource management panel and select "New-Scene" to create a new scene. The default scene is empty, and there is only one default Canvas node.</w:t>
      </w:r>
    </w:p>
    <w:p>
      <w:pPr>
        <w:pStyle w:val="BodyText"/>
        <w:spacing w:after="0" w:line="276" w:lineRule="auto"/>
        <w:jc w:val="both"/>
        <w:sectPr>
          <w:pgSz w:w="12240" w:h="15840"/>
          <w:pgMar w:top="1380" w:bottom="280" w:left="720" w:right="0"/>
        </w:sectPr>
      </w:pPr>
    </w:p>
    <w:p>
      <w:pPr>
        <w:pStyle w:val="Heading4"/>
        <w:numPr>
          <w:ilvl w:val="0"/>
          <w:numId w:val="6"/>
        </w:numPr>
        <w:tabs>
          <w:tab w:pos="1439" w:val="left" w:leader="none"/>
        </w:tabs>
        <w:spacing w:line="240" w:lineRule="auto" w:before="80" w:after="0"/>
        <w:ind w:left="1439" w:right="0" w:hanging="359"/>
        <w:jc w:val="left"/>
      </w:pPr>
      <w:bookmarkStart w:name="●​Project structure " w:id="20"/>
      <w:bookmarkEnd w:id="20"/>
      <w:r>
        <w:rPr>
          <w:b w:val="0"/>
        </w:rPr>
      </w:r>
      <w:r>
        <w:rPr/>
        <w:t>Project </w:t>
      </w:r>
      <w:r>
        <w:rPr>
          <w:spacing w:val="-2"/>
        </w:rPr>
        <w:t>structure</w:t>
      </w:r>
    </w:p>
    <w:p>
      <w:pPr>
        <w:pStyle w:val="BodyText"/>
        <w:spacing w:before="5"/>
        <w:rPr>
          <w:b/>
          <w:sz w:val="24"/>
        </w:rPr>
      </w:pPr>
    </w:p>
    <w:p>
      <w:pPr>
        <w:pStyle w:val="BodyText"/>
        <w:ind w:left="720"/>
        <w:jc w:val="both"/>
      </w:pPr>
      <w:r>
        <w:rPr/>
        <w:t>The</w:t>
      </w:r>
      <w:r>
        <w:rPr>
          <w:spacing w:val="-8"/>
        </w:rPr>
        <w:t> </w:t>
      </w:r>
      <w:r>
        <w:rPr/>
        <w:t>structure</w:t>
      </w:r>
      <w:r>
        <w:rPr>
          <w:spacing w:val="-6"/>
        </w:rPr>
        <w:t> </w:t>
      </w:r>
      <w:r>
        <w:rPr/>
        <w:t>of</w:t>
      </w:r>
      <w:r>
        <w:rPr>
          <w:spacing w:val="-5"/>
        </w:rPr>
        <w:t> </w:t>
      </w:r>
      <w:r>
        <w:rPr/>
        <w:t>the</w:t>
      </w:r>
      <w:r>
        <w:rPr>
          <w:spacing w:val="-6"/>
        </w:rPr>
        <w:t> </w:t>
      </w:r>
      <w:r>
        <w:rPr/>
        <w:t>default</w:t>
      </w:r>
      <w:r>
        <w:rPr>
          <w:spacing w:val="-6"/>
        </w:rPr>
        <w:t> </w:t>
      </w:r>
      <w:r>
        <w:rPr/>
        <w:t>HelloWorld</w:t>
      </w:r>
      <w:r>
        <w:rPr>
          <w:spacing w:val="-5"/>
        </w:rPr>
        <w:t> </w:t>
      </w:r>
      <w:r>
        <w:rPr/>
        <w:t>project</w:t>
      </w:r>
      <w:r>
        <w:rPr>
          <w:spacing w:val="-6"/>
        </w:rPr>
        <w:t> </w:t>
      </w:r>
      <w:r>
        <w:rPr/>
        <w:t>is</w:t>
      </w:r>
      <w:r>
        <w:rPr>
          <w:spacing w:val="-6"/>
        </w:rPr>
        <w:t> </w:t>
      </w:r>
      <w:r>
        <w:rPr/>
        <w:t>shown</w:t>
      </w:r>
      <w:r>
        <w:rPr>
          <w:spacing w:val="-5"/>
        </w:rPr>
        <w:t> </w:t>
      </w:r>
      <w:r>
        <w:rPr/>
        <w:t>in</w:t>
      </w:r>
      <w:r>
        <w:rPr>
          <w:spacing w:val="-6"/>
        </w:rPr>
        <w:t> </w:t>
      </w:r>
      <w:r>
        <w:rPr/>
        <w:t>Figure</w:t>
      </w:r>
      <w:r>
        <w:rPr>
          <w:spacing w:val="-5"/>
        </w:rPr>
        <w:t> </w:t>
      </w:r>
      <w:r>
        <w:rPr/>
        <w:t>2-</w:t>
      </w:r>
      <w:r>
        <w:rPr>
          <w:spacing w:val="-5"/>
        </w:rPr>
        <w:t>9.</w:t>
      </w:r>
    </w:p>
    <w:p>
      <w:pPr>
        <w:pStyle w:val="BodyText"/>
        <w:spacing w:before="9"/>
        <w:rPr>
          <w:sz w:val="3"/>
        </w:rPr>
      </w:pPr>
      <w:r>
        <w:rPr>
          <w:sz w:val="3"/>
        </w:rPr>
        <w:drawing>
          <wp:anchor distT="0" distB="0" distL="0" distR="0" allowOverlap="1" layoutInCell="1" locked="0" behindDoc="1" simplePos="0" relativeHeight="487592448">
            <wp:simplePos x="0" y="0"/>
            <wp:positionH relativeFrom="page">
              <wp:posOffset>2971800</wp:posOffset>
            </wp:positionH>
            <wp:positionV relativeFrom="paragraph">
              <wp:posOffset>43401</wp:posOffset>
            </wp:positionV>
            <wp:extent cx="1828800" cy="2028825"/>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6" cstate="print"/>
                    <a:stretch>
                      <a:fillRect/>
                    </a:stretch>
                  </pic:blipFill>
                  <pic:spPr>
                    <a:xfrm>
                      <a:off x="0" y="0"/>
                      <a:ext cx="1828800" cy="2028825"/>
                    </a:xfrm>
                    <a:prstGeom prst="rect">
                      <a:avLst/>
                    </a:prstGeom>
                  </pic:spPr>
                </pic:pic>
              </a:graphicData>
            </a:graphic>
          </wp:anchor>
        </w:drawing>
      </w:r>
    </w:p>
    <w:p>
      <w:pPr>
        <w:pStyle w:val="Heading5"/>
        <w:spacing w:before="84"/>
        <w:ind w:left="3561"/>
        <w:jc w:val="both"/>
      </w:pPr>
      <w:r>
        <w:rPr>
          <w:color w:val="252A3A"/>
        </w:rPr>
        <w:t>Figure</w:t>
      </w:r>
      <w:r>
        <w:rPr>
          <w:color w:val="252A3A"/>
          <w:spacing w:val="-6"/>
        </w:rPr>
        <w:t> </w:t>
      </w:r>
      <w:r>
        <w:rPr>
          <w:color w:val="252A3A"/>
        </w:rPr>
        <w:t>2-9</w:t>
      </w:r>
      <w:r>
        <w:rPr>
          <w:color w:val="252A3A"/>
          <w:spacing w:val="-6"/>
        </w:rPr>
        <w:t> </w:t>
      </w:r>
      <w:r>
        <w:rPr>
          <w:color w:val="252A3A"/>
        </w:rPr>
        <w:t>Default</w:t>
      </w:r>
      <w:r>
        <w:rPr>
          <w:color w:val="252A3A"/>
          <w:spacing w:val="-6"/>
        </w:rPr>
        <w:t> </w:t>
      </w:r>
      <w:r>
        <w:rPr/>
        <w:t>Project</w:t>
      </w:r>
      <w:r>
        <w:rPr>
          <w:spacing w:val="-5"/>
        </w:rPr>
        <w:t> </w:t>
      </w:r>
      <w:r>
        <w:rPr>
          <w:spacing w:val="-2"/>
        </w:rPr>
        <w:t>structure</w:t>
      </w:r>
    </w:p>
    <w:p>
      <w:pPr>
        <w:pStyle w:val="BodyText"/>
        <w:spacing w:line="276" w:lineRule="auto" w:before="38"/>
        <w:ind w:left="720" w:right="1446"/>
        <w:jc w:val="both"/>
      </w:pPr>
      <w:r>
        <w:rPr>
          <w:b/>
        </w:rPr>
        <w:t>Assets folder </w:t>
      </w:r>
      <w:r>
        <w:rPr/>
        <w:t>(assets): used to place all local resources, scripts and third-party library files in the game. Only the files under the resource folder can be displayed in the resource manager, open the folder, you can find that each resource file has a .meta file, which</w:t>
      </w:r>
      <w:r>
        <w:rPr>
          <w:spacing w:val="-3"/>
        </w:rPr>
        <w:t> </w:t>
      </w:r>
      <w:r>
        <w:rPr/>
        <w:t>is</w:t>
      </w:r>
      <w:r>
        <w:rPr>
          <w:spacing w:val="-3"/>
        </w:rPr>
        <w:t> </w:t>
      </w:r>
      <w:r>
        <w:rPr/>
        <w:t>used</w:t>
      </w:r>
      <w:r>
        <w:rPr>
          <w:spacing w:val="-3"/>
        </w:rPr>
        <w:t> </w:t>
      </w:r>
      <w:r>
        <w:rPr/>
        <w:t>to</w:t>
      </w:r>
      <w:r>
        <w:rPr>
          <w:spacing w:val="-3"/>
        </w:rPr>
        <w:t> </w:t>
      </w:r>
      <w:r>
        <w:rPr/>
        <w:t>store</w:t>
      </w:r>
      <w:r>
        <w:rPr>
          <w:spacing w:val="-3"/>
        </w:rPr>
        <w:t> </w:t>
      </w:r>
      <w:r>
        <w:rPr/>
        <w:t>the information after the file is imported as a resource and the association with other information.</w:t>
      </w:r>
    </w:p>
    <w:p>
      <w:pPr>
        <w:pStyle w:val="BodyText"/>
        <w:spacing w:before="38"/>
      </w:pPr>
    </w:p>
    <w:p>
      <w:pPr>
        <w:pStyle w:val="BodyText"/>
        <w:spacing w:line="276" w:lineRule="auto"/>
        <w:ind w:left="720" w:right="1438"/>
        <w:jc w:val="both"/>
      </w:pPr>
      <w:r>
        <w:rPr>
          <w:b/>
        </w:rPr>
        <w:t>Resource library </w:t>
      </w:r>
      <w:r>
        <w:rPr/>
        <w:t>(library): It is generated after the resource is imported. The file structure</w:t>
      </w:r>
      <w:r>
        <w:rPr>
          <w:spacing w:val="-3"/>
        </w:rPr>
        <w:t> </w:t>
      </w:r>
      <w:r>
        <w:rPr/>
        <w:t>and resource format here are processed into the form required for publishing. If you use version control</w:t>
      </w:r>
      <w:r>
        <w:rPr>
          <w:spacing w:val="-2"/>
        </w:rPr>
        <w:t> </w:t>
      </w:r>
      <w:r>
        <w:rPr/>
        <w:t>to</w:t>
      </w:r>
      <w:r>
        <w:rPr>
          <w:spacing w:val="-2"/>
        </w:rPr>
        <w:t> </w:t>
      </w:r>
      <w:r>
        <w:rPr/>
        <w:t>manage</w:t>
      </w:r>
      <w:r>
        <w:rPr>
          <w:spacing w:val="-2"/>
        </w:rPr>
        <w:t> </w:t>
      </w:r>
      <w:r>
        <w:rPr/>
        <w:t>the</w:t>
      </w:r>
      <w:r>
        <w:rPr>
          <w:spacing w:val="-2"/>
        </w:rPr>
        <w:t> </w:t>
      </w:r>
      <w:r>
        <w:rPr/>
        <w:t>project,</w:t>
      </w:r>
      <w:r>
        <w:rPr>
          <w:spacing w:val="-2"/>
        </w:rPr>
        <w:t> </w:t>
      </w:r>
      <w:r>
        <w:rPr/>
        <w:t>this</w:t>
      </w:r>
      <w:r>
        <w:rPr>
          <w:spacing w:val="-2"/>
        </w:rPr>
        <w:t> </w:t>
      </w:r>
      <w:r>
        <w:rPr/>
        <w:t>folder</w:t>
      </w:r>
      <w:r>
        <w:rPr>
          <w:spacing w:val="-2"/>
        </w:rPr>
        <w:t> </w:t>
      </w:r>
      <w:r>
        <w:rPr/>
        <w:t>does</w:t>
      </w:r>
      <w:r>
        <w:rPr>
          <w:spacing w:val="-2"/>
        </w:rPr>
        <w:t> </w:t>
      </w:r>
      <w:r>
        <w:rPr/>
        <w:t>not</w:t>
      </w:r>
      <w:r>
        <w:rPr>
          <w:spacing w:val="-2"/>
        </w:rPr>
        <w:t> </w:t>
      </w:r>
      <w:r>
        <w:rPr/>
        <w:t>need</w:t>
      </w:r>
      <w:r>
        <w:rPr>
          <w:spacing w:val="-2"/>
        </w:rPr>
        <w:t> </w:t>
      </w:r>
      <w:r>
        <w:rPr/>
        <w:t>to</w:t>
      </w:r>
      <w:r>
        <w:rPr>
          <w:spacing w:val="-2"/>
        </w:rPr>
        <w:t> </w:t>
      </w:r>
      <w:r>
        <w:rPr/>
        <w:t>enter</w:t>
      </w:r>
      <w:r>
        <w:rPr>
          <w:spacing w:val="-2"/>
        </w:rPr>
        <w:t> </w:t>
      </w:r>
      <w:r>
        <w:rPr/>
        <w:t>version</w:t>
      </w:r>
      <w:r>
        <w:rPr>
          <w:spacing w:val="-2"/>
        </w:rPr>
        <w:t> </w:t>
      </w:r>
      <w:r>
        <w:rPr/>
        <w:t>control.</w:t>
      </w:r>
      <w:r>
        <w:rPr>
          <w:spacing w:val="-2"/>
        </w:rPr>
        <w:t> </w:t>
      </w:r>
      <w:r>
        <w:rPr/>
        <w:t>If</w:t>
      </w:r>
      <w:r>
        <w:rPr>
          <w:spacing w:val="-2"/>
        </w:rPr>
        <w:t> </w:t>
      </w:r>
      <w:r>
        <w:rPr/>
        <w:t>it</w:t>
      </w:r>
      <w:r>
        <w:rPr>
          <w:spacing w:val="-2"/>
        </w:rPr>
        <w:t> </w:t>
      </w:r>
      <w:r>
        <w:rPr/>
        <w:t>is</w:t>
      </w:r>
      <w:r>
        <w:rPr>
          <w:spacing w:val="-2"/>
        </w:rPr>
        <w:t> </w:t>
      </w:r>
      <w:r>
        <w:rPr/>
        <w:t>deleted</w:t>
      </w:r>
      <w:r>
        <w:rPr>
          <w:spacing w:val="-2"/>
        </w:rPr>
        <w:t> </w:t>
      </w:r>
      <w:r>
        <w:rPr/>
        <w:t>or damaged, just delete it completely and open the project to regenerate it.</w:t>
      </w:r>
    </w:p>
    <w:p>
      <w:pPr>
        <w:pStyle w:val="BodyText"/>
        <w:spacing w:before="38"/>
      </w:pPr>
    </w:p>
    <w:p>
      <w:pPr>
        <w:pStyle w:val="BodyText"/>
        <w:spacing w:line="276" w:lineRule="auto"/>
        <w:ind w:left="720" w:right="1452"/>
        <w:jc w:val="both"/>
      </w:pPr>
      <w:r>
        <w:rPr>
          <w:b/>
        </w:rPr>
        <w:t>Local settings </w:t>
      </w:r>
      <w:r>
        <w:rPr/>
        <w:t>(local): The local settings of the editor</w:t>
      </w:r>
      <w:r>
        <w:rPr>
          <w:spacing w:val="-3"/>
        </w:rPr>
        <w:t> </w:t>
      </w:r>
      <w:r>
        <w:rPr/>
        <w:t>are</w:t>
      </w:r>
      <w:r>
        <w:rPr>
          <w:spacing w:val="-3"/>
        </w:rPr>
        <w:t> </w:t>
      </w:r>
      <w:r>
        <w:rPr/>
        <w:t>kept</w:t>
      </w:r>
      <w:r>
        <w:rPr>
          <w:spacing w:val="-3"/>
        </w:rPr>
        <w:t> </w:t>
      </w:r>
      <w:r>
        <w:rPr/>
        <w:t>here,</w:t>
      </w:r>
      <w:r>
        <w:rPr>
          <w:spacing w:val="-3"/>
        </w:rPr>
        <w:t> </w:t>
      </w:r>
      <w:r>
        <w:rPr/>
        <w:t>including</w:t>
      </w:r>
      <w:r>
        <w:rPr>
          <w:spacing w:val="-3"/>
        </w:rPr>
        <w:t> </w:t>
      </w:r>
      <w:r>
        <w:rPr/>
        <w:t>the</w:t>
      </w:r>
      <w:r>
        <w:rPr>
          <w:spacing w:val="-3"/>
        </w:rPr>
        <w:t> </w:t>
      </w:r>
      <w:r>
        <w:rPr/>
        <w:t>editor</w:t>
      </w:r>
      <w:r>
        <w:rPr>
          <w:spacing w:val="-3"/>
        </w:rPr>
        <w:t> </w:t>
      </w:r>
      <w:r>
        <w:rPr/>
        <w:t>layout, etc. This folder does not need to enter version control.</w:t>
      </w:r>
    </w:p>
    <w:p>
      <w:pPr>
        <w:pStyle w:val="BodyText"/>
        <w:spacing w:before="38"/>
      </w:pPr>
    </w:p>
    <w:p>
      <w:pPr>
        <w:pStyle w:val="BodyText"/>
        <w:spacing w:line="276" w:lineRule="auto"/>
        <w:ind w:left="720" w:right="1440"/>
        <w:jc w:val="both"/>
      </w:pPr>
      <w:r>
        <w:rPr>
          <w:b/>
        </w:rPr>
        <w:t>Project settings </w:t>
      </w:r>
      <w:r>
        <w:rPr/>
        <w:t>(settings): Save project-related settings, such as the package name, scene, and platform selection in the build release menu.</w:t>
      </w:r>
    </w:p>
    <w:p>
      <w:pPr>
        <w:pStyle w:val="BodyText"/>
        <w:spacing w:before="38"/>
      </w:pPr>
    </w:p>
    <w:p>
      <w:pPr>
        <w:pStyle w:val="BodyText"/>
        <w:spacing w:line="276" w:lineRule="auto"/>
        <w:ind w:left="720" w:right="1439"/>
        <w:jc w:val="both"/>
      </w:pPr>
      <w:r>
        <w:rPr>
          <w:b/>
        </w:rPr>
        <w:t>project.json</w:t>
      </w:r>
      <w:r>
        <w:rPr/>
        <w:t>: The project.json itself is currently used to specify the currently used engine type and the storage location of the plug-in. Together with the asset, it serves as a</w:t>
      </w:r>
      <w:r>
        <w:rPr>
          <w:spacing w:val="-4"/>
        </w:rPr>
        <w:t> </w:t>
      </w:r>
      <w:r>
        <w:rPr/>
        <w:t>sign</w:t>
      </w:r>
      <w:r>
        <w:rPr>
          <w:spacing w:val="-4"/>
        </w:rPr>
        <w:t> </w:t>
      </w:r>
      <w:r>
        <w:rPr/>
        <w:t>for</w:t>
      </w:r>
      <w:r>
        <w:rPr>
          <w:spacing w:val="-4"/>
        </w:rPr>
        <w:t> </w:t>
      </w:r>
      <w:r>
        <w:rPr/>
        <w:t>verifying the legitimacy of the project.</w:t>
      </w:r>
    </w:p>
    <w:p>
      <w:pPr>
        <w:pStyle w:val="BodyText"/>
        <w:spacing w:before="38"/>
      </w:pPr>
    </w:p>
    <w:p>
      <w:pPr>
        <w:pStyle w:val="BodyText"/>
        <w:spacing w:line="276" w:lineRule="auto"/>
        <w:ind w:left="720" w:right="1442"/>
        <w:jc w:val="both"/>
      </w:pPr>
      <w:r>
        <w:rPr>
          <w:b/>
        </w:rPr>
        <w:t>Build target </w:t>
      </w:r>
      <w:r>
        <w:rPr/>
        <w:t>(build): This folder will only be generated after the</w:t>
      </w:r>
      <w:r>
        <w:rPr>
          <w:spacing w:val="-3"/>
        </w:rPr>
        <w:t> </w:t>
      </w:r>
      <w:r>
        <w:rPr/>
        <w:t>first</w:t>
      </w:r>
      <w:r>
        <w:rPr>
          <w:spacing w:val="-3"/>
        </w:rPr>
        <w:t> </w:t>
      </w:r>
      <w:r>
        <w:rPr/>
        <w:t>build</w:t>
      </w:r>
      <w:r>
        <w:rPr>
          <w:spacing w:val="-3"/>
        </w:rPr>
        <w:t> </w:t>
      </w:r>
      <w:r>
        <w:rPr/>
        <w:t>and</w:t>
      </w:r>
      <w:r>
        <w:rPr>
          <w:spacing w:val="-3"/>
        </w:rPr>
        <w:t> </w:t>
      </w:r>
      <w:r>
        <w:rPr/>
        <w:t>release.</w:t>
      </w:r>
      <w:r>
        <w:rPr>
          <w:spacing w:val="-3"/>
        </w:rPr>
        <w:t> </w:t>
      </w:r>
      <w:r>
        <w:rPr/>
        <w:t>After</w:t>
      </w:r>
      <w:r>
        <w:rPr>
          <w:spacing w:val="-3"/>
        </w:rPr>
        <w:t> </w:t>
      </w:r>
      <w:r>
        <w:rPr/>
        <w:t>the project</w:t>
      </w:r>
      <w:r>
        <w:rPr>
          <w:spacing w:val="26"/>
        </w:rPr>
        <w:t> </w:t>
      </w:r>
      <w:r>
        <w:rPr/>
        <w:t>is</w:t>
      </w:r>
      <w:r>
        <w:rPr>
          <w:spacing w:val="26"/>
        </w:rPr>
        <w:t> </w:t>
      </w:r>
      <w:r>
        <w:rPr/>
        <w:t>released</w:t>
      </w:r>
      <w:r>
        <w:rPr>
          <w:spacing w:val="26"/>
        </w:rPr>
        <w:t> </w:t>
      </w:r>
      <w:r>
        <w:rPr/>
        <w:t>using</w:t>
      </w:r>
      <w:r>
        <w:rPr>
          <w:spacing w:val="26"/>
        </w:rPr>
        <w:t> </w:t>
      </w:r>
      <w:r>
        <w:rPr/>
        <w:t>the</w:t>
      </w:r>
      <w:r>
        <w:rPr>
          <w:spacing w:val="26"/>
        </w:rPr>
        <w:t> </w:t>
      </w:r>
      <w:r>
        <w:rPr/>
        <w:t>default release path, the project project of the target platform will be generated under build.</w:t>
      </w:r>
    </w:p>
    <w:p>
      <w:pPr>
        <w:pStyle w:val="BodyText"/>
        <w:spacing w:before="38"/>
      </w:pPr>
    </w:p>
    <w:p>
      <w:pPr>
        <w:pStyle w:val="BodyText"/>
        <w:spacing w:line="276" w:lineRule="auto"/>
        <w:ind w:left="720" w:right="1438"/>
        <w:jc w:val="both"/>
      </w:pPr>
      <w:r>
        <w:rPr/>
        <w:t>After the project is created, select the corresponding scene to run the preview scene, click the run button in the editor</w:t>
      </w:r>
      <w:r>
        <w:rPr>
          <w:spacing w:val="-3"/>
        </w:rPr>
        <w:t> </w:t>
      </w:r>
      <w:r>
        <w:rPr/>
        <w:t>to</w:t>
      </w:r>
      <w:r>
        <w:rPr>
          <w:spacing w:val="-3"/>
        </w:rPr>
        <w:t> </w:t>
      </w:r>
      <w:r>
        <w:rPr/>
        <w:t>run,</w:t>
      </w:r>
      <w:r>
        <w:rPr>
          <w:spacing w:val="-3"/>
        </w:rPr>
        <w:t> </w:t>
      </w:r>
      <w:r>
        <w:rPr/>
        <w:t>and</w:t>
      </w:r>
      <w:r>
        <w:rPr>
          <w:spacing w:val="-3"/>
        </w:rPr>
        <w:t> </w:t>
      </w:r>
      <w:r>
        <w:rPr/>
        <w:t>you</w:t>
      </w:r>
      <w:r>
        <w:rPr>
          <w:spacing w:val="-3"/>
        </w:rPr>
        <w:t> </w:t>
      </w:r>
      <w:r>
        <w:rPr/>
        <w:t>can</w:t>
      </w:r>
      <w:r>
        <w:rPr>
          <w:spacing w:val="-3"/>
        </w:rPr>
        <w:t> </w:t>
      </w:r>
      <w:r>
        <w:rPr/>
        <w:t>choose</w:t>
      </w:r>
      <w:r>
        <w:rPr>
          <w:spacing w:val="-3"/>
        </w:rPr>
        <w:t> </w:t>
      </w:r>
      <w:r>
        <w:rPr/>
        <w:t>to</w:t>
      </w:r>
      <w:r>
        <w:rPr>
          <w:spacing w:val="-3"/>
        </w:rPr>
        <w:t> </w:t>
      </w:r>
      <w:r>
        <w:rPr/>
        <w:t>run</w:t>
      </w:r>
      <w:r>
        <w:rPr>
          <w:spacing w:val="-3"/>
        </w:rPr>
        <w:t> </w:t>
      </w:r>
      <w:r>
        <w:rPr/>
        <w:t>in</w:t>
      </w:r>
      <w:r>
        <w:rPr>
          <w:spacing w:val="-3"/>
        </w:rPr>
        <w:t> </w:t>
      </w:r>
      <w:r>
        <w:rPr/>
        <w:t>the</w:t>
      </w:r>
      <w:r>
        <w:rPr>
          <w:spacing w:val="-3"/>
        </w:rPr>
        <w:t> </w:t>
      </w:r>
      <w:r>
        <w:rPr/>
        <w:t>browser</w:t>
      </w:r>
      <w:r>
        <w:rPr>
          <w:spacing w:val="-3"/>
        </w:rPr>
        <w:t> </w:t>
      </w:r>
      <w:r>
        <w:rPr/>
        <w:t>or</w:t>
      </w:r>
      <w:r>
        <w:rPr>
          <w:spacing w:val="-3"/>
        </w:rPr>
        <w:t> </w:t>
      </w:r>
      <w:r>
        <w:rPr/>
        <w:t>simulator</w:t>
      </w:r>
      <w:r>
        <w:rPr>
          <w:spacing w:val="-3"/>
        </w:rPr>
        <w:t> </w:t>
      </w:r>
      <w:r>
        <w:rPr/>
        <w:t>mode.</w:t>
      </w:r>
      <w:r>
        <w:rPr>
          <w:spacing w:val="-3"/>
        </w:rPr>
        <w:t> </w:t>
      </w:r>
      <w:r>
        <w:rPr/>
        <w:t>The running effect of the Hello World scene is shown in Figure 2-10.</w:t>
      </w:r>
    </w:p>
    <w:p>
      <w:pPr>
        <w:pStyle w:val="BodyText"/>
        <w:spacing w:after="0" w:line="276" w:lineRule="auto"/>
        <w:jc w:val="both"/>
        <w:sectPr>
          <w:pgSz w:w="12240" w:h="15840"/>
          <w:pgMar w:top="1360" w:bottom="280" w:left="720" w:right="0"/>
        </w:sectPr>
      </w:pPr>
    </w:p>
    <w:p>
      <w:pPr>
        <w:pStyle w:val="BodyText"/>
        <w:ind w:left="750"/>
        <w:rPr>
          <w:sz w:val="20"/>
        </w:rPr>
      </w:pPr>
      <w:r>
        <w:rPr>
          <w:sz w:val="20"/>
        </w:rPr>
        <w:drawing>
          <wp:inline distT="0" distB="0" distL="0" distR="0">
            <wp:extent cx="5908226" cy="2736342"/>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7" cstate="print"/>
                    <a:stretch>
                      <a:fillRect/>
                    </a:stretch>
                  </pic:blipFill>
                  <pic:spPr>
                    <a:xfrm>
                      <a:off x="0" y="0"/>
                      <a:ext cx="5908226" cy="2736342"/>
                    </a:xfrm>
                    <a:prstGeom prst="rect">
                      <a:avLst/>
                    </a:prstGeom>
                  </pic:spPr>
                </pic:pic>
              </a:graphicData>
            </a:graphic>
          </wp:inline>
        </w:drawing>
      </w:r>
      <w:r>
        <w:rPr>
          <w:sz w:val="20"/>
        </w:rPr>
      </w:r>
    </w:p>
    <w:p>
      <w:pPr>
        <w:spacing w:before="119"/>
        <w:ind w:left="257" w:right="974" w:firstLine="0"/>
        <w:jc w:val="center"/>
        <w:rPr>
          <w:b/>
          <w:sz w:val="22"/>
        </w:rPr>
      </w:pPr>
      <w:r>
        <w:rPr>
          <w:b/>
          <w:color w:val="252A3A"/>
          <w:sz w:val="22"/>
        </w:rPr>
        <w:t>Figure</w:t>
      </w:r>
      <w:r>
        <w:rPr>
          <w:b/>
          <w:color w:val="252A3A"/>
          <w:spacing w:val="-5"/>
          <w:sz w:val="22"/>
        </w:rPr>
        <w:t> </w:t>
      </w:r>
      <w:r>
        <w:rPr>
          <w:b/>
          <w:color w:val="252A3A"/>
          <w:sz w:val="22"/>
        </w:rPr>
        <w:t>2-10</w:t>
      </w:r>
      <w:r>
        <w:rPr>
          <w:b/>
          <w:color w:val="252A3A"/>
          <w:spacing w:val="-5"/>
          <w:sz w:val="22"/>
        </w:rPr>
        <w:t> </w:t>
      </w:r>
      <w:r>
        <w:rPr>
          <w:b/>
          <w:color w:val="252A3A"/>
          <w:spacing w:val="-2"/>
          <w:sz w:val="22"/>
        </w:rPr>
        <w:t>HelloWorld</w:t>
      </w:r>
    </w:p>
    <w:p>
      <w:pPr>
        <w:pStyle w:val="BodyText"/>
        <w:spacing w:before="65"/>
        <w:rPr>
          <w:b/>
        </w:rPr>
      </w:pPr>
    </w:p>
    <w:p>
      <w:pPr>
        <w:pStyle w:val="Heading2"/>
        <w:spacing w:before="0"/>
        <w:ind w:left="720" w:firstLine="0"/>
        <w:jc w:val="both"/>
      </w:pPr>
      <w:bookmarkStart w:name="Summary of this chapter " w:id="21"/>
      <w:bookmarkEnd w:id="21"/>
      <w:r>
        <w:rPr>
          <w:b w:val="0"/>
        </w:rPr>
      </w:r>
      <w:r>
        <w:rPr>
          <w:color w:val="FF9900"/>
        </w:rPr>
        <w:t>Summary of this </w:t>
      </w:r>
      <w:r>
        <w:rPr>
          <w:color w:val="FF9900"/>
          <w:spacing w:val="-2"/>
        </w:rPr>
        <w:t>chapter</w:t>
      </w:r>
    </w:p>
    <w:p>
      <w:pPr>
        <w:pStyle w:val="BodyText"/>
        <w:spacing w:line="276" w:lineRule="auto" w:before="182"/>
        <w:ind w:left="720" w:right="1440"/>
        <w:jc w:val="both"/>
      </w:pPr>
      <w:r>
        <w:rPr>
          <w:color w:val="252A3A"/>
        </w:rPr>
        <w:t>This chapter introduces the basic usage of Cocos Creator, introduces the interface of Cocos Creator, and introduces the functions responsible for different windows of Cocos Creator. You can find that Cocos Creator is an editor that integrates editing, previewing, debugging, and exporting functions. It also introduces the two basic concepts of node</w:t>
      </w:r>
      <w:r>
        <w:rPr>
          <w:color w:val="252A3A"/>
          <w:spacing w:val="-3"/>
        </w:rPr>
        <w:t> </w:t>
      </w:r>
      <w:r>
        <w:rPr>
          <w:color w:val="252A3A"/>
        </w:rPr>
        <w:t>and</w:t>
      </w:r>
      <w:r>
        <w:rPr>
          <w:color w:val="252A3A"/>
          <w:spacing w:val="-3"/>
        </w:rPr>
        <w:t> </w:t>
      </w:r>
      <w:r>
        <w:rPr>
          <w:color w:val="252A3A"/>
        </w:rPr>
        <w:t>component</w:t>
      </w:r>
      <w:r>
        <w:rPr>
          <w:color w:val="252A3A"/>
          <w:spacing w:val="-3"/>
        </w:rPr>
        <w:t> </w:t>
      </w:r>
      <w:r>
        <w:rPr>
          <w:color w:val="252A3A"/>
        </w:rPr>
        <w:t>in</w:t>
      </w:r>
      <w:r>
        <w:rPr>
          <w:color w:val="252A3A"/>
          <w:spacing w:val="-3"/>
        </w:rPr>
        <w:t> </w:t>
      </w:r>
      <w:r>
        <w:rPr>
          <w:color w:val="252A3A"/>
        </w:rPr>
        <w:t>Cocos Creator. Node is the smallest unit of rendering, and component is a brand new concept, which makes the method of extending nodes in Cocos Creator change from inheritance to</w:t>
      </w:r>
      <w:r>
        <w:rPr>
          <w:color w:val="252A3A"/>
          <w:spacing w:val="-3"/>
        </w:rPr>
        <w:t> </w:t>
      </w:r>
      <w:r>
        <w:rPr>
          <w:color w:val="252A3A"/>
        </w:rPr>
        <w:t>extension. This is also</w:t>
      </w:r>
      <w:r>
        <w:rPr>
          <w:color w:val="252A3A"/>
          <w:spacing w:val="40"/>
        </w:rPr>
        <w:t> </w:t>
      </w:r>
      <w:r>
        <w:rPr>
          <w:color w:val="252A3A"/>
        </w:rPr>
        <w:t>the most important concept in CocosCreator, then introduced the different coordinate systems in Cocos Creator, and finally completed the creation and editing of the</w:t>
      </w:r>
      <w:r>
        <w:rPr>
          <w:color w:val="252A3A"/>
          <w:spacing w:val="-3"/>
        </w:rPr>
        <w:t> </w:t>
      </w:r>
      <w:r>
        <w:rPr>
          <w:color w:val="252A3A"/>
        </w:rPr>
        <w:t>first </w:t>
      </w:r>
      <w:r>
        <w:rPr>
          <w:color w:val="252A3A"/>
          <w:spacing w:val="-2"/>
        </w:rPr>
        <w:t>scene.</w:t>
      </w:r>
    </w:p>
    <w:p>
      <w:pPr>
        <w:pStyle w:val="BodyText"/>
        <w:spacing w:before="38"/>
      </w:pPr>
    </w:p>
    <w:p>
      <w:pPr>
        <w:pStyle w:val="BodyText"/>
        <w:spacing w:line="276" w:lineRule="auto"/>
        <w:ind w:left="720" w:right="1441"/>
        <w:jc w:val="both"/>
      </w:pPr>
      <w:r>
        <w:rPr>
          <w:color w:val="252A3A"/>
        </w:rPr>
        <w:t>Through the study of this chapter, we are already familiar with the operation and use of the editor, and lay a good foundation for further project production in</w:t>
      </w:r>
      <w:r>
        <w:rPr>
          <w:color w:val="252A3A"/>
          <w:spacing w:val="-5"/>
        </w:rPr>
        <w:t> </w:t>
      </w:r>
      <w:r>
        <w:rPr>
          <w:color w:val="252A3A"/>
        </w:rPr>
        <w:t>the</w:t>
      </w:r>
      <w:r>
        <w:rPr>
          <w:color w:val="252A3A"/>
          <w:spacing w:val="-5"/>
        </w:rPr>
        <w:t> </w:t>
      </w:r>
      <w:r>
        <w:rPr>
          <w:color w:val="252A3A"/>
        </w:rPr>
        <w:t>future.</w:t>
      </w:r>
      <w:r>
        <w:rPr>
          <w:color w:val="252A3A"/>
          <w:spacing w:val="-5"/>
        </w:rPr>
        <w:t> </w:t>
      </w:r>
      <w:r>
        <w:rPr>
          <w:color w:val="252A3A"/>
        </w:rPr>
        <w:t>To</w:t>
      </w:r>
      <w:r>
        <w:rPr>
          <w:color w:val="252A3A"/>
          <w:spacing w:val="-5"/>
        </w:rPr>
        <w:t> </w:t>
      </w:r>
      <w:r>
        <w:rPr>
          <w:color w:val="252A3A"/>
        </w:rPr>
        <w:t>make</w:t>
      </w:r>
      <w:r>
        <w:rPr>
          <w:color w:val="252A3A"/>
          <w:spacing w:val="-5"/>
        </w:rPr>
        <w:t> </w:t>
      </w:r>
      <w:r>
        <w:rPr>
          <w:color w:val="252A3A"/>
        </w:rPr>
        <w:t>a</w:t>
      </w:r>
      <w:r>
        <w:rPr>
          <w:color w:val="252A3A"/>
          <w:spacing w:val="-5"/>
        </w:rPr>
        <w:t> </w:t>
      </w:r>
      <w:r>
        <w:rPr>
          <w:color w:val="252A3A"/>
        </w:rPr>
        <w:t>game</w:t>
      </w:r>
      <w:r>
        <w:rPr>
          <w:color w:val="252A3A"/>
          <w:spacing w:val="-5"/>
        </w:rPr>
        <w:t> </w:t>
      </w:r>
      <w:r>
        <w:rPr>
          <w:color w:val="252A3A"/>
        </w:rPr>
        <w:t>is to combine resources and code.</w:t>
      </w:r>
    </w:p>
    <w:p>
      <w:pPr>
        <w:pStyle w:val="BodyText"/>
        <w:spacing w:after="0" w:line="276" w:lineRule="auto"/>
        <w:jc w:val="both"/>
        <w:sectPr>
          <w:pgSz w:w="12240" w:h="15840"/>
          <w:pgMar w:top="1460" w:bottom="280" w:left="720" w:right="0"/>
        </w:sectPr>
      </w:pPr>
    </w:p>
    <w:p>
      <w:pPr>
        <w:pStyle w:val="Heading1"/>
        <w:ind w:left="1223"/>
      </w:pPr>
      <w:bookmarkStart w:name="Chapter 3: Asset workflow in Cocos Creat" w:id="22"/>
      <w:bookmarkEnd w:id="22"/>
      <w:r>
        <w:rPr>
          <w:b w:val="0"/>
        </w:rPr>
      </w:r>
      <w:r>
        <w:rPr>
          <w:color w:val="4A86E7"/>
        </w:rPr>
        <w:t>Chapter</w:t>
      </w:r>
      <w:r>
        <w:rPr>
          <w:color w:val="4A86E7"/>
          <w:spacing w:val="-7"/>
        </w:rPr>
        <w:t> </w:t>
      </w:r>
      <w:r>
        <w:rPr>
          <w:color w:val="4A86E7"/>
        </w:rPr>
        <w:t>3:</w:t>
      </w:r>
      <w:r>
        <w:rPr>
          <w:color w:val="4A86E7"/>
          <w:spacing w:val="-5"/>
        </w:rPr>
        <w:t> </w:t>
      </w:r>
      <w:r>
        <w:rPr>
          <w:color w:val="4A86E7"/>
        </w:rPr>
        <w:t>Asset</w:t>
      </w:r>
      <w:r>
        <w:rPr>
          <w:color w:val="4A86E7"/>
          <w:spacing w:val="-5"/>
        </w:rPr>
        <w:t> </w:t>
      </w:r>
      <w:r>
        <w:rPr>
          <w:color w:val="4A86E7"/>
        </w:rPr>
        <w:t>workflow</w:t>
      </w:r>
      <w:r>
        <w:rPr>
          <w:color w:val="4A86E7"/>
          <w:spacing w:val="-5"/>
        </w:rPr>
        <w:t> </w:t>
      </w:r>
      <w:r>
        <w:rPr>
          <w:color w:val="4A86E7"/>
        </w:rPr>
        <w:t>in</w:t>
      </w:r>
      <w:r>
        <w:rPr>
          <w:color w:val="4A86E7"/>
          <w:spacing w:val="-5"/>
        </w:rPr>
        <w:t> </w:t>
      </w:r>
      <w:r>
        <w:rPr>
          <w:color w:val="4A86E7"/>
        </w:rPr>
        <w:t>Cocos</w:t>
      </w:r>
      <w:r>
        <w:rPr>
          <w:color w:val="4A86E7"/>
          <w:spacing w:val="-4"/>
        </w:rPr>
        <w:t> </w:t>
      </w:r>
      <w:r>
        <w:rPr>
          <w:color w:val="4A86E7"/>
          <w:spacing w:val="-2"/>
        </w:rPr>
        <w:t>Creator</w:t>
      </w:r>
    </w:p>
    <w:p>
      <w:pPr>
        <w:pStyle w:val="Heading2"/>
        <w:numPr>
          <w:ilvl w:val="0"/>
          <w:numId w:val="7"/>
        </w:numPr>
        <w:tabs>
          <w:tab w:pos="1020" w:val="left" w:leader="none"/>
        </w:tabs>
        <w:spacing w:line="240" w:lineRule="auto" w:before="349" w:after="0"/>
        <w:ind w:left="1020" w:right="0" w:hanging="300"/>
        <w:jc w:val="left"/>
      </w:pPr>
      <w:bookmarkStart w:name="I. Adding Assets " w:id="23"/>
      <w:bookmarkEnd w:id="23"/>
      <w:r>
        <w:rPr>
          <w:b w:val="0"/>
        </w:rPr>
      </w:r>
      <w:r>
        <w:rPr>
          <w:color w:val="FF9900"/>
        </w:rPr>
        <w:t>Adding </w:t>
      </w:r>
      <w:r>
        <w:rPr>
          <w:color w:val="FF9900"/>
          <w:spacing w:val="-2"/>
        </w:rPr>
        <w:t>Assets</w:t>
      </w:r>
    </w:p>
    <w:p>
      <w:pPr>
        <w:pStyle w:val="BodyText"/>
        <w:spacing w:before="182"/>
        <w:ind w:left="720"/>
        <w:jc w:val="both"/>
      </w:pPr>
      <w:r>
        <w:rPr/>
        <w:t>There</w:t>
      </w:r>
      <w:r>
        <w:rPr>
          <w:spacing w:val="-4"/>
        </w:rPr>
        <w:t> </w:t>
      </w:r>
      <w:r>
        <w:rPr/>
        <w:t>are</w:t>
      </w:r>
      <w:r>
        <w:rPr>
          <w:spacing w:val="-4"/>
        </w:rPr>
        <w:t> </w:t>
      </w:r>
      <w:r>
        <w:rPr/>
        <w:t>three</w:t>
      </w:r>
      <w:r>
        <w:rPr>
          <w:spacing w:val="-3"/>
        </w:rPr>
        <w:t> </w:t>
      </w:r>
      <w:r>
        <w:rPr/>
        <w:t>ways</w:t>
      </w:r>
      <w:r>
        <w:rPr>
          <w:spacing w:val="-4"/>
        </w:rPr>
        <w:t> </w:t>
      </w:r>
      <w:r>
        <w:rPr/>
        <w:t>to</w:t>
      </w:r>
      <w:r>
        <w:rPr>
          <w:spacing w:val="-4"/>
        </w:rPr>
        <w:t> </w:t>
      </w:r>
      <w:r>
        <w:rPr/>
        <w:t>add</w:t>
      </w:r>
      <w:r>
        <w:rPr>
          <w:spacing w:val="-3"/>
        </w:rPr>
        <w:t> </w:t>
      </w:r>
      <w:r>
        <w:rPr/>
        <w:t>assets</w:t>
      </w:r>
      <w:r>
        <w:rPr>
          <w:spacing w:val="-4"/>
        </w:rPr>
        <w:t> </w:t>
      </w:r>
      <w:r>
        <w:rPr/>
        <w:t>into</w:t>
      </w:r>
      <w:r>
        <w:rPr>
          <w:spacing w:val="-4"/>
        </w:rPr>
        <w:t> </w:t>
      </w:r>
      <w:r>
        <w:rPr/>
        <w:t>a</w:t>
      </w:r>
      <w:r>
        <w:rPr>
          <w:spacing w:val="-3"/>
        </w:rPr>
        <w:t> </w:t>
      </w:r>
      <w:r>
        <w:rPr>
          <w:spacing w:val="-2"/>
        </w:rPr>
        <w:t>project:</w:t>
      </w:r>
    </w:p>
    <w:p>
      <w:pPr>
        <w:pStyle w:val="ListParagraph"/>
        <w:numPr>
          <w:ilvl w:val="1"/>
          <w:numId w:val="7"/>
        </w:numPr>
        <w:tabs>
          <w:tab w:pos="1079" w:val="left" w:leader="none"/>
        </w:tabs>
        <w:spacing w:line="240" w:lineRule="auto" w:before="38" w:after="0"/>
        <w:ind w:left="1079" w:right="0" w:hanging="359"/>
        <w:jc w:val="left"/>
        <w:rPr>
          <w:sz w:val="22"/>
        </w:rPr>
      </w:pPr>
      <w:r>
        <w:rPr>
          <w:sz w:val="22"/>
        </w:rPr>
        <w:t>Using</w:t>
      </w:r>
      <w:r>
        <w:rPr>
          <w:spacing w:val="-7"/>
          <w:sz w:val="22"/>
        </w:rPr>
        <w:t> </w:t>
      </w:r>
      <w:r>
        <w:rPr>
          <w:sz w:val="22"/>
        </w:rPr>
        <w:t>the</w:t>
      </w:r>
      <w:r>
        <w:rPr>
          <w:spacing w:val="-4"/>
          <w:sz w:val="22"/>
        </w:rPr>
        <w:t> </w:t>
      </w:r>
      <w:r>
        <w:rPr>
          <w:sz w:val="22"/>
        </w:rPr>
        <w:t>create</w:t>
      </w:r>
      <w:r>
        <w:rPr>
          <w:spacing w:val="-4"/>
          <w:sz w:val="22"/>
        </w:rPr>
        <w:t> </w:t>
      </w:r>
      <w:r>
        <w:rPr>
          <w:sz w:val="22"/>
        </w:rPr>
        <w:t>button</w:t>
      </w:r>
      <w:r>
        <w:rPr>
          <w:spacing w:val="-5"/>
          <w:sz w:val="22"/>
        </w:rPr>
        <w:t> </w:t>
      </w:r>
      <w:r>
        <w:rPr>
          <w:sz w:val="22"/>
        </w:rPr>
        <w:t>to</w:t>
      </w:r>
      <w:r>
        <w:rPr>
          <w:spacing w:val="-4"/>
          <w:sz w:val="22"/>
        </w:rPr>
        <w:t> </w:t>
      </w:r>
      <w:r>
        <w:rPr>
          <w:sz w:val="22"/>
        </w:rPr>
        <w:t>add</w:t>
      </w:r>
      <w:r>
        <w:rPr>
          <w:spacing w:val="-4"/>
          <w:sz w:val="22"/>
        </w:rPr>
        <w:t> </w:t>
      </w:r>
      <w:r>
        <w:rPr>
          <w:sz w:val="22"/>
        </w:rPr>
        <w:t>assets</w:t>
      </w:r>
      <w:r>
        <w:rPr>
          <w:spacing w:val="-5"/>
          <w:sz w:val="22"/>
        </w:rPr>
        <w:t> </w:t>
      </w:r>
      <w:r>
        <w:rPr>
          <w:sz w:val="22"/>
        </w:rPr>
        <w:t>as</w:t>
      </w:r>
      <w:r>
        <w:rPr>
          <w:spacing w:val="-4"/>
          <w:sz w:val="22"/>
        </w:rPr>
        <w:t> </w:t>
      </w:r>
      <w:r>
        <w:rPr>
          <w:sz w:val="22"/>
        </w:rPr>
        <w:t>in</w:t>
      </w:r>
      <w:r>
        <w:rPr>
          <w:spacing w:val="-4"/>
          <w:sz w:val="22"/>
        </w:rPr>
        <w:t> </w:t>
      </w:r>
      <w:r>
        <w:rPr>
          <w:sz w:val="22"/>
        </w:rPr>
        <w:t>Figure</w:t>
      </w:r>
      <w:r>
        <w:rPr>
          <w:spacing w:val="-4"/>
          <w:sz w:val="22"/>
        </w:rPr>
        <w:t> </w:t>
      </w:r>
      <w:r>
        <w:rPr>
          <w:sz w:val="22"/>
        </w:rPr>
        <w:t>3-</w:t>
      </w:r>
      <w:r>
        <w:rPr>
          <w:spacing w:val="-5"/>
          <w:sz w:val="22"/>
        </w:rPr>
        <w:t>1:</w:t>
      </w:r>
    </w:p>
    <w:p>
      <w:pPr>
        <w:pStyle w:val="BodyText"/>
        <w:spacing w:before="9"/>
        <w:rPr>
          <w:sz w:val="3"/>
        </w:rPr>
      </w:pPr>
      <w:r>
        <w:rPr>
          <w:sz w:val="3"/>
        </w:rPr>
        <w:drawing>
          <wp:anchor distT="0" distB="0" distL="0" distR="0" allowOverlap="1" layoutInCell="1" locked="0" behindDoc="1" simplePos="0" relativeHeight="487592960">
            <wp:simplePos x="0" y="0"/>
            <wp:positionH relativeFrom="page">
              <wp:posOffset>1847850</wp:posOffset>
            </wp:positionH>
            <wp:positionV relativeFrom="paragraph">
              <wp:posOffset>43178</wp:posOffset>
            </wp:positionV>
            <wp:extent cx="4200525" cy="2714625"/>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8" cstate="print"/>
                    <a:stretch>
                      <a:fillRect/>
                    </a:stretch>
                  </pic:blipFill>
                  <pic:spPr>
                    <a:xfrm>
                      <a:off x="0" y="0"/>
                      <a:ext cx="4200525" cy="2714625"/>
                    </a:xfrm>
                    <a:prstGeom prst="rect">
                      <a:avLst/>
                    </a:prstGeom>
                  </pic:spPr>
                </pic:pic>
              </a:graphicData>
            </a:graphic>
          </wp:anchor>
        </w:drawing>
      </w:r>
    </w:p>
    <w:p>
      <w:pPr>
        <w:pStyle w:val="Heading5"/>
        <w:spacing w:before="84"/>
        <w:ind w:left="4263"/>
      </w:pPr>
      <w:r>
        <w:rPr/>
        <w:t>Figure</w:t>
      </w:r>
      <w:r>
        <w:rPr>
          <w:spacing w:val="-5"/>
        </w:rPr>
        <w:t> </w:t>
      </w:r>
      <w:r>
        <w:rPr/>
        <w:t>3-1:</w:t>
      </w:r>
      <w:r>
        <w:rPr>
          <w:spacing w:val="-4"/>
        </w:rPr>
        <w:t> </w:t>
      </w:r>
      <w:r>
        <w:rPr/>
        <w:t>Add</w:t>
      </w:r>
      <w:r>
        <w:rPr>
          <w:spacing w:val="-4"/>
        </w:rPr>
        <w:t> </w:t>
      </w:r>
      <w:r>
        <w:rPr>
          <w:spacing w:val="-2"/>
        </w:rPr>
        <w:t>Asset</w:t>
      </w:r>
    </w:p>
    <w:p>
      <w:pPr>
        <w:pStyle w:val="ListParagraph"/>
        <w:numPr>
          <w:ilvl w:val="0"/>
          <w:numId w:val="8"/>
        </w:numPr>
        <w:tabs>
          <w:tab w:pos="990" w:val="left" w:leader="none"/>
        </w:tabs>
        <w:spacing w:line="276" w:lineRule="auto" w:before="38" w:after="0"/>
        <w:ind w:left="990" w:right="1440" w:hanging="360"/>
        <w:jc w:val="left"/>
        <w:rPr>
          <w:sz w:val="22"/>
        </w:rPr>
      </w:pPr>
      <w:r>
        <w:rPr>
          <w:sz w:val="22"/>
        </w:rPr>
        <w:t>In the operating system file manager, copy the</w:t>
      </w:r>
      <w:r>
        <w:rPr>
          <w:spacing w:val="-4"/>
          <w:sz w:val="22"/>
        </w:rPr>
        <w:t> </w:t>
      </w:r>
      <w:r>
        <w:rPr>
          <w:sz w:val="22"/>
        </w:rPr>
        <w:t>asset</w:t>
      </w:r>
      <w:r>
        <w:rPr>
          <w:spacing w:val="-4"/>
          <w:sz w:val="22"/>
        </w:rPr>
        <w:t> </w:t>
      </w:r>
      <w:r>
        <w:rPr>
          <w:sz w:val="22"/>
        </w:rPr>
        <w:t>file</w:t>
      </w:r>
      <w:r>
        <w:rPr>
          <w:spacing w:val="-4"/>
          <w:sz w:val="22"/>
        </w:rPr>
        <w:t> </w:t>
      </w:r>
      <w:r>
        <w:rPr>
          <w:sz w:val="22"/>
        </w:rPr>
        <w:t>to</w:t>
      </w:r>
      <w:r>
        <w:rPr>
          <w:spacing w:val="-4"/>
          <w:sz w:val="22"/>
        </w:rPr>
        <w:t> </w:t>
      </w:r>
      <w:r>
        <w:rPr>
          <w:sz w:val="22"/>
        </w:rPr>
        <w:t>the</w:t>
      </w:r>
      <w:r>
        <w:rPr>
          <w:spacing w:val="-4"/>
          <w:sz w:val="22"/>
        </w:rPr>
        <w:t> </w:t>
      </w:r>
      <w:r>
        <w:rPr>
          <w:sz w:val="22"/>
        </w:rPr>
        <w:t>project</w:t>
      </w:r>
      <w:r>
        <w:rPr>
          <w:spacing w:val="-4"/>
          <w:sz w:val="22"/>
        </w:rPr>
        <w:t> </w:t>
      </w:r>
      <w:r>
        <w:rPr>
          <w:sz w:val="22"/>
        </w:rPr>
        <w:t>assets</w:t>
      </w:r>
      <w:r>
        <w:rPr>
          <w:spacing w:val="-4"/>
          <w:sz w:val="22"/>
        </w:rPr>
        <w:t> </w:t>
      </w:r>
      <w:r>
        <w:rPr>
          <w:sz w:val="22"/>
        </w:rPr>
        <w:t>folder</w:t>
      </w:r>
      <w:r>
        <w:rPr>
          <w:spacing w:val="-4"/>
          <w:sz w:val="22"/>
        </w:rPr>
        <w:t> </w:t>
      </w:r>
      <w:r>
        <w:rPr>
          <w:sz w:val="22"/>
        </w:rPr>
        <w:t>and</w:t>
      </w:r>
      <w:r>
        <w:rPr>
          <w:spacing w:val="-4"/>
          <w:sz w:val="22"/>
        </w:rPr>
        <w:t> </w:t>
      </w:r>
      <w:r>
        <w:rPr>
          <w:sz w:val="22"/>
        </w:rPr>
        <w:t>then reopen or activate the Cocos Creator window to finish importing the asset.</w:t>
      </w:r>
    </w:p>
    <w:p>
      <w:pPr>
        <w:pStyle w:val="ListParagraph"/>
        <w:numPr>
          <w:ilvl w:val="0"/>
          <w:numId w:val="8"/>
        </w:numPr>
        <w:tabs>
          <w:tab w:pos="990" w:val="left" w:leader="none"/>
        </w:tabs>
        <w:spacing w:line="276" w:lineRule="auto" w:before="0" w:after="0"/>
        <w:ind w:left="990" w:right="1446" w:hanging="360"/>
        <w:jc w:val="left"/>
        <w:rPr>
          <w:sz w:val="22"/>
        </w:rPr>
      </w:pPr>
      <w:r>
        <w:rPr>
          <w:sz w:val="22"/>
        </w:rPr>
        <w:t>Drag</w:t>
      </w:r>
      <w:r>
        <w:rPr>
          <w:spacing w:val="40"/>
          <w:sz w:val="22"/>
        </w:rPr>
        <w:t> </w:t>
      </w:r>
      <w:r>
        <w:rPr>
          <w:sz w:val="22"/>
        </w:rPr>
        <w:t>asset</w:t>
      </w:r>
      <w:r>
        <w:rPr>
          <w:spacing w:val="40"/>
          <w:sz w:val="22"/>
        </w:rPr>
        <w:t> </w:t>
      </w:r>
      <w:r>
        <w:rPr>
          <w:sz w:val="22"/>
        </w:rPr>
        <w:t>files</w:t>
      </w:r>
      <w:r>
        <w:rPr>
          <w:spacing w:val="40"/>
          <w:sz w:val="22"/>
        </w:rPr>
        <w:t> </w:t>
      </w:r>
      <w:r>
        <w:rPr>
          <w:sz w:val="22"/>
        </w:rPr>
        <w:t>from</w:t>
      </w:r>
      <w:r>
        <w:rPr>
          <w:spacing w:val="40"/>
          <w:sz w:val="22"/>
        </w:rPr>
        <w:t> </w:t>
      </w:r>
      <w:r>
        <w:rPr>
          <w:sz w:val="22"/>
        </w:rPr>
        <w:t>the</w:t>
      </w:r>
      <w:r>
        <w:rPr>
          <w:spacing w:val="26"/>
          <w:sz w:val="22"/>
        </w:rPr>
        <w:t> </w:t>
      </w:r>
      <w:r>
        <w:rPr>
          <w:sz w:val="22"/>
        </w:rPr>
        <w:t>operating</w:t>
      </w:r>
      <w:r>
        <w:rPr>
          <w:spacing w:val="26"/>
          <w:sz w:val="22"/>
        </w:rPr>
        <w:t> </w:t>
      </w:r>
      <w:r>
        <w:rPr>
          <w:sz w:val="22"/>
        </w:rPr>
        <w:t>system</w:t>
      </w:r>
      <w:r>
        <w:rPr>
          <w:spacing w:val="26"/>
          <w:sz w:val="22"/>
        </w:rPr>
        <w:t> </w:t>
      </w:r>
      <w:r>
        <w:rPr>
          <w:sz w:val="22"/>
        </w:rPr>
        <w:t>file</w:t>
      </w:r>
      <w:r>
        <w:rPr>
          <w:spacing w:val="26"/>
          <w:sz w:val="22"/>
        </w:rPr>
        <w:t> </w:t>
      </w:r>
      <w:r>
        <w:rPr>
          <w:sz w:val="22"/>
        </w:rPr>
        <w:t>manager</w:t>
      </w:r>
      <w:r>
        <w:rPr>
          <w:spacing w:val="26"/>
          <w:sz w:val="22"/>
        </w:rPr>
        <w:t> </w:t>
      </w:r>
      <w:r>
        <w:rPr>
          <w:sz w:val="22"/>
        </w:rPr>
        <w:t>(such</w:t>
      </w:r>
      <w:r>
        <w:rPr>
          <w:spacing w:val="26"/>
          <w:sz w:val="22"/>
        </w:rPr>
        <w:t> </w:t>
      </w:r>
      <w:r>
        <w:rPr>
          <w:sz w:val="22"/>
        </w:rPr>
        <w:t>as</w:t>
      </w:r>
      <w:r>
        <w:rPr>
          <w:spacing w:val="26"/>
          <w:sz w:val="22"/>
        </w:rPr>
        <w:t> </w:t>
      </w:r>
      <w:r>
        <w:rPr>
          <w:sz w:val="22"/>
        </w:rPr>
        <w:t>Explorer</w:t>
      </w:r>
      <w:r>
        <w:rPr>
          <w:spacing w:val="26"/>
          <w:sz w:val="22"/>
        </w:rPr>
        <w:t> </w:t>
      </w:r>
      <w:r>
        <w:rPr>
          <w:sz w:val="22"/>
        </w:rPr>
        <w:t>in</w:t>
      </w:r>
      <w:r>
        <w:rPr>
          <w:spacing w:val="26"/>
          <w:sz w:val="22"/>
        </w:rPr>
        <w:t> </w:t>
      </w:r>
      <w:r>
        <w:rPr>
          <w:sz w:val="22"/>
        </w:rPr>
        <w:t>Windows</w:t>
      </w:r>
      <w:r>
        <w:rPr>
          <w:spacing w:val="26"/>
          <w:sz w:val="22"/>
        </w:rPr>
        <w:t> </w:t>
      </w:r>
      <w:r>
        <w:rPr>
          <w:sz w:val="22"/>
        </w:rPr>
        <w:t>or Finder in Mac OS) to the assets panel to import the asset.</w:t>
      </w:r>
    </w:p>
    <w:p>
      <w:pPr>
        <w:pStyle w:val="BodyText"/>
        <w:spacing w:before="27"/>
      </w:pPr>
    </w:p>
    <w:p>
      <w:pPr>
        <w:pStyle w:val="Heading2"/>
        <w:numPr>
          <w:ilvl w:val="0"/>
          <w:numId w:val="7"/>
        </w:numPr>
        <w:tabs>
          <w:tab w:pos="1120" w:val="left" w:leader="none"/>
        </w:tabs>
        <w:spacing w:line="240" w:lineRule="auto" w:before="0" w:after="0"/>
        <w:ind w:left="1120" w:right="0" w:hanging="400"/>
        <w:jc w:val="left"/>
      </w:pPr>
      <w:bookmarkStart w:name="II. Manage image resources " w:id="24"/>
      <w:bookmarkEnd w:id="24"/>
      <w:r>
        <w:rPr>
          <w:b w:val="0"/>
        </w:rPr>
      </w:r>
      <w:r>
        <w:rPr>
          <w:color w:val="FF9900"/>
        </w:rPr>
        <w:t>Manage image </w:t>
      </w:r>
      <w:r>
        <w:rPr>
          <w:color w:val="FF9900"/>
          <w:spacing w:val="-2"/>
        </w:rPr>
        <w:t>resources</w:t>
      </w:r>
    </w:p>
    <w:p>
      <w:pPr>
        <w:pStyle w:val="Heading4"/>
        <w:numPr>
          <w:ilvl w:val="0"/>
          <w:numId w:val="9"/>
        </w:numPr>
        <w:tabs>
          <w:tab w:pos="1079" w:val="left" w:leader="none"/>
        </w:tabs>
        <w:spacing w:line="240" w:lineRule="auto" w:before="302" w:after="0"/>
        <w:ind w:left="1079" w:right="0" w:hanging="359"/>
        <w:jc w:val="left"/>
      </w:pPr>
      <w:bookmarkStart w:name="1.​Import image resource " w:id="25"/>
      <w:bookmarkEnd w:id="25"/>
      <w:r>
        <w:rPr>
          <w:b w:val="0"/>
        </w:rPr>
      </w:r>
      <w:r>
        <w:rPr/>
        <w:t>Import image </w:t>
      </w:r>
      <w:r>
        <w:rPr>
          <w:spacing w:val="-2"/>
        </w:rPr>
        <w:t>resource</w:t>
      </w:r>
    </w:p>
    <w:p>
      <w:pPr>
        <w:pStyle w:val="BodyText"/>
        <w:spacing w:before="6"/>
        <w:rPr>
          <w:b/>
          <w:sz w:val="24"/>
        </w:rPr>
      </w:pPr>
    </w:p>
    <w:p>
      <w:pPr>
        <w:pStyle w:val="BodyText"/>
        <w:spacing w:line="276" w:lineRule="auto"/>
        <w:ind w:left="720" w:right="1441"/>
        <w:jc w:val="both"/>
      </w:pPr>
      <w:r>
        <w:rPr>
          <w:color w:val="333333"/>
        </w:rPr>
        <w:t>Image resources, also known as textures, are the rendering source for most objects in games, especially 2D games. Image</w:t>
      </w:r>
      <w:r>
        <w:rPr>
          <w:color w:val="333333"/>
          <w:spacing w:val="-4"/>
        </w:rPr>
        <w:t> </w:t>
      </w:r>
      <w:r>
        <w:rPr>
          <w:color w:val="333333"/>
        </w:rPr>
        <w:t>resources</w:t>
      </w:r>
      <w:r>
        <w:rPr>
          <w:color w:val="333333"/>
          <w:spacing w:val="-4"/>
        </w:rPr>
        <w:t> </w:t>
      </w:r>
      <w:r>
        <w:rPr>
          <w:color w:val="333333"/>
        </w:rPr>
        <w:t>are</w:t>
      </w:r>
      <w:r>
        <w:rPr>
          <w:color w:val="333333"/>
          <w:spacing w:val="-4"/>
        </w:rPr>
        <w:t> </w:t>
      </w:r>
      <w:r>
        <w:rPr>
          <w:color w:val="333333"/>
        </w:rPr>
        <w:t>generally</w:t>
      </w:r>
      <w:r>
        <w:rPr>
          <w:color w:val="333333"/>
          <w:spacing w:val="-4"/>
        </w:rPr>
        <w:t> </w:t>
      </w:r>
      <w:r>
        <w:rPr>
          <w:color w:val="333333"/>
        </w:rPr>
        <w:t>produced</w:t>
      </w:r>
      <w:r>
        <w:rPr>
          <w:color w:val="333333"/>
          <w:spacing w:val="-4"/>
        </w:rPr>
        <w:t> </w:t>
      </w:r>
      <w:r>
        <w:rPr>
          <w:color w:val="333333"/>
        </w:rPr>
        <w:t>and</w:t>
      </w:r>
      <w:r>
        <w:rPr>
          <w:color w:val="333333"/>
          <w:spacing w:val="-4"/>
        </w:rPr>
        <w:t> </w:t>
      </w:r>
      <w:r>
        <w:rPr>
          <w:color w:val="333333"/>
        </w:rPr>
        <w:t>provided</w:t>
      </w:r>
      <w:r>
        <w:rPr>
          <w:color w:val="333333"/>
          <w:spacing w:val="-4"/>
        </w:rPr>
        <w:t> </w:t>
      </w:r>
      <w:r>
        <w:rPr>
          <w:color w:val="333333"/>
        </w:rPr>
        <w:t>by</w:t>
      </w:r>
      <w:r>
        <w:rPr>
          <w:color w:val="333333"/>
          <w:spacing w:val="-4"/>
        </w:rPr>
        <w:t> </w:t>
      </w:r>
      <w:r>
        <w:rPr>
          <w:color w:val="333333"/>
        </w:rPr>
        <w:t>Art-Design,</w:t>
      </w:r>
      <w:r>
        <w:rPr>
          <w:color w:val="333333"/>
          <w:spacing w:val="-4"/>
        </w:rPr>
        <w:t> </w:t>
      </w:r>
      <w:r>
        <w:rPr>
          <w:color w:val="333333"/>
        </w:rPr>
        <w:t>and output into a format</w:t>
      </w:r>
      <w:r>
        <w:rPr>
          <w:color w:val="333333"/>
          <w:spacing w:val="80"/>
          <w:w w:val="150"/>
        </w:rPr>
        <w:t> </w:t>
      </w:r>
      <w:r>
        <w:rPr>
          <w:color w:val="333333"/>
        </w:rPr>
        <w:t>by the game engine. Cocos Creator not only</w:t>
      </w:r>
      <w:r>
        <w:rPr>
          <w:color w:val="333333"/>
          <w:spacing w:val="-3"/>
        </w:rPr>
        <w:t> </w:t>
      </w:r>
      <w:r>
        <w:rPr>
          <w:color w:val="333333"/>
        </w:rPr>
        <w:t>supports</w:t>
      </w:r>
      <w:r>
        <w:rPr>
          <w:color w:val="333333"/>
          <w:spacing w:val="-3"/>
        </w:rPr>
        <w:t> </w:t>
      </w:r>
      <w:r>
        <w:rPr>
          <w:color w:val="333333"/>
        </w:rPr>
        <w:t>separated</w:t>
      </w:r>
      <w:r>
        <w:rPr>
          <w:color w:val="333333"/>
          <w:spacing w:val="-3"/>
        </w:rPr>
        <w:t> </w:t>
      </w:r>
      <w:r>
        <w:rPr>
          <w:color w:val="333333"/>
        </w:rPr>
        <w:t>images, but also atlas resources and can generate atlas resources.</w:t>
      </w:r>
    </w:p>
    <w:p>
      <w:pPr>
        <w:pStyle w:val="ListParagraph"/>
        <w:numPr>
          <w:ilvl w:val="1"/>
          <w:numId w:val="9"/>
        </w:numPr>
        <w:tabs>
          <w:tab w:pos="1079" w:val="left" w:leader="none"/>
        </w:tabs>
        <w:spacing w:line="240" w:lineRule="auto" w:before="240" w:after="0"/>
        <w:ind w:left="1079" w:right="0" w:hanging="359"/>
        <w:jc w:val="both"/>
        <w:rPr>
          <w:b/>
          <w:sz w:val="22"/>
        </w:rPr>
      </w:pPr>
      <w:r>
        <w:rPr>
          <w:sz w:val="22"/>
        </w:rPr>
        <w:t>Cocos</w:t>
      </w:r>
      <w:r>
        <w:rPr>
          <w:spacing w:val="-7"/>
          <w:sz w:val="22"/>
        </w:rPr>
        <w:t> </w:t>
      </w:r>
      <w:r>
        <w:rPr>
          <w:sz w:val="22"/>
        </w:rPr>
        <w:t>Creator</w:t>
      </w:r>
      <w:r>
        <w:rPr>
          <w:spacing w:val="-5"/>
          <w:sz w:val="22"/>
        </w:rPr>
        <w:t> </w:t>
      </w:r>
      <w:r>
        <w:rPr>
          <w:sz w:val="22"/>
        </w:rPr>
        <w:t>supports</w:t>
      </w:r>
      <w:r>
        <w:rPr>
          <w:spacing w:val="-5"/>
          <w:sz w:val="22"/>
        </w:rPr>
        <w:t> </w:t>
      </w:r>
      <w:r>
        <w:rPr>
          <w:sz w:val="22"/>
        </w:rPr>
        <w:t>images</w:t>
      </w:r>
      <w:r>
        <w:rPr>
          <w:spacing w:val="-5"/>
          <w:sz w:val="22"/>
        </w:rPr>
        <w:t> </w:t>
      </w:r>
      <w:r>
        <w:rPr>
          <w:sz w:val="22"/>
        </w:rPr>
        <w:t>in</w:t>
      </w:r>
      <w:r>
        <w:rPr>
          <w:spacing w:val="-4"/>
          <w:sz w:val="22"/>
        </w:rPr>
        <w:t> </w:t>
      </w:r>
      <w:r>
        <w:rPr>
          <w:sz w:val="22"/>
        </w:rPr>
        <w:t>2</w:t>
      </w:r>
      <w:r>
        <w:rPr>
          <w:spacing w:val="-5"/>
          <w:sz w:val="22"/>
        </w:rPr>
        <w:t> </w:t>
      </w:r>
      <w:r>
        <w:rPr>
          <w:sz w:val="22"/>
        </w:rPr>
        <w:t>formats:</w:t>
      </w:r>
      <w:r>
        <w:rPr>
          <w:spacing w:val="-5"/>
          <w:sz w:val="22"/>
        </w:rPr>
        <w:t> </w:t>
      </w:r>
      <w:r>
        <w:rPr>
          <w:b/>
          <w:sz w:val="22"/>
        </w:rPr>
        <w:t>PNG</w:t>
      </w:r>
      <w:r>
        <w:rPr>
          <w:b/>
          <w:spacing w:val="-5"/>
          <w:sz w:val="22"/>
        </w:rPr>
        <w:t> </w:t>
      </w:r>
      <w:r>
        <w:rPr>
          <w:sz w:val="22"/>
        </w:rPr>
        <w:t>and</w:t>
      </w:r>
      <w:r>
        <w:rPr>
          <w:spacing w:val="-4"/>
          <w:sz w:val="22"/>
        </w:rPr>
        <w:t> </w:t>
      </w:r>
      <w:r>
        <w:rPr>
          <w:b/>
          <w:spacing w:val="-4"/>
          <w:sz w:val="22"/>
        </w:rPr>
        <w:t>JPG.</w:t>
      </w:r>
    </w:p>
    <w:p>
      <w:pPr>
        <w:pStyle w:val="ListParagraph"/>
        <w:numPr>
          <w:ilvl w:val="1"/>
          <w:numId w:val="9"/>
        </w:numPr>
        <w:tabs>
          <w:tab w:pos="1080" w:val="left" w:leader="none"/>
        </w:tabs>
        <w:spacing w:line="276" w:lineRule="auto" w:before="38" w:after="0"/>
        <w:ind w:left="1080" w:right="1476" w:hanging="360"/>
        <w:jc w:val="both"/>
        <w:rPr>
          <w:sz w:val="22"/>
        </w:rPr>
      </w:pPr>
      <w:r>
        <w:rPr>
          <w:sz w:val="22"/>
        </w:rPr>
        <w:t>You</w:t>
      </w:r>
      <w:r>
        <w:rPr>
          <w:spacing w:val="-4"/>
          <w:sz w:val="22"/>
        </w:rPr>
        <w:t> </w:t>
      </w:r>
      <w:r>
        <w:rPr>
          <w:sz w:val="22"/>
        </w:rPr>
        <w:t>can</w:t>
      </w:r>
      <w:r>
        <w:rPr>
          <w:spacing w:val="-4"/>
          <w:sz w:val="22"/>
        </w:rPr>
        <w:t> </w:t>
      </w:r>
      <w:r>
        <w:rPr>
          <w:sz w:val="22"/>
        </w:rPr>
        <w:t>import</w:t>
      </w:r>
      <w:r>
        <w:rPr>
          <w:spacing w:val="-4"/>
          <w:sz w:val="22"/>
        </w:rPr>
        <w:t> </w:t>
      </w:r>
      <w:r>
        <w:rPr>
          <w:sz w:val="22"/>
        </w:rPr>
        <w:t>images</w:t>
      </w:r>
      <w:r>
        <w:rPr>
          <w:spacing w:val="-4"/>
          <w:sz w:val="22"/>
        </w:rPr>
        <w:t> </w:t>
      </w:r>
      <w:r>
        <w:rPr>
          <w:sz w:val="22"/>
        </w:rPr>
        <w:t>by</w:t>
      </w:r>
      <w:r>
        <w:rPr>
          <w:spacing w:val="-4"/>
          <w:sz w:val="22"/>
        </w:rPr>
        <w:t> </w:t>
      </w:r>
      <w:r>
        <w:rPr>
          <w:sz w:val="22"/>
        </w:rPr>
        <w:t>any</w:t>
      </w:r>
      <w:r>
        <w:rPr>
          <w:spacing w:val="-4"/>
          <w:sz w:val="22"/>
        </w:rPr>
        <w:t> </w:t>
      </w:r>
      <w:r>
        <w:rPr>
          <w:sz w:val="22"/>
        </w:rPr>
        <w:t>of</w:t>
      </w:r>
      <w:r>
        <w:rPr>
          <w:spacing w:val="-4"/>
          <w:sz w:val="22"/>
        </w:rPr>
        <w:t> </w:t>
      </w:r>
      <w:r>
        <w:rPr>
          <w:sz w:val="22"/>
        </w:rPr>
        <w:t>3</w:t>
      </w:r>
      <w:r>
        <w:rPr>
          <w:spacing w:val="-4"/>
          <w:sz w:val="22"/>
        </w:rPr>
        <w:t> </w:t>
      </w:r>
      <w:r>
        <w:rPr>
          <w:sz w:val="22"/>
        </w:rPr>
        <w:t>methods</w:t>
      </w:r>
      <w:r>
        <w:rPr>
          <w:spacing w:val="-4"/>
          <w:sz w:val="22"/>
        </w:rPr>
        <w:t> </w:t>
      </w:r>
      <w:r>
        <w:rPr>
          <w:sz w:val="22"/>
        </w:rPr>
        <w:t>in</w:t>
      </w:r>
      <w:r>
        <w:rPr>
          <w:spacing w:val="-4"/>
          <w:sz w:val="22"/>
        </w:rPr>
        <w:t> </w:t>
      </w:r>
      <w:r>
        <w:rPr>
          <w:sz w:val="22"/>
        </w:rPr>
        <w:t>section</w:t>
      </w:r>
      <w:r>
        <w:rPr>
          <w:spacing w:val="-4"/>
          <w:sz w:val="22"/>
        </w:rPr>
        <w:t> </w:t>
      </w:r>
      <w:r>
        <w:rPr>
          <w:sz w:val="22"/>
        </w:rPr>
        <w:t>&lt;</w:t>
      </w:r>
      <w:r>
        <w:rPr>
          <w:b/>
          <w:sz w:val="22"/>
        </w:rPr>
        <w:t>I</w:t>
      </w:r>
      <w:r>
        <w:rPr>
          <w:sz w:val="22"/>
        </w:rPr>
        <w:t>&gt;.</w:t>
      </w:r>
      <w:r>
        <w:rPr>
          <w:spacing w:val="-4"/>
          <w:sz w:val="22"/>
        </w:rPr>
        <w:t> </w:t>
      </w:r>
      <w:r>
        <w:rPr>
          <w:sz w:val="22"/>
        </w:rPr>
        <w:t>After</w:t>
      </w:r>
      <w:r>
        <w:rPr>
          <w:spacing w:val="-4"/>
          <w:sz w:val="22"/>
        </w:rPr>
        <w:t> </w:t>
      </w:r>
      <w:r>
        <w:rPr>
          <w:sz w:val="22"/>
        </w:rPr>
        <w:t>being</w:t>
      </w:r>
      <w:r>
        <w:rPr>
          <w:spacing w:val="-4"/>
          <w:sz w:val="22"/>
        </w:rPr>
        <w:t> </w:t>
      </w:r>
      <w:r>
        <w:rPr>
          <w:sz w:val="22"/>
        </w:rPr>
        <w:t>imported,</w:t>
      </w:r>
      <w:r>
        <w:rPr>
          <w:spacing w:val="40"/>
          <w:sz w:val="22"/>
        </w:rPr>
        <w:t> </w:t>
      </w:r>
      <w:r>
        <w:rPr>
          <w:sz w:val="22"/>
        </w:rPr>
        <w:t>the</w:t>
      </w:r>
      <w:r>
        <w:rPr>
          <w:spacing w:val="-4"/>
          <w:sz w:val="22"/>
        </w:rPr>
        <w:t> </w:t>
      </w:r>
      <w:r>
        <w:rPr>
          <w:sz w:val="22"/>
        </w:rPr>
        <w:t>texture will</w:t>
      </w:r>
      <w:r>
        <w:rPr>
          <w:spacing w:val="-2"/>
          <w:sz w:val="22"/>
        </w:rPr>
        <w:t> </w:t>
      </w:r>
      <w:r>
        <w:rPr>
          <w:sz w:val="22"/>
        </w:rPr>
        <w:t>appear</w:t>
      </w:r>
      <w:r>
        <w:rPr>
          <w:spacing w:val="-2"/>
          <w:sz w:val="22"/>
        </w:rPr>
        <w:t> </w:t>
      </w:r>
      <w:r>
        <w:rPr>
          <w:sz w:val="22"/>
        </w:rPr>
        <w:t>like</w:t>
      </w:r>
      <w:r>
        <w:rPr>
          <w:spacing w:val="-2"/>
          <w:sz w:val="22"/>
        </w:rPr>
        <w:t> </w:t>
      </w:r>
      <w:r>
        <w:rPr>
          <w:sz w:val="22"/>
        </w:rPr>
        <w:t>this</w:t>
      </w:r>
      <w:r>
        <w:rPr>
          <w:spacing w:val="-2"/>
          <w:sz w:val="22"/>
        </w:rPr>
        <w:t> </w:t>
      </w:r>
      <w:r>
        <w:rPr>
          <w:sz w:val="22"/>
        </w:rPr>
        <w:t>in</w:t>
      </w:r>
      <w:r>
        <w:rPr>
          <w:spacing w:val="-2"/>
          <w:sz w:val="22"/>
        </w:rPr>
        <w:t> </w:t>
      </w:r>
      <w:r>
        <w:rPr>
          <w:sz w:val="22"/>
        </w:rPr>
        <w:t>the</w:t>
      </w:r>
      <w:r>
        <w:rPr>
          <w:spacing w:val="-2"/>
          <w:sz w:val="22"/>
        </w:rPr>
        <w:t> </w:t>
      </w:r>
      <w:r>
        <w:rPr>
          <w:b/>
          <w:sz w:val="22"/>
        </w:rPr>
        <w:t>Assets</w:t>
      </w:r>
      <w:r>
        <w:rPr>
          <w:b/>
          <w:spacing w:val="-2"/>
          <w:sz w:val="22"/>
        </w:rPr>
        <w:t> </w:t>
      </w:r>
      <w:r>
        <w:rPr>
          <w:b/>
          <w:sz w:val="22"/>
        </w:rPr>
        <w:t>Panel</w:t>
      </w:r>
      <w:r>
        <w:rPr>
          <w:sz w:val="22"/>
        </w:rPr>
        <w:t>.</w:t>
      </w:r>
      <w:r>
        <w:rPr>
          <w:spacing w:val="-2"/>
          <w:sz w:val="22"/>
        </w:rPr>
        <w:t> </w:t>
      </w:r>
      <w:r>
        <w:rPr>
          <w:color w:val="333333"/>
          <w:sz w:val="22"/>
        </w:rPr>
        <w:t>Once</w:t>
      </w:r>
      <w:r>
        <w:rPr>
          <w:color w:val="333333"/>
          <w:spacing w:val="-2"/>
          <w:sz w:val="22"/>
        </w:rPr>
        <w:t> </w:t>
      </w:r>
      <w:r>
        <w:rPr>
          <w:color w:val="333333"/>
          <w:sz w:val="22"/>
        </w:rPr>
        <w:t>you</w:t>
      </w:r>
      <w:r>
        <w:rPr>
          <w:color w:val="333333"/>
          <w:spacing w:val="-2"/>
          <w:sz w:val="22"/>
        </w:rPr>
        <w:t> </w:t>
      </w:r>
      <w:r>
        <w:rPr>
          <w:color w:val="333333"/>
          <w:sz w:val="22"/>
        </w:rPr>
        <w:t>select</w:t>
      </w:r>
      <w:r>
        <w:rPr>
          <w:color w:val="333333"/>
          <w:spacing w:val="-2"/>
          <w:sz w:val="22"/>
        </w:rPr>
        <w:t> </w:t>
      </w:r>
      <w:r>
        <w:rPr>
          <w:color w:val="333333"/>
          <w:sz w:val="22"/>
        </w:rPr>
        <w:t>a</w:t>
      </w:r>
      <w:r>
        <w:rPr>
          <w:color w:val="333333"/>
          <w:spacing w:val="-2"/>
          <w:sz w:val="22"/>
        </w:rPr>
        <w:t> </w:t>
      </w:r>
      <w:r>
        <w:rPr>
          <w:color w:val="333333"/>
          <w:sz w:val="22"/>
        </w:rPr>
        <w:t>texture</w:t>
      </w:r>
      <w:r>
        <w:rPr>
          <w:color w:val="333333"/>
          <w:spacing w:val="-2"/>
          <w:sz w:val="22"/>
        </w:rPr>
        <w:t> </w:t>
      </w:r>
      <w:r>
        <w:rPr>
          <w:color w:val="333333"/>
          <w:sz w:val="22"/>
        </w:rPr>
        <w:t>in</w:t>
      </w:r>
      <w:r>
        <w:rPr>
          <w:color w:val="333333"/>
          <w:spacing w:val="-2"/>
          <w:sz w:val="22"/>
        </w:rPr>
        <w:t> </w:t>
      </w:r>
      <w:r>
        <w:rPr>
          <w:color w:val="333333"/>
          <w:sz w:val="22"/>
        </w:rPr>
        <w:t>the</w:t>
      </w:r>
      <w:r>
        <w:rPr>
          <w:color w:val="333333"/>
          <w:spacing w:val="-2"/>
          <w:sz w:val="22"/>
        </w:rPr>
        <w:t> </w:t>
      </w:r>
      <w:r>
        <w:rPr>
          <w:b/>
          <w:color w:val="333333"/>
          <w:sz w:val="22"/>
        </w:rPr>
        <w:t>Assets</w:t>
      </w:r>
      <w:r>
        <w:rPr>
          <w:b/>
          <w:color w:val="333333"/>
          <w:spacing w:val="-2"/>
          <w:sz w:val="22"/>
        </w:rPr>
        <w:t> </w:t>
      </w:r>
      <w:r>
        <w:rPr>
          <w:b/>
          <w:color w:val="333333"/>
          <w:sz w:val="22"/>
        </w:rPr>
        <w:t>Panel</w:t>
      </w:r>
      <w:r>
        <w:rPr>
          <w:color w:val="333333"/>
          <w:sz w:val="22"/>
        </w:rPr>
        <w:t>,</w:t>
      </w:r>
      <w:r>
        <w:rPr>
          <w:color w:val="333333"/>
          <w:spacing w:val="-2"/>
          <w:sz w:val="22"/>
        </w:rPr>
        <w:t> </w:t>
      </w:r>
      <w:r>
        <w:rPr>
          <w:color w:val="333333"/>
          <w:sz w:val="22"/>
        </w:rPr>
        <w:t>the thumbnail</w:t>
      </w:r>
      <w:r>
        <w:rPr>
          <w:color w:val="333333"/>
          <w:spacing w:val="-3"/>
          <w:sz w:val="22"/>
        </w:rPr>
        <w:t> </w:t>
      </w:r>
      <w:r>
        <w:rPr>
          <w:color w:val="333333"/>
          <w:sz w:val="22"/>
        </w:rPr>
        <w:t>will</w:t>
      </w:r>
      <w:r>
        <w:rPr>
          <w:color w:val="333333"/>
          <w:spacing w:val="-3"/>
          <w:sz w:val="22"/>
        </w:rPr>
        <w:t> </w:t>
      </w:r>
      <w:r>
        <w:rPr>
          <w:color w:val="333333"/>
          <w:sz w:val="22"/>
        </w:rPr>
        <w:t>also</w:t>
      </w:r>
      <w:r>
        <w:rPr>
          <w:color w:val="333333"/>
          <w:spacing w:val="-3"/>
          <w:sz w:val="22"/>
        </w:rPr>
        <w:t> </w:t>
      </w:r>
      <w:r>
        <w:rPr>
          <w:color w:val="333333"/>
          <w:sz w:val="22"/>
        </w:rPr>
        <w:t>be</w:t>
      </w:r>
      <w:r>
        <w:rPr>
          <w:color w:val="333333"/>
          <w:spacing w:val="-3"/>
          <w:sz w:val="22"/>
        </w:rPr>
        <w:t> </w:t>
      </w:r>
      <w:r>
        <w:rPr>
          <w:color w:val="333333"/>
          <w:sz w:val="22"/>
        </w:rPr>
        <w:t>shown</w:t>
      </w:r>
      <w:r>
        <w:rPr>
          <w:color w:val="333333"/>
          <w:spacing w:val="-3"/>
          <w:sz w:val="22"/>
        </w:rPr>
        <w:t> </w:t>
      </w:r>
      <w:r>
        <w:rPr>
          <w:color w:val="333333"/>
          <w:sz w:val="22"/>
        </w:rPr>
        <w:t>at</w:t>
      </w:r>
      <w:r>
        <w:rPr>
          <w:color w:val="333333"/>
          <w:spacing w:val="-3"/>
          <w:sz w:val="22"/>
        </w:rPr>
        <w:t> </w:t>
      </w:r>
      <w:r>
        <w:rPr>
          <w:color w:val="333333"/>
          <w:sz w:val="22"/>
        </w:rPr>
        <w:t>the</w:t>
      </w:r>
      <w:r>
        <w:rPr>
          <w:color w:val="333333"/>
          <w:spacing w:val="-3"/>
          <w:sz w:val="22"/>
        </w:rPr>
        <w:t> </w:t>
      </w:r>
      <w:r>
        <w:rPr>
          <w:color w:val="333333"/>
          <w:sz w:val="22"/>
        </w:rPr>
        <w:t>bottom</w:t>
      </w:r>
      <w:r>
        <w:rPr>
          <w:color w:val="333333"/>
          <w:spacing w:val="-3"/>
          <w:sz w:val="22"/>
        </w:rPr>
        <w:t> </w:t>
      </w:r>
      <w:r>
        <w:rPr>
          <w:color w:val="333333"/>
          <w:sz w:val="22"/>
        </w:rPr>
        <w:t>of</w:t>
      </w:r>
      <w:r>
        <w:rPr>
          <w:color w:val="333333"/>
          <w:spacing w:val="-3"/>
          <w:sz w:val="22"/>
        </w:rPr>
        <w:t> </w:t>
      </w:r>
      <w:r>
        <w:rPr>
          <w:color w:val="333333"/>
          <w:sz w:val="22"/>
        </w:rPr>
        <w:t>the</w:t>
      </w:r>
      <w:r>
        <w:rPr>
          <w:color w:val="333333"/>
          <w:spacing w:val="-3"/>
          <w:sz w:val="22"/>
        </w:rPr>
        <w:t> </w:t>
      </w:r>
      <w:r>
        <w:rPr>
          <w:b/>
          <w:color w:val="333333"/>
          <w:sz w:val="22"/>
        </w:rPr>
        <w:t>Properties</w:t>
      </w:r>
      <w:r>
        <w:rPr>
          <w:b/>
          <w:color w:val="333333"/>
          <w:spacing w:val="-3"/>
          <w:sz w:val="22"/>
        </w:rPr>
        <w:t> </w:t>
      </w:r>
      <w:r>
        <w:rPr>
          <w:b/>
          <w:color w:val="333333"/>
          <w:sz w:val="22"/>
        </w:rPr>
        <w:t>Panel</w:t>
      </w:r>
      <w:r>
        <w:rPr>
          <w:color w:val="333333"/>
          <w:sz w:val="22"/>
        </w:rPr>
        <w:t>.</w:t>
      </w:r>
      <w:r>
        <w:rPr>
          <w:color w:val="333333"/>
          <w:spacing w:val="-3"/>
          <w:sz w:val="22"/>
        </w:rPr>
        <w:t> </w:t>
      </w:r>
      <w:r>
        <w:rPr>
          <w:color w:val="333333"/>
          <w:sz w:val="22"/>
        </w:rPr>
        <w:t>Please</w:t>
      </w:r>
      <w:r>
        <w:rPr>
          <w:color w:val="333333"/>
          <w:spacing w:val="-3"/>
          <w:sz w:val="22"/>
        </w:rPr>
        <w:t> </w:t>
      </w:r>
      <w:r>
        <w:rPr>
          <w:b/>
          <w:color w:val="333333"/>
          <w:sz w:val="22"/>
        </w:rPr>
        <w:t>DO</w:t>
      </w:r>
      <w:r>
        <w:rPr>
          <w:b/>
          <w:color w:val="333333"/>
          <w:spacing w:val="-3"/>
          <w:sz w:val="22"/>
        </w:rPr>
        <w:t> </w:t>
      </w:r>
      <w:r>
        <w:rPr>
          <w:b/>
          <w:color w:val="333333"/>
          <w:sz w:val="22"/>
        </w:rPr>
        <w:t>NOT</w:t>
      </w:r>
      <w:r>
        <w:rPr>
          <w:b/>
          <w:color w:val="333333"/>
          <w:spacing w:val="-3"/>
          <w:sz w:val="22"/>
        </w:rPr>
        <w:t> </w:t>
      </w:r>
      <w:r>
        <w:rPr>
          <w:color w:val="333333"/>
          <w:sz w:val="22"/>
        </w:rPr>
        <w:t>modify the properties of texture in the </w:t>
      </w:r>
      <w:r>
        <w:rPr>
          <w:b/>
          <w:color w:val="333333"/>
          <w:sz w:val="22"/>
        </w:rPr>
        <w:t>Properties Panel</w:t>
      </w:r>
      <w:r>
        <w:rPr>
          <w:color w:val="333333"/>
          <w:sz w:val="22"/>
        </w:rPr>
        <w:t>, unless you know what you are doing.</w:t>
      </w:r>
    </w:p>
    <w:p>
      <w:pPr>
        <w:pStyle w:val="ListParagraph"/>
        <w:numPr>
          <w:ilvl w:val="1"/>
          <w:numId w:val="9"/>
        </w:numPr>
        <w:tabs>
          <w:tab w:pos="1080" w:val="left" w:leader="none"/>
        </w:tabs>
        <w:spacing w:line="276" w:lineRule="auto" w:before="0" w:after="0"/>
        <w:ind w:left="1080" w:right="1553" w:hanging="360"/>
        <w:jc w:val="both"/>
        <w:rPr>
          <w:sz w:val="22"/>
        </w:rPr>
      </w:pPr>
      <w:r>
        <w:rPr>
          <w:color w:val="333333"/>
          <w:sz w:val="22"/>
        </w:rPr>
        <w:t>As</w:t>
      </w:r>
      <w:r>
        <w:rPr>
          <w:color w:val="333333"/>
          <w:spacing w:val="-3"/>
          <w:sz w:val="22"/>
        </w:rPr>
        <w:t> </w:t>
      </w:r>
      <w:r>
        <w:rPr>
          <w:color w:val="333333"/>
          <w:sz w:val="22"/>
        </w:rPr>
        <w:t>you</w:t>
      </w:r>
      <w:r>
        <w:rPr>
          <w:color w:val="333333"/>
          <w:spacing w:val="-3"/>
          <w:sz w:val="22"/>
        </w:rPr>
        <w:t> </w:t>
      </w:r>
      <w:r>
        <w:rPr>
          <w:color w:val="333333"/>
          <w:sz w:val="22"/>
        </w:rPr>
        <w:t>can</w:t>
      </w:r>
      <w:r>
        <w:rPr>
          <w:color w:val="333333"/>
          <w:spacing w:val="-3"/>
          <w:sz w:val="22"/>
        </w:rPr>
        <w:t> </w:t>
      </w:r>
      <w:r>
        <w:rPr>
          <w:color w:val="333333"/>
          <w:sz w:val="22"/>
        </w:rPr>
        <w:t>see</w:t>
      </w:r>
      <w:r>
        <w:rPr>
          <w:color w:val="333333"/>
          <w:spacing w:val="-3"/>
          <w:sz w:val="22"/>
        </w:rPr>
        <w:t> </w:t>
      </w:r>
      <w:r>
        <w:rPr>
          <w:color w:val="333333"/>
          <w:sz w:val="22"/>
        </w:rPr>
        <w:t>in</w:t>
      </w:r>
      <w:r>
        <w:rPr>
          <w:color w:val="333333"/>
          <w:spacing w:val="-3"/>
          <w:sz w:val="22"/>
        </w:rPr>
        <w:t> </w:t>
      </w:r>
      <w:r>
        <w:rPr>
          <w:color w:val="333333"/>
          <w:sz w:val="22"/>
        </w:rPr>
        <w:t>Figure</w:t>
      </w:r>
      <w:r>
        <w:rPr>
          <w:color w:val="333333"/>
          <w:spacing w:val="-3"/>
          <w:sz w:val="22"/>
        </w:rPr>
        <w:t> </w:t>
      </w:r>
      <w:r>
        <w:rPr>
          <w:color w:val="333333"/>
          <w:sz w:val="22"/>
        </w:rPr>
        <w:t>3-2,</w:t>
      </w:r>
      <w:r>
        <w:rPr>
          <w:color w:val="333333"/>
          <w:spacing w:val="-3"/>
          <w:sz w:val="22"/>
        </w:rPr>
        <w:t> </w:t>
      </w:r>
      <w:r>
        <w:rPr>
          <w:color w:val="333333"/>
          <w:sz w:val="22"/>
        </w:rPr>
        <w:t>after</w:t>
      </w:r>
      <w:r>
        <w:rPr>
          <w:color w:val="333333"/>
          <w:spacing w:val="-3"/>
          <w:sz w:val="22"/>
        </w:rPr>
        <w:t> </w:t>
      </w:r>
      <w:r>
        <w:rPr>
          <w:color w:val="333333"/>
          <w:sz w:val="22"/>
        </w:rPr>
        <w:t>expanding</w:t>
      </w:r>
      <w:r>
        <w:rPr>
          <w:color w:val="333333"/>
          <w:spacing w:val="-3"/>
          <w:sz w:val="22"/>
        </w:rPr>
        <w:t> </w:t>
      </w:r>
      <w:r>
        <w:rPr>
          <w:color w:val="333333"/>
          <w:sz w:val="22"/>
        </w:rPr>
        <w:t>the</w:t>
      </w:r>
      <w:r>
        <w:rPr>
          <w:color w:val="333333"/>
          <w:spacing w:val="-3"/>
          <w:sz w:val="22"/>
        </w:rPr>
        <w:t> </w:t>
      </w:r>
      <w:r>
        <w:rPr>
          <w:color w:val="333333"/>
          <w:sz w:val="22"/>
        </w:rPr>
        <w:t>image</w:t>
      </w:r>
      <w:r>
        <w:rPr>
          <w:color w:val="333333"/>
          <w:spacing w:val="-3"/>
          <w:sz w:val="22"/>
        </w:rPr>
        <w:t> </w:t>
      </w:r>
      <w:r>
        <w:rPr>
          <w:color w:val="333333"/>
          <w:sz w:val="22"/>
        </w:rPr>
        <w:t>by</w:t>
      </w:r>
      <w:r>
        <w:rPr>
          <w:color w:val="333333"/>
          <w:spacing w:val="-3"/>
          <w:sz w:val="22"/>
        </w:rPr>
        <w:t> </w:t>
      </w:r>
      <w:r>
        <w:rPr>
          <w:color w:val="333333"/>
          <w:sz w:val="22"/>
        </w:rPr>
        <w:t>clicking</w:t>
      </w:r>
      <w:r>
        <w:rPr>
          <w:color w:val="333333"/>
          <w:spacing w:val="-3"/>
          <w:sz w:val="22"/>
        </w:rPr>
        <w:t> </w:t>
      </w:r>
      <w:r>
        <w:rPr>
          <w:color w:val="333333"/>
          <w:sz w:val="22"/>
        </w:rPr>
        <w:t>on</w:t>
      </w:r>
      <w:r>
        <w:rPr>
          <w:color w:val="333333"/>
          <w:spacing w:val="-3"/>
          <w:sz w:val="22"/>
        </w:rPr>
        <w:t> </w:t>
      </w:r>
      <w:r>
        <w:rPr>
          <w:color w:val="333333"/>
          <w:sz w:val="22"/>
        </w:rPr>
        <w:t>the</w:t>
      </w:r>
      <w:r>
        <w:rPr>
          <w:color w:val="333333"/>
          <w:spacing w:val="-3"/>
          <w:sz w:val="22"/>
        </w:rPr>
        <w:t> </w:t>
      </w:r>
      <w:r>
        <w:rPr>
          <w:color w:val="333333"/>
          <w:sz w:val="22"/>
        </w:rPr>
        <w:t>triangle,</w:t>
      </w:r>
      <w:r>
        <w:rPr>
          <w:color w:val="333333"/>
          <w:spacing w:val="-3"/>
          <w:sz w:val="22"/>
        </w:rPr>
        <w:t> </w:t>
      </w:r>
      <w:r>
        <w:rPr>
          <w:color w:val="333333"/>
          <w:sz w:val="22"/>
        </w:rPr>
        <w:t>you</w:t>
      </w:r>
      <w:r>
        <w:rPr>
          <w:color w:val="333333"/>
          <w:spacing w:val="-3"/>
          <w:sz w:val="22"/>
        </w:rPr>
        <w:t> </w:t>
      </w:r>
      <w:r>
        <w:rPr>
          <w:color w:val="333333"/>
          <w:sz w:val="22"/>
        </w:rPr>
        <w:t>can see the </w:t>
      </w:r>
      <w:r>
        <w:rPr>
          <w:b/>
          <w:color w:val="333333"/>
          <w:sz w:val="22"/>
        </w:rPr>
        <w:t>SpriteFrame </w:t>
      </w:r>
      <w:r>
        <w:rPr>
          <w:color w:val="333333"/>
          <w:sz w:val="22"/>
        </w:rPr>
        <w:t>with the same name.</w:t>
      </w:r>
    </w:p>
    <w:p>
      <w:pPr>
        <w:pStyle w:val="ListParagraph"/>
        <w:spacing w:after="0" w:line="276" w:lineRule="auto"/>
        <w:jc w:val="both"/>
        <w:rPr>
          <w:sz w:val="22"/>
        </w:rPr>
        <w:sectPr>
          <w:pgSz w:w="12240" w:h="15840"/>
          <w:pgMar w:top="1380" w:bottom="280" w:left="720" w:right="0"/>
        </w:sectPr>
      </w:pPr>
    </w:p>
    <w:p>
      <w:pPr>
        <w:pStyle w:val="BodyText"/>
        <w:ind w:left="1237"/>
        <w:rPr>
          <w:sz w:val="20"/>
        </w:rPr>
      </w:pPr>
      <w:r>
        <w:rPr>
          <w:sz w:val="20"/>
        </w:rPr>
        <w:drawing>
          <wp:inline distT="0" distB="0" distL="0" distR="0">
            <wp:extent cx="5277513" cy="6580251"/>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19" cstate="print"/>
                    <a:stretch>
                      <a:fillRect/>
                    </a:stretch>
                  </pic:blipFill>
                  <pic:spPr>
                    <a:xfrm>
                      <a:off x="0" y="0"/>
                      <a:ext cx="5277513" cy="6580251"/>
                    </a:xfrm>
                    <a:prstGeom prst="rect">
                      <a:avLst/>
                    </a:prstGeom>
                  </pic:spPr>
                </pic:pic>
              </a:graphicData>
            </a:graphic>
          </wp:inline>
        </w:drawing>
      </w:r>
      <w:r>
        <w:rPr>
          <w:sz w:val="20"/>
        </w:rPr>
      </w:r>
    </w:p>
    <w:p>
      <w:pPr>
        <w:pStyle w:val="BodyText"/>
        <w:spacing w:before="98"/>
      </w:pPr>
    </w:p>
    <w:p>
      <w:pPr>
        <w:pStyle w:val="Heading5"/>
        <w:ind w:left="257" w:right="974"/>
        <w:jc w:val="center"/>
      </w:pPr>
      <w:r>
        <w:rPr>
          <w:color w:val="333333"/>
        </w:rPr>
        <w:t>Figure</w:t>
      </w:r>
      <w:r>
        <w:rPr>
          <w:color w:val="333333"/>
          <w:spacing w:val="-6"/>
        </w:rPr>
        <w:t> </w:t>
      </w:r>
      <w:r>
        <w:rPr>
          <w:color w:val="333333"/>
        </w:rPr>
        <w:t>3-2:</w:t>
      </w:r>
      <w:r>
        <w:rPr>
          <w:color w:val="333333"/>
          <w:spacing w:val="-5"/>
        </w:rPr>
        <w:t> </w:t>
      </w:r>
      <w:r>
        <w:rPr>
          <w:color w:val="333333"/>
        </w:rPr>
        <w:t>Sprite</w:t>
      </w:r>
      <w:r>
        <w:rPr>
          <w:color w:val="333333"/>
          <w:spacing w:val="-5"/>
        </w:rPr>
        <w:t> </w:t>
      </w:r>
      <w:r>
        <w:rPr>
          <w:color w:val="333333"/>
          <w:spacing w:val="-2"/>
        </w:rPr>
        <w:t>Properties</w:t>
      </w:r>
    </w:p>
    <w:p>
      <w:pPr>
        <w:pStyle w:val="BodyText"/>
        <w:spacing w:before="25"/>
        <w:rPr>
          <w:b/>
        </w:rPr>
      </w:pPr>
    </w:p>
    <w:p>
      <w:pPr>
        <w:pStyle w:val="ListParagraph"/>
        <w:numPr>
          <w:ilvl w:val="1"/>
          <w:numId w:val="9"/>
        </w:numPr>
        <w:tabs>
          <w:tab w:pos="1080" w:val="left" w:leader="none"/>
        </w:tabs>
        <w:spacing w:line="276" w:lineRule="auto" w:before="0" w:after="0"/>
        <w:ind w:left="1080" w:right="1890" w:hanging="360"/>
        <w:jc w:val="left"/>
        <w:rPr>
          <w:b/>
          <w:sz w:val="22"/>
        </w:rPr>
      </w:pPr>
      <w:r>
        <w:rPr>
          <w:b/>
          <w:sz w:val="22"/>
        </w:rPr>
        <w:t>HOMEWORK:</w:t>
      </w:r>
      <w:r>
        <w:rPr>
          <w:b/>
          <w:spacing w:val="-5"/>
          <w:sz w:val="22"/>
        </w:rPr>
        <w:t> </w:t>
      </w:r>
      <w:r>
        <w:rPr>
          <w:color w:val="000000"/>
          <w:sz w:val="22"/>
          <w:shd w:fill="FACD5A" w:color="auto" w:val="clear"/>
        </w:rPr>
        <w:t>make</w:t>
      </w:r>
      <w:r>
        <w:rPr>
          <w:color w:val="000000"/>
          <w:spacing w:val="-5"/>
          <w:sz w:val="22"/>
          <w:shd w:fill="FACD5A" w:color="auto" w:val="clear"/>
        </w:rPr>
        <w:t> </w:t>
      </w:r>
      <w:r>
        <w:rPr>
          <w:color w:val="000000"/>
          <w:sz w:val="22"/>
          <w:shd w:fill="FACD5A" w:color="auto" w:val="clear"/>
        </w:rPr>
        <w:t>a</w:t>
      </w:r>
      <w:r>
        <w:rPr>
          <w:color w:val="000000"/>
          <w:spacing w:val="-5"/>
          <w:sz w:val="22"/>
          <w:shd w:fill="FACD5A" w:color="auto" w:val="clear"/>
        </w:rPr>
        <w:t> </w:t>
      </w:r>
      <w:r>
        <w:rPr>
          <w:color w:val="000000"/>
          <w:sz w:val="22"/>
          <w:shd w:fill="FACD5A" w:color="auto" w:val="clear"/>
        </w:rPr>
        <w:t>small</w:t>
      </w:r>
      <w:r>
        <w:rPr>
          <w:color w:val="000000"/>
          <w:spacing w:val="-5"/>
          <w:sz w:val="22"/>
          <w:shd w:fill="FACD5A" w:color="auto" w:val="clear"/>
        </w:rPr>
        <w:t> </w:t>
      </w:r>
      <w:r>
        <w:rPr>
          <w:color w:val="000000"/>
          <w:sz w:val="22"/>
          <w:shd w:fill="FACD5A" w:color="auto" w:val="clear"/>
        </w:rPr>
        <w:t>research</w:t>
      </w:r>
      <w:r>
        <w:rPr>
          <w:color w:val="000000"/>
          <w:spacing w:val="-5"/>
          <w:sz w:val="22"/>
          <w:shd w:fill="FACD5A" w:color="auto" w:val="clear"/>
        </w:rPr>
        <w:t> </w:t>
      </w:r>
      <w:r>
        <w:rPr>
          <w:color w:val="000000"/>
          <w:sz w:val="22"/>
          <w:shd w:fill="FACD5A" w:color="auto" w:val="clear"/>
        </w:rPr>
        <w:t>about</w:t>
      </w:r>
      <w:r>
        <w:rPr>
          <w:color w:val="000000"/>
          <w:spacing w:val="-5"/>
          <w:sz w:val="22"/>
          <w:shd w:fill="FACD5A" w:color="auto" w:val="clear"/>
        </w:rPr>
        <w:t> </w:t>
      </w:r>
      <w:r>
        <w:rPr>
          <w:b/>
          <w:color w:val="000000"/>
          <w:sz w:val="22"/>
          <w:shd w:fill="FACD5A" w:color="auto" w:val="clear"/>
        </w:rPr>
        <w:t>Wrap</w:t>
      </w:r>
      <w:r>
        <w:rPr>
          <w:b/>
          <w:color w:val="000000"/>
          <w:spacing w:val="-5"/>
          <w:sz w:val="22"/>
          <w:shd w:fill="FACD5A" w:color="auto" w:val="clear"/>
        </w:rPr>
        <w:t> </w:t>
      </w:r>
      <w:r>
        <w:rPr>
          <w:b/>
          <w:color w:val="000000"/>
          <w:sz w:val="22"/>
          <w:shd w:fill="FACD5A" w:color="auto" w:val="clear"/>
        </w:rPr>
        <w:t>mode,</w:t>
      </w:r>
      <w:r>
        <w:rPr>
          <w:b/>
          <w:color w:val="000000"/>
          <w:spacing w:val="-5"/>
          <w:sz w:val="22"/>
          <w:shd w:fill="FACD5A" w:color="auto" w:val="clear"/>
        </w:rPr>
        <w:t> </w:t>
      </w:r>
      <w:r>
        <w:rPr>
          <w:b/>
          <w:color w:val="000000"/>
          <w:sz w:val="22"/>
          <w:shd w:fill="FACD5A" w:color="auto" w:val="clear"/>
        </w:rPr>
        <w:t>Filter</w:t>
      </w:r>
      <w:r>
        <w:rPr>
          <w:b/>
          <w:color w:val="000000"/>
          <w:spacing w:val="-5"/>
          <w:sz w:val="22"/>
          <w:shd w:fill="FACD5A" w:color="auto" w:val="clear"/>
        </w:rPr>
        <w:t> </w:t>
      </w:r>
      <w:r>
        <w:rPr>
          <w:b/>
          <w:color w:val="000000"/>
          <w:sz w:val="22"/>
          <w:shd w:fill="FACD5A" w:color="auto" w:val="clear"/>
        </w:rPr>
        <w:t>Mode</w:t>
      </w:r>
      <w:r>
        <w:rPr>
          <w:b/>
          <w:color w:val="000000"/>
          <w:spacing w:val="-5"/>
          <w:sz w:val="22"/>
          <w:shd w:fill="FACD5A" w:color="auto" w:val="clear"/>
        </w:rPr>
        <w:t> </w:t>
      </w:r>
      <w:r>
        <w:rPr>
          <w:color w:val="000000"/>
          <w:sz w:val="22"/>
          <w:shd w:fill="FACD5A" w:color="auto" w:val="clear"/>
        </w:rPr>
        <w:t>and</w:t>
      </w:r>
      <w:r>
        <w:rPr>
          <w:color w:val="000000"/>
          <w:spacing w:val="-5"/>
          <w:sz w:val="22"/>
          <w:shd w:fill="FACD5A" w:color="auto" w:val="clear"/>
        </w:rPr>
        <w:t> </w:t>
      </w:r>
      <w:r>
        <w:rPr>
          <w:b/>
          <w:color w:val="000000"/>
          <w:sz w:val="22"/>
          <w:shd w:fill="FACD5A" w:color="auto" w:val="clear"/>
        </w:rPr>
        <w:t>Premultiply</w:t>
      </w:r>
      <w:r>
        <w:rPr>
          <w:b/>
          <w:color w:val="000000"/>
          <w:sz w:val="22"/>
        </w:rPr>
        <w:t> </w:t>
      </w:r>
      <w:r>
        <w:rPr>
          <w:b/>
          <w:color w:val="000000"/>
          <w:spacing w:val="-2"/>
          <w:sz w:val="22"/>
          <w:shd w:fill="FACD5A" w:color="auto" w:val="clear"/>
        </w:rPr>
        <w:t>Alpha.</w:t>
      </w:r>
    </w:p>
    <w:p>
      <w:pPr>
        <w:pStyle w:val="ListParagraph"/>
        <w:spacing w:after="0" w:line="276" w:lineRule="auto"/>
        <w:jc w:val="left"/>
        <w:rPr>
          <w:b/>
          <w:sz w:val="22"/>
        </w:rPr>
        <w:sectPr>
          <w:pgSz w:w="12240" w:h="15840"/>
          <w:pgMar w:top="1460" w:bottom="280" w:left="720" w:right="0"/>
        </w:sectPr>
      </w:pPr>
    </w:p>
    <w:p>
      <w:pPr>
        <w:pStyle w:val="Heading4"/>
        <w:numPr>
          <w:ilvl w:val="0"/>
          <w:numId w:val="9"/>
        </w:numPr>
        <w:tabs>
          <w:tab w:pos="1079" w:val="left" w:leader="none"/>
        </w:tabs>
        <w:spacing w:line="240" w:lineRule="auto" w:before="80" w:after="0"/>
        <w:ind w:left="1079" w:right="0" w:hanging="359"/>
        <w:jc w:val="left"/>
      </w:pPr>
      <w:bookmarkStart w:name="2.​Create and import atlas resource " w:id="26"/>
      <w:bookmarkEnd w:id="26"/>
      <w:r>
        <w:rPr>
          <w:b w:val="0"/>
        </w:rPr>
      </w:r>
      <w:r>
        <w:rPr/>
        <w:t>Create and import</w:t>
      </w:r>
      <w:r>
        <w:rPr>
          <w:spacing w:val="-1"/>
        </w:rPr>
        <w:t> </w:t>
      </w:r>
      <w:r>
        <w:rPr/>
        <w:t>atlas </w:t>
      </w:r>
      <w:r>
        <w:rPr>
          <w:spacing w:val="-2"/>
        </w:rPr>
        <w:t>resource</w:t>
      </w:r>
    </w:p>
    <w:p>
      <w:pPr>
        <w:pStyle w:val="ListParagraph"/>
        <w:numPr>
          <w:ilvl w:val="1"/>
          <w:numId w:val="9"/>
        </w:numPr>
        <w:tabs>
          <w:tab w:pos="1080" w:val="left" w:leader="none"/>
        </w:tabs>
        <w:spacing w:line="276" w:lineRule="auto" w:before="41" w:after="0"/>
        <w:ind w:left="1080" w:right="1761" w:hanging="360"/>
        <w:jc w:val="left"/>
        <w:rPr>
          <w:sz w:val="22"/>
        </w:rPr>
      </w:pPr>
      <w:r>
        <w:rPr>
          <w:color w:val="333333"/>
          <w:sz w:val="22"/>
        </w:rPr>
        <w:t>Atlas is also named Sprite Sheet, it's a common asset in game development. Atlas is generated</w:t>
      </w:r>
      <w:r>
        <w:rPr>
          <w:color w:val="333333"/>
          <w:spacing w:val="-3"/>
          <w:sz w:val="22"/>
        </w:rPr>
        <w:t> </w:t>
      </w:r>
      <w:r>
        <w:rPr>
          <w:color w:val="333333"/>
          <w:sz w:val="22"/>
        </w:rPr>
        <w:t>by</w:t>
      </w:r>
      <w:r>
        <w:rPr>
          <w:color w:val="333333"/>
          <w:spacing w:val="-3"/>
          <w:sz w:val="22"/>
        </w:rPr>
        <w:t> </w:t>
      </w:r>
      <w:r>
        <w:rPr>
          <w:color w:val="333333"/>
          <w:sz w:val="22"/>
        </w:rPr>
        <w:t>tools.</w:t>
      </w:r>
      <w:r>
        <w:rPr>
          <w:color w:val="333333"/>
          <w:spacing w:val="-3"/>
          <w:sz w:val="22"/>
        </w:rPr>
        <w:t> </w:t>
      </w:r>
      <w:r>
        <w:rPr>
          <w:color w:val="333333"/>
          <w:sz w:val="22"/>
        </w:rPr>
        <w:t>The</w:t>
      </w:r>
      <w:r>
        <w:rPr>
          <w:color w:val="333333"/>
          <w:spacing w:val="-3"/>
          <w:sz w:val="22"/>
        </w:rPr>
        <w:t> </w:t>
      </w:r>
      <w:r>
        <w:rPr>
          <w:color w:val="333333"/>
          <w:sz w:val="22"/>
        </w:rPr>
        <w:t>tools</w:t>
      </w:r>
      <w:r>
        <w:rPr>
          <w:color w:val="333333"/>
          <w:spacing w:val="-3"/>
          <w:sz w:val="22"/>
        </w:rPr>
        <w:t> </w:t>
      </w:r>
      <w:r>
        <w:rPr>
          <w:color w:val="333333"/>
          <w:sz w:val="22"/>
        </w:rPr>
        <w:t>will</w:t>
      </w:r>
      <w:r>
        <w:rPr>
          <w:color w:val="333333"/>
          <w:spacing w:val="-3"/>
          <w:sz w:val="22"/>
        </w:rPr>
        <w:t> </w:t>
      </w:r>
      <w:r>
        <w:rPr>
          <w:color w:val="333333"/>
          <w:sz w:val="22"/>
        </w:rPr>
        <w:t>combine</w:t>
      </w:r>
      <w:r>
        <w:rPr>
          <w:color w:val="333333"/>
          <w:spacing w:val="-3"/>
          <w:sz w:val="22"/>
        </w:rPr>
        <w:t> </w:t>
      </w:r>
      <w:r>
        <w:rPr>
          <w:color w:val="333333"/>
          <w:sz w:val="22"/>
        </w:rPr>
        <w:t>many</w:t>
      </w:r>
      <w:r>
        <w:rPr>
          <w:color w:val="333333"/>
          <w:spacing w:val="-3"/>
          <w:sz w:val="22"/>
        </w:rPr>
        <w:t> </w:t>
      </w:r>
      <w:r>
        <w:rPr>
          <w:color w:val="333333"/>
          <w:sz w:val="22"/>
        </w:rPr>
        <w:t>images</w:t>
      </w:r>
      <w:r>
        <w:rPr>
          <w:color w:val="333333"/>
          <w:spacing w:val="-3"/>
          <w:sz w:val="22"/>
        </w:rPr>
        <w:t> </w:t>
      </w:r>
      <w:r>
        <w:rPr>
          <w:color w:val="333333"/>
          <w:sz w:val="22"/>
        </w:rPr>
        <w:t>into</w:t>
      </w:r>
      <w:r>
        <w:rPr>
          <w:color w:val="333333"/>
          <w:spacing w:val="-3"/>
          <w:sz w:val="22"/>
        </w:rPr>
        <w:t> </w:t>
      </w:r>
      <w:r>
        <w:rPr>
          <w:color w:val="333333"/>
          <w:sz w:val="22"/>
        </w:rPr>
        <w:t>a</w:t>
      </w:r>
      <w:r>
        <w:rPr>
          <w:color w:val="333333"/>
          <w:spacing w:val="-3"/>
          <w:sz w:val="22"/>
        </w:rPr>
        <w:t> </w:t>
      </w:r>
      <w:r>
        <w:rPr>
          <w:color w:val="333333"/>
          <w:sz w:val="22"/>
        </w:rPr>
        <w:t>large</w:t>
      </w:r>
      <w:r>
        <w:rPr>
          <w:color w:val="333333"/>
          <w:spacing w:val="-3"/>
          <w:sz w:val="22"/>
        </w:rPr>
        <w:t> </w:t>
      </w:r>
      <w:r>
        <w:rPr>
          <w:color w:val="333333"/>
          <w:sz w:val="22"/>
        </w:rPr>
        <w:t>image</w:t>
      </w:r>
      <w:r>
        <w:rPr>
          <w:color w:val="333333"/>
          <w:spacing w:val="-3"/>
          <w:sz w:val="22"/>
        </w:rPr>
        <w:t> </w:t>
      </w:r>
      <w:r>
        <w:rPr>
          <w:color w:val="333333"/>
          <w:sz w:val="22"/>
        </w:rPr>
        <w:t>and</w:t>
      </w:r>
      <w:r>
        <w:rPr>
          <w:color w:val="333333"/>
          <w:spacing w:val="-3"/>
          <w:sz w:val="22"/>
        </w:rPr>
        <w:t> </w:t>
      </w:r>
      <w:r>
        <w:rPr>
          <w:color w:val="333333"/>
          <w:sz w:val="22"/>
        </w:rPr>
        <w:t>create</w:t>
      </w:r>
      <w:r>
        <w:rPr>
          <w:color w:val="333333"/>
          <w:spacing w:val="-3"/>
          <w:sz w:val="22"/>
        </w:rPr>
        <w:t> </w:t>
      </w:r>
      <w:r>
        <w:rPr>
          <w:color w:val="333333"/>
          <w:sz w:val="22"/>
        </w:rPr>
        <w:t>an index file (such as </w:t>
      </w:r>
      <w:r>
        <w:rPr>
          <w:b/>
          <w:color w:val="333333"/>
          <w:sz w:val="22"/>
        </w:rPr>
        <w:t>plist</w:t>
      </w:r>
      <w:r>
        <w:rPr>
          <w:color w:val="333333"/>
          <w:sz w:val="22"/>
        </w:rPr>
        <w:t>). Atlas asset contains </w:t>
      </w:r>
      <w:r>
        <w:rPr>
          <w:b/>
          <w:color w:val="333333"/>
          <w:sz w:val="22"/>
        </w:rPr>
        <w:t>plist </w:t>
      </w:r>
      <w:r>
        <w:rPr>
          <w:color w:val="333333"/>
          <w:sz w:val="22"/>
        </w:rPr>
        <w:t>&amp; </w:t>
      </w:r>
      <w:r>
        <w:rPr>
          <w:b/>
          <w:color w:val="333333"/>
          <w:sz w:val="22"/>
        </w:rPr>
        <w:t>png </w:t>
      </w:r>
      <w:r>
        <w:rPr>
          <w:color w:val="333333"/>
          <w:sz w:val="22"/>
        </w:rPr>
        <w:t>supported by Cocos Creator.</w:t>
      </w:r>
    </w:p>
    <w:p>
      <w:pPr>
        <w:pStyle w:val="BodyText"/>
        <w:spacing w:before="16"/>
        <w:rPr>
          <w:sz w:val="20"/>
        </w:rPr>
      </w:pPr>
      <w:r>
        <w:rPr>
          <w:sz w:val="20"/>
        </w:rPr>
        <w:drawing>
          <wp:anchor distT="0" distB="0" distL="0" distR="0" allowOverlap="1" layoutInCell="1" locked="0" behindDoc="1" simplePos="0" relativeHeight="487593472">
            <wp:simplePos x="0" y="0"/>
            <wp:positionH relativeFrom="page">
              <wp:posOffset>2224087</wp:posOffset>
            </wp:positionH>
            <wp:positionV relativeFrom="paragraph">
              <wp:posOffset>171708</wp:posOffset>
            </wp:positionV>
            <wp:extent cx="3324225" cy="4152900"/>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20" cstate="print"/>
                    <a:stretch>
                      <a:fillRect/>
                    </a:stretch>
                  </pic:blipFill>
                  <pic:spPr>
                    <a:xfrm>
                      <a:off x="0" y="0"/>
                      <a:ext cx="3324225" cy="4152900"/>
                    </a:xfrm>
                    <a:prstGeom prst="rect">
                      <a:avLst/>
                    </a:prstGeom>
                  </pic:spPr>
                </pic:pic>
              </a:graphicData>
            </a:graphic>
          </wp:anchor>
        </w:drawing>
      </w:r>
    </w:p>
    <w:p>
      <w:pPr>
        <w:pStyle w:val="BodyText"/>
        <w:spacing w:before="71"/>
      </w:pPr>
    </w:p>
    <w:p>
      <w:pPr>
        <w:pStyle w:val="Heading5"/>
        <w:ind w:left="257" w:right="974"/>
        <w:jc w:val="center"/>
      </w:pPr>
      <w:r>
        <w:rPr>
          <w:color w:val="333333"/>
        </w:rPr>
        <w:t>Figure</w:t>
      </w:r>
      <w:r>
        <w:rPr>
          <w:color w:val="333333"/>
          <w:spacing w:val="-5"/>
        </w:rPr>
        <w:t> </w:t>
      </w:r>
      <w:r>
        <w:rPr>
          <w:color w:val="333333"/>
        </w:rPr>
        <w:t>3-3:</w:t>
      </w:r>
      <w:r>
        <w:rPr>
          <w:color w:val="333333"/>
          <w:spacing w:val="-5"/>
        </w:rPr>
        <w:t> </w:t>
      </w:r>
      <w:r>
        <w:rPr>
          <w:color w:val="333333"/>
        </w:rPr>
        <w:t>Demo</w:t>
      </w:r>
      <w:r>
        <w:rPr>
          <w:color w:val="333333"/>
          <w:spacing w:val="-5"/>
        </w:rPr>
        <w:t> </w:t>
      </w:r>
      <w:r>
        <w:rPr>
          <w:color w:val="333333"/>
        </w:rPr>
        <w:t>Sprite</w:t>
      </w:r>
      <w:r>
        <w:rPr>
          <w:color w:val="333333"/>
          <w:spacing w:val="-5"/>
        </w:rPr>
        <w:t> </w:t>
      </w:r>
      <w:r>
        <w:rPr>
          <w:color w:val="333333"/>
          <w:spacing w:val="-2"/>
        </w:rPr>
        <w:t>Atlas</w:t>
      </w:r>
    </w:p>
    <w:p>
      <w:pPr>
        <w:pStyle w:val="Heading5"/>
        <w:spacing w:after="0"/>
        <w:jc w:val="center"/>
        <w:sectPr>
          <w:pgSz w:w="12240" w:h="15840"/>
          <w:pgMar w:top="1360" w:bottom="280" w:left="720" w:right="0"/>
        </w:sectPr>
      </w:pPr>
    </w:p>
    <w:p>
      <w:pPr>
        <w:pStyle w:val="ListParagraph"/>
        <w:numPr>
          <w:ilvl w:val="1"/>
          <w:numId w:val="9"/>
        </w:numPr>
        <w:tabs>
          <w:tab w:pos="1079" w:val="left" w:leader="none"/>
        </w:tabs>
        <w:spacing w:line="240" w:lineRule="auto" w:before="80" w:after="0"/>
        <w:ind w:left="1079" w:right="0" w:hanging="359"/>
        <w:jc w:val="left"/>
        <w:rPr>
          <w:sz w:val="22"/>
        </w:rPr>
      </w:pPr>
      <w:bookmarkStart w:name=" " w:id="27"/>
      <w:bookmarkEnd w:id="27"/>
      <w:r>
        <w:rPr/>
      </w:r>
      <w:r>
        <w:rPr>
          <w:color w:val="000000"/>
          <w:sz w:val="22"/>
          <w:shd w:fill="FACD5A" w:color="auto" w:val="clear"/>
        </w:rPr>
        <w:t>Creating</w:t>
      </w:r>
      <w:r>
        <w:rPr>
          <w:color w:val="000000"/>
          <w:spacing w:val="-6"/>
          <w:sz w:val="22"/>
          <w:shd w:fill="FACD5A" w:color="auto" w:val="clear"/>
        </w:rPr>
        <w:t> </w:t>
      </w:r>
      <w:r>
        <w:rPr>
          <w:color w:val="000000"/>
          <w:sz w:val="22"/>
          <w:shd w:fill="FACD5A" w:color="auto" w:val="clear"/>
        </w:rPr>
        <w:t>Atlas</w:t>
      </w:r>
      <w:r>
        <w:rPr>
          <w:color w:val="000000"/>
          <w:spacing w:val="-6"/>
          <w:sz w:val="22"/>
          <w:shd w:fill="FACD5A" w:color="auto" w:val="clear"/>
        </w:rPr>
        <w:t> </w:t>
      </w:r>
      <w:r>
        <w:rPr>
          <w:color w:val="000000"/>
          <w:sz w:val="22"/>
          <w:shd w:fill="FACD5A" w:color="auto" w:val="clear"/>
        </w:rPr>
        <w:t>using</w:t>
      </w:r>
      <w:r>
        <w:rPr>
          <w:color w:val="000000"/>
          <w:spacing w:val="-6"/>
          <w:sz w:val="22"/>
          <w:shd w:fill="FACD5A" w:color="auto" w:val="clear"/>
        </w:rPr>
        <w:t> </w:t>
      </w:r>
      <w:r>
        <w:rPr>
          <w:color w:val="000000"/>
          <w:spacing w:val="-2"/>
          <w:sz w:val="22"/>
          <w:shd w:fill="FACD5A" w:color="auto" w:val="clear"/>
        </w:rPr>
        <w:t>Shoebox:</w:t>
      </w:r>
    </w:p>
    <w:p>
      <w:pPr>
        <w:pStyle w:val="ListParagraph"/>
        <w:numPr>
          <w:ilvl w:val="2"/>
          <w:numId w:val="9"/>
        </w:numPr>
        <w:tabs>
          <w:tab w:pos="1439" w:val="left" w:leader="none"/>
        </w:tabs>
        <w:spacing w:line="240" w:lineRule="auto" w:before="38" w:after="0"/>
        <w:ind w:left="1439" w:right="0" w:hanging="359"/>
        <w:jc w:val="left"/>
        <w:rPr>
          <w:sz w:val="22"/>
        </w:rPr>
      </w:pPr>
      <w:r>
        <w:rPr>
          <w:sz w:val="22"/>
        </w:rPr>
        <w:t>Link</w:t>
      </w:r>
      <w:r>
        <w:rPr>
          <w:spacing w:val="-8"/>
          <w:sz w:val="22"/>
        </w:rPr>
        <w:t> </w:t>
      </w:r>
      <w:r>
        <w:rPr>
          <w:sz w:val="22"/>
        </w:rPr>
        <w:t>download</w:t>
      </w:r>
      <w:r>
        <w:rPr>
          <w:spacing w:val="-5"/>
          <w:sz w:val="22"/>
        </w:rPr>
        <w:t> </w:t>
      </w:r>
      <w:r>
        <w:rPr>
          <w:sz w:val="22"/>
        </w:rPr>
        <w:t>Adobe</w:t>
      </w:r>
      <w:r>
        <w:rPr>
          <w:spacing w:val="-5"/>
          <w:sz w:val="22"/>
        </w:rPr>
        <w:t> </w:t>
      </w:r>
      <w:r>
        <w:rPr>
          <w:sz w:val="22"/>
        </w:rPr>
        <w:t>Air:</w:t>
      </w:r>
      <w:r>
        <w:rPr>
          <w:spacing w:val="-5"/>
          <w:sz w:val="22"/>
        </w:rPr>
        <w:t> </w:t>
      </w:r>
      <w:hyperlink r:id="rId21">
        <w:r>
          <w:rPr>
            <w:color w:val="1154CC"/>
            <w:spacing w:val="-2"/>
            <w:sz w:val="22"/>
            <w:u w:val="single" w:color="1154CC"/>
          </w:rPr>
          <w:t>https://airsdk.harman.com/runtime</w:t>
        </w:r>
      </w:hyperlink>
    </w:p>
    <w:p>
      <w:pPr>
        <w:pStyle w:val="ListParagraph"/>
        <w:numPr>
          <w:ilvl w:val="2"/>
          <w:numId w:val="9"/>
        </w:numPr>
        <w:tabs>
          <w:tab w:pos="1439" w:val="left" w:leader="none"/>
        </w:tabs>
        <w:spacing w:line="240" w:lineRule="auto" w:before="38" w:after="0"/>
        <w:ind w:left="1439" w:right="0" w:hanging="359"/>
        <w:jc w:val="left"/>
        <w:rPr>
          <w:sz w:val="22"/>
        </w:rPr>
      </w:pPr>
      <w:r>
        <w:rPr>
          <w:sz w:val="22"/>
        </w:rPr>
        <w:t>Link</w:t>
      </w:r>
      <w:r>
        <w:rPr>
          <w:spacing w:val="-9"/>
          <w:sz w:val="22"/>
        </w:rPr>
        <w:t> </w:t>
      </w:r>
      <w:r>
        <w:rPr>
          <w:sz w:val="22"/>
        </w:rPr>
        <w:t>download</w:t>
      </w:r>
      <w:r>
        <w:rPr>
          <w:spacing w:val="-7"/>
          <w:sz w:val="22"/>
        </w:rPr>
        <w:t> </w:t>
      </w:r>
      <w:r>
        <w:rPr>
          <w:sz w:val="22"/>
        </w:rPr>
        <w:t>Shoebox:</w:t>
      </w:r>
      <w:r>
        <w:rPr>
          <w:spacing w:val="-6"/>
          <w:sz w:val="22"/>
        </w:rPr>
        <w:t> </w:t>
      </w:r>
      <w:hyperlink r:id="rId22">
        <w:r>
          <w:rPr>
            <w:color w:val="1154CC"/>
            <w:spacing w:val="-2"/>
            <w:sz w:val="22"/>
            <w:u w:val="single" w:color="1154CC"/>
          </w:rPr>
          <w:t>https://renderhjs.net/shoebox/</w:t>
        </w:r>
      </w:hyperlink>
    </w:p>
    <w:p>
      <w:pPr>
        <w:pStyle w:val="ListParagraph"/>
        <w:numPr>
          <w:ilvl w:val="1"/>
          <w:numId w:val="9"/>
        </w:numPr>
        <w:tabs>
          <w:tab w:pos="1080" w:val="left" w:leader="none"/>
        </w:tabs>
        <w:spacing w:line="276" w:lineRule="auto" w:before="38" w:after="0"/>
        <w:ind w:left="1080" w:right="2103" w:hanging="360"/>
        <w:jc w:val="left"/>
        <w:rPr>
          <w:sz w:val="22"/>
        </w:rPr>
      </w:pPr>
      <w:r>
        <w:rPr>
          <w:sz w:val="22"/>
        </w:rPr>
        <w:t>In</w:t>
      </w:r>
      <w:r>
        <w:rPr>
          <w:spacing w:val="-3"/>
          <w:sz w:val="22"/>
        </w:rPr>
        <w:t> </w:t>
      </w:r>
      <w:r>
        <w:rPr>
          <w:sz w:val="22"/>
        </w:rPr>
        <w:t>Cocos</w:t>
      </w:r>
      <w:r>
        <w:rPr>
          <w:spacing w:val="-3"/>
          <w:sz w:val="22"/>
        </w:rPr>
        <w:t> </w:t>
      </w:r>
      <w:r>
        <w:rPr>
          <w:sz w:val="22"/>
        </w:rPr>
        <w:t>Creator</w:t>
      </w:r>
      <w:r>
        <w:rPr>
          <w:spacing w:val="-3"/>
          <w:sz w:val="22"/>
        </w:rPr>
        <w:t> </w:t>
      </w:r>
      <w:r>
        <w:rPr>
          <w:sz w:val="22"/>
        </w:rPr>
        <w:t>Editor,</w:t>
      </w:r>
      <w:r>
        <w:rPr>
          <w:spacing w:val="-3"/>
          <w:sz w:val="22"/>
        </w:rPr>
        <w:t> </w:t>
      </w:r>
      <w:r>
        <w:rPr>
          <w:sz w:val="22"/>
        </w:rPr>
        <w:t>exported</w:t>
      </w:r>
      <w:r>
        <w:rPr>
          <w:spacing w:val="-3"/>
          <w:sz w:val="22"/>
        </w:rPr>
        <w:t> </w:t>
      </w:r>
      <w:r>
        <w:rPr>
          <w:sz w:val="22"/>
        </w:rPr>
        <w:t>Atlas</w:t>
      </w:r>
      <w:r>
        <w:rPr>
          <w:spacing w:val="-3"/>
          <w:sz w:val="22"/>
        </w:rPr>
        <w:t> </w:t>
      </w:r>
      <w:r>
        <w:rPr>
          <w:sz w:val="22"/>
        </w:rPr>
        <w:t>will</w:t>
      </w:r>
      <w:r>
        <w:rPr>
          <w:spacing w:val="-3"/>
          <w:sz w:val="22"/>
        </w:rPr>
        <w:t> </w:t>
      </w:r>
      <w:r>
        <w:rPr>
          <w:sz w:val="22"/>
        </w:rPr>
        <w:t>appear</w:t>
      </w:r>
      <w:r>
        <w:rPr>
          <w:spacing w:val="-3"/>
          <w:sz w:val="22"/>
        </w:rPr>
        <w:t> </w:t>
      </w:r>
      <w:r>
        <w:rPr>
          <w:sz w:val="22"/>
        </w:rPr>
        <w:t>like</w:t>
      </w:r>
      <w:r>
        <w:rPr>
          <w:spacing w:val="-3"/>
          <w:sz w:val="22"/>
        </w:rPr>
        <w:t> </w:t>
      </w:r>
      <w:r>
        <w:rPr>
          <w:sz w:val="22"/>
        </w:rPr>
        <w:t>in</w:t>
      </w:r>
      <w:r>
        <w:rPr>
          <w:spacing w:val="-3"/>
          <w:sz w:val="22"/>
        </w:rPr>
        <w:t> </w:t>
      </w:r>
      <w:r>
        <w:rPr>
          <w:sz w:val="22"/>
        </w:rPr>
        <w:t>Figure</w:t>
      </w:r>
      <w:r>
        <w:rPr>
          <w:spacing w:val="-3"/>
          <w:sz w:val="22"/>
        </w:rPr>
        <w:t> </w:t>
      </w:r>
      <w:r>
        <w:rPr>
          <w:sz w:val="22"/>
        </w:rPr>
        <w:t>3-4.</w:t>
      </w:r>
      <w:r>
        <w:rPr>
          <w:spacing w:val="-3"/>
          <w:sz w:val="22"/>
        </w:rPr>
        <w:t> </w:t>
      </w:r>
      <w:r>
        <w:rPr>
          <w:sz w:val="22"/>
        </w:rPr>
        <w:t>A</w:t>
      </w:r>
      <w:r>
        <w:rPr>
          <w:spacing w:val="-3"/>
          <w:sz w:val="22"/>
        </w:rPr>
        <w:t> </w:t>
      </w:r>
      <w:r>
        <w:rPr>
          <w:sz w:val="22"/>
        </w:rPr>
        <w:t>big</w:t>
      </w:r>
      <w:r>
        <w:rPr>
          <w:spacing w:val="-3"/>
          <w:sz w:val="22"/>
        </w:rPr>
        <w:t> </w:t>
      </w:r>
      <w:r>
        <w:rPr>
          <w:sz w:val="22"/>
        </w:rPr>
        <w:t>png</w:t>
      </w:r>
      <w:r>
        <w:rPr>
          <w:spacing w:val="-3"/>
          <w:sz w:val="22"/>
        </w:rPr>
        <w:t> </w:t>
      </w:r>
      <w:r>
        <w:rPr>
          <w:sz w:val="22"/>
        </w:rPr>
        <w:t>file</w:t>
      </w:r>
      <w:r>
        <w:rPr>
          <w:spacing w:val="-3"/>
          <w:sz w:val="22"/>
        </w:rPr>
        <w:t> </w:t>
      </w:r>
      <w:r>
        <w:rPr>
          <w:sz w:val="22"/>
        </w:rPr>
        <w:t>for holding</w:t>
      </w:r>
      <w:r>
        <w:rPr>
          <w:spacing w:val="-4"/>
          <w:sz w:val="22"/>
        </w:rPr>
        <w:t> </w:t>
      </w:r>
      <w:r>
        <w:rPr>
          <w:sz w:val="22"/>
        </w:rPr>
        <w:t>all</w:t>
      </w:r>
      <w:r>
        <w:rPr>
          <w:spacing w:val="-4"/>
          <w:sz w:val="22"/>
        </w:rPr>
        <w:t> </w:t>
      </w:r>
      <w:r>
        <w:rPr>
          <w:sz w:val="22"/>
        </w:rPr>
        <w:t>small</w:t>
      </w:r>
      <w:r>
        <w:rPr>
          <w:spacing w:val="-4"/>
          <w:sz w:val="22"/>
        </w:rPr>
        <w:t> </w:t>
      </w:r>
      <w:r>
        <w:rPr>
          <w:sz w:val="22"/>
        </w:rPr>
        <w:t>fragments,</w:t>
      </w:r>
      <w:r>
        <w:rPr>
          <w:spacing w:val="-4"/>
          <w:sz w:val="22"/>
        </w:rPr>
        <w:t> </w:t>
      </w:r>
      <w:r>
        <w:rPr>
          <w:sz w:val="22"/>
        </w:rPr>
        <w:t>and</w:t>
      </w:r>
      <w:r>
        <w:rPr>
          <w:spacing w:val="-4"/>
          <w:sz w:val="22"/>
        </w:rPr>
        <w:t> </w:t>
      </w:r>
      <w:r>
        <w:rPr>
          <w:sz w:val="22"/>
        </w:rPr>
        <w:t>a</w:t>
      </w:r>
      <w:r>
        <w:rPr>
          <w:spacing w:val="-4"/>
          <w:sz w:val="22"/>
        </w:rPr>
        <w:t> </w:t>
      </w:r>
      <w:r>
        <w:rPr>
          <w:sz w:val="22"/>
        </w:rPr>
        <w:t>plist</w:t>
      </w:r>
      <w:r>
        <w:rPr>
          <w:spacing w:val="-4"/>
          <w:sz w:val="22"/>
        </w:rPr>
        <w:t> </w:t>
      </w:r>
      <w:r>
        <w:rPr>
          <w:sz w:val="22"/>
        </w:rPr>
        <w:t>that</w:t>
      </w:r>
      <w:r>
        <w:rPr>
          <w:spacing w:val="-4"/>
          <w:sz w:val="22"/>
        </w:rPr>
        <w:t> </w:t>
      </w:r>
      <w:r>
        <w:rPr>
          <w:sz w:val="22"/>
        </w:rPr>
        <w:t>can</w:t>
      </w:r>
      <w:r>
        <w:rPr>
          <w:spacing w:val="-4"/>
          <w:sz w:val="22"/>
        </w:rPr>
        <w:t> </w:t>
      </w:r>
      <w:r>
        <w:rPr>
          <w:sz w:val="22"/>
        </w:rPr>
        <w:t>be</w:t>
      </w:r>
      <w:r>
        <w:rPr>
          <w:spacing w:val="-4"/>
          <w:sz w:val="22"/>
        </w:rPr>
        <w:t> </w:t>
      </w:r>
      <w:r>
        <w:rPr>
          <w:sz w:val="22"/>
        </w:rPr>
        <w:t>expanded</w:t>
      </w:r>
      <w:r>
        <w:rPr>
          <w:spacing w:val="-4"/>
          <w:sz w:val="22"/>
        </w:rPr>
        <w:t> </w:t>
      </w:r>
      <w:r>
        <w:rPr>
          <w:sz w:val="22"/>
        </w:rPr>
        <w:t>for</w:t>
      </w:r>
      <w:r>
        <w:rPr>
          <w:spacing w:val="-4"/>
          <w:sz w:val="22"/>
        </w:rPr>
        <w:t> </w:t>
      </w:r>
      <w:r>
        <w:rPr>
          <w:sz w:val="22"/>
        </w:rPr>
        <w:t>getting</w:t>
      </w:r>
      <w:r>
        <w:rPr>
          <w:spacing w:val="-4"/>
          <w:sz w:val="22"/>
        </w:rPr>
        <w:t> </w:t>
      </w:r>
      <w:r>
        <w:rPr>
          <w:sz w:val="22"/>
        </w:rPr>
        <w:t>sprite</w:t>
      </w:r>
      <w:r>
        <w:rPr>
          <w:spacing w:val="-4"/>
          <w:sz w:val="22"/>
        </w:rPr>
        <w:t> </w:t>
      </w:r>
      <w:r>
        <w:rPr>
          <w:sz w:val="22"/>
        </w:rPr>
        <w:t>frames.</w:t>
      </w:r>
    </w:p>
    <w:p>
      <w:pPr>
        <w:pStyle w:val="BodyText"/>
        <w:spacing w:before="15"/>
        <w:rPr>
          <w:sz w:val="20"/>
        </w:rPr>
      </w:pPr>
      <w:r>
        <w:rPr>
          <w:sz w:val="20"/>
        </w:rPr>
        <w:drawing>
          <wp:anchor distT="0" distB="0" distL="0" distR="0" allowOverlap="1" layoutInCell="1" locked="0" behindDoc="1" simplePos="0" relativeHeight="487593984">
            <wp:simplePos x="0" y="0"/>
            <wp:positionH relativeFrom="page">
              <wp:posOffset>2190750</wp:posOffset>
            </wp:positionH>
            <wp:positionV relativeFrom="paragraph">
              <wp:posOffset>171331</wp:posOffset>
            </wp:positionV>
            <wp:extent cx="3343275" cy="2743200"/>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23" cstate="print"/>
                    <a:stretch>
                      <a:fillRect/>
                    </a:stretch>
                  </pic:blipFill>
                  <pic:spPr>
                    <a:xfrm>
                      <a:off x="0" y="0"/>
                      <a:ext cx="3343275" cy="2743200"/>
                    </a:xfrm>
                    <a:prstGeom prst="rect">
                      <a:avLst/>
                    </a:prstGeom>
                  </pic:spPr>
                </pic:pic>
              </a:graphicData>
            </a:graphic>
          </wp:anchor>
        </w:drawing>
      </w:r>
    </w:p>
    <w:p>
      <w:pPr>
        <w:pStyle w:val="BodyText"/>
        <w:spacing w:before="71"/>
      </w:pPr>
    </w:p>
    <w:p>
      <w:pPr>
        <w:pStyle w:val="Heading5"/>
        <w:ind w:left="3525"/>
      </w:pPr>
      <w:r>
        <w:rPr/>
        <w:t>Figure</w:t>
      </w:r>
      <w:r>
        <w:rPr>
          <w:spacing w:val="-5"/>
        </w:rPr>
        <w:t> </w:t>
      </w:r>
      <w:r>
        <w:rPr/>
        <w:t>3-4:</w:t>
      </w:r>
      <w:r>
        <w:rPr>
          <w:spacing w:val="-4"/>
        </w:rPr>
        <w:t> </w:t>
      </w:r>
      <w:r>
        <w:rPr/>
        <w:t>Content</w:t>
      </w:r>
      <w:r>
        <w:rPr>
          <w:spacing w:val="-4"/>
        </w:rPr>
        <w:t> </w:t>
      </w:r>
      <w:r>
        <w:rPr/>
        <w:t>of</w:t>
      </w:r>
      <w:r>
        <w:rPr>
          <w:spacing w:val="-5"/>
        </w:rPr>
        <w:t> </w:t>
      </w:r>
      <w:r>
        <w:rPr/>
        <w:t>a</w:t>
      </w:r>
      <w:r>
        <w:rPr>
          <w:spacing w:val="-4"/>
        </w:rPr>
        <w:t> </w:t>
      </w:r>
      <w:r>
        <w:rPr/>
        <w:t>Sprite</w:t>
      </w:r>
      <w:r>
        <w:rPr>
          <w:spacing w:val="-4"/>
        </w:rPr>
        <w:t> </w:t>
      </w:r>
      <w:r>
        <w:rPr>
          <w:spacing w:val="-2"/>
        </w:rPr>
        <w:t>Atlas</w:t>
      </w:r>
    </w:p>
    <w:p>
      <w:pPr>
        <w:pStyle w:val="BodyText"/>
        <w:spacing w:before="25"/>
        <w:rPr>
          <w:b/>
        </w:rPr>
      </w:pPr>
    </w:p>
    <w:p>
      <w:pPr>
        <w:pStyle w:val="ListParagraph"/>
        <w:numPr>
          <w:ilvl w:val="1"/>
          <w:numId w:val="9"/>
        </w:numPr>
        <w:tabs>
          <w:tab w:pos="1079" w:val="left" w:leader="none"/>
        </w:tabs>
        <w:spacing w:line="240" w:lineRule="auto" w:before="0" w:after="0"/>
        <w:ind w:left="1079" w:right="0" w:hanging="359"/>
        <w:jc w:val="left"/>
        <w:rPr>
          <w:sz w:val="22"/>
        </w:rPr>
      </w:pPr>
      <w:r>
        <w:rPr>
          <w:b/>
          <w:sz w:val="22"/>
        </w:rPr>
        <w:t>HOMEWORK:</w:t>
      </w:r>
      <w:r>
        <w:rPr>
          <w:b/>
          <w:spacing w:val="-6"/>
          <w:sz w:val="22"/>
        </w:rPr>
        <w:t> </w:t>
      </w:r>
      <w:r>
        <w:rPr>
          <w:color w:val="000000"/>
          <w:sz w:val="22"/>
          <w:shd w:fill="FACD5A" w:color="auto" w:val="clear"/>
        </w:rPr>
        <w:t>make</w:t>
      </w:r>
      <w:r>
        <w:rPr>
          <w:color w:val="000000"/>
          <w:spacing w:val="-5"/>
          <w:sz w:val="22"/>
          <w:shd w:fill="FACD5A" w:color="auto" w:val="clear"/>
        </w:rPr>
        <w:t> </w:t>
      </w:r>
      <w:r>
        <w:rPr>
          <w:color w:val="000000"/>
          <w:sz w:val="22"/>
          <w:shd w:fill="FACD5A" w:color="auto" w:val="clear"/>
        </w:rPr>
        <w:t>a</w:t>
      </w:r>
      <w:r>
        <w:rPr>
          <w:color w:val="000000"/>
          <w:spacing w:val="-5"/>
          <w:sz w:val="22"/>
          <w:shd w:fill="FACD5A" w:color="auto" w:val="clear"/>
        </w:rPr>
        <w:t> </w:t>
      </w:r>
      <w:r>
        <w:rPr>
          <w:color w:val="000000"/>
          <w:sz w:val="22"/>
          <w:shd w:fill="FACD5A" w:color="auto" w:val="clear"/>
        </w:rPr>
        <w:t>small</w:t>
      </w:r>
      <w:r>
        <w:rPr>
          <w:color w:val="000000"/>
          <w:spacing w:val="-5"/>
          <w:sz w:val="22"/>
          <w:shd w:fill="FACD5A" w:color="auto" w:val="clear"/>
        </w:rPr>
        <w:t> </w:t>
      </w:r>
      <w:r>
        <w:rPr>
          <w:color w:val="000000"/>
          <w:sz w:val="22"/>
          <w:shd w:fill="FACD5A" w:color="auto" w:val="clear"/>
        </w:rPr>
        <w:t>research</w:t>
      </w:r>
      <w:r>
        <w:rPr>
          <w:color w:val="000000"/>
          <w:spacing w:val="-5"/>
          <w:sz w:val="22"/>
          <w:shd w:fill="FACD5A" w:color="auto" w:val="clear"/>
        </w:rPr>
        <w:t> </w:t>
      </w:r>
      <w:r>
        <w:rPr>
          <w:color w:val="000000"/>
          <w:sz w:val="22"/>
          <w:shd w:fill="FACD5A" w:color="auto" w:val="clear"/>
        </w:rPr>
        <w:t>about</w:t>
      </w:r>
      <w:r>
        <w:rPr>
          <w:color w:val="000000"/>
          <w:spacing w:val="-5"/>
          <w:sz w:val="22"/>
          <w:shd w:fill="FACD5A" w:color="auto" w:val="clear"/>
        </w:rPr>
        <w:t> </w:t>
      </w:r>
      <w:r>
        <w:rPr>
          <w:color w:val="000000"/>
          <w:sz w:val="22"/>
          <w:shd w:fill="FACD5A" w:color="auto" w:val="clear"/>
        </w:rPr>
        <w:t>Auto</w:t>
      </w:r>
      <w:r>
        <w:rPr>
          <w:color w:val="000000"/>
          <w:spacing w:val="-5"/>
          <w:sz w:val="22"/>
          <w:shd w:fill="FACD5A" w:color="auto" w:val="clear"/>
        </w:rPr>
        <w:t> </w:t>
      </w:r>
      <w:r>
        <w:rPr>
          <w:color w:val="000000"/>
          <w:spacing w:val="-2"/>
          <w:sz w:val="22"/>
          <w:shd w:fill="FACD5A" w:color="auto" w:val="clear"/>
        </w:rPr>
        <w:t>Atlas.</w:t>
      </w:r>
    </w:p>
    <w:p>
      <w:pPr>
        <w:pStyle w:val="ListParagraph"/>
        <w:spacing w:after="0" w:line="240" w:lineRule="auto"/>
        <w:jc w:val="left"/>
        <w:rPr>
          <w:sz w:val="22"/>
        </w:rPr>
        <w:sectPr>
          <w:pgSz w:w="12240" w:h="15840"/>
          <w:pgMar w:top="1360" w:bottom="280" w:left="720" w:right="0"/>
        </w:sectPr>
      </w:pPr>
    </w:p>
    <w:p>
      <w:pPr>
        <w:pStyle w:val="Heading2"/>
        <w:numPr>
          <w:ilvl w:val="0"/>
          <w:numId w:val="7"/>
        </w:numPr>
        <w:tabs>
          <w:tab w:pos="1220" w:val="left" w:leader="none"/>
        </w:tabs>
        <w:spacing w:line="240" w:lineRule="auto" w:before="60" w:after="0"/>
        <w:ind w:left="1220" w:right="0" w:hanging="500"/>
        <w:jc w:val="left"/>
      </w:pPr>
      <w:bookmarkStart w:name=" " w:id="28"/>
      <w:bookmarkEnd w:id="28"/>
      <w:r>
        <w:rPr>
          <w:b w:val="0"/>
        </w:rPr>
      </w:r>
      <w:bookmarkStart w:name="III. Manage audio resource " w:id="29"/>
      <w:bookmarkEnd w:id="29"/>
      <w:r>
        <w:rPr>
          <w:b w:val="0"/>
        </w:rPr>
      </w:r>
      <w:r>
        <w:rPr>
          <w:color w:val="FF9900"/>
        </w:rPr>
        <w:t>Manage audio </w:t>
      </w:r>
      <w:r>
        <w:rPr>
          <w:color w:val="FF9900"/>
          <w:spacing w:val="-2"/>
        </w:rPr>
        <w:t>resource</w:t>
      </w:r>
    </w:p>
    <w:p>
      <w:pPr>
        <w:pStyle w:val="BodyText"/>
        <w:spacing w:line="276" w:lineRule="auto" w:before="182"/>
        <w:ind w:left="720" w:right="1448"/>
      </w:pPr>
      <w:r>
        <w:rPr/>
        <w:drawing>
          <wp:anchor distT="0" distB="0" distL="0" distR="0" allowOverlap="1" layoutInCell="1" locked="0" behindDoc="1" simplePos="0" relativeHeight="487594496">
            <wp:simplePos x="0" y="0"/>
            <wp:positionH relativeFrom="page">
              <wp:posOffset>2443162</wp:posOffset>
            </wp:positionH>
            <wp:positionV relativeFrom="paragraph">
              <wp:posOffset>504161</wp:posOffset>
            </wp:positionV>
            <wp:extent cx="2886075" cy="2505075"/>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24" cstate="print"/>
                    <a:stretch>
                      <a:fillRect/>
                    </a:stretch>
                  </pic:blipFill>
                  <pic:spPr>
                    <a:xfrm>
                      <a:off x="0" y="0"/>
                      <a:ext cx="2886075" cy="2505075"/>
                    </a:xfrm>
                    <a:prstGeom prst="rect">
                      <a:avLst/>
                    </a:prstGeom>
                  </pic:spPr>
                </pic:pic>
              </a:graphicData>
            </a:graphic>
          </wp:anchor>
        </w:drawing>
      </w:r>
      <w:r>
        <w:rPr>
          <w:color w:val="333333"/>
        </w:rPr>
        <w:t>In</w:t>
      </w:r>
      <w:r>
        <w:rPr>
          <w:color w:val="333333"/>
          <w:spacing w:val="27"/>
        </w:rPr>
        <w:t> </w:t>
      </w:r>
      <w:r>
        <w:rPr>
          <w:color w:val="333333"/>
        </w:rPr>
        <w:t>the</w:t>
      </w:r>
      <w:r>
        <w:rPr>
          <w:color w:val="333333"/>
          <w:spacing w:val="27"/>
        </w:rPr>
        <w:t> </w:t>
      </w:r>
      <w:r>
        <w:rPr>
          <w:b/>
          <w:color w:val="333333"/>
        </w:rPr>
        <w:t>Assets</w:t>
      </w:r>
      <w:r>
        <w:rPr>
          <w:b/>
          <w:color w:val="333333"/>
          <w:spacing w:val="27"/>
        </w:rPr>
        <w:t> </w:t>
      </w:r>
      <w:r>
        <w:rPr>
          <w:b/>
          <w:color w:val="333333"/>
        </w:rPr>
        <w:t>menu</w:t>
      </w:r>
      <w:r>
        <w:rPr>
          <w:color w:val="333333"/>
        </w:rPr>
        <w:t>,</w:t>
      </w:r>
      <w:r>
        <w:rPr>
          <w:color w:val="333333"/>
          <w:spacing w:val="27"/>
        </w:rPr>
        <w:t> </w:t>
      </w:r>
      <w:r>
        <w:rPr>
          <w:color w:val="333333"/>
        </w:rPr>
        <w:t>select</w:t>
      </w:r>
      <w:r>
        <w:rPr>
          <w:color w:val="333333"/>
          <w:spacing w:val="27"/>
        </w:rPr>
        <w:t> </w:t>
      </w:r>
      <w:r>
        <w:rPr>
          <w:color w:val="333333"/>
        </w:rPr>
        <w:t>an</w:t>
      </w:r>
      <w:r>
        <w:rPr>
          <w:color w:val="333333"/>
          <w:spacing w:val="27"/>
        </w:rPr>
        <w:t> </w:t>
      </w:r>
      <w:r>
        <w:rPr>
          <w:color w:val="333333"/>
        </w:rPr>
        <w:t>audio,</w:t>
      </w:r>
      <w:r>
        <w:rPr>
          <w:color w:val="333333"/>
          <w:spacing w:val="27"/>
        </w:rPr>
        <w:t> </w:t>
      </w:r>
      <w:r>
        <w:rPr>
          <w:color w:val="333333"/>
        </w:rPr>
        <w:t>the</w:t>
      </w:r>
      <w:r>
        <w:rPr>
          <w:color w:val="333333"/>
          <w:spacing w:val="27"/>
        </w:rPr>
        <w:t> </w:t>
      </w:r>
      <w:r>
        <w:rPr>
          <w:b/>
          <w:color w:val="333333"/>
        </w:rPr>
        <w:t>Properties</w:t>
      </w:r>
      <w:r>
        <w:rPr>
          <w:b/>
          <w:color w:val="333333"/>
          <w:spacing w:val="27"/>
        </w:rPr>
        <w:t> </w:t>
      </w:r>
      <w:r>
        <w:rPr>
          <w:color w:val="333333"/>
        </w:rPr>
        <w:t>will</w:t>
      </w:r>
      <w:r>
        <w:rPr>
          <w:color w:val="333333"/>
          <w:spacing w:val="27"/>
        </w:rPr>
        <w:t> </w:t>
      </w:r>
      <w:r>
        <w:rPr>
          <w:color w:val="333333"/>
        </w:rPr>
        <w:t>have</w:t>
      </w:r>
      <w:r>
        <w:rPr>
          <w:color w:val="333333"/>
          <w:spacing w:val="27"/>
        </w:rPr>
        <w:t> </w:t>
      </w:r>
      <w:r>
        <w:rPr>
          <w:color w:val="333333"/>
        </w:rPr>
        <w:t>an</w:t>
      </w:r>
      <w:r>
        <w:rPr>
          <w:color w:val="333333"/>
          <w:spacing w:val="27"/>
        </w:rPr>
        <w:t> </w:t>
      </w:r>
      <w:r>
        <w:rPr>
          <w:color w:val="333333"/>
        </w:rPr>
        <w:t>option</w:t>
      </w:r>
      <w:r>
        <w:rPr>
          <w:color w:val="333333"/>
          <w:spacing w:val="27"/>
        </w:rPr>
        <w:t> </w:t>
      </w:r>
      <w:r>
        <w:rPr>
          <w:color w:val="333333"/>
        </w:rPr>
        <w:t>of</w:t>
      </w:r>
      <w:r>
        <w:rPr>
          <w:color w:val="333333"/>
          <w:spacing w:val="27"/>
        </w:rPr>
        <w:t> </w:t>
      </w:r>
      <w:r>
        <w:rPr>
          <w:color w:val="333333"/>
        </w:rPr>
        <w:t>load mode. This option is only valid for the web platform.</w:t>
      </w:r>
    </w:p>
    <w:p>
      <w:pPr>
        <w:pStyle w:val="BodyText"/>
        <w:spacing w:before="122"/>
      </w:pPr>
    </w:p>
    <w:p>
      <w:pPr>
        <w:spacing w:before="0"/>
        <w:ind w:left="2688" w:right="0" w:firstLine="0"/>
        <w:jc w:val="left"/>
        <w:rPr>
          <w:b/>
          <w:sz w:val="22"/>
        </w:rPr>
      </w:pPr>
      <w:r>
        <w:rPr>
          <w:b/>
          <w:color w:val="333333"/>
          <w:sz w:val="22"/>
        </w:rPr>
        <w:t>Figure</w:t>
      </w:r>
      <w:r>
        <w:rPr>
          <w:b/>
          <w:color w:val="333333"/>
          <w:spacing w:val="-8"/>
          <w:sz w:val="22"/>
        </w:rPr>
        <w:t> </w:t>
      </w:r>
      <w:r>
        <w:rPr>
          <w:b/>
          <w:color w:val="333333"/>
          <w:sz w:val="22"/>
        </w:rPr>
        <w:t>3-5</w:t>
      </w:r>
      <w:r>
        <w:rPr>
          <w:b/>
          <w:color w:val="333333"/>
          <w:spacing w:val="-5"/>
          <w:sz w:val="22"/>
        </w:rPr>
        <w:t> </w:t>
      </w:r>
      <w:r>
        <w:rPr>
          <w:b/>
          <w:color w:val="333333"/>
          <w:sz w:val="22"/>
        </w:rPr>
        <w:t>Audio</w:t>
      </w:r>
      <w:r>
        <w:rPr>
          <w:b/>
          <w:color w:val="333333"/>
          <w:spacing w:val="-6"/>
          <w:sz w:val="22"/>
        </w:rPr>
        <w:t> </w:t>
      </w:r>
      <w:r>
        <w:rPr>
          <w:b/>
          <w:color w:val="333333"/>
          <w:sz w:val="22"/>
        </w:rPr>
        <w:t>Asset</w:t>
      </w:r>
      <w:r>
        <w:rPr>
          <w:b/>
          <w:color w:val="333333"/>
          <w:spacing w:val="-5"/>
          <w:sz w:val="22"/>
        </w:rPr>
        <w:t> </w:t>
      </w:r>
      <w:r>
        <w:rPr>
          <w:b/>
          <w:color w:val="333333"/>
          <w:sz w:val="22"/>
        </w:rPr>
        <w:t>Properties</w:t>
      </w:r>
      <w:r>
        <w:rPr>
          <w:b/>
          <w:color w:val="333333"/>
          <w:spacing w:val="-6"/>
          <w:sz w:val="22"/>
        </w:rPr>
        <w:t> </w:t>
      </w:r>
      <w:r>
        <w:rPr>
          <w:b/>
          <w:color w:val="333333"/>
          <w:sz w:val="22"/>
        </w:rPr>
        <w:t>-</w:t>
      </w:r>
      <w:r>
        <w:rPr>
          <w:b/>
          <w:color w:val="333333"/>
          <w:spacing w:val="-5"/>
          <w:sz w:val="22"/>
        </w:rPr>
        <w:t> </w:t>
      </w:r>
      <w:r>
        <w:rPr>
          <w:b/>
          <w:color w:val="333333"/>
          <w:sz w:val="22"/>
        </w:rPr>
        <w:t>Download</w:t>
      </w:r>
      <w:r>
        <w:rPr>
          <w:b/>
          <w:color w:val="333333"/>
          <w:spacing w:val="-5"/>
          <w:sz w:val="22"/>
        </w:rPr>
        <w:t> </w:t>
      </w:r>
      <w:r>
        <w:rPr>
          <w:b/>
          <w:color w:val="333333"/>
          <w:spacing w:val="-4"/>
          <w:sz w:val="22"/>
        </w:rPr>
        <w:t>Mode</w:t>
      </w:r>
    </w:p>
    <w:p>
      <w:pPr>
        <w:pStyle w:val="BodyText"/>
        <w:spacing w:before="25"/>
        <w:rPr>
          <w:b/>
        </w:rPr>
      </w:pPr>
    </w:p>
    <w:p>
      <w:pPr>
        <w:pStyle w:val="Heading4"/>
        <w:numPr>
          <w:ilvl w:val="0"/>
          <w:numId w:val="10"/>
        </w:numPr>
        <w:tabs>
          <w:tab w:pos="1439" w:val="left" w:leader="none"/>
        </w:tabs>
        <w:spacing w:line="240" w:lineRule="auto" w:before="0" w:after="0"/>
        <w:ind w:left="1439" w:right="0" w:hanging="359"/>
        <w:jc w:val="left"/>
      </w:pPr>
      <w:bookmarkStart w:name="1.​Loading audio in WebAudio mode " w:id="30"/>
      <w:bookmarkEnd w:id="30"/>
      <w:r>
        <w:rPr>
          <w:b w:val="0"/>
        </w:rPr>
      </w:r>
      <w:r>
        <w:rPr/>
        <w:t>Loading</w:t>
      </w:r>
      <w:r>
        <w:rPr>
          <w:spacing w:val="-2"/>
        </w:rPr>
        <w:t> </w:t>
      </w:r>
      <w:r>
        <w:rPr/>
        <w:t>audio</w:t>
      </w:r>
      <w:r>
        <w:rPr>
          <w:spacing w:val="-1"/>
        </w:rPr>
        <w:t> </w:t>
      </w:r>
      <w:r>
        <w:rPr/>
        <w:t>in</w:t>
      </w:r>
      <w:r>
        <w:rPr>
          <w:spacing w:val="-1"/>
        </w:rPr>
        <w:t> </w:t>
      </w:r>
      <w:r>
        <w:rPr/>
        <w:t>WebAudio</w:t>
      </w:r>
      <w:r>
        <w:rPr>
          <w:spacing w:val="-1"/>
        </w:rPr>
        <w:t> </w:t>
      </w:r>
      <w:r>
        <w:rPr>
          <w:spacing w:val="-4"/>
        </w:rPr>
        <w:t>mode</w:t>
      </w:r>
    </w:p>
    <w:p>
      <w:pPr>
        <w:pStyle w:val="BodyText"/>
        <w:spacing w:before="5"/>
        <w:rPr>
          <w:b/>
          <w:sz w:val="24"/>
        </w:rPr>
      </w:pPr>
    </w:p>
    <w:p>
      <w:pPr>
        <w:pStyle w:val="BodyText"/>
        <w:spacing w:line="276" w:lineRule="auto" w:before="1"/>
        <w:ind w:left="720" w:right="1448"/>
      </w:pPr>
      <w:r>
        <w:rPr>
          <w:color w:val="333333"/>
        </w:rPr>
        <w:t>Loading audio resources with Web Audio, the audio resources will be cached in a buffer of</w:t>
      </w:r>
      <w:r>
        <w:rPr>
          <w:color w:val="333333"/>
          <w:spacing w:val="-3"/>
        </w:rPr>
        <w:t> </w:t>
      </w:r>
      <w:r>
        <w:rPr>
          <w:color w:val="333333"/>
        </w:rPr>
        <w:t>the </w:t>
      </w:r>
      <w:r>
        <w:rPr>
          <w:color w:val="333333"/>
          <w:spacing w:val="-2"/>
        </w:rPr>
        <w:t>engine.</w:t>
      </w:r>
    </w:p>
    <w:p>
      <w:pPr>
        <w:pStyle w:val="BodyText"/>
        <w:spacing w:line="276" w:lineRule="auto"/>
        <w:ind w:left="720" w:right="1448"/>
      </w:pPr>
      <w:r>
        <w:rPr>
          <w:color w:val="333333"/>
        </w:rPr>
        <w:t>The</w:t>
      </w:r>
      <w:r>
        <w:rPr>
          <w:color w:val="333333"/>
          <w:spacing w:val="80"/>
          <w:w w:val="150"/>
        </w:rPr>
        <w:t> </w:t>
      </w:r>
      <w:r>
        <w:rPr>
          <w:color w:val="333333"/>
        </w:rPr>
        <w:t>advantage</w:t>
      </w:r>
      <w:r>
        <w:rPr>
          <w:color w:val="333333"/>
          <w:spacing w:val="80"/>
          <w:w w:val="150"/>
        </w:rPr>
        <w:t> </w:t>
      </w:r>
      <w:r>
        <w:rPr>
          <w:color w:val="333333"/>
        </w:rPr>
        <w:t>of</w:t>
      </w:r>
      <w:r>
        <w:rPr>
          <w:color w:val="333333"/>
          <w:spacing w:val="80"/>
          <w:w w:val="150"/>
        </w:rPr>
        <w:t> </w:t>
      </w:r>
      <w:r>
        <w:rPr>
          <w:color w:val="333333"/>
        </w:rPr>
        <w:t>this</w:t>
      </w:r>
      <w:r>
        <w:rPr>
          <w:color w:val="333333"/>
          <w:spacing w:val="80"/>
          <w:w w:val="150"/>
        </w:rPr>
        <w:t> </w:t>
      </w:r>
      <w:r>
        <w:rPr>
          <w:color w:val="333333"/>
        </w:rPr>
        <w:t>approach</w:t>
      </w:r>
      <w:r>
        <w:rPr>
          <w:color w:val="333333"/>
          <w:spacing w:val="80"/>
          <w:w w:val="150"/>
        </w:rPr>
        <w:t> </w:t>
      </w:r>
      <w:r>
        <w:rPr>
          <w:color w:val="333333"/>
        </w:rPr>
        <w:t>is</w:t>
      </w:r>
      <w:r>
        <w:rPr>
          <w:color w:val="333333"/>
          <w:spacing w:val="80"/>
          <w:w w:val="150"/>
        </w:rPr>
        <w:t> </w:t>
      </w:r>
      <w:r>
        <w:rPr>
          <w:color w:val="333333"/>
        </w:rPr>
        <w:t>good</w:t>
      </w:r>
      <w:r>
        <w:rPr>
          <w:color w:val="333333"/>
          <w:spacing w:val="80"/>
          <w:w w:val="150"/>
        </w:rPr>
        <w:t> </w:t>
      </w:r>
      <w:r>
        <w:rPr>
          <w:color w:val="333333"/>
        </w:rPr>
        <w:t>compatibility</w:t>
      </w:r>
      <w:r>
        <w:rPr>
          <w:color w:val="333333"/>
          <w:spacing w:val="80"/>
          <w:w w:val="150"/>
        </w:rPr>
        <w:t> </w:t>
      </w:r>
      <w:r>
        <w:rPr>
          <w:color w:val="333333"/>
        </w:rPr>
        <w:t>and</w:t>
      </w:r>
      <w:r>
        <w:rPr>
          <w:color w:val="333333"/>
          <w:spacing w:val="80"/>
          <w:w w:val="150"/>
        </w:rPr>
        <w:t> </w:t>
      </w:r>
      <w:r>
        <w:rPr>
          <w:color w:val="333333"/>
        </w:rPr>
        <w:t>robustness.</w:t>
      </w:r>
      <w:r>
        <w:rPr>
          <w:color w:val="333333"/>
          <w:spacing w:val="80"/>
          <w:w w:val="150"/>
        </w:rPr>
        <w:t> </w:t>
      </w:r>
      <w:r>
        <w:rPr>
          <w:color w:val="333333"/>
        </w:rPr>
        <w:t>However</w:t>
      </w:r>
      <w:r>
        <w:rPr>
          <w:color w:val="333333"/>
          <w:spacing w:val="80"/>
        </w:rPr>
        <w:t> </w:t>
      </w:r>
      <w:r>
        <w:rPr>
          <w:color w:val="333333"/>
        </w:rPr>
        <w:t>the disadvantage is that too much memory will be occupied.</w:t>
      </w:r>
    </w:p>
    <w:p>
      <w:pPr>
        <w:pStyle w:val="BodyText"/>
        <w:spacing w:before="26"/>
      </w:pPr>
    </w:p>
    <w:p>
      <w:pPr>
        <w:pStyle w:val="Heading4"/>
        <w:numPr>
          <w:ilvl w:val="0"/>
          <w:numId w:val="10"/>
        </w:numPr>
        <w:tabs>
          <w:tab w:pos="1439" w:val="left" w:leader="none"/>
        </w:tabs>
        <w:spacing w:line="240" w:lineRule="auto" w:before="1" w:after="0"/>
        <w:ind w:left="1439" w:right="0" w:hanging="359"/>
        <w:jc w:val="left"/>
      </w:pPr>
      <w:bookmarkStart w:name="2.​Loading audio in DOMAudio mode " w:id="31"/>
      <w:bookmarkEnd w:id="31"/>
      <w:r>
        <w:rPr>
          <w:b w:val="0"/>
        </w:rPr>
      </w:r>
      <w:r>
        <w:rPr/>
        <w:t>Loading audio in DOMAudio</w:t>
      </w:r>
      <w:r>
        <w:rPr>
          <w:spacing w:val="-1"/>
        </w:rPr>
        <w:t> </w:t>
      </w:r>
      <w:r>
        <w:rPr>
          <w:spacing w:val="-4"/>
        </w:rPr>
        <w:t>mode</w:t>
      </w:r>
    </w:p>
    <w:p>
      <w:pPr>
        <w:pStyle w:val="BodyText"/>
        <w:spacing w:line="276" w:lineRule="auto" w:before="161"/>
        <w:ind w:left="720" w:right="1448"/>
      </w:pPr>
      <w:r>
        <w:rPr>
          <w:color w:val="333333"/>
        </w:rPr>
        <w:t>By generating a standard element to play the sound resources, the cache is the audio element. When</w:t>
      </w:r>
      <w:r>
        <w:rPr>
          <w:color w:val="333333"/>
          <w:spacing w:val="71"/>
        </w:rPr>
        <w:t> </w:t>
      </w:r>
      <w:r>
        <w:rPr>
          <w:color w:val="333333"/>
        </w:rPr>
        <w:t>using</w:t>
      </w:r>
      <w:r>
        <w:rPr>
          <w:color w:val="333333"/>
          <w:spacing w:val="40"/>
        </w:rPr>
        <w:t> </w:t>
      </w:r>
      <w:r>
        <w:rPr>
          <w:color w:val="333333"/>
        </w:rPr>
        <w:t>standard</w:t>
      </w:r>
      <w:r>
        <w:rPr>
          <w:color w:val="333333"/>
          <w:spacing w:val="40"/>
        </w:rPr>
        <w:t> </w:t>
      </w:r>
      <w:r>
        <w:rPr>
          <w:color w:val="333333"/>
        </w:rPr>
        <w:t>audio</w:t>
      </w:r>
      <w:r>
        <w:rPr>
          <w:color w:val="333333"/>
          <w:spacing w:val="40"/>
        </w:rPr>
        <w:t> </w:t>
      </w:r>
      <w:r>
        <w:rPr>
          <w:color w:val="333333"/>
        </w:rPr>
        <w:t>elements</w:t>
      </w:r>
      <w:r>
        <w:rPr>
          <w:color w:val="333333"/>
          <w:spacing w:val="40"/>
        </w:rPr>
        <w:t> </w:t>
      </w:r>
      <w:r>
        <w:rPr>
          <w:color w:val="333333"/>
        </w:rPr>
        <w:t>to</w:t>
      </w:r>
      <w:r>
        <w:rPr>
          <w:color w:val="333333"/>
          <w:spacing w:val="40"/>
        </w:rPr>
        <w:t> </w:t>
      </w:r>
      <w:r>
        <w:rPr>
          <w:color w:val="333333"/>
        </w:rPr>
        <w:t>play</w:t>
      </w:r>
      <w:r>
        <w:rPr>
          <w:color w:val="333333"/>
          <w:spacing w:val="40"/>
        </w:rPr>
        <w:t> </w:t>
      </w:r>
      <w:r>
        <w:rPr>
          <w:color w:val="333333"/>
        </w:rPr>
        <w:t>sound</w:t>
      </w:r>
      <w:r>
        <w:rPr>
          <w:color w:val="333333"/>
          <w:spacing w:val="40"/>
        </w:rPr>
        <w:t> </w:t>
      </w:r>
      <w:r>
        <w:rPr>
          <w:color w:val="333333"/>
        </w:rPr>
        <w:t>resources,</w:t>
      </w:r>
      <w:r>
        <w:rPr>
          <w:color w:val="333333"/>
          <w:spacing w:val="40"/>
        </w:rPr>
        <w:t> </w:t>
      </w:r>
      <w:r>
        <w:rPr>
          <w:color w:val="333333"/>
        </w:rPr>
        <w:t>you</w:t>
      </w:r>
      <w:r>
        <w:rPr>
          <w:color w:val="333333"/>
          <w:spacing w:val="40"/>
        </w:rPr>
        <w:t> </w:t>
      </w:r>
      <w:r>
        <w:rPr>
          <w:color w:val="333333"/>
        </w:rPr>
        <w:t>may</w:t>
      </w:r>
      <w:r>
        <w:rPr>
          <w:color w:val="333333"/>
          <w:spacing w:val="40"/>
        </w:rPr>
        <w:t> </w:t>
      </w:r>
      <w:r>
        <w:rPr>
          <w:color w:val="333333"/>
        </w:rPr>
        <w:t>encounter</w:t>
      </w:r>
      <w:r>
        <w:rPr>
          <w:color w:val="333333"/>
          <w:spacing w:val="40"/>
        </w:rPr>
        <w:t> </w:t>
      </w:r>
      <w:r>
        <w:rPr>
          <w:color w:val="333333"/>
        </w:rPr>
        <w:t>some restrictions</w:t>
      </w:r>
      <w:r>
        <w:rPr>
          <w:color w:val="333333"/>
          <w:spacing w:val="26"/>
        </w:rPr>
        <w:t> </w:t>
      </w:r>
      <w:r>
        <w:rPr>
          <w:color w:val="333333"/>
        </w:rPr>
        <w:t>on</w:t>
      </w:r>
      <w:r>
        <w:rPr>
          <w:color w:val="333333"/>
          <w:spacing w:val="26"/>
        </w:rPr>
        <w:t> </w:t>
      </w:r>
      <w:r>
        <w:rPr>
          <w:color w:val="333333"/>
        </w:rPr>
        <w:t>some</w:t>
      </w:r>
      <w:r>
        <w:rPr>
          <w:color w:val="333333"/>
          <w:spacing w:val="26"/>
        </w:rPr>
        <w:t> </w:t>
      </w:r>
      <w:r>
        <w:rPr>
          <w:color w:val="333333"/>
        </w:rPr>
        <w:t>browsers.</w:t>
      </w:r>
      <w:r>
        <w:rPr>
          <w:color w:val="333333"/>
          <w:spacing w:val="26"/>
        </w:rPr>
        <w:t> </w:t>
      </w:r>
      <w:r>
        <w:rPr>
          <w:color w:val="333333"/>
        </w:rPr>
        <w:t>For</w:t>
      </w:r>
      <w:r>
        <w:rPr>
          <w:color w:val="333333"/>
          <w:spacing w:val="26"/>
        </w:rPr>
        <w:t> </w:t>
      </w:r>
      <w:r>
        <w:rPr>
          <w:color w:val="333333"/>
        </w:rPr>
        <w:t>example,</w:t>
      </w:r>
      <w:r>
        <w:rPr>
          <w:color w:val="333333"/>
          <w:spacing w:val="26"/>
        </w:rPr>
        <w:t> </w:t>
      </w:r>
      <w:r>
        <w:rPr>
          <w:color w:val="333333"/>
        </w:rPr>
        <w:t>each</w:t>
      </w:r>
      <w:r>
        <w:rPr>
          <w:color w:val="333333"/>
          <w:spacing w:val="26"/>
        </w:rPr>
        <w:t> </w:t>
      </w:r>
      <w:r>
        <w:rPr>
          <w:color w:val="333333"/>
        </w:rPr>
        <w:t>play</w:t>
      </w:r>
      <w:r>
        <w:rPr>
          <w:color w:val="333333"/>
          <w:spacing w:val="26"/>
        </w:rPr>
        <w:t> </w:t>
      </w:r>
      <w:r>
        <w:rPr>
          <w:color w:val="333333"/>
        </w:rPr>
        <w:t>must</w:t>
      </w:r>
      <w:r>
        <w:rPr>
          <w:color w:val="333333"/>
          <w:spacing w:val="26"/>
        </w:rPr>
        <w:t> </w:t>
      </w:r>
      <w:r>
        <w:rPr>
          <w:color w:val="333333"/>
        </w:rPr>
        <w:t>be played within the user action event (Web Audio only requires the first time), allowing only one sound resource to be played.</w:t>
      </w:r>
    </w:p>
    <w:p>
      <w:pPr>
        <w:pStyle w:val="BodyText"/>
        <w:ind w:left="720"/>
      </w:pPr>
      <w:r>
        <w:rPr>
          <w:color w:val="333333"/>
        </w:rPr>
        <w:t>For</w:t>
      </w:r>
      <w:r>
        <w:rPr>
          <w:color w:val="333333"/>
          <w:spacing w:val="-7"/>
        </w:rPr>
        <w:t> </w:t>
      </w:r>
      <w:r>
        <w:rPr>
          <w:color w:val="333333"/>
        </w:rPr>
        <w:t>larger</w:t>
      </w:r>
      <w:r>
        <w:rPr>
          <w:color w:val="333333"/>
          <w:spacing w:val="-5"/>
        </w:rPr>
        <w:t> </w:t>
      </w:r>
      <w:r>
        <w:rPr>
          <w:color w:val="333333"/>
        </w:rPr>
        <w:t>Audio</w:t>
      </w:r>
      <w:r>
        <w:rPr>
          <w:color w:val="333333"/>
          <w:spacing w:val="-4"/>
        </w:rPr>
        <w:t> </w:t>
      </w:r>
      <w:r>
        <w:rPr>
          <w:color w:val="333333"/>
        </w:rPr>
        <w:t>such</w:t>
      </w:r>
      <w:r>
        <w:rPr>
          <w:color w:val="333333"/>
          <w:spacing w:val="-5"/>
        </w:rPr>
        <w:t> </w:t>
      </w:r>
      <w:r>
        <w:rPr>
          <w:color w:val="333333"/>
        </w:rPr>
        <w:t>as</w:t>
      </w:r>
      <w:r>
        <w:rPr>
          <w:color w:val="333333"/>
          <w:spacing w:val="-4"/>
        </w:rPr>
        <w:t> </w:t>
      </w:r>
      <w:r>
        <w:rPr>
          <w:color w:val="333333"/>
        </w:rPr>
        <w:t>background</w:t>
      </w:r>
      <w:r>
        <w:rPr>
          <w:color w:val="333333"/>
          <w:spacing w:val="-5"/>
        </w:rPr>
        <w:t> </w:t>
      </w:r>
      <w:r>
        <w:rPr>
          <w:color w:val="333333"/>
        </w:rPr>
        <w:t>music,</w:t>
      </w:r>
      <w:r>
        <w:rPr>
          <w:color w:val="333333"/>
          <w:spacing w:val="-5"/>
        </w:rPr>
        <w:t> </w:t>
      </w:r>
      <w:r>
        <w:rPr>
          <w:color w:val="333333"/>
        </w:rPr>
        <w:t>DOM</w:t>
      </w:r>
      <w:r>
        <w:rPr>
          <w:color w:val="333333"/>
          <w:spacing w:val="-4"/>
        </w:rPr>
        <w:t> </w:t>
      </w:r>
      <w:r>
        <w:rPr>
          <w:color w:val="333333"/>
        </w:rPr>
        <w:t>Audio</w:t>
      </w:r>
      <w:r>
        <w:rPr>
          <w:color w:val="333333"/>
          <w:spacing w:val="-5"/>
        </w:rPr>
        <w:t> </w:t>
      </w:r>
      <w:r>
        <w:rPr>
          <w:color w:val="333333"/>
        </w:rPr>
        <w:t>is</w:t>
      </w:r>
      <w:r>
        <w:rPr>
          <w:color w:val="333333"/>
          <w:spacing w:val="-4"/>
        </w:rPr>
        <w:t> </w:t>
      </w:r>
      <w:r>
        <w:rPr>
          <w:color w:val="333333"/>
          <w:spacing w:val="-2"/>
        </w:rPr>
        <w:t>recommended.</w:t>
      </w:r>
    </w:p>
    <w:p>
      <w:pPr>
        <w:pStyle w:val="BodyText"/>
        <w:spacing w:after="0"/>
        <w:sectPr>
          <w:pgSz w:w="12240" w:h="15840"/>
          <w:pgMar w:top="1380" w:bottom="280" w:left="720" w:right="0"/>
        </w:sectPr>
      </w:pPr>
    </w:p>
    <w:p>
      <w:pPr>
        <w:pStyle w:val="Heading2"/>
        <w:numPr>
          <w:ilvl w:val="0"/>
          <w:numId w:val="7"/>
        </w:numPr>
        <w:tabs>
          <w:tab w:pos="1226" w:val="left" w:leader="none"/>
        </w:tabs>
        <w:spacing w:line="240" w:lineRule="auto" w:before="60" w:after="0"/>
        <w:ind w:left="1226" w:right="0" w:hanging="506"/>
        <w:jc w:val="left"/>
      </w:pPr>
      <w:bookmarkStart w:name="IV. Creating and using Prefabs " w:id="32"/>
      <w:bookmarkEnd w:id="32"/>
      <w:r>
        <w:rPr>
          <w:b w:val="0"/>
        </w:rPr>
      </w:r>
      <w:r>
        <w:rPr>
          <w:color w:val="FF9900"/>
        </w:rPr>
        <w:t>Creating and using </w:t>
      </w:r>
      <w:r>
        <w:rPr>
          <w:color w:val="FF9900"/>
          <w:spacing w:val="-2"/>
        </w:rPr>
        <w:t>Prefabs</w:t>
      </w:r>
    </w:p>
    <w:p>
      <w:pPr>
        <w:pStyle w:val="Heading4"/>
        <w:numPr>
          <w:ilvl w:val="0"/>
          <w:numId w:val="11"/>
        </w:numPr>
        <w:tabs>
          <w:tab w:pos="1439" w:val="left" w:leader="none"/>
        </w:tabs>
        <w:spacing w:line="240" w:lineRule="auto" w:before="302" w:after="0"/>
        <w:ind w:left="1439" w:right="0" w:hanging="359"/>
        <w:jc w:val="left"/>
      </w:pPr>
      <w:bookmarkStart w:name="1.​What is a prefab " w:id="33"/>
      <w:bookmarkEnd w:id="33"/>
      <w:r>
        <w:rPr>
          <w:b w:val="0"/>
        </w:rPr>
      </w:r>
      <w:r>
        <w:rPr/>
        <w:t>What is a </w:t>
      </w:r>
      <w:r>
        <w:rPr>
          <w:spacing w:val="-2"/>
        </w:rPr>
        <w:t>prefab</w:t>
      </w:r>
    </w:p>
    <w:p>
      <w:pPr>
        <w:pStyle w:val="ListParagraph"/>
        <w:numPr>
          <w:ilvl w:val="1"/>
          <w:numId w:val="11"/>
        </w:numPr>
        <w:tabs>
          <w:tab w:pos="1440" w:val="left" w:leader="none"/>
        </w:tabs>
        <w:spacing w:line="276" w:lineRule="auto" w:before="41" w:after="0"/>
        <w:ind w:left="1440" w:right="1494" w:hanging="360"/>
        <w:jc w:val="left"/>
        <w:rPr>
          <w:sz w:val="20"/>
        </w:rPr>
      </w:pPr>
      <w:r>
        <w:rPr>
          <w:sz w:val="22"/>
        </w:rPr>
        <w:t>Cocos</w:t>
      </w:r>
      <w:r>
        <w:rPr>
          <w:spacing w:val="-4"/>
          <w:sz w:val="22"/>
        </w:rPr>
        <w:t> </w:t>
      </w:r>
      <w:r>
        <w:rPr>
          <w:sz w:val="22"/>
        </w:rPr>
        <w:t>Creator's</w:t>
      </w:r>
      <w:r>
        <w:rPr>
          <w:spacing w:val="-4"/>
          <w:sz w:val="22"/>
        </w:rPr>
        <w:t> </w:t>
      </w:r>
      <w:r>
        <w:rPr>
          <w:b/>
          <w:sz w:val="22"/>
        </w:rPr>
        <w:t>Prefab</w:t>
      </w:r>
      <w:r>
        <w:rPr>
          <w:b/>
          <w:spacing w:val="-4"/>
          <w:sz w:val="22"/>
        </w:rPr>
        <w:t> </w:t>
      </w:r>
      <w:r>
        <w:rPr>
          <w:sz w:val="22"/>
        </w:rPr>
        <w:t>allows</w:t>
      </w:r>
      <w:r>
        <w:rPr>
          <w:spacing w:val="-4"/>
          <w:sz w:val="22"/>
        </w:rPr>
        <w:t> </w:t>
      </w:r>
      <w:r>
        <w:rPr>
          <w:sz w:val="22"/>
        </w:rPr>
        <w:t>you</w:t>
      </w:r>
      <w:r>
        <w:rPr>
          <w:spacing w:val="-4"/>
          <w:sz w:val="22"/>
        </w:rPr>
        <w:t> </w:t>
      </w:r>
      <w:r>
        <w:rPr>
          <w:sz w:val="22"/>
        </w:rPr>
        <w:t>to</w:t>
      </w:r>
      <w:r>
        <w:rPr>
          <w:spacing w:val="-4"/>
          <w:sz w:val="22"/>
        </w:rPr>
        <w:t> </w:t>
      </w:r>
      <w:r>
        <w:rPr>
          <w:sz w:val="22"/>
        </w:rPr>
        <w:t>create,</w:t>
      </w:r>
      <w:r>
        <w:rPr>
          <w:spacing w:val="-4"/>
          <w:sz w:val="22"/>
        </w:rPr>
        <w:t> </w:t>
      </w:r>
      <w:r>
        <w:rPr>
          <w:sz w:val="22"/>
        </w:rPr>
        <w:t>configure,</w:t>
      </w:r>
      <w:r>
        <w:rPr>
          <w:spacing w:val="-4"/>
          <w:sz w:val="22"/>
        </w:rPr>
        <w:t> </w:t>
      </w:r>
      <w:r>
        <w:rPr>
          <w:sz w:val="22"/>
        </w:rPr>
        <w:t>and</w:t>
      </w:r>
      <w:r>
        <w:rPr>
          <w:spacing w:val="-4"/>
          <w:sz w:val="22"/>
        </w:rPr>
        <w:t> </w:t>
      </w:r>
      <w:r>
        <w:rPr>
          <w:sz w:val="22"/>
        </w:rPr>
        <w:t>store</w:t>
      </w:r>
      <w:r>
        <w:rPr>
          <w:spacing w:val="-4"/>
          <w:sz w:val="22"/>
        </w:rPr>
        <w:t> </w:t>
      </w:r>
      <w:r>
        <w:rPr>
          <w:sz w:val="22"/>
        </w:rPr>
        <w:t>a</w:t>
      </w:r>
      <w:r>
        <w:rPr>
          <w:spacing w:val="-4"/>
          <w:sz w:val="22"/>
        </w:rPr>
        <w:t> </w:t>
      </w:r>
      <w:r>
        <w:rPr>
          <w:b/>
          <w:sz w:val="22"/>
        </w:rPr>
        <w:t>Node</w:t>
      </w:r>
      <w:r>
        <w:rPr>
          <w:b/>
          <w:spacing w:val="-4"/>
          <w:sz w:val="22"/>
        </w:rPr>
        <w:t> </w:t>
      </w:r>
      <w:r>
        <w:rPr>
          <w:sz w:val="22"/>
        </w:rPr>
        <w:t>complete</w:t>
      </w:r>
      <w:r>
        <w:rPr>
          <w:spacing w:val="-4"/>
          <w:sz w:val="22"/>
        </w:rPr>
        <w:t> </w:t>
      </w:r>
      <w:r>
        <w:rPr>
          <w:sz w:val="22"/>
        </w:rPr>
        <w:t>with all its components, properties, and child nodes as a reusable Asset. The Prefab acts as a template from which you can instantiate a new clone in Scene.</w:t>
      </w:r>
    </w:p>
    <w:p>
      <w:pPr>
        <w:pStyle w:val="ListParagraph"/>
        <w:numPr>
          <w:ilvl w:val="1"/>
          <w:numId w:val="11"/>
        </w:numPr>
        <w:tabs>
          <w:tab w:pos="1440" w:val="left" w:leader="none"/>
        </w:tabs>
        <w:spacing w:line="276" w:lineRule="auto" w:before="0" w:after="0"/>
        <w:ind w:left="1440" w:right="1707" w:hanging="360"/>
        <w:jc w:val="left"/>
        <w:rPr>
          <w:sz w:val="20"/>
        </w:rPr>
      </w:pPr>
      <w:r>
        <w:rPr>
          <w:sz w:val="22"/>
        </w:rPr>
        <w:t>When</w:t>
      </w:r>
      <w:r>
        <w:rPr>
          <w:spacing w:val="-3"/>
          <w:sz w:val="22"/>
        </w:rPr>
        <w:t> </w:t>
      </w:r>
      <w:r>
        <w:rPr>
          <w:sz w:val="22"/>
        </w:rPr>
        <w:t>you</w:t>
      </w:r>
      <w:r>
        <w:rPr>
          <w:spacing w:val="-3"/>
          <w:sz w:val="22"/>
        </w:rPr>
        <w:t> </w:t>
      </w:r>
      <w:r>
        <w:rPr>
          <w:sz w:val="22"/>
        </w:rPr>
        <w:t>want</w:t>
      </w:r>
      <w:r>
        <w:rPr>
          <w:spacing w:val="-3"/>
          <w:sz w:val="22"/>
        </w:rPr>
        <w:t> </w:t>
      </w:r>
      <w:r>
        <w:rPr>
          <w:sz w:val="22"/>
        </w:rPr>
        <w:t>to</w:t>
      </w:r>
      <w:r>
        <w:rPr>
          <w:spacing w:val="-3"/>
          <w:sz w:val="22"/>
        </w:rPr>
        <w:t> </w:t>
      </w:r>
      <w:r>
        <w:rPr>
          <w:sz w:val="22"/>
        </w:rPr>
        <w:t>reuse</w:t>
      </w:r>
      <w:r>
        <w:rPr>
          <w:spacing w:val="-3"/>
          <w:sz w:val="22"/>
        </w:rPr>
        <w:t> </w:t>
      </w:r>
      <w:r>
        <w:rPr>
          <w:sz w:val="22"/>
        </w:rPr>
        <w:t>a</w:t>
      </w:r>
      <w:r>
        <w:rPr>
          <w:spacing w:val="-3"/>
          <w:sz w:val="22"/>
        </w:rPr>
        <w:t> </w:t>
      </w:r>
      <w:r>
        <w:rPr>
          <w:sz w:val="22"/>
        </w:rPr>
        <w:t>Node</w:t>
      </w:r>
      <w:r>
        <w:rPr>
          <w:spacing w:val="-3"/>
          <w:sz w:val="22"/>
        </w:rPr>
        <w:t> </w:t>
      </w:r>
      <w:r>
        <w:rPr>
          <w:sz w:val="22"/>
        </w:rPr>
        <w:t>configured</w:t>
      </w:r>
      <w:r>
        <w:rPr>
          <w:spacing w:val="-3"/>
          <w:sz w:val="22"/>
        </w:rPr>
        <w:t> </w:t>
      </w:r>
      <w:r>
        <w:rPr>
          <w:sz w:val="22"/>
        </w:rPr>
        <w:t>in</w:t>
      </w:r>
      <w:r>
        <w:rPr>
          <w:spacing w:val="-3"/>
          <w:sz w:val="22"/>
        </w:rPr>
        <w:t> </w:t>
      </w:r>
      <w:r>
        <w:rPr>
          <w:sz w:val="22"/>
        </w:rPr>
        <w:t>a</w:t>
      </w:r>
      <w:r>
        <w:rPr>
          <w:spacing w:val="-3"/>
          <w:sz w:val="22"/>
        </w:rPr>
        <w:t> </w:t>
      </w:r>
      <w:r>
        <w:rPr>
          <w:sz w:val="22"/>
        </w:rPr>
        <w:t>particular</w:t>
      </w:r>
      <w:r>
        <w:rPr>
          <w:spacing w:val="-3"/>
          <w:sz w:val="22"/>
        </w:rPr>
        <w:t> </w:t>
      </w:r>
      <w:r>
        <w:rPr>
          <w:sz w:val="22"/>
        </w:rPr>
        <w:t>way</w:t>
      </w:r>
      <w:r>
        <w:rPr>
          <w:spacing w:val="-3"/>
          <w:sz w:val="22"/>
        </w:rPr>
        <w:t> </w:t>
      </w:r>
      <w:r>
        <w:rPr>
          <w:sz w:val="22"/>
        </w:rPr>
        <w:t>-</w:t>
      </w:r>
      <w:r>
        <w:rPr>
          <w:spacing w:val="-3"/>
          <w:sz w:val="22"/>
        </w:rPr>
        <w:t> </w:t>
      </w:r>
      <w:r>
        <w:rPr>
          <w:sz w:val="22"/>
        </w:rPr>
        <w:t>like</w:t>
      </w:r>
      <w:r>
        <w:rPr>
          <w:spacing w:val="-3"/>
          <w:sz w:val="22"/>
        </w:rPr>
        <w:t> </w:t>
      </w:r>
      <w:r>
        <w:rPr>
          <w:sz w:val="22"/>
        </w:rPr>
        <w:t>monsters,</w:t>
      </w:r>
      <w:r>
        <w:rPr>
          <w:spacing w:val="-3"/>
          <w:sz w:val="22"/>
        </w:rPr>
        <w:t> </w:t>
      </w:r>
      <w:r>
        <w:rPr>
          <w:sz w:val="22"/>
        </w:rPr>
        <w:t>bullets, etc.. in multiple places in your Scene, or across Scenes in your Project, you should convert it to a Prefab. This is better than just copy and paste Node, because Prefab allows you to automatically keep all copies in sync.</w:t>
      </w:r>
    </w:p>
    <w:p>
      <w:pPr>
        <w:pStyle w:val="ListParagraph"/>
        <w:numPr>
          <w:ilvl w:val="1"/>
          <w:numId w:val="11"/>
        </w:numPr>
        <w:tabs>
          <w:tab w:pos="1439" w:val="left" w:leader="none"/>
        </w:tabs>
        <w:spacing w:line="240" w:lineRule="auto" w:before="0" w:after="0"/>
        <w:ind w:left="1439" w:right="0" w:hanging="359"/>
        <w:jc w:val="left"/>
        <w:rPr>
          <w:sz w:val="20"/>
        </w:rPr>
      </w:pPr>
      <w:r>
        <w:rPr>
          <w:sz w:val="22"/>
        </w:rPr>
        <w:t>Many</w:t>
      </w:r>
      <w:r>
        <w:rPr>
          <w:spacing w:val="-7"/>
          <w:sz w:val="22"/>
        </w:rPr>
        <w:t> </w:t>
      </w:r>
      <w:r>
        <w:rPr>
          <w:sz w:val="22"/>
        </w:rPr>
        <w:t>people</w:t>
      </w:r>
      <w:r>
        <w:rPr>
          <w:spacing w:val="-5"/>
          <w:sz w:val="22"/>
        </w:rPr>
        <w:t> </w:t>
      </w:r>
      <w:r>
        <w:rPr>
          <w:sz w:val="22"/>
        </w:rPr>
        <w:t>also</w:t>
      </w:r>
      <w:r>
        <w:rPr>
          <w:spacing w:val="-5"/>
          <w:sz w:val="22"/>
        </w:rPr>
        <w:t> </w:t>
      </w:r>
      <w:r>
        <w:rPr>
          <w:sz w:val="22"/>
        </w:rPr>
        <w:t>use</w:t>
      </w:r>
      <w:r>
        <w:rPr>
          <w:spacing w:val="-5"/>
          <w:sz w:val="22"/>
        </w:rPr>
        <w:t> </w:t>
      </w:r>
      <w:r>
        <w:rPr>
          <w:sz w:val="22"/>
        </w:rPr>
        <w:t>prefab</w:t>
      </w:r>
      <w:r>
        <w:rPr>
          <w:spacing w:val="-5"/>
          <w:sz w:val="22"/>
        </w:rPr>
        <w:t> </w:t>
      </w:r>
      <w:r>
        <w:rPr>
          <w:sz w:val="22"/>
        </w:rPr>
        <w:t>as</w:t>
      </w:r>
      <w:r>
        <w:rPr>
          <w:spacing w:val="-5"/>
          <w:sz w:val="22"/>
        </w:rPr>
        <w:t> </w:t>
      </w:r>
      <w:r>
        <w:rPr>
          <w:sz w:val="22"/>
        </w:rPr>
        <w:t>a</w:t>
      </w:r>
      <w:r>
        <w:rPr>
          <w:spacing w:val="-5"/>
          <w:sz w:val="22"/>
        </w:rPr>
        <w:t> </w:t>
      </w:r>
      <w:r>
        <w:rPr>
          <w:sz w:val="22"/>
        </w:rPr>
        <w:t>solution</w:t>
      </w:r>
      <w:r>
        <w:rPr>
          <w:spacing w:val="-5"/>
          <w:sz w:val="22"/>
        </w:rPr>
        <w:t> </w:t>
      </w:r>
      <w:r>
        <w:rPr>
          <w:sz w:val="22"/>
        </w:rPr>
        <w:t>for</w:t>
      </w:r>
      <w:r>
        <w:rPr>
          <w:spacing w:val="-5"/>
          <w:sz w:val="22"/>
        </w:rPr>
        <w:t> </w:t>
      </w:r>
      <w:r>
        <w:rPr>
          <w:sz w:val="22"/>
        </w:rPr>
        <w:t>multi-people</w:t>
      </w:r>
      <w:r>
        <w:rPr>
          <w:spacing w:val="-4"/>
          <w:sz w:val="22"/>
        </w:rPr>
        <w:t> </w:t>
      </w:r>
      <w:r>
        <w:rPr>
          <w:spacing w:val="-2"/>
          <w:sz w:val="22"/>
        </w:rPr>
        <w:t>collaboration</w:t>
      </w:r>
    </w:p>
    <w:p>
      <w:pPr>
        <w:pStyle w:val="ListParagraph"/>
        <w:numPr>
          <w:ilvl w:val="1"/>
          <w:numId w:val="11"/>
        </w:numPr>
        <w:tabs>
          <w:tab w:pos="1439" w:val="left" w:leader="none"/>
        </w:tabs>
        <w:spacing w:line="240" w:lineRule="auto" w:before="38" w:after="0"/>
        <w:ind w:left="1439" w:right="0" w:hanging="359"/>
        <w:jc w:val="left"/>
        <w:rPr>
          <w:sz w:val="20"/>
        </w:rPr>
      </w:pPr>
      <w:r>
        <w:rPr>
          <w:sz w:val="22"/>
        </w:rPr>
        <w:t>You</w:t>
      </w:r>
      <w:r>
        <w:rPr>
          <w:spacing w:val="-8"/>
          <w:sz w:val="22"/>
        </w:rPr>
        <w:t> </w:t>
      </w:r>
      <w:r>
        <w:rPr>
          <w:sz w:val="22"/>
        </w:rPr>
        <w:t>can</w:t>
      </w:r>
      <w:r>
        <w:rPr>
          <w:spacing w:val="-6"/>
          <w:sz w:val="22"/>
        </w:rPr>
        <w:t> </w:t>
      </w:r>
      <w:r>
        <w:rPr>
          <w:sz w:val="22"/>
        </w:rPr>
        <w:t>choose</w:t>
      </w:r>
      <w:r>
        <w:rPr>
          <w:spacing w:val="-5"/>
          <w:sz w:val="22"/>
        </w:rPr>
        <w:t> </w:t>
      </w:r>
      <w:r>
        <w:rPr>
          <w:sz w:val="22"/>
        </w:rPr>
        <w:t>Auto</w:t>
      </w:r>
      <w:r>
        <w:rPr>
          <w:spacing w:val="-6"/>
          <w:sz w:val="22"/>
        </w:rPr>
        <w:t> </w:t>
      </w:r>
      <w:r>
        <w:rPr>
          <w:sz w:val="22"/>
        </w:rPr>
        <w:t>Sync</w:t>
      </w:r>
      <w:r>
        <w:rPr>
          <w:spacing w:val="-6"/>
          <w:sz w:val="22"/>
        </w:rPr>
        <w:t> </w:t>
      </w:r>
      <w:r>
        <w:rPr>
          <w:sz w:val="22"/>
        </w:rPr>
        <w:t>or</w:t>
      </w:r>
      <w:r>
        <w:rPr>
          <w:spacing w:val="-5"/>
          <w:sz w:val="22"/>
        </w:rPr>
        <w:t> </w:t>
      </w:r>
      <w:r>
        <w:rPr>
          <w:sz w:val="22"/>
        </w:rPr>
        <w:t>Manual</w:t>
      </w:r>
      <w:r>
        <w:rPr>
          <w:spacing w:val="-6"/>
          <w:sz w:val="22"/>
        </w:rPr>
        <w:t> </w:t>
      </w:r>
      <w:r>
        <w:rPr>
          <w:sz w:val="22"/>
        </w:rPr>
        <w:t>Sync</w:t>
      </w:r>
      <w:r>
        <w:rPr>
          <w:spacing w:val="-6"/>
          <w:sz w:val="22"/>
        </w:rPr>
        <w:t> </w:t>
      </w:r>
      <w:r>
        <w:rPr>
          <w:sz w:val="22"/>
        </w:rPr>
        <w:t>for</w:t>
      </w:r>
      <w:r>
        <w:rPr>
          <w:spacing w:val="-5"/>
          <w:sz w:val="22"/>
        </w:rPr>
        <w:t> </w:t>
      </w:r>
      <w:r>
        <w:rPr>
          <w:sz w:val="22"/>
        </w:rPr>
        <w:t>every</w:t>
      </w:r>
      <w:r>
        <w:rPr>
          <w:spacing w:val="-6"/>
          <w:sz w:val="22"/>
        </w:rPr>
        <w:t> </w:t>
      </w:r>
      <w:r>
        <w:rPr>
          <w:sz w:val="22"/>
        </w:rPr>
        <w:t>prefab</w:t>
      </w:r>
      <w:r>
        <w:rPr>
          <w:spacing w:val="-6"/>
          <w:sz w:val="22"/>
        </w:rPr>
        <w:t> </w:t>
      </w:r>
      <w:r>
        <w:rPr>
          <w:sz w:val="22"/>
        </w:rPr>
        <w:t>instance</w:t>
      </w:r>
      <w:r>
        <w:rPr>
          <w:spacing w:val="-5"/>
          <w:sz w:val="22"/>
        </w:rPr>
        <w:t> </w:t>
      </w:r>
      <w:r>
        <w:rPr>
          <w:sz w:val="22"/>
        </w:rPr>
        <w:t>in</w:t>
      </w:r>
      <w:r>
        <w:rPr>
          <w:spacing w:val="-6"/>
          <w:sz w:val="22"/>
        </w:rPr>
        <w:t> </w:t>
      </w:r>
      <w:r>
        <w:rPr>
          <w:sz w:val="22"/>
        </w:rPr>
        <w:t>the</w:t>
      </w:r>
      <w:r>
        <w:rPr>
          <w:spacing w:val="-5"/>
          <w:sz w:val="22"/>
        </w:rPr>
        <w:t> </w:t>
      </w:r>
      <w:r>
        <w:rPr>
          <w:spacing w:val="-2"/>
          <w:sz w:val="22"/>
        </w:rPr>
        <w:t>scene.</w:t>
      </w:r>
    </w:p>
    <w:p>
      <w:pPr>
        <w:pStyle w:val="Heading4"/>
        <w:numPr>
          <w:ilvl w:val="0"/>
          <w:numId w:val="11"/>
        </w:numPr>
        <w:tabs>
          <w:tab w:pos="1439" w:val="left" w:leader="none"/>
        </w:tabs>
        <w:spacing w:line="240" w:lineRule="auto" w:before="38" w:after="0"/>
        <w:ind w:left="1439" w:right="0" w:hanging="359"/>
        <w:jc w:val="left"/>
      </w:pPr>
      <w:bookmarkStart w:name="2.​Create and use of prefab " w:id="34"/>
      <w:bookmarkEnd w:id="34"/>
      <w:r>
        <w:rPr>
          <w:b w:val="0"/>
        </w:rPr>
      </w:r>
      <w:r>
        <w:rPr/>
        <w:t>Create and use of </w:t>
      </w:r>
      <w:r>
        <w:rPr>
          <w:spacing w:val="-2"/>
        </w:rPr>
        <w:t>prefab</w:t>
      </w:r>
    </w:p>
    <w:p>
      <w:pPr>
        <w:pStyle w:val="ListParagraph"/>
        <w:numPr>
          <w:ilvl w:val="1"/>
          <w:numId w:val="11"/>
        </w:numPr>
        <w:tabs>
          <w:tab w:pos="1439" w:val="left" w:leader="none"/>
        </w:tabs>
        <w:spacing w:line="240" w:lineRule="auto" w:before="41" w:after="0"/>
        <w:ind w:left="1439" w:right="0" w:hanging="359"/>
        <w:jc w:val="left"/>
        <w:rPr>
          <w:sz w:val="22"/>
        </w:rPr>
      </w:pPr>
      <w:r>
        <w:rPr>
          <w:sz w:val="22"/>
        </w:rPr>
        <w:t>Creating</w:t>
      </w:r>
      <w:r>
        <w:rPr>
          <w:spacing w:val="-7"/>
          <w:sz w:val="22"/>
        </w:rPr>
        <w:t> </w:t>
      </w:r>
      <w:r>
        <w:rPr>
          <w:sz w:val="22"/>
        </w:rPr>
        <w:t>a</w:t>
      </w:r>
      <w:r>
        <w:rPr>
          <w:spacing w:val="-5"/>
          <w:sz w:val="22"/>
        </w:rPr>
        <w:t> </w:t>
      </w:r>
      <w:r>
        <w:rPr>
          <w:sz w:val="22"/>
        </w:rPr>
        <w:t>Prefab</w:t>
      </w:r>
      <w:r>
        <w:rPr>
          <w:spacing w:val="-5"/>
          <w:sz w:val="22"/>
        </w:rPr>
        <w:t> </w:t>
      </w:r>
      <w:r>
        <w:rPr>
          <w:sz w:val="22"/>
        </w:rPr>
        <w:t>is</w:t>
      </w:r>
      <w:r>
        <w:rPr>
          <w:spacing w:val="-4"/>
          <w:sz w:val="22"/>
        </w:rPr>
        <w:t> </w:t>
      </w:r>
      <w:r>
        <w:rPr>
          <w:sz w:val="22"/>
        </w:rPr>
        <w:t>super</w:t>
      </w:r>
      <w:r>
        <w:rPr>
          <w:spacing w:val="-5"/>
          <w:sz w:val="22"/>
        </w:rPr>
        <w:t> </w:t>
      </w:r>
      <w:r>
        <w:rPr>
          <w:sz w:val="22"/>
        </w:rPr>
        <w:t>easy</w:t>
      </w:r>
      <w:r>
        <w:rPr>
          <w:spacing w:val="-5"/>
          <w:sz w:val="22"/>
        </w:rPr>
        <w:t> </w:t>
      </w:r>
      <w:r>
        <w:rPr>
          <w:sz w:val="22"/>
        </w:rPr>
        <w:t>by</w:t>
      </w:r>
      <w:r>
        <w:rPr>
          <w:spacing w:val="-4"/>
          <w:sz w:val="22"/>
        </w:rPr>
        <w:t> </w:t>
      </w:r>
      <w:r>
        <w:rPr>
          <w:sz w:val="22"/>
        </w:rPr>
        <w:t>dragging</w:t>
      </w:r>
      <w:r>
        <w:rPr>
          <w:spacing w:val="-5"/>
          <w:sz w:val="22"/>
        </w:rPr>
        <w:t> </w:t>
      </w:r>
      <w:r>
        <w:rPr>
          <w:sz w:val="22"/>
        </w:rPr>
        <w:t>a</w:t>
      </w:r>
      <w:r>
        <w:rPr>
          <w:spacing w:val="-5"/>
          <w:sz w:val="22"/>
        </w:rPr>
        <w:t> </w:t>
      </w:r>
      <w:r>
        <w:rPr>
          <w:sz w:val="22"/>
        </w:rPr>
        <w:t>Node</w:t>
      </w:r>
      <w:r>
        <w:rPr>
          <w:spacing w:val="-4"/>
          <w:sz w:val="22"/>
        </w:rPr>
        <w:t> </w:t>
      </w:r>
      <w:r>
        <w:rPr>
          <w:sz w:val="22"/>
        </w:rPr>
        <w:t>from</w:t>
      </w:r>
      <w:r>
        <w:rPr>
          <w:spacing w:val="-5"/>
          <w:sz w:val="22"/>
        </w:rPr>
        <w:t> </w:t>
      </w:r>
      <w:r>
        <w:rPr>
          <w:sz w:val="22"/>
        </w:rPr>
        <w:t>the</w:t>
      </w:r>
      <w:r>
        <w:rPr>
          <w:spacing w:val="-5"/>
          <w:sz w:val="22"/>
        </w:rPr>
        <w:t> </w:t>
      </w:r>
      <w:r>
        <w:rPr>
          <w:b/>
          <w:sz w:val="22"/>
        </w:rPr>
        <w:t>Node</w:t>
      </w:r>
      <w:r>
        <w:rPr>
          <w:b/>
          <w:spacing w:val="-4"/>
          <w:sz w:val="22"/>
        </w:rPr>
        <w:t> </w:t>
      </w:r>
      <w:r>
        <w:rPr>
          <w:b/>
          <w:sz w:val="22"/>
        </w:rPr>
        <w:t>Tree</w:t>
      </w:r>
      <w:r>
        <w:rPr>
          <w:b/>
          <w:spacing w:val="-5"/>
          <w:sz w:val="22"/>
        </w:rPr>
        <w:t> </w:t>
      </w:r>
      <w:r>
        <w:rPr>
          <w:sz w:val="22"/>
        </w:rPr>
        <w:t>Panel</w:t>
      </w:r>
      <w:r>
        <w:rPr>
          <w:spacing w:val="-5"/>
          <w:sz w:val="22"/>
        </w:rPr>
        <w:t> </w:t>
      </w:r>
      <w:r>
        <w:rPr>
          <w:sz w:val="22"/>
        </w:rPr>
        <w:t>to</w:t>
      </w:r>
      <w:r>
        <w:rPr>
          <w:spacing w:val="-4"/>
          <w:sz w:val="22"/>
        </w:rPr>
        <w:t> </w:t>
      </w:r>
      <w:r>
        <w:rPr>
          <w:spacing w:val="-5"/>
          <w:sz w:val="22"/>
        </w:rPr>
        <w:t>the</w:t>
      </w:r>
    </w:p>
    <w:p>
      <w:pPr>
        <w:pStyle w:val="Heading5"/>
        <w:spacing w:before="38"/>
        <w:ind w:left="1440"/>
        <w:rPr>
          <w:b w:val="0"/>
        </w:rPr>
      </w:pPr>
      <w:r>
        <w:rPr/>
        <w:t>Assets</w:t>
      </w:r>
      <w:r>
        <w:rPr>
          <w:spacing w:val="-6"/>
        </w:rPr>
        <w:t> </w:t>
      </w:r>
      <w:r>
        <w:rPr>
          <w:spacing w:val="-2"/>
        </w:rPr>
        <w:t>Panel</w:t>
      </w:r>
      <w:r>
        <w:rPr>
          <w:b w:val="0"/>
          <w:spacing w:val="-2"/>
        </w:rPr>
        <w:t>.</w:t>
      </w:r>
    </w:p>
    <w:p>
      <w:pPr>
        <w:pStyle w:val="BodyText"/>
        <w:spacing w:before="54"/>
        <w:rPr>
          <w:sz w:val="20"/>
        </w:rPr>
      </w:pPr>
      <w:r>
        <w:rPr>
          <w:sz w:val="20"/>
        </w:rPr>
        <w:drawing>
          <wp:anchor distT="0" distB="0" distL="0" distR="0" allowOverlap="1" layoutInCell="1" locked="0" behindDoc="1" simplePos="0" relativeHeight="487595008">
            <wp:simplePos x="0" y="0"/>
            <wp:positionH relativeFrom="page">
              <wp:posOffset>933450</wp:posOffset>
            </wp:positionH>
            <wp:positionV relativeFrom="paragraph">
              <wp:posOffset>196006</wp:posOffset>
            </wp:positionV>
            <wp:extent cx="5924013" cy="1670875"/>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25" cstate="print"/>
                    <a:stretch>
                      <a:fillRect/>
                    </a:stretch>
                  </pic:blipFill>
                  <pic:spPr>
                    <a:xfrm>
                      <a:off x="0" y="0"/>
                      <a:ext cx="5924013" cy="1670875"/>
                    </a:xfrm>
                    <a:prstGeom prst="rect">
                      <a:avLst/>
                    </a:prstGeom>
                  </pic:spPr>
                </pic:pic>
              </a:graphicData>
            </a:graphic>
          </wp:anchor>
        </w:drawing>
      </w:r>
    </w:p>
    <w:p>
      <w:pPr>
        <w:pStyle w:val="BodyText"/>
        <w:spacing w:before="80"/>
      </w:pPr>
    </w:p>
    <w:p>
      <w:pPr>
        <w:spacing w:before="0"/>
        <w:ind w:left="257" w:right="974" w:firstLine="0"/>
        <w:jc w:val="center"/>
        <w:rPr>
          <w:b/>
          <w:sz w:val="22"/>
        </w:rPr>
      </w:pPr>
      <w:r>
        <w:rPr>
          <w:b/>
          <w:sz w:val="22"/>
        </w:rPr>
        <w:t>Figure</w:t>
      </w:r>
      <w:r>
        <w:rPr>
          <w:b/>
          <w:spacing w:val="-5"/>
          <w:sz w:val="22"/>
        </w:rPr>
        <w:t> </w:t>
      </w:r>
      <w:r>
        <w:rPr>
          <w:b/>
          <w:sz w:val="22"/>
        </w:rPr>
        <w:t>3-6</w:t>
      </w:r>
      <w:r>
        <w:rPr>
          <w:b/>
          <w:spacing w:val="-5"/>
          <w:sz w:val="22"/>
        </w:rPr>
        <w:t> </w:t>
      </w:r>
      <w:r>
        <w:rPr>
          <w:b/>
          <w:sz w:val="22"/>
        </w:rPr>
        <w:t>Create</w:t>
      </w:r>
      <w:r>
        <w:rPr>
          <w:b/>
          <w:spacing w:val="-5"/>
          <w:sz w:val="22"/>
        </w:rPr>
        <w:t> </w:t>
      </w:r>
      <w:r>
        <w:rPr>
          <w:b/>
          <w:spacing w:val="-2"/>
          <w:sz w:val="22"/>
        </w:rPr>
        <w:t>Prefab</w:t>
      </w:r>
    </w:p>
    <w:p>
      <w:pPr>
        <w:pStyle w:val="BodyText"/>
        <w:spacing w:before="25"/>
        <w:rPr>
          <w:b/>
        </w:rPr>
      </w:pPr>
    </w:p>
    <w:p>
      <w:pPr>
        <w:pStyle w:val="ListParagraph"/>
        <w:numPr>
          <w:ilvl w:val="1"/>
          <w:numId w:val="11"/>
        </w:numPr>
        <w:tabs>
          <w:tab w:pos="1440" w:val="left" w:leader="none"/>
        </w:tabs>
        <w:spacing w:line="276" w:lineRule="auto" w:before="0" w:after="0"/>
        <w:ind w:left="1440" w:right="1501" w:hanging="360"/>
        <w:jc w:val="left"/>
        <w:rPr>
          <w:sz w:val="22"/>
        </w:rPr>
      </w:pPr>
      <w:r>
        <w:rPr>
          <w:sz w:val="22"/>
        </w:rPr>
        <w:t>To modify a prefab, simply double click it from the </w:t>
      </w:r>
      <w:r>
        <w:rPr>
          <w:b/>
          <w:sz w:val="22"/>
        </w:rPr>
        <w:t>Asset </w:t>
      </w:r>
      <w:r>
        <w:rPr>
          <w:sz w:val="22"/>
        </w:rPr>
        <w:t>panel. After selecting, you can see the main settings of the </w:t>
      </w:r>
      <w:r>
        <w:rPr>
          <w:b/>
          <w:sz w:val="22"/>
        </w:rPr>
        <w:t>Prefab </w:t>
      </w:r>
      <w:r>
        <w:rPr>
          <w:sz w:val="22"/>
        </w:rPr>
        <w:t>in the </w:t>
      </w:r>
      <w:r>
        <w:rPr>
          <w:b/>
          <w:sz w:val="22"/>
        </w:rPr>
        <w:t>Properties </w:t>
      </w:r>
      <w:r>
        <w:rPr>
          <w:sz w:val="22"/>
        </w:rPr>
        <w:t>Inspector as shown in Figure 3-7. Prefab has 3 main settings that you should keep in mind: “</w:t>
      </w:r>
      <w:r>
        <w:rPr>
          <w:b/>
          <w:sz w:val="22"/>
        </w:rPr>
        <w:t>Sync Mode</w:t>
      </w:r>
      <w:r>
        <w:rPr>
          <w:sz w:val="22"/>
        </w:rPr>
        <w:t>”, “</w:t>
      </w:r>
      <w:r>
        <w:rPr>
          <w:b/>
          <w:sz w:val="22"/>
        </w:rPr>
        <w:t>Go Back</w:t>
      </w:r>
      <w:r>
        <w:rPr>
          <w:sz w:val="22"/>
        </w:rPr>
        <w:t>” and “</w:t>
      </w:r>
      <w:r>
        <w:rPr>
          <w:b/>
          <w:sz w:val="22"/>
        </w:rPr>
        <w:t>Save</w:t>
      </w:r>
      <w:r>
        <w:rPr>
          <w:sz w:val="22"/>
        </w:rPr>
        <w:t>”.</w:t>
      </w:r>
      <w:r>
        <w:rPr>
          <w:spacing w:val="-4"/>
          <w:sz w:val="22"/>
        </w:rPr>
        <w:t> </w:t>
      </w:r>
      <w:r>
        <w:rPr>
          <w:sz w:val="22"/>
        </w:rPr>
        <w:t>“</w:t>
      </w:r>
      <w:r>
        <w:rPr>
          <w:b/>
          <w:sz w:val="22"/>
        </w:rPr>
        <w:t>Sync</w:t>
      </w:r>
      <w:r>
        <w:rPr>
          <w:b/>
          <w:spacing w:val="-4"/>
          <w:sz w:val="22"/>
        </w:rPr>
        <w:t> </w:t>
      </w:r>
      <w:r>
        <w:rPr>
          <w:b/>
          <w:sz w:val="22"/>
        </w:rPr>
        <w:t>Mode</w:t>
      </w:r>
      <w:r>
        <w:rPr>
          <w:sz w:val="22"/>
        </w:rPr>
        <w:t>”</w:t>
      </w:r>
      <w:r>
        <w:rPr>
          <w:spacing w:val="-4"/>
          <w:sz w:val="22"/>
        </w:rPr>
        <w:t> </w:t>
      </w:r>
      <w:r>
        <w:rPr>
          <w:sz w:val="22"/>
        </w:rPr>
        <w:t>includes</w:t>
      </w:r>
      <w:r>
        <w:rPr>
          <w:spacing w:val="-4"/>
          <w:sz w:val="22"/>
        </w:rPr>
        <w:t> </w:t>
      </w:r>
      <w:r>
        <w:rPr>
          <w:b/>
          <w:sz w:val="22"/>
        </w:rPr>
        <w:t>Manual</w:t>
      </w:r>
      <w:r>
        <w:rPr>
          <w:b/>
          <w:spacing w:val="-4"/>
          <w:sz w:val="22"/>
        </w:rPr>
        <w:t> </w:t>
      </w:r>
      <w:r>
        <w:rPr>
          <w:b/>
          <w:sz w:val="22"/>
        </w:rPr>
        <w:t>Sync</w:t>
      </w:r>
      <w:r>
        <w:rPr>
          <w:b/>
          <w:spacing w:val="-4"/>
          <w:sz w:val="22"/>
        </w:rPr>
        <w:t> </w:t>
      </w:r>
      <w:r>
        <w:rPr>
          <w:sz w:val="22"/>
        </w:rPr>
        <w:t>and</w:t>
      </w:r>
      <w:r>
        <w:rPr>
          <w:spacing w:val="-4"/>
          <w:sz w:val="22"/>
        </w:rPr>
        <w:t> </w:t>
      </w:r>
      <w:r>
        <w:rPr>
          <w:b/>
          <w:sz w:val="22"/>
        </w:rPr>
        <w:t>Auto</w:t>
      </w:r>
      <w:r>
        <w:rPr>
          <w:b/>
          <w:spacing w:val="-4"/>
          <w:sz w:val="22"/>
        </w:rPr>
        <w:t> </w:t>
      </w:r>
      <w:r>
        <w:rPr>
          <w:b/>
          <w:sz w:val="22"/>
        </w:rPr>
        <w:t>Sync</w:t>
      </w:r>
      <w:r>
        <w:rPr>
          <w:b/>
          <w:spacing w:val="-4"/>
          <w:sz w:val="22"/>
        </w:rPr>
        <w:t> </w:t>
      </w:r>
      <w:r>
        <w:rPr>
          <w:sz w:val="22"/>
        </w:rPr>
        <w:t>(which</w:t>
      </w:r>
      <w:r>
        <w:rPr>
          <w:spacing w:val="-4"/>
          <w:sz w:val="22"/>
        </w:rPr>
        <w:t> </w:t>
      </w:r>
      <w:r>
        <w:rPr>
          <w:sz w:val="22"/>
        </w:rPr>
        <w:t>will</w:t>
      </w:r>
      <w:r>
        <w:rPr>
          <w:spacing w:val="-4"/>
          <w:sz w:val="22"/>
        </w:rPr>
        <w:t> </w:t>
      </w:r>
      <w:r>
        <w:rPr>
          <w:sz w:val="22"/>
        </w:rPr>
        <w:t>be</w:t>
      </w:r>
      <w:r>
        <w:rPr>
          <w:spacing w:val="-4"/>
          <w:sz w:val="22"/>
        </w:rPr>
        <w:t> </w:t>
      </w:r>
      <w:r>
        <w:rPr>
          <w:sz w:val="22"/>
        </w:rPr>
        <w:t>discussed</w:t>
      </w:r>
      <w:r>
        <w:rPr>
          <w:spacing w:val="-4"/>
          <w:sz w:val="22"/>
        </w:rPr>
        <w:t> </w:t>
      </w:r>
      <w:r>
        <w:rPr>
          <w:sz w:val="22"/>
        </w:rPr>
        <w:t>in IV-3). Clicking on “Save" or "GoBack" to save the instance attribute to the prefab</w:t>
      </w:r>
      <w:r>
        <w:rPr>
          <w:sz w:val="22"/>
        </w:rPr>
        <w:t> attribute or restore the prefab attribute to the instance.</w:t>
      </w:r>
    </w:p>
    <w:p>
      <w:pPr>
        <w:pStyle w:val="BodyText"/>
        <w:spacing w:before="16"/>
        <w:rPr>
          <w:sz w:val="20"/>
        </w:rPr>
      </w:pPr>
      <w:r>
        <w:rPr>
          <w:sz w:val="20"/>
        </w:rPr>
        <w:drawing>
          <wp:anchor distT="0" distB="0" distL="0" distR="0" allowOverlap="1" layoutInCell="1" locked="0" behindDoc="1" simplePos="0" relativeHeight="487595520">
            <wp:simplePos x="0" y="0"/>
            <wp:positionH relativeFrom="page">
              <wp:posOffset>1633537</wp:posOffset>
            </wp:positionH>
            <wp:positionV relativeFrom="paragraph">
              <wp:posOffset>171623</wp:posOffset>
            </wp:positionV>
            <wp:extent cx="4505325" cy="1104900"/>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26" cstate="print"/>
                    <a:stretch>
                      <a:fillRect/>
                    </a:stretch>
                  </pic:blipFill>
                  <pic:spPr>
                    <a:xfrm>
                      <a:off x="0" y="0"/>
                      <a:ext cx="4505325" cy="1104900"/>
                    </a:xfrm>
                    <a:prstGeom prst="rect">
                      <a:avLst/>
                    </a:prstGeom>
                  </pic:spPr>
                </pic:pic>
              </a:graphicData>
            </a:graphic>
          </wp:anchor>
        </w:drawing>
      </w:r>
    </w:p>
    <w:p>
      <w:pPr>
        <w:pStyle w:val="BodyText"/>
        <w:spacing w:before="71"/>
      </w:pPr>
    </w:p>
    <w:p>
      <w:pPr>
        <w:pStyle w:val="Heading5"/>
        <w:ind w:left="257" w:right="974"/>
        <w:jc w:val="center"/>
      </w:pPr>
      <w:r>
        <w:rPr/>
        <w:t>Figure</w:t>
      </w:r>
      <w:r>
        <w:rPr>
          <w:spacing w:val="-6"/>
        </w:rPr>
        <w:t> </w:t>
      </w:r>
      <w:r>
        <w:rPr/>
        <w:t>3-7:</w:t>
      </w:r>
      <w:r>
        <w:rPr>
          <w:spacing w:val="-5"/>
        </w:rPr>
        <w:t> </w:t>
      </w:r>
      <w:r>
        <w:rPr/>
        <w:t>Prefab</w:t>
      </w:r>
      <w:r>
        <w:rPr>
          <w:spacing w:val="-5"/>
        </w:rPr>
        <w:t> </w:t>
      </w:r>
      <w:r>
        <w:rPr>
          <w:spacing w:val="-2"/>
        </w:rPr>
        <w:t>Properties</w:t>
      </w:r>
    </w:p>
    <w:p>
      <w:pPr>
        <w:pStyle w:val="Heading5"/>
        <w:spacing w:after="0"/>
        <w:jc w:val="center"/>
        <w:sectPr>
          <w:pgSz w:w="12240" w:h="15840"/>
          <w:pgMar w:top="1380" w:bottom="280" w:left="720" w:right="0"/>
        </w:sectPr>
      </w:pPr>
    </w:p>
    <w:p>
      <w:pPr>
        <w:pStyle w:val="ListParagraph"/>
        <w:numPr>
          <w:ilvl w:val="1"/>
          <w:numId w:val="11"/>
        </w:numPr>
        <w:tabs>
          <w:tab w:pos="1439" w:val="left" w:leader="none"/>
        </w:tabs>
        <w:spacing w:line="240" w:lineRule="auto" w:before="80" w:after="0"/>
        <w:ind w:left="1439" w:right="0" w:hanging="359"/>
        <w:jc w:val="left"/>
        <w:rPr>
          <w:sz w:val="22"/>
        </w:rPr>
      </w:pPr>
      <w:bookmarkStart w:name=" " w:id="35"/>
      <w:bookmarkEnd w:id="35"/>
      <w:r>
        <w:rPr/>
      </w:r>
      <w:r>
        <w:rPr>
          <w:sz w:val="22"/>
        </w:rPr>
        <w:t>In</w:t>
      </w:r>
      <w:r>
        <w:rPr>
          <w:spacing w:val="-7"/>
          <w:sz w:val="22"/>
        </w:rPr>
        <w:t> </w:t>
      </w:r>
      <w:r>
        <w:rPr>
          <w:sz w:val="22"/>
        </w:rPr>
        <w:t>Editor,</w:t>
      </w:r>
      <w:r>
        <w:rPr>
          <w:spacing w:val="-5"/>
          <w:sz w:val="22"/>
        </w:rPr>
        <w:t> </w:t>
      </w:r>
      <w:r>
        <w:rPr>
          <w:sz w:val="22"/>
        </w:rPr>
        <w:t>you</w:t>
      </w:r>
      <w:r>
        <w:rPr>
          <w:spacing w:val="-4"/>
          <w:sz w:val="22"/>
        </w:rPr>
        <w:t> </w:t>
      </w:r>
      <w:r>
        <w:rPr>
          <w:sz w:val="22"/>
        </w:rPr>
        <w:t>can</w:t>
      </w:r>
      <w:r>
        <w:rPr>
          <w:spacing w:val="-5"/>
          <w:sz w:val="22"/>
        </w:rPr>
        <w:t> </w:t>
      </w:r>
      <w:r>
        <w:rPr>
          <w:sz w:val="22"/>
        </w:rPr>
        <w:t>clone</w:t>
      </w:r>
      <w:r>
        <w:rPr>
          <w:spacing w:val="-5"/>
          <w:sz w:val="22"/>
        </w:rPr>
        <w:t> </w:t>
      </w:r>
      <w:r>
        <w:rPr>
          <w:sz w:val="22"/>
        </w:rPr>
        <w:t>a</w:t>
      </w:r>
      <w:r>
        <w:rPr>
          <w:spacing w:val="-4"/>
          <w:sz w:val="22"/>
        </w:rPr>
        <w:t> </w:t>
      </w:r>
      <w:r>
        <w:rPr>
          <w:sz w:val="22"/>
        </w:rPr>
        <w:t>prefab</w:t>
      </w:r>
      <w:r>
        <w:rPr>
          <w:spacing w:val="-5"/>
          <w:sz w:val="22"/>
        </w:rPr>
        <w:t> </w:t>
      </w:r>
      <w:r>
        <w:rPr>
          <w:sz w:val="22"/>
        </w:rPr>
        <w:t>by</w:t>
      </w:r>
      <w:r>
        <w:rPr>
          <w:spacing w:val="-5"/>
          <w:sz w:val="22"/>
        </w:rPr>
        <w:t> </w:t>
      </w:r>
      <w:r>
        <w:rPr>
          <w:sz w:val="22"/>
        </w:rPr>
        <w:t>simply</w:t>
      </w:r>
      <w:r>
        <w:rPr>
          <w:spacing w:val="-4"/>
          <w:sz w:val="22"/>
        </w:rPr>
        <w:t> </w:t>
      </w:r>
      <w:r>
        <w:rPr>
          <w:sz w:val="22"/>
        </w:rPr>
        <w:t>dragging</w:t>
      </w:r>
      <w:r>
        <w:rPr>
          <w:spacing w:val="-5"/>
          <w:sz w:val="22"/>
        </w:rPr>
        <w:t> </w:t>
      </w:r>
      <w:r>
        <w:rPr>
          <w:sz w:val="22"/>
        </w:rPr>
        <w:t>it</w:t>
      </w:r>
      <w:r>
        <w:rPr>
          <w:spacing w:val="-5"/>
          <w:sz w:val="22"/>
        </w:rPr>
        <w:t> </w:t>
      </w:r>
      <w:r>
        <w:rPr>
          <w:sz w:val="22"/>
        </w:rPr>
        <w:t>to</w:t>
      </w:r>
      <w:r>
        <w:rPr>
          <w:spacing w:val="-4"/>
          <w:sz w:val="22"/>
        </w:rPr>
        <w:t> </w:t>
      </w:r>
      <w:r>
        <w:rPr>
          <w:sz w:val="22"/>
        </w:rPr>
        <w:t>Scene</w:t>
      </w:r>
      <w:r>
        <w:rPr>
          <w:spacing w:val="-5"/>
          <w:sz w:val="22"/>
        </w:rPr>
        <w:t> </w:t>
      </w:r>
      <w:r>
        <w:rPr>
          <w:sz w:val="22"/>
        </w:rPr>
        <w:t>or</w:t>
      </w:r>
      <w:r>
        <w:rPr>
          <w:spacing w:val="-5"/>
          <w:sz w:val="22"/>
        </w:rPr>
        <w:t> </w:t>
      </w:r>
      <w:r>
        <w:rPr>
          <w:sz w:val="22"/>
        </w:rPr>
        <w:t>Node</w:t>
      </w:r>
      <w:r>
        <w:rPr>
          <w:spacing w:val="-4"/>
          <w:sz w:val="22"/>
        </w:rPr>
        <w:t> Tree</w:t>
      </w:r>
    </w:p>
    <w:p>
      <w:pPr>
        <w:pStyle w:val="ListParagraph"/>
        <w:numPr>
          <w:ilvl w:val="1"/>
          <w:numId w:val="11"/>
        </w:numPr>
        <w:tabs>
          <w:tab w:pos="1440" w:val="left" w:leader="none"/>
        </w:tabs>
        <w:spacing w:line="276" w:lineRule="auto" w:before="38" w:after="0"/>
        <w:ind w:left="1440" w:right="1540" w:hanging="360"/>
        <w:jc w:val="left"/>
        <w:rPr>
          <w:sz w:val="22"/>
        </w:rPr>
      </w:pPr>
      <w:r>
        <w:rPr>
          <w:sz w:val="22"/>
        </w:rPr>
        <w:t>In</w:t>
      </w:r>
      <w:r>
        <w:rPr>
          <w:spacing w:val="-3"/>
          <w:sz w:val="22"/>
        </w:rPr>
        <w:t> </w:t>
      </w:r>
      <w:r>
        <w:rPr>
          <w:sz w:val="22"/>
        </w:rPr>
        <w:t>some</w:t>
      </w:r>
      <w:r>
        <w:rPr>
          <w:spacing w:val="-3"/>
          <w:sz w:val="22"/>
        </w:rPr>
        <w:t> </w:t>
      </w:r>
      <w:r>
        <w:rPr>
          <w:sz w:val="22"/>
        </w:rPr>
        <w:t>cases,</w:t>
      </w:r>
      <w:r>
        <w:rPr>
          <w:spacing w:val="-3"/>
          <w:sz w:val="22"/>
        </w:rPr>
        <w:t> </w:t>
      </w:r>
      <w:r>
        <w:rPr>
          <w:sz w:val="22"/>
        </w:rPr>
        <w:t>you</w:t>
      </w:r>
      <w:r>
        <w:rPr>
          <w:spacing w:val="-3"/>
          <w:sz w:val="22"/>
        </w:rPr>
        <w:t> </w:t>
      </w:r>
      <w:r>
        <w:rPr>
          <w:sz w:val="22"/>
        </w:rPr>
        <w:t>will</w:t>
      </w:r>
      <w:r>
        <w:rPr>
          <w:spacing w:val="-3"/>
          <w:sz w:val="22"/>
        </w:rPr>
        <w:t> </w:t>
      </w:r>
      <w:r>
        <w:rPr>
          <w:sz w:val="22"/>
        </w:rPr>
        <w:t>need</w:t>
      </w:r>
      <w:r>
        <w:rPr>
          <w:spacing w:val="-3"/>
          <w:sz w:val="22"/>
        </w:rPr>
        <w:t> </w:t>
      </w:r>
      <w:r>
        <w:rPr>
          <w:sz w:val="22"/>
        </w:rPr>
        <w:t>to</w:t>
      </w:r>
      <w:r>
        <w:rPr>
          <w:spacing w:val="-3"/>
          <w:sz w:val="22"/>
        </w:rPr>
        <w:t> </w:t>
      </w:r>
      <w:r>
        <w:rPr>
          <w:sz w:val="22"/>
        </w:rPr>
        <w:t>create</w:t>
      </w:r>
      <w:r>
        <w:rPr>
          <w:spacing w:val="-3"/>
          <w:sz w:val="22"/>
        </w:rPr>
        <w:t> </w:t>
      </w:r>
      <w:r>
        <w:rPr>
          <w:sz w:val="22"/>
        </w:rPr>
        <w:t>and</w:t>
      </w:r>
      <w:r>
        <w:rPr>
          <w:spacing w:val="-3"/>
          <w:sz w:val="22"/>
        </w:rPr>
        <w:t> </w:t>
      </w:r>
      <w:r>
        <w:rPr>
          <w:sz w:val="22"/>
        </w:rPr>
        <w:t>use</w:t>
      </w:r>
      <w:r>
        <w:rPr>
          <w:spacing w:val="-3"/>
          <w:sz w:val="22"/>
        </w:rPr>
        <w:t> </w:t>
      </w:r>
      <w:r>
        <w:rPr>
          <w:sz w:val="22"/>
        </w:rPr>
        <w:t>prefabs</w:t>
      </w:r>
      <w:r>
        <w:rPr>
          <w:spacing w:val="-3"/>
          <w:sz w:val="22"/>
        </w:rPr>
        <w:t> </w:t>
      </w:r>
      <w:r>
        <w:rPr>
          <w:sz w:val="22"/>
        </w:rPr>
        <w:t>by</w:t>
      </w:r>
      <w:r>
        <w:rPr>
          <w:spacing w:val="-3"/>
          <w:sz w:val="22"/>
        </w:rPr>
        <w:t> </w:t>
      </w:r>
      <w:r>
        <w:rPr>
          <w:sz w:val="22"/>
        </w:rPr>
        <w:t>Code.</w:t>
      </w:r>
      <w:r>
        <w:rPr>
          <w:spacing w:val="40"/>
          <w:sz w:val="22"/>
        </w:rPr>
        <w:t> </w:t>
      </w:r>
      <w:r>
        <w:rPr>
          <w:sz w:val="22"/>
        </w:rPr>
        <w:t>We</w:t>
      </w:r>
      <w:r>
        <w:rPr>
          <w:spacing w:val="-3"/>
          <w:sz w:val="22"/>
        </w:rPr>
        <w:t> </w:t>
      </w:r>
      <w:r>
        <w:rPr>
          <w:sz w:val="22"/>
        </w:rPr>
        <w:t>will</w:t>
      </w:r>
      <w:r>
        <w:rPr>
          <w:spacing w:val="-3"/>
          <w:sz w:val="22"/>
        </w:rPr>
        <w:t> </w:t>
      </w:r>
      <w:r>
        <w:rPr>
          <w:sz w:val="22"/>
        </w:rPr>
        <w:t>talk</w:t>
      </w:r>
      <w:r>
        <w:rPr>
          <w:spacing w:val="-3"/>
          <w:sz w:val="22"/>
        </w:rPr>
        <w:t> </w:t>
      </w:r>
      <w:r>
        <w:rPr>
          <w:sz w:val="22"/>
        </w:rPr>
        <w:t>about</w:t>
      </w:r>
      <w:r>
        <w:rPr>
          <w:spacing w:val="-3"/>
          <w:sz w:val="22"/>
        </w:rPr>
        <w:t> </w:t>
      </w:r>
      <w:r>
        <w:rPr>
          <w:sz w:val="22"/>
        </w:rPr>
        <w:t>this in Chapter 4 (</w:t>
      </w:r>
      <w:r>
        <w:rPr>
          <w:i/>
          <w:sz w:val="22"/>
        </w:rPr>
        <w:t>ref: </w:t>
      </w:r>
      <w:hyperlink r:id="rId27">
        <w:r>
          <w:rPr>
            <w:i/>
            <w:color w:val="1154CC"/>
            <w:sz w:val="22"/>
            <w:u w:val="single" w:color="1154CC"/>
          </w:rPr>
          <w:t>https://docs.cocos.com/creator/2.1/api/en/classes/</w:t>
        </w:r>
        <w:r>
          <w:rPr>
            <w:i/>
            <w:color w:val="1154CC"/>
            <w:sz w:val="22"/>
            <w:u w:val="single" w:color="1154CC"/>
            <w:shd w:fill="FACD5A" w:color="auto" w:val="clear"/>
          </w:rPr>
          <w:t>Prefab</w:t>
        </w:r>
        <w:r>
          <w:rPr>
            <w:i/>
            <w:color w:val="1154CC"/>
            <w:sz w:val="22"/>
            <w:u w:val="single" w:color="1154CC"/>
          </w:rPr>
          <w:t>.html</w:t>
        </w:r>
      </w:hyperlink>
      <w:r>
        <w:rPr>
          <w:color w:val="000000"/>
          <w:sz w:val="22"/>
        </w:rPr>
        <w:t>)</w:t>
      </w:r>
    </w:p>
    <w:p>
      <w:pPr>
        <w:pStyle w:val="Heading4"/>
        <w:numPr>
          <w:ilvl w:val="0"/>
          <w:numId w:val="11"/>
        </w:numPr>
        <w:tabs>
          <w:tab w:pos="1439" w:val="left" w:leader="none"/>
        </w:tabs>
        <w:spacing w:line="240" w:lineRule="auto" w:before="0" w:after="0"/>
        <w:ind w:left="1439" w:right="0" w:hanging="359"/>
        <w:jc w:val="left"/>
      </w:pPr>
      <w:bookmarkStart w:name="3.​Auto sync and Manual Sync " w:id="36"/>
      <w:bookmarkEnd w:id="36"/>
      <w:r>
        <w:rPr>
          <w:b w:val="0"/>
        </w:rPr>
      </w:r>
      <w:r>
        <w:rPr/>
        <w:t>Auto sync and Manual </w:t>
      </w:r>
      <w:r>
        <w:rPr>
          <w:spacing w:val="-4"/>
        </w:rPr>
        <w:t>Sync</w:t>
      </w:r>
    </w:p>
    <w:p>
      <w:pPr>
        <w:pStyle w:val="ListParagraph"/>
        <w:numPr>
          <w:ilvl w:val="0"/>
          <w:numId w:val="12"/>
        </w:numPr>
        <w:tabs>
          <w:tab w:pos="1079" w:val="left" w:leader="none"/>
        </w:tabs>
        <w:spacing w:line="240" w:lineRule="auto" w:before="41" w:after="0"/>
        <w:ind w:left="1079" w:right="0" w:hanging="359"/>
        <w:jc w:val="left"/>
        <w:rPr>
          <w:sz w:val="22"/>
        </w:rPr>
      </w:pPr>
      <w:r>
        <w:rPr>
          <w:color w:val="333333"/>
          <w:sz w:val="22"/>
        </w:rPr>
        <w:t>You</w:t>
      </w:r>
      <w:r>
        <w:rPr>
          <w:color w:val="333333"/>
          <w:spacing w:val="-8"/>
          <w:sz w:val="22"/>
        </w:rPr>
        <w:t> </w:t>
      </w:r>
      <w:r>
        <w:rPr>
          <w:color w:val="333333"/>
          <w:sz w:val="22"/>
        </w:rPr>
        <w:t>can</w:t>
      </w:r>
      <w:r>
        <w:rPr>
          <w:color w:val="333333"/>
          <w:spacing w:val="-6"/>
          <w:sz w:val="22"/>
        </w:rPr>
        <w:t> </w:t>
      </w:r>
      <w:r>
        <w:rPr>
          <w:color w:val="333333"/>
          <w:sz w:val="22"/>
        </w:rPr>
        <w:t>choose</w:t>
      </w:r>
      <w:r>
        <w:rPr>
          <w:color w:val="333333"/>
          <w:spacing w:val="-5"/>
          <w:sz w:val="22"/>
        </w:rPr>
        <w:t> </w:t>
      </w:r>
      <w:r>
        <w:rPr>
          <w:color w:val="333333"/>
          <w:sz w:val="22"/>
        </w:rPr>
        <w:t>Auto</w:t>
      </w:r>
      <w:r>
        <w:rPr>
          <w:color w:val="333333"/>
          <w:spacing w:val="-6"/>
          <w:sz w:val="22"/>
        </w:rPr>
        <w:t> </w:t>
      </w:r>
      <w:r>
        <w:rPr>
          <w:color w:val="333333"/>
          <w:sz w:val="22"/>
        </w:rPr>
        <w:t>Sync</w:t>
      </w:r>
      <w:r>
        <w:rPr>
          <w:color w:val="333333"/>
          <w:spacing w:val="-6"/>
          <w:sz w:val="22"/>
        </w:rPr>
        <w:t> </w:t>
      </w:r>
      <w:r>
        <w:rPr>
          <w:color w:val="333333"/>
          <w:sz w:val="22"/>
        </w:rPr>
        <w:t>or</w:t>
      </w:r>
      <w:r>
        <w:rPr>
          <w:color w:val="333333"/>
          <w:spacing w:val="-5"/>
          <w:sz w:val="22"/>
        </w:rPr>
        <w:t> </w:t>
      </w:r>
      <w:r>
        <w:rPr>
          <w:color w:val="333333"/>
          <w:sz w:val="22"/>
        </w:rPr>
        <w:t>Manual</w:t>
      </w:r>
      <w:r>
        <w:rPr>
          <w:color w:val="333333"/>
          <w:spacing w:val="-6"/>
          <w:sz w:val="22"/>
        </w:rPr>
        <w:t> </w:t>
      </w:r>
      <w:r>
        <w:rPr>
          <w:color w:val="333333"/>
          <w:sz w:val="22"/>
        </w:rPr>
        <w:t>Sync</w:t>
      </w:r>
      <w:r>
        <w:rPr>
          <w:color w:val="333333"/>
          <w:spacing w:val="-6"/>
          <w:sz w:val="22"/>
        </w:rPr>
        <w:t> </w:t>
      </w:r>
      <w:r>
        <w:rPr>
          <w:color w:val="333333"/>
          <w:sz w:val="22"/>
        </w:rPr>
        <w:t>for</w:t>
      </w:r>
      <w:r>
        <w:rPr>
          <w:color w:val="333333"/>
          <w:spacing w:val="-5"/>
          <w:sz w:val="22"/>
        </w:rPr>
        <w:t> </w:t>
      </w:r>
      <w:r>
        <w:rPr>
          <w:color w:val="333333"/>
          <w:sz w:val="22"/>
        </w:rPr>
        <w:t>every</w:t>
      </w:r>
      <w:r>
        <w:rPr>
          <w:color w:val="333333"/>
          <w:spacing w:val="-6"/>
          <w:sz w:val="22"/>
        </w:rPr>
        <w:t> </w:t>
      </w:r>
      <w:r>
        <w:rPr>
          <w:color w:val="333333"/>
          <w:sz w:val="22"/>
        </w:rPr>
        <w:t>prefab</w:t>
      </w:r>
      <w:r>
        <w:rPr>
          <w:color w:val="333333"/>
          <w:spacing w:val="-6"/>
          <w:sz w:val="22"/>
        </w:rPr>
        <w:t> </w:t>
      </w:r>
      <w:r>
        <w:rPr>
          <w:color w:val="333333"/>
          <w:sz w:val="22"/>
        </w:rPr>
        <w:t>instance</w:t>
      </w:r>
      <w:r>
        <w:rPr>
          <w:color w:val="333333"/>
          <w:spacing w:val="-5"/>
          <w:sz w:val="22"/>
        </w:rPr>
        <w:t> </w:t>
      </w:r>
      <w:r>
        <w:rPr>
          <w:color w:val="333333"/>
          <w:sz w:val="22"/>
        </w:rPr>
        <w:t>in</w:t>
      </w:r>
      <w:r>
        <w:rPr>
          <w:color w:val="333333"/>
          <w:spacing w:val="-6"/>
          <w:sz w:val="22"/>
        </w:rPr>
        <w:t> </w:t>
      </w:r>
      <w:r>
        <w:rPr>
          <w:color w:val="333333"/>
          <w:sz w:val="22"/>
        </w:rPr>
        <w:t>the</w:t>
      </w:r>
      <w:r>
        <w:rPr>
          <w:color w:val="333333"/>
          <w:spacing w:val="-5"/>
          <w:sz w:val="22"/>
        </w:rPr>
        <w:t> </w:t>
      </w:r>
      <w:r>
        <w:rPr>
          <w:color w:val="333333"/>
          <w:spacing w:val="-2"/>
          <w:sz w:val="22"/>
        </w:rPr>
        <w:t>scene.</w:t>
      </w:r>
    </w:p>
    <w:p>
      <w:pPr>
        <w:pStyle w:val="ListParagraph"/>
        <w:numPr>
          <w:ilvl w:val="0"/>
          <w:numId w:val="12"/>
        </w:numPr>
        <w:tabs>
          <w:tab w:pos="1080" w:val="left" w:leader="none"/>
        </w:tabs>
        <w:spacing w:line="276" w:lineRule="auto" w:before="38" w:after="0"/>
        <w:ind w:left="1080" w:right="1603" w:hanging="360"/>
        <w:jc w:val="left"/>
        <w:rPr>
          <w:sz w:val="22"/>
        </w:rPr>
      </w:pPr>
      <w:r>
        <w:rPr>
          <w:color w:val="333333"/>
          <w:sz w:val="22"/>
        </w:rPr>
        <w:t>When set to </w:t>
      </w:r>
      <w:r>
        <w:rPr>
          <w:b/>
          <w:color w:val="333333"/>
          <w:sz w:val="22"/>
        </w:rPr>
        <w:t>Manual Sync</w:t>
      </w:r>
      <w:r>
        <w:rPr>
          <w:color w:val="333333"/>
          <w:sz w:val="22"/>
        </w:rPr>
        <w:t>, when its originating asset changes, the prefab instances will NOT</w:t>
      </w:r>
      <w:r>
        <w:rPr>
          <w:color w:val="333333"/>
          <w:spacing w:val="-4"/>
          <w:sz w:val="22"/>
        </w:rPr>
        <w:t> </w:t>
      </w:r>
      <w:r>
        <w:rPr>
          <w:color w:val="333333"/>
          <w:sz w:val="22"/>
        </w:rPr>
        <w:t>dynamically</w:t>
      </w:r>
      <w:r>
        <w:rPr>
          <w:color w:val="333333"/>
          <w:spacing w:val="-4"/>
          <w:sz w:val="22"/>
        </w:rPr>
        <w:t> </w:t>
      </w:r>
      <w:r>
        <w:rPr>
          <w:color w:val="333333"/>
          <w:sz w:val="22"/>
        </w:rPr>
        <w:t>refresh</w:t>
      </w:r>
      <w:r>
        <w:rPr>
          <w:color w:val="333333"/>
          <w:spacing w:val="-4"/>
          <w:sz w:val="22"/>
        </w:rPr>
        <w:t> </w:t>
      </w:r>
      <w:r>
        <w:rPr>
          <w:color w:val="333333"/>
          <w:sz w:val="22"/>
        </w:rPr>
        <w:t>to</w:t>
      </w:r>
      <w:r>
        <w:rPr>
          <w:color w:val="333333"/>
          <w:spacing w:val="-4"/>
          <w:sz w:val="22"/>
        </w:rPr>
        <w:t> </w:t>
      </w:r>
      <w:r>
        <w:rPr>
          <w:color w:val="333333"/>
          <w:sz w:val="22"/>
        </w:rPr>
        <w:t>stay</w:t>
      </w:r>
      <w:r>
        <w:rPr>
          <w:color w:val="333333"/>
          <w:spacing w:val="-4"/>
          <w:sz w:val="22"/>
        </w:rPr>
        <w:t> </w:t>
      </w:r>
      <w:r>
        <w:rPr>
          <w:color w:val="333333"/>
          <w:sz w:val="22"/>
        </w:rPr>
        <w:t>synchronized</w:t>
      </w:r>
      <w:r>
        <w:rPr>
          <w:color w:val="333333"/>
          <w:spacing w:val="-4"/>
          <w:sz w:val="22"/>
        </w:rPr>
        <w:t> </w:t>
      </w:r>
      <w:r>
        <w:rPr>
          <w:color w:val="333333"/>
          <w:sz w:val="22"/>
        </w:rPr>
        <w:t>with</w:t>
      </w:r>
      <w:r>
        <w:rPr>
          <w:color w:val="333333"/>
          <w:spacing w:val="-4"/>
          <w:sz w:val="22"/>
        </w:rPr>
        <w:t> </w:t>
      </w:r>
      <w:r>
        <w:rPr>
          <w:color w:val="333333"/>
          <w:sz w:val="22"/>
        </w:rPr>
        <w:t>the</w:t>
      </w:r>
      <w:r>
        <w:rPr>
          <w:color w:val="333333"/>
          <w:spacing w:val="-4"/>
          <w:sz w:val="22"/>
        </w:rPr>
        <w:t> </w:t>
      </w:r>
      <w:r>
        <w:rPr>
          <w:color w:val="333333"/>
          <w:sz w:val="22"/>
        </w:rPr>
        <w:t>originating</w:t>
      </w:r>
      <w:r>
        <w:rPr>
          <w:color w:val="333333"/>
          <w:spacing w:val="-4"/>
          <w:sz w:val="22"/>
        </w:rPr>
        <w:t> </w:t>
      </w:r>
      <w:r>
        <w:rPr>
          <w:color w:val="333333"/>
          <w:sz w:val="22"/>
        </w:rPr>
        <w:t>asset.</w:t>
      </w:r>
      <w:r>
        <w:rPr>
          <w:color w:val="333333"/>
          <w:spacing w:val="-4"/>
          <w:sz w:val="22"/>
        </w:rPr>
        <w:t> </w:t>
      </w:r>
      <w:r>
        <w:rPr>
          <w:color w:val="333333"/>
          <w:sz w:val="22"/>
        </w:rPr>
        <w:t>Refreshing</w:t>
      </w:r>
      <w:r>
        <w:rPr>
          <w:color w:val="333333"/>
          <w:spacing w:val="-4"/>
          <w:sz w:val="22"/>
        </w:rPr>
        <w:t> </w:t>
      </w:r>
      <w:r>
        <w:rPr>
          <w:color w:val="333333"/>
          <w:sz w:val="22"/>
        </w:rPr>
        <w:t>is</w:t>
      </w:r>
      <w:r>
        <w:rPr>
          <w:color w:val="333333"/>
          <w:spacing w:val="-4"/>
          <w:sz w:val="22"/>
        </w:rPr>
        <w:t> </w:t>
      </w:r>
      <w:r>
        <w:rPr>
          <w:color w:val="333333"/>
          <w:sz w:val="22"/>
        </w:rPr>
        <w:t>only triggered when users manually revert the prefab.</w:t>
      </w:r>
    </w:p>
    <w:p>
      <w:pPr>
        <w:pStyle w:val="ListParagraph"/>
        <w:numPr>
          <w:ilvl w:val="0"/>
          <w:numId w:val="12"/>
        </w:numPr>
        <w:tabs>
          <w:tab w:pos="1080" w:val="left" w:leader="none"/>
        </w:tabs>
        <w:spacing w:line="276" w:lineRule="auto" w:before="0" w:after="0"/>
        <w:ind w:left="1080" w:right="1628" w:hanging="360"/>
        <w:jc w:val="left"/>
        <w:rPr>
          <w:sz w:val="22"/>
        </w:rPr>
      </w:pPr>
      <w:r>
        <w:rPr>
          <w:color w:val="333333"/>
          <w:sz w:val="22"/>
        </w:rPr>
        <w:t>If</w:t>
      </w:r>
      <w:r>
        <w:rPr>
          <w:color w:val="333333"/>
          <w:spacing w:val="-4"/>
          <w:sz w:val="22"/>
        </w:rPr>
        <w:t> </w:t>
      </w:r>
      <w:r>
        <w:rPr>
          <w:color w:val="333333"/>
          <w:sz w:val="22"/>
        </w:rPr>
        <w:t>set</w:t>
      </w:r>
      <w:r>
        <w:rPr>
          <w:color w:val="333333"/>
          <w:spacing w:val="-4"/>
          <w:sz w:val="22"/>
        </w:rPr>
        <w:t> </w:t>
      </w:r>
      <w:r>
        <w:rPr>
          <w:color w:val="333333"/>
          <w:sz w:val="22"/>
        </w:rPr>
        <w:t>to</w:t>
      </w:r>
      <w:r>
        <w:rPr>
          <w:color w:val="333333"/>
          <w:spacing w:val="-4"/>
          <w:sz w:val="22"/>
        </w:rPr>
        <w:t> </w:t>
      </w:r>
      <w:r>
        <w:rPr>
          <w:b/>
          <w:color w:val="333333"/>
          <w:sz w:val="22"/>
        </w:rPr>
        <w:t>Auto</w:t>
      </w:r>
      <w:r>
        <w:rPr>
          <w:b/>
          <w:color w:val="333333"/>
          <w:spacing w:val="-4"/>
          <w:sz w:val="22"/>
        </w:rPr>
        <w:t> </w:t>
      </w:r>
      <w:r>
        <w:rPr>
          <w:b/>
          <w:color w:val="333333"/>
          <w:sz w:val="22"/>
        </w:rPr>
        <w:t>Sync</w:t>
      </w:r>
      <w:r>
        <w:rPr>
          <w:color w:val="333333"/>
          <w:sz w:val="22"/>
        </w:rPr>
        <w:t>,</w:t>
      </w:r>
      <w:r>
        <w:rPr>
          <w:color w:val="333333"/>
          <w:spacing w:val="-4"/>
          <w:sz w:val="22"/>
        </w:rPr>
        <w:t> </w:t>
      </w:r>
      <w:r>
        <w:rPr>
          <w:color w:val="333333"/>
          <w:sz w:val="22"/>
        </w:rPr>
        <w:t>the</w:t>
      </w:r>
      <w:r>
        <w:rPr>
          <w:color w:val="333333"/>
          <w:spacing w:val="-4"/>
          <w:sz w:val="22"/>
        </w:rPr>
        <w:t> </w:t>
      </w:r>
      <w:r>
        <w:rPr>
          <w:color w:val="333333"/>
          <w:sz w:val="22"/>
        </w:rPr>
        <w:t>prefab</w:t>
      </w:r>
      <w:r>
        <w:rPr>
          <w:color w:val="333333"/>
          <w:spacing w:val="-4"/>
          <w:sz w:val="22"/>
        </w:rPr>
        <w:t> </w:t>
      </w:r>
      <w:r>
        <w:rPr>
          <w:color w:val="333333"/>
          <w:sz w:val="22"/>
        </w:rPr>
        <w:t>instances</w:t>
      </w:r>
      <w:r>
        <w:rPr>
          <w:color w:val="333333"/>
          <w:spacing w:val="-4"/>
          <w:sz w:val="22"/>
        </w:rPr>
        <w:t> </w:t>
      </w:r>
      <w:r>
        <w:rPr>
          <w:color w:val="333333"/>
          <w:sz w:val="22"/>
        </w:rPr>
        <w:t>will</w:t>
      </w:r>
      <w:r>
        <w:rPr>
          <w:color w:val="333333"/>
          <w:spacing w:val="-4"/>
          <w:sz w:val="22"/>
        </w:rPr>
        <w:t> </w:t>
      </w:r>
      <w:r>
        <w:rPr>
          <w:color w:val="333333"/>
          <w:sz w:val="22"/>
        </w:rPr>
        <w:t>dynamically</w:t>
      </w:r>
      <w:r>
        <w:rPr>
          <w:color w:val="333333"/>
          <w:spacing w:val="-4"/>
          <w:sz w:val="22"/>
        </w:rPr>
        <w:t> </w:t>
      </w:r>
      <w:r>
        <w:rPr>
          <w:color w:val="333333"/>
          <w:sz w:val="22"/>
        </w:rPr>
        <w:t>refresh</w:t>
      </w:r>
      <w:r>
        <w:rPr>
          <w:color w:val="333333"/>
          <w:spacing w:val="-4"/>
          <w:sz w:val="22"/>
        </w:rPr>
        <w:t> </w:t>
      </w:r>
      <w:r>
        <w:rPr>
          <w:color w:val="333333"/>
          <w:sz w:val="22"/>
        </w:rPr>
        <w:t>to</w:t>
      </w:r>
      <w:r>
        <w:rPr>
          <w:color w:val="333333"/>
          <w:spacing w:val="-4"/>
          <w:sz w:val="22"/>
        </w:rPr>
        <w:t> </w:t>
      </w:r>
      <w:r>
        <w:rPr>
          <w:color w:val="333333"/>
          <w:sz w:val="22"/>
        </w:rPr>
        <w:t>stay</w:t>
      </w:r>
      <w:r>
        <w:rPr>
          <w:color w:val="333333"/>
          <w:spacing w:val="-4"/>
          <w:sz w:val="22"/>
        </w:rPr>
        <w:t> </w:t>
      </w:r>
      <w:r>
        <w:rPr>
          <w:color w:val="333333"/>
          <w:sz w:val="22"/>
        </w:rPr>
        <w:t>synchronized</w:t>
      </w:r>
      <w:r>
        <w:rPr>
          <w:color w:val="333333"/>
          <w:spacing w:val="-4"/>
          <w:sz w:val="22"/>
        </w:rPr>
        <w:t> </w:t>
      </w:r>
      <w:r>
        <w:rPr>
          <w:color w:val="333333"/>
          <w:sz w:val="22"/>
        </w:rPr>
        <w:t>with the originating asset.</w:t>
      </w:r>
    </w:p>
    <w:p>
      <w:pPr>
        <w:pStyle w:val="ListParagraph"/>
        <w:numPr>
          <w:ilvl w:val="0"/>
          <w:numId w:val="12"/>
        </w:numPr>
        <w:tabs>
          <w:tab w:pos="1080" w:val="left" w:leader="none"/>
        </w:tabs>
        <w:spacing w:line="276" w:lineRule="auto" w:before="0" w:after="0"/>
        <w:ind w:left="1080" w:right="1492" w:hanging="360"/>
        <w:jc w:val="left"/>
        <w:rPr>
          <w:color w:val="333333"/>
          <w:sz w:val="22"/>
        </w:rPr>
      </w:pPr>
      <w:r>
        <w:rPr>
          <w:color w:val="333333"/>
          <w:sz w:val="22"/>
        </w:rPr>
        <w:t>Some properties of </w:t>
      </w:r>
      <w:r>
        <w:rPr>
          <w:b/>
          <w:color w:val="333333"/>
          <w:sz w:val="22"/>
        </w:rPr>
        <w:t>Prefab </w:t>
      </w:r>
      <w:r>
        <w:rPr>
          <w:color w:val="333333"/>
          <w:sz w:val="22"/>
        </w:rPr>
        <w:t>will not be automatically synchronized: “Name”, “Active”, “Position”</w:t>
      </w:r>
      <w:r>
        <w:rPr>
          <w:color w:val="333333"/>
          <w:spacing w:val="-2"/>
          <w:sz w:val="22"/>
        </w:rPr>
        <w:t> </w:t>
      </w:r>
      <w:r>
        <w:rPr>
          <w:color w:val="333333"/>
          <w:sz w:val="22"/>
        </w:rPr>
        <w:t>and</w:t>
      </w:r>
      <w:r>
        <w:rPr>
          <w:color w:val="333333"/>
          <w:spacing w:val="-2"/>
          <w:sz w:val="22"/>
        </w:rPr>
        <w:t> </w:t>
      </w:r>
      <w:r>
        <w:rPr>
          <w:color w:val="333333"/>
          <w:sz w:val="22"/>
        </w:rPr>
        <w:t>“Rotation”,</w:t>
      </w:r>
      <w:r>
        <w:rPr>
          <w:color w:val="333333"/>
          <w:spacing w:val="-2"/>
          <w:sz w:val="22"/>
        </w:rPr>
        <w:t> </w:t>
      </w:r>
      <w:r>
        <w:rPr>
          <w:color w:val="333333"/>
          <w:sz w:val="22"/>
        </w:rPr>
        <w:t>to</w:t>
      </w:r>
      <w:r>
        <w:rPr>
          <w:color w:val="333333"/>
          <w:spacing w:val="-2"/>
          <w:sz w:val="22"/>
        </w:rPr>
        <w:t> </w:t>
      </w:r>
      <w:r>
        <w:rPr>
          <w:color w:val="333333"/>
          <w:sz w:val="22"/>
        </w:rPr>
        <w:t>facilitate</w:t>
      </w:r>
      <w:r>
        <w:rPr>
          <w:color w:val="333333"/>
          <w:spacing w:val="-2"/>
          <w:sz w:val="22"/>
        </w:rPr>
        <w:t> </w:t>
      </w:r>
      <w:r>
        <w:rPr>
          <w:color w:val="333333"/>
          <w:sz w:val="22"/>
        </w:rPr>
        <w:t>individual</w:t>
      </w:r>
      <w:r>
        <w:rPr>
          <w:color w:val="333333"/>
          <w:spacing w:val="-2"/>
          <w:sz w:val="22"/>
        </w:rPr>
        <w:t> </w:t>
      </w:r>
      <w:r>
        <w:rPr>
          <w:color w:val="333333"/>
          <w:sz w:val="22"/>
        </w:rPr>
        <w:t>customization</w:t>
      </w:r>
      <w:r>
        <w:rPr>
          <w:color w:val="333333"/>
          <w:spacing w:val="-2"/>
          <w:sz w:val="22"/>
        </w:rPr>
        <w:t> </w:t>
      </w:r>
      <w:r>
        <w:rPr>
          <w:color w:val="333333"/>
          <w:sz w:val="22"/>
        </w:rPr>
        <w:t>of</w:t>
      </w:r>
      <w:r>
        <w:rPr>
          <w:color w:val="333333"/>
          <w:spacing w:val="-2"/>
          <w:sz w:val="22"/>
        </w:rPr>
        <w:t> </w:t>
      </w:r>
      <w:r>
        <w:rPr>
          <w:color w:val="333333"/>
          <w:sz w:val="22"/>
        </w:rPr>
        <w:t>each</w:t>
      </w:r>
      <w:r>
        <w:rPr>
          <w:color w:val="333333"/>
          <w:spacing w:val="-2"/>
          <w:sz w:val="22"/>
        </w:rPr>
        <w:t> </w:t>
      </w:r>
      <w:r>
        <w:rPr>
          <w:color w:val="333333"/>
          <w:sz w:val="22"/>
        </w:rPr>
        <w:t>scene</w:t>
      </w:r>
      <w:r>
        <w:rPr>
          <w:color w:val="333333"/>
          <w:spacing w:val="-2"/>
          <w:sz w:val="22"/>
        </w:rPr>
        <w:t> </w:t>
      </w:r>
      <w:r>
        <w:rPr>
          <w:color w:val="333333"/>
          <w:sz w:val="22"/>
        </w:rPr>
        <w:t>instance.</w:t>
      </w:r>
      <w:r>
        <w:rPr>
          <w:color w:val="333333"/>
          <w:spacing w:val="-2"/>
          <w:sz w:val="22"/>
        </w:rPr>
        <w:t> </w:t>
      </w:r>
      <w:r>
        <w:rPr>
          <w:color w:val="333333"/>
          <w:sz w:val="22"/>
        </w:rPr>
        <w:t>Other child nodes and all components will be kept in sync with the original resource. If a modification occurs, the Editor will ask whether to undo the modification or update the original instance. The components in the </w:t>
      </w:r>
      <w:r>
        <w:rPr>
          <w:b/>
          <w:color w:val="333333"/>
          <w:sz w:val="22"/>
        </w:rPr>
        <w:t>Auto Sync </w:t>
      </w:r>
      <w:r>
        <w:rPr>
          <w:color w:val="333333"/>
          <w:sz w:val="22"/>
        </w:rPr>
        <w:t>prefab cannot refer to other objects outside</w:t>
      </w:r>
      <w:r>
        <w:rPr>
          <w:color w:val="333333"/>
          <w:spacing w:val="-4"/>
          <w:sz w:val="22"/>
        </w:rPr>
        <w:t> </w:t>
      </w:r>
      <w:r>
        <w:rPr>
          <w:color w:val="333333"/>
          <w:sz w:val="22"/>
        </w:rPr>
        <w:t>the</w:t>
      </w:r>
      <w:r>
        <w:rPr>
          <w:color w:val="333333"/>
          <w:spacing w:val="-4"/>
          <w:sz w:val="22"/>
        </w:rPr>
        <w:t> </w:t>
      </w:r>
      <w:r>
        <w:rPr>
          <w:color w:val="333333"/>
          <w:sz w:val="22"/>
        </w:rPr>
        <w:t>Prefab,</w:t>
      </w:r>
      <w:r>
        <w:rPr>
          <w:color w:val="333333"/>
          <w:spacing w:val="-4"/>
          <w:sz w:val="22"/>
        </w:rPr>
        <w:t> </w:t>
      </w:r>
      <w:r>
        <w:rPr>
          <w:color w:val="333333"/>
          <w:sz w:val="22"/>
        </w:rPr>
        <w:t>otherwise</w:t>
      </w:r>
      <w:r>
        <w:rPr>
          <w:color w:val="333333"/>
          <w:spacing w:val="-4"/>
          <w:sz w:val="22"/>
        </w:rPr>
        <w:t> </w:t>
      </w:r>
      <w:r>
        <w:rPr>
          <w:color w:val="333333"/>
          <w:sz w:val="22"/>
        </w:rPr>
        <w:t>the</w:t>
      </w:r>
      <w:r>
        <w:rPr>
          <w:color w:val="333333"/>
          <w:spacing w:val="-4"/>
          <w:sz w:val="22"/>
        </w:rPr>
        <w:t> </w:t>
      </w:r>
      <w:r>
        <w:rPr>
          <w:color w:val="333333"/>
          <w:sz w:val="22"/>
        </w:rPr>
        <w:t>Editor</w:t>
      </w:r>
      <w:r>
        <w:rPr>
          <w:color w:val="333333"/>
          <w:spacing w:val="-4"/>
          <w:sz w:val="22"/>
        </w:rPr>
        <w:t> </w:t>
      </w:r>
      <w:r>
        <w:rPr>
          <w:color w:val="333333"/>
          <w:sz w:val="22"/>
        </w:rPr>
        <w:t>will</w:t>
      </w:r>
      <w:r>
        <w:rPr>
          <w:color w:val="333333"/>
          <w:spacing w:val="-4"/>
          <w:sz w:val="22"/>
        </w:rPr>
        <w:t> </w:t>
      </w:r>
      <w:r>
        <w:rPr>
          <w:color w:val="333333"/>
          <w:sz w:val="22"/>
        </w:rPr>
        <w:t>pop</w:t>
      </w:r>
      <w:r>
        <w:rPr>
          <w:color w:val="333333"/>
          <w:spacing w:val="-4"/>
          <w:sz w:val="22"/>
        </w:rPr>
        <w:t> </w:t>
      </w:r>
      <w:r>
        <w:rPr>
          <w:color w:val="333333"/>
          <w:sz w:val="22"/>
        </w:rPr>
        <w:t>up</w:t>
      </w:r>
      <w:r>
        <w:rPr>
          <w:color w:val="333333"/>
          <w:spacing w:val="-4"/>
          <w:sz w:val="22"/>
        </w:rPr>
        <w:t> </w:t>
      </w:r>
      <w:r>
        <w:rPr>
          <w:color w:val="333333"/>
          <w:sz w:val="22"/>
        </w:rPr>
        <w:t>a</w:t>
      </w:r>
      <w:r>
        <w:rPr>
          <w:color w:val="333333"/>
          <w:spacing w:val="-4"/>
          <w:sz w:val="22"/>
        </w:rPr>
        <w:t> </w:t>
      </w:r>
      <w:r>
        <w:rPr>
          <w:color w:val="333333"/>
          <w:sz w:val="22"/>
        </w:rPr>
        <w:t>prompt.</w:t>
      </w:r>
      <w:r>
        <w:rPr>
          <w:color w:val="333333"/>
          <w:spacing w:val="-4"/>
          <w:sz w:val="22"/>
        </w:rPr>
        <w:t> </w:t>
      </w:r>
      <w:r>
        <w:rPr>
          <w:color w:val="333333"/>
          <w:sz w:val="22"/>
        </w:rPr>
        <w:t>Components</w:t>
      </w:r>
      <w:r>
        <w:rPr>
          <w:color w:val="333333"/>
          <w:spacing w:val="-4"/>
          <w:sz w:val="22"/>
        </w:rPr>
        <w:t> </w:t>
      </w:r>
      <w:r>
        <w:rPr>
          <w:color w:val="333333"/>
          <w:sz w:val="22"/>
        </w:rPr>
        <w:t>outside</w:t>
      </w:r>
      <w:r>
        <w:rPr>
          <w:color w:val="333333"/>
          <w:spacing w:val="-4"/>
          <w:sz w:val="22"/>
        </w:rPr>
        <w:t> </w:t>
      </w:r>
      <w:r>
        <w:rPr>
          <w:color w:val="333333"/>
          <w:sz w:val="22"/>
        </w:rPr>
        <w:t>the</w:t>
      </w:r>
      <w:r>
        <w:rPr>
          <w:color w:val="333333"/>
          <w:spacing w:val="-4"/>
          <w:sz w:val="22"/>
        </w:rPr>
        <w:t> </w:t>
      </w:r>
      <w:r>
        <w:rPr>
          <w:b/>
          <w:color w:val="333333"/>
          <w:sz w:val="22"/>
        </w:rPr>
        <w:t>Auto Sync </w:t>
      </w:r>
      <w:r>
        <w:rPr>
          <w:color w:val="333333"/>
          <w:sz w:val="22"/>
        </w:rPr>
        <w:t>Prefab can only refer to the root node of the Prefab, and cannot refer to components and child nodes, otherwise the Editor will pop up a prompt.</w:t>
      </w:r>
    </w:p>
    <w:p>
      <w:pPr>
        <w:pStyle w:val="ListParagraph"/>
        <w:spacing w:after="0" w:line="276" w:lineRule="auto"/>
        <w:jc w:val="left"/>
        <w:rPr>
          <w:sz w:val="22"/>
        </w:rPr>
        <w:sectPr>
          <w:pgSz w:w="12240" w:h="15840"/>
          <w:pgMar w:top="1360" w:bottom="280" w:left="720" w:right="0"/>
        </w:sectPr>
      </w:pPr>
    </w:p>
    <w:p>
      <w:pPr>
        <w:pStyle w:val="Heading2"/>
        <w:numPr>
          <w:ilvl w:val="0"/>
          <w:numId w:val="7"/>
        </w:numPr>
        <w:tabs>
          <w:tab w:pos="1126" w:val="left" w:leader="none"/>
        </w:tabs>
        <w:spacing w:line="240" w:lineRule="auto" w:before="60" w:after="0"/>
        <w:ind w:left="1126" w:right="0" w:hanging="406"/>
        <w:jc w:val="left"/>
      </w:pPr>
      <w:bookmarkStart w:name="V. Font resources " w:id="37"/>
      <w:bookmarkEnd w:id="37"/>
      <w:r>
        <w:rPr>
          <w:b w:val="0"/>
        </w:rPr>
      </w:r>
      <w:r>
        <w:rPr>
          <w:color w:val="FF9900"/>
        </w:rPr>
        <w:t>Font </w:t>
      </w:r>
      <w:r>
        <w:rPr>
          <w:color w:val="FF9900"/>
          <w:spacing w:val="-2"/>
        </w:rPr>
        <w:t>resources</w:t>
      </w:r>
    </w:p>
    <w:p>
      <w:pPr>
        <w:pStyle w:val="BodyText"/>
        <w:spacing w:line="276" w:lineRule="auto" w:before="182"/>
        <w:ind w:left="720" w:right="1445"/>
        <w:jc w:val="both"/>
      </w:pPr>
      <w:r>
        <w:rPr/>
        <w:t>Besides Texture Resources, Text also plays an important role in conducting a Game: Chat system, Tutorial, NPC guide etc…</w:t>
      </w:r>
    </w:p>
    <w:p>
      <w:pPr>
        <w:pStyle w:val="BodyText"/>
        <w:spacing w:before="38"/>
      </w:pPr>
    </w:p>
    <w:p>
      <w:pPr>
        <w:pStyle w:val="BodyText"/>
        <w:spacing w:line="276" w:lineRule="auto"/>
        <w:ind w:left="720" w:right="1438"/>
        <w:jc w:val="both"/>
      </w:pPr>
      <w:r>
        <w:rPr/>
        <w:t>Cocos Creator provides a flexible mechanism for Text rendering, Producer can either use System Font or self-rendering fonts. Cocos Creator supports 3 types of Font assets: </w:t>
      </w:r>
      <w:r>
        <w:rPr>
          <w:b/>
        </w:rPr>
        <w:t>System Font</w:t>
      </w:r>
      <w:r>
        <w:rPr/>
        <w:t>, </w:t>
      </w:r>
      <w:r>
        <w:rPr>
          <w:b/>
        </w:rPr>
        <w:t>Dynamic Font </w:t>
      </w:r>
      <w:r>
        <w:rPr/>
        <w:t>and </w:t>
      </w:r>
      <w:r>
        <w:rPr>
          <w:b/>
        </w:rPr>
        <w:t>Bitmap Font</w:t>
      </w:r>
      <w:r>
        <w:rPr/>
        <w:t>. </w:t>
      </w:r>
      <w:r>
        <w:rPr>
          <w:b/>
        </w:rPr>
        <w:t>System fonts </w:t>
      </w:r>
      <w:r>
        <w:rPr/>
        <w:t>call the system fonts of the platform to render text. You don’t need to use any resources, just set the "UseSystemFont" property.</w:t>
      </w:r>
    </w:p>
    <w:p>
      <w:pPr>
        <w:pStyle w:val="BodyText"/>
        <w:spacing w:before="38"/>
      </w:pPr>
    </w:p>
    <w:p>
      <w:pPr>
        <w:spacing w:before="0"/>
        <w:ind w:left="720" w:right="0" w:firstLine="0"/>
        <w:jc w:val="left"/>
        <w:rPr>
          <w:b/>
          <w:sz w:val="22"/>
        </w:rPr>
      </w:pPr>
      <w:r>
        <w:rPr>
          <w:sz w:val="22"/>
        </w:rPr>
        <w:t>The</w:t>
      </w:r>
      <w:r>
        <w:rPr>
          <w:spacing w:val="-5"/>
          <w:sz w:val="22"/>
        </w:rPr>
        <w:t> </w:t>
      </w:r>
      <w:r>
        <w:rPr>
          <w:sz w:val="22"/>
        </w:rPr>
        <w:t>only</w:t>
      </w:r>
      <w:r>
        <w:rPr>
          <w:spacing w:val="-4"/>
          <w:sz w:val="22"/>
        </w:rPr>
        <w:t> </w:t>
      </w:r>
      <w:r>
        <w:rPr>
          <w:sz w:val="22"/>
        </w:rPr>
        <w:t>file</w:t>
      </w:r>
      <w:r>
        <w:rPr>
          <w:spacing w:val="-4"/>
          <w:sz w:val="22"/>
        </w:rPr>
        <w:t> </w:t>
      </w:r>
      <w:r>
        <w:rPr>
          <w:sz w:val="22"/>
        </w:rPr>
        <w:t>type</w:t>
      </w:r>
      <w:r>
        <w:rPr>
          <w:spacing w:val="-4"/>
          <w:sz w:val="22"/>
        </w:rPr>
        <w:t> </w:t>
      </w:r>
      <w:r>
        <w:rPr>
          <w:sz w:val="22"/>
        </w:rPr>
        <w:t>that</w:t>
      </w:r>
      <w:r>
        <w:rPr>
          <w:spacing w:val="-4"/>
          <w:sz w:val="22"/>
        </w:rPr>
        <w:t> </w:t>
      </w:r>
      <w:r>
        <w:rPr>
          <w:sz w:val="22"/>
        </w:rPr>
        <w:t>is</w:t>
      </w:r>
      <w:r>
        <w:rPr>
          <w:spacing w:val="-4"/>
          <w:sz w:val="22"/>
        </w:rPr>
        <w:t> </w:t>
      </w:r>
      <w:r>
        <w:rPr>
          <w:sz w:val="22"/>
        </w:rPr>
        <w:t>supported</w:t>
      </w:r>
      <w:r>
        <w:rPr>
          <w:spacing w:val="-4"/>
          <w:sz w:val="22"/>
        </w:rPr>
        <w:t> </w:t>
      </w:r>
      <w:r>
        <w:rPr>
          <w:sz w:val="22"/>
        </w:rPr>
        <w:t>in</w:t>
      </w:r>
      <w:r>
        <w:rPr>
          <w:spacing w:val="-4"/>
          <w:sz w:val="22"/>
        </w:rPr>
        <w:t> </w:t>
      </w:r>
      <w:r>
        <w:rPr>
          <w:b/>
          <w:sz w:val="22"/>
        </w:rPr>
        <w:t>Dynamic</w:t>
      </w:r>
      <w:r>
        <w:rPr>
          <w:b/>
          <w:spacing w:val="-4"/>
          <w:sz w:val="22"/>
        </w:rPr>
        <w:t> </w:t>
      </w:r>
      <w:r>
        <w:rPr>
          <w:b/>
          <w:sz w:val="22"/>
        </w:rPr>
        <w:t>Font</w:t>
      </w:r>
      <w:r>
        <w:rPr>
          <w:b/>
          <w:spacing w:val="-4"/>
          <w:sz w:val="22"/>
        </w:rPr>
        <w:t> </w:t>
      </w:r>
      <w:r>
        <w:rPr>
          <w:sz w:val="22"/>
        </w:rPr>
        <w:t>is</w:t>
      </w:r>
      <w:r>
        <w:rPr>
          <w:spacing w:val="-4"/>
          <w:sz w:val="22"/>
        </w:rPr>
        <w:t> </w:t>
      </w:r>
      <w:r>
        <w:rPr>
          <w:b/>
          <w:spacing w:val="-4"/>
          <w:sz w:val="22"/>
        </w:rPr>
        <w:t>TTF.</w:t>
      </w:r>
    </w:p>
    <w:p>
      <w:pPr>
        <w:pStyle w:val="BodyText"/>
        <w:spacing w:before="38"/>
        <w:ind w:left="720"/>
      </w:pPr>
      <w:r>
        <w:rPr/>
        <w:t>In</w:t>
      </w:r>
      <w:r>
        <w:rPr>
          <w:spacing w:val="-7"/>
        </w:rPr>
        <w:t> </w:t>
      </w:r>
      <w:r>
        <w:rPr/>
        <w:t>this</w:t>
      </w:r>
      <w:r>
        <w:rPr>
          <w:spacing w:val="-5"/>
        </w:rPr>
        <w:t> </w:t>
      </w:r>
      <w:r>
        <w:rPr/>
        <w:t>section,</w:t>
      </w:r>
      <w:r>
        <w:rPr>
          <w:spacing w:val="-4"/>
        </w:rPr>
        <w:t> </w:t>
      </w:r>
      <w:r>
        <w:rPr/>
        <w:t>we</w:t>
      </w:r>
      <w:r>
        <w:rPr>
          <w:spacing w:val="-5"/>
        </w:rPr>
        <w:t> </w:t>
      </w:r>
      <w:r>
        <w:rPr/>
        <w:t>will</w:t>
      </w:r>
      <w:r>
        <w:rPr>
          <w:spacing w:val="-4"/>
        </w:rPr>
        <w:t> </w:t>
      </w:r>
      <w:r>
        <w:rPr/>
        <w:t>talk</w:t>
      </w:r>
      <w:r>
        <w:rPr>
          <w:spacing w:val="-5"/>
        </w:rPr>
        <w:t> </w:t>
      </w:r>
      <w:r>
        <w:rPr/>
        <w:t>mainly</w:t>
      </w:r>
      <w:r>
        <w:rPr>
          <w:spacing w:val="-4"/>
        </w:rPr>
        <w:t> </w:t>
      </w:r>
      <w:r>
        <w:rPr/>
        <w:t>about</w:t>
      </w:r>
      <w:r>
        <w:rPr>
          <w:spacing w:val="-5"/>
        </w:rPr>
        <w:t> </w:t>
      </w:r>
      <w:r>
        <w:rPr/>
        <w:t>Bitmap</w:t>
      </w:r>
      <w:r>
        <w:rPr>
          <w:spacing w:val="-4"/>
        </w:rPr>
        <w:t> </w:t>
      </w:r>
      <w:r>
        <w:rPr>
          <w:spacing w:val="-2"/>
        </w:rPr>
        <w:t>fonts.</w:t>
      </w:r>
    </w:p>
    <w:p>
      <w:pPr>
        <w:pStyle w:val="BodyText"/>
        <w:spacing w:before="64"/>
      </w:pPr>
    </w:p>
    <w:p>
      <w:pPr>
        <w:pStyle w:val="Heading4"/>
        <w:numPr>
          <w:ilvl w:val="0"/>
          <w:numId w:val="13"/>
        </w:numPr>
        <w:tabs>
          <w:tab w:pos="1439" w:val="left" w:leader="none"/>
        </w:tabs>
        <w:spacing w:line="240" w:lineRule="auto" w:before="1" w:after="0"/>
        <w:ind w:left="1439" w:right="0" w:hanging="359"/>
        <w:jc w:val="left"/>
      </w:pPr>
      <w:bookmarkStart w:name="1.​Bitmap fonts - introduce and create b" w:id="38"/>
      <w:bookmarkEnd w:id="38"/>
      <w:r>
        <w:rPr>
          <w:b w:val="0"/>
        </w:rPr>
      </w:r>
      <w:r>
        <w:rPr/>
        <w:t>Bitmap fonts - introduce and create</w:t>
      </w:r>
      <w:r>
        <w:rPr>
          <w:spacing w:val="-1"/>
        </w:rPr>
        <w:t> </w:t>
      </w:r>
      <w:r>
        <w:rPr/>
        <w:t>bitmap </w:t>
      </w:r>
      <w:r>
        <w:rPr>
          <w:spacing w:val="-4"/>
        </w:rPr>
        <w:t>font</w:t>
      </w:r>
    </w:p>
    <w:p>
      <w:pPr>
        <w:pStyle w:val="BodyText"/>
        <w:spacing w:line="278" w:lineRule="auto" w:before="161"/>
        <w:ind w:left="720" w:right="1437"/>
        <w:jc w:val="both"/>
        <w:rPr>
          <w:b/>
        </w:rPr>
      </w:pPr>
      <w:r>
        <w:rPr/>
        <w:t>Like </w:t>
      </w:r>
      <w:r>
        <w:rPr>
          <w:b/>
        </w:rPr>
        <w:t>Atlas</w:t>
      </w:r>
      <w:r>
        <w:rPr/>
        <w:t>, Bitmap font Asset has two parts: </w:t>
      </w:r>
      <w:r>
        <w:rPr>
          <w:b/>
        </w:rPr>
        <w:t>.fnt </w:t>
      </w:r>
      <w:r>
        <w:rPr/>
        <w:t>font</w:t>
      </w:r>
      <w:r>
        <w:rPr>
          <w:spacing w:val="-3"/>
        </w:rPr>
        <w:t> </w:t>
      </w:r>
      <w:r>
        <w:rPr/>
        <w:t>file</w:t>
      </w:r>
      <w:r>
        <w:rPr>
          <w:spacing w:val="-3"/>
        </w:rPr>
        <w:t> </w:t>
      </w:r>
      <w:r>
        <w:rPr/>
        <w:t>and</w:t>
      </w:r>
      <w:r>
        <w:rPr>
          <w:spacing w:val="-3"/>
        </w:rPr>
        <w:t> </w:t>
      </w:r>
      <w:r>
        <w:rPr/>
        <w:t>a</w:t>
      </w:r>
      <w:r>
        <w:rPr>
          <w:spacing w:val="-3"/>
        </w:rPr>
        <w:t> </w:t>
      </w:r>
      <w:r>
        <w:rPr>
          <w:b/>
        </w:rPr>
        <w:t>.png</w:t>
      </w:r>
      <w:r>
        <w:rPr>
          <w:b/>
          <w:spacing w:val="-3"/>
        </w:rPr>
        <w:t> </w:t>
      </w:r>
      <w:r>
        <w:rPr/>
        <w:t>file.</w:t>
      </w:r>
      <w:r>
        <w:rPr>
          <w:spacing w:val="40"/>
        </w:rPr>
        <w:t> </w:t>
      </w:r>
      <w:r>
        <w:rPr>
          <w:color w:val="333333"/>
        </w:rPr>
        <w:t>You</w:t>
      </w:r>
      <w:r>
        <w:rPr>
          <w:color w:val="333333"/>
          <w:spacing w:val="-3"/>
        </w:rPr>
        <w:t> </w:t>
      </w:r>
      <w:r>
        <w:rPr>
          <w:color w:val="333333"/>
        </w:rPr>
        <w:t>can</w:t>
      </w:r>
      <w:r>
        <w:rPr>
          <w:color w:val="333333"/>
          <w:spacing w:val="-3"/>
        </w:rPr>
        <w:t> </w:t>
      </w:r>
      <w:r>
        <w:rPr>
          <w:color w:val="333333"/>
        </w:rPr>
        <w:t>think</w:t>
      </w:r>
      <w:r>
        <w:rPr>
          <w:color w:val="333333"/>
          <w:spacing w:val="-3"/>
        </w:rPr>
        <w:t> </w:t>
      </w:r>
      <w:r>
        <w:rPr>
          <w:color w:val="333333"/>
        </w:rPr>
        <w:t>of</w:t>
      </w:r>
      <w:r>
        <w:rPr>
          <w:color w:val="333333"/>
          <w:spacing w:val="-3"/>
        </w:rPr>
        <w:t> </w:t>
      </w:r>
      <w:r>
        <w:rPr>
          <w:rFonts w:ascii="Consolas"/>
          <w:color w:val="333333"/>
          <w:shd w:fill="F6F6F6" w:color="auto" w:val="clear"/>
        </w:rPr>
        <w:t>.png</w:t>
      </w:r>
      <w:r>
        <w:rPr>
          <w:rFonts w:ascii="Consolas"/>
          <w:color w:val="333333"/>
        </w:rPr>
        <w:t> </w:t>
      </w:r>
      <w:r>
        <w:rPr>
          <w:color w:val="333333"/>
        </w:rPr>
        <w:t>as an image map and </w:t>
      </w:r>
      <w:r>
        <w:rPr>
          <w:rFonts w:ascii="Consolas"/>
          <w:color w:val="333333"/>
          <w:shd w:fill="F6F6F6" w:color="auto" w:val="clear"/>
        </w:rPr>
        <w:t>.fnt</w:t>
      </w:r>
      <w:r>
        <w:rPr>
          <w:rFonts w:ascii="Consolas"/>
          <w:color w:val="333333"/>
          <w:spacing w:val="-31"/>
        </w:rPr>
        <w:t> </w:t>
      </w:r>
      <w:r>
        <w:rPr>
          <w:color w:val="333333"/>
        </w:rPr>
        <w:t>is the index to each character in the map.</w:t>
      </w:r>
      <w:r>
        <w:rPr>
          <w:color w:val="000000"/>
        </w:rPr>
        <w:t>This file combo can be generated with specific tools, it is commonly made by </w:t>
      </w:r>
      <w:r>
        <w:rPr>
          <w:b/>
          <w:color w:val="000000"/>
        </w:rPr>
        <w:t>Shoebox </w:t>
      </w:r>
      <w:r>
        <w:rPr>
          <w:color w:val="000000"/>
        </w:rPr>
        <w:t>or </w:t>
      </w:r>
      <w:r>
        <w:rPr>
          <w:b/>
          <w:color w:val="000000"/>
        </w:rPr>
        <w:t>Glyph Designer.</w:t>
      </w:r>
    </w:p>
    <w:p>
      <w:pPr>
        <w:pStyle w:val="BodyText"/>
        <w:spacing w:before="34"/>
        <w:rPr>
          <w:b/>
        </w:rPr>
      </w:pPr>
    </w:p>
    <w:p>
      <w:pPr>
        <w:pStyle w:val="BodyText"/>
        <w:spacing w:before="1"/>
        <w:ind w:left="720"/>
      </w:pPr>
      <w:r>
        <w:rPr>
          <w:color w:val="202021"/>
        </w:rPr>
        <w:t>Advantages</w:t>
      </w:r>
      <w:r>
        <w:rPr>
          <w:color w:val="202021"/>
          <w:spacing w:val="-6"/>
        </w:rPr>
        <w:t> </w:t>
      </w:r>
      <w:r>
        <w:rPr>
          <w:color w:val="202021"/>
        </w:rPr>
        <w:t>of</w:t>
      </w:r>
      <w:r>
        <w:rPr>
          <w:color w:val="202021"/>
          <w:spacing w:val="-6"/>
        </w:rPr>
        <w:t> </w:t>
      </w:r>
      <w:r>
        <w:rPr>
          <w:color w:val="202021"/>
        </w:rPr>
        <w:t>bitmap</w:t>
      </w:r>
      <w:r>
        <w:rPr>
          <w:color w:val="202021"/>
          <w:spacing w:val="-6"/>
        </w:rPr>
        <w:t> </w:t>
      </w:r>
      <w:r>
        <w:rPr>
          <w:color w:val="202021"/>
        </w:rPr>
        <w:t>fonts</w:t>
      </w:r>
      <w:r>
        <w:rPr>
          <w:color w:val="202021"/>
          <w:spacing w:val="-5"/>
        </w:rPr>
        <w:t> </w:t>
      </w:r>
      <w:r>
        <w:rPr>
          <w:color w:val="202021"/>
          <w:spacing w:val="-2"/>
        </w:rPr>
        <w:t>include:</w:t>
      </w:r>
    </w:p>
    <w:p>
      <w:pPr>
        <w:pStyle w:val="ListParagraph"/>
        <w:numPr>
          <w:ilvl w:val="0"/>
          <w:numId w:val="14"/>
        </w:numPr>
        <w:tabs>
          <w:tab w:pos="1438" w:val="left" w:leader="none"/>
        </w:tabs>
        <w:spacing w:line="240" w:lineRule="auto" w:before="158" w:after="0"/>
        <w:ind w:left="1438" w:right="0" w:hanging="358"/>
        <w:jc w:val="left"/>
        <w:rPr>
          <w:sz w:val="22"/>
        </w:rPr>
      </w:pPr>
      <w:r>
        <w:rPr>
          <w:color w:val="202021"/>
          <w:sz w:val="22"/>
        </w:rPr>
        <w:t>Extremely</w:t>
      </w:r>
      <w:r>
        <w:rPr>
          <w:color w:val="202021"/>
          <w:spacing w:val="-5"/>
          <w:sz w:val="22"/>
        </w:rPr>
        <w:t> </w:t>
      </w:r>
      <w:r>
        <w:rPr>
          <w:color w:val="202021"/>
          <w:sz w:val="22"/>
        </w:rPr>
        <w:t>fast</w:t>
      </w:r>
      <w:r>
        <w:rPr>
          <w:color w:val="202021"/>
          <w:spacing w:val="-5"/>
          <w:sz w:val="22"/>
        </w:rPr>
        <w:t> </w:t>
      </w:r>
      <w:r>
        <w:rPr>
          <w:color w:val="202021"/>
          <w:sz w:val="22"/>
        </w:rPr>
        <w:t>and</w:t>
      </w:r>
      <w:r>
        <w:rPr>
          <w:color w:val="202021"/>
          <w:spacing w:val="-5"/>
          <w:sz w:val="22"/>
        </w:rPr>
        <w:t> </w:t>
      </w:r>
      <w:r>
        <w:rPr>
          <w:color w:val="202021"/>
          <w:sz w:val="22"/>
        </w:rPr>
        <w:t>simple</w:t>
      </w:r>
      <w:r>
        <w:rPr>
          <w:color w:val="202021"/>
          <w:spacing w:val="-5"/>
          <w:sz w:val="22"/>
        </w:rPr>
        <w:t> </w:t>
      </w:r>
      <w:r>
        <w:rPr>
          <w:color w:val="202021"/>
          <w:sz w:val="22"/>
        </w:rPr>
        <w:t>to</w:t>
      </w:r>
      <w:r>
        <w:rPr>
          <w:color w:val="202021"/>
          <w:spacing w:val="-4"/>
          <w:sz w:val="22"/>
        </w:rPr>
        <w:t> </w:t>
      </w:r>
      <w:r>
        <w:rPr>
          <w:color w:val="202021"/>
          <w:spacing w:val="-2"/>
          <w:sz w:val="22"/>
        </w:rPr>
        <w:t>render</w:t>
      </w:r>
    </w:p>
    <w:p>
      <w:pPr>
        <w:pStyle w:val="ListParagraph"/>
        <w:numPr>
          <w:ilvl w:val="0"/>
          <w:numId w:val="14"/>
        </w:numPr>
        <w:tabs>
          <w:tab w:pos="1438" w:val="left" w:leader="none"/>
        </w:tabs>
        <w:spacing w:line="240" w:lineRule="auto" w:before="126" w:after="0"/>
        <w:ind w:left="1438" w:right="0" w:hanging="358"/>
        <w:jc w:val="left"/>
        <w:rPr>
          <w:sz w:val="22"/>
        </w:rPr>
      </w:pPr>
      <w:r>
        <w:rPr>
          <w:color w:val="202021"/>
          <w:sz w:val="22"/>
        </w:rPr>
        <w:t>Easier</w:t>
      </w:r>
      <w:r>
        <w:rPr>
          <w:color w:val="202021"/>
          <w:spacing w:val="-7"/>
          <w:sz w:val="22"/>
        </w:rPr>
        <w:t> </w:t>
      </w:r>
      <w:r>
        <w:rPr>
          <w:color w:val="202021"/>
          <w:sz w:val="22"/>
        </w:rPr>
        <w:t>to</w:t>
      </w:r>
      <w:r>
        <w:rPr>
          <w:color w:val="202021"/>
          <w:spacing w:val="-5"/>
          <w:sz w:val="22"/>
        </w:rPr>
        <w:t> </w:t>
      </w:r>
      <w:r>
        <w:rPr>
          <w:color w:val="202021"/>
          <w:sz w:val="22"/>
        </w:rPr>
        <w:t>create</w:t>
      </w:r>
      <w:r>
        <w:rPr>
          <w:color w:val="202021"/>
          <w:spacing w:val="-4"/>
          <w:sz w:val="22"/>
        </w:rPr>
        <w:t> </w:t>
      </w:r>
      <w:r>
        <w:rPr>
          <w:color w:val="202021"/>
          <w:sz w:val="22"/>
        </w:rPr>
        <w:t>than</w:t>
      </w:r>
      <w:r>
        <w:rPr>
          <w:color w:val="202021"/>
          <w:spacing w:val="-5"/>
          <w:sz w:val="22"/>
        </w:rPr>
        <w:t> </w:t>
      </w:r>
      <w:r>
        <w:rPr>
          <w:color w:val="202021"/>
          <w:sz w:val="22"/>
        </w:rPr>
        <w:t>other</w:t>
      </w:r>
      <w:r>
        <w:rPr>
          <w:color w:val="202021"/>
          <w:spacing w:val="-4"/>
          <w:sz w:val="22"/>
        </w:rPr>
        <w:t> </w:t>
      </w:r>
      <w:r>
        <w:rPr>
          <w:color w:val="202021"/>
          <w:spacing w:val="-2"/>
          <w:sz w:val="22"/>
        </w:rPr>
        <w:t>kinds.</w:t>
      </w:r>
    </w:p>
    <w:p>
      <w:pPr>
        <w:pStyle w:val="ListParagraph"/>
        <w:numPr>
          <w:ilvl w:val="0"/>
          <w:numId w:val="14"/>
        </w:numPr>
        <w:tabs>
          <w:tab w:pos="1438" w:val="left" w:leader="none"/>
          <w:tab w:pos="1440" w:val="left" w:leader="none"/>
        </w:tabs>
        <w:spacing w:line="360" w:lineRule="auto" w:before="127" w:after="0"/>
        <w:ind w:left="1440" w:right="1474" w:hanging="360"/>
        <w:jc w:val="left"/>
        <w:rPr>
          <w:sz w:val="22"/>
        </w:rPr>
      </w:pPr>
      <w:r>
        <w:rPr>
          <w:color w:val="202021"/>
          <w:sz w:val="22"/>
        </w:rPr>
        <w:t>Unscaled</w:t>
      </w:r>
      <w:r>
        <w:rPr>
          <w:color w:val="202021"/>
          <w:spacing w:val="-4"/>
          <w:sz w:val="22"/>
        </w:rPr>
        <w:t> </w:t>
      </w:r>
      <w:r>
        <w:rPr>
          <w:color w:val="202021"/>
          <w:sz w:val="22"/>
        </w:rPr>
        <w:t>bitmap</w:t>
      </w:r>
      <w:r>
        <w:rPr>
          <w:color w:val="202021"/>
          <w:spacing w:val="-4"/>
          <w:sz w:val="22"/>
        </w:rPr>
        <w:t> </w:t>
      </w:r>
      <w:r>
        <w:rPr>
          <w:color w:val="202021"/>
          <w:sz w:val="22"/>
        </w:rPr>
        <w:t>fonts</w:t>
      </w:r>
      <w:r>
        <w:rPr>
          <w:color w:val="202021"/>
          <w:spacing w:val="-4"/>
          <w:sz w:val="22"/>
        </w:rPr>
        <w:t> </w:t>
      </w:r>
      <w:r>
        <w:rPr>
          <w:color w:val="202021"/>
          <w:sz w:val="22"/>
        </w:rPr>
        <w:t>always</w:t>
      </w:r>
      <w:r>
        <w:rPr>
          <w:color w:val="202021"/>
          <w:spacing w:val="-4"/>
          <w:sz w:val="22"/>
        </w:rPr>
        <w:t> </w:t>
      </w:r>
      <w:r>
        <w:rPr>
          <w:color w:val="202021"/>
          <w:sz w:val="22"/>
        </w:rPr>
        <w:t>give</w:t>
      </w:r>
      <w:r>
        <w:rPr>
          <w:color w:val="202021"/>
          <w:spacing w:val="-4"/>
          <w:sz w:val="22"/>
        </w:rPr>
        <w:t> </w:t>
      </w:r>
      <w:r>
        <w:rPr>
          <w:color w:val="202021"/>
          <w:sz w:val="22"/>
        </w:rPr>
        <w:t>exactly</w:t>
      </w:r>
      <w:r>
        <w:rPr>
          <w:color w:val="202021"/>
          <w:spacing w:val="-4"/>
          <w:sz w:val="22"/>
        </w:rPr>
        <w:t> </w:t>
      </w:r>
      <w:r>
        <w:rPr>
          <w:color w:val="202021"/>
          <w:sz w:val="22"/>
        </w:rPr>
        <w:t>the</w:t>
      </w:r>
      <w:r>
        <w:rPr>
          <w:color w:val="202021"/>
          <w:spacing w:val="-4"/>
          <w:sz w:val="22"/>
        </w:rPr>
        <w:t> </w:t>
      </w:r>
      <w:r>
        <w:rPr>
          <w:color w:val="202021"/>
          <w:sz w:val="22"/>
        </w:rPr>
        <w:t>same</w:t>
      </w:r>
      <w:r>
        <w:rPr>
          <w:color w:val="202021"/>
          <w:spacing w:val="-4"/>
          <w:sz w:val="22"/>
        </w:rPr>
        <w:t> </w:t>
      </w:r>
      <w:r>
        <w:rPr>
          <w:color w:val="202021"/>
          <w:sz w:val="22"/>
        </w:rPr>
        <w:t>output</w:t>
      </w:r>
      <w:r>
        <w:rPr>
          <w:color w:val="202021"/>
          <w:spacing w:val="-4"/>
          <w:sz w:val="22"/>
        </w:rPr>
        <w:t> </w:t>
      </w:r>
      <w:r>
        <w:rPr>
          <w:color w:val="202021"/>
          <w:sz w:val="22"/>
        </w:rPr>
        <w:t>when</w:t>
      </w:r>
      <w:r>
        <w:rPr>
          <w:color w:val="202021"/>
          <w:spacing w:val="-4"/>
          <w:sz w:val="22"/>
        </w:rPr>
        <w:t> </w:t>
      </w:r>
      <w:r>
        <w:rPr>
          <w:color w:val="202021"/>
          <w:sz w:val="22"/>
        </w:rPr>
        <w:t>displayed</w:t>
      </w:r>
      <w:r>
        <w:rPr>
          <w:color w:val="202021"/>
          <w:spacing w:val="-4"/>
          <w:sz w:val="22"/>
        </w:rPr>
        <w:t> </w:t>
      </w:r>
      <w:r>
        <w:rPr>
          <w:color w:val="202021"/>
          <w:sz w:val="22"/>
        </w:rPr>
        <w:t>on</w:t>
      </w:r>
      <w:r>
        <w:rPr>
          <w:color w:val="202021"/>
          <w:spacing w:val="-4"/>
          <w:sz w:val="22"/>
        </w:rPr>
        <w:t> </w:t>
      </w:r>
      <w:r>
        <w:rPr>
          <w:color w:val="202021"/>
          <w:sz w:val="22"/>
        </w:rPr>
        <w:t>the</w:t>
      </w:r>
      <w:r>
        <w:rPr>
          <w:color w:val="202021"/>
          <w:spacing w:val="-4"/>
          <w:sz w:val="22"/>
        </w:rPr>
        <w:t> </w:t>
      </w:r>
      <w:r>
        <w:rPr>
          <w:color w:val="202021"/>
          <w:sz w:val="22"/>
        </w:rPr>
        <w:t>same specification display</w:t>
      </w:r>
    </w:p>
    <w:p>
      <w:pPr>
        <w:pStyle w:val="ListParagraph"/>
        <w:numPr>
          <w:ilvl w:val="0"/>
          <w:numId w:val="14"/>
        </w:numPr>
        <w:tabs>
          <w:tab w:pos="1438" w:val="left" w:leader="none"/>
          <w:tab w:pos="1440" w:val="left" w:leader="none"/>
        </w:tabs>
        <w:spacing w:line="360" w:lineRule="auto" w:before="0" w:after="0"/>
        <w:ind w:left="1440" w:right="1646" w:hanging="360"/>
        <w:jc w:val="left"/>
        <w:rPr>
          <w:sz w:val="22"/>
        </w:rPr>
      </w:pPr>
      <w:r>
        <w:rPr>
          <w:color w:val="202021"/>
          <w:sz w:val="22"/>
        </w:rPr>
        <w:t>Best</w:t>
      </w:r>
      <w:r>
        <w:rPr>
          <w:color w:val="202021"/>
          <w:spacing w:val="-3"/>
          <w:sz w:val="22"/>
        </w:rPr>
        <w:t> </w:t>
      </w:r>
      <w:r>
        <w:rPr>
          <w:color w:val="202021"/>
          <w:sz w:val="22"/>
        </w:rPr>
        <w:t>for</w:t>
      </w:r>
      <w:r>
        <w:rPr>
          <w:color w:val="202021"/>
          <w:spacing w:val="-3"/>
          <w:sz w:val="22"/>
        </w:rPr>
        <w:t> </w:t>
      </w:r>
      <w:r>
        <w:rPr>
          <w:color w:val="202021"/>
          <w:sz w:val="22"/>
        </w:rPr>
        <w:t>very</w:t>
      </w:r>
      <w:r>
        <w:rPr>
          <w:color w:val="202021"/>
          <w:spacing w:val="-3"/>
          <w:sz w:val="22"/>
        </w:rPr>
        <w:t> </w:t>
      </w:r>
      <w:r>
        <w:rPr>
          <w:color w:val="202021"/>
          <w:sz w:val="22"/>
        </w:rPr>
        <w:t>low-quality</w:t>
      </w:r>
      <w:r>
        <w:rPr>
          <w:color w:val="202021"/>
          <w:spacing w:val="-3"/>
          <w:sz w:val="22"/>
        </w:rPr>
        <w:t> </w:t>
      </w:r>
      <w:r>
        <w:rPr>
          <w:color w:val="202021"/>
          <w:sz w:val="22"/>
        </w:rPr>
        <w:t>or</w:t>
      </w:r>
      <w:r>
        <w:rPr>
          <w:color w:val="202021"/>
          <w:spacing w:val="-3"/>
          <w:sz w:val="22"/>
        </w:rPr>
        <w:t> </w:t>
      </w:r>
      <w:r>
        <w:rPr>
          <w:color w:val="202021"/>
          <w:sz w:val="22"/>
        </w:rPr>
        <w:t>small-size</w:t>
      </w:r>
      <w:r>
        <w:rPr>
          <w:color w:val="202021"/>
          <w:spacing w:val="-3"/>
          <w:sz w:val="22"/>
        </w:rPr>
        <w:t> </w:t>
      </w:r>
      <w:r>
        <w:rPr>
          <w:color w:val="202021"/>
          <w:sz w:val="22"/>
        </w:rPr>
        <w:t>displays</w:t>
      </w:r>
      <w:r>
        <w:rPr>
          <w:color w:val="202021"/>
          <w:spacing w:val="-3"/>
          <w:sz w:val="22"/>
        </w:rPr>
        <w:t> </w:t>
      </w:r>
      <w:r>
        <w:rPr>
          <w:color w:val="202021"/>
          <w:sz w:val="22"/>
        </w:rPr>
        <w:t>where</w:t>
      </w:r>
      <w:r>
        <w:rPr>
          <w:color w:val="202021"/>
          <w:spacing w:val="-3"/>
          <w:sz w:val="22"/>
        </w:rPr>
        <w:t> </w:t>
      </w:r>
      <w:r>
        <w:rPr>
          <w:color w:val="202021"/>
          <w:sz w:val="22"/>
        </w:rPr>
        <w:t>the</w:t>
      </w:r>
      <w:r>
        <w:rPr>
          <w:color w:val="202021"/>
          <w:spacing w:val="-3"/>
          <w:sz w:val="22"/>
        </w:rPr>
        <w:t> </w:t>
      </w:r>
      <w:r>
        <w:rPr>
          <w:color w:val="202021"/>
          <w:sz w:val="22"/>
        </w:rPr>
        <w:t>font</w:t>
      </w:r>
      <w:r>
        <w:rPr>
          <w:color w:val="202021"/>
          <w:spacing w:val="-3"/>
          <w:sz w:val="22"/>
        </w:rPr>
        <w:t> </w:t>
      </w:r>
      <w:r>
        <w:rPr>
          <w:color w:val="202021"/>
          <w:sz w:val="22"/>
        </w:rPr>
        <w:t>needs</w:t>
      </w:r>
      <w:r>
        <w:rPr>
          <w:color w:val="202021"/>
          <w:spacing w:val="-3"/>
          <w:sz w:val="22"/>
        </w:rPr>
        <w:t> </w:t>
      </w:r>
      <w:r>
        <w:rPr>
          <w:color w:val="202021"/>
          <w:sz w:val="22"/>
        </w:rPr>
        <w:t>to</w:t>
      </w:r>
      <w:r>
        <w:rPr>
          <w:color w:val="202021"/>
          <w:spacing w:val="-3"/>
          <w:sz w:val="22"/>
        </w:rPr>
        <w:t> </w:t>
      </w:r>
      <w:r>
        <w:rPr>
          <w:color w:val="202021"/>
          <w:sz w:val="22"/>
        </w:rPr>
        <w:t>be</w:t>
      </w:r>
      <w:r>
        <w:rPr>
          <w:color w:val="202021"/>
          <w:spacing w:val="-3"/>
          <w:sz w:val="22"/>
        </w:rPr>
        <w:t> </w:t>
      </w:r>
      <w:r>
        <w:rPr>
          <w:color w:val="202021"/>
          <w:sz w:val="22"/>
        </w:rPr>
        <w:t>fine-tuned</w:t>
      </w:r>
      <w:r>
        <w:rPr>
          <w:color w:val="202021"/>
          <w:spacing w:val="-3"/>
          <w:sz w:val="22"/>
        </w:rPr>
        <w:t> </w:t>
      </w:r>
      <w:r>
        <w:rPr>
          <w:color w:val="202021"/>
          <w:sz w:val="22"/>
        </w:rPr>
        <w:t>to display clearly</w:t>
      </w:r>
    </w:p>
    <w:p>
      <w:pPr>
        <w:pStyle w:val="BodyText"/>
      </w:pPr>
    </w:p>
    <w:p>
      <w:pPr>
        <w:pStyle w:val="BodyText"/>
        <w:spacing w:before="44"/>
      </w:pPr>
    </w:p>
    <w:p>
      <w:pPr>
        <w:pStyle w:val="Heading4"/>
        <w:numPr>
          <w:ilvl w:val="0"/>
          <w:numId w:val="13"/>
        </w:numPr>
        <w:tabs>
          <w:tab w:pos="1439" w:val="left" w:leader="none"/>
        </w:tabs>
        <w:spacing w:line="240" w:lineRule="auto" w:before="1" w:after="0"/>
        <w:ind w:left="1439" w:right="0" w:hanging="359"/>
        <w:jc w:val="left"/>
      </w:pPr>
      <w:bookmarkStart w:name="2.​Use bitmap font " w:id="39"/>
      <w:bookmarkEnd w:id="39"/>
      <w:r>
        <w:rPr>
          <w:b w:val="0"/>
        </w:rPr>
      </w:r>
      <w:r>
        <w:rPr/>
        <w:t>Use bitmap </w:t>
      </w:r>
      <w:r>
        <w:rPr>
          <w:spacing w:val="-4"/>
        </w:rPr>
        <w:t>font</w:t>
      </w:r>
    </w:p>
    <w:p>
      <w:pPr>
        <w:pStyle w:val="BodyText"/>
        <w:spacing w:before="5"/>
        <w:rPr>
          <w:b/>
          <w:sz w:val="24"/>
        </w:rPr>
      </w:pPr>
    </w:p>
    <w:p>
      <w:pPr>
        <w:spacing w:line="276" w:lineRule="auto" w:before="0"/>
        <w:ind w:left="720" w:right="1444" w:firstLine="0"/>
        <w:jc w:val="both"/>
        <w:rPr>
          <w:sz w:val="22"/>
        </w:rPr>
      </w:pPr>
      <w:r>
        <w:rPr>
          <w:color w:val="333333"/>
          <w:sz w:val="22"/>
        </w:rPr>
        <w:t>Fonts generally need</w:t>
      </w:r>
      <w:r>
        <w:rPr>
          <w:color w:val="333333"/>
          <w:spacing w:val="-6"/>
          <w:sz w:val="22"/>
        </w:rPr>
        <w:t> </w:t>
      </w:r>
      <w:r>
        <w:rPr>
          <w:b/>
          <w:color w:val="333333"/>
          <w:sz w:val="22"/>
        </w:rPr>
        <w:t>Label</w:t>
      </w:r>
      <w:r>
        <w:rPr>
          <w:b/>
          <w:color w:val="333333"/>
          <w:spacing w:val="-6"/>
          <w:sz w:val="22"/>
        </w:rPr>
        <w:t> </w:t>
      </w:r>
      <w:r>
        <w:rPr>
          <w:color w:val="333333"/>
          <w:sz w:val="22"/>
        </w:rPr>
        <w:t>components</w:t>
      </w:r>
      <w:r>
        <w:rPr>
          <w:color w:val="333333"/>
          <w:spacing w:val="-6"/>
          <w:sz w:val="22"/>
        </w:rPr>
        <w:t> </w:t>
      </w:r>
      <w:r>
        <w:rPr>
          <w:color w:val="333333"/>
          <w:sz w:val="22"/>
        </w:rPr>
        <w:t>to</w:t>
      </w:r>
      <w:r>
        <w:rPr>
          <w:color w:val="333333"/>
          <w:spacing w:val="-6"/>
          <w:sz w:val="22"/>
        </w:rPr>
        <w:t> </w:t>
      </w:r>
      <w:r>
        <w:rPr>
          <w:color w:val="333333"/>
          <w:sz w:val="22"/>
        </w:rPr>
        <w:t>render.</w:t>
      </w:r>
      <w:r>
        <w:rPr>
          <w:color w:val="333333"/>
          <w:spacing w:val="40"/>
          <w:sz w:val="22"/>
        </w:rPr>
        <w:t> </w:t>
      </w:r>
      <w:r>
        <w:rPr>
          <w:color w:val="333333"/>
          <w:sz w:val="22"/>
        </w:rPr>
        <w:t>To</w:t>
      </w:r>
      <w:r>
        <w:rPr>
          <w:color w:val="333333"/>
          <w:spacing w:val="-6"/>
          <w:sz w:val="22"/>
        </w:rPr>
        <w:t> </w:t>
      </w:r>
      <w:r>
        <w:rPr>
          <w:color w:val="333333"/>
          <w:sz w:val="22"/>
        </w:rPr>
        <w:t>create</w:t>
      </w:r>
      <w:r>
        <w:rPr>
          <w:color w:val="333333"/>
          <w:spacing w:val="-6"/>
          <w:sz w:val="22"/>
        </w:rPr>
        <w:t> </w:t>
      </w:r>
      <w:r>
        <w:rPr>
          <w:color w:val="333333"/>
          <w:sz w:val="22"/>
        </w:rPr>
        <w:t>a</w:t>
      </w:r>
      <w:r>
        <w:rPr>
          <w:color w:val="333333"/>
          <w:spacing w:val="-6"/>
          <w:sz w:val="22"/>
        </w:rPr>
        <w:t> </w:t>
      </w:r>
      <w:r>
        <w:rPr>
          <w:b/>
          <w:color w:val="333333"/>
          <w:sz w:val="22"/>
        </w:rPr>
        <w:t>Node</w:t>
      </w:r>
      <w:r>
        <w:rPr>
          <w:b/>
          <w:color w:val="333333"/>
          <w:spacing w:val="-6"/>
          <w:sz w:val="22"/>
        </w:rPr>
        <w:t> </w:t>
      </w:r>
      <w:r>
        <w:rPr>
          <w:b/>
          <w:color w:val="333333"/>
          <w:sz w:val="22"/>
        </w:rPr>
        <w:t>with</w:t>
      </w:r>
      <w:r>
        <w:rPr>
          <w:b/>
          <w:color w:val="333333"/>
          <w:spacing w:val="-6"/>
          <w:sz w:val="22"/>
        </w:rPr>
        <w:t> </w:t>
      </w:r>
      <w:r>
        <w:rPr>
          <w:b/>
          <w:color w:val="333333"/>
          <w:sz w:val="22"/>
        </w:rPr>
        <w:t>Label</w:t>
      </w:r>
      <w:r>
        <w:rPr>
          <w:color w:val="333333"/>
          <w:sz w:val="22"/>
        </w:rPr>
        <w:t>,</w:t>
      </w:r>
      <w:r>
        <w:rPr>
          <w:color w:val="333333"/>
          <w:spacing w:val="-6"/>
          <w:sz w:val="22"/>
        </w:rPr>
        <w:t> </w:t>
      </w:r>
      <w:r>
        <w:rPr>
          <w:color w:val="333333"/>
          <w:sz w:val="22"/>
        </w:rPr>
        <w:t>In</w:t>
      </w:r>
      <w:r>
        <w:rPr>
          <w:color w:val="333333"/>
          <w:spacing w:val="-6"/>
          <w:sz w:val="22"/>
        </w:rPr>
        <w:t> </w:t>
      </w:r>
      <w:r>
        <w:rPr>
          <w:b/>
          <w:color w:val="333333"/>
          <w:sz w:val="22"/>
        </w:rPr>
        <w:t>Node</w:t>
      </w:r>
      <w:r>
        <w:rPr>
          <w:b/>
          <w:color w:val="333333"/>
          <w:spacing w:val="-6"/>
          <w:sz w:val="22"/>
        </w:rPr>
        <w:t> </w:t>
      </w:r>
      <w:r>
        <w:rPr>
          <w:b/>
          <w:color w:val="333333"/>
          <w:sz w:val="22"/>
        </w:rPr>
        <w:t>Tree </w:t>
      </w:r>
      <w:r>
        <w:rPr>
          <w:color w:val="333333"/>
          <w:sz w:val="22"/>
        </w:rPr>
        <w:t>click the top left </w:t>
      </w:r>
      <w:r>
        <w:rPr>
          <w:b/>
          <w:color w:val="333333"/>
          <w:sz w:val="22"/>
        </w:rPr>
        <w:t>+ </w:t>
      </w:r>
      <w:r>
        <w:rPr>
          <w:color w:val="333333"/>
          <w:sz w:val="22"/>
        </w:rPr>
        <w:t>(Create Node) button and select </w:t>
      </w:r>
      <w:r>
        <w:rPr>
          <w:b/>
          <w:color w:val="333333"/>
          <w:sz w:val="22"/>
        </w:rPr>
        <w:t>Create Renderer Nodes -&gt; Node With Label</w:t>
      </w:r>
      <w:r>
        <w:rPr>
          <w:color w:val="333333"/>
          <w:sz w:val="22"/>
        </w:rPr>
        <w:t>, this will create a node with the </w:t>
      </w:r>
      <w:r>
        <w:rPr>
          <w:b/>
          <w:color w:val="333333"/>
          <w:sz w:val="22"/>
        </w:rPr>
        <w:t>Label </w:t>
      </w:r>
      <w:r>
        <w:rPr>
          <w:color w:val="333333"/>
          <w:sz w:val="22"/>
        </w:rPr>
        <w:t>component attached in the scene.</w:t>
      </w:r>
    </w:p>
    <w:p>
      <w:pPr>
        <w:spacing w:line="276" w:lineRule="auto" w:before="0"/>
        <w:ind w:left="720" w:right="1442" w:firstLine="0"/>
        <w:jc w:val="both"/>
        <w:rPr>
          <w:sz w:val="22"/>
        </w:rPr>
      </w:pPr>
      <w:r>
        <w:rPr>
          <w:color w:val="333333"/>
          <w:sz w:val="22"/>
        </w:rPr>
        <w:t>You can also create from the main menu </w:t>
      </w:r>
      <w:r>
        <w:rPr>
          <w:b/>
          <w:color w:val="333333"/>
          <w:sz w:val="22"/>
        </w:rPr>
        <w:t>Node -&gt; Create Renderer Nodes -&gt; Node With </w:t>
      </w:r>
      <w:r>
        <w:rPr>
          <w:b/>
          <w:color w:val="333333"/>
          <w:spacing w:val="-2"/>
          <w:sz w:val="22"/>
        </w:rPr>
        <w:t>Label</w:t>
      </w:r>
      <w:r>
        <w:rPr>
          <w:color w:val="333333"/>
          <w:spacing w:val="-2"/>
          <w:sz w:val="22"/>
        </w:rPr>
        <w:t>.</w:t>
      </w:r>
    </w:p>
    <w:p>
      <w:pPr>
        <w:spacing w:after="0" w:line="276" w:lineRule="auto"/>
        <w:jc w:val="both"/>
        <w:rPr>
          <w:sz w:val="22"/>
        </w:rPr>
        <w:sectPr>
          <w:pgSz w:w="12240" w:h="15840"/>
          <w:pgMar w:top="1380" w:bottom="280" w:left="720" w:right="0"/>
        </w:sectPr>
      </w:pPr>
    </w:p>
    <w:p>
      <w:pPr>
        <w:pStyle w:val="BodyText"/>
        <w:ind w:left="750"/>
        <w:rPr>
          <w:sz w:val="20"/>
        </w:rPr>
      </w:pPr>
      <w:r>
        <w:rPr>
          <w:sz w:val="20"/>
        </w:rPr>
        <w:drawing>
          <wp:inline distT="0" distB="0" distL="0" distR="0">
            <wp:extent cx="5950278" cy="2546032"/>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28" cstate="print"/>
                    <a:stretch>
                      <a:fillRect/>
                    </a:stretch>
                  </pic:blipFill>
                  <pic:spPr>
                    <a:xfrm>
                      <a:off x="0" y="0"/>
                      <a:ext cx="5950278" cy="2546032"/>
                    </a:xfrm>
                    <a:prstGeom prst="rect">
                      <a:avLst/>
                    </a:prstGeom>
                  </pic:spPr>
                </pic:pic>
              </a:graphicData>
            </a:graphic>
          </wp:inline>
        </w:drawing>
      </w:r>
      <w:r>
        <w:rPr>
          <w:sz w:val="20"/>
        </w:rPr>
      </w:r>
    </w:p>
    <w:p>
      <w:pPr>
        <w:pStyle w:val="Heading5"/>
        <w:spacing w:before="89"/>
        <w:ind w:left="257" w:right="974"/>
        <w:jc w:val="center"/>
      </w:pPr>
      <w:r>
        <w:rPr>
          <w:color w:val="333333"/>
        </w:rPr>
        <w:t>Figure</w:t>
      </w:r>
      <w:r>
        <w:rPr>
          <w:color w:val="333333"/>
          <w:spacing w:val="-6"/>
        </w:rPr>
        <w:t> </w:t>
      </w:r>
      <w:r>
        <w:rPr>
          <w:color w:val="333333"/>
        </w:rPr>
        <w:t>3-8:</w:t>
      </w:r>
      <w:r>
        <w:rPr>
          <w:color w:val="333333"/>
          <w:spacing w:val="-5"/>
        </w:rPr>
        <w:t> </w:t>
      </w:r>
      <w:r>
        <w:rPr>
          <w:color w:val="333333"/>
        </w:rPr>
        <w:t>Create</w:t>
      </w:r>
      <w:r>
        <w:rPr>
          <w:color w:val="333333"/>
          <w:spacing w:val="-5"/>
        </w:rPr>
        <w:t> </w:t>
      </w:r>
      <w:r>
        <w:rPr>
          <w:color w:val="333333"/>
        </w:rPr>
        <w:t>Node</w:t>
      </w:r>
      <w:r>
        <w:rPr>
          <w:color w:val="333333"/>
          <w:spacing w:val="-5"/>
        </w:rPr>
        <w:t> </w:t>
      </w:r>
      <w:r>
        <w:rPr>
          <w:color w:val="333333"/>
        </w:rPr>
        <w:t>With</w:t>
      </w:r>
      <w:r>
        <w:rPr>
          <w:color w:val="333333"/>
          <w:spacing w:val="-5"/>
        </w:rPr>
        <w:t> </w:t>
      </w:r>
      <w:r>
        <w:rPr>
          <w:color w:val="333333"/>
          <w:spacing w:val="-2"/>
        </w:rPr>
        <w:t>Label</w:t>
      </w:r>
    </w:p>
    <w:p>
      <w:pPr>
        <w:pStyle w:val="BodyText"/>
        <w:spacing w:before="76"/>
        <w:rPr>
          <w:b/>
        </w:rPr>
      </w:pPr>
    </w:p>
    <w:p>
      <w:pPr>
        <w:pStyle w:val="BodyText"/>
        <w:spacing w:line="276" w:lineRule="auto"/>
        <w:ind w:left="720" w:right="1448"/>
      </w:pPr>
      <w:r>
        <w:rPr>
          <w:color w:val="333333"/>
        </w:rPr>
        <w:t>If you create a Label</w:t>
      </w:r>
      <w:r>
        <w:rPr>
          <w:color w:val="333333"/>
          <w:spacing w:val="-3"/>
        </w:rPr>
        <w:t> </w:t>
      </w:r>
      <w:r>
        <w:rPr>
          <w:color w:val="333333"/>
        </w:rPr>
        <w:t>from</w:t>
      </w:r>
      <w:r>
        <w:rPr>
          <w:color w:val="333333"/>
          <w:spacing w:val="-3"/>
        </w:rPr>
        <w:t> </w:t>
      </w:r>
      <w:r>
        <w:rPr>
          <w:color w:val="333333"/>
        </w:rPr>
        <w:t>the</w:t>
      </w:r>
      <w:r>
        <w:rPr>
          <w:color w:val="333333"/>
          <w:spacing w:val="-3"/>
        </w:rPr>
        <w:t> </w:t>
      </w:r>
      <w:r>
        <w:rPr>
          <w:color w:val="333333"/>
        </w:rPr>
        <w:t>menu,</w:t>
      </w:r>
      <w:r>
        <w:rPr>
          <w:color w:val="333333"/>
          <w:spacing w:val="-3"/>
        </w:rPr>
        <w:t> </w:t>
      </w:r>
      <w:r>
        <w:rPr>
          <w:color w:val="333333"/>
        </w:rPr>
        <w:t>the</w:t>
      </w:r>
      <w:r>
        <w:rPr>
          <w:color w:val="333333"/>
          <w:spacing w:val="-3"/>
        </w:rPr>
        <w:t> </w:t>
      </w:r>
      <w:r>
        <w:rPr>
          <w:color w:val="333333"/>
        </w:rPr>
        <w:t>label</w:t>
      </w:r>
      <w:r>
        <w:rPr>
          <w:color w:val="333333"/>
          <w:spacing w:val="-3"/>
        </w:rPr>
        <w:t> </w:t>
      </w:r>
      <w:r>
        <w:rPr>
          <w:color w:val="333333"/>
        </w:rPr>
        <w:t>will</w:t>
      </w:r>
      <w:r>
        <w:rPr>
          <w:color w:val="333333"/>
          <w:spacing w:val="-3"/>
        </w:rPr>
        <w:t> </w:t>
      </w:r>
      <w:r>
        <w:rPr>
          <w:color w:val="333333"/>
        </w:rPr>
        <w:t>use</w:t>
      </w:r>
      <w:r>
        <w:rPr>
          <w:color w:val="333333"/>
          <w:spacing w:val="-3"/>
        </w:rPr>
        <w:t> </w:t>
      </w:r>
      <w:r>
        <w:rPr>
          <w:color w:val="333333"/>
        </w:rPr>
        <w:t>system</w:t>
      </w:r>
      <w:r>
        <w:rPr>
          <w:color w:val="333333"/>
          <w:spacing w:val="-3"/>
        </w:rPr>
        <w:t> </w:t>
      </w:r>
      <w:r>
        <w:rPr>
          <w:color w:val="333333"/>
        </w:rPr>
        <w:t>font</w:t>
      </w:r>
      <w:r>
        <w:rPr>
          <w:color w:val="333333"/>
          <w:spacing w:val="-3"/>
        </w:rPr>
        <w:t> </w:t>
      </w:r>
      <w:r>
        <w:rPr>
          <w:color w:val="333333"/>
        </w:rPr>
        <w:t>by</w:t>
      </w:r>
      <w:r>
        <w:rPr>
          <w:color w:val="333333"/>
          <w:spacing w:val="-3"/>
        </w:rPr>
        <w:t> </w:t>
      </w:r>
      <w:r>
        <w:rPr>
          <w:color w:val="333333"/>
        </w:rPr>
        <w:t>default,</w:t>
      </w:r>
      <w:r>
        <w:rPr>
          <w:color w:val="333333"/>
          <w:spacing w:val="-3"/>
        </w:rPr>
        <w:t> </w:t>
      </w:r>
      <w:r>
        <w:rPr>
          <w:color w:val="333333"/>
        </w:rPr>
        <w:t>you</w:t>
      </w:r>
      <w:r>
        <w:rPr>
          <w:color w:val="333333"/>
          <w:spacing w:val="-3"/>
        </w:rPr>
        <w:t> </w:t>
      </w:r>
      <w:r>
        <w:rPr>
          <w:color w:val="333333"/>
        </w:rPr>
        <w:t>can</w:t>
      </w:r>
      <w:r>
        <w:rPr>
          <w:color w:val="333333"/>
          <w:spacing w:val="-3"/>
        </w:rPr>
        <w:t> </w:t>
      </w:r>
      <w:r>
        <w:rPr>
          <w:color w:val="333333"/>
        </w:rPr>
        <w:t>drag</w:t>
      </w:r>
      <w:r>
        <w:rPr>
          <w:color w:val="333333"/>
          <w:spacing w:val="-3"/>
        </w:rPr>
        <w:t> </w:t>
      </w:r>
      <w:r>
        <w:rPr>
          <w:color w:val="333333"/>
        </w:rPr>
        <w:t>your font asset from </w:t>
      </w:r>
      <w:r>
        <w:rPr>
          <w:b/>
          <w:color w:val="333333"/>
        </w:rPr>
        <w:t>Assets </w:t>
      </w:r>
      <w:r>
        <w:rPr>
          <w:color w:val="333333"/>
        </w:rPr>
        <w:t>panel to the Font property field of </w:t>
      </w:r>
      <w:r>
        <w:rPr>
          <w:b/>
          <w:color w:val="333333"/>
        </w:rPr>
        <w:t>Label </w:t>
      </w:r>
      <w:r>
        <w:rPr>
          <w:color w:val="333333"/>
        </w:rPr>
        <w:t>component.</w:t>
      </w:r>
    </w:p>
    <w:p>
      <w:pPr>
        <w:pStyle w:val="BodyText"/>
        <w:spacing w:before="67"/>
        <w:rPr>
          <w:sz w:val="20"/>
        </w:rPr>
      </w:pPr>
      <w:r>
        <w:rPr>
          <w:sz w:val="20"/>
        </w:rPr>
        <w:drawing>
          <wp:anchor distT="0" distB="0" distL="0" distR="0" allowOverlap="1" layoutInCell="1" locked="0" behindDoc="1" simplePos="0" relativeHeight="487596032">
            <wp:simplePos x="0" y="0"/>
            <wp:positionH relativeFrom="page">
              <wp:posOffset>933450</wp:posOffset>
            </wp:positionH>
            <wp:positionV relativeFrom="paragraph">
              <wp:posOffset>204096</wp:posOffset>
            </wp:positionV>
            <wp:extent cx="5913614" cy="4207764"/>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29" cstate="print"/>
                    <a:stretch>
                      <a:fillRect/>
                    </a:stretch>
                  </pic:blipFill>
                  <pic:spPr>
                    <a:xfrm>
                      <a:off x="0" y="0"/>
                      <a:ext cx="5913614" cy="4207764"/>
                    </a:xfrm>
                    <a:prstGeom prst="rect">
                      <a:avLst/>
                    </a:prstGeom>
                  </pic:spPr>
                </pic:pic>
              </a:graphicData>
            </a:graphic>
          </wp:anchor>
        </w:drawing>
      </w:r>
    </w:p>
    <w:p>
      <w:pPr>
        <w:pStyle w:val="Heading5"/>
        <w:spacing w:before="118"/>
        <w:ind w:left="257" w:right="974"/>
        <w:jc w:val="center"/>
      </w:pPr>
      <w:r>
        <w:rPr>
          <w:color w:val="333333"/>
        </w:rPr>
        <w:t>Figure</w:t>
      </w:r>
      <w:r>
        <w:rPr>
          <w:color w:val="333333"/>
          <w:spacing w:val="-7"/>
        </w:rPr>
        <w:t> </w:t>
      </w:r>
      <w:r>
        <w:rPr>
          <w:color w:val="333333"/>
        </w:rPr>
        <w:t>3-9:</w:t>
      </w:r>
      <w:r>
        <w:rPr>
          <w:color w:val="333333"/>
          <w:spacing w:val="-5"/>
        </w:rPr>
        <w:t> </w:t>
      </w:r>
      <w:r>
        <w:rPr>
          <w:color w:val="333333"/>
        </w:rPr>
        <w:t>Import</w:t>
      </w:r>
      <w:r>
        <w:rPr>
          <w:color w:val="333333"/>
          <w:spacing w:val="-4"/>
        </w:rPr>
        <w:t> </w:t>
      </w:r>
      <w:r>
        <w:rPr>
          <w:color w:val="333333"/>
        </w:rPr>
        <w:t>Font</w:t>
      </w:r>
      <w:r>
        <w:rPr>
          <w:color w:val="333333"/>
          <w:spacing w:val="-5"/>
        </w:rPr>
        <w:t> </w:t>
      </w:r>
      <w:r>
        <w:rPr>
          <w:color w:val="333333"/>
        </w:rPr>
        <w:t>asset</w:t>
      </w:r>
      <w:r>
        <w:rPr>
          <w:color w:val="333333"/>
          <w:spacing w:val="-4"/>
        </w:rPr>
        <w:t> </w:t>
      </w:r>
      <w:r>
        <w:rPr>
          <w:color w:val="333333"/>
        </w:rPr>
        <w:t>to</w:t>
      </w:r>
      <w:r>
        <w:rPr>
          <w:color w:val="333333"/>
          <w:spacing w:val="-5"/>
        </w:rPr>
        <w:t> </w:t>
      </w:r>
      <w:r>
        <w:rPr>
          <w:color w:val="333333"/>
        </w:rPr>
        <w:t>Label</w:t>
      </w:r>
      <w:r>
        <w:rPr>
          <w:color w:val="333333"/>
          <w:spacing w:val="-4"/>
        </w:rPr>
        <w:t> </w:t>
      </w:r>
      <w:r>
        <w:rPr>
          <w:color w:val="333333"/>
          <w:spacing w:val="-2"/>
        </w:rPr>
        <w:t>Nodes</w:t>
      </w:r>
    </w:p>
    <w:p>
      <w:pPr>
        <w:pStyle w:val="Heading5"/>
        <w:spacing w:after="0"/>
        <w:jc w:val="center"/>
        <w:sectPr>
          <w:pgSz w:w="12240" w:h="15840"/>
          <w:pgMar w:top="1460" w:bottom="280" w:left="720" w:right="0"/>
        </w:sectPr>
      </w:pPr>
    </w:p>
    <w:p>
      <w:pPr>
        <w:spacing w:line="276" w:lineRule="auto" w:before="80"/>
        <w:ind w:left="720" w:right="1450" w:firstLine="0"/>
        <w:jc w:val="both"/>
        <w:rPr>
          <w:i/>
          <w:sz w:val="22"/>
        </w:rPr>
      </w:pPr>
      <w:r>
        <w:rPr>
          <w:i/>
          <w:color w:val="333333"/>
          <w:sz w:val="22"/>
        </w:rPr>
        <w:t>Another shortcut method to create a font asset is to drag a TTF or Bitmap font asset from the </w:t>
      </w:r>
      <w:r>
        <w:rPr>
          <w:b/>
          <w:i/>
          <w:color w:val="333333"/>
          <w:sz w:val="22"/>
        </w:rPr>
        <w:t>Assets panel </w:t>
      </w:r>
      <w:r>
        <w:rPr>
          <w:i/>
          <w:color w:val="333333"/>
          <w:sz w:val="22"/>
        </w:rPr>
        <w:t>to the </w:t>
      </w:r>
      <w:r>
        <w:rPr>
          <w:b/>
          <w:i/>
          <w:color w:val="333333"/>
          <w:sz w:val="22"/>
        </w:rPr>
        <w:t>Node Tree </w:t>
      </w:r>
      <w:r>
        <w:rPr>
          <w:i/>
          <w:color w:val="333333"/>
          <w:sz w:val="22"/>
        </w:rPr>
        <w:t>or </w:t>
      </w:r>
      <w:r>
        <w:rPr>
          <w:b/>
          <w:i/>
          <w:color w:val="333333"/>
          <w:sz w:val="22"/>
        </w:rPr>
        <w:t>Scene </w:t>
      </w:r>
      <w:r>
        <w:rPr>
          <w:i/>
          <w:color w:val="333333"/>
          <w:sz w:val="22"/>
        </w:rPr>
        <w:t>panel. The selected font asset will be automatically assigned to the Font property of the Label component.</w:t>
      </w:r>
    </w:p>
    <w:p>
      <w:pPr>
        <w:pStyle w:val="BodyText"/>
        <w:ind w:left="720"/>
        <w:jc w:val="both"/>
      </w:pPr>
      <w:r>
        <w:rPr>
          <w:b/>
          <w:color w:val="333333"/>
        </w:rPr>
        <w:t>HOMEWORK:</w:t>
      </w:r>
      <w:r>
        <w:rPr>
          <w:b/>
          <w:color w:val="333333"/>
          <w:spacing w:val="-5"/>
        </w:rPr>
        <w:t> </w:t>
      </w:r>
      <w:r>
        <w:rPr>
          <w:color w:val="333333"/>
          <w:shd w:fill="FACD5A" w:color="auto" w:val="clear"/>
        </w:rPr>
        <w:t>Provide</w:t>
      </w:r>
      <w:r>
        <w:rPr>
          <w:color w:val="333333"/>
          <w:spacing w:val="-5"/>
          <w:shd w:fill="FACD5A" w:color="auto" w:val="clear"/>
        </w:rPr>
        <w:t> </w:t>
      </w:r>
      <w:r>
        <w:rPr>
          <w:color w:val="333333"/>
          <w:shd w:fill="FACD5A" w:color="auto" w:val="clear"/>
        </w:rPr>
        <w:t>a</w:t>
      </w:r>
      <w:r>
        <w:rPr>
          <w:color w:val="333333"/>
          <w:spacing w:val="-5"/>
          <w:shd w:fill="FACD5A" w:color="auto" w:val="clear"/>
        </w:rPr>
        <w:t> </w:t>
      </w:r>
      <w:r>
        <w:rPr>
          <w:color w:val="333333"/>
          <w:shd w:fill="FACD5A" w:color="auto" w:val="clear"/>
        </w:rPr>
        <w:t>PNG</w:t>
      </w:r>
      <w:r>
        <w:rPr>
          <w:color w:val="333333"/>
          <w:spacing w:val="-5"/>
          <w:shd w:fill="FACD5A" w:color="auto" w:val="clear"/>
        </w:rPr>
        <w:t> </w:t>
      </w:r>
      <w:r>
        <w:rPr>
          <w:color w:val="333333"/>
          <w:shd w:fill="FACD5A" w:color="auto" w:val="clear"/>
        </w:rPr>
        <w:t>file,</w:t>
      </w:r>
      <w:r>
        <w:rPr>
          <w:color w:val="333333"/>
          <w:spacing w:val="-5"/>
          <w:shd w:fill="FACD5A" w:color="auto" w:val="clear"/>
        </w:rPr>
        <w:t> </w:t>
      </w:r>
      <w:r>
        <w:rPr>
          <w:color w:val="333333"/>
          <w:shd w:fill="FACD5A" w:color="auto" w:val="clear"/>
        </w:rPr>
        <w:t>create</w:t>
      </w:r>
      <w:r>
        <w:rPr>
          <w:color w:val="333333"/>
          <w:spacing w:val="-5"/>
          <w:shd w:fill="FACD5A" w:color="auto" w:val="clear"/>
        </w:rPr>
        <w:t> </w:t>
      </w:r>
      <w:r>
        <w:rPr>
          <w:color w:val="333333"/>
          <w:shd w:fill="FACD5A" w:color="auto" w:val="clear"/>
        </w:rPr>
        <w:t>bitmap</w:t>
      </w:r>
      <w:r>
        <w:rPr>
          <w:color w:val="333333"/>
          <w:spacing w:val="-5"/>
          <w:shd w:fill="FACD5A" w:color="auto" w:val="clear"/>
        </w:rPr>
        <w:t> </w:t>
      </w:r>
      <w:r>
        <w:rPr>
          <w:color w:val="333333"/>
          <w:shd w:fill="FACD5A" w:color="auto" w:val="clear"/>
        </w:rPr>
        <w:t>font</w:t>
      </w:r>
      <w:r>
        <w:rPr>
          <w:color w:val="333333"/>
          <w:spacing w:val="-5"/>
          <w:shd w:fill="FACD5A" w:color="auto" w:val="clear"/>
        </w:rPr>
        <w:t> </w:t>
      </w:r>
      <w:r>
        <w:rPr>
          <w:color w:val="333333"/>
          <w:shd w:fill="FACD5A" w:color="auto" w:val="clear"/>
        </w:rPr>
        <w:t>with</w:t>
      </w:r>
      <w:r>
        <w:rPr>
          <w:color w:val="333333"/>
          <w:spacing w:val="-5"/>
          <w:shd w:fill="FACD5A" w:color="auto" w:val="clear"/>
        </w:rPr>
        <w:t> </w:t>
      </w:r>
      <w:r>
        <w:rPr>
          <w:color w:val="333333"/>
          <w:spacing w:val="-2"/>
          <w:shd w:fill="FACD5A" w:color="auto" w:val="clear"/>
        </w:rPr>
        <w:t>Shoebox.</w:t>
      </w:r>
    </w:p>
    <w:p>
      <w:pPr>
        <w:pStyle w:val="BodyText"/>
      </w:pPr>
    </w:p>
    <w:p>
      <w:pPr>
        <w:pStyle w:val="BodyText"/>
      </w:pPr>
    </w:p>
    <w:p>
      <w:pPr>
        <w:pStyle w:val="BodyText"/>
      </w:pPr>
    </w:p>
    <w:p>
      <w:pPr>
        <w:pStyle w:val="BodyText"/>
      </w:pPr>
    </w:p>
    <w:p>
      <w:pPr>
        <w:pStyle w:val="BodyText"/>
        <w:spacing w:before="100"/>
      </w:pPr>
    </w:p>
    <w:p>
      <w:pPr>
        <w:pStyle w:val="Heading2"/>
        <w:spacing w:before="0"/>
        <w:ind w:left="720" w:firstLine="0"/>
        <w:jc w:val="both"/>
      </w:pPr>
      <w:bookmarkStart w:name=" " w:id="40"/>
      <w:bookmarkEnd w:id="40"/>
      <w:r>
        <w:rPr>
          <w:b w:val="0"/>
        </w:rPr>
      </w:r>
      <w:bookmarkStart w:name="Summary of this chapter " w:id="41"/>
      <w:bookmarkEnd w:id="41"/>
      <w:r>
        <w:rPr>
          <w:b w:val="0"/>
        </w:rPr>
      </w:r>
      <w:r>
        <w:rPr>
          <w:color w:val="FF9900"/>
        </w:rPr>
        <w:t>Summary of this </w:t>
      </w:r>
      <w:r>
        <w:rPr>
          <w:color w:val="FF9900"/>
          <w:spacing w:val="-2"/>
        </w:rPr>
        <w:t>chapter</w:t>
      </w:r>
    </w:p>
    <w:p>
      <w:pPr>
        <w:pStyle w:val="BodyText"/>
        <w:spacing w:line="276" w:lineRule="auto" w:before="142"/>
        <w:ind w:left="720" w:right="1445"/>
        <w:jc w:val="both"/>
      </w:pPr>
      <w:r>
        <w:rPr>
          <w:color w:val="252A3A"/>
        </w:rPr>
        <w:t>We have finished Chapter 2 and 3, got acquainted with Cocos Creator Editor and how to work with Assets, you are all set to start learning about Scripting.</w:t>
      </w:r>
    </w:p>
    <w:p>
      <w:pPr>
        <w:pStyle w:val="BodyText"/>
        <w:spacing w:before="38"/>
      </w:pPr>
    </w:p>
    <w:p>
      <w:pPr>
        <w:pStyle w:val="BodyText"/>
        <w:spacing w:line="276" w:lineRule="auto"/>
        <w:ind w:left="720" w:right="1442"/>
        <w:jc w:val="both"/>
      </w:pPr>
      <w:r>
        <w:rPr>
          <w:color w:val="252A3A"/>
        </w:rPr>
        <w:t>As a fully scripted Cocos Creator, its preferred development</w:t>
      </w:r>
      <w:r>
        <w:rPr>
          <w:color w:val="252A3A"/>
          <w:spacing w:val="-4"/>
        </w:rPr>
        <w:t> </w:t>
      </w:r>
      <w:r>
        <w:rPr>
          <w:color w:val="252A3A"/>
        </w:rPr>
        <w:t>language</w:t>
      </w:r>
      <w:r>
        <w:rPr>
          <w:color w:val="252A3A"/>
          <w:spacing w:val="-4"/>
        </w:rPr>
        <w:t> </w:t>
      </w:r>
      <w:r>
        <w:rPr>
          <w:color w:val="252A3A"/>
        </w:rPr>
        <w:t>is</w:t>
      </w:r>
      <w:r>
        <w:rPr>
          <w:color w:val="252A3A"/>
          <w:spacing w:val="-4"/>
        </w:rPr>
        <w:t> </w:t>
      </w:r>
      <w:r>
        <w:rPr>
          <w:color w:val="252A3A"/>
        </w:rPr>
        <w:t>JavaScript.</w:t>
      </w:r>
      <w:r>
        <w:rPr>
          <w:color w:val="252A3A"/>
          <w:spacing w:val="-4"/>
        </w:rPr>
        <w:t> </w:t>
      </w:r>
      <w:r>
        <w:rPr>
          <w:color w:val="252A3A"/>
        </w:rPr>
        <w:t>JavaScript is a client-side scripting language based on object and event-driven and relatively secure. It is widely used in client-side Web development. Next Chapter we will learn about Javascript in Cocos Creator.</w:t>
      </w:r>
    </w:p>
    <w:p>
      <w:pPr>
        <w:pStyle w:val="BodyText"/>
        <w:spacing w:after="0" w:line="276" w:lineRule="auto"/>
        <w:jc w:val="both"/>
        <w:sectPr>
          <w:pgSz w:w="12240" w:h="15840"/>
          <w:pgMar w:top="1360" w:bottom="280" w:left="720" w:right="0"/>
        </w:sectPr>
      </w:pPr>
    </w:p>
    <w:p>
      <w:pPr>
        <w:pStyle w:val="Heading1"/>
        <w:ind w:right="974"/>
        <w:jc w:val="center"/>
      </w:pPr>
      <w:bookmarkStart w:name="Chapter 4: Workflow of script developmen" w:id="42"/>
      <w:bookmarkEnd w:id="42"/>
      <w:r>
        <w:rPr>
          <w:b w:val="0"/>
        </w:rPr>
      </w:r>
      <w:r>
        <w:rPr>
          <w:color w:val="4A86E7"/>
        </w:rPr>
        <w:t>Chapter</w:t>
      </w:r>
      <w:r>
        <w:rPr>
          <w:color w:val="4A86E7"/>
          <w:spacing w:val="-9"/>
        </w:rPr>
        <w:t> </w:t>
      </w:r>
      <w:r>
        <w:rPr>
          <w:color w:val="4A86E7"/>
        </w:rPr>
        <w:t>4:</w:t>
      </w:r>
      <w:r>
        <w:rPr>
          <w:color w:val="4A86E7"/>
          <w:spacing w:val="-6"/>
        </w:rPr>
        <w:t> </w:t>
      </w:r>
      <w:r>
        <w:rPr>
          <w:color w:val="4A86E7"/>
        </w:rPr>
        <w:t>Workflow</w:t>
      </w:r>
      <w:r>
        <w:rPr>
          <w:color w:val="4A86E7"/>
          <w:spacing w:val="-7"/>
        </w:rPr>
        <w:t> </w:t>
      </w:r>
      <w:r>
        <w:rPr>
          <w:color w:val="4A86E7"/>
        </w:rPr>
        <w:t>of</w:t>
      </w:r>
      <w:r>
        <w:rPr>
          <w:color w:val="4A86E7"/>
          <w:spacing w:val="-6"/>
        </w:rPr>
        <w:t> </w:t>
      </w:r>
      <w:r>
        <w:rPr>
          <w:color w:val="4A86E7"/>
        </w:rPr>
        <w:t>script</w:t>
      </w:r>
      <w:r>
        <w:rPr>
          <w:color w:val="4A86E7"/>
          <w:spacing w:val="-6"/>
        </w:rPr>
        <w:t> </w:t>
      </w:r>
      <w:r>
        <w:rPr>
          <w:color w:val="4A86E7"/>
          <w:spacing w:val="-2"/>
        </w:rPr>
        <w:t>development</w:t>
      </w:r>
    </w:p>
    <w:p>
      <w:pPr>
        <w:pStyle w:val="BodyText"/>
        <w:spacing w:line="276" w:lineRule="auto" w:before="420"/>
        <w:ind w:left="720" w:right="1438"/>
        <w:jc w:val="both"/>
      </w:pPr>
      <w:r>
        <w:rPr>
          <w:color w:val="333333"/>
        </w:rPr>
        <w:t>Cocos Creator's script is mainly developed by the extension component. Currently, Cocos Creator supports two script languages, </w:t>
      </w:r>
      <w:r>
        <w:rPr>
          <w:b/>
          <w:color w:val="333333"/>
        </w:rPr>
        <w:t>Javascript </w:t>
      </w:r>
      <w:r>
        <w:rPr>
          <w:color w:val="333333"/>
        </w:rPr>
        <w:t>and </w:t>
      </w:r>
      <w:r>
        <w:rPr>
          <w:b/>
          <w:color w:val="333333"/>
        </w:rPr>
        <w:t>TypeScript</w:t>
      </w:r>
      <w:r>
        <w:rPr>
          <w:color w:val="333333"/>
        </w:rPr>
        <w:t>. By writing the script component and putting it into the scene node, the object in the scene will be driven.</w:t>
      </w:r>
    </w:p>
    <w:p>
      <w:pPr>
        <w:pStyle w:val="BodyText"/>
        <w:spacing w:before="37"/>
      </w:pPr>
    </w:p>
    <w:p>
      <w:pPr>
        <w:pStyle w:val="BodyText"/>
        <w:spacing w:line="276" w:lineRule="auto" w:before="1"/>
        <w:ind w:left="720" w:right="1440"/>
        <w:jc w:val="both"/>
      </w:pPr>
      <w:r>
        <w:rPr>
          <w:color w:val="333333"/>
        </w:rPr>
        <w:t>While writing the </w:t>
      </w:r>
      <w:r>
        <w:rPr>
          <w:b/>
          <w:color w:val="333333"/>
        </w:rPr>
        <w:t>component script</w:t>
      </w:r>
      <w:r>
        <w:rPr>
          <w:color w:val="333333"/>
        </w:rPr>
        <w:t>, you can map the variables needing adjustment onto the </w:t>
      </w:r>
      <w:r>
        <w:rPr>
          <w:b/>
          <w:color w:val="333333"/>
        </w:rPr>
        <w:t>Properties </w:t>
      </w:r>
      <w:r>
        <w:rPr>
          <w:color w:val="333333"/>
        </w:rPr>
        <w:t>panel by declaring the properties for the designer and graphic designer to adjust, and see the result of adjustments at any time through</w:t>
      </w:r>
      <w:r>
        <w:rPr>
          <w:color w:val="333333"/>
          <w:spacing w:val="80"/>
        </w:rPr>
        <w:t> </w:t>
      </w:r>
      <w:r>
        <w:rPr>
          <w:color w:val="333333"/>
        </w:rPr>
        <w:t>the preview interface. Meanwhile, you can handle specific callback events by registering specific callback functions, and add corresponding logic to the event.</w:t>
      </w:r>
    </w:p>
    <w:p>
      <w:pPr>
        <w:pStyle w:val="BodyText"/>
        <w:spacing w:before="26"/>
      </w:pPr>
    </w:p>
    <w:p>
      <w:pPr>
        <w:pStyle w:val="Heading2"/>
        <w:numPr>
          <w:ilvl w:val="0"/>
          <w:numId w:val="15"/>
        </w:numPr>
        <w:tabs>
          <w:tab w:pos="1120" w:val="left" w:leader="none"/>
        </w:tabs>
        <w:spacing w:line="240" w:lineRule="auto" w:before="1" w:after="0"/>
        <w:ind w:left="1120" w:right="0" w:hanging="400"/>
        <w:jc w:val="left"/>
      </w:pPr>
      <w:bookmarkStart w:name="I.  Creating component script " w:id="43"/>
      <w:bookmarkEnd w:id="43"/>
      <w:r>
        <w:rPr>
          <w:b w:val="0"/>
        </w:rPr>
      </w:r>
      <w:r>
        <w:rPr>
          <w:color w:val="FF9900"/>
        </w:rPr>
        <w:t>Creating component </w:t>
      </w:r>
      <w:r>
        <w:rPr>
          <w:color w:val="FF9900"/>
          <w:spacing w:val="-2"/>
        </w:rPr>
        <w:t>script</w:t>
      </w:r>
    </w:p>
    <w:p>
      <w:pPr>
        <w:pStyle w:val="BodyText"/>
        <w:spacing w:line="276" w:lineRule="auto" w:before="182"/>
        <w:ind w:left="720" w:right="1441"/>
        <w:jc w:val="both"/>
      </w:pPr>
      <w:r>
        <w:rPr>
          <w:color w:val="333333"/>
        </w:rPr>
        <w:t>In Cocos Creator, script is also a part of the assets. You can add and select </w:t>
      </w:r>
      <w:r>
        <w:rPr>
          <w:b/>
          <w:color w:val="333333"/>
        </w:rPr>
        <w:t>JavaScript </w:t>
      </w:r>
      <w:r>
        <w:rPr>
          <w:color w:val="333333"/>
        </w:rPr>
        <w:t>or </w:t>
      </w:r>
      <w:r>
        <w:rPr>
          <w:b/>
          <w:color w:val="333333"/>
        </w:rPr>
        <w:t>TypeScript </w:t>
      </w:r>
      <w:r>
        <w:rPr>
          <w:color w:val="333333"/>
        </w:rPr>
        <w:t>to create a component script by clicking the </w:t>
      </w:r>
      <w:r>
        <w:rPr>
          <w:b/>
          <w:color w:val="333333"/>
        </w:rPr>
        <w:t>create </w:t>
      </w:r>
      <w:r>
        <w:rPr>
          <w:color w:val="333333"/>
        </w:rPr>
        <w:t>button in the </w:t>
      </w:r>
      <w:r>
        <w:rPr>
          <w:b/>
          <w:color w:val="333333"/>
        </w:rPr>
        <w:t>Assets </w:t>
      </w:r>
      <w:r>
        <w:rPr>
          <w:color w:val="333333"/>
        </w:rPr>
        <w:t>editor.</w:t>
      </w:r>
      <w:r>
        <w:rPr>
          <w:color w:val="333333"/>
          <w:spacing w:val="-4"/>
        </w:rPr>
        <w:t> </w:t>
      </w:r>
      <w:r>
        <w:rPr>
          <w:color w:val="333333"/>
        </w:rPr>
        <w:t>By this time, you will get a new script in your asset editor.</w:t>
      </w:r>
    </w:p>
    <w:p>
      <w:pPr>
        <w:pStyle w:val="BodyText"/>
        <w:spacing w:before="9"/>
        <w:rPr>
          <w:sz w:val="18"/>
        </w:rPr>
      </w:pPr>
      <w:r>
        <w:rPr>
          <w:sz w:val="18"/>
        </w:rPr>
        <w:drawing>
          <wp:anchor distT="0" distB="0" distL="0" distR="0" allowOverlap="1" layoutInCell="1" locked="0" behindDoc="1" simplePos="0" relativeHeight="487596544">
            <wp:simplePos x="0" y="0"/>
            <wp:positionH relativeFrom="page">
              <wp:posOffset>1114425</wp:posOffset>
            </wp:positionH>
            <wp:positionV relativeFrom="paragraph">
              <wp:posOffset>152386</wp:posOffset>
            </wp:positionV>
            <wp:extent cx="5524500" cy="3057525"/>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30" cstate="print"/>
                    <a:stretch>
                      <a:fillRect/>
                    </a:stretch>
                  </pic:blipFill>
                  <pic:spPr>
                    <a:xfrm>
                      <a:off x="0" y="0"/>
                      <a:ext cx="5524500" cy="3057525"/>
                    </a:xfrm>
                    <a:prstGeom prst="rect">
                      <a:avLst/>
                    </a:prstGeom>
                  </pic:spPr>
                </pic:pic>
              </a:graphicData>
            </a:graphic>
          </wp:anchor>
        </w:drawing>
      </w:r>
    </w:p>
    <w:p>
      <w:pPr>
        <w:pStyle w:val="BodyText"/>
      </w:pPr>
    </w:p>
    <w:p>
      <w:pPr>
        <w:pStyle w:val="BodyText"/>
        <w:spacing w:before="94"/>
      </w:pPr>
    </w:p>
    <w:p>
      <w:pPr>
        <w:pStyle w:val="Heading5"/>
        <w:ind w:left="257" w:right="974"/>
        <w:jc w:val="center"/>
      </w:pPr>
      <w:r>
        <w:rPr>
          <w:color w:val="333333"/>
        </w:rPr>
        <w:t>Figure</w:t>
      </w:r>
      <w:r>
        <w:rPr>
          <w:color w:val="333333"/>
          <w:spacing w:val="-5"/>
        </w:rPr>
        <w:t> </w:t>
      </w:r>
      <w:r>
        <w:rPr>
          <w:color w:val="333333"/>
        </w:rPr>
        <w:t>4-1</w:t>
      </w:r>
      <w:r>
        <w:rPr>
          <w:color w:val="333333"/>
          <w:spacing w:val="-4"/>
        </w:rPr>
        <w:t> </w:t>
      </w:r>
      <w:r>
        <w:rPr>
          <w:color w:val="333333"/>
        </w:rPr>
        <w:t>Create</w:t>
      </w:r>
      <w:r>
        <w:rPr>
          <w:color w:val="333333"/>
          <w:spacing w:val="-5"/>
        </w:rPr>
        <w:t> </w:t>
      </w:r>
      <w:r>
        <w:rPr>
          <w:color w:val="333333"/>
        </w:rPr>
        <w:t>new</w:t>
      </w:r>
      <w:r>
        <w:rPr>
          <w:color w:val="333333"/>
          <w:spacing w:val="-4"/>
        </w:rPr>
        <w:t> </w:t>
      </w:r>
      <w:r>
        <w:rPr>
          <w:color w:val="333333"/>
          <w:spacing w:val="-2"/>
        </w:rPr>
        <w:t>Script</w:t>
      </w:r>
    </w:p>
    <w:p>
      <w:pPr>
        <w:pStyle w:val="Heading5"/>
        <w:spacing w:after="0"/>
        <w:jc w:val="center"/>
        <w:sectPr>
          <w:pgSz w:w="12240" w:h="15840"/>
          <w:pgMar w:top="1380" w:bottom="280" w:left="720" w:right="0"/>
        </w:sectPr>
      </w:pPr>
    </w:p>
    <w:p>
      <w:pPr>
        <w:pStyle w:val="BodyText"/>
        <w:spacing w:before="80"/>
        <w:ind w:left="720"/>
      </w:pPr>
      <w:bookmarkStart w:name="     " w:id="44"/>
      <w:bookmarkEnd w:id="44"/>
      <w:r>
        <w:rPr/>
      </w:r>
      <w:r>
        <w:rPr>
          <w:color w:val="333333"/>
        </w:rPr>
        <w:t>A</w:t>
      </w:r>
      <w:r>
        <w:rPr>
          <w:color w:val="333333"/>
          <w:spacing w:val="-7"/>
        </w:rPr>
        <w:t> </w:t>
      </w:r>
      <w:r>
        <w:rPr>
          <w:color w:val="333333"/>
        </w:rPr>
        <w:t>default</w:t>
      </w:r>
      <w:r>
        <w:rPr>
          <w:color w:val="333333"/>
          <w:spacing w:val="-4"/>
        </w:rPr>
        <w:t> </w:t>
      </w:r>
      <w:r>
        <w:rPr>
          <w:color w:val="333333"/>
        </w:rPr>
        <w:t>component</w:t>
      </w:r>
      <w:r>
        <w:rPr>
          <w:color w:val="333333"/>
          <w:spacing w:val="-5"/>
        </w:rPr>
        <w:t> </w:t>
      </w:r>
      <w:r>
        <w:rPr>
          <w:color w:val="333333"/>
        </w:rPr>
        <w:t>script</w:t>
      </w:r>
      <w:r>
        <w:rPr>
          <w:color w:val="333333"/>
          <w:spacing w:val="-4"/>
        </w:rPr>
        <w:t> </w:t>
      </w:r>
      <w:r>
        <w:rPr>
          <w:color w:val="333333"/>
        </w:rPr>
        <w:t>is</w:t>
      </w:r>
      <w:r>
        <w:rPr>
          <w:color w:val="333333"/>
          <w:spacing w:val="-5"/>
        </w:rPr>
        <w:t> </w:t>
      </w:r>
      <w:r>
        <w:rPr>
          <w:color w:val="333333"/>
        </w:rPr>
        <w:t>as</w:t>
      </w:r>
      <w:r>
        <w:rPr>
          <w:color w:val="333333"/>
          <w:spacing w:val="-4"/>
        </w:rPr>
        <w:t> </w:t>
      </w:r>
      <w:r>
        <w:rPr>
          <w:color w:val="333333"/>
          <w:spacing w:val="-2"/>
        </w:rPr>
        <w:t>follows:</w:t>
      </w:r>
    </w:p>
    <w:p>
      <w:pPr>
        <w:spacing w:before="142"/>
        <w:ind w:left="930" w:right="0" w:firstLine="0"/>
        <w:jc w:val="left"/>
        <w:rPr>
          <w:rFonts w:ascii="Consolas"/>
          <w:sz w:val="18"/>
        </w:rPr>
      </w:pPr>
      <w:r>
        <w:rPr>
          <w:rFonts w:ascii="Consolas"/>
          <w:spacing w:val="-2"/>
          <w:sz w:val="18"/>
        </w:rPr>
        <w:t>cc.Class({</w:t>
      </w:r>
    </w:p>
    <w:p>
      <w:pPr>
        <w:spacing w:line="276" w:lineRule="auto" w:before="31"/>
        <w:ind w:left="1226" w:right="7608" w:firstLine="0"/>
        <w:jc w:val="left"/>
        <w:rPr>
          <w:rFonts w:ascii="Consolas"/>
          <w:sz w:val="18"/>
        </w:rPr>
      </w:pPr>
      <w:r>
        <w:rPr>
          <w:rFonts w:ascii="Consolas"/>
          <w:color w:val="FF0000"/>
          <w:sz w:val="18"/>
        </w:rPr>
        <w:t>extends</w:t>
      </w:r>
      <w:r>
        <w:rPr>
          <w:rFonts w:ascii="Consolas"/>
          <w:sz w:val="18"/>
        </w:rPr>
        <w:t>:</w:t>
      </w:r>
      <w:r>
        <w:rPr>
          <w:rFonts w:ascii="Consolas"/>
          <w:spacing w:val="-25"/>
          <w:sz w:val="18"/>
        </w:rPr>
        <w:t> </w:t>
      </w:r>
      <w:r>
        <w:rPr>
          <w:rFonts w:ascii="Consolas"/>
          <w:sz w:val="18"/>
        </w:rPr>
        <w:t>cc.Component, </w:t>
      </w:r>
      <w:r>
        <w:rPr>
          <w:rFonts w:ascii="Consolas"/>
          <w:color w:val="FF0000"/>
          <w:sz w:val="18"/>
        </w:rPr>
        <w:t>properties</w:t>
      </w:r>
      <w:r>
        <w:rPr>
          <w:rFonts w:ascii="Consolas"/>
          <w:sz w:val="18"/>
        </w:rPr>
        <w:t>: {</w:t>
      </w:r>
    </w:p>
    <w:p>
      <w:pPr>
        <w:spacing w:before="0"/>
        <w:ind w:left="1226" w:right="0" w:firstLine="0"/>
        <w:jc w:val="left"/>
        <w:rPr>
          <w:rFonts w:ascii="Consolas"/>
          <w:sz w:val="18"/>
        </w:rPr>
      </w:pPr>
      <w:r>
        <w:rPr>
          <w:rFonts w:ascii="Consolas"/>
          <w:spacing w:val="-5"/>
          <w:sz w:val="18"/>
        </w:rPr>
        <w:t>},</w:t>
      </w:r>
    </w:p>
    <w:p>
      <w:pPr>
        <w:spacing w:line="276" w:lineRule="auto" w:before="32"/>
        <w:ind w:left="1226" w:right="7608" w:hanging="297"/>
        <w:jc w:val="left"/>
        <w:rPr>
          <w:rFonts w:ascii="Consolas"/>
          <w:sz w:val="18"/>
        </w:rPr>
      </w:pPr>
      <w:r>
        <w:rPr>
          <w:rFonts w:ascii="Consolas"/>
          <w:color w:val="008000"/>
          <w:sz w:val="18"/>
        </w:rPr>
        <w:t>//</w:t>
      </w:r>
      <w:r>
        <w:rPr>
          <w:rFonts w:ascii="Consolas"/>
          <w:color w:val="008000"/>
          <w:spacing w:val="-10"/>
          <w:sz w:val="18"/>
        </w:rPr>
        <w:t> </w:t>
      </w:r>
      <w:r>
        <w:rPr>
          <w:rFonts w:ascii="Consolas"/>
          <w:color w:val="008000"/>
          <w:sz w:val="18"/>
        </w:rPr>
        <w:t>use</w:t>
      </w:r>
      <w:r>
        <w:rPr>
          <w:rFonts w:ascii="Consolas"/>
          <w:color w:val="008000"/>
          <w:spacing w:val="-10"/>
          <w:sz w:val="18"/>
        </w:rPr>
        <w:t> </w:t>
      </w:r>
      <w:r>
        <w:rPr>
          <w:rFonts w:ascii="Consolas"/>
          <w:color w:val="008000"/>
          <w:sz w:val="18"/>
        </w:rPr>
        <w:t>this</w:t>
      </w:r>
      <w:r>
        <w:rPr>
          <w:rFonts w:ascii="Consolas"/>
          <w:color w:val="008000"/>
          <w:spacing w:val="-10"/>
          <w:sz w:val="18"/>
        </w:rPr>
        <w:t> </w:t>
      </w:r>
      <w:r>
        <w:rPr>
          <w:rFonts w:ascii="Consolas"/>
          <w:color w:val="008000"/>
          <w:sz w:val="18"/>
        </w:rPr>
        <w:t>for</w:t>
      </w:r>
      <w:r>
        <w:rPr>
          <w:rFonts w:ascii="Consolas"/>
          <w:color w:val="008000"/>
          <w:spacing w:val="-10"/>
          <w:sz w:val="18"/>
        </w:rPr>
        <w:t> </w:t>
      </w:r>
      <w:r>
        <w:rPr>
          <w:rFonts w:ascii="Consolas"/>
          <w:color w:val="008000"/>
          <w:sz w:val="18"/>
        </w:rPr>
        <w:t>initialization </w:t>
      </w:r>
      <w:r>
        <w:rPr>
          <w:rFonts w:ascii="Consolas"/>
          <w:sz w:val="18"/>
        </w:rPr>
        <w:t>onLoad: </w:t>
      </w:r>
      <w:r>
        <w:rPr>
          <w:rFonts w:ascii="Consolas"/>
          <w:color w:val="0000FF"/>
          <w:sz w:val="18"/>
        </w:rPr>
        <w:t>function </w:t>
      </w:r>
      <w:r>
        <w:rPr>
          <w:rFonts w:ascii="Consolas"/>
          <w:sz w:val="18"/>
        </w:rPr>
        <w:t>() {</w:t>
      </w:r>
    </w:p>
    <w:p>
      <w:pPr>
        <w:spacing w:before="0"/>
        <w:ind w:left="1226" w:right="0" w:firstLine="0"/>
        <w:jc w:val="left"/>
        <w:rPr>
          <w:rFonts w:ascii="Consolas"/>
          <w:sz w:val="18"/>
        </w:rPr>
      </w:pPr>
      <w:r>
        <w:rPr>
          <w:rFonts w:ascii="Consolas"/>
          <w:spacing w:val="-5"/>
          <w:sz w:val="18"/>
        </w:rPr>
        <w:t>},</w:t>
      </w:r>
    </w:p>
    <w:p>
      <w:pPr>
        <w:spacing w:line="276" w:lineRule="auto" w:before="31"/>
        <w:ind w:left="1226" w:right="3264" w:hanging="297"/>
        <w:jc w:val="left"/>
        <w:rPr>
          <w:rFonts w:ascii="Consolas"/>
          <w:sz w:val="18"/>
        </w:rPr>
      </w:pPr>
      <w:r>
        <w:rPr>
          <w:rFonts w:ascii="Consolas"/>
          <w:color w:val="008000"/>
          <w:sz w:val="18"/>
        </w:rPr>
        <w:t>//</w:t>
      </w:r>
      <w:r>
        <w:rPr>
          <w:rFonts w:ascii="Consolas"/>
          <w:color w:val="008000"/>
          <w:spacing w:val="-4"/>
          <w:sz w:val="18"/>
        </w:rPr>
        <w:t> </w:t>
      </w:r>
      <w:r>
        <w:rPr>
          <w:rFonts w:ascii="Consolas"/>
          <w:color w:val="008000"/>
          <w:sz w:val="18"/>
        </w:rPr>
        <w:t>called</w:t>
      </w:r>
      <w:r>
        <w:rPr>
          <w:rFonts w:ascii="Consolas"/>
          <w:color w:val="008000"/>
          <w:spacing w:val="-4"/>
          <w:sz w:val="18"/>
        </w:rPr>
        <w:t> </w:t>
      </w:r>
      <w:r>
        <w:rPr>
          <w:rFonts w:ascii="Consolas"/>
          <w:color w:val="008000"/>
          <w:sz w:val="18"/>
        </w:rPr>
        <w:t>every</w:t>
      </w:r>
      <w:r>
        <w:rPr>
          <w:rFonts w:ascii="Consolas"/>
          <w:color w:val="008000"/>
          <w:spacing w:val="-4"/>
          <w:sz w:val="18"/>
        </w:rPr>
        <w:t> </w:t>
      </w:r>
      <w:r>
        <w:rPr>
          <w:rFonts w:ascii="Consolas"/>
          <w:color w:val="008000"/>
          <w:sz w:val="18"/>
        </w:rPr>
        <w:t>frame,</w:t>
      </w:r>
      <w:r>
        <w:rPr>
          <w:rFonts w:ascii="Consolas"/>
          <w:color w:val="008000"/>
          <w:spacing w:val="-4"/>
          <w:sz w:val="18"/>
        </w:rPr>
        <w:t> </w:t>
      </w:r>
      <w:r>
        <w:rPr>
          <w:rFonts w:ascii="Consolas"/>
          <w:color w:val="008000"/>
          <w:sz w:val="18"/>
        </w:rPr>
        <w:t>uncomment</w:t>
      </w:r>
      <w:r>
        <w:rPr>
          <w:rFonts w:ascii="Consolas"/>
          <w:color w:val="008000"/>
          <w:spacing w:val="-4"/>
          <w:sz w:val="18"/>
        </w:rPr>
        <w:t> </w:t>
      </w:r>
      <w:r>
        <w:rPr>
          <w:rFonts w:ascii="Consolas"/>
          <w:color w:val="008000"/>
          <w:sz w:val="18"/>
        </w:rPr>
        <w:t>this</w:t>
      </w:r>
      <w:r>
        <w:rPr>
          <w:rFonts w:ascii="Consolas"/>
          <w:color w:val="008000"/>
          <w:spacing w:val="-4"/>
          <w:sz w:val="18"/>
        </w:rPr>
        <w:t> </w:t>
      </w:r>
      <w:r>
        <w:rPr>
          <w:rFonts w:ascii="Consolas"/>
          <w:color w:val="008000"/>
          <w:sz w:val="18"/>
        </w:rPr>
        <w:t>function</w:t>
      </w:r>
      <w:r>
        <w:rPr>
          <w:rFonts w:ascii="Consolas"/>
          <w:color w:val="008000"/>
          <w:spacing w:val="-4"/>
          <w:sz w:val="18"/>
        </w:rPr>
        <w:t> </w:t>
      </w:r>
      <w:r>
        <w:rPr>
          <w:rFonts w:ascii="Consolas"/>
          <w:color w:val="008000"/>
          <w:sz w:val="18"/>
        </w:rPr>
        <w:t>to</w:t>
      </w:r>
      <w:r>
        <w:rPr>
          <w:rFonts w:ascii="Consolas"/>
          <w:color w:val="008000"/>
          <w:spacing w:val="-4"/>
          <w:sz w:val="18"/>
        </w:rPr>
        <w:t> </w:t>
      </w:r>
      <w:r>
        <w:rPr>
          <w:rFonts w:ascii="Consolas"/>
          <w:color w:val="008000"/>
          <w:sz w:val="18"/>
        </w:rPr>
        <w:t>activate</w:t>
      </w:r>
      <w:r>
        <w:rPr>
          <w:rFonts w:ascii="Consolas"/>
          <w:color w:val="008000"/>
          <w:spacing w:val="-4"/>
          <w:sz w:val="18"/>
        </w:rPr>
        <w:t> </w:t>
      </w:r>
      <w:r>
        <w:rPr>
          <w:rFonts w:ascii="Consolas"/>
          <w:color w:val="008000"/>
          <w:sz w:val="18"/>
        </w:rPr>
        <w:t>update</w:t>
      </w:r>
      <w:r>
        <w:rPr>
          <w:rFonts w:ascii="Consolas"/>
          <w:color w:val="008000"/>
          <w:spacing w:val="-4"/>
          <w:sz w:val="18"/>
        </w:rPr>
        <w:t> </w:t>
      </w:r>
      <w:r>
        <w:rPr>
          <w:rFonts w:ascii="Consolas"/>
          <w:color w:val="008000"/>
          <w:sz w:val="18"/>
        </w:rPr>
        <w:t>callback </w:t>
      </w:r>
      <w:r>
        <w:rPr>
          <w:rFonts w:ascii="Consolas"/>
          <w:sz w:val="18"/>
        </w:rPr>
        <w:t>update: </w:t>
      </w:r>
      <w:r>
        <w:rPr>
          <w:rFonts w:ascii="Consolas"/>
          <w:color w:val="0000FF"/>
          <w:sz w:val="18"/>
        </w:rPr>
        <w:t>function </w:t>
      </w:r>
      <w:r>
        <w:rPr>
          <w:rFonts w:ascii="Consolas"/>
          <w:sz w:val="18"/>
        </w:rPr>
        <w:t>(dt) {</w:t>
      </w:r>
    </w:p>
    <w:p>
      <w:pPr>
        <w:spacing w:before="0"/>
        <w:ind w:left="1226" w:right="0" w:firstLine="0"/>
        <w:jc w:val="left"/>
        <w:rPr>
          <w:rFonts w:ascii="Consolas"/>
          <w:sz w:val="18"/>
        </w:rPr>
      </w:pPr>
      <w:r>
        <w:rPr>
          <w:rFonts w:ascii="Consolas"/>
          <w:spacing w:val="-5"/>
          <w:sz w:val="18"/>
        </w:rPr>
        <w:t>},</w:t>
      </w:r>
    </w:p>
    <w:p>
      <w:pPr>
        <w:spacing w:before="32"/>
        <w:ind w:left="930" w:right="0" w:firstLine="0"/>
        <w:jc w:val="left"/>
        <w:rPr>
          <w:rFonts w:ascii="Consolas"/>
          <w:sz w:val="18"/>
        </w:rPr>
      </w:pPr>
      <w:r>
        <w:rPr>
          <w:rFonts w:ascii="Consolas"/>
          <w:spacing w:val="-5"/>
          <w:sz w:val="18"/>
        </w:rPr>
        <w:t>});</w:t>
      </w:r>
    </w:p>
    <w:p>
      <w:pPr>
        <w:pStyle w:val="BodyText"/>
        <w:rPr>
          <w:rFonts w:ascii="Consolas"/>
          <w:sz w:val="18"/>
        </w:rPr>
      </w:pPr>
    </w:p>
    <w:p>
      <w:pPr>
        <w:pStyle w:val="BodyText"/>
        <w:rPr>
          <w:rFonts w:ascii="Consolas"/>
          <w:sz w:val="18"/>
        </w:rPr>
      </w:pPr>
    </w:p>
    <w:p>
      <w:pPr>
        <w:pStyle w:val="BodyText"/>
        <w:rPr>
          <w:rFonts w:ascii="Consolas"/>
          <w:sz w:val="18"/>
        </w:rPr>
      </w:pPr>
    </w:p>
    <w:p>
      <w:pPr>
        <w:pStyle w:val="BodyText"/>
        <w:spacing w:before="156"/>
        <w:rPr>
          <w:rFonts w:ascii="Consolas"/>
          <w:sz w:val="18"/>
        </w:rPr>
      </w:pPr>
    </w:p>
    <w:p>
      <w:pPr>
        <w:pStyle w:val="Heading4"/>
        <w:spacing w:before="1"/>
        <w:ind w:left="1346" w:firstLine="0"/>
      </w:pPr>
      <w:bookmarkStart w:name="    Editing script " w:id="45"/>
      <w:bookmarkEnd w:id="45"/>
      <w:r>
        <w:rPr>
          <w:b w:val="0"/>
        </w:rPr>
      </w:r>
      <w:r>
        <w:rPr/>
        <w:t>Editing </w:t>
      </w:r>
      <w:r>
        <w:rPr>
          <w:spacing w:val="-2"/>
        </w:rPr>
        <w:t>script</w:t>
      </w:r>
    </w:p>
    <w:p>
      <w:pPr>
        <w:pStyle w:val="BodyText"/>
        <w:spacing w:line="276" w:lineRule="auto" w:before="161"/>
        <w:ind w:left="720" w:right="1440"/>
        <w:jc w:val="both"/>
      </w:pPr>
      <w:r>
        <w:rPr/>
        <w:drawing>
          <wp:anchor distT="0" distB="0" distL="0" distR="0" allowOverlap="1" layoutInCell="1" locked="0" behindDoc="1" simplePos="0" relativeHeight="487597056">
            <wp:simplePos x="0" y="0"/>
            <wp:positionH relativeFrom="page">
              <wp:posOffset>1052512</wp:posOffset>
            </wp:positionH>
            <wp:positionV relativeFrom="paragraph">
              <wp:posOffset>675635</wp:posOffset>
            </wp:positionV>
            <wp:extent cx="5667375" cy="2952750"/>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31" cstate="print"/>
                    <a:stretch>
                      <a:fillRect/>
                    </a:stretch>
                  </pic:blipFill>
                  <pic:spPr>
                    <a:xfrm>
                      <a:off x="0" y="0"/>
                      <a:ext cx="5667375" cy="2952750"/>
                    </a:xfrm>
                    <a:prstGeom prst="rect">
                      <a:avLst/>
                    </a:prstGeom>
                  </pic:spPr>
                </pic:pic>
              </a:graphicData>
            </a:graphic>
          </wp:anchor>
        </w:drawing>
      </w:r>
      <w:r>
        <w:rPr>
          <w:color w:val="252A3A"/>
        </w:rPr>
        <w:t>After creating the script, you can start editing the script by double-clicking it. The editor for editing the script can be set in</w:t>
      </w:r>
      <w:r>
        <w:rPr>
          <w:color w:val="252A3A"/>
          <w:spacing w:val="-4"/>
        </w:rPr>
        <w:t> </w:t>
      </w:r>
      <w:r>
        <w:rPr>
          <w:color w:val="252A3A"/>
        </w:rPr>
        <w:t>"</w:t>
      </w:r>
      <w:r>
        <w:rPr>
          <w:b/>
          <w:color w:val="252A3A"/>
        </w:rPr>
        <w:t>Preferences</w:t>
      </w:r>
      <w:r>
        <w:rPr>
          <w:b/>
          <w:color w:val="252A3A"/>
          <w:spacing w:val="-4"/>
        </w:rPr>
        <w:t> </w:t>
      </w:r>
      <w:r>
        <w:rPr>
          <w:b/>
          <w:color w:val="252A3A"/>
        </w:rPr>
        <w:t>→</w:t>
      </w:r>
      <w:r>
        <w:rPr>
          <w:b/>
          <w:color w:val="252A3A"/>
          <w:spacing w:val="-4"/>
        </w:rPr>
        <w:t> </w:t>
      </w:r>
      <w:r>
        <w:rPr>
          <w:b/>
          <w:color w:val="252A3A"/>
        </w:rPr>
        <w:t>Data</w:t>
      </w:r>
      <w:r>
        <w:rPr>
          <w:b/>
          <w:color w:val="252A3A"/>
          <w:spacing w:val="-4"/>
        </w:rPr>
        <w:t> </w:t>
      </w:r>
      <w:r>
        <w:rPr>
          <w:b/>
          <w:color w:val="252A3A"/>
        </w:rPr>
        <w:t>Editing</w:t>
      </w:r>
      <w:r>
        <w:rPr>
          <w:color w:val="252A3A"/>
        </w:rPr>
        <w:t>",</w:t>
      </w:r>
      <w:r>
        <w:rPr>
          <w:color w:val="252A3A"/>
          <w:spacing w:val="-4"/>
        </w:rPr>
        <w:t> </w:t>
      </w:r>
      <w:r>
        <w:rPr>
          <w:color w:val="252A3A"/>
        </w:rPr>
        <w:t>as</w:t>
      </w:r>
      <w:r>
        <w:rPr>
          <w:color w:val="252A3A"/>
          <w:spacing w:val="-4"/>
        </w:rPr>
        <w:t> </w:t>
      </w:r>
      <w:r>
        <w:rPr>
          <w:color w:val="252A3A"/>
        </w:rPr>
        <w:t>shown</w:t>
      </w:r>
      <w:r>
        <w:rPr>
          <w:color w:val="252A3A"/>
          <w:spacing w:val="-4"/>
        </w:rPr>
        <w:t> </w:t>
      </w:r>
      <w:r>
        <w:rPr>
          <w:color w:val="252A3A"/>
        </w:rPr>
        <w:t>in</w:t>
      </w:r>
      <w:r>
        <w:rPr>
          <w:color w:val="252A3A"/>
          <w:spacing w:val="-4"/>
        </w:rPr>
        <w:t> </w:t>
      </w:r>
      <w:r>
        <w:rPr>
          <w:color w:val="252A3A"/>
        </w:rPr>
        <w:t>Figure</w:t>
      </w:r>
      <w:r>
        <w:rPr>
          <w:color w:val="252A3A"/>
          <w:spacing w:val="-4"/>
        </w:rPr>
        <w:t> </w:t>
      </w:r>
      <w:r>
        <w:rPr>
          <w:color w:val="252A3A"/>
        </w:rPr>
        <w:t>4-2.</w:t>
      </w:r>
      <w:r>
        <w:rPr>
          <w:color w:val="252A3A"/>
          <w:spacing w:val="-4"/>
        </w:rPr>
        <w:t> </w:t>
      </w:r>
      <w:r>
        <w:rPr>
          <w:color w:val="252A3A"/>
        </w:rPr>
        <w:t>You</w:t>
      </w:r>
      <w:r>
        <w:rPr>
          <w:color w:val="252A3A"/>
          <w:spacing w:val="-4"/>
        </w:rPr>
        <w:t> </w:t>
      </w:r>
      <w:r>
        <w:rPr>
          <w:color w:val="252A3A"/>
        </w:rPr>
        <w:t>can set whether to automatically monitor by setting "Auto Compile script".</w:t>
      </w:r>
    </w:p>
    <w:p>
      <w:pPr>
        <w:pStyle w:val="Heading5"/>
        <w:spacing w:before="84"/>
        <w:ind w:left="3079"/>
      </w:pPr>
      <w:r>
        <w:rPr>
          <w:color w:val="252A3A"/>
        </w:rPr>
        <w:t>Figure</w:t>
      </w:r>
      <w:r>
        <w:rPr>
          <w:color w:val="252A3A"/>
          <w:spacing w:val="-8"/>
        </w:rPr>
        <w:t> </w:t>
      </w:r>
      <w:r>
        <w:rPr>
          <w:color w:val="252A3A"/>
        </w:rPr>
        <w:t>4-2</w:t>
      </w:r>
      <w:r>
        <w:rPr>
          <w:color w:val="252A3A"/>
          <w:spacing w:val="-6"/>
        </w:rPr>
        <w:t> </w:t>
      </w:r>
      <w:r>
        <w:rPr>
          <w:color w:val="252A3A"/>
        </w:rPr>
        <w:t>Choose</w:t>
      </w:r>
      <w:r>
        <w:rPr>
          <w:color w:val="252A3A"/>
          <w:spacing w:val="-5"/>
        </w:rPr>
        <w:t> </w:t>
      </w:r>
      <w:r>
        <w:rPr>
          <w:color w:val="252A3A"/>
        </w:rPr>
        <w:t>Script</w:t>
      </w:r>
      <w:r>
        <w:rPr>
          <w:color w:val="252A3A"/>
          <w:spacing w:val="-6"/>
        </w:rPr>
        <w:t> </w:t>
      </w:r>
      <w:r>
        <w:rPr>
          <w:color w:val="252A3A"/>
        </w:rPr>
        <w:t>editing</w:t>
      </w:r>
      <w:r>
        <w:rPr>
          <w:color w:val="252A3A"/>
          <w:spacing w:val="-5"/>
        </w:rPr>
        <w:t> </w:t>
      </w:r>
      <w:r>
        <w:rPr>
          <w:color w:val="252A3A"/>
          <w:spacing w:val="-2"/>
        </w:rPr>
        <w:t>Application</w:t>
      </w:r>
    </w:p>
    <w:p>
      <w:pPr>
        <w:spacing w:before="38"/>
        <w:ind w:left="720" w:right="0" w:firstLine="0"/>
        <w:jc w:val="left"/>
        <w:rPr>
          <w:sz w:val="22"/>
        </w:rPr>
      </w:pPr>
      <w:r>
        <w:rPr>
          <w:color w:val="333333"/>
          <w:sz w:val="22"/>
        </w:rPr>
        <w:t>I</w:t>
      </w:r>
      <w:r>
        <w:rPr>
          <w:color w:val="333333"/>
          <w:spacing w:val="-7"/>
          <w:sz w:val="22"/>
        </w:rPr>
        <w:t> </w:t>
      </w:r>
      <w:r>
        <w:rPr>
          <w:color w:val="333333"/>
          <w:sz w:val="22"/>
        </w:rPr>
        <w:t>recommend</w:t>
      </w:r>
      <w:r>
        <w:rPr>
          <w:color w:val="333333"/>
          <w:spacing w:val="-5"/>
          <w:sz w:val="22"/>
        </w:rPr>
        <w:t> </w:t>
      </w:r>
      <w:r>
        <w:rPr>
          <w:color w:val="333333"/>
          <w:sz w:val="22"/>
        </w:rPr>
        <w:t>using</w:t>
      </w:r>
      <w:r>
        <w:rPr>
          <w:color w:val="333333"/>
          <w:spacing w:val="-5"/>
          <w:sz w:val="22"/>
        </w:rPr>
        <w:t> </w:t>
      </w:r>
      <w:r>
        <w:rPr>
          <w:b/>
          <w:color w:val="333333"/>
          <w:sz w:val="22"/>
        </w:rPr>
        <w:t>VS</w:t>
      </w:r>
      <w:r>
        <w:rPr>
          <w:b/>
          <w:color w:val="333333"/>
          <w:spacing w:val="-5"/>
          <w:sz w:val="22"/>
        </w:rPr>
        <w:t> </w:t>
      </w:r>
      <w:r>
        <w:rPr>
          <w:b/>
          <w:color w:val="333333"/>
          <w:sz w:val="22"/>
        </w:rPr>
        <w:t>Code</w:t>
      </w:r>
      <w:r>
        <w:rPr>
          <w:b/>
          <w:color w:val="333333"/>
          <w:spacing w:val="-5"/>
          <w:sz w:val="22"/>
        </w:rPr>
        <w:t> </w:t>
      </w:r>
      <w:r>
        <w:rPr>
          <w:color w:val="333333"/>
          <w:sz w:val="22"/>
        </w:rPr>
        <w:t>or</w:t>
      </w:r>
      <w:r>
        <w:rPr>
          <w:color w:val="333333"/>
          <w:spacing w:val="-5"/>
          <w:sz w:val="22"/>
        </w:rPr>
        <w:t> </w:t>
      </w:r>
      <w:r>
        <w:rPr>
          <w:b/>
          <w:color w:val="333333"/>
          <w:sz w:val="22"/>
        </w:rPr>
        <w:t>Webstorm</w:t>
      </w:r>
      <w:r>
        <w:rPr>
          <w:b/>
          <w:color w:val="333333"/>
          <w:spacing w:val="-5"/>
          <w:sz w:val="22"/>
        </w:rPr>
        <w:t> </w:t>
      </w:r>
      <w:r>
        <w:rPr>
          <w:color w:val="333333"/>
          <w:sz w:val="22"/>
        </w:rPr>
        <w:t>for</w:t>
      </w:r>
      <w:r>
        <w:rPr>
          <w:color w:val="333333"/>
          <w:spacing w:val="-5"/>
          <w:sz w:val="22"/>
        </w:rPr>
        <w:t> </w:t>
      </w:r>
      <w:r>
        <w:rPr>
          <w:color w:val="333333"/>
          <w:sz w:val="22"/>
        </w:rPr>
        <w:t>editing</w:t>
      </w:r>
      <w:r>
        <w:rPr>
          <w:color w:val="333333"/>
          <w:spacing w:val="-5"/>
          <w:sz w:val="22"/>
        </w:rPr>
        <w:t> </w:t>
      </w:r>
      <w:r>
        <w:rPr>
          <w:color w:val="333333"/>
          <w:spacing w:val="-2"/>
          <w:sz w:val="22"/>
        </w:rPr>
        <w:t>scripts.</w:t>
      </w:r>
    </w:p>
    <w:p>
      <w:pPr>
        <w:pStyle w:val="BodyText"/>
        <w:spacing w:line="276" w:lineRule="auto" w:before="38"/>
        <w:ind w:left="720" w:right="1448"/>
      </w:pPr>
      <w:r>
        <w:rPr>
          <w:color w:val="333333"/>
        </w:rPr>
        <w:t>Edit</w:t>
      </w:r>
      <w:r>
        <w:rPr>
          <w:color w:val="333333"/>
          <w:spacing w:val="40"/>
        </w:rPr>
        <w:t> </w:t>
      </w:r>
      <w:r>
        <w:rPr>
          <w:color w:val="333333"/>
        </w:rPr>
        <w:t>the</w:t>
      </w:r>
      <w:r>
        <w:rPr>
          <w:color w:val="333333"/>
          <w:spacing w:val="40"/>
        </w:rPr>
        <w:t> </w:t>
      </w:r>
      <w:r>
        <w:rPr>
          <w:color w:val="333333"/>
        </w:rPr>
        <w:t>scripts</w:t>
      </w:r>
      <w:r>
        <w:rPr>
          <w:color w:val="333333"/>
          <w:spacing w:val="40"/>
        </w:rPr>
        <w:t> </w:t>
      </w:r>
      <w:r>
        <w:rPr>
          <w:color w:val="333333"/>
        </w:rPr>
        <w:t>and</w:t>
      </w:r>
      <w:r>
        <w:rPr>
          <w:color w:val="333333"/>
          <w:spacing w:val="40"/>
        </w:rPr>
        <w:t> </w:t>
      </w:r>
      <w:r>
        <w:rPr>
          <w:color w:val="333333"/>
        </w:rPr>
        <w:t>save</w:t>
      </w:r>
      <w:r>
        <w:rPr>
          <w:color w:val="333333"/>
          <w:spacing w:val="40"/>
        </w:rPr>
        <w:t> </w:t>
      </w:r>
      <w:r>
        <w:rPr>
          <w:color w:val="333333"/>
        </w:rPr>
        <w:t>them.</w:t>
      </w:r>
      <w:r>
        <w:rPr>
          <w:color w:val="333333"/>
          <w:spacing w:val="40"/>
        </w:rPr>
        <w:t> </w:t>
      </w:r>
      <w:r>
        <w:rPr>
          <w:color w:val="333333"/>
        </w:rPr>
        <w:t>Cocos</w:t>
      </w:r>
      <w:r>
        <w:rPr>
          <w:color w:val="333333"/>
          <w:spacing w:val="40"/>
        </w:rPr>
        <w:t> </w:t>
      </w:r>
      <w:r>
        <w:rPr>
          <w:color w:val="333333"/>
        </w:rPr>
        <w:t>Creator</w:t>
      </w:r>
      <w:r>
        <w:rPr>
          <w:color w:val="333333"/>
          <w:spacing w:val="40"/>
        </w:rPr>
        <w:t> </w:t>
      </w:r>
      <w:r>
        <w:rPr>
          <w:color w:val="333333"/>
        </w:rPr>
        <w:t>will</w:t>
      </w:r>
      <w:r>
        <w:rPr>
          <w:color w:val="333333"/>
          <w:spacing w:val="40"/>
        </w:rPr>
        <w:t> </w:t>
      </w:r>
      <w:r>
        <w:rPr>
          <w:color w:val="333333"/>
        </w:rPr>
        <w:t>automatically</w:t>
      </w:r>
      <w:r>
        <w:rPr>
          <w:color w:val="333333"/>
          <w:spacing w:val="27"/>
        </w:rPr>
        <w:t> </w:t>
      </w:r>
      <w:r>
        <w:rPr>
          <w:color w:val="333333"/>
        </w:rPr>
        <w:t>detect</w:t>
      </w:r>
      <w:r>
        <w:rPr>
          <w:color w:val="333333"/>
          <w:spacing w:val="27"/>
        </w:rPr>
        <w:t> </w:t>
      </w:r>
      <w:r>
        <w:rPr>
          <w:color w:val="333333"/>
        </w:rPr>
        <w:t>the</w:t>
      </w:r>
      <w:r>
        <w:rPr>
          <w:color w:val="333333"/>
          <w:spacing w:val="27"/>
        </w:rPr>
        <w:t> </w:t>
      </w:r>
      <w:r>
        <w:rPr>
          <w:color w:val="333333"/>
        </w:rPr>
        <w:t>alteration</w:t>
      </w:r>
      <w:r>
        <w:rPr>
          <w:color w:val="333333"/>
          <w:spacing w:val="27"/>
        </w:rPr>
        <w:t> </w:t>
      </w:r>
      <w:r>
        <w:rPr>
          <w:color w:val="333333"/>
        </w:rPr>
        <w:t>of</w:t>
      </w:r>
      <w:r>
        <w:rPr>
          <w:color w:val="333333"/>
          <w:spacing w:val="27"/>
        </w:rPr>
        <w:t> </w:t>
      </w:r>
      <w:r>
        <w:rPr>
          <w:color w:val="333333"/>
        </w:rPr>
        <w:t>the script and compile it in no time.</w:t>
      </w:r>
    </w:p>
    <w:p>
      <w:pPr>
        <w:pStyle w:val="BodyText"/>
        <w:spacing w:after="0" w:line="276" w:lineRule="auto"/>
        <w:sectPr>
          <w:pgSz w:w="12240" w:h="15840"/>
          <w:pgMar w:top="1360" w:bottom="280" w:left="720" w:right="0"/>
        </w:sectPr>
      </w:pPr>
    </w:p>
    <w:p>
      <w:pPr>
        <w:pStyle w:val="Heading4"/>
        <w:spacing w:before="80"/>
        <w:ind w:left="720" w:firstLine="0"/>
        <w:jc w:val="both"/>
      </w:pPr>
      <w:bookmarkStart w:name="Adding script into the scene node " w:id="46"/>
      <w:bookmarkEnd w:id="46"/>
      <w:r>
        <w:rPr>
          <w:b w:val="0"/>
        </w:rPr>
      </w:r>
      <w:r>
        <w:rPr/>
        <w:t>Adding script into the scene </w:t>
      </w:r>
      <w:r>
        <w:rPr>
          <w:spacing w:val="-4"/>
        </w:rPr>
        <w:t>node</w:t>
      </w:r>
    </w:p>
    <w:p>
      <w:pPr>
        <w:pStyle w:val="BodyText"/>
        <w:spacing w:line="276" w:lineRule="auto" w:before="161"/>
        <w:ind w:left="720" w:right="1441"/>
        <w:jc w:val="both"/>
      </w:pPr>
      <w:r>
        <w:rPr>
          <w:color w:val="333333"/>
        </w:rPr>
        <w:t>Adding the script into the scene</w:t>
      </w:r>
      <w:r>
        <w:rPr>
          <w:color w:val="333333"/>
          <w:spacing w:val="-3"/>
        </w:rPr>
        <w:t> </w:t>
      </w:r>
      <w:r>
        <w:rPr>
          <w:color w:val="333333"/>
        </w:rPr>
        <w:t>node</w:t>
      </w:r>
      <w:r>
        <w:rPr>
          <w:color w:val="333333"/>
          <w:spacing w:val="-3"/>
        </w:rPr>
        <w:t> </w:t>
      </w:r>
      <w:r>
        <w:rPr>
          <w:color w:val="333333"/>
        </w:rPr>
        <w:t>is</w:t>
      </w:r>
      <w:r>
        <w:rPr>
          <w:color w:val="333333"/>
          <w:spacing w:val="-3"/>
        </w:rPr>
        <w:t> </w:t>
      </w:r>
      <w:r>
        <w:rPr>
          <w:color w:val="333333"/>
        </w:rPr>
        <w:t>actually</w:t>
      </w:r>
      <w:r>
        <w:rPr>
          <w:color w:val="333333"/>
          <w:spacing w:val="-3"/>
        </w:rPr>
        <w:t> </w:t>
      </w:r>
      <w:r>
        <w:rPr>
          <w:color w:val="333333"/>
        </w:rPr>
        <w:t>adding</w:t>
      </w:r>
      <w:r>
        <w:rPr>
          <w:color w:val="333333"/>
          <w:spacing w:val="-3"/>
        </w:rPr>
        <w:t> </w:t>
      </w:r>
      <w:r>
        <w:rPr>
          <w:color w:val="333333"/>
        </w:rPr>
        <w:t>a</w:t>
      </w:r>
      <w:r>
        <w:rPr>
          <w:color w:val="333333"/>
          <w:spacing w:val="-3"/>
        </w:rPr>
        <w:t> </w:t>
      </w:r>
      <w:r>
        <w:rPr>
          <w:color w:val="333333"/>
        </w:rPr>
        <w:t>component</w:t>
      </w:r>
      <w:r>
        <w:rPr>
          <w:color w:val="333333"/>
          <w:spacing w:val="-3"/>
        </w:rPr>
        <w:t> </w:t>
      </w:r>
      <w:r>
        <w:rPr>
          <w:color w:val="333333"/>
        </w:rPr>
        <w:t>to</w:t>
      </w:r>
      <w:r>
        <w:rPr>
          <w:color w:val="333333"/>
          <w:spacing w:val="-3"/>
        </w:rPr>
        <w:t> </w:t>
      </w:r>
      <w:r>
        <w:rPr>
          <w:color w:val="333333"/>
        </w:rPr>
        <w:t>this</w:t>
      </w:r>
      <w:r>
        <w:rPr>
          <w:color w:val="333333"/>
          <w:spacing w:val="-3"/>
        </w:rPr>
        <w:t> </w:t>
      </w:r>
      <w:r>
        <w:rPr>
          <w:color w:val="333333"/>
        </w:rPr>
        <w:t>node.</w:t>
      </w:r>
      <w:r>
        <w:rPr>
          <w:color w:val="333333"/>
          <w:spacing w:val="-3"/>
        </w:rPr>
        <w:t> </w:t>
      </w:r>
      <w:r>
        <w:rPr>
          <w:color w:val="333333"/>
        </w:rPr>
        <w:t>Let's</w:t>
      </w:r>
      <w:r>
        <w:rPr>
          <w:color w:val="333333"/>
          <w:spacing w:val="-3"/>
        </w:rPr>
        <w:t> </w:t>
      </w:r>
      <w:r>
        <w:rPr>
          <w:color w:val="333333"/>
        </w:rPr>
        <w:t>rename the</w:t>
      </w:r>
      <w:r>
        <w:rPr>
          <w:color w:val="333333"/>
          <w:spacing w:val="-3"/>
        </w:rPr>
        <w:t> </w:t>
      </w:r>
      <w:r>
        <w:rPr>
          <w:color w:val="333333"/>
        </w:rPr>
        <w:t>new</w:t>
      </w:r>
      <w:r>
        <w:rPr>
          <w:color w:val="333333"/>
          <w:spacing w:val="-3"/>
        </w:rPr>
        <w:t> </w:t>
      </w:r>
      <w:r>
        <w:rPr>
          <w:b/>
          <w:color w:val="333333"/>
        </w:rPr>
        <w:t>NewScript.js</w:t>
      </w:r>
      <w:r>
        <w:rPr>
          <w:b/>
          <w:color w:val="333333"/>
          <w:spacing w:val="-3"/>
        </w:rPr>
        <w:t> </w:t>
      </w:r>
      <w:r>
        <w:rPr>
          <w:color w:val="333333"/>
        </w:rPr>
        <w:t>to</w:t>
      </w:r>
      <w:r>
        <w:rPr>
          <w:color w:val="333333"/>
          <w:spacing w:val="-3"/>
        </w:rPr>
        <w:t> </w:t>
      </w:r>
      <w:r>
        <w:rPr>
          <w:b/>
          <w:color w:val="333333"/>
        </w:rPr>
        <w:t>say-hello.js</w:t>
      </w:r>
      <w:r>
        <w:rPr>
          <w:color w:val="333333"/>
        </w:rPr>
        <w:t>.</w:t>
      </w:r>
      <w:r>
        <w:rPr>
          <w:color w:val="333333"/>
          <w:spacing w:val="-3"/>
        </w:rPr>
        <w:t> </w:t>
      </w:r>
      <w:r>
        <w:rPr>
          <w:color w:val="333333"/>
        </w:rPr>
        <w:t>Then</w:t>
      </w:r>
      <w:r>
        <w:rPr>
          <w:color w:val="333333"/>
          <w:spacing w:val="-3"/>
        </w:rPr>
        <w:t> </w:t>
      </w:r>
      <w:r>
        <w:rPr>
          <w:color w:val="333333"/>
        </w:rPr>
        <w:t>select</w:t>
      </w:r>
      <w:r>
        <w:rPr>
          <w:color w:val="333333"/>
          <w:spacing w:val="-3"/>
        </w:rPr>
        <w:t> </w:t>
      </w:r>
      <w:r>
        <w:rPr>
          <w:color w:val="333333"/>
        </w:rPr>
        <w:t>the</w:t>
      </w:r>
      <w:r>
        <w:rPr>
          <w:color w:val="333333"/>
          <w:spacing w:val="-3"/>
        </w:rPr>
        <w:t> </w:t>
      </w:r>
      <w:r>
        <w:rPr>
          <w:color w:val="333333"/>
        </w:rPr>
        <w:t>scene</w:t>
      </w:r>
      <w:r>
        <w:rPr>
          <w:color w:val="333333"/>
          <w:spacing w:val="-3"/>
        </w:rPr>
        <w:t> </w:t>
      </w:r>
      <w:r>
        <w:rPr>
          <w:color w:val="333333"/>
        </w:rPr>
        <w:t>node</w:t>
      </w:r>
      <w:r>
        <w:rPr>
          <w:color w:val="333333"/>
          <w:spacing w:val="-3"/>
        </w:rPr>
        <w:t> </w:t>
      </w:r>
      <w:r>
        <w:rPr>
          <w:color w:val="333333"/>
        </w:rPr>
        <w:t>you</w:t>
      </w:r>
      <w:r>
        <w:rPr>
          <w:color w:val="333333"/>
          <w:spacing w:val="-3"/>
        </w:rPr>
        <w:t> </w:t>
      </w:r>
      <w:r>
        <w:rPr>
          <w:color w:val="333333"/>
        </w:rPr>
        <w:t>would</w:t>
      </w:r>
      <w:r>
        <w:rPr>
          <w:color w:val="333333"/>
          <w:spacing w:val="-3"/>
        </w:rPr>
        <w:t> </w:t>
      </w:r>
      <w:r>
        <w:rPr>
          <w:color w:val="333333"/>
        </w:rPr>
        <w:t>like</w:t>
      </w:r>
      <w:r>
        <w:rPr>
          <w:color w:val="333333"/>
          <w:spacing w:val="-3"/>
        </w:rPr>
        <w:t> </w:t>
      </w:r>
      <w:r>
        <w:rPr>
          <w:color w:val="333333"/>
        </w:rPr>
        <w:t>to</w:t>
      </w:r>
      <w:r>
        <w:rPr>
          <w:color w:val="333333"/>
          <w:spacing w:val="-3"/>
        </w:rPr>
        <w:t> </w:t>
      </w:r>
      <w:r>
        <w:rPr>
          <w:color w:val="333333"/>
        </w:rPr>
        <w:t>add,</w:t>
      </w:r>
      <w:r>
        <w:rPr>
          <w:color w:val="333333"/>
          <w:spacing w:val="-3"/>
        </w:rPr>
        <w:t> </w:t>
      </w:r>
      <w:r>
        <w:rPr>
          <w:color w:val="333333"/>
        </w:rPr>
        <w:t>by</w:t>
      </w:r>
      <w:r>
        <w:rPr>
          <w:color w:val="333333"/>
          <w:spacing w:val="-3"/>
        </w:rPr>
        <w:t> </w:t>
      </w:r>
      <w:r>
        <w:rPr>
          <w:color w:val="333333"/>
        </w:rPr>
        <w:t>this time the property of this node will be shown in </w:t>
      </w:r>
      <w:r>
        <w:rPr>
          <w:b/>
          <w:color w:val="333333"/>
        </w:rPr>
        <w:t>Properties</w:t>
      </w:r>
      <w:r>
        <w:rPr>
          <w:color w:val="333333"/>
        </w:rPr>
        <w:t>.</w:t>
      </w:r>
    </w:p>
    <w:p>
      <w:pPr>
        <w:pStyle w:val="BodyText"/>
        <w:spacing w:before="38"/>
      </w:pPr>
    </w:p>
    <w:p>
      <w:pPr>
        <w:spacing w:line="276" w:lineRule="auto" w:before="0"/>
        <w:ind w:left="720" w:right="1444" w:firstLine="0"/>
        <w:jc w:val="both"/>
        <w:rPr>
          <w:sz w:val="22"/>
        </w:rPr>
      </w:pPr>
      <w:r>
        <w:rPr>
          <w:sz w:val="22"/>
        </w:rPr>
        <w:drawing>
          <wp:anchor distT="0" distB="0" distL="0" distR="0" allowOverlap="1" layoutInCell="1" locked="0" behindDoc="1" simplePos="0" relativeHeight="487597568">
            <wp:simplePos x="0" y="0"/>
            <wp:positionH relativeFrom="page">
              <wp:posOffset>1690687</wp:posOffset>
            </wp:positionH>
            <wp:positionV relativeFrom="paragraph">
              <wp:posOffset>388727</wp:posOffset>
            </wp:positionV>
            <wp:extent cx="4391025" cy="2085975"/>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32" cstate="print"/>
                    <a:stretch>
                      <a:fillRect/>
                    </a:stretch>
                  </pic:blipFill>
                  <pic:spPr>
                    <a:xfrm>
                      <a:off x="0" y="0"/>
                      <a:ext cx="4391025" cy="2085975"/>
                    </a:xfrm>
                    <a:prstGeom prst="rect">
                      <a:avLst/>
                    </a:prstGeom>
                  </pic:spPr>
                </pic:pic>
              </a:graphicData>
            </a:graphic>
          </wp:anchor>
        </w:drawing>
      </w:r>
      <w:r>
        <w:rPr>
          <w:color w:val="333333"/>
          <w:sz w:val="22"/>
        </w:rPr>
        <w:t>There's an </w:t>
      </w:r>
      <w:r>
        <w:rPr>
          <w:b/>
          <w:color w:val="333333"/>
          <w:sz w:val="22"/>
        </w:rPr>
        <w:t>Add Component </w:t>
      </w:r>
      <w:r>
        <w:rPr>
          <w:color w:val="333333"/>
          <w:sz w:val="22"/>
        </w:rPr>
        <w:t>button at the very bottom of </w:t>
      </w:r>
      <w:r>
        <w:rPr>
          <w:b/>
          <w:color w:val="333333"/>
          <w:sz w:val="22"/>
        </w:rPr>
        <w:t>Properties</w:t>
      </w:r>
      <w:r>
        <w:rPr>
          <w:color w:val="333333"/>
          <w:sz w:val="22"/>
        </w:rPr>
        <w:t>. Click the button and choose </w:t>
      </w:r>
      <w:r>
        <w:rPr>
          <w:b/>
          <w:color w:val="333333"/>
          <w:sz w:val="22"/>
        </w:rPr>
        <w:t>Custom Component -&gt; say-hello </w:t>
      </w:r>
      <w:r>
        <w:rPr>
          <w:color w:val="333333"/>
          <w:sz w:val="22"/>
        </w:rPr>
        <w:t>to add a new script component.</w:t>
      </w:r>
    </w:p>
    <w:p>
      <w:pPr>
        <w:pStyle w:val="Heading5"/>
        <w:spacing w:before="84"/>
        <w:ind w:left="257" w:right="974"/>
        <w:jc w:val="center"/>
      </w:pPr>
      <w:r>
        <w:rPr>
          <w:color w:val="333333"/>
        </w:rPr>
        <w:t>Figure</w:t>
      </w:r>
      <w:r>
        <w:rPr>
          <w:color w:val="333333"/>
          <w:spacing w:val="-4"/>
        </w:rPr>
        <w:t> </w:t>
      </w:r>
      <w:r>
        <w:rPr>
          <w:color w:val="333333"/>
        </w:rPr>
        <w:t>4-3</w:t>
      </w:r>
      <w:r>
        <w:rPr>
          <w:color w:val="333333"/>
          <w:spacing w:val="-4"/>
        </w:rPr>
        <w:t> </w:t>
      </w:r>
      <w:r>
        <w:rPr>
          <w:color w:val="333333"/>
        </w:rPr>
        <w:t>Add</w:t>
      </w:r>
      <w:r>
        <w:rPr>
          <w:color w:val="333333"/>
          <w:spacing w:val="-4"/>
        </w:rPr>
        <w:t> </w:t>
      </w:r>
      <w:r>
        <w:rPr>
          <w:color w:val="333333"/>
        </w:rPr>
        <w:t>Script</w:t>
      </w:r>
      <w:r>
        <w:rPr>
          <w:color w:val="333333"/>
          <w:spacing w:val="-4"/>
        </w:rPr>
        <w:t> </w:t>
      </w:r>
      <w:r>
        <w:rPr>
          <w:color w:val="333333"/>
        </w:rPr>
        <w:t>to</w:t>
      </w:r>
      <w:r>
        <w:rPr>
          <w:color w:val="333333"/>
          <w:spacing w:val="-4"/>
        </w:rPr>
        <w:t> Node</w:t>
      </w:r>
    </w:p>
    <w:p>
      <w:pPr>
        <w:pStyle w:val="BodyText"/>
        <w:spacing w:before="76"/>
        <w:rPr>
          <w:b/>
        </w:rPr>
      </w:pPr>
    </w:p>
    <w:p>
      <w:pPr>
        <w:spacing w:before="0"/>
        <w:ind w:left="720" w:right="0" w:firstLine="0"/>
        <w:jc w:val="both"/>
        <w:rPr>
          <w:sz w:val="22"/>
        </w:rPr>
      </w:pPr>
      <w:r>
        <w:rPr>
          <w:color w:val="333333"/>
          <w:sz w:val="22"/>
        </w:rPr>
        <w:t>If</w:t>
      </w:r>
      <w:r>
        <w:rPr>
          <w:color w:val="333333"/>
          <w:spacing w:val="-7"/>
          <w:sz w:val="22"/>
        </w:rPr>
        <w:t> </w:t>
      </w:r>
      <w:r>
        <w:rPr>
          <w:color w:val="333333"/>
          <w:sz w:val="22"/>
        </w:rPr>
        <w:t>everything</w:t>
      </w:r>
      <w:r>
        <w:rPr>
          <w:color w:val="333333"/>
          <w:spacing w:val="-5"/>
          <w:sz w:val="22"/>
        </w:rPr>
        <w:t> </w:t>
      </w:r>
      <w:r>
        <w:rPr>
          <w:color w:val="333333"/>
          <w:sz w:val="22"/>
        </w:rPr>
        <w:t>goes</w:t>
      </w:r>
      <w:r>
        <w:rPr>
          <w:color w:val="333333"/>
          <w:spacing w:val="-4"/>
          <w:sz w:val="22"/>
        </w:rPr>
        <w:t> </w:t>
      </w:r>
      <w:r>
        <w:rPr>
          <w:color w:val="333333"/>
          <w:sz w:val="22"/>
        </w:rPr>
        <w:t>well,</w:t>
      </w:r>
      <w:r>
        <w:rPr>
          <w:color w:val="333333"/>
          <w:spacing w:val="-5"/>
          <w:sz w:val="22"/>
        </w:rPr>
        <w:t> </w:t>
      </w:r>
      <w:r>
        <w:rPr>
          <w:color w:val="333333"/>
          <w:sz w:val="22"/>
        </w:rPr>
        <w:t>you</w:t>
      </w:r>
      <w:r>
        <w:rPr>
          <w:color w:val="333333"/>
          <w:spacing w:val="-4"/>
          <w:sz w:val="22"/>
        </w:rPr>
        <w:t> </w:t>
      </w:r>
      <w:r>
        <w:rPr>
          <w:color w:val="333333"/>
          <w:sz w:val="22"/>
        </w:rPr>
        <w:t>will</w:t>
      </w:r>
      <w:r>
        <w:rPr>
          <w:color w:val="333333"/>
          <w:spacing w:val="-5"/>
          <w:sz w:val="22"/>
        </w:rPr>
        <w:t> </w:t>
      </w:r>
      <w:r>
        <w:rPr>
          <w:color w:val="333333"/>
          <w:sz w:val="22"/>
        </w:rPr>
        <w:t>see</w:t>
      </w:r>
      <w:r>
        <w:rPr>
          <w:color w:val="333333"/>
          <w:spacing w:val="-4"/>
          <w:sz w:val="22"/>
        </w:rPr>
        <w:t> </w:t>
      </w:r>
      <w:r>
        <w:rPr>
          <w:color w:val="333333"/>
          <w:sz w:val="22"/>
        </w:rPr>
        <w:t>your</w:t>
      </w:r>
      <w:r>
        <w:rPr>
          <w:color w:val="333333"/>
          <w:spacing w:val="-5"/>
          <w:sz w:val="22"/>
        </w:rPr>
        <w:t> </w:t>
      </w:r>
      <w:r>
        <w:rPr>
          <w:color w:val="333333"/>
          <w:sz w:val="22"/>
        </w:rPr>
        <w:t>script</w:t>
      </w:r>
      <w:r>
        <w:rPr>
          <w:color w:val="333333"/>
          <w:spacing w:val="-5"/>
          <w:sz w:val="22"/>
        </w:rPr>
        <w:t> </w:t>
      </w:r>
      <w:r>
        <w:rPr>
          <w:color w:val="333333"/>
          <w:sz w:val="22"/>
        </w:rPr>
        <w:t>shown</w:t>
      </w:r>
      <w:r>
        <w:rPr>
          <w:color w:val="333333"/>
          <w:spacing w:val="-4"/>
          <w:sz w:val="22"/>
        </w:rPr>
        <w:t> </w:t>
      </w:r>
      <w:r>
        <w:rPr>
          <w:color w:val="333333"/>
          <w:sz w:val="22"/>
        </w:rPr>
        <w:t>in</w:t>
      </w:r>
      <w:r>
        <w:rPr>
          <w:color w:val="333333"/>
          <w:spacing w:val="-5"/>
          <w:sz w:val="22"/>
        </w:rPr>
        <w:t> </w:t>
      </w:r>
      <w:r>
        <w:rPr>
          <w:b/>
          <w:color w:val="333333"/>
          <w:sz w:val="22"/>
        </w:rPr>
        <w:t>Properties</w:t>
      </w:r>
      <w:r>
        <w:rPr>
          <w:b/>
          <w:color w:val="333333"/>
          <w:spacing w:val="-4"/>
          <w:sz w:val="22"/>
        </w:rPr>
        <w:t> </w:t>
      </w:r>
      <w:r>
        <w:rPr>
          <w:color w:val="333333"/>
          <w:sz w:val="22"/>
        </w:rPr>
        <w:t>like</w:t>
      </w:r>
      <w:r>
        <w:rPr>
          <w:color w:val="333333"/>
          <w:spacing w:val="-5"/>
          <w:sz w:val="22"/>
        </w:rPr>
        <w:t> </w:t>
      </w:r>
      <w:r>
        <w:rPr>
          <w:color w:val="333333"/>
          <w:sz w:val="22"/>
        </w:rPr>
        <w:t>in</w:t>
      </w:r>
      <w:r>
        <w:rPr>
          <w:color w:val="333333"/>
          <w:spacing w:val="-4"/>
          <w:sz w:val="22"/>
        </w:rPr>
        <w:t> </w:t>
      </w:r>
      <w:r>
        <w:rPr>
          <w:b/>
          <w:color w:val="333333"/>
          <w:sz w:val="22"/>
        </w:rPr>
        <w:t>Figure</w:t>
      </w:r>
      <w:r>
        <w:rPr>
          <w:b/>
          <w:color w:val="333333"/>
          <w:spacing w:val="-5"/>
          <w:sz w:val="22"/>
        </w:rPr>
        <w:t> </w:t>
      </w:r>
      <w:r>
        <w:rPr>
          <w:b/>
          <w:color w:val="333333"/>
          <w:sz w:val="22"/>
        </w:rPr>
        <w:t>4-4</w:t>
      </w:r>
      <w:r>
        <w:rPr>
          <w:b/>
          <w:color w:val="333333"/>
          <w:spacing w:val="-4"/>
          <w:sz w:val="22"/>
        </w:rPr>
        <w:t> </w:t>
      </w:r>
      <w:r>
        <w:rPr>
          <w:color w:val="333333"/>
          <w:spacing w:val="-10"/>
          <w:sz w:val="22"/>
        </w:rPr>
        <w:t>:</w:t>
      </w:r>
    </w:p>
    <w:p>
      <w:pPr>
        <w:spacing w:after="0"/>
        <w:jc w:val="both"/>
        <w:rPr>
          <w:sz w:val="22"/>
        </w:rPr>
        <w:sectPr>
          <w:pgSz w:w="12240" w:h="15840"/>
          <w:pgMar w:top="1360" w:bottom="280" w:left="720" w:right="0"/>
        </w:sectPr>
      </w:pPr>
    </w:p>
    <w:p>
      <w:pPr>
        <w:pStyle w:val="BodyText"/>
        <w:ind w:left="1072"/>
        <w:rPr>
          <w:sz w:val="20"/>
        </w:rPr>
      </w:pPr>
      <w:bookmarkStart w:name=" " w:id="47"/>
      <w:bookmarkEnd w:id="47"/>
      <w:r>
        <w:rPr/>
      </w:r>
      <w:r>
        <w:rPr>
          <w:sz w:val="20"/>
        </w:rPr>
        <w:drawing>
          <wp:inline distT="0" distB="0" distL="0" distR="0">
            <wp:extent cx="5495925" cy="5924550"/>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33" cstate="print"/>
                    <a:stretch>
                      <a:fillRect/>
                    </a:stretch>
                  </pic:blipFill>
                  <pic:spPr>
                    <a:xfrm>
                      <a:off x="0" y="0"/>
                      <a:ext cx="5495925" cy="5924550"/>
                    </a:xfrm>
                    <a:prstGeom prst="rect">
                      <a:avLst/>
                    </a:prstGeom>
                  </pic:spPr>
                </pic:pic>
              </a:graphicData>
            </a:graphic>
          </wp:inline>
        </w:drawing>
      </w:r>
      <w:r>
        <w:rPr>
          <w:sz w:val="20"/>
        </w:rPr>
      </w:r>
    </w:p>
    <w:p>
      <w:pPr>
        <w:pStyle w:val="Heading5"/>
        <w:spacing w:before="94"/>
        <w:ind w:left="3268"/>
      </w:pPr>
      <w:r>
        <w:rPr>
          <w:color w:val="333333"/>
        </w:rPr>
        <w:t>Figure</w:t>
      </w:r>
      <w:r>
        <w:rPr>
          <w:color w:val="333333"/>
          <w:spacing w:val="-6"/>
        </w:rPr>
        <w:t> </w:t>
      </w:r>
      <w:r>
        <w:rPr>
          <w:color w:val="333333"/>
        </w:rPr>
        <w:t>4-4:</w:t>
      </w:r>
      <w:r>
        <w:rPr>
          <w:color w:val="333333"/>
          <w:spacing w:val="-6"/>
        </w:rPr>
        <w:t> </w:t>
      </w:r>
      <w:r>
        <w:rPr>
          <w:color w:val="333333"/>
        </w:rPr>
        <w:t>Script</w:t>
      </w:r>
      <w:r>
        <w:rPr>
          <w:color w:val="333333"/>
          <w:spacing w:val="-5"/>
        </w:rPr>
        <w:t> </w:t>
      </w:r>
      <w:r>
        <w:rPr>
          <w:color w:val="333333"/>
        </w:rPr>
        <w:t>in</w:t>
      </w:r>
      <w:r>
        <w:rPr>
          <w:color w:val="333333"/>
          <w:spacing w:val="-6"/>
        </w:rPr>
        <w:t> </w:t>
      </w:r>
      <w:r>
        <w:rPr>
          <w:color w:val="333333"/>
        </w:rPr>
        <w:t>Properties</w:t>
      </w:r>
      <w:r>
        <w:rPr>
          <w:color w:val="333333"/>
          <w:spacing w:val="-5"/>
        </w:rPr>
        <w:t> </w:t>
      </w:r>
      <w:r>
        <w:rPr>
          <w:color w:val="333333"/>
          <w:spacing w:val="-2"/>
        </w:rPr>
        <w:t>Inspector</w:t>
      </w:r>
    </w:p>
    <w:p>
      <w:pPr>
        <w:pStyle w:val="BodyText"/>
        <w:spacing w:before="76"/>
        <w:rPr>
          <w:b/>
        </w:rPr>
      </w:pPr>
    </w:p>
    <w:p>
      <w:pPr>
        <w:spacing w:before="0"/>
        <w:ind w:left="720" w:right="0" w:firstLine="0"/>
        <w:jc w:val="left"/>
        <w:rPr>
          <w:i/>
          <w:sz w:val="22"/>
        </w:rPr>
      </w:pPr>
      <w:r>
        <w:rPr>
          <w:b/>
          <w:i/>
          <w:color w:val="333333"/>
          <w:sz w:val="22"/>
        </w:rPr>
        <w:t>Note:</w:t>
      </w:r>
      <w:r>
        <w:rPr>
          <w:b/>
          <w:i/>
          <w:color w:val="333333"/>
          <w:spacing w:val="-6"/>
          <w:sz w:val="22"/>
        </w:rPr>
        <w:t> </w:t>
      </w:r>
      <w:r>
        <w:rPr>
          <w:i/>
          <w:color w:val="333333"/>
          <w:sz w:val="22"/>
        </w:rPr>
        <w:t>You</w:t>
      </w:r>
      <w:r>
        <w:rPr>
          <w:i/>
          <w:color w:val="333333"/>
          <w:spacing w:val="-6"/>
          <w:sz w:val="22"/>
        </w:rPr>
        <w:t> </w:t>
      </w:r>
      <w:r>
        <w:rPr>
          <w:i/>
          <w:color w:val="333333"/>
          <w:sz w:val="22"/>
        </w:rPr>
        <w:t>can</w:t>
      </w:r>
      <w:r>
        <w:rPr>
          <w:i/>
          <w:color w:val="333333"/>
          <w:spacing w:val="-6"/>
          <w:sz w:val="22"/>
        </w:rPr>
        <w:t> </w:t>
      </w:r>
      <w:r>
        <w:rPr>
          <w:i/>
          <w:color w:val="333333"/>
          <w:sz w:val="22"/>
        </w:rPr>
        <w:t>also</w:t>
      </w:r>
      <w:r>
        <w:rPr>
          <w:i/>
          <w:color w:val="333333"/>
          <w:spacing w:val="-5"/>
          <w:sz w:val="22"/>
        </w:rPr>
        <w:t> </w:t>
      </w:r>
      <w:r>
        <w:rPr>
          <w:i/>
          <w:color w:val="333333"/>
          <w:sz w:val="22"/>
        </w:rPr>
        <w:t>add</w:t>
      </w:r>
      <w:r>
        <w:rPr>
          <w:i/>
          <w:color w:val="333333"/>
          <w:spacing w:val="-6"/>
          <w:sz w:val="22"/>
        </w:rPr>
        <w:t> </w:t>
      </w:r>
      <w:r>
        <w:rPr>
          <w:i/>
          <w:color w:val="333333"/>
          <w:sz w:val="22"/>
        </w:rPr>
        <w:t>scripts</w:t>
      </w:r>
      <w:r>
        <w:rPr>
          <w:i/>
          <w:color w:val="333333"/>
          <w:spacing w:val="-6"/>
          <w:sz w:val="22"/>
        </w:rPr>
        <w:t> </w:t>
      </w:r>
      <w:r>
        <w:rPr>
          <w:i/>
          <w:color w:val="333333"/>
          <w:sz w:val="22"/>
        </w:rPr>
        <w:t>by</w:t>
      </w:r>
      <w:r>
        <w:rPr>
          <w:i/>
          <w:color w:val="333333"/>
          <w:spacing w:val="-6"/>
          <w:sz w:val="22"/>
        </w:rPr>
        <w:t> </w:t>
      </w:r>
      <w:r>
        <w:rPr>
          <w:i/>
          <w:color w:val="333333"/>
          <w:sz w:val="22"/>
        </w:rPr>
        <w:t>dragging</w:t>
      </w:r>
      <w:r>
        <w:rPr>
          <w:i/>
          <w:color w:val="333333"/>
          <w:spacing w:val="-5"/>
          <w:sz w:val="22"/>
        </w:rPr>
        <w:t> </w:t>
      </w:r>
      <w:r>
        <w:rPr>
          <w:i/>
          <w:color w:val="333333"/>
          <w:sz w:val="22"/>
        </w:rPr>
        <w:t>script</w:t>
      </w:r>
      <w:r>
        <w:rPr>
          <w:i/>
          <w:color w:val="333333"/>
          <w:spacing w:val="-6"/>
          <w:sz w:val="22"/>
        </w:rPr>
        <w:t> </w:t>
      </w:r>
      <w:r>
        <w:rPr>
          <w:i/>
          <w:color w:val="333333"/>
          <w:sz w:val="22"/>
        </w:rPr>
        <w:t>assets</w:t>
      </w:r>
      <w:r>
        <w:rPr>
          <w:i/>
          <w:color w:val="333333"/>
          <w:spacing w:val="-6"/>
          <w:sz w:val="22"/>
        </w:rPr>
        <w:t> </w:t>
      </w:r>
      <w:r>
        <w:rPr>
          <w:i/>
          <w:color w:val="333333"/>
          <w:sz w:val="22"/>
        </w:rPr>
        <w:t>into</w:t>
      </w:r>
      <w:r>
        <w:rPr>
          <w:i/>
          <w:color w:val="333333"/>
          <w:spacing w:val="-5"/>
          <w:sz w:val="22"/>
        </w:rPr>
        <w:t> </w:t>
      </w:r>
      <w:r>
        <w:rPr>
          <w:b/>
          <w:i/>
          <w:color w:val="333333"/>
          <w:spacing w:val="-2"/>
          <w:sz w:val="22"/>
        </w:rPr>
        <w:t>Properties</w:t>
      </w:r>
      <w:r>
        <w:rPr>
          <w:i/>
          <w:color w:val="333333"/>
          <w:spacing w:val="-2"/>
          <w:sz w:val="22"/>
        </w:rPr>
        <w:t>.</w:t>
      </w:r>
    </w:p>
    <w:p>
      <w:pPr>
        <w:spacing w:after="0"/>
        <w:jc w:val="left"/>
        <w:rPr>
          <w:i/>
          <w:sz w:val="22"/>
        </w:rPr>
        <w:sectPr>
          <w:pgSz w:w="12240" w:h="15840"/>
          <w:pgMar w:top="1460" w:bottom="280" w:left="720" w:right="0"/>
        </w:sectPr>
      </w:pPr>
    </w:p>
    <w:p>
      <w:pPr>
        <w:pStyle w:val="Heading2"/>
        <w:numPr>
          <w:ilvl w:val="0"/>
          <w:numId w:val="15"/>
        </w:numPr>
        <w:tabs>
          <w:tab w:pos="1120" w:val="left" w:leader="none"/>
        </w:tabs>
        <w:spacing w:line="240" w:lineRule="auto" w:before="60" w:after="0"/>
        <w:ind w:left="1120" w:right="0" w:hanging="400"/>
        <w:jc w:val="left"/>
      </w:pPr>
      <w:bookmarkStart w:name="    " w:id="48"/>
      <w:bookmarkEnd w:id="48"/>
      <w:r>
        <w:rPr>
          <w:b w:val="0"/>
        </w:rPr>
      </w:r>
      <w:bookmarkStart w:name="II. Using cc.Class declarations " w:id="49"/>
      <w:bookmarkEnd w:id="49"/>
      <w:r>
        <w:rPr>
          <w:b w:val="0"/>
        </w:rPr>
      </w:r>
      <w:r>
        <w:rPr>
          <w:color w:val="FF9900"/>
        </w:rPr>
        <w:t>Using cc.Class </w:t>
      </w:r>
      <w:r>
        <w:rPr>
          <w:color w:val="FF9900"/>
          <w:spacing w:val="-2"/>
        </w:rPr>
        <w:t>declarations</w:t>
      </w:r>
    </w:p>
    <w:p>
      <w:pPr>
        <w:pStyle w:val="BodyText"/>
        <w:spacing w:line="276" w:lineRule="auto" w:before="182"/>
        <w:ind w:left="720" w:right="1446"/>
        <w:jc w:val="both"/>
      </w:pPr>
      <w:r>
        <w:rPr>
          <w:color w:val="333333"/>
        </w:rPr>
        <w:t>cc.Class is a useful API, which is used to declare a Class in Cocos Creator. For the</w:t>
      </w:r>
      <w:r>
        <w:rPr>
          <w:color w:val="333333"/>
          <w:spacing w:val="40"/>
        </w:rPr>
        <w:t> </w:t>
      </w:r>
      <w:r>
        <w:rPr>
          <w:color w:val="333333"/>
        </w:rPr>
        <w:t>convenience of categorization, we call the Class that uses the cc.Class declaration </w:t>
      </w:r>
      <w:r>
        <w:rPr>
          <w:b/>
          <w:color w:val="333333"/>
        </w:rPr>
        <w:t>CCClass</w:t>
      </w:r>
      <w:r>
        <w:rPr>
          <w:color w:val="333333"/>
        </w:rPr>
        <w:t>.</w:t>
      </w:r>
    </w:p>
    <w:p>
      <w:pPr>
        <w:pStyle w:val="BodyText"/>
      </w:pPr>
    </w:p>
    <w:p>
      <w:pPr>
        <w:pStyle w:val="BodyText"/>
        <w:spacing w:before="65"/>
      </w:pPr>
    </w:p>
    <w:p>
      <w:pPr>
        <w:spacing w:before="0"/>
        <w:ind w:left="942" w:right="0" w:firstLine="0"/>
        <w:jc w:val="both"/>
        <w:rPr>
          <w:b/>
          <w:sz w:val="20"/>
        </w:rPr>
      </w:pPr>
      <w:bookmarkStart w:name="    Use CCClass Declaration " w:id="50"/>
      <w:bookmarkEnd w:id="50"/>
      <w:r>
        <w:rPr/>
      </w:r>
      <w:r>
        <w:rPr>
          <w:b/>
          <w:color w:val="252A3A"/>
          <w:sz w:val="20"/>
        </w:rPr>
        <w:t>Use</w:t>
      </w:r>
      <w:r>
        <w:rPr>
          <w:b/>
          <w:color w:val="252A3A"/>
          <w:spacing w:val="-5"/>
          <w:sz w:val="20"/>
        </w:rPr>
        <w:t> </w:t>
      </w:r>
      <w:r>
        <w:rPr>
          <w:b/>
          <w:color w:val="252A3A"/>
          <w:sz w:val="20"/>
        </w:rPr>
        <w:t>CCClass</w:t>
      </w:r>
      <w:r>
        <w:rPr>
          <w:b/>
          <w:color w:val="252A3A"/>
          <w:spacing w:val="-5"/>
          <w:sz w:val="20"/>
        </w:rPr>
        <w:t> </w:t>
      </w:r>
      <w:r>
        <w:rPr>
          <w:b/>
          <w:color w:val="252A3A"/>
          <w:spacing w:val="-2"/>
          <w:sz w:val="20"/>
        </w:rPr>
        <w:t>Declaration</w:t>
      </w:r>
    </w:p>
    <w:p>
      <w:pPr>
        <w:pStyle w:val="BodyText"/>
        <w:spacing w:line="276" w:lineRule="auto" w:before="114"/>
        <w:ind w:left="720" w:right="1444"/>
        <w:jc w:val="both"/>
      </w:pPr>
      <w:r>
        <w:rPr>
          <w:color w:val="333333"/>
        </w:rPr>
        <w:t>First invoke the </w:t>
      </w:r>
      <w:r>
        <w:rPr>
          <w:b/>
          <w:color w:val="333333"/>
        </w:rPr>
        <w:t>cc.Class </w:t>
      </w:r>
      <w:r>
        <w:rPr>
          <w:color w:val="333333"/>
        </w:rPr>
        <w:t>method, passing in a prototype object and set up the needed type parameters by way of a key-value pair in the prototype object, then the needed class can be </w:t>
      </w:r>
      <w:r>
        <w:rPr>
          <w:color w:val="333333"/>
          <w:spacing w:val="-2"/>
        </w:rPr>
        <w:t>created.</w:t>
      </w:r>
    </w:p>
    <w:p>
      <w:pPr>
        <w:pStyle w:val="BodyText"/>
        <w:spacing w:before="142"/>
      </w:pPr>
    </w:p>
    <w:p>
      <w:pPr>
        <w:spacing w:line="276" w:lineRule="auto" w:before="0"/>
        <w:ind w:left="1226" w:right="7608" w:hanging="297"/>
        <w:jc w:val="left"/>
        <w:rPr>
          <w:rFonts w:ascii="Consolas"/>
          <w:sz w:val="18"/>
        </w:rPr>
      </w:pPr>
      <w:r>
        <w:rPr>
          <w:rFonts w:ascii="Consolas"/>
          <w:color w:val="0000FF"/>
          <w:sz w:val="18"/>
        </w:rPr>
        <w:t>var</w:t>
      </w:r>
      <w:r>
        <w:rPr>
          <w:rFonts w:ascii="Consolas"/>
          <w:color w:val="0000FF"/>
          <w:spacing w:val="-13"/>
          <w:sz w:val="18"/>
        </w:rPr>
        <w:t> </w:t>
      </w:r>
      <w:r>
        <w:rPr>
          <w:rFonts w:ascii="Consolas"/>
          <w:sz w:val="18"/>
        </w:rPr>
        <w:t>mObject</w:t>
      </w:r>
      <w:r>
        <w:rPr>
          <w:rFonts w:ascii="Consolas"/>
          <w:spacing w:val="-13"/>
          <w:sz w:val="18"/>
        </w:rPr>
        <w:t> </w:t>
      </w:r>
      <w:r>
        <w:rPr>
          <w:rFonts w:ascii="Consolas"/>
          <w:sz w:val="18"/>
        </w:rPr>
        <w:t>=</w:t>
      </w:r>
      <w:r>
        <w:rPr>
          <w:rFonts w:ascii="Consolas"/>
          <w:spacing w:val="-13"/>
          <w:sz w:val="18"/>
        </w:rPr>
        <w:t> </w:t>
      </w:r>
      <w:r>
        <w:rPr>
          <w:rFonts w:ascii="Consolas"/>
          <w:sz w:val="18"/>
        </w:rPr>
        <w:t>cc.Class({ </w:t>
      </w:r>
      <w:r>
        <w:rPr>
          <w:rFonts w:ascii="Consolas"/>
          <w:color w:val="FF0000"/>
          <w:spacing w:val="-2"/>
          <w:sz w:val="18"/>
        </w:rPr>
        <w:t>name</w:t>
      </w:r>
      <w:r>
        <w:rPr>
          <w:rFonts w:ascii="Consolas"/>
          <w:spacing w:val="-2"/>
          <w:sz w:val="18"/>
        </w:rPr>
        <w:t>:</w:t>
      </w:r>
      <w:r>
        <w:rPr>
          <w:rFonts w:ascii="Consolas"/>
          <w:color w:val="A21515"/>
          <w:spacing w:val="-2"/>
          <w:sz w:val="18"/>
        </w:rPr>
        <w:t>"mObject"</w:t>
      </w:r>
    </w:p>
    <w:p>
      <w:pPr>
        <w:spacing w:before="0"/>
        <w:ind w:left="930" w:right="0" w:firstLine="0"/>
        <w:jc w:val="left"/>
        <w:rPr>
          <w:rFonts w:ascii="Consolas"/>
          <w:sz w:val="18"/>
        </w:rPr>
      </w:pPr>
      <w:r>
        <w:rPr>
          <w:rFonts w:ascii="Consolas"/>
          <w:spacing w:val="-5"/>
          <w:sz w:val="18"/>
        </w:rPr>
        <w:t>});</w:t>
      </w:r>
    </w:p>
    <w:p>
      <w:pPr>
        <w:pStyle w:val="BodyText"/>
        <w:spacing w:before="63"/>
        <w:rPr>
          <w:rFonts w:ascii="Consolas"/>
          <w:sz w:val="18"/>
        </w:rPr>
      </w:pPr>
    </w:p>
    <w:p>
      <w:pPr>
        <w:spacing w:before="0"/>
        <w:ind w:left="930" w:right="0" w:firstLine="0"/>
        <w:jc w:val="left"/>
        <w:rPr>
          <w:rFonts w:ascii="Consolas"/>
          <w:sz w:val="18"/>
        </w:rPr>
      </w:pPr>
      <w:r>
        <w:rPr>
          <w:rFonts w:ascii="Consolas"/>
          <w:color w:val="0000FF"/>
          <w:sz w:val="18"/>
        </w:rPr>
        <w:t>var </w:t>
      </w:r>
      <w:r>
        <w:rPr>
          <w:rFonts w:ascii="Consolas"/>
          <w:sz w:val="18"/>
        </w:rPr>
        <w:t>obj = </w:t>
      </w:r>
      <w:r>
        <w:rPr>
          <w:rFonts w:ascii="Consolas"/>
          <w:color w:val="0000FF"/>
          <w:sz w:val="18"/>
        </w:rPr>
        <w:t>new </w:t>
      </w:r>
      <w:r>
        <w:rPr>
          <w:rFonts w:ascii="Consolas"/>
          <w:spacing w:val="-2"/>
          <w:sz w:val="18"/>
        </w:rPr>
        <w:t>mObject();</w:t>
      </w:r>
    </w:p>
    <w:p>
      <w:pPr>
        <w:pStyle w:val="BodyText"/>
        <w:spacing w:before="63"/>
        <w:rPr>
          <w:rFonts w:ascii="Consolas"/>
          <w:sz w:val="18"/>
        </w:rPr>
      </w:pPr>
    </w:p>
    <w:p>
      <w:pPr>
        <w:spacing w:before="0"/>
        <w:ind w:left="930" w:right="0" w:firstLine="0"/>
        <w:jc w:val="left"/>
        <w:rPr>
          <w:rFonts w:ascii="Consolas"/>
          <w:sz w:val="18"/>
        </w:rPr>
      </w:pPr>
      <w:r>
        <w:rPr>
          <w:rFonts w:ascii="Consolas"/>
          <w:sz w:val="18"/>
        </w:rPr>
        <w:t>cc.log(obj </w:t>
      </w:r>
      <w:r>
        <w:rPr>
          <w:rFonts w:ascii="Consolas"/>
          <w:color w:val="0000FF"/>
          <w:sz w:val="18"/>
        </w:rPr>
        <w:t>instanceof </w:t>
      </w:r>
      <w:r>
        <w:rPr>
          <w:rFonts w:ascii="Consolas"/>
          <w:spacing w:val="-2"/>
          <w:sz w:val="18"/>
        </w:rPr>
        <w:t>mObject);</w:t>
      </w:r>
    </w:p>
    <w:p>
      <w:pPr>
        <w:pStyle w:val="BodyText"/>
        <w:rPr>
          <w:rFonts w:ascii="Consolas"/>
          <w:sz w:val="18"/>
        </w:rPr>
      </w:pPr>
    </w:p>
    <w:p>
      <w:pPr>
        <w:pStyle w:val="BodyText"/>
        <w:spacing w:before="7"/>
        <w:rPr>
          <w:rFonts w:ascii="Consolas"/>
          <w:sz w:val="18"/>
        </w:rPr>
      </w:pPr>
    </w:p>
    <w:p>
      <w:pPr>
        <w:pStyle w:val="BodyText"/>
        <w:spacing w:line="276" w:lineRule="auto" w:before="1"/>
        <w:ind w:left="720" w:right="1439"/>
        <w:jc w:val="both"/>
      </w:pPr>
      <w:r>
        <w:rPr>
          <w:color w:val="333333"/>
        </w:rPr>
        <w:t>The above code creates a type with CCClass, and assigns the created class to the </w:t>
      </w:r>
      <w:r>
        <w:rPr>
          <w:rFonts w:ascii="Consolas"/>
          <w:sz w:val="18"/>
        </w:rPr>
        <w:t>mObject </w:t>
      </w:r>
      <w:r>
        <w:rPr>
          <w:color w:val="333333"/>
        </w:rPr>
        <w:t>variable. Besides, it sets the class name to </w:t>
      </w:r>
      <w:r>
        <w:rPr>
          <w:rFonts w:ascii="Consolas"/>
          <w:color w:val="A21515"/>
          <w:sz w:val="18"/>
        </w:rPr>
        <w:t>mObject</w:t>
      </w:r>
      <w:r>
        <w:rPr>
          <w:color w:val="333333"/>
        </w:rPr>
        <w:t>. Class names are used for serialization, which can normally be omitted.</w:t>
      </w:r>
    </w:p>
    <w:p>
      <w:pPr>
        <w:pStyle w:val="BodyText"/>
        <w:spacing w:before="37"/>
      </w:pPr>
    </w:p>
    <w:p>
      <w:pPr>
        <w:pStyle w:val="BodyText"/>
        <w:spacing w:line="276" w:lineRule="auto" w:before="1"/>
        <w:ind w:left="720" w:right="1442"/>
        <w:jc w:val="both"/>
      </w:pPr>
      <w:r>
        <w:rPr>
          <w:color w:val="333333"/>
        </w:rPr>
        <w:t>The above </w:t>
      </w:r>
      <w:r>
        <w:rPr>
          <w:rFonts w:ascii="Consolas"/>
          <w:sz w:val="18"/>
        </w:rPr>
        <w:t>mObject</w:t>
      </w:r>
      <w:r>
        <w:rPr>
          <w:rFonts w:ascii="Consolas"/>
          <w:spacing w:val="-25"/>
          <w:sz w:val="18"/>
        </w:rPr>
        <w:t> </w:t>
      </w:r>
      <w:r>
        <w:rPr>
          <w:color w:val="333333"/>
        </w:rPr>
        <w:t>variable is</w:t>
      </w:r>
      <w:r>
        <w:rPr>
          <w:color w:val="333333"/>
          <w:spacing w:val="-4"/>
        </w:rPr>
        <w:t> </w:t>
      </w:r>
      <w:r>
        <w:rPr>
          <w:color w:val="333333"/>
        </w:rPr>
        <w:t>assigned</w:t>
      </w:r>
      <w:r>
        <w:rPr>
          <w:color w:val="333333"/>
          <w:spacing w:val="-4"/>
        </w:rPr>
        <w:t> </w:t>
      </w:r>
      <w:r>
        <w:rPr>
          <w:color w:val="333333"/>
        </w:rPr>
        <w:t>to</w:t>
      </w:r>
      <w:r>
        <w:rPr>
          <w:color w:val="333333"/>
          <w:spacing w:val="-4"/>
        </w:rPr>
        <w:t> </w:t>
      </w:r>
      <w:r>
        <w:rPr>
          <w:color w:val="333333"/>
        </w:rPr>
        <w:t>a</w:t>
      </w:r>
      <w:r>
        <w:rPr>
          <w:color w:val="333333"/>
          <w:spacing w:val="-4"/>
        </w:rPr>
        <w:t> </w:t>
      </w:r>
      <w:r>
        <w:rPr>
          <w:color w:val="333333"/>
        </w:rPr>
        <w:t>JavaScript</w:t>
      </w:r>
      <w:r>
        <w:rPr>
          <w:color w:val="333333"/>
          <w:spacing w:val="-4"/>
        </w:rPr>
        <w:t> </w:t>
      </w:r>
      <w:r>
        <w:rPr>
          <w:color w:val="333333"/>
        </w:rPr>
        <w:t>constructor,</w:t>
      </w:r>
      <w:r>
        <w:rPr>
          <w:color w:val="333333"/>
          <w:spacing w:val="-4"/>
        </w:rPr>
        <w:t> </w:t>
      </w:r>
      <w:r>
        <w:rPr>
          <w:color w:val="333333"/>
        </w:rPr>
        <w:t>which</w:t>
      </w:r>
      <w:r>
        <w:rPr>
          <w:color w:val="333333"/>
          <w:spacing w:val="-4"/>
        </w:rPr>
        <w:t> </w:t>
      </w:r>
      <w:r>
        <w:rPr>
          <w:color w:val="333333"/>
        </w:rPr>
        <w:t>can</w:t>
      </w:r>
      <w:r>
        <w:rPr>
          <w:color w:val="333333"/>
          <w:spacing w:val="-4"/>
        </w:rPr>
        <w:t> </w:t>
      </w:r>
      <w:r>
        <w:rPr>
          <w:color w:val="333333"/>
        </w:rPr>
        <w:t>be</w:t>
      </w:r>
      <w:r>
        <w:rPr>
          <w:color w:val="333333"/>
          <w:spacing w:val="-4"/>
        </w:rPr>
        <w:t> </w:t>
      </w:r>
      <w:r>
        <w:rPr>
          <w:color w:val="333333"/>
        </w:rPr>
        <w:t>used</w:t>
      </w:r>
      <w:r>
        <w:rPr>
          <w:color w:val="333333"/>
          <w:spacing w:val="-4"/>
        </w:rPr>
        <w:t> </w:t>
      </w:r>
      <w:r>
        <w:rPr>
          <w:color w:val="333333"/>
        </w:rPr>
        <w:t>to</w:t>
      </w:r>
      <w:r>
        <w:rPr>
          <w:color w:val="333333"/>
          <w:spacing w:val="-4"/>
        </w:rPr>
        <w:t> </w:t>
      </w:r>
      <w:r>
        <w:rPr>
          <w:color w:val="333333"/>
        </w:rPr>
        <w:t>create new object/</w:t>
      </w:r>
    </w:p>
    <w:p>
      <w:pPr>
        <w:pStyle w:val="BodyText"/>
        <w:spacing w:before="141"/>
      </w:pPr>
    </w:p>
    <w:p>
      <w:pPr>
        <w:spacing w:before="0"/>
        <w:ind w:left="930" w:right="0" w:firstLine="0"/>
        <w:jc w:val="left"/>
        <w:rPr>
          <w:rFonts w:ascii="Consolas"/>
          <w:sz w:val="18"/>
        </w:rPr>
      </w:pPr>
      <w:r>
        <w:rPr>
          <w:rFonts w:ascii="Consolas"/>
          <w:color w:val="0000FF"/>
          <w:sz w:val="18"/>
        </w:rPr>
        <w:t>var </w:t>
      </w:r>
      <w:r>
        <w:rPr>
          <w:rFonts w:ascii="Consolas"/>
          <w:sz w:val="18"/>
        </w:rPr>
        <w:t>obj = </w:t>
      </w:r>
      <w:r>
        <w:rPr>
          <w:rFonts w:ascii="Consolas"/>
          <w:color w:val="0000FF"/>
          <w:sz w:val="18"/>
        </w:rPr>
        <w:t>new </w:t>
      </w:r>
      <w:r>
        <w:rPr>
          <w:rFonts w:ascii="Consolas"/>
          <w:spacing w:val="-2"/>
          <w:sz w:val="18"/>
        </w:rPr>
        <w:t>mObject();</w:t>
      </w:r>
    </w:p>
    <w:p>
      <w:pPr>
        <w:pStyle w:val="BodyText"/>
        <w:spacing w:before="138"/>
        <w:ind w:left="720"/>
      </w:pPr>
      <w:r>
        <w:rPr/>
        <w:t>When</w:t>
      </w:r>
      <w:r>
        <w:rPr>
          <w:spacing w:val="-7"/>
        </w:rPr>
        <w:t> </w:t>
      </w:r>
      <w:r>
        <w:rPr/>
        <w:t>you</w:t>
      </w:r>
      <w:r>
        <w:rPr>
          <w:spacing w:val="-4"/>
        </w:rPr>
        <w:t> </w:t>
      </w:r>
      <w:r>
        <w:rPr/>
        <w:t>need</w:t>
      </w:r>
      <w:r>
        <w:rPr>
          <w:spacing w:val="-4"/>
        </w:rPr>
        <w:t> </w:t>
      </w:r>
      <w:r>
        <w:rPr/>
        <w:t>to</w:t>
      </w:r>
      <w:r>
        <w:rPr>
          <w:spacing w:val="-4"/>
        </w:rPr>
        <w:t> </w:t>
      </w:r>
      <w:r>
        <w:rPr/>
        <w:t>judge</w:t>
      </w:r>
      <w:r>
        <w:rPr>
          <w:spacing w:val="-4"/>
        </w:rPr>
        <w:t> </w:t>
      </w:r>
      <w:r>
        <w:rPr/>
        <w:t>the</w:t>
      </w:r>
      <w:r>
        <w:rPr>
          <w:spacing w:val="-5"/>
        </w:rPr>
        <w:t> </w:t>
      </w:r>
      <w:r>
        <w:rPr/>
        <w:t>class</w:t>
      </w:r>
      <w:r>
        <w:rPr>
          <w:spacing w:val="-4"/>
        </w:rPr>
        <w:t> </w:t>
      </w:r>
      <w:r>
        <w:rPr/>
        <w:t>of</w:t>
      </w:r>
      <w:r>
        <w:rPr>
          <w:spacing w:val="-4"/>
        </w:rPr>
        <w:t> </w:t>
      </w:r>
      <w:r>
        <w:rPr/>
        <w:t>an</w:t>
      </w:r>
      <w:r>
        <w:rPr>
          <w:spacing w:val="-4"/>
        </w:rPr>
        <w:t> </w:t>
      </w:r>
      <w:r>
        <w:rPr/>
        <w:t>object,</w:t>
      </w:r>
      <w:r>
        <w:rPr>
          <w:spacing w:val="-4"/>
        </w:rPr>
        <w:t> </w:t>
      </w:r>
      <w:r>
        <w:rPr/>
        <w:t>you</w:t>
      </w:r>
      <w:r>
        <w:rPr>
          <w:spacing w:val="-5"/>
        </w:rPr>
        <w:t> </w:t>
      </w:r>
      <w:r>
        <w:rPr/>
        <w:t>can</w:t>
      </w:r>
      <w:r>
        <w:rPr>
          <w:spacing w:val="-4"/>
        </w:rPr>
        <w:t> </w:t>
      </w:r>
      <w:r>
        <w:rPr/>
        <w:t>use</w:t>
      </w:r>
      <w:r>
        <w:rPr>
          <w:spacing w:val="-4"/>
        </w:rPr>
        <w:t> </w:t>
      </w:r>
      <w:r>
        <w:rPr/>
        <w:t>the</w:t>
      </w:r>
      <w:r>
        <w:rPr>
          <w:spacing w:val="-4"/>
        </w:rPr>
        <w:t> </w:t>
      </w:r>
      <w:r>
        <w:rPr/>
        <w:t>JavaScript</w:t>
      </w:r>
      <w:r>
        <w:rPr>
          <w:spacing w:val="-4"/>
        </w:rPr>
        <w:t> </w:t>
      </w:r>
      <w:r>
        <w:rPr/>
        <w:t>built-in</w:t>
      </w:r>
      <w:r>
        <w:rPr>
          <w:spacing w:val="-4"/>
        </w:rPr>
        <w:t> </w:t>
      </w:r>
      <w:r>
        <w:rPr>
          <w:spacing w:val="-2"/>
        </w:rPr>
        <w:t>instanceof:</w:t>
      </w:r>
    </w:p>
    <w:p>
      <w:pPr>
        <w:spacing w:before="142"/>
        <w:ind w:left="930" w:right="0" w:firstLine="0"/>
        <w:jc w:val="left"/>
        <w:rPr>
          <w:rFonts w:ascii="Consolas"/>
          <w:sz w:val="18"/>
        </w:rPr>
      </w:pPr>
      <w:r>
        <w:rPr>
          <w:rFonts w:ascii="Consolas"/>
          <w:sz w:val="18"/>
        </w:rPr>
        <w:t>cc.log(obj </w:t>
      </w:r>
      <w:r>
        <w:rPr>
          <w:rFonts w:ascii="Consolas"/>
          <w:color w:val="0000FF"/>
          <w:sz w:val="18"/>
        </w:rPr>
        <w:t>instanceof </w:t>
      </w:r>
      <w:r>
        <w:rPr>
          <w:rFonts w:ascii="Consolas"/>
          <w:sz w:val="18"/>
        </w:rPr>
        <w:t>mObject); </w:t>
      </w:r>
      <w:r>
        <w:rPr>
          <w:rFonts w:ascii="Consolas"/>
          <w:color w:val="008000"/>
          <w:sz w:val="18"/>
        </w:rPr>
        <w:t>// </w:t>
      </w:r>
      <w:r>
        <w:rPr>
          <w:rFonts w:ascii="Consolas"/>
          <w:color w:val="008000"/>
          <w:spacing w:val="-4"/>
          <w:sz w:val="18"/>
        </w:rPr>
        <w:t>true</w:t>
      </w:r>
    </w:p>
    <w:p>
      <w:pPr>
        <w:pStyle w:val="BodyText"/>
        <w:spacing w:before="207"/>
        <w:rPr>
          <w:rFonts w:ascii="Consolas"/>
          <w:sz w:val="18"/>
        </w:rPr>
      </w:pPr>
    </w:p>
    <w:p>
      <w:pPr>
        <w:pStyle w:val="Heading3"/>
        <w:ind w:left="1008"/>
      </w:pPr>
      <w:bookmarkStart w:name="    Constructor " w:id="51"/>
      <w:bookmarkEnd w:id="51"/>
      <w:r>
        <w:rPr>
          <w:b w:val="0"/>
        </w:rPr>
      </w:r>
      <w:r>
        <w:rPr>
          <w:color w:val="252A3A"/>
          <w:spacing w:val="-2"/>
        </w:rPr>
        <w:t>Constructor</w:t>
      </w:r>
    </w:p>
    <w:p>
      <w:pPr>
        <w:pStyle w:val="BodyText"/>
        <w:spacing w:before="125"/>
        <w:ind w:left="720"/>
      </w:pPr>
      <w:r>
        <w:rPr>
          <w:color w:val="333333"/>
        </w:rPr>
        <w:t>Use</w:t>
      </w:r>
      <w:r>
        <w:rPr>
          <w:color w:val="333333"/>
          <w:spacing w:val="-4"/>
        </w:rPr>
        <w:t> </w:t>
      </w:r>
      <w:r>
        <w:rPr>
          <w:color w:val="333333"/>
        </w:rPr>
        <w:t>ctor</w:t>
      </w:r>
      <w:r>
        <w:rPr>
          <w:color w:val="333333"/>
          <w:spacing w:val="-4"/>
        </w:rPr>
        <w:t> </w:t>
      </w:r>
      <w:r>
        <w:rPr>
          <w:color w:val="333333"/>
        </w:rPr>
        <w:t>to</w:t>
      </w:r>
      <w:r>
        <w:rPr>
          <w:color w:val="333333"/>
          <w:spacing w:val="-4"/>
        </w:rPr>
        <w:t> </w:t>
      </w:r>
      <w:r>
        <w:rPr>
          <w:color w:val="333333"/>
        </w:rPr>
        <w:t>declare</w:t>
      </w:r>
      <w:r>
        <w:rPr>
          <w:color w:val="333333"/>
          <w:spacing w:val="-4"/>
        </w:rPr>
        <w:t> </w:t>
      </w:r>
      <w:r>
        <w:rPr>
          <w:color w:val="333333"/>
          <w:spacing w:val="-2"/>
        </w:rPr>
        <w:t>constructor:</w:t>
      </w:r>
    </w:p>
    <w:p>
      <w:pPr>
        <w:pStyle w:val="BodyText"/>
        <w:spacing w:before="179"/>
      </w:pPr>
    </w:p>
    <w:p>
      <w:pPr>
        <w:spacing w:line="276" w:lineRule="auto" w:before="1"/>
        <w:ind w:left="1226" w:right="8077" w:hanging="297"/>
        <w:jc w:val="left"/>
        <w:rPr>
          <w:rFonts w:ascii="Consolas"/>
          <w:sz w:val="18"/>
        </w:rPr>
      </w:pPr>
      <w:r>
        <w:rPr>
          <w:rFonts w:ascii="Consolas"/>
          <w:color w:val="0000FF"/>
          <w:sz w:val="18"/>
        </w:rPr>
        <w:t>var</w:t>
      </w:r>
      <w:r>
        <w:rPr>
          <w:rFonts w:ascii="Consolas"/>
          <w:color w:val="0000FF"/>
          <w:spacing w:val="-13"/>
          <w:sz w:val="18"/>
        </w:rPr>
        <w:t> </w:t>
      </w:r>
      <w:r>
        <w:rPr>
          <w:rFonts w:ascii="Consolas"/>
          <w:sz w:val="18"/>
        </w:rPr>
        <w:t>mObject</w:t>
      </w:r>
      <w:r>
        <w:rPr>
          <w:rFonts w:ascii="Consolas"/>
          <w:spacing w:val="-13"/>
          <w:sz w:val="18"/>
        </w:rPr>
        <w:t> </w:t>
      </w:r>
      <w:r>
        <w:rPr>
          <w:rFonts w:ascii="Consolas"/>
          <w:sz w:val="18"/>
        </w:rPr>
        <w:t>=</w:t>
      </w:r>
      <w:r>
        <w:rPr>
          <w:rFonts w:ascii="Consolas"/>
          <w:spacing w:val="-13"/>
          <w:sz w:val="18"/>
        </w:rPr>
        <w:t> </w:t>
      </w:r>
      <w:r>
        <w:rPr>
          <w:rFonts w:ascii="Consolas"/>
          <w:sz w:val="18"/>
        </w:rPr>
        <w:t>cc.Class({ </w:t>
      </w:r>
      <w:r>
        <w:rPr>
          <w:rFonts w:ascii="Consolas"/>
          <w:color w:val="FF0000"/>
          <w:sz w:val="18"/>
        </w:rPr>
        <w:t>name</w:t>
      </w:r>
      <w:r>
        <w:rPr>
          <w:rFonts w:ascii="Consolas"/>
          <w:sz w:val="18"/>
        </w:rPr>
        <w:t>: </w:t>
      </w:r>
      <w:r>
        <w:rPr>
          <w:rFonts w:ascii="Consolas"/>
          <w:color w:val="A21515"/>
          <w:sz w:val="18"/>
        </w:rPr>
        <w:t>"mObject"</w:t>
      </w:r>
      <w:r>
        <w:rPr>
          <w:rFonts w:ascii="Consolas"/>
          <w:sz w:val="18"/>
        </w:rPr>
        <w:t>,</w:t>
      </w:r>
    </w:p>
    <w:p>
      <w:pPr>
        <w:spacing w:before="0"/>
        <w:ind w:left="1226" w:right="0" w:firstLine="0"/>
        <w:jc w:val="left"/>
        <w:rPr>
          <w:rFonts w:ascii="Consolas"/>
          <w:sz w:val="18"/>
        </w:rPr>
      </w:pPr>
      <w:r>
        <w:rPr>
          <w:rFonts w:ascii="Consolas"/>
          <w:sz w:val="18"/>
        </w:rPr>
        <w:t>ctor () </w:t>
      </w:r>
      <w:r>
        <w:rPr>
          <w:rFonts w:ascii="Consolas"/>
          <w:spacing w:val="-10"/>
          <w:sz w:val="18"/>
        </w:rPr>
        <w:t>{</w:t>
      </w:r>
    </w:p>
    <w:p>
      <w:pPr>
        <w:spacing w:before="31"/>
        <w:ind w:left="1622" w:right="0" w:firstLine="0"/>
        <w:jc w:val="left"/>
        <w:rPr>
          <w:rFonts w:ascii="Consolas"/>
          <w:sz w:val="18"/>
        </w:rPr>
      </w:pPr>
      <w:r>
        <w:rPr>
          <w:rFonts w:ascii="Consolas"/>
          <w:spacing w:val="-2"/>
          <w:sz w:val="18"/>
        </w:rPr>
        <w:t>cc.log(</w:t>
      </w:r>
      <w:r>
        <w:rPr>
          <w:rFonts w:ascii="Consolas"/>
          <w:color w:val="A21515"/>
          <w:spacing w:val="-2"/>
          <w:sz w:val="18"/>
        </w:rPr>
        <w:t>'Construct'</w:t>
      </w:r>
      <w:r>
        <w:rPr>
          <w:rFonts w:ascii="Consolas"/>
          <w:spacing w:val="-2"/>
          <w:sz w:val="18"/>
        </w:rPr>
        <w:t>);</w:t>
      </w:r>
    </w:p>
    <w:p>
      <w:pPr>
        <w:spacing w:before="32"/>
        <w:ind w:left="1226" w:right="0" w:firstLine="0"/>
        <w:jc w:val="left"/>
        <w:rPr>
          <w:rFonts w:ascii="Consolas"/>
          <w:sz w:val="18"/>
        </w:rPr>
      </w:pPr>
      <w:r>
        <w:rPr>
          <w:rFonts w:ascii="Consolas"/>
          <w:spacing w:val="-5"/>
          <w:sz w:val="18"/>
        </w:rPr>
        <w:t>},</w:t>
      </w:r>
    </w:p>
    <w:p>
      <w:pPr>
        <w:spacing w:before="31"/>
        <w:ind w:left="930" w:right="0" w:firstLine="0"/>
        <w:jc w:val="left"/>
        <w:rPr>
          <w:rFonts w:ascii="Consolas"/>
          <w:sz w:val="18"/>
        </w:rPr>
      </w:pPr>
      <w:r>
        <w:rPr>
          <w:rFonts w:ascii="Consolas"/>
          <w:spacing w:val="-5"/>
          <w:sz w:val="18"/>
        </w:rPr>
        <w:t>});</w:t>
      </w:r>
    </w:p>
    <w:p>
      <w:pPr>
        <w:spacing w:after="0"/>
        <w:jc w:val="left"/>
        <w:rPr>
          <w:rFonts w:ascii="Consolas"/>
          <w:sz w:val="18"/>
        </w:rPr>
        <w:sectPr>
          <w:pgSz w:w="12240" w:h="15840"/>
          <w:pgMar w:top="1380" w:bottom="280" w:left="720" w:right="0"/>
        </w:sectPr>
      </w:pPr>
    </w:p>
    <w:p>
      <w:pPr>
        <w:pStyle w:val="Heading3"/>
        <w:spacing w:before="80"/>
        <w:ind w:left="792"/>
      </w:pPr>
      <w:bookmarkStart w:name="     " w:id="52"/>
      <w:bookmarkEnd w:id="52"/>
      <w:r>
        <w:rPr>
          <w:b w:val="0"/>
        </w:rPr>
      </w:r>
      <w:bookmarkStart w:name=" Instance method " w:id="53"/>
      <w:bookmarkEnd w:id="53"/>
      <w:r>
        <w:rPr>
          <w:b w:val="0"/>
        </w:rPr>
      </w:r>
      <w:r>
        <w:rPr>
          <w:color w:val="252A3A"/>
        </w:rPr>
        <w:t>Instance</w:t>
      </w:r>
      <w:r>
        <w:rPr>
          <w:color w:val="252A3A"/>
          <w:spacing w:val="-8"/>
        </w:rPr>
        <w:t> </w:t>
      </w:r>
      <w:r>
        <w:rPr>
          <w:color w:val="252A3A"/>
          <w:spacing w:val="-2"/>
        </w:rPr>
        <w:t>method</w:t>
      </w:r>
    </w:p>
    <w:p>
      <w:pPr>
        <w:spacing w:line="276" w:lineRule="auto" w:before="123"/>
        <w:ind w:left="1016" w:right="8077" w:hanging="297"/>
        <w:jc w:val="left"/>
        <w:rPr>
          <w:rFonts w:ascii="Consolas"/>
          <w:sz w:val="18"/>
        </w:rPr>
      </w:pPr>
      <w:r>
        <w:rPr>
          <w:rFonts w:ascii="Consolas"/>
          <w:color w:val="0000FF"/>
          <w:sz w:val="18"/>
        </w:rPr>
        <w:t>var</w:t>
      </w:r>
      <w:r>
        <w:rPr>
          <w:rFonts w:ascii="Consolas"/>
          <w:color w:val="0000FF"/>
          <w:spacing w:val="-13"/>
          <w:sz w:val="18"/>
        </w:rPr>
        <w:t> </w:t>
      </w:r>
      <w:r>
        <w:rPr>
          <w:rFonts w:ascii="Consolas"/>
          <w:sz w:val="18"/>
        </w:rPr>
        <w:t>mObject</w:t>
      </w:r>
      <w:r>
        <w:rPr>
          <w:rFonts w:ascii="Consolas"/>
          <w:spacing w:val="-13"/>
          <w:sz w:val="18"/>
        </w:rPr>
        <w:t> </w:t>
      </w:r>
      <w:r>
        <w:rPr>
          <w:rFonts w:ascii="Consolas"/>
          <w:sz w:val="18"/>
        </w:rPr>
        <w:t>=</w:t>
      </w:r>
      <w:r>
        <w:rPr>
          <w:rFonts w:ascii="Consolas"/>
          <w:spacing w:val="-13"/>
          <w:sz w:val="18"/>
        </w:rPr>
        <w:t> </w:t>
      </w:r>
      <w:r>
        <w:rPr>
          <w:rFonts w:ascii="Consolas"/>
          <w:sz w:val="18"/>
        </w:rPr>
        <w:t>cc.Class({ </w:t>
      </w:r>
      <w:r>
        <w:rPr>
          <w:rFonts w:ascii="Consolas"/>
          <w:color w:val="FF0000"/>
          <w:sz w:val="18"/>
        </w:rPr>
        <w:t>name</w:t>
      </w:r>
      <w:r>
        <w:rPr>
          <w:rFonts w:ascii="Consolas"/>
          <w:sz w:val="18"/>
        </w:rPr>
        <w:t>: </w:t>
      </w:r>
      <w:r>
        <w:rPr>
          <w:rFonts w:ascii="Consolas"/>
          <w:color w:val="A21515"/>
          <w:sz w:val="18"/>
        </w:rPr>
        <w:t>"mObject"</w:t>
      </w:r>
      <w:r>
        <w:rPr>
          <w:rFonts w:ascii="Consolas"/>
          <w:sz w:val="18"/>
        </w:rPr>
        <w:t>,</w:t>
      </w:r>
    </w:p>
    <w:p>
      <w:pPr>
        <w:spacing w:before="0"/>
        <w:ind w:left="1016" w:right="0" w:firstLine="0"/>
        <w:jc w:val="left"/>
        <w:rPr>
          <w:rFonts w:ascii="Consolas"/>
          <w:sz w:val="18"/>
        </w:rPr>
      </w:pPr>
      <w:r>
        <w:rPr>
          <w:rFonts w:ascii="Consolas"/>
          <w:sz w:val="18"/>
        </w:rPr>
        <w:t>ctor () </w:t>
      </w:r>
      <w:r>
        <w:rPr>
          <w:rFonts w:ascii="Consolas"/>
          <w:spacing w:val="-10"/>
          <w:sz w:val="18"/>
        </w:rPr>
        <w:t>{</w:t>
      </w:r>
    </w:p>
    <w:p>
      <w:pPr>
        <w:spacing w:before="32"/>
        <w:ind w:left="1412" w:right="0" w:firstLine="0"/>
        <w:jc w:val="left"/>
        <w:rPr>
          <w:rFonts w:ascii="Consolas"/>
          <w:sz w:val="18"/>
        </w:rPr>
      </w:pPr>
      <w:r>
        <w:rPr>
          <w:rFonts w:ascii="Consolas"/>
          <w:spacing w:val="-2"/>
          <w:sz w:val="18"/>
        </w:rPr>
        <w:t>cc.log(</w:t>
      </w:r>
      <w:r>
        <w:rPr>
          <w:rFonts w:ascii="Consolas"/>
          <w:color w:val="A21515"/>
          <w:spacing w:val="-2"/>
          <w:sz w:val="18"/>
        </w:rPr>
        <w:t>'Construct'</w:t>
      </w:r>
      <w:r>
        <w:rPr>
          <w:rFonts w:ascii="Consolas"/>
          <w:spacing w:val="-2"/>
          <w:sz w:val="18"/>
        </w:rPr>
        <w:t>);</w:t>
      </w:r>
    </w:p>
    <w:p>
      <w:pPr>
        <w:spacing w:before="32"/>
        <w:ind w:left="1016" w:right="0" w:firstLine="0"/>
        <w:jc w:val="left"/>
        <w:rPr>
          <w:rFonts w:ascii="Consolas"/>
          <w:sz w:val="18"/>
        </w:rPr>
      </w:pPr>
      <w:r>
        <w:rPr>
          <w:rFonts w:ascii="Consolas"/>
          <w:spacing w:val="-5"/>
          <w:sz w:val="18"/>
        </w:rPr>
        <w:t>},</w:t>
      </w:r>
    </w:p>
    <w:p>
      <w:pPr>
        <w:spacing w:before="31"/>
        <w:ind w:left="1016" w:right="0" w:firstLine="0"/>
        <w:jc w:val="left"/>
        <w:rPr>
          <w:rFonts w:ascii="Consolas"/>
          <w:sz w:val="18"/>
        </w:rPr>
      </w:pPr>
      <w:r>
        <w:rPr>
          <w:rFonts w:ascii="Consolas"/>
          <w:spacing w:val="-2"/>
          <w:sz w:val="18"/>
        </w:rPr>
        <w:t>test(){</w:t>
      </w:r>
    </w:p>
    <w:p>
      <w:pPr>
        <w:spacing w:before="32"/>
        <w:ind w:left="1412" w:right="0" w:firstLine="0"/>
        <w:jc w:val="left"/>
        <w:rPr>
          <w:rFonts w:ascii="Consolas"/>
          <w:sz w:val="18"/>
        </w:rPr>
      </w:pPr>
      <w:r>
        <w:rPr>
          <w:rFonts w:ascii="Consolas"/>
          <w:spacing w:val="-2"/>
          <w:sz w:val="18"/>
        </w:rPr>
        <w:t>cc.log(</w:t>
      </w:r>
      <w:r>
        <w:rPr>
          <w:rFonts w:ascii="Consolas"/>
          <w:color w:val="A21515"/>
          <w:spacing w:val="-2"/>
          <w:sz w:val="18"/>
        </w:rPr>
        <w:t>'test'</w:t>
      </w:r>
      <w:r>
        <w:rPr>
          <w:rFonts w:ascii="Consolas"/>
          <w:spacing w:val="-2"/>
          <w:sz w:val="18"/>
        </w:rPr>
        <w:t>);</w:t>
      </w:r>
    </w:p>
    <w:p>
      <w:pPr>
        <w:spacing w:before="31"/>
        <w:ind w:left="0" w:right="10402" w:firstLine="0"/>
        <w:jc w:val="right"/>
        <w:rPr>
          <w:rFonts w:ascii="Consolas"/>
          <w:sz w:val="18"/>
        </w:rPr>
      </w:pPr>
      <w:r>
        <w:rPr>
          <w:rFonts w:ascii="Consolas"/>
          <w:spacing w:val="-10"/>
          <w:sz w:val="18"/>
        </w:rPr>
        <w:t>}</w:t>
      </w:r>
    </w:p>
    <w:p>
      <w:pPr>
        <w:spacing w:before="32"/>
        <w:ind w:left="0" w:right="10501" w:firstLine="0"/>
        <w:jc w:val="right"/>
        <w:rPr>
          <w:rFonts w:ascii="Consolas"/>
          <w:sz w:val="18"/>
        </w:rPr>
      </w:pPr>
      <w:r>
        <w:rPr>
          <w:rFonts w:ascii="Consolas"/>
          <w:spacing w:val="-5"/>
          <w:sz w:val="18"/>
        </w:rPr>
        <w:t>});</w:t>
      </w:r>
    </w:p>
    <w:p>
      <w:pPr>
        <w:pStyle w:val="BodyText"/>
        <w:spacing w:before="8"/>
        <w:rPr>
          <w:rFonts w:ascii="Consolas"/>
          <w:sz w:val="26"/>
        </w:rPr>
      </w:pPr>
    </w:p>
    <w:p>
      <w:pPr>
        <w:pStyle w:val="Heading3"/>
      </w:pPr>
      <w:bookmarkStart w:name="Inheritance " w:id="54"/>
      <w:bookmarkEnd w:id="54"/>
      <w:r>
        <w:rPr>
          <w:b w:val="0"/>
        </w:rPr>
      </w:r>
      <w:r>
        <w:rPr>
          <w:color w:val="252A3A"/>
          <w:spacing w:val="-2"/>
        </w:rPr>
        <w:t>Inheritance</w:t>
      </w:r>
    </w:p>
    <w:p>
      <w:pPr>
        <w:pStyle w:val="BodyText"/>
        <w:spacing w:before="125"/>
        <w:ind w:left="720"/>
      </w:pPr>
      <w:r>
        <w:rPr>
          <w:color w:val="333333"/>
        </w:rPr>
        <w:t>Use</w:t>
      </w:r>
      <w:r>
        <w:rPr>
          <w:color w:val="333333"/>
          <w:spacing w:val="-8"/>
        </w:rPr>
        <w:t> </w:t>
      </w:r>
      <w:r>
        <w:rPr>
          <w:color w:val="333333"/>
        </w:rPr>
        <w:t>extends</w:t>
      </w:r>
      <w:r>
        <w:rPr>
          <w:color w:val="333333"/>
          <w:spacing w:val="-5"/>
        </w:rPr>
        <w:t> </w:t>
      </w:r>
      <w:r>
        <w:rPr>
          <w:color w:val="333333"/>
        </w:rPr>
        <w:t>to</w:t>
      </w:r>
      <w:r>
        <w:rPr>
          <w:color w:val="333333"/>
          <w:spacing w:val="-5"/>
        </w:rPr>
        <w:t> </w:t>
      </w:r>
      <w:r>
        <w:rPr>
          <w:color w:val="333333"/>
        </w:rPr>
        <w:t>extends</w:t>
      </w:r>
      <w:r>
        <w:rPr>
          <w:color w:val="333333"/>
          <w:spacing w:val="-5"/>
        </w:rPr>
        <w:t> </w:t>
      </w:r>
      <w:r>
        <w:rPr>
          <w:color w:val="333333"/>
        </w:rPr>
        <w:t>an</w:t>
      </w:r>
      <w:r>
        <w:rPr>
          <w:color w:val="333333"/>
          <w:spacing w:val="-5"/>
        </w:rPr>
        <w:t> </w:t>
      </w:r>
      <w:r>
        <w:rPr>
          <w:color w:val="333333"/>
        </w:rPr>
        <w:t>already</w:t>
      </w:r>
      <w:r>
        <w:rPr>
          <w:color w:val="333333"/>
          <w:spacing w:val="-5"/>
        </w:rPr>
        <w:t> </w:t>
      </w:r>
      <w:r>
        <w:rPr>
          <w:color w:val="333333"/>
        </w:rPr>
        <w:t>declared</w:t>
      </w:r>
      <w:r>
        <w:rPr>
          <w:color w:val="333333"/>
          <w:spacing w:val="-5"/>
        </w:rPr>
        <w:t> </w:t>
      </w:r>
      <w:r>
        <w:rPr>
          <w:color w:val="333333"/>
          <w:spacing w:val="-2"/>
        </w:rPr>
        <w:t>class:</w:t>
      </w:r>
    </w:p>
    <w:p>
      <w:pPr>
        <w:pStyle w:val="BodyText"/>
        <w:spacing w:before="180"/>
      </w:pPr>
    </w:p>
    <w:p>
      <w:pPr>
        <w:spacing w:line="276" w:lineRule="auto" w:before="0"/>
        <w:ind w:left="1226" w:right="7608" w:hanging="297"/>
        <w:jc w:val="left"/>
        <w:rPr>
          <w:rFonts w:ascii="Consolas"/>
          <w:sz w:val="18"/>
        </w:rPr>
      </w:pPr>
      <w:r>
        <w:rPr>
          <w:rFonts w:ascii="Consolas"/>
          <w:color w:val="0000FF"/>
          <w:sz w:val="18"/>
        </w:rPr>
        <w:t>var</w:t>
      </w:r>
      <w:r>
        <w:rPr>
          <w:rFonts w:ascii="Consolas"/>
          <w:color w:val="0000FF"/>
          <w:spacing w:val="-13"/>
          <w:sz w:val="18"/>
        </w:rPr>
        <w:t> </w:t>
      </w:r>
      <w:r>
        <w:rPr>
          <w:rFonts w:ascii="Consolas"/>
          <w:sz w:val="18"/>
        </w:rPr>
        <w:t>mBigObject</w:t>
      </w:r>
      <w:r>
        <w:rPr>
          <w:rFonts w:ascii="Consolas"/>
          <w:spacing w:val="-13"/>
          <w:sz w:val="18"/>
        </w:rPr>
        <w:t> </w:t>
      </w:r>
      <w:r>
        <w:rPr>
          <w:rFonts w:ascii="Consolas"/>
          <w:sz w:val="18"/>
        </w:rPr>
        <w:t>=</w:t>
      </w:r>
      <w:r>
        <w:rPr>
          <w:rFonts w:ascii="Consolas"/>
          <w:spacing w:val="-13"/>
          <w:sz w:val="18"/>
        </w:rPr>
        <w:t> </w:t>
      </w:r>
      <w:r>
        <w:rPr>
          <w:rFonts w:ascii="Consolas"/>
          <w:sz w:val="18"/>
        </w:rPr>
        <w:t>cc.Class({ </w:t>
      </w:r>
      <w:r>
        <w:rPr>
          <w:rFonts w:ascii="Consolas"/>
          <w:color w:val="FF0000"/>
          <w:sz w:val="18"/>
        </w:rPr>
        <w:t>extends</w:t>
      </w:r>
      <w:r>
        <w:rPr>
          <w:rFonts w:ascii="Consolas"/>
          <w:sz w:val="18"/>
        </w:rPr>
        <w:t>: mObject</w:t>
      </w:r>
    </w:p>
    <w:p>
      <w:pPr>
        <w:spacing w:before="0"/>
        <w:ind w:left="930" w:right="0" w:firstLine="0"/>
        <w:jc w:val="left"/>
        <w:rPr>
          <w:rFonts w:ascii="Consolas"/>
          <w:sz w:val="18"/>
        </w:rPr>
      </w:pPr>
      <w:r>
        <w:rPr>
          <w:rFonts w:ascii="Consolas"/>
          <w:spacing w:val="-5"/>
          <w:sz w:val="18"/>
        </w:rPr>
        <w:t>});</w:t>
      </w:r>
    </w:p>
    <w:p>
      <w:pPr>
        <w:pStyle w:val="BodyText"/>
        <w:spacing w:before="207"/>
        <w:rPr>
          <w:rFonts w:ascii="Consolas"/>
          <w:sz w:val="18"/>
        </w:rPr>
      </w:pPr>
    </w:p>
    <w:p>
      <w:pPr>
        <w:pStyle w:val="Heading3"/>
      </w:pPr>
      <w:bookmarkStart w:name="Superclass constructor " w:id="55"/>
      <w:bookmarkEnd w:id="55"/>
      <w:r>
        <w:rPr>
          <w:b w:val="0"/>
        </w:rPr>
      </w:r>
      <w:r>
        <w:rPr>
          <w:color w:val="333333"/>
        </w:rPr>
        <w:t>Superclass</w:t>
      </w:r>
      <w:r>
        <w:rPr>
          <w:color w:val="333333"/>
          <w:spacing w:val="-10"/>
        </w:rPr>
        <w:t> </w:t>
      </w:r>
      <w:r>
        <w:rPr>
          <w:color w:val="333333"/>
          <w:spacing w:val="-2"/>
        </w:rPr>
        <w:t>constructor</w:t>
      </w:r>
    </w:p>
    <w:p>
      <w:pPr>
        <w:pStyle w:val="BodyText"/>
        <w:spacing w:line="276" w:lineRule="auto" w:before="125"/>
        <w:ind w:left="720" w:right="1448"/>
      </w:pPr>
      <w:r>
        <w:rPr>
          <w:color w:val="333333"/>
        </w:rPr>
        <w:t>The constructor</w:t>
      </w:r>
      <w:r>
        <w:rPr>
          <w:color w:val="333333"/>
          <w:spacing w:val="-3"/>
        </w:rPr>
        <w:t> </w:t>
      </w:r>
      <w:r>
        <w:rPr>
          <w:color w:val="333333"/>
        </w:rPr>
        <w:t>of</w:t>
      </w:r>
      <w:r>
        <w:rPr>
          <w:color w:val="333333"/>
          <w:spacing w:val="-3"/>
        </w:rPr>
        <w:t> </w:t>
      </w:r>
      <w:r>
        <w:rPr>
          <w:color w:val="333333"/>
        </w:rPr>
        <w:t>the</w:t>
      </w:r>
      <w:r>
        <w:rPr>
          <w:color w:val="333333"/>
          <w:spacing w:val="-3"/>
        </w:rPr>
        <w:t> </w:t>
      </w:r>
      <w:r>
        <w:rPr>
          <w:color w:val="333333"/>
        </w:rPr>
        <w:t>super</w:t>
      </w:r>
      <w:r>
        <w:rPr>
          <w:color w:val="333333"/>
          <w:spacing w:val="-3"/>
        </w:rPr>
        <w:t> </w:t>
      </w:r>
      <w:r>
        <w:rPr>
          <w:color w:val="333333"/>
        </w:rPr>
        <w:t>class</w:t>
      </w:r>
      <w:r>
        <w:rPr>
          <w:color w:val="333333"/>
          <w:spacing w:val="-3"/>
        </w:rPr>
        <w:t> </w:t>
      </w:r>
      <w:r>
        <w:rPr>
          <w:color w:val="333333"/>
        </w:rPr>
        <w:t>will</w:t>
      </w:r>
      <w:r>
        <w:rPr>
          <w:color w:val="333333"/>
          <w:spacing w:val="-3"/>
        </w:rPr>
        <w:t> </w:t>
      </w:r>
      <w:r>
        <w:rPr>
          <w:color w:val="333333"/>
        </w:rPr>
        <w:t>be</w:t>
      </w:r>
      <w:r>
        <w:rPr>
          <w:color w:val="333333"/>
          <w:spacing w:val="-3"/>
        </w:rPr>
        <w:t> </w:t>
      </w:r>
      <w:r>
        <w:rPr>
          <w:color w:val="333333"/>
        </w:rPr>
        <w:t>automatically</w:t>
      </w:r>
      <w:r>
        <w:rPr>
          <w:color w:val="333333"/>
          <w:spacing w:val="-3"/>
        </w:rPr>
        <w:t> </w:t>
      </w:r>
      <w:r>
        <w:rPr>
          <w:color w:val="333333"/>
        </w:rPr>
        <w:t>invoked</w:t>
      </w:r>
      <w:r>
        <w:rPr>
          <w:color w:val="333333"/>
          <w:spacing w:val="-3"/>
        </w:rPr>
        <w:t> </w:t>
      </w:r>
      <w:r>
        <w:rPr>
          <w:color w:val="333333"/>
        </w:rPr>
        <w:t>at</w:t>
      </w:r>
      <w:r>
        <w:rPr>
          <w:color w:val="333333"/>
          <w:spacing w:val="-3"/>
        </w:rPr>
        <w:t> </w:t>
      </w:r>
      <w:r>
        <w:rPr>
          <w:color w:val="333333"/>
        </w:rPr>
        <w:t>first</w:t>
      </w:r>
      <w:r>
        <w:rPr>
          <w:color w:val="333333"/>
          <w:spacing w:val="-3"/>
        </w:rPr>
        <w:t> </w:t>
      </w:r>
      <w:r>
        <w:rPr>
          <w:color w:val="333333"/>
        </w:rPr>
        <w:t>before</w:t>
      </w:r>
      <w:r>
        <w:rPr>
          <w:color w:val="333333"/>
          <w:spacing w:val="-3"/>
        </w:rPr>
        <w:t> </w:t>
      </w:r>
      <w:r>
        <w:rPr>
          <w:color w:val="333333"/>
        </w:rPr>
        <w:t>the</w:t>
      </w:r>
      <w:r>
        <w:rPr>
          <w:color w:val="333333"/>
          <w:spacing w:val="-3"/>
        </w:rPr>
        <w:t> </w:t>
      </w:r>
      <w:r>
        <w:rPr>
          <w:color w:val="333333"/>
        </w:rPr>
        <w:t>instantiation</w:t>
      </w:r>
      <w:r>
        <w:rPr>
          <w:color w:val="333333"/>
          <w:spacing w:val="-3"/>
        </w:rPr>
        <w:t> </w:t>
      </w:r>
      <w:r>
        <w:rPr>
          <w:color w:val="333333"/>
        </w:rPr>
        <w:t>of the child class, you do </w:t>
      </w:r>
      <w:r>
        <w:rPr>
          <w:b/>
          <w:color w:val="333333"/>
        </w:rPr>
        <w:t>not </w:t>
      </w:r>
      <w:r>
        <w:rPr>
          <w:color w:val="333333"/>
        </w:rPr>
        <w:t>need to call it explicitly by yourself.</w:t>
      </w:r>
    </w:p>
    <w:p>
      <w:pPr>
        <w:pStyle w:val="BodyText"/>
        <w:spacing w:before="141"/>
      </w:pPr>
    </w:p>
    <w:p>
      <w:pPr>
        <w:spacing w:line="276" w:lineRule="auto" w:before="1"/>
        <w:ind w:left="1226" w:right="8403" w:hanging="297"/>
        <w:jc w:val="left"/>
        <w:rPr>
          <w:rFonts w:ascii="Consolas"/>
          <w:sz w:val="18"/>
        </w:rPr>
      </w:pPr>
      <w:r>
        <w:rPr>
          <w:rFonts w:ascii="Consolas"/>
          <w:color w:val="0000FF"/>
          <w:sz w:val="18"/>
        </w:rPr>
        <w:t>var</w:t>
      </w:r>
      <w:r>
        <w:rPr>
          <w:rFonts w:ascii="Consolas"/>
          <w:color w:val="0000FF"/>
          <w:spacing w:val="-13"/>
          <w:sz w:val="18"/>
        </w:rPr>
        <w:t> </w:t>
      </w:r>
      <w:r>
        <w:rPr>
          <w:rFonts w:ascii="Consolas"/>
          <w:sz w:val="18"/>
        </w:rPr>
        <w:t>Shape</w:t>
      </w:r>
      <w:r>
        <w:rPr>
          <w:rFonts w:ascii="Consolas"/>
          <w:spacing w:val="-13"/>
          <w:sz w:val="18"/>
        </w:rPr>
        <w:t> </w:t>
      </w:r>
      <w:r>
        <w:rPr>
          <w:rFonts w:ascii="Consolas"/>
          <w:sz w:val="18"/>
        </w:rPr>
        <w:t>=</w:t>
      </w:r>
      <w:r>
        <w:rPr>
          <w:rFonts w:ascii="Consolas"/>
          <w:spacing w:val="-13"/>
          <w:sz w:val="18"/>
        </w:rPr>
        <w:t> </w:t>
      </w:r>
      <w:r>
        <w:rPr>
          <w:rFonts w:ascii="Consolas"/>
          <w:sz w:val="18"/>
        </w:rPr>
        <w:t>cc.Class({ </w:t>
      </w:r>
      <w:r>
        <w:rPr>
          <w:rFonts w:ascii="Consolas"/>
          <w:color w:val="FF0000"/>
          <w:sz w:val="18"/>
        </w:rPr>
        <w:t>ctor</w:t>
      </w:r>
      <w:r>
        <w:rPr>
          <w:rFonts w:ascii="Consolas"/>
          <w:sz w:val="18"/>
        </w:rPr>
        <w:t>: </w:t>
      </w:r>
      <w:r>
        <w:rPr>
          <w:rFonts w:ascii="Consolas"/>
          <w:color w:val="0000FF"/>
          <w:sz w:val="18"/>
        </w:rPr>
        <w:t>function </w:t>
      </w:r>
      <w:r>
        <w:rPr>
          <w:rFonts w:ascii="Consolas"/>
          <w:sz w:val="18"/>
        </w:rPr>
        <w:t>() </w:t>
      </w:r>
      <w:r>
        <w:rPr>
          <w:rFonts w:ascii="Consolas"/>
          <w:spacing w:val="-10"/>
          <w:sz w:val="18"/>
        </w:rPr>
        <w:t>{</w:t>
      </w:r>
    </w:p>
    <w:p>
      <w:pPr>
        <w:spacing w:line="276" w:lineRule="auto" w:before="0"/>
        <w:ind w:left="930" w:right="1448" w:firstLine="692"/>
        <w:jc w:val="left"/>
        <w:rPr>
          <w:rFonts w:ascii="Consolas"/>
          <w:sz w:val="18"/>
        </w:rPr>
      </w:pPr>
      <w:r>
        <w:rPr>
          <w:rFonts w:ascii="Consolas"/>
          <w:sz w:val="18"/>
        </w:rPr>
        <w:t>cc.log(</w:t>
      </w:r>
      <w:r>
        <w:rPr>
          <w:rFonts w:ascii="Consolas"/>
          <w:color w:val="A21515"/>
          <w:sz w:val="18"/>
        </w:rPr>
        <w:t>"Shape"</w:t>
      </w:r>
      <w:r>
        <w:rPr>
          <w:rFonts w:ascii="Consolas"/>
          <w:sz w:val="18"/>
        </w:rPr>
        <w:t>);</w:t>
      </w:r>
      <w:r>
        <w:rPr>
          <w:rFonts w:ascii="Consolas"/>
          <w:spacing w:val="-5"/>
          <w:sz w:val="18"/>
        </w:rPr>
        <w:t> </w:t>
      </w:r>
      <w:r>
        <w:rPr>
          <w:rFonts w:ascii="Consolas"/>
          <w:color w:val="008000"/>
          <w:sz w:val="18"/>
        </w:rPr>
        <w:t>//</w:t>
      </w:r>
      <w:r>
        <w:rPr>
          <w:rFonts w:ascii="Consolas"/>
          <w:color w:val="008000"/>
          <w:spacing w:val="-5"/>
          <w:sz w:val="18"/>
        </w:rPr>
        <w:t> </w:t>
      </w:r>
      <w:r>
        <w:rPr>
          <w:rFonts w:ascii="Consolas"/>
          <w:color w:val="008000"/>
          <w:sz w:val="18"/>
        </w:rPr>
        <w:t>The</w:t>
      </w:r>
      <w:r>
        <w:rPr>
          <w:rFonts w:ascii="Consolas"/>
          <w:color w:val="008000"/>
          <w:spacing w:val="-5"/>
          <w:sz w:val="18"/>
        </w:rPr>
        <w:t> </w:t>
      </w:r>
      <w:r>
        <w:rPr>
          <w:rFonts w:ascii="Consolas"/>
          <w:color w:val="008000"/>
          <w:sz w:val="18"/>
        </w:rPr>
        <w:t>superclass</w:t>
      </w:r>
      <w:r>
        <w:rPr>
          <w:rFonts w:ascii="Consolas"/>
          <w:color w:val="008000"/>
          <w:spacing w:val="-5"/>
          <w:sz w:val="18"/>
        </w:rPr>
        <w:t> </w:t>
      </w:r>
      <w:r>
        <w:rPr>
          <w:rFonts w:ascii="Consolas"/>
          <w:color w:val="008000"/>
          <w:sz w:val="18"/>
        </w:rPr>
        <w:t>constructor</w:t>
      </w:r>
      <w:r>
        <w:rPr>
          <w:rFonts w:ascii="Consolas"/>
          <w:color w:val="008000"/>
          <w:spacing w:val="-5"/>
          <w:sz w:val="18"/>
        </w:rPr>
        <w:t> </w:t>
      </w:r>
      <w:r>
        <w:rPr>
          <w:rFonts w:ascii="Consolas"/>
          <w:color w:val="008000"/>
          <w:sz w:val="18"/>
        </w:rPr>
        <w:t>will</w:t>
      </w:r>
      <w:r>
        <w:rPr>
          <w:rFonts w:ascii="Consolas"/>
          <w:color w:val="008000"/>
          <w:spacing w:val="-5"/>
          <w:sz w:val="18"/>
        </w:rPr>
        <w:t> </w:t>
      </w:r>
      <w:r>
        <w:rPr>
          <w:rFonts w:ascii="Consolas"/>
          <w:color w:val="008000"/>
          <w:sz w:val="18"/>
        </w:rPr>
        <w:t>be</w:t>
      </w:r>
      <w:r>
        <w:rPr>
          <w:rFonts w:ascii="Consolas"/>
          <w:color w:val="008000"/>
          <w:spacing w:val="-5"/>
          <w:sz w:val="18"/>
        </w:rPr>
        <w:t> </w:t>
      </w:r>
      <w:r>
        <w:rPr>
          <w:rFonts w:ascii="Consolas"/>
          <w:color w:val="008000"/>
          <w:sz w:val="18"/>
        </w:rPr>
        <w:t>automatically</w:t>
      </w:r>
      <w:r>
        <w:rPr>
          <w:rFonts w:ascii="Consolas"/>
          <w:color w:val="008000"/>
          <w:spacing w:val="-5"/>
          <w:sz w:val="18"/>
        </w:rPr>
        <w:t> </w:t>
      </w:r>
      <w:r>
        <w:rPr>
          <w:rFonts w:ascii="Consolas"/>
          <w:color w:val="008000"/>
          <w:sz w:val="18"/>
        </w:rPr>
        <w:t>invoked</w:t>
      </w:r>
      <w:r>
        <w:rPr>
          <w:rFonts w:ascii="Consolas"/>
          <w:color w:val="008000"/>
          <w:spacing w:val="-5"/>
          <w:sz w:val="18"/>
        </w:rPr>
        <w:t> </w:t>
      </w:r>
      <w:r>
        <w:rPr>
          <w:rFonts w:ascii="Consolas"/>
          <w:color w:val="008000"/>
          <w:sz w:val="18"/>
        </w:rPr>
        <w:t>during </w:t>
      </w:r>
      <w:r>
        <w:rPr>
          <w:rFonts w:ascii="Consolas"/>
          <w:color w:val="008000"/>
          <w:spacing w:val="-2"/>
          <w:sz w:val="18"/>
        </w:rPr>
        <w:t>instantiation,</w:t>
      </w:r>
    </w:p>
    <w:p>
      <w:pPr>
        <w:spacing w:before="0"/>
        <w:ind w:left="1226" w:right="0" w:firstLine="0"/>
        <w:jc w:val="left"/>
        <w:rPr>
          <w:rFonts w:ascii="Consolas"/>
          <w:sz w:val="18"/>
        </w:rPr>
      </w:pPr>
      <w:r>
        <w:rPr>
          <w:rFonts w:ascii="Consolas"/>
          <w:spacing w:val="-10"/>
          <w:sz w:val="18"/>
        </w:rPr>
        <w:t>}</w:t>
      </w:r>
    </w:p>
    <w:p>
      <w:pPr>
        <w:spacing w:before="31"/>
        <w:ind w:left="930" w:right="0" w:firstLine="0"/>
        <w:jc w:val="left"/>
        <w:rPr>
          <w:rFonts w:ascii="Consolas"/>
          <w:sz w:val="18"/>
        </w:rPr>
      </w:pPr>
      <w:r>
        <w:rPr>
          <w:rFonts w:ascii="Consolas"/>
          <w:spacing w:val="-5"/>
          <w:sz w:val="18"/>
        </w:rPr>
        <w:t>});</w:t>
      </w:r>
    </w:p>
    <w:p>
      <w:pPr>
        <w:spacing w:line="276" w:lineRule="auto" w:before="32"/>
        <w:ind w:left="1226" w:right="8077" w:hanging="297"/>
        <w:jc w:val="left"/>
        <w:rPr>
          <w:rFonts w:ascii="Consolas"/>
          <w:sz w:val="18"/>
        </w:rPr>
      </w:pPr>
      <w:r>
        <w:rPr>
          <w:rFonts w:ascii="Consolas"/>
          <w:color w:val="0000FF"/>
          <w:sz w:val="18"/>
        </w:rPr>
        <w:t>var</w:t>
      </w:r>
      <w:r>
        <w:rPr>
          <w:rFonts w:ascii="Consolas"/>
          <w:color w:val="0000FF"/>
          <w:spacing w:val="-13"/>
          <w:sz w:val="18"/>
        </w:rPr>
        <w:t> </w:t>
      </w:r>
      <w:r>
        <w:rPr>
          <w:rFonts w:ascii="Consolas"/>
          <w:sz w:val="18"/>
        </w:rPr>
        <w:t>Rect</w:t>
      </w:r>
      <w:r>
        <w:rPr>
          <w:rFonts w:ascii="Consolas"/>
          <w:spacing w:val="-13"/>
          <w:sz w:val="18"/>
        </w:rPr>
        <w:t> </w:t>
      </w:r>
      <w:r>
        <w:rPr>
          <w:rFonts w:ascii="Consolas"/>
          <w:sz w:val="18"/>
        </w:rPr>
        <w:t>=</w:t>
      </w:r>
      <w:r>
        <w:rPr>
          <w:rFonts w:ascii="Consolas"/>
          <w:spacing w:val="-13"/>
          <w:sz w:val="18"/>
        </w:rPr>
        <w:t> </w:t>
      </w:r>
      <w:r>
        <w:rPr>
          <w:rFonts w:ascii="Consolas"/>
          <w:sz w:val="18"/>
        </w:rPr>
        <w:t>cc.Class({ </w:t>
      </w:r>
      <w:r>
        <w:rPr>
          <w:rFonts w:ascii="Consolas"/>
          <w:color w:val="FF0000"/>
          <w:sz w:val="18"/>
        </w:rPr>
        <w:t>extends</w:t>
      </w:r>
      <w:r>
        <w:rPr>
          <w:rFonts w:ascii="Consolas"/>
          <w:sz w:val="18"/>
        </w:rPr>
        <w:t>: Shape</w:t>
      </w:r>
    </w:p>
    <w:p>
      <w:pPr>
        <w:spacing w:before="0"/>
        <w:ind w:left="930" w:right="0" w:firstLine="0"/>
        <w:jc w:val="left"/>
        <w:rPr>
          <w:rFonts w:ascii="Consolas"/>
          <w:sz w:val="18"/>
        </w:rPr>
      </w:pPr>
      <w:r>
        <w:rPr>
          <w:rFonts w:ascii="Consolas"/>
          <w:spacing w:val="-5"/>
          <w:sz w:val="18"/>
        </w:rPr>
        <w:t>});</w:t>
      </w:r>
    </w:p>
    <w:p>
      <w:pPr>
        <w:spacing w:line="276" w:lineRule="auto" w:before="31"/>
        <w:ind w:left="1226" w:right="7608" w:hanging="297"/>
        <w:jc w:val="left"/>
        <w:rPr>
          <w:rFonts w:ascii="Consolas"/>
          <w:sz w:val="18"/>
        </w:rPr>
      </w:pPr>
      <w:r>
        <w:rPr>
          <w:rFonts w:ascii="Consolas"/>
          <w:color w:val="0000FF"/>
          <w:sz w:val="18"/>
        </w:rPr>
        <w:t>var</w:t>
      </w:r>
      <w:r>
        <w:rPr>
          <w:rFonts w:ascii="Consolas"/>
          <w:color w:val="0000FF"/>
          <w:spacing w:val="-13"/>
          <w:sz w:val="18"/>
        </w:rPr>
        <w:t> </w:t>
      </w:r>
      <w:r>
        <w:rPr>
          <w:rFonts w:ascii="Consolas"/>
          <w:sz w:val="18"/>
        </w:rPr>
        <w:t>Square</w:t>
      </w:r>
      <w:r>
        <w:rPr>
          <w:rFonts w:ascii="Consolas"/>
          <w:spacing w:val="-13"/>
          <w:sz w:val="18"/>
        </w:rPr>
        <w:t> </w:t>
      </w:r>
      <w:r>
        <w:rPr>
          <w:rFonts w:ascii="Consolas"/>
          <w:sz w:val="18"/>
        </w:rPr>
        <w:t>=</w:t>
      </w:r>
      <w:r>
        <w:rPr>
          <w:rFonts w:ascii="Consolas"/>
          <w:spacing w:val="-13"/>
          <w:sz w:val="18"/>
        </w:rPr>
        <w:t> </w:t>
      </w:r>
      <w:r>
        <w:rPr>
          <w:rFonts w:ascii="Consolas"/>
          <w:sz w:val="18"/>
        </w:rPr>
        <w:t>cc.Class({ </w:t>
      </w:r>
      <w:r>
        <w:rPr>
          <w:rFonts w:ascii="Consolas"/>
          <w:color w:val="FF0000"/>
          <w:sz w:val="18"/>
        </w:rPr>
        <w:t>extends</w:t>
      </w:r>
      <w:r>
        <w:rPr>
          <w:rFonts w:ascii="Consolas"/>
          <w:sz w:val="18"/>
        </w:rPr>
        <w:t>: Rect,</w:t>
      </w:r>
    </w:p>
    <w:p>
      <w:pPr>
        <w:spacing w:before="0"/>
        <w:ind w:left="1226" w:right="0" w:firstLine="0"/>
        <w:jc w:val="left"/>
        <w:rPr>
          <w:rFonts w:ascii="Consolas"/>
          <w:sz w:val="18"/>
        </w:rPr>
      </w:pPr>
      <w:r>
        <w:rPr>
          <w:rFonts w:ascii="Consolas"/>
          <w:color w:val="FF0000"/>
          <w:sz w:val="18"/>
        </w:rPr>
        <w:t>ctor</w:t>
      </w:r>
      <w:r>
        <w:rPr>
          <w:rFonts w:ascii="Consolas"/>
          <w:sz w:val="18"/>
        </w:rPr>
        <w:t>: </w:t>
      </w:r>
      <w:r>
        <w:rPr>
          <w:rFonts w:ascii="Consolas"/>
          <w:color w:val="0000FF"/>
          <w:sz w:val="18"/>
        </w:rPr>
        <w:t>function </w:t>
      </w:r>
      <w:r>
        <w:rPr>
          <w:rFonts w:ascii="Consolas"/>
          <w:sz w:val="18"/>
        </w:rPr>
        <w:t>() </w:t>
      </w:r>
      <w:r>
        <w:rPr>
          <w:rFonts w:ascii="Consolas"/>
          <w:spacing w:val="-10"/>
          <w:sz w:val="18"/>
        </w:rPr>
        <w:t>{</w:t>
      </w:r>
    </w:p>
    <w:p>
      <w:pPr>
        <w:spacing w:before="32"/>
        <w:ind w:left="1622" w:right="0" w:firstLine="0"/>
        <w:jc w:val="left"/>
        <w:rPr>
          <w:rFonts w:ascii="Consolas"/>
          <w:sz w:val="18"/>
        </w:rPr>
      </w:pPr>
      <w:r>
        <w:rPr>
          <w:rFonts w:ascii="Consolas"/>
          <w:sz w:val="18"/>
        </w:rPr>
        <w:t>cc.log(</w:t>
      </w:r>
      <w:r>
        <w:rPr>
          <w:rFonts w:ascii="Consolas"/>
          <w:color w:val="A21515"/>
          <w:sz w:val="18"/>
        </w:rPr>
        <w:t>"Square"</w:t>
      </w:r>
      <w:r>
        <w:rPr>
          <w:rFonts w:ascii="Consolas"/>
          <w:sz w:val="18"/>
        </w:rPr>
        <w:t>); </w:t>
      </w:r>
      <w:r>
        <w:rPr>
          <w:rFonts w:ascii="Consolas"/>
          <w:color w:val="008000"/>
          <w:sz w:val="18"/>
        </w:rPr>
        <w:t>// then call the child</w:t>
      </w:r>
      <w:r>
        <w:rPr>
          <w:rFonts w:ascii="Consolas"/>
          <w:color w:val="008000"/>
          <w:spacing w:val="-1"/>
          <w:sz w:val="18"/>
        </w:rPr>
        <w:t> </w:t>
      </w:r>
      <w:r>
        <w:rPr>
          <w:rFonts w:ascii="Consolas"/>
          <w:color w:val="008000"/>
          <w:spacing w:val="-2"/>
          <w:sz w:val="18"/>
        </w:rPr>
        <w:t>constructor.</w:t>
      </w:r>
    </w:p>
    <w:p>
      <w:pPr>
        <w:spacing w:before="32"/>
        <w:ind w:left="0" w:right="10192" w:firstLine="0"/>
        <w:jc w:val="right"/>
        <w:rPr>
          <w:rFonts w:ascii="Consolas"/>
          <w:sz w:val="18"/>
        </w:rPr>
      </w:pPr>
      <w:r>
        <w:rPr>
          <w:rFonts w:ascii="Consolas"/>
          <w:spacing w:val="-10"/>
          <w:sz w:val="18"/>
        </w:rPr>
        <w:t>}</w:t>
      </w:r>
    </w:p>
    <w:p>
      <w:pPr>
        <w:spacing w:before="31"/>
        <w:ind w:left="0" w:right="10291" w:firstLine="0"/>
        <w:jc w:val="right"/>
        <w:rPr>
          <w:rFonts w:ascii="Consolas"/>
          <w:sz w:val="18"/>
        </w:rPr>
      </w:pPr>
      <w:r>
        <w:rPr>
          <w:rFonts w:ascii="Consolas"/>
          <w:spacing w:val="-5"/>
          <w:sz w:val="18"/>
        </w:rPr>
        <w:t>});</w:t>
      </w:r>
    </w:p>
    <w:p>
      <w:pPr>
        <w:spacing w:before="32"/>
        <w:ind w:left="930" w:right="0" w:firstLine="0"/>
        <w:jc w:val="left"/>
        <w:rPr>
          <w:rFonts w:ascii="Consolas"/>
          <w:sz w:val="18"/>
        </w:rPr>
      </w:pPr>
      <w:r>
        <w:rPr>
          <w:rFonts w:ascii="Consolas"/>
          <w:color w:val="0000FF"/>
          <w:sz w:val="18"/>
        </w:rPr>
        <w:t>var </w:t>
      </w:r>
      <w:r>
        <w:rPr>
          <w:rFonts w:ascii="Consolas"/>
          <w:sz w:val="18"/>
        </w:rPr>
        <w:t>square = </w:t>
      </w:r>
      <w:r>
        <w:rPr>
          <w:rFonts w:ascii="Consolas"/>
          <w:color w:val="0000FF"/>
          <w:sz w:val="18"/>
        </w:rPr>
        <w:t>new </w:t>
      </w:r>
      <w:r>
        <w:rPr>
          <w:rFonts w:ascii="Consolas"/>
          <w:spacing w:val="-2"/>
          <w:sz w:val="18"/>
        </w:rPr>
        <w:t>Square();</w:t>
      </w:r>
    </w:p>
    <w:p>
      <w:pPr>
        <w:pStyle w:val="BodyText"/>
        <w:rPr>
          <w:rFonts w:ascii="Consolas"/>
          <w:sz w:val="18"/>
        </w:rPr>
      </w:pPr>
    </w:p>
    <w:p>
      <w:pPr>
        <w:pStyle w:val="BodyText"/>
        <w:spacing w:before="7"/>
        <w:rPr>
          <w:rFonts w:ascii="Consolas"/>
          <w:sz w:val="18"/>
        </w:rPr>
      </w:pPr>
    </w:p>
    <w:p>
      <w:pPr>
        <w:pStyle w:val="BodyText"/>
        <w:ind w:left="720"/>
      </w:pPr>
      <w:r>
        <w:rPr>
          <w:color w:val="333333"/>
        </w:rPr>
        <w:t>The</w:t>
      </w:r>
      <w:r>
        <w:rPr>
          <w:color w:val="333333"/>
          <w:spacing w:val="-6"/>
        </w:rPr>
        <w:t> </w:t>
      </w:r>
      <w:r>
        <w:rPr>
          <w:color w:val="333333"/>
        </w:rPr>
        <w:t>output</w:t>
      </w:r>
      <w:r>
        <w:rPr>
          <w:color w:val="333333"/>
          <w:spacing w:val="-4"/>
        </w:rPr>
        <w:t> </w:t>
      </w:r>
      <w:r>
        <w:rPr>
          <w:color w:val="333333"/>
        </w:rPr>
        <w:t>of</w:t>
      </w:r>
      <w:r>
        <w:rPr>
          <w:color w:val="333333"/>
          <w:spacing w:val="-4"/>
        </w:rPr>
        <w:t> </w:t>
      </w:r>
      <w:r>
        <w:rPr>
          <w:color w:val="333333"/>
        </w:rPr>
        <w:t>the</w:t>
      </w:r>
      <w:r>
        <w:rPr>
          <w:color w:val="333333"/>
          <w:spacing w:val="-4"/>
        </w:rPr>
        <w:t> </w:t>
      </w:r>
      <w:r>
        <w:rPr>
          <w:color w:val="333333"/>
        </w:rPr>
        <w:t>above</w:t>
      </w:r>
      <w:r>
        <w:rPr>
          <w:color w:val="333333"/>
          <w:spacing w:val="-4"/>
        </w:rPr>
        <w:t> </w:t>
      </w:r>
      <w:r>
        <w:rPr>
          <w:color w:val="333333"/>
        </w:rPr>
        <w:t>code</w:t>
      </w:r>
      <w:r>
        <w:rPr>
          <w:color w:val="333333"/>
          <w:spacing w:val="-4"/>
        </w:rPr>
        <w:t> </w:t>
      </w:r>
      <w:r>
        <w:rPr>
          <w:color w:val="333333"/>
        </w:rPr>
        <w:t>is</w:t>
      </w:r>
      <w:r>
        <w:rPr>
          <w:color w:val="333333"/>
          <w:spacing w:val="-4"/>
        </w:rPr>
        <w:t> </w:t>
      </w:r>
      <w:r>
        <w:rPr>
          <w:color w:val="333333"/>
        </w:rPr>
        <w:t>"Shape"</w:t>
      </w:r>
      <w:r>
        <w:rPr>
          <w:color w:val="333333"/>
          <w:spacing w:val="-4"/>
        </w:rPr>
        <w:t> </w:t>
      </w:r>
      <w:r>
        <w:rPr>
          <w:color w:val="333333"/>
        </w:rPr>
        <w:t>and</w:t>
      </w:r>
      <w:r>
        <w:rPr>
          <w:color w:val="333333"/>
          <w:spacing w:val="-3"/>
        </w:rPr>
        <w:t> </w:t>
      </w:r>
      <w:r>
        <w:rPr>
          <w:color w:val="333333"/>
          <w:spacing w:val="-2"/>
        </w:rPr>
        <w:t>"Square".</w:t>
      </w:r>
    </w:p>
    <w:p>
      <w:pPr>
        <w:pStyle w:val="BodyText"/>
        <w:spacing w:after="0"/>
        <w:sectPr>
          <w:pgSz w:w="12240" w:h="15840"/>
          <w:pgMar w:top="1360" w:bottom="280" w:left="720" w:right="0"/>
        </w:sectPr>
      </w:pPr>
    </w:p>
    <w:p>
      <w:pPr>
        <w:pStyle w:val="Heading3"/>
        <w:spacing w:before="80"/>
        <w:jc w:val="both"/>
      </w:pPr>
      <w:bookmarkStart w:name="Property declaration " w:id="56"/>
      <w:bookmarkEnd w:id="56"/>
      <w:r>
        <w:rPr>
          <w:b w:val="0"/>
        </w:rPr>
      </w:r>
      <w:r>
        <w:rPr>
          <w:color w:val="252A3A"/>
        </w:rPr>
        <w:t>Property</w:t>
      </w:r>
      <w:r>
        <w:rPr>
          <w:color w:val="252A3A"/>
          <w:spacing w:val="-8"/>
        </w:rPr>
        <w:t> </w:t>
      </w:r>
      <w:r>
        <w:rPr>
          <w:color w:val="252A3A"/>
          <w:spacing w:val="-2"/>
        </w:rPr>
        <w:t>declaration</w:t>
      </w:r>
    </w:p>
    <w:p>
      <w:pPr>
        <w:pStyle w:val="BodyText"/>
        <w:spacing w:line="276" w:lineRule="auto" w:before="125"/>
        <w:ind w:left="720" w:right="1445"/>
        <w:jc w:val="both"/>
      </w:pPr>
      <w:r>
        <w:rPr>
          <w:color w:val="333333"/>
        </w:rPr>
        <w:t>By employing attribute declaration in the component</w:t>
      </w:r>
      <w:r>
        <w:rPr>
          <w:color w:val="333333"/>
          <w:spacing w:val="-3"/>
        </w:rPr>
        <w:t> </w:t>
      </w:r>
      <w:r>
        <w:rPr>
          <w:color w:val="333333"/>
        </w:rPr>
        <w:t>script,</w:t>
      </w:r>
      <w:r>
        <w:rPr>
          <w:color w:val="333333"/>
          <w:spacing w:val="-3"/>
        </w:rPr>
        <w:t> </w:t>
      </w:r>
      <w:r>
        <w:rPr>
          <w:color w:val="333333"/>
        </w:rPr>
        <w:t>we</w:t>
      </w:r>
      <w:r>
        <w:rPr>
          <w:color w:val="333333"/>
          <w:spacing w:val="-3"/>
        </w:rPr>
        <w:t> </w:t>
      </w:r>
      <w:r>
        <w:rPr>
          <w:color w:val="333333"/>
        </w:rPr>
        <w:t>can</w:t>
      </w:r>
      <w:r>
        <w:rPr>
          <w:color w:val="333333"/>
          <w:spacing w:val="-3"/>
        </w:rPr>
        <w:t> </w:t>
      </w:r>
      <w:r>
        <w:rPr>
          <w:color w:val="333333"/>
        </w:rPr>
        <w:t>visually</w:t>
      </w:r>
      <w:r>
        <w:rPr>
          <w:color w:val="333333"/>
          <w:spacing w:val="-3"/>
        </w:rPr>
        <w:t> </w:t>
      </w:r>
      <w:r>
        <w:rPr>
          <w:color w:val="333333"/>
        </w:rPr>
        <w:t>show</w:t>
      </w:r>
      <w:r>
        <w:rPr>
          <w:color w:val="333333"/>
          <w:spacing w:val="-3"/>
        </w:rPr>
        <w:t> </w:t>
      </w:r>
      <w:r>
        <w:rPr>
          <w:color w:val="333333"/>
        </w:rPr>
        <w:t>the</w:t>
      </w:r>
      <w:r>
        <w:rPr>
          <w:color w:val="333333"/>
          <w:spacing w:val="-3"/>
        </w:rPr>
        <w:t> </w:t>
      </w:r>
      <w:r>
        <w:rPr>
          <w:color w:val="333333"/>
        </w:rPr>
        <w:t>field</w:t>
      </w:r>
      <w:r>
        <w:rPr>
          <w:color w:val="333333"/>
          <w:spacing w:val="-3"/>
        </w:rPr>
        <w:t> </w:t>
      </w:r>
      <w:r>
        <w:rPr>
          <w:color w:val="333333"/>
        </w:rPr>
        <w:t>of</w:t>
      </w:r>
      <w:r>
        <w:rPr>
          <w:color w:val="333333"/>
          <w:spacing w:val="-3"/>
        </w:rPr>
        <w:t> </w:t>
      </w:r>
      <w:r>
        <w:rPr>
          <w:color w:val="333333"/>
        </w:rPr>
        <w:t>the script component in the </w:t>
      </w:r>
      <w:r>
        <w:rPr>
          <w:b/>
          <w:color w:val="333333"/>
        </w:rPr>
        <w:t>Properties </w:t>
      </w:r>
      <w:r>
        <w:rPr>
          <w:color w:val="333333"/>
        </w:rPr>
        <w:t>panel so that we can adjust</w:t>
      </w:r>
      <w:r>
        <w:rPr>
          <w:color w:val="333333"/>
          <w:spacing w:val="-3"/>
        </w:rPr>
        <w:t> </w:t>
      </w:r>
      <w:r>
        <w:rPr>
          <w:color w:val="333333"/>
        </w:rPr>
        <w:t>the</w:t>
      </w:r>
      <w:r>
        <w:rPr>
          <w:color w:val="333333"/>
          <w:spacing w:val="-3"/>
        </w:rPr>
        <w:t> </w:t>
      </w:r>
      <w:r>
        <w:rPr>
          <w:color w:val="333333"/>
        </w:rPr>
        <w:t>attribute</w:t>
      </w:r>
      <w:r>
        <w:rPr>
          <w:color w:val="333333"/>
          <w:spacing w:val="-3"/>
        </w:rPr>
        <w:t> </w:t>
      </w:r>
      <w:r>
        <w:rPr>
          <w:color w:val="333333"/>
        </w:rPr>
        <w:t>value</w:t>
      </w:r>
      <w:r>
        <w:rPr>
          <w:color w:val="333333"/>
          <w:spacing w:val="-3"/>
        </w:rPr>
        <w:t> </w:t>
      </w:r>
      <w:r>
        <w:rPr>
          <w:color w:val="333333"/>
        </w:rPr>
        <w:t>in</w:t>
      </w:r>
      <w:r>
        <w:rPr>
          <w:color w:val="333333"/>
          <w:spacing w:val="-3"/>
        </w:rPr>
        <w:t> </w:t>
      </w:r>
      <w:r>
        <w:rPr>
          <w:color w:val="333333"/>
        </w:rPr>
        <w:t>the</w:t>
      </w:r>
      <w:r>
        <w:rPr>
          <w:color w:val="333333"/>
          <w:spacing w:val="-3"/>
        </w:rPr>
        <w:t> </w:t>
      </w:r>
      <w:r>
        <w:rPr>
          <w:color w:val="333333"/>
        </w:rPr>
        <w:t>scene </w:t>
      </w:r>
      <w:r>
        <w:rPr>
          <w:color w:val="333333"/>
          <w:spacing w:val="-2"/>
        </w:rPr>
        <w:t>easily.</w:t>
      </w:r>
    </w:p>
    <w:p>
      <w:pPr>
        <w:pStyle w:val="BodyText"/>
        <w:spacing w:before="37"/>
      </w:pPr>
    </w:p>
    <w:p>
      <w:pPr>
        <w:pStyle w:val="BodyText"/>
        <w:spacing w:line="276" w:lineRule="auto"/>
        <w:ind w:left="720" w:right="1439"/>
        <w:jc w:val="both"/>
      </w:pPr>
      <w:r>
        <w:rPr>
          <w:color w:val="333333"/>
        </w:rPr>
        <w:t>To declare the attribute, all you need to do is put the attribute name and parameters in the cc.Class defining properties field, for instance:</w:t>
      </w:r>
    </w:p>
    <w:p>
      <w:pPr>
        <w:pStyle w:val="BodyText"/>
        <w:spacing w:before="142"/>
      </w:pPr>
    </w:p>
    <w:p>
      <w:pPr>
        <w:spacing w:before="0"/>
        <w:ind w:left="930" w:right="0" w:firstLine="0"/>
        <w:jc w:val="left"/>
        <w:rPr>
          <w:rFonts w:ascii="Consolas"/>
          <w:sz w:val="18"/>
        </w:rPr>
      </w:pPr>
      <w:r>
        <w:rPr>
          <w:rFonts w:ascii="Consolas"/>
          <w:spacing w:val="-2"/>
          <w:sz w:val="18"/>
        </w:rPr>
        <w:t>cc.Class({</w:t>
      </w:r>
    </w:p>
    <w:p>
      <w:pPr>
        <w:spacing w:line="276" w:lineRule="auto" w:before="32"/>
        <w:ind w:left="1226" w:right="7608" w:firstLine="0"/>
        <w:jc w:val="left"/>
        <w:rPr>
          <w:rFonts w:ascii="Consolas"/>
          <w:sz w:val="18"/>
        </w:rPr>
      </w:pPr>
      <w:r>
        <w:rPr>
          <w:rFonts w:ascii="Consolas"/>
          <w:color w:val="FF0000"/>
          <w:sz w:val="18"/>
        </w:rPr>
        <w:t>extends</w:t>
      </w:r>
      <w:r>
        <w:rPr>
          <w:rFonts w:ascii="Consolas"/>
          <w:sz w:val="18"/>
        </w:rPr>
        <w:t>:</w:t>
      </w:r>
      <w:r>
        <w:rPr>
          <w:rFonts w:ascii="Consolas"/>
          <w:spacing w:val="-25"/>
          <w:sz w:val="18"/>
        </w:rPr>
        <w:t> </w:t>
      </w:r>
      <w:r>
        <w:rPr>
          <w:rFonts w:ascii="Consolas"/>
          <w:sz w:val="18"/>
        </w:rPr>
        <w:t>cc.Component, </w:t>
      </w:r>
      <w:r>
        <w:rPr>
          <w:rFonts w:ascii="Consolas"/>
          <w:color w:val="FF0000"/>
          <w:sz w:val="18"/>
        </w:rPr>
        <w:t>properties</w:t>
      </w:r>
      <w:r>
        <w:rPr>
          <w:rFonts w:ascii="Consolas"/>
          <w:sz w:val="18"/>
        </w:rPr>
        <w:t>: {</w:t>
      </w:r>
    </w:p>
    <w:p>
      <w:pPr>
        <w:spacing w:before="0"/>
        <w:ind w:left="1622" w:right="0" w:firstLine="0"/>
        <w:jc w:val="left"/>
        <w:rPr>
          <w:rFonts w:ascii="Consolas"/>
          <w:sz w:val="18"/>
        </w:rPr>
      </w:pPr>
      <w:r>
        <w:rPr>
          <w:rFonts w:ascii="Consolas"/>
          <w:color w:val="FF0000"/>
          <w:sz w:val="18"/>
        </w:rPr>
        <w:t>userID</w:t>
      </w:r>
      <w:r>
        <w:rPr>
          <w:rFonts w:ascii="Consolas"/>
          <w:sz w:val="18"/>
        </w:rPr>
        <w:t>: </w:t>
      </w:r>
      <w:r>
        <w:rPr>
          <w:rFonts w:ascii="Consolas"/>
          <w:spacing w:val="-5"/>
          <w:sz w:val="18"/>
        </w:rPr>
        <w:t>20,</w:t>
      </w:r>
    </w:p>
    <w:p>
      <w:pPr>
        <w:spacing w:before="32"/>
        <w:ind w:left="1622" w:right="0" w:firstLine="0"/>
        <w:jc w:val="left"/>
        <w:rPr>
          <w:rFonts w:ascii="Consolas"/>
          <w:sz w:val="18"/>
        </w:rPr>
      </w:pPr>
      <w:r>
        <w:rPr>
          <w:rFonts w:ascii="Consolas"/>
          <w:color w:val="FF0000"/>
          <w:sz w:val="18"/>
        </w:rPr>
        <w:t>userName</w:t>
      </w:r>
      <w:r>
        <w:rPr>
          <w:rFonts w:ascii="Consolas"/>
          <w:sz w:val="18"/>
        </w:rPr>
        <w:t>: </w:t>
      </w:r>
      <w:r>
        <w:rPr>
          <w:rFonts w:ascii="Consolas"/>
          <w:color w:val="A21515"/>
          <w:spacing w:val="-2"/>
          <w:sz w:val="18"/>
        </w:rPr>
        <w:t>"Foobar"</w:t>
      </w:r>
    </w:p>
    <w:p>
      <w:pPr>
        <w:spacing w:before="31"/>
        <w:ind w:left="0" w:right="10192" w:firstLine="0"/>
        <w:jc w:val="right"/>
        <w:rPr>
          <w:rFonts w:ascii="Consolas"/>
          <w:sz w:val="18"/>
        </w:rPr>
      </w:pPr>
      <w:r>
        <w:rPr>
          <w:rFonts w:ascii="Consolas"/>
          <w:spacing w:val="-10"/>
          <w:sz w:val="18"/>
        </w:rPr>
        <w:t>}</w:t>
      </w:r>
    </w:p>
    <w:p>
      <w:pPr>
        <w:spacing w:before="32"/>
        <w:ind w:left="0" w:right="10291" w:firstLine="0"/>
        <w:jc w:val="right"/>
        <w:rPr>
          <w:rFonts w:ascii="Consolas"/>
          <w:sz w:val="18"/>
        </w:rPr>
      </w:pPr>
      <w:r>
        <w:rPr>
          <w:rFonts w:ascii="Consolas"/>
          <w:spacing w:val="-5"/>
          <w:sz w:val="18"/>
        </w:rPr>
        <w:t>});</w:t>
      </w:r>
    </w:p>
    <w:p>
      <w:pPr>
        <w:pStyle w:val="BodyText"/>
        <w:spacing w:before="171"/>
        <w:rPr>
          <w:rFonts w:ascii="Consolas"/>
        </w:rPr>
      </w:pPr>
    </w:p>
    <w:p>
      <w:pPr>
        <w:pStyle w:val="BodyText"/>
        <w:ind w:left="720"/>
      </w:pPr>
      <w:r>
        <w:rPr>
          <w:color w:val="333333"/>
        </w:rPr>
        <w:t>At</w:t>
      </w:r>
      <w:r>
        <w:rPr>
          <w:color w:val="333333"/>
          <w:spacing w:val="-7"/>
        </w:rPr>
        <w:t> </w:t>
      </w:r>
      <w:r>
        <w:rPr>
          <w:color w:val="333333"/>
        </w:rPr>
        <w:t>this</w:t>
      </w:r>
      <w:r>
        <w:rPr>
          <w:color w:val="333333"/>
          <w:spacing w:val="-4"/>
        </w:rPr>
        <w:t> </w:t>
      </w:r>
      <w:r>
        <w:rPr>
          <w:color w:val="333333"/>
        </w:rPr>
        <w:t>time,</w:t>
      </w:r>
      <w:r>
        <w:rPr>
          <w:color w:val="333333"/>
          <w:spacing w:val="-4"/>
        </w:rPr>
        <w:t> </w:t>
      </w:r>
      <w:r>
        <w:rPr>
          <w:color w:val="333333"/>
        </w:rPr>
        <w:t>you</w:t>
      </w:r>
      <w:r>
        <w:rPr>
          <w:color w:val="333333"/>
          <w:spacing w:val="-4"/>
        </w:rPr>
        <w:t> </w:t>
      </w:r>
      <w:r>
        <w:rPr>
          <w:color w:val="333333"/>
        </w:rPr>
        <w:t>can</w:t>
      </w:r>
      <w:r>
        <w:rPr>
          <w:color w:val="333333"/>
          <w:spacing w:val="-4"/>
        </w:rPr>
        <w:t> </w:t>
      </w:r>
      <w:r>
        <w:rPr>
          <w:color w:val="333333"/>
        </w:rPr>
        <w:t>see</w:t>
      </w:r>
      <w:r>
        <w:rPr>
          <w:color w:val="333333"/>
          <w:spacing w:val="-5"/>
        </w:rPr>
        <w:t> </w:t>
      </w:r>
      <w:r>
        <w:rPr>
          <w:color w:val="333333"/>
        </w:rPr>
        <w:t>in</w:t>
      </w:r>
      <w:r>
        <w:rPr>
          <w:color w:val="333333"/>
          <w:spacing w:val="-4"/>
        </w:rPr>
        <w:t> </w:t>
      </w:r>
      <w:r>
        <w:rPr>
          <w:color w:val="333333"/>
        </w:rPr>
        <w:t>the</w:t>
      </w:r>
      <w:r>
        <w:rPr>
          <w:color w:val="333333"/>
          <w:spacing w:val="-4"/>
        </w:rPr>
        <w:t> </w:t>
      </w:r>
      <w:r>
        <w:rPr>
          <w:b/>
          <w:color w:val="333333"/>
        </w:rPr>
        <w:t>Properties</w:t>
      </w:r>
      <w:r>
        <w:rPr>
          <w:b/>
          <w:color w:val="333333"/>
          <w:spacing w:val="-4"/>
        </w:rPr>
        <w:t> </w:t>
      </w:r>
      <w:r>
        <w:rPr>
          <w:color w:val="333333"/>
        </w:rPr>
        <w:t>panel</w:t>
      </w:r>
      <w:r>
        <w:rPr>
          <w:color w:val="333333"/>
          <w:spacing w:val="-4"/>
        </w:rPr>
        <w:t> </w:t>
      </w:r>
      <w:r>
        <w:rPr>
          <w:color w:val="333333"/>
        </w:rPr>
        <w:t>the</w:t>
      </w:r>
      <w:r>
        <w:rPr>
          <w:color w:val="333333"/>
          <w:spacing w:val="-5"/>
        </w:rPr>
        <w:t> </w:t>
      </w:r>
      <w:r>
        <w:rPr>
          <w:color w:val="333333"/>
        </w:rPr>
        <w:t>two</w:t>
      </w:r>
      <w:r>
        <w:rPr>
          <w:color w:val="333333"/>
          <w:spacing w:val="-4"/>
        </w:rPr>
        <w:t> </w:t>
      </w:r>
      <w:r>
        <w:rPr>
          <w:color w:val="333333"/>
        </w:rPr>
        <w:t>properties</w:t>
      </w:r>
      <w:r>
        <w:rPr>
          <w:color w:val="333333"/>
          <w:spacing w:val="-4"/>
        </w:rPr>
        <w:t> </w:t>
      </w:r>
      <w:r>
        <w:rPr>
          <w:color w:val="333333"/>
        </w:rPr>
        <w:t>you</w:t>
      </w:r>
      <w:r>
        <w:rPr>
          <w:color w:val="333333"/>
          <w:spacing w:val="-4"/>
        </w:rPr>
        <w:t> </w:t>
      </w:r>
      <w:r>
        <w:rPr>
          <w:color w:val="333333"/>
        </w:rPr>
        <w:t>just</w:t>
      </w:r>
      <w:r>
        <w:rPr>
          <w:color w:val="333333"/>
          <w:spacing w:val="-4"/>
        </w:rPr>
        <w:t> </w:t>
      </w:r>
      <w:r>
        <w:rPr>
          <w:color w:val="333333"/>
          <w:spacing w:val="-2"/>
        </w:rPr>
        <w:t>defined.</w:t>
      </w:r>
    </w:p>
    <w:p>
      <w:pPr>
        <w:pStyle w:val="BodyText"/>
        <w:spacing w:before="105"/>
        <w:rPr>
          <w:sz w:val="20"/>
        </w:rPr>
      </w:pPr>
      <w:r>
        <w:rPr>
          <w:sz w:val="20"/>
        </w:rPr>
        <w:drawing>
          <wp:anchor distT="0" distB="0" distL="0" distR="0" allowOverlap="1" layoutInCell="1" locked="0" behindDoc="1" simplePos="0" relativeHeight="487598080">
            <wp:simplePos x="0" y="0"/>
            <wp:positionH relativeFrom="page">
              <wp:posOffset>2257425</wp:posOffset>
            </wp:positionH>
            <wp:positionV relativeFrom="paragraph">
              <wp:posOffset>227980</wp:posOffset>
            </wp:positionV>
            <wp:extent cx="3257550" cy="1200150"/>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34" cstate="print"/>
                    <a:stretch>
                      <a:fillRect/>
                    </a:stretch>
                  </pic:blipFill>
                  <pic:spPr>
                    <a:xfrm>
                      <a:off x="0" y="0"/>
                      <a:ext cx="3257550" cy="1200150"/>
                    </a:xfrm>
                    <a:prstGeom prst="rect">
                      <a:avLst/>
                    </a:prstGeom>
                  </pic:spPr>
                </pic:pic>
              </a:graphicData>
            </a:graphic>
          </wp:anchor>
        </w:drawing>
      </w:r>
    </w:p>
    <w:p>
      <w:pPr>
        <w:pStyle w:val="Heading5"/>
        <w:spacing w:before="84"/>
        <w:ind w:left="3445"/>
      </w:pPr>
      <w:r>
        <w:rPr>
          <w:color w:val="333333"/>
        </w:rPr>
        <w:t>Figure</w:t>
      </w:r>
      <w:r>
        <w:rPr>
          <w:color w:val="333333"/>
          <w:spacing w:val="-6"/>
        </w:rPr>
        <w:t> </w:t>
      </w:r>
      <w:r>
        <w:rPr>
          <w:color w:val="333333"/>
        </w:rPr>
        <w:t>4-5:</w:t>
      </w:r>
      <w:r>
        <w:rPr>
          <w:color w:val="333333"/>
          <w:spacing w:val="-6"/>
        </w:rPr>
        <w:t> </w:t>
      </w:r>
      <w:r>
        <w:rPr>
          <w:color w:val="333333"/>
        </w:rPr>
        <w:t>Script</w:t>
      </w:r>
      <w:r>
        <w:rPr>
          <w:color w:val="333333"/>
          <w:spacing w:val="-5"/>
        </w:rPr>
        <w:t> </w:t>
      </w:r>
      <w:r>
        <w:rPr>
          <w:color w:val="333333"/>
        </w:rPr>
        <w:t>Properties</w:t>
      </w:r>
      <w:r>
        <w:rPr>
          <w:color w:val="333333"/>
          <w:spacing w:val="-6"/>
        </w:rPr>
        <w:t> </w:t>
      </w:r>
      <w:r>
        <w:rPr>
          <w:color w:val="333333"/>
        </w:rPr>
        <w:t>in</w:t>
      </w:r>
      <w:r>
        <w:rPr>
          <w:color w:val="333333"/>
          <w:spacing w:val="-5"/>
        </w:rPr>
        <w:t> </w:t>
      </w:r>
      <w:r>
        <w:rPr>
          <w:color w:val="333333"/>
          <w:spacing w:val="-2"/>
        </w:rPr>
        <w:t>Editor</w:t>
      </w:r>
    </w:p>
    <w:p>
      <w:pPr>
        <w:pStyle w:val="BodyText"/>
        <w:spacing w:before="76"/>
        <w:rPr>
          <w:b/>
        </w:rPr>
      </w:pPr>
    </w:p>
    <w:p>
      <w:pPr>
        <w:pStyle w:val="BodyText"/>
        <w:ind w:left="720"/>
      </w:pPr>
      <w:r>
        <w:rPr>
          <w:color w:val="333333"/>
        </w:rPr>
        <w:t>In</w:t>
      </w:r>
      <w:r>
        <w:rPr>
          <w:color w:val="333333"/>
          <w:spacing w:val="-9"/>
        </w:rPr>
        <w:t> </w:t>
      </w:r>
      <w:r>
        <w:rPr>
          <w:color w:val="333333"/>
        </w:rPr>
        <w:t>Cocos</w:t>
      </w:r>
      <w:r>
        <w:rPr>
          <w:color w:val="333333"/>
          <w:spacing w:val="-7"/>
        </w:rPr>
        <w:t> </w:t>
      </w:r>
      <w:r>
        <w:rPr>
          <w:color w:val="333333"/>
        </w:rPr>
        <w:t>Creator,</w:t>
      </w:r>
      <w:r>
        <w:rPr>
          <w:color w:val="333333"/>
          <w:spacing w:val="-6"/>
        </w:rPr>
        <w:t> </w:t>
      </w:r>
      <w:r>
        <w:rPr>
          <w:color w:val="333333"/>
        </w:rPr>
        <w:t>we</w:t>
      </w:r>
      <w:r>
        <w:rPr>
          <w:color w:val="333333"/>
          <w:spacing w:val="-7"/>
        </w:rPr>
        <w:t> </w:t>
      </w:r>
      <w:r>
        <w:rPr>
          <w:color w:val="333333"/>
        </w:rPr>
        <w:t>provide</w:t>
      </w:r>
      <w:r>
        <w:rPr>
          <w:color w:val="333333"/>
          <w:spacing w:val="-6"/>
        </w:rPr>
        <w:t> </w:t>
      </w:r>
      <w:r>
        <w:rPr>
          <w:color w:val="333333"/>
        </w:rPr>
        <w:t>two</w:t>
      </w:r>
      <w:r>
        <w:rPr>
          <w:color w:val="333333"/>
          <w:spacing w:val="-7"/>
        </w:rPr>
        <w:t> </w:t>
      </w:r>
      <w:r>
        <w:rPr>
          <w:color w:val="333333"/>
        </w:rPr>
        <w:t>kinds</w:t>
      </w:r>
      <w:r>
        <w:rPr>
          <w:color w:val="333333"/>
          <w:spacing w:val="-7"/>
        </w:rPr>
        <w:t> </w:t>
      </w:r>
      <w:r>
        <w:rPr>
          <w:color w:val="333333"/>
        </w:rPr>
        <w:t>of</w:t>
      </w:r>
      <w:r>
        <w:rPr>
          <w:color w:val="333333"/>
          <w:spacing w:val="-6"/>
        </w:rPr>
        <w:t> </w:t>
      </w:r>
      <w:r>
        <w:rPr>
          <w:color w:val="333333"/>
        </w:rPr>
        <w:t>attribute</w:t>
      </w:r>
      <w:r>
        <w:rPr>
          <w:color w:val="333333"/>
          <w:spacing w:val="-7"/>
        </w:rPr>
        <w:t> </w:t>
      </w:r>
      <w:r>
        <w:rPr>
          <w:color w:val="333333"/>
        </w:rPr>
        <w:t>declaration</w:t>
      </w:r>
      <w:r>
        <w:rPr>
          <w:color w:val="333333"/>
          <w:spacing w:val="-6"/>
        </w:rPr>
        <w:t> </w:t>
      </w:r>
      <w:r>
        <w:rPr>
          <w:color w:val="333333"/>
          <w:spacing w:val="-2"/>
        </w:rPr>
        <w:t>methods:</w:t>
      </w:r>
    </w:p>
    <w:p>
      <w:pPr>
        <w:pStyle w:val="BodyText"/>
        <w:spacing w:before="65"/>
      </w:pPr>
    </w:p>
    <w:p>
      <w:pPr>
        <w:pStyle w:val="Heading3"/>
      </w:pPr>
      <w:bookmarkStart w:name="Simple declaration " w:id="57"/>
      <w:bookmarkEnd w:id="57"/>
      <w:r>
        <w:rPr>
          <w:b w:val="0"/>
        </w:rPr>
      </w:r>
      <w:r>
        <w:rPr>
          <w:color w:val="333333"/>
        </w:rPr>
        <w:t>Simple</w:t>
      </w:r>
      <w:r>
        <w:rPr>
          <w:color w:val="333333"/>
          <w:spacing w:val="-6"/>
        </w:rPr>
        <w:t> </w:t>
      </w:r>
      <w:r>
        <w:rPr>
          <w:color w:val="333333"/>
          <w:spacing w:val="-2"/>
        </w:rPr>
        <w:t>declaration</w:t>
      </w:r>
    </w:p>
    <w:p>
      <w:pPr>
        <w:pStyle w:val="BodyText"/>
        <w:spacing w:before="125"/>
        <w:ind w:left="720"/>
      </w:pPr>
      <w:r>
        <w:rPr>
          <w:color w:val="333333"/>
        </w:rPr>
        <w:t>In</w:t>
      </w:r>
      <w:r>
        <w:rPr>
          <w:color w:val="333333"/>
          <w:spacing w:val="-4"/>
        </w:rPr>
        <w:t> </w:t>
      </w:r>
      <w:r>
        <w:rPr>
          <w:color w:val="333333"/>
        </w:rPr>
        <w:t>most</w:t>
      </w:r>
      <w:r>
        <w:rPr>
          <w:color w:val="333333"/>
          <w:spacing w:val="-4"/>
        </w:rPr>
        <w:t> </w:t>
      </w:r>
      <w:r>
        <w:rPr>
          <w:color w:val="333333"/>
        </w:rPr>
        <w:t>cases,</w:t>
      </w:r>
      <w:r>
        <w:rPr>
          <w:color w:val="333333"/>
          <w:spacing w:val="-4"/>
        </w:rPr>
        <w:t> </w:t>
      </w:r>
      <w:r>
        <w:rPr>
          <w:color w:val="333333"/>
        </w:rPr>
        <w:t>we</w:t>
      </w:r>
      <w:r>
        <w:rPr>
          <w:color w:val="333333"/>
          <w:spacing w:val="-3"/>
        </w:rPr>
        <w:t> </w:t>
      </w:r>
      <w:r>
        <w:rPr>
          <w:color w:val="333333"/>
        </w:rPr>
        <w:t>can</w:t>
      </w:r>
      <w:r>
        <w:rPr>
          <w:color w:val="333333"/>
          <w:spacing w:val="-4"/>
        </w:rPr>
        <w:t> </w:t>
      </w:r>
      <w:r>
        <w:rPr>
          <w:color w:val="333333"/>
        </w:rPr>
        <w:t>use</w:t>
      </w:r>
      <w:r>
        <w:rPr>
          <w:color w:val="333333"/>
          <w:spacing w:val="-4"/>
        </w:rPr>
        <w:t> </w:t>
      </w:r>
      <w:r>
        <w:rPr>
          <w:color w:val="333333"/>
        </w:rPr>
        <w:t>simple</w:t>
      </w:r>
      <w:r>
        <w:rPr>
          <w:color w:val="333333"/>
          <w:spacing w:val="-3"/>
        </w:rPr>
        <w:t> </w:t>
      </w:r>
      <w:r>
        <w:rPr>
          <w:color w:val="333333"/>
          <w:spacing w:val="-2"/>
        </w:rPr>
        <w:t>declaration.</w:t>
      </w:r>
    </w:p>
    <w:p>
      <w:pPr>
        <w:pStyle w:val="BodyText"/>
        <w:spacing w:before="25"/>
      </w:pPr>
    </w:p>
    <w:p>
      <w:pPr>
        <w:pStyle w:val="ListParagraph"/>
        <w:numPr>
          <w:ilvl w:val="0"/>
          <w:numId w:val="16"/>
        </w:numPr>
        <w:tabs>
          <w:tab w:pos="989" w:val="left" w:leader="none"/>
        </w:tabs>
        <w:spacing w:line="240" w:lineRule="auto" w:before="0" w:after="0"/>
        <w:ind w:left="989" w:right="0" w:hanging="359"/>
        <w:jc w:val="left"/>
        <w:rPr>
          <w:sz w:val="22"/>
        </w:rPr>
      </w:pPr>
      <w:r>
        <w:rPr>
          <w:color w:val="333333"/>
          <w:sz w:val="22"/>
        </w:rPr>
        <w:t>When</w:t>
      </w:r>
      <w:r>
        <w:rPr>
          <w:color w:val="333333"/>
          <w:spacing w:val="-8"/>
          <w:sz w:val="22"/>
        </w:rPr>
        <w:t> </w:t>
      </w:r>
      <w:r>
        <w:rPr>
          <w:color w:val="333333"/>
          <w:sz w:val="22"/>
        </w:rPr>
        <w:t>the</w:t>
      </w:r>
      <w:r>
        <w:rPr>
          <w:color w:val="333333"/>
          <w:spacing w:val="-5"/>
          <w:sz w:val="22"/>
        </w:rPr>
        <w:t> </w:t>
      </w:r>
      <w:r>
        <w:rPr>
          <w:color w:val="333333"/>
          <w:sz w:val="22"/>
        </w:rPr>
        <w:t>property</w:t>
      </w:r>
      <w:r>
        <w:rPr>
          <w:color w:val="333333"/>
          <w:spacing w:val="-5"/>
          <w:sz w:val="22"/>
        </w:rPr>
        <w:t> </w:t>
      </w:r>
      <w:r>
        <w:rPr>
          <w:color w:val="333333"/>
          <w:sz w:val="22"/>
        </w:rPr>
        <w:t>declared</w:t>
      </w:r>
      <w:r>
        <w:rPr>
          <w:color w:val="333333"/>
          <w:spacing w:val="-6"/>
          <w:sz w:val="22"/>
        </w:rPr>
        <w:t> </w:t>
      </w:r>
      <w:r>
        <w:rPr>
          <w:color w:val="333333"/>
          <w:sz w:val="22"/>
        </w:rPr>
        <w:t>is</w:t>
      </w:r>
      <w:r>
        <w:rPr>
          <w:color w:val="333333"/>
          <w:spacing w:val="-5"/>
          <w:sz w:val="22"/>
        </w:rPr>
        <w:t> </w:t>
      </w:r>
      <w:r>
        <w:rPr>
          <w:color w:val="333333"/>
          <w:sz w:val="22"/>
        </w:rPr>
        <w:t>the</w:t>
      </w:r>
      <w:r>
        <w:rPr>
          <w:color w:val="333333"/>
          <w:spacing w:val="-5"/>
          <w:sz w:val="22"/>
        </w:rPr>
        <w:t> </w:t>
      </w:r>
      <w:r>
        <w:rPr>
          <w:color w:val="333333"/>
          <w:sz w:val="22"/>
        </w:rPr>
        <w:t>JavaScript</w:t>
      </w:r>
      <w:r>
        <w:rPr>
          <w:color w:val="333333"/>
          <w:spacing w:val="-5"/>
          <w:sz w:val="22"/>
        </w:rPr>
        <w:t> </w:t>
      </w:r>
      <w:r>
        <w:rPr>
          <w:color w:val="333333"/>
          <w:sz w:val="22"/>
        </w:rPr>
        <w:t>primitive</w:t>
      </w:r>
      <w:r>
        <w:rPr>
          <w:color w:val="333333"/>
          <w:spacing w:val="-6"/>
          <w:sz w:val="22"/>
        </w:rPr>
        <w:t> </w:t>
      </w:r>
      <w:r>
        <w:rPr>
          <w:color w:val="333333"/>
          <w:sz w:val="22"/>
        </w:rPr>
        <w:t>type,</w:t>
      </w:r>
      <w:r>
        <w:rPr>
          <w:color w:val="333333"/>
          <w:spacing w:val="-5"/>
          <w:sz w:val="22"/>
        </w:rPr>
        <w:t> </w:t>
      </w:r>
      <w:r>
        <w:rPr>
          <w:color w:val="333333"/>
          <w:sz w:val="22"/>
        </w:rPr>
        <w:t>it</w:t>
      </w:r>
      <w:r>
        <w:rPr>
          <w:color w:val="333333"/>
          <w:spacing w:val="-5"/>
          <w:sz w:val="22"/>
        </w:rPr>
        <w:t> </w:t>
      </w:r>
      <w:r>
        <w:rPr>
          <w:color w:val="333333"/>
          <w:sz w:val="22"/>
        </w:rPr>
        <w:t>can</w:t>
      </w:r>
      <w:r>
        <w:rPr>
          <w:color w:val="333333"/>
          <w:spacing w:val="-6"/>
          <w:sz w:val="22"/>
        </w:rPr>
        <w:t> </w:t>
      </w:r>
      <w:r>
        <w:rPr>
          <w:color w:val="333333"/>
          <w:sz w:val="22"/>
        </w:rPr>
        <w:t>be</w:t>
      </w:r>
      <w:r>
        <w:rPr>
          <w:color w:val="333333"/>
          <w:spacing w:val="-5"/>
          <w:sz w:val="22"/>
        </w:rPr>
        <w:t> </w:t>
      </w:r>
      <w:r>
        <w:rPr>
          <w:color w:val="333333"/>
          <w:sz w:val="22"/>
        </w:rPr>
        <w:t>written</w:t>
      </w:r>
      <w:r>
        <w:rPr>
          <w:color w:val="333333"/>
          <w:spacing w:val="-5"/>
          <w:sz w:val="22"/>
        </w:rPr>
        <w:t> </w:t>
      </w:r>
      <w:r>
        <w:rPr>
          <w:color w:val="333333"/>
          <w:sz w:val="22"/>
        </w:rPr>
        <w:t>directly</w:t>
      </w:r>
      <w:r>
        <w:rPr>
          <w:color w:val="333333"/>
          <w:spacing w:val="-5"/>
          <w:sz w:val="22"/>
        </w:rPr>
        <w:t> </w:t>
      </w:r>
      <w:r>
        <w:rPr>
          <w:color w:val="333333"/>
          <w:spacing w:val="-2"/>
          <w:sz w:val="22"/>
        </w:rPr>
        <w:t>into:</w:t>
      </w:r>
    </w:p>
    <w:p>
      <w:pPr>
        <w:pStyle w:val="BodyText"/>
      </w:pPr>
    </w:p>
    <w:p>
      <w:pPr>
        <w:pStyle w:val="BodyText"/>
        <w:spacing w:before="40"/>
      </w:pPr>
    </w:p>
    <w:p>
      <w:pPr>
        <w:spacing w:before="0"/>
        <w:ind w:left="1127" w:right="0" w:firstLine="0"/>
        <w:jc w:val="left"/>
        <w:rPr>
          <w:rFonts w:ascii="Consolas"/>
          <w:sz w:val="18"/>
        </w:rPr>
      </w:pPr>
      <w:r>
        <w:rPr>
          <w:rFonts w:ascii="Consolas"/>
          <w:sz w:val="18"/>
        </w:rPr>
        <w:t>properties: </w:t>
      </w:r>
      <w:r>
        <w:rPr>
          <w:rFonts w:ascii="Consolas"/>
          <w:spacing w:val="-10"/>
          <w:sz w:val="18"/>
        </w:rPr>
        <w:t>{</w:t>
      </w:r>
    </w:p>
    <w:p>
      <w:pPr>
        <w:tabs>
          <w:tab w:pos="3305" w:val="left" w:leader="none"/>
        </w:tabs>
        <w:spacing w:line="276" w:lineRule="auto" w:before="110"/>
        <w:ind w:left="1523" w:right="7223" w:firstLine="0"/>
        <w:jc w:val="left"/>
        <w:rPr>
          <w:rFonts w:ascii="Consolas"/>
          <w:sz w:val="18"/>
        </w:rPr>
      </w:pPr>
      <w:r>
        <w:rPr>
          <w:rFonts w:ascii="Consolas"/>
          <w:color w:val="FF0000"/>
          <w:sz w:val="18"/>
        </w:rPr>
        <w:t>height</w:t>
      </w:r>
      <w:r>
        <w:rPr>
          <w:rFonts w:ascii="Consolas"/>
          <w:sz w:val="18"/>
        </w:rPr>
        <w:t>: 20,</w:t>
        <w:tab/>
      </w:r>
      <w:r>
        <w:rPr>
          <w:rFonts w:ascii="Consolas"/>
          <w:color w:val="008000"/>
          <w:sz w:val="18"/>
        </w:rPr>
        <w:t>// number </w:t>
      </w:r>
      <w:r>
        <w:rPr>
          <w:rFonts w:ascii="Consolas"/>
          <w:sz w:val="18"/>
        </w:rPr>
        <w:t>type: </w:t>
      </w:r>
      <w:r>
        <w:rPr>
          <w:rFonts w:ascii="Consolas"/>
          <w:color w:val="A21515"/>
          <w:sz w:val="18"/>
        </w:rPr>
        <w:t>"actor"</w:t>
      </w:r>
      <w:r>
        <w:rPr>
          <w:rFonts w:ascii="Consolas"/>
          <w:sz w:val="18"/>
        </w:rPr>
        <w:t>,</w:t>
        <w:tab/>
      </w:r>
      <w:r>
        <w:rPr>
          <w:rFonts w:ascii="Consolas"/>
          <w:color w:val="008000"/>
          <w:sz w:val="18"/>
        </w:rPr>
        <w:t>// string </w:t>
      </w:r>
      <w:r>
        <w:rPr>
          <w:rFonts w:ascii="Consolas"/>
          <w:sz w:val="18"/>
        </w:rPr>
        <w:t>loaded: </w:t>
      </w:r>
      <w:r>
        <w:rPr>
          <w:rFonts w:ascii="Consolas"/>
          <w:color w:val="A21515"/>
          <w:sz w:val="18"/>
        </w:rPr>
        <w:t>false</w:t>
      </w:r>
      <w:r>
        <w:rPr>
          <w:rFonts w:ascii="Consolas"/>
          <w:sz w:val="18"/>
        </w:rPr>
        <w:t>,</w:t>
        <w:tab/>
      </w:r>
      <w:r>
        <w:rPr>
          <w:rFonts w:ascii="Consolas"/>
          <w:color w:val="008000"/>
          <w:sz w:val="18"/>
        </w:rPr>
        <w:t>//</w:t>
      </w:r>
      <w:r>
        <w:rPr>
          <w:rFonts w:ascii="Consolas"/>
          <w:color w:val="008000"/>
          <w:spacing w:val="-25"/>
          <w:sz w:val="18"/>
        </w:rPr>
        <w:t> </w:t>
      </w:r>
      <w:r>
        <w:rPr>
          <w:rFonts w:ascii="Consolas"/>
          <w:color w:val="008000"/>
          <w:sz w:val="18"/>
        </w:rPr>
        <w:t>boolean </w:t>
      </w:r>
      <w:r>
        <w:rPr>
          <w:rFonts w:ascii="Consolas"/>
          <w:sz w:val="18"/>
        </w:rPr>
        <w:t>target: </w:t>
      </w:r>
      <w:r>
        <w:rPr>
          <w:rFonts w:ascii="Consolas"/>
          <w:color w:val="A21515"/>
          <w:sz w:val="18"/>
        </w:rPr>
        <w:t>null</w:t>
      </w:r>
      <w:r>
        <w:rPr>
          <w:rFonts w:ascii="Consolas"/>
          <w:sz w:val="18"/>
        </w:rPr>
        <w:t>,</w:t>
        <w:tab/>
      </w:r>
      <w:r>
        <w:rPr>
          <w:rFonts w:ascii="Consolas"/>
          <w:color w:val="008000"/>
          <w:sz w:val="18"/>
        </w:rPr>
        <w:t>// object</w:t>
      </w:r>
    </w:p>
    <w:p>
      <w:pPr>
        <w:spacing w:before="0"/>
        <w:ind w:left="1127" w:right="0" w:firstLine="0"/>
        <w:jc w:val="left"/>
        <w:rPr>
          <w:rFonts w:ascii="Consolas"/>
          <w:sz w:val="18"/>
        </w:rPr>
      </w:pPr>
      <w:r>
        <w:rPr>
          <w:rFonts w:ascii="Consolas"/>
          <w:spacing w:val="-10"/>
          <w:sz w:val="18"/>
        </w:rPr>
        <w:t>}</w:t>
      </w:r>
    </w:p>
    <w:p>
      <w:pPr>
        <w:spacing w:after="0"/>
        <w:jc w:val="left"/>
        <w:rPr>
          <w:rFonts w:ascii="Consolas"/>
          <w:sz w:val="18"/>
        </w:rPr>
        <w:sectPr>
          <w:pgSz w:w="12240" w:h="15840"/>
          <w:pgMar w:top="1360" w:bottom="280" w:left="720" w:right="0"/>
        </w:sectPr>
      </w:pPr>
    </w:p>
    <w:p>
      <w:pPr>
        <w:pStyle w:val="ListParagraph"/>
        <w:numPr>
          <w:ilvl w:val="0"/>
          <w:numId w:val="16"/>
        </w:numPr>
        <w:tabs>
          <w:tab w:pos="990" w:val="left" w:leader="none"/>
        </w:tabs>
        <w:spacing w:line="276" w:lineRule="auto" w:before="80" w:after="0"/>
        <w:ind w:left="990" w:right="1949" w:hanging="360"/>
        <w:jc w:val="left"/>
        <w:rPr>
          <w:sz w:val="22"/>
        </w:rPr>
      </w:pPr>
      <w:bookmarkStart w:name=" " w:id="58"/>
      <w:bookmarkEnd w:id="58"/>
      <w:r>
        <w:rPr/>
      </w:r>
      <w:r>
        <w:rPr>
          <w:color w:val="333333"/>
          <w:sz w:val="22"/>
        </w:rPr>
        <w:t>When</w:t>
      </w:r>
      <w:r>
        <w:rPr>
          <w:color w:val="333333"/>
          <w:spacing w:val="-4"/>
          <w:sz w:val="22"/>
        </w:rPr>
        <w:t> </w:t>
      </w:r>
      <w:r>
        <w:rPr>
          <w:color w:val="333333"/>
          <w:sz w:val="22"/>
        </w:rPr>
        <w:t>the</w:t>
      </w:r>
      <w:r>
        <w:rPr>
          <w:color w:val="333333"/>
          <w:spacing w:val="-4"/>
          <w:sz w:val="22"/>
        </w:rPr>
        <w:t> </w:t>
      </w:r>
      <w:r>
        <w:rPr>
          <w:color w:val="333333"/>
          <w:sz w:val="22"/>
        </w:rPr>
        <w:t>property</w:t>
      </w:r>
      <w:r>
        <w:rPr>
          <w:color w:val="333333"/>
          <w:spacing w:val="-4"/>
          <w:sz w:val="22"/>
        </w:rPr>
        <w:t> </w:t>
      </w:r>
      <w:r>
        <w:rPr>
          <w:color w:val="333333"/>
          <w:sz w:val="22"/>
        </w:rPr>
        <w:t>declared</w:t>
      </w:r>
      <w:r>
        <w:rPr>
          <w:color w:val="333333"/>
          <w:spacing w:val="-4"/>
          <w:sz w:val="22"/>
        </w:rPr>
        <w:t> </w:t>
      </w:r>
      <w:r>
        <w:rPr>
          <w:color w:val="333333"/>
          <w:sz w:val="22"/>
        </w:rPr>
        <w:t>has</w:t>
      </w:r>
      <w:r>
        <w:rPr>
          <w:color w:val="333333"/>
          <w:spacing w:val="-4"/>
          <w:sz w:val="22"/>
        </w:rPr>
        <w:t> </w:t>
      </w:r>
      <w:r>
        <w:rPr>
          <w:color w:val="333333"/>
          <w:sz w:val="22"/>
        </w:rPr>
        <w:t>type</w:t>
      </w:r>
      <w:r>
        <w:rPr>
          <w:color w:val="333333"/>
          <w:spacing w:val="-4"/>
          <w:sz w:val="22"/>
        </w:rPr>
        <w:t> </w:t>
      </w:r>
      <w:r>
        <w:rPr>
          <w:color w:val="333333"/>
          <w:sz w:val="22"/>
        </w:rPr>
        <w:t>(such</w:t>
      </w:r>
      <w:r>
        <w:rPr>
          <w:color w:val="333333"/>
          <w:spacing w:val="-4"/>
          <w:sz w:val="22"/>
        </w:rPr>
        <w:t> </w:t>
      </w:r>
      <w:r>
        <w:rPr>
          <w:color w:val="333333"/>
          <w:sz w:val="22"/>
        </w:rPr>
        <w:t>as</w:t>
      </w:r>
      <w:r>
        <w:rPr>
          <w:color w:val="333333"/>
          <w:spacing w:val="-4"/>
          <w:sz w:val="22"/>
        </w:rPr>
        <w:t> </w:t>
      </w:r>
      <w:r>
        <w:rPr>
          <w:color w:val="333333"/>
          <w:sz w:val="22"/>
        </w:rPr>
        <w:t>cc.Node,</w:t>
      </w:r>
      <w:r>
        <w:rPr>
          <w:color w:val="333333"/>
          <w:spacing w:val="-4"/>
          <w:sz w:val="22"/>
        </w:rPr>
        <w:t> </w:t>
      </w:r>
      <w:r>
        <w:rPr>
          <w:color w:val="333333"/>
          <w:sz w:val="22"/>
        </w:rPr>
        <w:t>cc.Vec2</w:t>
      </w:r>
      <w:r>
        <w:rPr>
          <w:color w:val="333333"/>
          <w:spacing w:val="-4"/>
          <w:sz w:val="22"/>
        </w:rPr>
        <w:t> </w:t>
      </w:r>
      <w:r>
        <w:rPr>
          <w:color w:val="333333"/>
          <w:sz w:val="22"/>
        </w:rPr>
        <w:t>etc.),</w:t>
      </w:r>
      <w:r>
        <w:rPr>
          <w:color w:val="333333"/>
          <w:spacing w:val="-4"/>
          <w:sz w:val="22"/>
        </w:rPr>
        <w:t> </w:t>
      </w:r>
      <w:r>
        <w:rPr>
          <w:color w:val="333333"/>
          <w:sz w:val="22"/>
        </w:rPr>
        <w:t>you</w:t>
      </w:r>
      <w:r>
        <w:rPr>
          <w:color w:val="333333"/>
          <w:spacing w:val="-4"/>
          <w:sz w:val="22"/>
        </w:rPr>
        <w:t> </w:t>
      </w:r>
      <w:r>
        <w:rPr>
          <w:color w:val="333333"/>
          <w:sz w:val="22"/>
        </w:rPr>
        <w:t>can</w:t>
      </w:r>
      <w:r>
        <w:rPr>
          <w:color w:val="333333"/>
          <w:spacing w:val="-4"/>
          <w:sz w:val="22"/>
        </w:rPr>
        <w:t> </w:t>
      </w:r>
      <w:r>
        <w:rPr>
          <w:color w:val="333333"/>
          <w:sz w:val="22"/>
        </w:rPr>
        <w:t>finish</w:t>
      </w:r>
      <w:r>
        <w:rPr>
          <w:color w:val="333333"/>
          <w:spacing w:val="-4"/>
          <w:sz w:val="22"/>
        </w:rPr>
        <w:t> </w:t>
      </w:r>
      <w:r>
        <w:rPr>
          <w:color w:val="333333"/>
          <w:sz w:val="22"/>
        </w:rPr>
        <w:t>the declaration by writing its constructor in the declaration, such as:</w:t>
      </w:r>
    </w:p>
    <w:p>
      <w:pPr>
        <w:pStyle w:val="BodyText"/>
      </w:pPr>
    </w:p>
    <w:p>
      <w:pPr>
        <w:pStyle w:val="BodyText"/>
        <w:spacing w:before="128"/>
      </w:pPr>
    </w:p>
    <w:p>
      <w:pPr>
        <w:spacing w:before="1"/>
        <w:ind w:left="930" w:right="0" w:firstLine="0"/>
        <w:jc w:val="left"/>
        <w:rPr>
          <w:rFonts w:ascii="Consolas"/>
          <w:sz w:val="18"/>
        </w:rPr>
      </w:pPr>
      <w:r>
        <w:rPr>
          <w:rFonts w:ascii="Consolas"/>
          <w:sz w:val="18"/>
        </w:rPr>
        <w:t>properties: </w:t>
      </w:r>
      <w:r>
        <w:rPr>
          <w:rFonts w:ascii="Consolas"/>
          <w:spacing w:val="-10"/>
          <w:sz w:val="18"/>
        </w:rPr>
        <w:t>{</w:t>
      </w:r>
    </w:p>
    <w:p>
      <w:pPr>
        <w:spacing w:line="276" w:lineRule="auto" w:before="31"/>
        <w:ind w:left="1523" w:right="8077" w:firstLine="0"/>
        <w:jc w:val="left"/>
        <w:rPr>
          <w:rFonts w:ascii="Consolas"/>
          <w:sz w:val="18"/>
        </w:rPr>
      </w:pPr>
      <w:r>
        <w:rPr>
          <w:rFonts w:ascii="Consolas"/>
          <w:color w:val="FF0000"/>
          <w:sz w:val="18"/>
        </w:rPr>
        <w:t>target</w:t>
      </w:r>
      <w:r>
        <w:rPr>
          <w:rFonts w:ascii="Consolas"/>
          <w:sz w:val="18"/>
        </w:rPr>
        <w:t>:</w:t>
      </w:r>
      <w:r>
        <w:rPr>
          <w:rFonts w:ascii="Consolas"/>
          <w:spacing w:val="-25"/>
          <w:sz w:val="18"/>
        </w:rPr>
        <w:t> </w:t>
      </w:r>
      <w:r>
        <w:rPr>
          <w:rFonts w:ascii="Consolas"/>
          <w:sz w:val="18"/>
        </w:rPr>
        <w:t>cc.Node, </w:t>
      </w:r>
      <w:r>
        <w:rPr>
          <w:rFonts w:ascii="Consolas"/>
          <w:color w:val="FF0000"/>
          <w:sz w:val="18"/>
        </w:rPr>
        <w:t>pos</w:t>
      </w:r>
      <w:r>
        <w:rPr>
          <w:rFonts w:ascii="Consolas"/>
          <w:sz w:val="18"/>
        </w:rPr>
        <w:t>: cc.Vec2,</w:t>
      </w:r>
    </w:p>
    <w:p>
      <w:pPr>
        <w:spacing w:before="0"/>
        <w:ind w:left="1127" w:right="0" w:firstLine="0"/>
        <w:jc w:val="left"/>
        <w:rPr>
          <w:rFonts w:ascii="Consolas"/>
          <w:sz w:val="18"/>
        </w:rPr>
      </w:pPr>
      <w:r>
        <w:rPr>
          <w:rFonts w:ascii="Consolas"/>
          <w:spacing w:val="-10"/>
          <w:sz w:val="18"/>
        </w:rPr>
        <w:t>}</w:t>
      </w:r>
    </w:p>
    <w:p>
      <w:pPr>
        <w:pStyle w:val="BodyText"/>
        <w:rPr>
          <w:rFonts w:ascii="Consolas"/>
          <w:sz w:val="18"/>
        </w:rPr>
      </w:pPr>
    </w:p>
    <w:p>
      <w:pPr>
        <w:pStyle w:val="BodyText"/>
        <w:rPr>
          <w:rFonts w:ascii="Consolas"/>
          <w:sz w:val="18"/>
        </w:rPr>
      </w:pPr>
    </w:p>
    <w:p>
      <w:pPr>
        <w:pStyle w:val="BodyText"/>
        <w:rPr>
          <w:rFonts w:ascii="Consolas"/>
          <w:sz w:val="18"/>
        </w:rPr>
      </w:pPr>
    </w:p>
    <w:p>
      <w:pPr>
        <w:pStyle w:val="BodyText"/>
        <w:spacing w:before="66"/>
        <w:rPr>
          <w:rFonts w:ascii="Consolas"/>
          <w:sz w:val="18"/>
        </w:rPr>
      </w:pPr>
    </w:p>
    <w:p>
      <w:pPr>
        <w:pStyle w:val="ListParagraph"/>
        <w:numPr>
          <w:ilvl w:val="0"/>
          <w:numId w:val="16"/>
        </w:numPr>
        <w:tabs>
          <w:tab w:pos="990" w:val="left" w:leader="none"/>
        </w:tabs>
        <w:spacing w:line="276" w:lineRule="auto" w:before="0" w:after="0"/>
        <w:ind w:left="990" w:right="1509" w:hanging="360"/>
        <w:jc w:val="left"/>
        <w:rPr>
          <w:sz w:val="22"/>
        </w:rPr>
      </w:pPr>
      <w:r>
        <w:rPr>
          <w:color w:val="333333"/>
          <w:sz w:val="22"/>
        </w:rPr>
        <w:t>When the delared property type is inherited from cc.ValueType (such as cc.Vec2, cc.Color, cc.Size</w:t>
      </w:r>
      <w:r>
        <w:rPr>
          <w:color w:val="333333"/>
          <w:spacing w:val="-3"/>
          <w:sz w:val="22"/>
        </w:rPr>
        <w:t> </w:t>
      </w:r>
      <w:r>
        <w:rPr>
          <w:color w:val="333333"/>
          <w:sz w:val="22"/>
        </w:rPr>
        <w:t>etc.),</w:t>
      </w:r>
      <w:r>
        <w:rPr>
          <w:color w:val="333333"/>
          <w:spacing w:val="-3"/>
          <w:sz w:val="22"/>
        </w:rPr>
        <w:t> </w:t>
      </w:r>
      <w:r>
        <w:rPr>
          <w:color w:val="333333"/>
          <w:sz w:val="22"/>
        </w:rPr>
        <w:t>in</w:t>
      </w:r>
      <w:r>
        <w:rPr>
          <w:color w:val="333333"/>
          <w:spacing w:val="-3"/>
          <w:sz w:val="22"/>
        </w:rPr>
        <w:t> </w:t>
      </w:r>
      <w:r>
        <w:rPr>
          <w:color w:val="333333"/>
          <w:sz w:val="22"/>
        </w:rPr>
        <w:t>addition</w:t>
      </w:r>
      <w:r>
        <w:rPr>
          <w:color w:val="333333"/>
          <w:spacing w:val="-3"/>
          <w:sz w:val="22"/>
        </w:rPr>
        <w:t> </w:t>
      </w:r>
      <w:r>
        <w:rPr>
          <w:color w:val="333333"/>
          <w:sz w:val="22"/>
        </w:rPr>
        <w:t>to</w:t>
      </w:r>
      <w:r>
        <w:rPr>
          <w:color w:val="333333"/>
          <w:spacing w:val="-3"/>
          <w:sz w:val="22"/>
        </w:rPr>
        <w:t> </w:t>
      </w:r>
      <w:r>
        <w:rPr>
          <w:color w:val="333333"/>
          <w:sz w:val="22"/>
        </w:rPr>
        <w:t>using</w:t>
      </w:r>
      <w:r>
        <w:rPr>
          <w:color w:val="333333"/>
          <w:spacing w:val="-3"/>
          <w:sz w:val="22"/>
        </w:rPr>
        <w:t> </w:t>
      </w:r>
      <w:r>
        <w:rPr>
          <w:color w:val="333333"/>
          <w:sz w:val="22"/>
        </w:rPr>
        <w:t>constructor</w:t>
      </w:r>
      <w:r>
        <w:rPr>
          <w:color w:val="333333"/>
          <w:spacing w:val="-3"/>
          <w:sz w:val="22"/>
        </w:rPr>
        <w:t> </w:t>
      </w:r>
      <w:r>
        <w:rPr>
          <w:color w:val="333333"/>
          <w:sz w:val="22"/>
        </w:rPr>
        <w:t>above,</w:t>
      </w:r>
      <w:r>
        <w:rPr>
          <w:color w:val="333333"/>
          <w:spacing w:val="-3"/>
          <w:sz w:val="22"/>
        </w:rPr>
        <w:t> </w:t>
      </w:r>
      <w:r>
        <w:rPr>
          <w:color w:val="333333"/>
          <w:sz w:val="22"/>
        </w:rPr>
        <w:t>it</w:t>
      </w:r>
      <w:r>
        <w:rPr>
          <w:color w:val="333333"/>
          <w:spacing w:val="-3"/>
          <w:sz w:val="22"/>
        </w:rPr>
        <w:t> </w:t>
      </w:r>
      <w:r>
        <w:rPr>
          <w:color w:val="333333"/>
          <w:sz w:val="22"/>
        </w:rPr>
        <w:t>can</w:t>
      </w:r>
      <w:r>
        <w:rPr>
          <w:color w:val="333333"/>
          <w:spacing w:val="-3"/>
          <w:sz w:val="22"/>
        </w:rPr>
        <w:t> </w:t>
      </w:r>
      <w:r>
        <w:rPr>
          <w:color w:val="333333"/>
          <w:sz w:val="22"/>
        </w:rPr>
        <w:t>also</w:t>
      </w:r>
      <w:r>
        <w:rPr>
          <w:color w:val="333333"/>
          <w:spacing w:val="-3"/>
          <w:sz w:val="22"/>
        </w:rPr>
        <w:t> </w:t>
      </w:r>
      <w:r>
        <w:rPr>
          <w:color w:val="333333"/>
          <w:sz w:val="22"/>
        </w:rPr>
        <w:t>be</w:t>
      </w:r>
      <w:r>
        <w:rPr>
          <w:color w:val="333333"/>
          <w:spacing w:val="-3"/>
          <w:sz w:val="22"/>
        </w:rPr>
        <w:t> </w:t>
      </w:r>
      <w:r>
        <w:rPr>
          <w:color w:val="333333"/>
          <w:sz w:val="22"/>
        </w:rPr>
        <w:t>assigned</w:t>
      </w:r>
      <w:r>
        <w:rPr>
          <w:color w:val="333333"/>
          <w:spacing w:val="-3"/>
          <w:sz w:val="22"/>
        </w:rPr>
        <w:t> </w:t>
      </w:r>
      <w:r>
        <w:rPr>
          <w:color w:val="333333"/>
          <w:sz w:val="22"/>
        </w:rPr>
        <w:t>with</w:t>
      </w:r>
      <w:r>
        <w:rPr>
          <w:color w:val="333333"/>
          <w:spacing w:val="-3"/>
          <w:sz w:val="22"/>
        </w:rPr>
        <w:t> </w:t>
      </w:r>
      <w:r>
        <w:rPr>
          <w:color w:val="333333"/>
          <w:sz w:val="22"/>
        </w:rPr>
        <w:t>an</w:t>
      </w:r>
      <w:r>
        <w:rPr>
          <w:color w:val="333333"/>
          <w:spacing w:val="-3"/>
          <w:sz w:val="22"/>
        </w:rPr>
        <w:t> </w:t>
      </w:r>
      <w:r>
        <w:rPr>
          <w:color w:val="333333"/>
          <w:sz w:val="22"/>
        </w:rPr>
        <w:t>instance, such as:</w:t>
      </w:r>
    </w:p>
    <w:p>
      <w:pPr>
        <w:pStyle w:val="BodyText"/>
        <w:spacing w:before="90"/>
      </w:pPr>
    </w:p>
    <w:p>
      <w:pPr>
        <w:spacing w:before="1"/>
        <w:ind w:left="1127" w:right="0" w:firstLine="0"/>
        <w:jc w:val="left"/>
        <w:rPr>
          <w:rFonts w:ascii="Consolas"/>
          <w:sz w:val="18"/>
        </w:rPr>
      </w:pPr>
      <w:r>
        <w:rPr>
          <w:rFonts w:ascii="Consolas"/>
          <w:sz w:val="18"/>
        </w:rPr>
        <w:t>properties: </w:t>
      </w:r>
      <w:r>
        <w:rPr>
          <w:rFonts w:ascii="Consolas"/>
          <w:spacing w:val="-10"/>
          <w:sz w:val="18"/>
        </w:rPr>
        <w:t>{</w:t>
      </w:r>
    </w:p>
    <w:p>
      <w:pPr>
        <w:spacing w:before="31"/>
        <w:ind w:left="1523" w:right="0" w:firstLine="0"/>
        <w:jc w:val="left"/>
        <w:rPr>
          <w:rFonts w:ascii="Consolas"/>
          <w:sz w:val="18"/>
        </w:rPr>
      </w:pPr>
      <w:r>
        <w:rPr>
          <w:rFonts w:ascii="Consolas"/>
          <w:color w:val="FF0000"/>
          <w:sz w:val="18"/>
        </w:rPr>
        <w:t>pos</w:t>
      </w:r>
      <w:r>
        <w:rPr>
          <w:rFonts w:ascii="Consolas"/>
          <w:sz w:val="18"/>
        </w:rPr>
        <w:t>: </w:t>
      </w:r>
      <w:r>
        <w:rPr>
          <w:rFonts w:ascii="Consolas"/>
          <w:color w:val="0000FF"/>
          <w:sz w:val="18"/>
        </w:rPr>
        <w:t>new </w:t>
      </w:r>
      <w:r>
        <w:rPr>
          <w:rFonts w:ascii="Consolas"/>
          <w:sz w:val="18"/>
        </w:rPr>
        <w:t>cc.Vec2(10, </w:t>
      </w:r>
      <w:r>
        <w:rPr>
          <w:rFonts w:ascii="Consolas"/>
          <w:spacing w:val="-4"/>
          <w:sz w:val="18"/>
        </w:rPr>
        <w:t>20),</w:t>
      </w:r>
    </w:p>
    <w:p>
      <w:pPr>
        <w:spacing w:before="32"/>
        <w:ind w:left="1523" w:right="0" w:firstLine="0"/>
        <w:jc w:val="left"/>
        <w:rPr>
          <w:rFonts w:ascii="Consolas"/>
          <w:sz w:val="18"/>
        </w:rPr>
      </w:pPr>
      <w:r>
        <w:rPr>
          <w:rFonts w:ascii="Consolas"/>
          <w:color w:val="FF0000"/>
          <w:sz w:val="18"/>
        </w:rPr>
        <w:t>color</w:t>
      </w:r>
      <w:r>
        <w:rPr>
          <w:rFonts w:ascii="Consolas"/>
          <w:sz w:val="18"/>
        </w:rPr>
        <w:t>: </w:t>
      </w:r>
      <w:r>
        <w:rPr>
          <w:rFonts w:ascii="Consolas"/>
          <w:color w:val="0000FF"/>
          <w:sz w:val="18"/>
        </w:rPr>
        <w:t>new </w:t>
      </w:r>
      <w:r>
        <w:rPr>
          <w:rFonts w:ascii="Consolas"/>
          <w:sz w:val="18"/>
        </w:rPr>
        <w:t>cc.Color(255, 255, 255, </w:t>
      </w:r>
      <w:r>
        <w:rPr>
          <w:rFonts w:ascii="Consolas"/>
          <w:spacing w:val="-2"/>
          <w:sz w:val="18"/>
        </w:rPr>
        <w:t>128),</w:t>
      </w:r>
    </w:p>
    <w:p>
      <w:pPr>
        <w:spacing w:before="31"/>
        <w:ind w:left="1127" w:right="0" w:firstLine="0"/>
        <w:jc w:val="left"/>
        <w:rPr>
          <w:rFonts w:ascii="Consolas"/>
          <w:sz w:val="18"/>
        </w:rPr>
      </w:pPr>
      <w:r>
        <w:rPr>
          <w:rFonts w:ascii="Consolas"/>
          <w:spacing w:val="-10"/>
          <w:sz w:val="18"/>
        </w:rPr>
        <w:t>}</w:t>
      </w:r>
    </w:p>
    <w:p>
      <w:pPr>
        <w:pStyle w:val="BodyText"/>
        <w:rPr>
          <w:rFonts w:ascii="Consolas"/>
          <w:sz w:val="18"/>
        </w:rPr>
      </w:pPr>
    </w:p>
    <w:p>
      <w:pPr>
        <w:pStyle w:val="BodyText"/>
        <w:rPr>
          <w:rFonts w:ascii="Consolas"/>
          <w:sz w:val="18"/>
        </w:rPr>
      </w:pPr>
    </w:p>
    <w:p>
      <w:pPr>
        <w:pStyle w:val="BodyText"/>
        <w:rPr>
          <w:rFonts w:ascii="Consolas"/>
          <w:sz w:val="18"/>
        </w:rPr>
      </w:pPr>
    </w:p>
    <w:p>
      <w:pPr>
        <w:pStyle w:val="BodyText"/>
        <w:spacing w:before="66"/>
        <w:rPr>
          <w:rFonts w:ascii="Consolas"/>
          <w:sz w:val="18"/>
        </w:rPr>
      </w:pPr>
    </w:p>
    <w:p>
      <w:pPr>
        <w:pStyle w:val="ListParagraph"/>
        <w:numPr>
          <w:ilvl w:val="0"/>
          <w:numId w:val="16"/>
        </w:numPr>
        <w:tabs>
          <w:tab w:pos="990" w:val="left" w:leader="none"/>
        </w:tabs>
        <w:spacing w:line="276" w:lineRule="auto" w:before="0" w:after="0"/>
        <w:ind w:left="990" w:right="1770" w:hanging="360"/>
        <w:jc w:val="left"/>
        <w:rPr>
          <w:sz w:val="22"/>
        </w:rPr>
      </w:pPr>
      <w:r>
        <w:rPr>
          <w:color w:val="333333"/>
          <w:sz w:val="22"/>
        </w:rPr>
        <w:t>When</w:t>
      </w:r>
      <w:r>
        <w:rPr>
          <w:color w:val="333333"/>
          <w:spacing w:val="-4"/>
          <w:sz w:val="22"/>
        </w:rPr>
        <w:t> </w:t>
      </w:r>
      <w:r>
        <w:rPr>
          <w:color w:val="333333"/>
          <w:sz w:val="22"/>
        </w:rPr>
        <w:t>the</w:t>
      </w:r>
      <w:r>
        <w:rPr>
          <w:color w:val="333333"/>
          <w:spacing w:val="-4"/>
          <w:sz w:val="22"/>
        </w:rPr>
        <w:t> </w:t>
      </w:r>
      <w:r>
        <w:rPr>
          <w:color w:val="333333"/>
          <w:sz w:val="22"/>
        </w:rPr>
        <w:t>property</w:t>
      </w:r>
      <w:r>
        <w:rPr>
          <w:color w:val="333333"/>
          <w:spacing w:val="-4"/>
          <w:sz w:val="22"/>
        </w:rPr>
        <w:t> </w:t>
      </w:r>
      <w:r>
        <w:rPr>
          <w:color w:val="333333"/>
          <w:sz w:val="22"/>
        </w:rPr>
        <w:t>declared</w:t>
      </w:r>
      <w:r>
        <w:rPr>
          <w:color w:val="333333"/>
          <w:spacing w:val="-4"/>
          <w:sz w:val="22"/>
        </w:rPr>
        <w:t> </w:t>
      </w:r>
      <w:r>
        <w:rPr>
          <w:color w:val="333333"/>
          <w:sz w:val="22"/>
        </w:rPr>
        <w:t>is</w:t>
      </w:r>
      <w:r>
        <w:rPr>
          <w:color w:val="333333"/>
          <w:spacing w:val="-4"/>
          <w:sz w:val="22"/>
        </w:rPr>
        <w:t> </w:t>
      </w:r>
      <w:r>
        <w:rPr>
          <w:color w:val="333333"/>
          <w:sz w:val="22"/>
        </w:rPr>
        <w:t>an</w:t>
      </w:r>
      <w:r>
        <w:rPr>
          <w:color w:val="333333"/>
          <w:spacing w:val="-4"/>
          <w:sz w:val="22"/>
        </w:rPr>
        <w:t> </w:t>
      </w:r>
      <w:r>
        <w:rPr>
          <w:color w:val="333333"/>
          <w:sz w:val="22"/>
        </w:rPr>
        <w:t>array,</w:t>
      </w:r>
      <w:r>
        <w:rPr>
          <w:color w:val="333333"/>
          <w:spacing w:val="-4"/>
          <w:sz w:val="22"/>
        </w:rPr>
        <w:t> </w:t>
      </w:r>
      <w:r>
        <w:rPr>
          <w:color w:val="333333"/>
          <w:sz w:val="22"/>
        </w:rPr>
        <w:t>you</w:t>
      </w:r>
      <w:r>
        <w:rPr>
          <w:color w:val="333333"/>
          <w:spacing w:val="-4"/>
          <w:sz w:val="22"/>
        </w:rPr>
        <w:t> </w:t>
      </w:r>
      <w:r>
        <w:rPr>
          <w:color w:val="333333"/>
          <w:sz w:val="22"/>
        </w:rPr>
        <w:t>can</w:t>
      </w:r>
      <w:r>
        <w:rPr>
          <w:color w:val="333333"/>
          <w:spacing w:val="-4"/>
          <w:sz w:val="22"/>
        </w:rPr>
        <w:t> </w:t>
      </w:r>
      <w:r>
        <w:rPr>
          <w:color w:val="333333"/>
          <w:sz w:val="22"/>
        </w:rPr>
        <w:t>finish</w:t>
      </w:r>
      <w:r>
        <w:rPr>
          <w:color w:val="333333"/>
          <w:spacing w:val="-4"/>
          <w:sz w:val="22"/>
        </w:rPr>
        <w:t> </w:t>
      </w:r>
      <w:r>
        <w:rPr>
          <w:color w:val="333333"/>
          <w:sz w:val="22"/>
        </w:rPr>
        <w:t>the</w:t>
      </w:r>
      <w:r>
        <w:rPr>
          <w:color w:val="333333"/>
          <w:spacing w:val="-4"/>
          <w:sz w:val="22"/>
        </w:rPr>
        <w:t> </w:t>
      </w:r>
      <w:r>
        <w:rPr>
          <w:color w:val="333333"/>
          <w:sz w:val="22"/>
        </w:rPr>
        <w:t>declaration</w:t>
      </w:r>
      <w:r>
        <w:rPr>
          <w:color w:val="333333"/>
          <w:spacing w:val="-4"/>
          <w:sz w:val="22"/>
        </w:rPr>
        <w:t> </w:t>
      </w:r>
      <w:r>
        <w:rPr>
          <w:color w:val="333333"/>
          <w:sz w:val="22"/>
        </w:rPr>
        <w:t>by</w:t>
      </w:r>
      <w:r>
        <w:rPr>
          <w:color w:val="333333"/>
          <w:spacing w:val="-4"/>
          <w:sz w:val="22"/>
        </w:rPr>
        <w:t> </w:t>
      </w:r>
      <w:r>
        <w:rPr>
          <w:color w:val="333333"/>
          <w:sz w:val="22"/>
        </w:rPr>
        <w:t>writing</w:t>
      </w:r>
      <w:r>
        <w:rPr>
          <w:color w:val="333333"/>
          <w:spacing w:val="-4"/>
          <w:sz w:val="22"/>
        </w:rPr>
        <w:t> </w:t>
      </w:r>
      <w:r>
        <w:rPr>
          <w:color w:val="333333"/>
          <w:sz w:val="22"/>
        </w:rPr>
        <w:t>its</w:t>
      </w:r>
      <w:r>
        <w:rPr>
          <w:color w:val="333333"/>
          <w:spacing w:val="-4"/>
          <w:sz w:val="22"/>
        </w:rPr>
        <w:t> </w:t>
      </w:r>
      <w:r>
        <w:rPr>
          <w:color w:val="333333"/>
          <w:sz w:val="22"/>
        </w:rPr>
        <w:t>type</w:t>
      </w:r>
      <w:r>
        <w:rPr>
          <w:color w:val="333333"/>
          <w:spacing w:val="-4"/>
          <w:sz w:val="22"/>
        </w:rPr>
        <w:t> </w:t>
      </w:r>
      <w:r>
        <w:rPr>
          <w:color w:val="333333"/>
          <w:sz w:val="22"/>
        </w:rPr>
        <w:t>or constructor in the declaration.</w:t>
      </w:r>
    </w:p>
    <w:p>
      <w:pPr>
        <w:pStyle w:val="BodyText"/>
        <w:spacing w:before="91"/>
      </w:pPr>
    </w:p>
    <w:p>
      <w:pPr>
        <w:spacing w:before="0"/>
        <w:ind w:left="930" w:right="0" w:firstLine="0"/>
        <w:jc w:val="left"/>
        <w:rPr>
          <w:rFonts w:ascii="Consolas"/>
          <w:sz w:val="18"/>
        </w:rPr>
      </w:pPr>
      <w:r>
        <w:rPr>
          <w:rFonts w:ascii="Consolas"/>
          <w:sz w:val="18"/>
        </w:rPr>
        <w:t>properties: </w:t>
      </w:r>
      <w:r>
        <w:rPr>
          <w:rFonts w:ascii="Consolas"/>
          <w:spacing w:val="-10"/>
          <w:sz w:val="18"/>
        </w:rPr>
        <w:t>{</w:t>
      </w:r>
    </w:p>
    <w:p>
      <w:pPr>
        <w:tabs>
          <w:tab w:pos="2909" w:val="left" w:leader="none"/>
        </w:tabs>
        <w:spacing w:line="276" w:lineRule="auto" w:before="32"/>
        <w:ind w:left="1523" w:right="6035" w:firstLine="0"/>
        <w:jc w:val="left"/>
        <w:rPr>
          <w:rFonts w:ascii="Consolas"/>
          <w:sz w:val="18"/>
        </w:rPr>
      </w:pPr>
      <w:r>
        <w:rPr>
          <w:rFonts w:ascii="Consolas"/>
          <w:color w:val="FF0000"/>
          <w:sz w:val="18"/>
        </w:rPr>
        <w:t>any</w:t>
      </w:r>
      <w:r>
        <w:rPr>
          <w:rFonts w:ascii="Consolas"/>
          <w:sz w:val="18"/>
        </w:rPr>
        <w:t>: [],</w:t>
        <w:tab/>
      </w:r>
      <w:r>
        <w:rPr>
          <w:rFonts w:ascii="Consolas"/>
          <w:color w:val="008000"/>
          <w:sz w:val="18"/>
        </w:rPr>
        <w:t>//</w:t>
      </w:r>
      <w:r>
        <w:rPr>
          <w:rFonts w:ascii="Consolas"/>
          <w:color w:val="008000"/>
          <w:spacing w:val="-10"/>
          <w:sz w:val="18"/>
        </w:rPr>
        <w:t> </w:t>
      </w:r>
      <w:r>
        <w:rPr>
          <w:rFonts w:ascii="Consolas"/>
          <w:color w:val="008000"/>
          <w:sz w:val="18"/>
        </w:rPr>
        <w:t>array</w:t>
      </w:r>
      <w:r>
        <w:rPr>
          <w:rFonts w:ascii="Consolas"/>
          <w:color w:val="008000"/>
          <w:spacing w:val="-10"/>
          <w:sz w:val="18"/>
        </w:rPr>
        <w:t> </w:t>
      </w:r>
      <w:r>
        <w:rPr>
          <w:rFonts w:ascii="Consolas"/>
          <w:color w:val="008000"/>
          <w:sz w:val="18"/>
        </w:rPr>
        <w:t>of</w:t>
      </w:r>
      <w:r>
        <w:rPr>
          <w:rFonts w:ascii="Consolas"/>
          <w:color w:val="008000"/>
          <w:spacing w:val="-10"/>
          <w:sz w:val="18"/>
        </w:rPr>
        <w:t> </w:t>
      </w:r>
      <w:r>
        <w:rPr>
          <w:rFonts w:ascii="Consolas"/>
          <w:color w:val="008000"/>
          <w:sz w:val="18"/>
        </w:rPr>
        <w:t>arbitrary</w:t>
      </w:r>
      <w:r>
        <w:rPr>
          <w:rFonts w:ascii="Consolas"/>
          <w:color w:val="008000"/>
          <w:spacing w:val="-10"/>
          <w:sz w:val="18"/>
        </w:rPr>
        <w:t> </w:t>
      </w:r>
      <w:r>
        <w:rPr>
          <w:rFonts w:ascii="Consolas"/>
          <w:color w:val="008000"/>
          <w:sz w:val="18"/>
        </w:rPr>
        <w:t>type </w:t>
      </w:r>
      <w:r>
        <w:rPr>
          <w:rFonts w:ascii="Consolas"/>
          <w:sz w:val="18"/>
        </w:rPr>
        <w:t>bools: [cc.Boolean],</w:t>
      </w:r>
    </w:p>
    <w:p>
      <w:pPr>
        <w:spacing w:line="276" w:lineRule="auto" w:before="0"/>
        <w:ind w:left="1523" w:right="7608" w:firstLine="0"/>
        <w:jc w:val="left"/>
        <w:rPr>
          <w:rFonts w:ascii="Consolas"/>
          <w:sz w:val="18"/>
        </w:rPr>
      </w:pPr>
      <w:r>
        <w:rPr>
          <w:rFonts w:ascii="Consolas"/>
          <w:color w:val="FF0000"/>
          <w:sz w:val="18"/>
        </w:rPr>
        <w:t>strings</w:t>
      </w:r>
      <w:r>
        <w:rPr>
          <w:rFonts w:ascii="Consolas"/>
          <w:sz w:val="18"/>
        </w:rPr>
        <w:t>:</w:t>
      </w:r>
      <w:r>
        <w:rPr>
          <w:rFonts w:ascii="Consolas"/>
          <w:spacing w:val="-25"/>
          <w:sz w:val="18"/>
        </w:rPr>
        <w:t> </w:t>
      </w:r>
      <w:r>
        <w:rPr>
          <w:rFonts w:ascii="Consolas"/>
          <w:sz w:val="18"/>
        </w:rPr>
        <w:t>[cc.String], </w:t>
      </w:r>
      <w:r>
        <w:rPr>
          <w:rFonts w:ascii="Consolas"/>
          <w:color w:val="FF0000"/>
          <w:sz w:val="18"/>
        </w:rPr>
        <w:t>floats</w:t>
      </w:r>
      <w:r>
        <w:rPr>
          <w:rFonts w:ascii="Consolas"/>
          <w:sz w:val="18"/>
        </w:rPr>
        <w:t>: [cc.Float],</w:t>
      </w:r>
    </w:p>
    <w:p>
      <w:pPr>
        <w:spacing w:before="0"/>
        <w:ind w:left="1523" w:right="0" w:firstLine="0"/>
        <w:jc w:val="left"/>
        <w:rPr>
          <w:rFonts w:ascii="Consolas"/>
          <w:sz w:val="18"/>
        </w:rPr>
      </w:pPr>
      <w:r>
        <w:rPr>
          <w:rFonts w:ascii="Consolas"/>
          <w:color w:val="FF0000"/>
          <w:sz w:val="18"/>
        </w:rPr>
        <w:t>ints</w:t>
      </w:r>
      <w:r>
        <w:rPr>
          <w:rFonts w:ascii="Consolas"/>
          <w:sz w:val="18"/>
        </w:rPr>
        <w:t>: </w:t>
      </w:r>
      <w:r>
        <w:rPr>
          <w:rFonts w:ascii="Consolas"/>
          <w:spacing w:val="-2"/>
          <w:sz w:val="18"/>
        </w:rPr>
        <w:t>[cc.Integer],</w:t>
      </w:r>
    </w:p>
    <w:p>
      <w:pPr>
        <w:pStyle w:val="BodyText"/>
        <w:spacing w:before="63"/>
        <w:rPr>
          <w:rFonts w:ascii="Consolas"/>
          <w:sz w:val="18"/>
        </w:rPr>
      </w:pPr>
    </w:p>
    <w:p>
      <w:pPr>
        <w:spacing w:line="276" w:lineRule="auto" w:before="0"/>
        <w:ind w:left="1523" w:right="8077" w:firstLine="0"/>
        <w:jc w:val="left"/>
        <w:rPr>
          <w:rFonts w:ascii="Consolas"/>
          <w:sz w:val="18"/>
        </w:rPr>
      </w:pPr>
      <w:r>
        <w:rPr>
          <w:rFonts w:ascii="Consolas"/>
          <w:color w:val="FF0000"/>
          <w:sz w:val="18"/>
        </w:rPr>
        <w:t>values</w:t>
      </w:r>
      <w:r>
        <w:rPr>
          <w:rFonts w:ascii="Consolas"/>
          <w:sz w:val="18"/>
        </w:rPr>
        <w:t>:</w:t>
      </w:r>
      <w:r>
        <w:rPr>
          <w:rFonts w:ascii="Consolas"/>
          <w:spacing w:val="-25"/>
          <w:sz w:val="18"/>
        </w:rPr>
        <w:t> </w:t>
      </w:r>
      <w:r>
        <w:rPr>
          <w:rFonts w:ascii="Consolas"/>
          <w:sz w:val="18"/>
        </w:rPr>
        <w:t>[cc.Vec2], </w:t>
      </w:r>
      <w:r>
        <w:rPr>
          <w:rFonts w:ascii="Consolas"/>
          <w:color w:val="FF0000"/>
          <w:sz w:val="18"/>
        </w:rPr>
        <w:t>nodes</w:t>
      </w:r>
      <w:r>
        <w:rPr>
          <w:rFonts w:ascii="Consolas"/>
          <w:sz w:val="18"/>
        </w:rPr>
        <w:t>: [cc.Node],</w:t>
      </w:r>
    </w:p>
    <w:p>
      <w:pPr>
        <w:spacing w:before="0"/>
        <w:ind w:left="1523" w:right="0" w:firstLine="0"/>
        <w:jc w:val="left"/>
        <w:rPr>
          <w:rFonts w:ascii="Consolas"/>
          <w:sz w:val="18"/>
        </w:rPr>
      </w:pPr>
      <w:r>
        <w:rPr>
          <w:rFonts w:ascii="Consolas"/>
          <w:color w:val="FF0000"/>
          <w:sz w:val="18"/>
        </w:rPr>
        <w:t>frames</w:t>
      </w:r>
      <w:r>
        <w:rPr>
          <w:rFonts w:ascii="Consolas"/>
          <w:sz w:val="18"/>
        </w:rPr>
        <w:t>: </w:t>
      </w:r>
      <w:r>
        <w:rPr>
          <w:rFonts w:ascii="Consolas"/>
          <w:spacing w:val="-2"/>
          <w:sz w:val="18"/>
        </w:rPr>
        <w:t>[cc.SpriteFrame],</w:t>
      </w:r>
    </w:p>
    <w:p>
      <w:pPr>
        <w:spacing w:before="31"/>
        <w:ind w:left="1127" w:right="0" w:firstLine="0"/>
        <w:jc w:val="left"/>
        <w:rPr>
          <w:rFonts w:ascii="Consolas"/>
          <w:sz w:val="18"/>
        </w:rPr>
      </w:pPr>
      <w:r>
        <w:rPr>
          <w:rFonts w:ascii="Consolas"/>
          <w:spacing w:val="-10"/>
          <w:sz w:val="18"/>
        </w:rPr>
        <w:t>}</w:t>
      </w:r>
    </w:p>
    <w:p>
      <w:pPr>
        <w:pStyle w:val="BodyText"/>
        <w:rPr>
          <w:rFonts w:ascii="Consolas"/>
        </w:rPr>
      </w:pPr>
    </w:p>
    <w:p>
      <w:pPr>
        <w:pStyle w:val="BodyText"/>
        <w:rPr>
          <w:rFonts w:ascii="Consolas"/>
        </w:rPr>
      </w:pPr>
    </w:p>
    <w:p>
      <w:pPr>
        <w:pStyle w:val="BodyText"/>
        <w:spacing w:before="136"/>
        <w:rPr>
          <w:rFonts w:ascii="Consolas"/>
        </w:rPr>
      </w:pPr>
    </w:p>
    <w:p>
      <w:pPr>
        <w:spacing w:line="276" w:lineRule="auto" w:before="0"/>
        <w:ind w:left="720" w:right="1448" w:firstLine="0"/>
        <w:jc w:val="left"/>
        <w:rPr>
          <w:sz w:val="22"/>
        </w:rPr>
      </w:pPr>
      <w:r>
        <w:rPr>
          <w:b/>
          <w:color w:val="333333"/>
          <w:sz w:val="22"/>
        </w:rPr>
        <w:t>Note:</w:t>
      </w:r>
      <w:r>
        <w:rPr>
          <w:b/>
          <w:color w:val="333333"/>
          <w:spacing w:val="27"/>
          <w:sz w:val="22"/>
        </w:rPr>
        <w:t> </w:t>
      </w:r>
      <w:r>
        <w:rPr>
          <w:color w:val="333333"/>
          <w:sz w:val="22"/>
        </w:rPr>
        <w:t>Other</w:t>
      </w:r>
      <w:r>
        <w:rPr>
          <w:color w:val="333333"/>
          <w:spacing w:val="27"/>
          <w:sz w:val="22"/>
        </w:rPr>
        <w:t> </w:t>
      </w:r>
      <w:r>
        <w:rPr>
          <w:color w:val="333333"/>
          <w:sz w:val="22"/>
        </w:rPr>
        <w:t>than</w:t>
      </w:r>
      <w:r>
        <w:rPr>
          <w:color w:val="333333"/>
          <w:spacing w:val="27"/>
          <w:sz w:val="22"/>
        </w:rPr>
        <w:t> </w:t>
      </w:r>
      <w:r>
        <w:rPr>
          <w:color w:val="333333"/>
          <w:sz w:val="22"/>
        </w:rPr>
        <w:t>the</w:t>
      </w:r>
      <w:r>
        <w:rPr>
          <w:color w:val="333333"/>
          <w:spacing w:val="27"/>
          <w:sz w:val="22"/>
        </w:rPr>
        <w:t> </w:t>
      </w:r>
      <w:r>
        <w:rPr>
          <w:color w:val="333333"/>
          <w:sz w:val="22"/>
        </w:rPr>
        <w:t>situations</w:t>
      </w:r>
      <w:r>
        <w:rPr>
          <w:color w:val="333333"/>
          <w:spacing w:val="27"/>
          <w:sz w:val="22"/>
        </w:rPr>
        <w:t> </w:t>
      </w:r>
      <w:r>
        <w:rPr>
          <w:color w:val="333333"/>
          <w:sz w:val="22"/>
        </w:rPr>
        <w:t>above,</w:t>
      </w:r>
      <w:r>
        <w:rPr>
          <w:color w:val="333333"/>
          <w:spacing w:val="27"/>
          <w:sz w:val="22"/>
        </w:rPr>
        <w:t> </w:t>
      </w:r>
      <w:r>
        <w:rPr>
          <w:color w:val="333333"/>
          <w:sz w:val="22"/>
        </w:rPr>
        <w:t>we</w:t>
      </w:r>
      <w:r>
        <w:rPr>
          <w:color w:val="333333"/>
          <w:spacing w:val="27"/>
          <w:sz w:val="22"/>
        </w:rPr>
        <w:t> </w:t>
      </w:r>
      <w:r>
        <w:rPr>
          <w:color w:val="333333"/>
          <w:sz w:val="22"/>
        </w:rPr>
        <w:t>all</w:t>
      </w:r>
      <w:r>
        <w:rPr>
          <w:color w:val="333333"/>
          <w:spacing w:val="27"/>
          <w:sz w:val="22"/>
        </w:rPr>
        <w:t> </w:t>
      </w:r>
      <w:r>
        <w:rPr>
          <w:color w:val="333333"/>
          <w:sz w:val="22"/>
        </w:rPr>
        <w:t>need</w:t>
      </w:r>
      <w:r>
        <w:rPr>
          <w:color w:val="333333"/>
          <w:spacing w:val="27"/>
          <w:sz w:val="22"/>
        </w:rPr>
        <w:t> </w:t>
      </w:r>
      <w:r>
        <w:rPr>
          <w:color w:val="333333"/>
          <w:sz w:val="22"/>
        </w:rPr>
        <w:t>to</w:t>
      </w:r>
      <w:r>
        <w:rPr>
          <w:color w:val="333333"/>
          <w:spacing w:val="27"/>
          <w:sz w:val="22"/>
        </w:rPr>
        <w:t> </w:t>
      </w:r>
      <w:r>
        <w:rPr>
          <w:color w:val="333333"/>
          <w:sz w:val="22"/>
        </w:rPr>
        <w:t>use</w:t>
      </w:r>
      <w:r>
        <w:rPr>
          <w:color w:val="333333"/>
          <w:spacing w:val="27"/>
          <w:sz w:val="22"/>
        </w:rPr>
        <w:t> </w:t>
      </w:r>
      <w:r>
        <w:rPr>
          <w:b/>
          <w:color w:val="333333"/>
          <w:sz w:val="22"/>
        </w:rPr>
        <w:t>complete</w:t>
      </w:r>
      <w:r>
        <w:rPr>
          <w:b/>
          <w:color w:val="333333"/>
          <w:spacing w:val="27"/>
          <w:sz w:val="22"/>
        </w:rPr>
        <w:t> </w:t>
      </w:r>
      <w:r>
        <w:rPr>
          <w:b/>
          <w:color w:val="333333"/>
          <w:sz w:val="22"/>
        </w:rPr>
        <w:t>declaration</w:t>
      </w:r>
      <w:r>
        <w:rPr>
          <w:b/>
          <w:color w:val="333333"/>
          <w:spacing w:val="27"/>
          <w:sz w:val="22"/>
        </w:rPr>
        <w:t> </w:t>
      </w:r>
      <w:r>
        <w:rPr>
          <w:color w:val="333333"/>
          <w:sz w:val="22"/>
        </w:rPr>
        <w:t>to</w:t>
      </w:r>
      <w:r>
        <w:rPr>
          <w:color w:val="333333"/>
          <w:spacing w:val="27"/>
          <w:sz w:val="22"/>
        </w:rPr>
        <w:t> </w:t>
      </w:r>
      <w:r>
        <w:rPr>
          <w:color w:val="333333"/>
          <w:sz w:val="22"/>
        </w:rPr>
        <w:t>write for other types.</w:t>
      </w:r>
    </w:p>
    <w:p>
      <w:pPr>
        <w:spacing w:after="0" w:line="276" w:lineRule="auto"/>
        <w:jc w:val="left"/>
        <w:rPr>
          <w:sz w:val="22"/>
        </w:rPr>
        <w:sectPr>
          <w:pgSz w:w="12240" w:h="15840"/>
          <w:pgMar w:top="1360" w:bottom="280" w:left="720" w:right="0"/>
        </w:sectPr>
      </w:pPr>
    </w:p>
    <w:p>
      <w:pPr>
        <w:spacing w:before="80"/>
        <w:ind w:left="720" w:right="0" w:firstLine="0"/>
        <w:jc w:val="both"/>
        <w:rPr>
          <w:b/>
          <w:sz w:val="20"/>
        </w:rPr>
      </w:pPr>
      <w:bookmarkStart w:name="Complete declaration " w:id="59"/>
      <w:bookmarkEnd w:id="59"/>
      <w:r>
        <w:rPr/>
      </w:r>
      <w:r>
        <w:rPr>
          <w:b/>
          <w:color w:val="252A3A"/>
          <w:sz w:val="20"/>
        </w:rPr>
        <w:t>Complete</w:t>
      </w:r>
      <w:r>
        <w:rPr>
          <w:b/>
          <w:color w:val="252A3A"/>
          <w:spacing w:val="-8"/>
          <w:sz w:val="20"/>
        </w:rPr>
        <w:t> </w:t>
      </w:r>
      <w:r>
        <w:rPr>
          <w:b/>
          <w:color w:val="252A3A"/>
          <w:spacing w:val="-2"/>
          <w:sz w:val="20"/>
        </w:rPr>
        <w:t>declaration</w:t>
      </w:r>
    </w:p>
    <w:p>
      <w:pPr>
        <w:pStyle w:val="BodyText"/>
        <w:spacing w:line="276" w:lineRule="auto" w:before="114"/>
        <w:ind w:left="720" w:right="1443"/>
        <w:jc w:val="both"/>
      </w:pPr>
      <w:r>
        <w:rPr>
          <w:color w:val="333333"/>
        </w:rPr>
        <w:t>Under some circumstances, we need to add attributes for the property declaration. These attributes control the property display mode in the </w:t>
      </w:r>
      <w:r>
        <w:rPr>
          <w:b/>
          <w:color w:val="333333"/>
        </w:rPr>
        <w:t>Properties </w:t>
      </w:r>
      <w:r>
        <w:rPr>
          <w:color w:val="333333"/>
        </w:rPr>
        <w:t>panel, and the</w:t>
      </w:r>
      <w:r>
        <w:rPr>
          <w:color w:val="333333"/>
          <w:spacing w:val="-3"/>
        </w:rPr>
        <w:t> </w:t>
      </w:r>
      <w:r>
        <w:rPr>
          <w:color w:val="333333"/>
        </w:rPr>
        <w:t>property</w:t>
      </w:r>
      <w:r>
        <w:rPr>
          <w:color w:val="333333"/>
          <w:spacing w:val="-4"/>
        </w:rPr>
        <w:t> </w:t>
      </w:r>
      <w:r>
        <w:rPr>
          <w:color w:val="333333"/>
        </w:rPr>
        <w:t>behavior in the scene serialization process. For example:</w:t>
      </w:r>
    </w:p>
    <w:p>
      <w:pPr>
        <w:spacing w:line="276" w:lineRule="auto" w:before="104"/>
        <w:ind w:left="1259" w:right="8755" w:hanging="330"/>
        <w:jc w:val="left"/>
        <w:rPr>
          <w:rFonts w:ascii="Consolas"/>
          <w:sz w:val="20"/>
        </w:rPr>
      </w:pPr>
      <w:r>
        <w:rPr>
          <w:rFonts w:ascii="Consolas"/>
          <w:sz w:val="20"/>
        </w:rPr>
        <w:t>properties: { </w:t>
      </w:r>
      <w:r>
        <w:rPr>
          <w:rFonts w:ascii="Consolas"/>
          <w:color w:val="FF0000"/>
          <w:sz w:val="20"/>
        </w:rPr>
        <w:t>score</w:t>
      </w:r>
      <w:r>
        <w:rPr>
          <w:rFonts w:ascii="Consolas"/>
          <w:sz w:val="20"/>
        </w:rPr>
        <w:t>: { </w:t>
      </w:r>
      <w:r>
        <w:rPr>
          <w:rFonts w:ascii="Consolas"/>
          <w:color w:val="FF0000"/>
          <w:sz w:val="20"/>
        </w:rPr>
        <w:t>default</w:t>
      </w:r>
      <w:r>
        <w:rPr>
          <w:rFonts w:ascii="Consolas"/>
          <w:sz w:val="20"/>
        </w:rPr>
        <w:t>:</w:t>
      </w:r>
      <w:r>
        <w:rPr>
          <w:rFonts w:ascii="Consolas"/>
          <w:spacing w:val="-28"/>
          <w:sz w:val="20"/>
        </w:rPr>
        <w:t> </w:t>
      </w:r>
      <w:r>
        <w:rPr>
          <w:rFonts w:ascii="Consolas"/>
          <w:sz w:val="20"/>
        </w:rPr>
        <w:t>0,</w:t>
      </w:r>
    </w:p>
    <w:p>
      <w:pPr>
        <w:spacing w:line="276" w:lineRule="auto" w:before="0"/>
        <w:ind w:left="2139" w:right="5222" w:firstLine="0"/>
        <w:jc w:val="left"/>
        <w:rPr>
          <w:rFonts w:ascii="Consolas"/>
          <w:sz w:val="20"/>
        </w:rPr>
      </w:pPr>
      <w:r>
        <w:rPr>
          <w:rFonts w:ascii="Consolas"/>
          <w:color w:val="FF0000"/>
          <w:sz w:val="20"/>
        </w:rPr>
        <w:t>displayName</w:t>
      </w:r>
      <w:r>
        <w:rPr>
          <w:rFonts w:ascii="Consolas"/>
          <w:sz w:val="20"/>
        </w:rPr>
        <w:t>: </w:t>
      </w:r>
      <w:r>
        <w:rPr>
          <w:rFonts w:ascii="Consolas"/>
          <w:color w:val="A21515"/>
          <w:sz w:val="20"/>
        </w:rPr>
        <w:t>"Score (player)"</w:t>
      </w:r>
      <w:r>
        <w:rPr>
          <w:rFonts w:ascii="Consolas"/>
          <w:sz w:val="20"/>
        </w:rPr>
        <w:t>, </w:t>
      </w:r>
      <w:r>
        <w:rPr>
          <w:rFonts w:ascii="Consolas"/>
          <w:color w:val="FF0000"/>
          <w:sz w:val="20"/>
        </w:rPr>
        <w:t>tooltip</w:t>
      </w:r>
      <w:r>
        <w:rPr>
          <w:rFonts w:ascii="Consolas"/>
          <w:sz w:val="20"/>
        </w:rPr>
        <w:t>:</w:t>
      </w:r>
      <w:r>
        <w:rPr>
          <w:rFonts w:ascii="Consolas"/>
          <w:spacing w:val="-10"/>
          <w:sz w:val="20"/>
        </w:rPr>
        <w:t> </w:t>
      </w:r>
      <w:r>
        <w:rPr>
          <w:rFonts w:ascii="Consolas"/>
          <w:color w:val="A21515"/>
          <w:sz w:val="20"/>
        </w:rPr>
        <w:t>"The</w:t>
      </w:r>
      <w:r>
        <w:rPr>
          <w:rFonts w:ascii="Consolas"/>
          <w:color w:val="A21515"/>
          <w:spacing w:val="-10"/>
          <w:sz w:val="20"/>
        </w:rPr>
        <w:t> </w:t>
      </w:r>
      <w:r>
        <w:rPr>
          <w:rFonts w:ascii="Consolas"/>
          <w:color w:val="A21515"/>
          <w:sz w:val="20"/>
        </w:rPr>
        <w:t>score</w:t>
      </w:r>
      <w:r>
        <w:rPr>
          <w:rFonts w:ascii="Consolas"/>
          <w:color w:val="A21515"/>
          <w:spacing w:val="-10"/>
          <w:sz w:val="20"/>
        </w:rPr>
        <w:t> </w:t>
      </w:r>
      <w:r>
        <w:rPr>
          <w:rFonts w:ascii="Consolas"/>
          <w:color w:val="A21515"/>
          <w:sz w:val="20"/>
        </w:rPr>
        <w:t>of</w:t>
      </w:r>
      <w:r>
        <w:rPr>
          <w:rFonts w:ascii="Consolas"/>
          <w:color w:val="A21515"/>
          <w:spacing w:val="-10"/>
          <w:sz w:val="20"/>
        </w:rPr>
        <w:t> </w:t>
      </w:r>
      <w:r>
        <w:rPr>
          <w:rFonts w:ascii="Consolas"/>
          <w:color w:val="A21515"/>
          <w:sz w:val="20"/>
        </w:rPr>
        <w:t>player"</w:t>
      </w:r>
      <w:r>
        <w:rPr>
          <w:rFonts w:ascii="Consolas"/>
          <w:sz w:val="20"/>
        </w:rPr>
        <w:t>,</w:t>
      </w:r>
    </w:p>
    <w:p>
      <w:pPr>
        <w:spacing w:before="0"/>
        <w:ind w:left="1259" w:right="0" w:firstLine="0"/>
        <w:jc w:val="left"/>
        <w:rPr>
          <w:rFonts w:ascii="Consolas"/>
          <w:sz w:val="20"/>
        </w:rPr>
      </w:pPr>
      <w:r>
        <w:rPr>
          <w:rFonts w:ascii="Consolas"/>
          <w:spacing w:val="-10"/>
          <w:sz w:val="20"/>
        </w:rPr>
        <w:t>}</w:t>
      </w:r>
    </w:p>
    <w:p>
      <w:pPr>
        <w:spacing w:before="35"/>
        <w:ind w:left="930" w:right="0" w:firstLine="0"/>
        <w:jc w:val="left"/>
        <w:rPr>
          <w:rFonts w:ascii="Consolas"/>
          <w:sz w:val="20"/>
        </w:rPr>
      </w:pPr>
      <w:r>
        <w:rPr>
          <w:rFonts w:ascii="Consolas"/>
          <w:spacing w:val="-10"/>
          <w:sz w:val="20"/>
        </w:rPr>
        <w:t>}</w:t>
      </w:r>
    </w:p>
    <w:p>
      <w:pPr>
        <w:pStyle w:val="BodyText"/>
        <w:spacing w:line="276" w:lineRule="auto" w:before="141"/>
        <w:ind w:left="720" w:right="1440"/>
        <w:jc w:val="both"/>
      </w:pPr>
      <w:r>
        <w:rPr>
          <w:color w:val="333333"/>
        </w:rPr>
        <w:t>The code above specified three attributes: </w:t>
      </w:r>
      <w:r>
        <w:rPr>
          <w:b/>
          <w:color w:val="333333"/>
        </w:rPr>
        <w:t>default</w:t>
      </w:r>
      <w:r>
        <w:rPr>
          <w:color w:val="333333"/>
        </w:rPr>
        <w:t>, </w:t>
      </w:r>
      <w:r>
        <w:rPr>
          <w:b/>
          <w:color w:val="333333"/>
        </w:rPr>
        <w:t>displayName </w:t>
      </w:r>
      <w:r>
        <w:rPr>
          <w:color w:val="333333"/>
        </w:rPr>
        <w:t>and</w:t>
      </w:r>
      <w:r>
        <w:rPr>
          <w:color w:val="333333"/>
          <w:spacing w:val="-4"/>
        </w:rPr>
        <w:t> </w:t>
      </w:r>
      <w:r>
        <w:rPr>
          <w:b/>
          <w:color w:val="333333"/>
        </w:rPr>
        <w:t>tooltip</w:t>
      </w:r>
      <w:r>
        <w:rPr>
          <w:color w:val="333333"/>
        </w:rPr>
        <w:t>.</w:t>
      </w:r>
      <w:r>
        <w:rPr>
          <w:color w:val="333333"/>
          <w:spacing w:val="-4"/>
        </w:rPr>
        <w:t> </w:t>
      </w:r>
      <w:r>
        <w:rPr>
          <w:color w:val="333333"/>
        </w:rPr>
        <w:t>They</w:t>
      </w:r>
      <w:r>
        <w:rPr>
          <w:color w:val="333333"/>
          <w:spacing w:val="-4"/>
        </w:rPr>
        <w:t> </w:t>
      </w:r>
      <w:r>
        <w:rPr>
          <w:color w:val="333333"/>
        </w:rPr>
        <w:t>specify</w:t>
      </w:r>
      <w:r>
        <w:rPr>
          <w:color w:val="333333"/>
          <w:spacing w:val="-4"/>
        </w:rPr>
        <w:t> </w:t>
      </w:r>
      <w:r>
        <w:rPr>
          <w:color w:val="333333"/>
        </w:rPr>
        <w:t>the default value of score is 0, and its property name in the </w:t>
      </w:r>
      <w:r>
        <w:rPr>
          <w:b/>
          <w:color w:val="333333"/>
        </w:rPr>
        <w:t>Properties </w:t>
      </w:r>
      <w:r>
        <w:rPr>
          <w:color w:val="333333"/>
        </w:rPr>
        <w:t>panel will be shown as “Score (player)”, and when the cursor moves on to the property, it will show the corresponding Tooltip. Below are the general attributes.</w:t>
      </w:r>
    </w:p>
    <w:p>
      <w:pPr>
        <w:pStyle w:val="ListParagraph"/>
        <w:numPr>
          <w:ilvl w:val="0"/>
          <w:numId w:val="16"/>
        </w:numPr>
        <w:tabs>
          <w:tab w:pos="990" w:val="left" w:leader="none"/>
        </w:tabs>
        <w:spacing w:line="276" w:lineRule="auto" w:before="240" w:after="0"/>
        <w:ind w:left="990" w:right="2552" w:hanging="360"/>
        <w:jc w:val="left"/>
        <w:rPr>
          <w:sz w:val="22"/>
        </w:rPr>
      </w:pPr>
      <w:r>
        <w:rPr>
          <w:b/>
          <w:color w:val="333333"/>
          <w:sz w:val="22"/>
        </w:rPr>
        <w:t>default</w:t>
      </w:r>
      <w:r>
        <w:rPr>
          <w:color w:val="333333"/>
          <w:sz w:val="22"/>
        </w:rPr>
        <w:t>:</w:t>
      </w:r>
      <w:r>
        <w:rPr>
          <w:color w:val="333333"/>
          <w:spacing w:val="-5"/>
          <w:sz w:val="22"/>
        </w:rPr>
        <w:t> </w:t>
      </w:r>
      <w:r>
        <w:rPr>
          <w:color w:val="333333"/>
          <w:sz w:val="22"/>
        </w:rPr>
        <w:t>set</w:t>
      </w:r>
      <w:r>
        <w:rPr>
          <w:color w:val="333333"/>
          <w:spacing w:val="-5"/>
          <w:sz w:val="22"/>
        </w:rPr>
        <w:t> </w:t>
      </w:r>
      <w:r>
        <w:rPr>
          <w:color w:val="333333"/>
          <w:sz w:val="22"/>
        </w:rPr>
        <w:t>default</w:t>
      </w:r>
      <w:r>
        <w:rPr>
          <w:color w:val="333333"/>
          <w:spacing w:val="-5"/>
          <w:sz w:val="22"/>
        </w:rPr>
        <w:t> </w:t>
      </w:r>
      <w:r>
        <w:rPr>
          <w:color w:val="333333"/>
          <w:sz w:val="22"/>
        </w:rPr>
        <w:t>value</w:t>
      </w:r>
      <w:r>
        <w:rPr>
          <w:color w:val="333333"/>
          <w:spacing w:val="-5"/>
          <w:sz w:val="22"/>
        </w:rPr>
        <w:t> </w:t>
      </w:r>
      <w:r>
        <w:rPr>
          <w:color w:val="333333"/>
          <w:sz w:val="22"/>
        </w:rPr>
        <w:t>for</w:t>
      </w:r>
      <w:r>
        <w:rPr>
          <w:color w:val="333333"/>
          <w:spacing w:val="-5"/>
          <w:sz w:val="22"/>
        </w:rPr>
        <w:t> </w:t>
      </w:r>
      <w:r>
        <w:rPr>
          <w:color w:val="333333"/>
          <w:sz w:val="22"/>
        </w:rPr>
        <w:t>property,</w:t>
      </w:r>
      <w:r>
        <w:rPr>
          <w:color w:val="333333"/>
          <w:spacing w:val="-5"/>
          <w:sz w:val="22"/>
        </w:rPr>
        <w:t> </w:t>
      </w:r>
      <w:r>
        <w:rPr>
          <w:color w:val="333333"/>
          <w:sz w:val="22"/>
        </w:rPr>
        <w:t>the</w:t>
      </w:r>
      <w:r>
        <w:rPr>
          <w:color w:val="333333"/>
          <w:spacing w:val="-5"/>
          <w:sz w:val="22"/>
        </w:rPr>
        <w:t> </w:t>
      </w:r>
      <w:r>
        <w:rPr>
          <w:color w:val="333333"/>
          <w:sz w:val="22"/>
        </w:rPr>
        <w:t>default</w:t>
      </w:r>
      <w:r>
        <w:rPr>
          <w:color w:val="333333"/>
          <w:spacing w:val="-5"/>
          <w:sz w:val="22"/>
        </w:rPr>
        <w:t> </w:t>
      </w:r>
      <w:r>
        <w:rPr>
          <w:color w:val="333333"/>
          <w:sz w:val="22"/>
        </w:rPr>
        <w:t>value</w:t>
      </w:r>
      <w:r>
        <w:rPr>
          <w:color w:val="333333"/>
          <w:spacing w:val="-5"/>
          <w:sz w:val="22"/>
        </w:rPr>
        <w:t> </w:t>
      </w:r>
      <w:r>
        <w:rPr>
          <w:color w:val="333333"/>
          <w:sz w:val="22"/>
        </w:rPr>
        <w:t>will</w:t>
      </w:r>
      <w:r>
        <w:rPr>
          <w:color w:val="333333"/>
          <w:spacing w:val="-5"/>
          <w:sz w:val="22"/>
        </w:rPr>
        <w:t> </w:t>
      </w:r>
      <w:r>
        <w:rPr>
          <w:color w:val="333333"/>
          <w:sz w:val="22"/>
        </w:rPr>
        <w:t>be</w:t>
      </w:r>
      <w:r>
        <w:rPr>
          <w:color w:val="333333"/>
          <w:spacing w:val="-5"/>
          <w:sz w:val="22"/>
        </w:rPr>
        <w:t> </w:t>
      </w:r>
      <w:r>
        <w:rPr>
          <w:color w:val="333333"/>
          <w:sz w:val="22"/>
        </w:rPr>
        <w:t>used</w:t>
      </w:r>
      <w:r>
        <w:rPr>
          <w:color w:val="333333"/>
          <w:spacing w:val="-5"/>
          <w:sz w:val="22"/>
        </w:rPr>
        <w:t> </w:t>
      </w:r>
      <w:r>
        <w:rPr>
          <w:color w:val="333333"/>
          <w:sz w:val="22"/>
        </w:rPr>
        <w:t>only</w:t>
      </w:r>
      <w:r>
        <w:rPr>
          <w:color w:val="333333"/>
          <w:spacing w:val="-5"/>
          <w:sz w:val="22"/>
        </w:rPr>
        <w:t> </w:t>
      </w:r>
      <w:r>
        <w:rPr>
          <w:color w:val="333333"/>
          <w:sz w:val="22"/>
        </w:rPr>
        <w:t>when</w:t>
      </w:r>
      <w:r>
        <w:rPr>
          <w:color w:val="333333"/>
          <w:spacing w:val="-5"/>
          <w:sz w:val="22"/>
        </w:rPr>
        <w:t> </w:t>
      </w:r>
      <w:r>
        <w:rPr>
          <w:color w:val="333333"/>
          <w:sz w:val="22"/>
        </w:rPr>
        <w:t>the component attaches to a node for the first time.</w:t>
      </w:r>
    </w:p>
    <w:p>
      <w:pPr>
        <w:pStyle w:val="ListParagraph"/>
        <w:numPr>
          <w:ilvl w:val="0"/>
          <w:numId w:val="16"/>
        </w:numPr>
        <w:tabs>
          <w:tab w:pos="990" w:val="left" w:leader="none"/>
        </w:tabs>
        <w:spacing w:line="276" w:lineRule="auto" w:before="0" w:after="0"/>
        <w:ind w:left="990" w:right="2003" w:hanging="360"/>
        <w:jc w:val="left"/>
        <w:rPr>
          <w:sz w:val="22"/>
        </w:rPr>
      </w:pPr>
      <w:r>
        <w:rPr>
          <w:b/>
          <w:color w:val="333333"/>
          <w:sz w:val="22"/>
        </w:rPr>
        <w:t>type</w:t>
      </w:r>
      <w:r>
        <w:rPr>
          <w:color w:val="333333"/>
          <w:sz w:val="22"/>
        </w:rPr>
        <w:t>:</w:t>
      </w:r>
      <w:r>
        <w:rPr>
          <w:color w:val="333333"/>
          <w:spacing w:val="-6"/>
          <w:sz w:val="22"/>
        </w:rPr>
        <w:t> </w:t>
      </w:r>
      <w:r>
        <w:rPr>
          <w:color w:val="333333"/>
          <w:sz w:val="22"/>
        </w:rPr>
        <w:t>restrict</w:t>
      </w:r>
      <w:r>
        <w:rPr>
          <w:color w:val="333333"/>
          <w:spacing w:val="-6"/>
          <w:sz w:val="22"/>
        </w:rPr>
        <w:t> </w:t>
      </w:r>
      <w:r>
        <w:rPr>
          <w:color w:val="333333"/>
          <w:sz w:val="22"/>
        </w:rPr>
        <w:t>data</w:t>
      </w:r>
      <w:r>
        <w:rPr>
          <w:color w:val="333333"/>
          <w:spacing w:val="-6"/>
          <w:sz w:val="22"/>
        </w:rPr>
        <w:t> </w:t>
      </w:r>
      <w:r>
        <w:rPr>
          <w:color w:val="333333"/>
          <w:sz w:val="22"/>
        </w:rPr>
        <w:t>type</w:t>
      </w:r>
      <w:r>
        <w:rPr>
          <w:color w:val="333333"/>
          <w:spacing w:val="-6"/>
          <w:sz w:val="22"/>
        </w:rPr>
        <w:t> </w:t>
      </w:r>
      <w:r>
        <w:rPr>
          <w:color w:val="333333"/>
          <w:sz w:val="22"/>
        </w:rPr>
        <w:t>of</w:t>
      </w:r>
      <w:r>
        <w:rPr>
          <w:color w:val="333333"/>
          <w:spacing w:val="-6"/>
          <w:sz w:val="22"/>
        </w:rPr>
        <w:t> </w:t>
      </w:r>
      <w:r>
        <w:rPr>
          <w:color w:val="333333"/>
          <w:sz w:val="22"/>
        </w:rPr>
        <w:t>property,</w:t>
      </w:r>
      <w:r>
        <w:rPr>
          <w:color w:val="333333"/>
          <w:spacing w:val="-6"/>
          <w:sz w:val="22"/>
        </w:rPr>
        <w:t> </w:t>
      </w:r>
      <w:r>
        <w:rPr>
          <w:color w:val="333333"/>
          <w:sz w:val="22"/>
        </w:rPr>
        <w:t>see</w:t>
      </w:r>
      <w:r>
        <w:rPr>
          <w:color w:val="333333"/>
          <w:spacing w:val="-6"/>
          <w:sz w:val="22"/>
        </w:rPr>
        <w:t> </w:t>
      </w:r>
      <w:hyperlink r:id="rId35">
        <w:r>
          <w:rPr>
            <w:color w:val="4082C3"/>
            <w:sz w:val="22"/>
            <w:u w:val="single" w:color="4082C3"/>
          </w:rPr>
          <w:t>CCClass</w:t>
        </w:r>
        <w:r>
          <w:rPr>
            <w:color w:val="4082C3"/>
            <w:spacing w:val="-6"/>
            <w:sz w:val="22"/>
            <w:u w:val="single" w:color="4082C3"/>
          </w:rPr>
          <w:t> </w:t>
        </w:r>
        <w:r>
          <w:rPr>
            <w:color w:val="4082C3"/>
            <w:sz w:val="22"/>
            <w:u w:val="single" w:color="4082C3"/>
          </w:rPr>
          <w:t>Advanced</w:t>
        </w:r>
        <w:r>
          <w:rPr>
            <w:color w:val="4082C3"/>
            <w:spacing w:val="-6"/>
            <w:sz w:val="22"/>
            <w:u w:val="single" w:color="4082C3"/>
          </w:rPr>
          <w:t> </w:t>
        </w:r>
        <w:r>
          <w:rPr>
            <w:color w:val="4082C3"/>
            <w:sz w:val="22"/>
            <w:u w:val="single" w:color="4082C3"/>
          </w:rPr>
          <w:t>Reference:</w:t>
        </w:r>
        <w:r>
          <w:rPr>
            <w:color w:val="4082C3"/>
            <w:spacing w:val="-6"/>
            <w:sz w:val="22"/>
            <w:u w:val="single" w:color="4082C3"/>
          </w:rPr>
          <w:t> </w:t>
        </w:r>
        <w:r>
          <w:rPr>
            <w:color w:val="4082C3"/>
            <w:sz w:val="22"/>
            <w:u w:val="single" w:color="4082C3"/>
          </w:rPr>
          <w:t>type</w:t>
        </w:r>
        <w:r>
          <w:rPr>
            <w:color w:val="4082C3"/>
            <w:spacing w:val="-6"/>
            <w:sz w:val="22"/>
            <w:u w:val="single" w:color="4082C3"/>
          </w:rPr>
          <w:t> </w:t>
        </w:r>
        <w:r>
          <w:rPr>
            <w:color w:val="4082C3"/>
            <w:sz w:val="22"/>
            <w:u w:val="single" w:color="4082C3"/>
          </w:rPr>
          <w:t>attribute</w:t>
        </w:r>
      </w:hyperlink>
      <w:r>
        <w:rPr>
          <w:color w:val="4082C3"/>
          <w:spacing w:val="-6"/>
          <w:sz w:val="22"/>
        </w:rPr>
        <w:t> </w:t>
      </w:r>
      <w:r>
        <w:rPr>
          <w:color w:val="252A3A"/>
          <w:sz w:val="22"/>
        </w:rPr>
        <w:t>for </w:t>
      </w:r>
      <w:r>
        <w:rPr>
          <w:color w:val="252A3A"/>
          <w:spacing w:val="-2"/>
          <w:sz w:val="22"/>
        </w:rPr>
        <w:t>details</w:t>
      </w:r>
    </w:p>
    <w:p>
      <w:pPr>
        <w:pStyle w:val="ListParagraph"/>
        <w:numPr>
          <w:ilvl w:val="0"/>
          <w:numId w:val="16"/>
        </w:numPr>
        <w:tabs>
          <w:tab w:pos="989" w:val="left" w:leader="none"/>
        </w:tabs>
        <w:spacing w:line="240" w:lineRule="auto" w:before="0" w:after="0"/>
        <w:ind w:left="989" w:right="0" w:hanging="359"/>
        <w:jc w:val="left"/>
        <w:rPr>
          <w:sz w:val="22"/>
        </w:rPr>
      </w:pPr>
      <w:r>
        <w:rPr>
          <w:b/>
          <w:color w:val="333333"/>
          <w:sz w:val="22"/>
        </w:rPr>
        <w:t>visible</w:t>
      </w:r>
      <w:r>
        <w:rPr>
          <w:color w:val="333333"/>
          <w:sz w:val="22"/>
        </w:rPr>
        <w:t>:</w:t>
      </w:r>
      <w:r>
        <w:rPr>
          <w:color w:val="333333"/>
          <w:spacing w:val="-7"/>
          <w:sz w:val="22"/>
        </w:rPr>
        <w:t> </w:t>
      </w:r>
      <w:r>
        <w:rPr>
          <w:color w:val="333333"/>
          <w:sz w:val="22"/>
        </w:rPr>
        <w:t>the</w:t>
      </w:r>
      <w:r>
        <w:rPr>
          <w:color w:val="333333"/>
          <w:spacing w:val="-5"/>
          <w:sz w:val="22"/>
        </w:rPr>
        <w:t> </w:t>
      </w:r>
      <w:r>
        <w:rPr>
          <w:color w:val="333333"/>
          <w:sz w:val="22"/>
        </w:rPr>
        <w:t>property</w:t>
      </w:r>
      <w:r>
        <w:rPr>
          <w:color w:val="333333"/>
          <w:spacing w:val="-5"/>
          <w:sz w:val="22"/>
        </w:rPr>
        <w:t> </w:t>
      </w:r>
      <w:r>
        <w:rPr>
          <w:color w:val="333333"/>
          <w:sz w:val="22"/>
        </w:rPr>
        <w:t>is</w:t>
      </w:r>
      <w:r>
        <w:rPr>
          <w:color w:val="333333"/>
          <w:spacing w:val="-4"/>
          <w:sz w:val="22"/>
        </w:rPr>
        <w:t> </w:t>
      </w:r>
      <w:r>
        <w:rPr>
          <w:color w:val="333333"/>
          <w:sz w:val="22"/>
        </w:rPr>
        <w:t>invisible</w:t>
      </w:r>
      <w:r>
        <w:rPr>
          <w:color w:val="333333"/>
          <w:spacing w:val="-5"/>
          <w:sz w:val="22"/>
        </w:rPr>
        <w:t> </w:t>
      </w:r>
      <w:r>
        <w:rPr>
          <w:color w:val="333333"/>
          <w:sz w:val="22"/>
        </w:rPr>
        <w:t>in</w:t>
      </w:r>
      <w:r>
        <w:rPr>
          <w:color w:val="333333"/>
          <w:spacing w:val="-5"/>
          <w:sz w:val="22"/>
        </w:rPr>
        <w:t> </w:t>
      </w:r>
      <w:r>
        <w:rPr>
          <w:color w:val="333333"/>
          <w:sz w:val="22"/>
        </w:rPr>
        <w:t>the</w:t>
      </w:r>
      <w:r>
        <w:rPr>
          <w:color w:val="333333"/>
          <w:spacing w:val="-5"/>
          <w:sz w:val="22"/>
        </w:rPr>
        <w:t> </w:t>
      </w:r>
      <w:r>
        <w:rPr>
          <w:b/>
          <w:color w:val="333333"/>
          <w:sz w:val="22"/>
        </w:rPr>
        <w:t>Properties</w:t>
      </w:r>
      <w:r>
        <w:rPr>
          <w:b/>
          <w:color w:val="333333"/>
          <w:spacing w:val="-4"/>
          <w:sz w:val="22"/>
        </w:rPr>
        <w:t> </w:t>
      </w:r>
      <w:r>
        <w:rPr>
          <w:color w:val="333333"/>
          <w:sz w:val="22"/>
        </w:rPr>
        <w:t>panel</w:t>
      </w:r>
      <w:r>
        <w:rPr>
          <w:color w:val="333333"/>
          <w:spacing w:val="-5"/>
          <w:sz w:val="22"/>
        </w:rPr>
        <w:t> </w:t>
      </w:r>
      <w:r>
        <w:rPr>
          <w:color w:val="333333"/>
          <w:sz w:val="22"/>
        </w:rPr>
        <w:t>if</w:t>
      </w:r>
      <w:r>
        <w:rPr>
          <w:color w:val="333333"/>
          <w:spacing w:val="-5"/>
          <w:sz w:val="22"/>
        </w:rPr>
        <w:t> </w:t>
      </w:r>
      <w:r>
        <w:rPr>
          <w:color w:val="333333"/>
          <w:sz w:val="22"/>
        </w:rPr>
        <w:t>set</w:t>
      </w:r>
      <w:r>
        <w:rPr>
          <w:color w:val="333333"/>
          <w:spacing w:val="-5"/>
          <w:sz w:val="22"/>
        </w:rPr>
        <w:t> </w:t>
      </w:r>
      <w:r>
        <w:rPr>
          <w:color w:val="333333"/>
          <w:sz w:val="22"/>
        </w:rPr>
        <w:t>to</w:t>
      </w:r>
      <w:r>
        <w:rPr>
          <w:color w:val="333333"/>
          <w:spacing w:val="-4"/>
          <w:sz w:val="22"/>
        </w:rPr>
        <w:t> </w:t>
      </w:r>
      <w:r>
        <w:rPr>
          <w:color w:val="333333"/>
          <w:spacing w:val="-2"/>
          <w:sz w:val="22"/>
        </w:rPr>
        <w:t>false</w:t>
      </w:r>
    </w:p>
    <w:p>
      <w:pPr>
        <w:pStyle w:val="ListParagraph"/>
        <w:numPr>
          <w:ilvl w:val="0"/>
          <w:numId w:val="16"/>
        </w:numPr>
        <w:tabs>
          <w:tab w:pos="989" w:val="left" w:leader="none"/>
        </w:tabs>
        <w:spacing w:line="240" w:lineRule="auto" w:before="38" w:after="0"/>
        <w:ind w:left="989" w:right="0" w:hanging="359"/>
        <w:jc w:val="left"/>
        <w:rPr>
          <w:sz w:val="22"/>
        </w:rPr>
      </w:pPr>
      <w:r>
        <w:rPr>
          <w:b/>
          <w:color w:val="333333"/>
          <w:sz w:val="22"/>
        </w:rPr>
        <w:t>serializable</w:t>
      </w:r>
      <w:r>
        <w:rPr>
          <w:color w:val="333333"/>
          <w:sz w:val="22"/>
        </w:rPr>
        <w:t>:</w:t>
      </w:r>
      <w:r>
        <w:rPr>
          <w:color w:val="333333"/>
          <w:spacing w:val="-8"/>
          <w:sz w:val="22"/>
        </w:rPr>
        <w:t> </w:t>
      </w:r>
      <w:r>
        <w:rPr>
          <w:color w:val="333333"/>
          <w:sz w:val="22"/>
        </w:rPr>
        <w:t>do</w:t>
      </w:r>
      <w:r>
        <w:rPr>
          <w:color w:val="333333"/>
          <w:spacing w:val="-5"/>
          <w:sz w:val="22"/>
        </w:rPr>
        <w:t> </w:t>
      </w:r>
      <w:r>
        <w:rPr>
          <w:color w:val="333333"/>
          <w:sz w:val="22"/>
        </w:rPr>
        <w:t>not</w:t>
      </w:r>
      <w:r>
        <w:rPr>
          <w:color w:val="333333"/>
          <w:spacing w:val="-5"/>
          <w:sz w:val="22"/>
        </w:rPr>
        <w:t> </w:t>
      </w:r>
      <w:r>
        <w:rPr>
          <w:color w:val="333333"/>
          <w:sz w:val="22"/>
        </w:rPr>
        <w:t>serialize</w:t>
      </w:r>
      <w:r>
        <w:rPr>
          <w:color w:val="333333"/>
          <w:spacing w:val="-5"/>
          <w:sz w:val="22"/>
        </w:rPr>
        <w:t> </w:t>
      </w:r>
      <w:r>
        <w:rPr>
          <w:color w:val="333333"/>
          <w:sz w:val="22"/>
        </w:rPr>
        <w:t>this</w:t>
      </w:r>
      <w:r>
        <w:rPr>
          <w:color w:val="333333"/>
          <w:spacing w:val="-5"/>
          <w:sz w:val="22"/>
        </w:rPr>
        <w:t> </w:t>
      </w:r>
      <w:r>
        <w:rPr>
          <w:color w:val="333333"/>
          <w:sz w:val="22"/>
        </w:rPr>
        <w:t>property</w:t>
      </w:r>
      <w:r>
        <w:rPr>
          <w:color w:val="333333"/>
          <w:spacing w:val="-5"/>
          <w:sz w:val="22"/>
        </w:rPr>
        <w:t> </w:t>
      </w:r>
      <w:r>
        <w:rPr>
          <w:color w:val="333333"/>
          <w:sz w:val="22"/>
        </w:rPr>
        <w:t>if</w:t>
      </w:r>
      <w:r>
        <w:rPr>
          <w:color w:val="333333"/>
          <w:spacing w:val="-5"/>
          <w:sz w:val="22"/>
        </w:rPr>
        <w:t> </w:t>
      </w:r>
      <w:r>
        <w:rPr>
          <w:color w:val="333333"/>
          <w:sz w:val="22"/>
        </w:rPr>
        <w:t>set</w:t>
      </w:r>
      <w:r>
        <w:rPr>
          <w:color w:val="333333"/>
          <w:spacing w:val="-5"/>
          <w:sz w:val="22"/>
        </w:rPr>
        <w:t> </w:t>
      </w:r>
      <w:r>
        <w:rPr>
          <w:color w:val="333333"/>
          <w:sz w:val="22"/>
        </w:rPr>
        <w:t>to</w:t>
      </w:r>
      <w:r>
        <w:rPr>
          <w:color w:val="333333"/>
          <w:spacing w:val="-5"/>
          <w:sz w:val="22"/>
        </w:rPr>
        <w:t> </w:t>
      </w:r>
      <w:r>
        <w:rPr>
          <w:color w:val="333333"/>
          <w:spacing w:val="-2"/>
          <w:sz w:val="22"/>
        </w:rPr>
        <w:t>false</w:t>
      </w:r>
    </w:p>
    <w:p>
      <w:pPr>
        <w:pStyle w:val="ListParagraph"/>
        <w:numPr>
          <w:ilvl w:val="0"/>
          <w:numId w:val="16"/>
        </w:numPr>
        <w:tabs>
          <w:tab w:pos="989" w:val="left" w:leader="none"/>
        </w:tabs>
        <w:spacing w:line="240" w:lineRule="auto" w:before="38" w:after="0"/>
        <w:ind w:left="989" w:right="0" w:hanging="359"/>
        <w:jc w:val="left"/>
        <w:rPr>
          <w:sz w:val="22"/>
        </w:rPr>
      </w:pPr>
      <w:r>
        <w:rPr>
          <w:b/>
          <w:color w:val="333333"/>
          <w:sz w:val="22"/>
        </w:rPr>
        <w:t>displayName</w:t>
      </w:r>
      <w:r>
        <w:rPr>
          <w:color w:val="333333"/>
          <w:sz w:val="22"/>
        </w:rPr>
        <w:t>:</w:t>
      </w:r>
      <w:r>
        <w:rPr>
          <w:color w:val="333333"/>
          <w:spacing w:val="-7"/>
          <w:sz w:val="22"/>
        </w:rPr>
        <w:t> </w:t>
      </w:r>
      <w:r>
        <w:rPr>
          <w:color w:val="333333"/>
          <w:sz w:val="22"/>
        </w:rPr>
        <w:t>display</w:t>
      </w:r>
      <w:r>
        <w:rPr>
          <w:color w:val="333333"/>
          <w:spacing w:val="-6"/>
          <w:sz w:val="22"/>
        </w:rPr>
        <w:t> </w:t>
      </w:r>
      <w:r>
        <w:rPr>
          <w:color w:val="333333"/>
          <w:sz w:val="22"/>
        </w:rPr>
        <w:t>the</w:t>
      </w:r>
      <w:r>
        <w:rPr>
          <w:color w:val="333333"/>
          <w:spacing w:val="-6"/>
          <w:sz w:val="22"/>
        </w:rPr>
        <w:t> </w:t>
      </w:r>
      <w:r>
        <w:rPr>
          <w:color w:val="333333"/>
          <w:sz w:val="22"/>
        </w:rPr>
        <w:t>assigned</w:t>
      </w:r>
      <w:r>
        <w:rPr>
          <w:color w:val="333333"/>
          <w:spacing w:val="-6"/>
          <w:sz w:val="22"/>
        </w:rPr>
        <w:t> </w:t>
      </w:r>
      <w:r>
        <w:rPr>
          <w:color w:val="333333"/>
          <w:sz w:val="22"/>
        </w:rPr>
        <w:t>name</w:t>
      </w:r>
      <w:r>
        <w:rPr>
          <w:color w:val="333333"/>
          <w:spacing w:val="-6"/>
          <w:sz w:val="22"/>
        </w:rPr>
        <w:t> </w:t>
      </w:r>
      <w:r>
        <w:rPr>
          <w:color w:val="333333"/>
          <w:sz w:val="22"/>
        </w:rPr>
        <w:t>on</w:t>
      </w:r>
      <w:r>
        <w:rPr>
          <w:color w:val="333333"/>
          <w:spacing w:val="-6"/>
          <w:sz w:val="22"/>
        </w:rPr>
        <w:t> </w:t>
      </w:r>
      <w:r>
        <w:rPr>
          <w:color w:val="333333"/>
          <w:sz w:val="22"/>
        </w:rPr>
        <w:t>the</w:t>
      </w:r>
      <w:r>
        <w:rPr>
          <w:color w:val="333333"/>
          <w:spacing w:val="-6"/>
          <w:sz w:val="22"/>
        </w:rPr>
        <w:t> </w:t>
      </w:r>
      <w:r>
        <w:rPr>
          <w:b/>
          <w:color w:val="333333"/>
          <w:sz w:val="22"/>
        </w:rPr>
        <w:t>Properties</w:t>
      </w:r>
      <w:r>
        <w:rPr>
          <w:b/>
          <w:color w:val="333333"/>
          <w:spacing w:val="-6"/>
          <w:sz w:val="22"/>
        </w:rPr>
        <w:t> </w:t>
      </w:r>
      <w:r>
        <w:rPr>
          <w:color w:val="333333"/>
          <w:spacing w:val="-2"/>
          <w:sz w:val="22"/>
        </w:rPr>
        <w:t>panel</w:t>
      </w:r>
    </w:p>
    <w:p>
      <w:pPr>
        <w:pStyle w:val="ListParagraph"/>
        <w:numPr>
          <w:ilvl w:val="0"/>
          <w:numId w:val="16"/>
        </w:numPr>
        <w:tabs>
          <w:tab w:pos="720" w:val="left" w:leader="none"/>
          <w:tab w:pos="989" w:val="left" w:leader="none"/>
        </w:tabs>
        <w:spacing w:line="504" w:lineRule="auto" w:before="38" w:after="0"/>
        <w:ind w:left="720" w:right="5212" w:hanging="90"/>
        <w:jc w:val="both"/>
        <w:rPr>
          <w:sz w:val="22"/>
        </w:rPr>
      </w:pPr>
      <w:r>
        <w:rPr>
          <w:b/>
          <w:color w:val="333333"/>
          <w:sz w:val="22"/>
        </w:rPr>
        <w:t>tooltip</w:t>
      </w:r>
      <w:r>
        <w:rPr>
          <w:color w:val="333333"/>
          <w:sz w:val="22"/>
        </w:rPr>
        <w:t>:</w:t>
      </w:r>
      <w:r>
        <w:rPr>
          <w:color w:val="333333"/>
          <w:spacing w:val="-9"/>
          <w:sz w:val="22"/>
        </w:rPr>
        <w:t> </w:t>
      </w:r>
      <w:r>
        <w:rPr>
          <w:color w:val="333333"/>
          <w:sz w:val="22"/>
        </w:rPr>
        <w:t>add</w:t>
      </w:r>
      <w:r>
        <w:rPr>
          <w:color w:val="333333"/>
          <w:spacing w:val="-9"/>
          <w:sz w:val="22"/>
        </w:rPr>
        <w:t> </w:t>
      </w:r>
      <w:r>
        <w:rPr>
          <w:color w:val="333333"/>
          <w:sz w:val="22"/>
        </w:rPr>
        <w:t>Tooltip</w:t>
      </w:r>
      <w:r>
        <w:rPr>
          <w:color w:val="333333"/>
          <w:spacing w:val="-9"/>
          <w:sz w:val="22"/>
        </w:rPr>
        <w:t> </w:t>
      </w:r>
      <w:r>
        <w:rPr>
          <w:color w:val="333333"/>
          <w:sz w:val="22"/>
        </w:rPr>
        <w:t>of</w:t>
      </w:r>
      <w:r>
        <w:rPr>
          <w:color w:val="333333"/>
          <w:spacing w:val="-9"/>
          <w:sz w:val="22"/>
        </w:rPr>
        <w:t> </w:t>
      </w:r>
      <w:r>
        <w:rPr>
          <w:color w:val="333333"/>
          <w:sz w:val="22"/>
        </w:rPr>
        <w:t>property</w:t>
      </w:r>
      <w:r>
        <w:rPr>
          <w:color w:val="333333"/>
          <w:spacing w:val="-9"/>
          <w:sz w:val="22"/>
        </w:rPr>
        <w:t> </w:t>
      </w:r>
      <w:r>
        <w:rPr>
          <w:color w:val="333333"/>
          <w:sz w:val="22"/>
        </w:rPr>
        <w:t>in</w:t>
      </w:r>
      <w:r>
        <w:rPr>
          <w:color w:val="333333"/>
          <w:spacing w:val="-9"/>
          <w:sz w:val="22"/>
        </w:rPr>
        <w:t> </w:t>
      </w:r>
      <w:r>
        <w:rPr>
          <w:color w:val="333333"/>
          <w:sz w:val="22"/>
        </w:rPr>
        <w:t>the</w:t>
      </w:r>
      <w:r>
        <w:rPr>
          <w:color w:val="333333"/>
          <w:spacing w:val="-9"/>
          <w:sz w:val="22"/>
        </w:rPr>
        <w:t> </w:t>
      </w:r>
      <w:r>
        <w:rPr>
          <w:b/>
          <w:color w:val="333333"/>
          <w:sz w:val="22"/>
        </w:rPr>
        <w:t>Properties</w:t>
      </w:r>
      <w:r>
        <w:rPr>
          <w:b/>
          <w:color w:val="333333"/>
          <w:spacing w:val="-9"/>
          <w:sz w:val="22"/>
        </w:rPr>
        <w:t> </w:t>
      </w:r>
      <w:r>
        <w:rPr>
          <w:color w:val="333333"/>
          <w:sz w:val="22"/>
        </w:rPr>
        <w:t>panel For detailed usage please refer to the </w:t>
      </w:r>
      <w:hyperlink r:id="rId36">
        <w:r>
          <w:rPr>
            <w:color w:val="4082C3"/>
            <w:sz w:val="22"/>
            <w:u w:val="single" w:color="4082C3"/>
          </w:rPr>
          <w:t>Property attribute</w:t>
        </w:r>
      </w:hyperlink>
      <w:r>
        <w:rPr>
          <w:color w:val="252A3A"/>
          <w:sz w:val="22"/>
        </w:rPr>
        <w:t>.</w:t>
      </w:r>
    </w:p>
    <w:p>
      <w:pPr>
        <w:pStyle w:val="Heading3"/>
        <w:spacing w:before="40"/>
        <w:jc w:val="both"/>
      </w:pPr>
      <w:bookmarkStart w:name="Array declaration " w:id="60"/>
      <w:bookmarkEnd w:id="60"/>
      <w:r>
        <w:rPr>
          <w:b w:val="0"/>
        </w:rPr>
      </w:r>
      <w:r>
        <w:rPr>
          <w:color w:val="252A3A"/>
        </w:rPr>
        <w:t>Array</w:t>
      </w:r>
      <w:r>
        <w:rPr>
          <w:color w:val="252A3A"/>
          <w:spacing w:val="-5"/>
        </w:rPr>
        <w:t> </w:t>
      </w:r>
      <w:r>
        <w:rPr>
          <w:color w:val="252A3A"/>
          <w:spacing w:val="-2"/>
        </w:rPr>
        <w:t>declaration</w:t>
      </w:r>
    </w:p>
    <w:p>
      <w:pPr>
        <w:spacing w:line="276" w:lineRule="auto" w:before="124"/>
        <w:ind w:left="720" w:right="1439" w:firstLine="0"/>
        <w:jc w:val="both"/>
        <w:rPr>
          <w:sz w:val="22"/>
        </w:rPr>
      </w:pPr>
      <w:r>
        <w:rPr>
          <w:color w:val="333333"/>
          <w:sz w:val="22"/>
        </w:rPr>
        <w:t>The default of array must be set to [],</w:t>
      </w:r>
      <w:r>
        <w:rPr>
          <w:color w:val="333333"/>
          <w:spacing w:val="-3"/>
          <w:sz w:val="22"/>
        </w:rPr>
        <w:t> </w:t>
      </w:r>
      <w:r>
        <w:rPr>
          <w:color w:val="333333"/>
          <w:sz w:val="22"/>
        </w:rPr>
        <w:t>if</w:t>
      </w:r>
      <w:r>
        <w:rPr>
          <w:color w:val="333333"/>
          <w:spacing w:val="-3"/>
          <w:sz w:val="22"/>
        </w:rPr>
        <w:t> </w:t>
      </w:r>
      <w:r>
        <w:rPr>
          <w:color w:val="333333"/>
          <w:sz w:val="22"/>
        </w:rPr>
        <w:t>you</w:t>
      </w:r>
      <w:r>
        <w:rPr>
          <w:color w:val="333333"/>
          <w:spacing w:val="-3"/>
          <w:sz w:val="22"/>
        </w:rPr>
        <w:t> </w:t>
      </w:r>
      <w:r>
        <w:rPr>
          <w:color w:val="333333"/>
          <w:sz w:val="22"/>
        </w:rPr>
        <w:t>are</w:t>
      </w:r>
      <w:r>
        <w:rPr>
          <w:color w:val="333333"/>
          <w:spacing w:val="-3"/>
          <w:sz w:val="22"/>
        </w:rPr>
        <w:t> </w:t>
      </w:r>
      <w:r>
        <w:rPr>
          <w:color w:val="333333"/>
          <w:sz w:val="22"/>
        </w:rPr>
        <w:t>about</w:t>
      </w:r>
      <w:r>
        <w:rPr>
          <w:color w:val="333333"/>
          <w:spacing w:val="-3"/>
          <w:sz w:val="22"/>
        </w:rPr>
        <w:t> </w:t>
      </w:r>
      <w:r>
        <w:rPr>
          <w:color w:val="333333"/>
          <w:sz w:val="22"/>
        </w:rPr>
        <w:t>to</w:t>
      </w:r>
      <w:r>
        <w:rPr>
          <w:color w:val="333333"/>
          <w:spacing w:val="-3"/>
          <w:sz w:val="22"/>
        </w:rPr>
        <w:t> </w:t>
      </w:r>
      <w:r>
        <w:rPr>
          <w:color w:val="333333"/>
          <w:sz w:val="22"/>
        </w:rPr>
        <w:t>edit</w:t>
      </w:r>
      <w:r>
        <w:rPr>
          <w:color w:val="333333"/>
          <w:spacing w:val="-3"/>
          <w:sz w:val="22"/>
        </w:rPr>
        <w:t> </w:t>
      </w:r>
      <w:r>
        <w:rPr>
          <w:color w:val="333333"/>
          <w:sz w:val="22"/>
        </w:rPr>
        <w:t>in</w:t>
      </w:r>
      <w:r>
        <w:rPr>
          <w:color w:val="333333"/>
          <w:spacing w:val="-3"/>
          <w:sz w:val="22"/>
        </w:rPr>
        <w:t> </w:t>
      </w:r>
      <w:r>
        <w:rPr>
          <w:b/>
          <w:color w:val="333333"/>
          <w:sz w:val="22"/>
        </w:rPr>
        <w:t>Properties</w:t>
      </w:r>
      <w:r>
        <w:rPr>
          <w:b/>
          <w:color w:val="333333"/>
          <w:spacing w:val="-3"/>
          <w:sz w:val="22"/>
        </w:rPr>
        <w:t> </w:t>
      </w:r>
      <w:r>
        <w:rPr>
          <w:color w:val="333333"/>
          <w:sz w:val="22"/>
        </w:rPr>
        <w:t>panel,</w:t>
      </w:r>
      <w:r>
        <w:rPr>
          <w:color w:val="333333"/>
          <w:spacing w:val="-3"/>
          <w:sz w:val="22"/>
        </w:rPr>
        <w:t> </w:t>
      </w:r>
      <w:r>
        <w:rPr>
          <w:color w:val="333333"/>
          <w:sz w:val="22"/>
        </w:rPr>
        <w:t>then</w:t>
      </w:r>
      <w:r>
        <w:rPr>
          <w:color w:val="333333"/>
          <w:spacing w:val="-3"/>
          <w:sz w:val="22"/>
        </w:rPr>
        <w:t> </w:t>
      </w:r>
      <w:r>
        <w:rPr>
          <w:color w:val="333333"/>
          <w:sz w:val="22"/>
        </w:rPr>
        <w:t>you</w:t>
      </w:r>
      <w:r>
        <w:rPr>
          <w:color w:val="333333"/>
          <w:spacing w:val="-3"/>
          <w:sz w:val="22"/>
        </w:rPr>
        <w:t> </w:t>
      </w:r>
      <w:r>
        <w:rPr>
          <w:color w:val="333333"/>
          <w:sz w:val="22"/>
        </w:rPr>
        <w:t>also need to set the type into </w:t>
      </w:r>
      <w:r>
        <w:rPr>
          <w:b/>
          <w:color w:val="333333"/>
          <w:sz w:val="22"/>
        </w:rPr>
        <w:t>constructor</w:t>
      </w:r>
      <w:r>
        <w:rPr>
          <w:color w:val="333333"/>
          <w:sz w:val="22"/>
        </w:rPr>
        <w:t>, </w:t>
      </w:r>
      <w:r>
        <w:rPr>
          <w:b/>
          <w:color w:val="333333"/>
          <w:sz w:val="22"/>
        </w:rPr>
        <w:t>enumeration</w:t>
      </w:r>
      <w:r>
        <w:rPr>
          <w:color w:val="333333"/>
          <w:sz w:val="22"/>
        </w:rPr>
        <w:t>, or </w:t>
      </w:r>
      <w:r>
        <w:rPr>
          <w:b/>
          <w:color w:val="333333"/>
          <w:sz w:val="22"/>
        </w:rPr>
        <w:t>cc.Integer</w:t>
      </w:r>
      <w:r>
        <w:rPr>
          <w:color w:val="333333"/>
          <w:sz w:val="22"/>
        </w:rPr>
        <w:t>, </w:t>
      </w:r>
      <w:r>
        <w:rPr>
          <w:b/>
          <w:color w:val="333333"/>
          <w:sz w:val="22"/>
        </w:rPr>
        <w:t>cc.Float</w:t>
      </w:r>
      <w:r>
        <w:rPr>
          <w:color w:val="333333"/>
          <w:sz w:val="22"/>
        </w:rPr>
        <w:t>, </w:t>
      </w:r>
      <w:r>
        <w:rPr>
          <w:b/>
          <w:color w:val="333333"/>
          <w:sz w:val="22"/>
        </w:rPr>
        <w:t>cc.Boolean </w:t>
      </w:r>
      <w:r>
        <w:rPr>
          <w:color w:val="333333"/>
          <w:sz w:val="22"/>
        </w:rPr>
        <w:t>and </w:t>
      </w:r>
      <w:r>
        <w:rPr>
          <w:b/>
          <w:color w:val="333333"/>
          <w:spacing w:val="-2"/>
          <w:sz w:val="22"/>
        </w:rPr>
        <w:t>cc.String</w:t>
      </w:r>
      <w:r>
        <w:rPr>
          <w:color w:val="333333"/>
          <w:spacing w:val="-2"/>
          <w:sz w:val="22"/>
        </w:rPr>
        <w:t>.</w:t>
      </w:r>
    </w:p>
    <w:p>
      <w:pPr>
        <w:spacing w:line="276" w:lineRule="auto" w:before="104"/>
        <w:ind w:left="1259" w:right="8755" w:hanging="330"/>
        <w:jc w:val="left"/>
        <w:rPr>
          <w:rFonts w:ascii="Consolas"/>
          <w:sz w:val="20"/>
        </w:rPr>
      </w:pPr>
      <w:r>
        <w:rPr>
          <w:rFonts w:ascii="Consolas"/>
          <w:sz w:val="20"/>
        </w:rPr>
        <w:t>properties: { </w:t>
      </w:r>
      <w:r>
        <w:rPr>
          <w:rFonts w:ascii="Consolas"/>
          <w:color w:val="FF0000"/>
          <w:sz w:val="20"/>
        </w:rPr>
        <w:t>names</w:t>
      </w:r>
      <w:r>
        <w:rPr>
          <w:rFonts w:ascii="Consolas"/>
          <w:sz w:val="20"/>
        </w:rPr>
        <w:t>: { </w:t>
      </w:r>
      <w:r>
        <w:rPr>
          <w:rFonts w:ascii="Consolas"/>
          <w:color w:val="FF0000"/>
          <w:sz w:val="20"/>
        </w:rPr>
        <w:t>default</w:t>
      </w:r>
      <w:r>
        <w:rPr>
          <w:rFonts w:ascii="Consolas"/>
          <w:sz w:val="20"/>
        </w:rPr>
        <w:t>:</w:t>
      </w:r>
      <w:r>
        <w:rPr>
          <w:rFonts w:ascii="Consolas"/>
          <w:spacing w:val="-28"/>
          <w:sz w:val="20"/>
        </w:rPr>
        <w:t> </w:t>
      </w:r>
      <w:r>
        <w:rPr>
          <w:rFonts w:ascii="Consolas"/>
          <w:sz w:val="20"/>
        </w:rPr>
        <w:t>[],</w:t>
      </w:r>
    </w:p>
    <w:p>
      <w:pPr>
        <w:spacing w:line="276" w:lineRule="auto" w:before="0"/>
        <w:ind w:left="930" w:right="1448" w:firstLine="1209"/>
        <w:jc w:val="left"/>
        <w:rPr>
          <w:rFonts w:ascii="Consolas"/>
          <w:sz w:val="20"/>
        </w:rPr>
      </w:pPr>
      <w:r>
        <w:rPr>
          <w:rFonts w:ascii="Consolas"/>
          <w:color w:val="FF0000"/>
          <w:sz w:val="20"/>
        </w:rPr>
        <w:t>type</w:t>
      </w:r>
      <w:r>
        <w:rPr>
          <w:rFonts w:ascii="Consolas"/>
          <w:sz w:val="20"/>
        </w:rPr>
        <w:t>:</w:t>
      </w:r>
      <w:r>
        <w:rPr>
          <w:rFonts w:ascii="Consolas"/>
          <w:spacing w:val="-4"/>
          <w:sz w:val="20"/>
        </w:rPr>
        <w:t> </w:t>
      </w:r>
      <w:r>
        <w:rPr>
          <w:rFonts w:ascii="Consolas"/>
          <w:sz w:val="20"/>
        </w:rPr>
        <w:t>[cc.String]</w:t>
      </w:r>
      <w:r>
        <w:rPr>
          <w:rFonts w:ascii="Consolas"/>
          <w:spacing w:val="-4"/>
          <w:sz w:val="20"/>
        </w:rPr>
        <w:t> </w:t>
      </w:r>
      <w:r>
        <w:rPr>
          <w:rFonts w:ascii="Consolas"/>
          <w:color w:val="008000"/>
          <w:sz w:val="20"/>
        </w:rPr>
        <w:t>//</w:t>
      </w:r>
      <w:r>
        <w:rPr>
          <w:rFonts w:ascii="Consolas"/>
          <w:color w:val="008000"/>
          <w:spacing w:val="-4"/>
          <w:sz w:val="20"/>
        </w:rPr>
        <w:t> </w:t>
      </w:r>
      <w:r>
        <w:rPr>
          <w:rFonts w:ascii="Consolas"/>
          <w:color w:val="008000"/>
          <w:sz w:val="20"/>
        </w:rPr>
        <w:t>use</w:t>
      </w:r>
      <w:r>
        <w:rPr>
          <w:rFonts w:ascii="Consolas"/>
          <w:color w:val="008000"/>
          <w:spacing w:val="-4"/>
          <w:sz w:val="20"/>
        </w:rPr>
        <w:t> </w:t>
      </w:r>
      <w:r>
        <w:rPr>
          <w:rFonts w:ascii="Consolas"/>
          <w:color w:val="008000"/>
          <w:sz w:val="20"/>
        </w:rPr>
        <w:t>type</w:t>
      </w:r>
      <w:r>
        <w:rPr>
          <w:rFonts w:ascii="Consolas"/>
          <w:color w:val="008000"/>
          <w:spacing w:val="-4"/>
          <w:sz w:val="20"/>
        </w:rPr>
        <w:t> </w:t>
      </w:r>
      <w:r>
        <w:rPr>
          <w:rFonts w:ascii="Consolas"/>
          <w:color w:val="008000"/>
          <w:sz w:val="20"/>
        </w:rPr>
        <w:t>to</w:t>
      </w:r>
      <w:r>
        <w:rPr>
          <w:rFonts w:ascii="Consolas"/>
          <w:color w:val="008000"/>
          <w:spacing w:val="-4"/>
          <w:sz w:val="20"/>
        </w:rPr>
        <w:t> </w:t>
      </w:r>
      <w:r>
        <w:rPr>
          <w:rFonts w:ascii="Consolas"/>
          <w:color w:val="008000"/>
          <w:sz w:val="20"/>
        </w:rPr>
        <w:t>specify</w:t>
      </w:r>
      <w:r>
        <w:rPr>
          <w:rFonts w:ascii="Consolas"/>
          <w:color w:val="008000"/>
          <w:spacing w:val="-4"/>
          <w:sz w:val="20"/>
        </w:rPr>
        <w:t> </w:t>
      </w:r>
      <w:r>
        <w:rPr>
          <w:rFonts w:ascii="Consolas"/>
          <w:color w:val="008000"/>
          <w:sz w:val="20"/>
        </w:rPr>
        <w:t>that</w:t>
      </w:r>
      <w:r>
        <w:rPr>
          <w:rFonts w:ascii="Consolas"/>
          <w:color w:val="008000"/>
          <w:spacing w:val="-4"/>
          <w:sz w:val="20"/>
        </w:rPr>
        <w:t> </w:t>
      </w:r>
      <w:r>
        <w:rPr>
          <w:rFonts w:ascii="Consolas"/>
          <w:color w:val="008000"/>
          <w:sz w:val="20"/>
        </w:rPr>
        <w:t>each</w:t>
      </w:r>
      <w:r>
        <w:rPr>
          <w:rFonts w:ascii="Consolas"/>
          <w:color w:val="008000"/>
          <w:spacing w:val="-4"/>
          <w:sz w:val="20"/>
        </w:rPr>
        <w:t> </w:t>
      </w:r>
      <w:r>
        <w:rPr>
          <w:rFonts w:ascii="Consolas"/>
          <w:color w:val="008000"/>
          <w:sz w:val="20"/>
        </w:rPr>
        <w:t>element</w:t>
      </w:r>
      <w:r>
        <w:rPr>
          <w:rFonts w:ascii="Consolas"/>
          <w:color w:val="008000"/>
          <w:spacing w:val="-4"/>
          <w:sz w:val="20"/>
        </w:rPr>
        <w:t> </w:t>
      </w:r>
      <w:r>
        <w:rPr>
          <w:rFonts w:ascii="Consolas"/>
          <w:color w:val="008000"/>
          <w:sz w:val="20"/>
        </w:rPr>
        <w:t>in</w:t>
      </w:r>
      <w:r>
        <w:rPr>
          <w:rFonts w:ascii="Consolas"/>
          <w:color w:val="008000"/>
          <w:spacing w:val="-4"/>
          <w:sz w:val="20"/>
        </w:rPr>
        <w:t> </w:t>
      </w:r>
      <w:r>
        <w:rPr>
          <w:rFonts w:ascii="Consolas"/>
          <w:color w:val="008000"/>
          <w:sz w:val="20"/>
        </w:rPr>
        <w:t>array</w:t>
      </w:r>
      <w:r>
        <w:rPr>
          <w:rFonts w:ascii="Consolas"/>
          <w:color w:val="008000"/>
          <w:spacing w:val="-4"/>
          <w:sz w:val="20"/>
        </w:rPr>
        <w:t> </w:t>
      </w:r>
      <w:r>
        <w:rPr>
          <w:rFonts w:ascii="Consolas"/>
          <w:color w:val="008000"/>
          <w:sz w:val="20"/>
        </w:rPr>
        <w:t>must be type string</w:t>
      </w:r>
    </w:p>
    <w:p>
      <w:pPr>
        <w:spacing w:before="0"/>
        <w:ind w:left="1259" w:right="0" w:firstLine="0"/>
        <w:jc w:val="left"/>
        <w:rPr>
          <w:rFonts w:ascii="Consolas"/>
          <w:sz w:val="20"/>
        </w:rPr>
      </w:pPr>
      <w:r>
        <w:rPr>
          <w:rFonts w:ascii="Consolas"/>
          <w:spacing w:val="-5"/>
          <w:sz w:val="20"/>
        </w:rPr>
        <w:t>},</w:t>
      </w:r>
    </w:p>
    <w:p>
      <w:pPr>
        <w:spacing w:line="276" w:lineRule="auto" w:before="35"/>
        <w:ind w:left="1259" w:right="8403" w:firstLine="0"/>
        <w:jc w:val="left"/>
        <w:rPr>
          <w:rFonts w:ascii="Consolas"/>
          <w:sz w:val="20"/>
        </w:rPr>
      </w:pPr>
      <w:r>
        <w:rPr>
          <w:rFonts w:ascii="Consolas"/>
          <w:color w:val="FF0000"/>
          <w:sz w:val="20"/>
        </w:rPr>
        <w:t>enemies</w:t>
      </w:r>
      <w:r>
        <w:rPr>
          <w:rFonts w:ascii="Consolas"/>
          <w:sz w:val="20"/>
        </w:rPr>
        <w:t>: { </w:t>
      </w:r>
      <w:r>
        <w:rPr>
          <w:rFonts w:ascii="Consolas"/>
          <w:color w:val="FF0000"/>
          <w:sz w:val="20"/>
        </w:rPr>
        <w:t>default</w:t>
      </w:r>
      <w:r>
        <w:rPr>
          <w:rFonts w:ascii="Consolas"/>
          <w:sz w:val="20"/>
        </w:rPr>
        <w:t>:</w:t>
      </w:r>
      <w:r>
        <w:rPr>
          <w:rFonts w:ascii="Consolas"/>
          <w:spacing w:val="-28"/>
          <w:sz w:val="20"/>
        </w:rPr>
        <w:t> </w:t>
      </w:r>
      <w:r>
        <w:rPr>
          <w:rFonts w:ascii="Consolas"/>
          <w:sz w:val="20"/>
        </w:rPr>
        <w:t>[],</w:t>
      </w:r>
    </w:p>
    <w:p>
      <w:pPr>
        <w:spacing w:line="276" w:lineRule="auto" w:before="0"/>
        <w:ind w:left="930" w:right="1448" w:firstLine="1209"/>
        <w:jc w:val="left"/>
        <w:rPr>
          <w:rFonts w:ascii="Consolas"/>
          <w:sz w:val="20"/>
        </w:rPr>
      </w:pPr>
      <w:r>
        <w:rPr>
          <w:rFonts w:ascii="Consolas"/>
          <w:color w:val="FF0000"/>
          <w:sz w:val="20"/>
        </w:rPr>
        <w:t>type</w:t>
      </w:r>
      <w:r>
        <w:rPr>
          <w:rFonts w:ascii="Consolas"/>
          <w:sz w:val="20"/>
        </w:rPr>
        <w:t>:</w:t>
      </w:r>
      <w:r>
        <w:rPr>
          <w:rFonts w:ascii="Consolas"/>
          <w:spacing w:val="-4"/>
          <w:sz w:val="20"/>
        </w:rPr>
        <w:t> </w:t>
      </w:r>
      <w:r>
        <w:rPr>
          <w:rFonts w:ascii="Consolas"/>
          <w:sz w:val="20"/>
        </w:rPr>
        <w:t>[cc.Node]</w:t>
      </w:r>
      <w:r>
        <w:rPr>
          <w:rFonts w:ascii="Consolas"/>
          <w:spacing w:val="-4"/>
          <w:sz w:val="20"/>
        </w:rPr>
        <w:t> </w:t>
      </w:r>
      <w:r>
        <w:rPr>
          <w:rFonts w:ascii="Consolas"/>
          <w:color w:val="008000"/>
          <w:sz w:val="20"/>
        </w:rPr>
        <w:t>//</w:t>
      </w:r>
      <w:r>
        <w:rPr>
          <w:rFonts w:ascii="Consolas"/>
          <w:color w:val="008000"/>
          <w:spacing w:val="-4"/>
          <w:sz w:val="20"/>
        </w:rPr>
        <w:t> </w:t>
      </w:r>
      <w:r>
        <w:rPr>
          <w:rFonts w:ascii="Consolas"/>
          <w:color w:val="008000"/>
          <w:sz w:val="20"/>
        </w:rPr>
        <w:t>type</w:t>
      </w:r>
      <w:r>
        <w:rPr>
          <w:rFonts w:ascii="Consolas"/>
          <w:color w:val="008000"/>
          <w:spacing w:val="-4"/>
          <w:sz w:val="20"/>
        </w:rPr>
        <w:t> </w:t>
      </w:r>
      <w:r>
        <w:rPr>
          <w:rFonts w:ascii="Consolas"/>
          <w:color w:val="008000"/>
          <w:sz w:val="20"/>
        </w:rPr>
        <w:t>can</w:t>
      </w:r>
      <w:r>
        <w:rPr>
          <w:rFonts w:ascii="Consolas"/>
          <w:color w:val="008000"/>
          <w:spacing w:val="-4"/>
          <w:sz w:val="20"/>
        </w:rPr>
        <w:t> </w:t>
      </w:r>
      <w:r>
        <w:rPr>
          <w:rFonts w:ascii="Consolas"/>
          <w:color w:val="008000"/>
          <w:sz w:val="20"/>
        </w:rPr>
        <w:t>also</w:t>
      </w:r>
      <w:r>
        <w:rPr>
          <w:rFonts w:ascii="Consolas"/>
          <w:color w:val="008000"/>
          <w:spacing w:val="-4"/>
          <w:sz w:val="20"/>
        </w:rPr>
        <w:t> </w:t>
      </w:r>
      <w:r>
        <w:rPr>
          <w:rFonts w:ascii="Consolas"/>
          <w:color w:val="008000"/>
          <w:sz w:val="20"/>
        </w:rPr>
        <w:t>be</w:t>
      </w:r>
      <w:r>
        <w:rPr>
          <w:rFonts w:ascii="Consolas"/>
          <w:color w:val="008000"/>
          <w:spacing w:val="-4"/>
          <w:sz w:val="20"/>
        </w:rPr>
        <w:t> </w:t>
      </w:r>
      <w:r>
        <w:rPr>
          <w:rFonts w:ascii="Consolas"/>
          <w:color w:val="008000"/>
          <w:sz w:val="20"/>
        </w:rPr>
        <w:t>defined</w:t>
      </w:r>
      <w:r>
        <w:rPr>
          <w:rFonts w:ascii="Consolas"/>
          <w:color w:val="008000"/>
          <w:spacing w:val="-4"/>
          <w:sz w:val="20"/>
        </w:rPr>
        <w:t> </w:t>
      </w:r>
      <w:r>
        <w:rPr>
          <w:rFonts w:ascii="Consolas"/>
          <w:color w:val="008000"/>
          <w:sz w:val="20"/>
        </w:rPr>
        <w:t>as</w:t>
      </w:r>
      <w:r>
        <w:rPr>
          <w:rFonts w:ascii="Consolas"/>
          <w:color w:val="008000"/>
          <w:spacing w:val="-4"/>
          <w:sz w:val="20"/>
        </w:rPr>
        <w:t> </w:t>
      </w:r>
      <w:r>
        <w:rPr>
          <w:rFonts w:ascii="Consolas"/>
          <w:color w:val="008000"/>
          <w:sz w:val="20"/>
        </w:rPr>
        <w:t>an</w:t>
      </w:r>
      <w:r>
        <w:rPr>
          <w:rFonts w:ascii="Consolas"/>
          <w:color w:val="008000"/>
          <w:spacing w:val="-4"/>
          <w:sz w:val="20"/>
        </w:rPr>
        <w:t> </w:t>
      </w:r>
      <w:r>
        <w:rPr>
          <w:rFonts w:ascii="Consolas"/>
          <w:color w:val="008000"/>
          <w:sz w:val="20"/>
        </w:rPr>
        <w:t>array</w:t>
      </w:r>
      <w:r>
        <w:rPr>
          <w:rFonts w:ascii="Consolas"/>
          <w:color w:val="008000"/>
          <w:spacing w:val="-4"/>
          <w:sz w:val="20"/>
        </w:rPr>
        <w:t> </w:t>
      </w:r>
      <w:r>
        <w:rPr>
          <w:rFonts w:ascii="Consolas"/>
          <w:color w:val="008000"/>
          <w:sz w:val="20"/>
        </w:rPr>
        <w:t>to</w:t>
      </w:r>
      <w:r>
        <w:rPr>
          <w:rFonts w:ascii="Consolas"/>
          <w:color w:val="008000"/>
          <w:spacing w:val="-4"/>
          <w:sz w:val="20"/>
        </w:rPr>
        <w:t> </w:t>
      </w:r>
      <w:r>
        <w:rPr>
          <w:rFonts w:ascii="Consolas"/>
          <w:color w:val="008000"/>
          <w:sz w:val="20"/>
        </w:rPr>
        <w:t>improve </w:t>
      </w:r>
      <w:r>
        <w:rPr>
          <w:rFonts w:ascii="Consolas"/>
          <w:color w:val="008000"/>
          <w:spacing w:val="-2"/>
          <w:sz w:val="20"/>
        </w:rPr>
        <w:t>readability</w:t>
      </w:r>
    </w:p>
    <w:p>
      <w:pPr>
        <w:spacing w:before="0"/>
        <w:ind w:left="1259" w:right="0" w:firstLine="0"/>
        <w:jc w:val="left"/>
        <w:rPr>
          <w:rFonts w:ascii="Consolas"/>
          <w:sz w:val="20"/>
        </w:rPr>
      </w:pPr>
      <w:r>
        <w:rPr>
          <w:rFonts w:ascii="Consolas"/>
          <w:spacing w:val="-5"/>
          <w:sz w:val="20"/>
        </w:rPr>
        <w:t>},</w:t>
      </w:r>
    </w:p>
    <w:p>
      <w:pPr>
        <w:spacing w:before="35"/>
        <w:ind w:left="930" w:right="0" w:firstLine="0"/>
        <w:jc w:val="left"/>
        <w:rPr>
          <w:rFonts w:ascii="Consolas"/>
          <w:sz w:val="20"/>
        </w:rPr>
      </w:pPr>
      <w:r>
        <w:rPr>
          <w:rFonts w:ascii="Consolas"/>
          <w:spacing w:val="-10"/>
          <w:sz w:val="20"/>
        </w:rPr>
        <w:t>}</w:t>
      </w:r>
    </w:p>
    <w:p>
      <w:pPr>
        <w:spacing w:after="0"/>
        <w:jc w:val="left"/>
        <w:rPr>
          <w:rFonts w:ascii="Consolas"/>
          <w:sz w:val="20"/>
        </w:rPr>
        <w:sectPr>
          <w:pgSz w:w="12240" w:h="15840"/>
          <w:pgMar w:top="1360" w:bottom="280" w:left="720" w:right="0"/>
        </w:sectPr>
      </w:pPr>
    </w:p>
    <w:p>
      <w:pPr>
        <w:pStyle w:val="Heading3"/>
        <w:spacing w:before="80"/>
        <w:ind w:left="1008"/>
      </w:pPr>
      <w:bookmarkStart w:name="    get/set declaration " w:id="61"/>
      <w:bookmarkEnd w:id="61"/>
      <w:r>
        <w:rPr>
          <w:b w:val="0"/>
        </w:rPr>
      </w:r>
      <w:r>
        <w:rPr>
          <w:color w:val="333333"/>
        </w:rPr>
        <w:t>get/set</w:t>
      </w:r>
      <w:r>
        <w:rPr>
          <w:color w:val="333333"/>
          <w:spacing w:val="-7"/>
        </w:rPr>
        <w:t> </w:t>
      </w:r>
      <w:r>
        <w:rPr>
          <w:color w:val="333333"/>
          <w:spacing w:val="-2"/>
        </w:rPr>
        <w:t>declaration</w:t>
      </w:r>
    </w:p>
    <w:p>
      <w:pPr>
        <w:pStyle w:val="BodyText"/>
        <w:spacing w:line="276" w:lineRule="auto" w:before="125"/>
        <w:ind w:left="720" w:right="1448"/>
      </w:pPr>
      <w:r>
        <w:rPr>
          <w:color w:val="333333"/>
        </w:rPr>
        <w:t>After setting get or set in the property, when you access</w:t>
      </w:r>
      <w:r>
        <w:rPr>
          <w:color w:val="333333"/>
          <w:spacing w:val="-5"/>
        </w:rPr>
        <w:t> </w:t>
      </w:r>
      <w:r>
        <w:rPr>
          <w:color w:val="333333"/>
        </w:rPr>
        <w:t>the</w:t>
      </w:r>
      <w:r>
        <w:rPr>
          <w:color w:val="333333"/>
          <w:spacing w:val="-5"/>
        </w:rPr>
        <w:t> </w:t>
      </w:r>
      <w:r>
        <w:rPr>
          <w:color w:val="333333"/>
        </w:rPr>
        <w:t>property,</w:t>
      </w:r>
      <w:r>
        <w:rPr>
          <w:color w:val="333333"/>
          <w:spacing w:val="-5"/>
        </w:rPr>
        <w:t> </w:t>
      </w:r>
      <w:r>
        <w:rPr>
          <w:color w:val="333333"/>
        </w:rPr>
        <w:t>the</w:t>
      </w:r>
      <w:r>
        <w:rPr>
          <w:color w:val="333333"/>
          <w:spacing w:val="-5"/>
        </w:rPr>
        <w:t> </w:t>
      </w:r>
      <w:r>
        <w:rPr>
          <w:color w:val="333333"/>
        </w:rPr>
        <w:t>pre-defined</w:t>
      </w:r>
      <w:r>
        <w:rPr>
          <w:color w:val="333333"/>
          <w:spacing w:val="-5"/>
        </w:rPr>
        <w:t> </w:t>
      </w:r>
      <w:r>
        <w:rPr>
          <w:color w:val="333333"/>
        </w:rPr>
        <w:t>get</w:t>
      </w:r>
      <w:r>
        <w:rPr>
          <w:color w:val="333333"/>
          <w:spacing w:val="-5"/>
        </w:rPr>
        <w:t> </w:t>
      </w:r>
      <w:r>
        <w:rPr>
          <w:color w:val="333333"/>
        </w:rPr>
        <w:t>or</w:t>
      </w:r>
      <w:r>
        <w:rPr>
          <w:color w:val="333333"/>
          <w:spacing w:val="-5"/>
        </w:rPr>
        <w:t> </w:t>
      </w:r>
      <w:r>
        <w:rPr>
          <w:color w:val="333333"/>
        </w:rPr>
        <w:t>set method will be triggered. Defining the method is as follows:</w:t>
      </w:r>
    </w:p>
    <w:p>
      <w:pPr>
        <w:pStyle w:val="BodyText"/>
        <w:spacing w:before="141"/>
      </w:pPr>
    </w:p>
    <w:p>
      <w:pPr>
        <w:spacing w:line="276" w:lineRule="auto" w:before="0"/>
        <w:ind w:left="1226" w:right="8755" w:hanging="297"/>
        <w:jc w:val="left"/>
        <w:rPr>
          <w:rFonts w:ascii="Consolas"/>
          <w:sz w:val="18"/>
        </w:rPr>
      </w:pPr>
      <w:r>
        <w:rPr>
          <w:rFonts w:ascii="Consolas"/>
          <w:sz w:val="18"/>
        </w:rPr>
        <w:t>properties:</w:t>
      </w:r>
      <w:r>
        <w:rPr>
          <w:rFonts w:ascii="Consolas"/>
          <w:spacing w:val="-25"/>
          <w:sz w:val="18"/>
        </w:rPr>
        <w:t> </w:t>
      </w:r>
      <w:r>
        <w:rPr>
          <w:rFonts w:ascii="Consolas"/>
          <w:sz w:val="18"/>
        </w:rPr>
        <w:t>{ </w:t>
      </w:r>
      <w:r>
        <w:rPr>
          <w:rFonts w:ascii="Consolas"/>
          <w:color w:val="FF0000"/>
          <w:sz w:val="18"/>
        </w:rPr>
        <w:t>width</w:t>
      </w:r>
      <w:r>
        <w:rPr>
          <w:rFonts w:ascii="Consolas"/>
          <w:sz w:val="18"/>
        </w:rPr>
        <w:t>: {</w:t>
      </w:r>
    </w:p>
    <w:p>
      <w:pPr>
        <w:spacing w:before="0"/>
        <w:ind w:left="1622" w:right="0" w:firstLine="0"/>
        <w:jc w:val="left"/>
        <w:rPr>
          <w:rFonts w:ascii="Consolas"/>
          <w:sz w:val="18"/>
        </w:rPr>
      </w:pPr>
      <w:r>
        <w:rPr>
          <w:rFonts w:ascii="Consolas"/>
          <w:color w:val="FF0000"/>
          <w:sz w:val="18"/>
        </w:rPr>
        <w:t>get</w:t>
      </w:r>
      <w:r>
        <w:rPr>
          <w:rFonts w:ascii="Consolas"/>
          <w:sz w:val="18"/>
        </w:rPr>
        <w:t>: </w:t>
      </w:r>
      <w:r>
        <w:rPr>
          <w:rFonts w:ascii="Consolas"/>
          <w:color w:val="0000FF"/>
          <w:sz w:val="18"/>
        </w:rPr>
        <w:t>function </w:t>
      </w:r>
      <w:r>
        <w:rPr>
          <w:rFonts w:ascii="Consolas"/>
          <w:sz w:val="18"/>
        </w:rPr>
        <w:t>() </w:t>
      </w:r>
      <w:r>
        <w:rPr>
          <w:rFonts w:ascii="Consolas"/>
          <w:spacing w:val="-10"/>
          <w:sz w:val="18"/>
        </w:rPr>
        <w:t>{</w:t>
      </w:r>
    </w:p>
    <w:p>
      <w:pPr>
        <w:spacing w:before="32"/>
        <w:ind w:left="2018" w:right="0" w:firstLine="0"/>
        <w:jc w:val="left"/>
        <w:rPr>
          <w:rFonts w:ascii="Consolas"/>
          <w:sz w:val="18"/>
        </w:rPr>
      </w:pPr>
      <w:r>
        <w:rPr>
          <w:rFonts w:ascii="Consolas"/>
          <w:color w:val="0000FF"/>
          <w:sz w:val="18"/>
        </w:rPr>
        <w:t>return </w:t>
      </w:r>
      <w:r>
        <w:rPr>
          <w:rFonts w:ascii="Consolas"/>
          <w:color w:val="0000FF"/>
          <w:spacing w:val="-2"/>
          <w:sz w:val="18"/>
        </w:rPr>
        <w:t>this</w:t>
      </w:r>
      <w:r>
        <w:rPr>
          <w:rFonts w:ascii="Consolas"/>
          <w:spacing w:val="-2"/>
          <w:sz w:val="18"/>
        </w:rPr>
        <w:t>._width;</w:t>
      </w:r>
    </w:p>
    <w:p>
      <w:pPr>
        <w:spacing w:before="32"/>
        <w:ind w:left="1622" w:right="0" w:firstLine="0"/>
        <w:jc w:val="left"/>
        <w:rPr>
          <w:rFonts w:ascii="Consolas"/>
          <w:sz w:val="18"/>
        </w:rPr>
      </w:pPr>
      <w:r>
        <w:rPr>
          <w:rFonts w:ascii="Consolas"/>
          <w:spacing w:val="-5"/>
          <w:sz w:val="18"/>
        </w:rPr>
        <w:t>},</w:t>
      </w:r>
    </w:p>
    <w:p>
      <w:pPr>
        <w:spacing w:line="276" w:lineRule="auto" w:before="31"/>
        <w:ind w:left="2018" w:right="7514" w:hanging="396"/>
        <w:jc w:val="left"/>
        <w:rPr>
          <w:rFonts w:ascii="Consolas"/>
          <w:sz w:val="18"/>
        </w:rPr>
      </w:pPr>
      <w:r>
        <w:rPr>
          <w:rFonts w:ascii="Consolas"/>
          <w:color w:val="FF0000"/>
          <w:sz w:val="18"/>
        </w:rPr>
        <w:t>set</w:t>
      </w:r>
      <w:r>
        <w:rPr>
          <w:rFonts w:ascii="Consolas"/>
          <w:sz w:val="18"/>
        </w:rPr>
        <w:t>: </w:t>
      </w:r>
      <w:r>
        <w:rPr>
          <w:rFonts w:ascii="Consolas"/>
          <w:color w:val="0000FF"/>
          <w:sz w:val="18"/>
        </w:rPr>
        <w:t>function </w:t>
      </w:r>
      <w:r>
        <w:rPr>
          <w:rFonts w:ascii="Consolas"/>
          <w:sz w:val="18"/>
        </w:rPr>
        <w:t>(value) { </w:t>
      </w:r>
      <w:r>
        <w:rPr>
          <w:rFonts w:ascii="Consolas"/>
          <w:color w:val="0000FF"/>
          <w:sz w:val="18"/>
        </w:rPr>
        <w:t>this</w:t>
      </w:r>
      <w:r>
        <w:rPr>
          <w:rFonts w:ascii="Consolas"/>
          <w:sz w:val="18"/>
        </w:rPr>
        <w:t>._width = </w:t>
      </w:r>
      <w:r>
        <w:rPr>
          <w:rFonts w:ascii="Consolas"/>
          <w:spacing w:val="-2"/>
          <w:sz w:val="18"/>
        </w:rPr>
        <w:t>value;</w:t>
      </w:r>
    </w:p>
    <w:p>
      <w:pPr>
        <w:spacing w:before="0"/>
        <w:ind w:left="1622" w:right="0" w:firstLine="0"/>
        <w:jc w:val="left"/>
        <w:rPr>
          <w:rFonts w:ascii="Consolas"/>
          <w:sz w:val="18"/>
        </w:rPr>
      </w:pPr>
      <w:r>
        <w:rPr>
          <w:rFonts w:ascii="Consolas"/>
          <w:spacing w:val="-10"/>
          <w:sz w:val="18"/>
        </w:rPr>
        <w:t>}</w:t>
      </w:r>
    </w:p>
    <w:p>
      <w:pPr>
        <w:spacing w:before="32"/>
        <w:ind w:left="1226" w:right="0" w:firstLine="0"/>
        <w:jc w:val="left"/>
        <w:rPr>
          <w:rFonts w:ascii="Consolas"/>
          <w:sz w:val="18"/>
        </w:rPr>
      </w:pPr>
      <w:r>
        <w:rPr>
          <w:rFonts w:ascii="Consolas"/>
          <w:spacing w:val="-10"/>
          <w:sz w:val="18"/>
        </w:rPr>
        <w:t>}</w:t>
      </w:r>
    </w:p>
    <w:p>
      <w:pPr>
        <w:spacing w:before="31"/>
        <w:ind w:left="930" w:right="0" w:firstLine="0"/>
        <w:jc w:val="left"/>
        <w:rPr>
          <w:rFonts w:ascii="Consolas"/>
          <w:sz w:val="18"/>
        </w:rPr>
      </w:pPr>
      <w:r>
        <w:rPr>
          <w:rFonts w:ascii="Consolas"/>
          <w:spacing w:val="-10"/>
          <w:sz w:val="18"/>
        </w:rPr>
        <w:t>}</w:t>
      </w:r>
    </w:p>
    <w:p>
      <w:pPr>
        <w:pStyle w:val="BodyText"/>
        <w:spacing w:before="171"/>
        <w:rPr>
          <w:rFonts w:ascii="Consolas"/>
        </w:rPr>
      </w:pPr>
    </w:p>
    <w:p>
      <w:pPr>
        <w:pStyle w:val="BodyText"/>
        <w:ind w:left="720"/>
        <w:jc w:val="both"/>
      </w:pPr>
      <w:r>
        <w:rPr>
          <w:color w:val="858585"/>
        </w:rPr>
        <w:t>You</w:t>
      </w:r>
      <w:r>
        <w:rPr>
          <w:color w:val="858585"/>
          <w:spacing w:val="-8"/>
        </w:rPr>
        <w:t> </w:t>
      </w:r>
      <w:r>
        <w:rPr>
          <w:color w:val="858585"/>
        </w:rPr>
        <w:t>can</w:t>
      </w:r>
      <w:r>
        <w:rPr>
          <w:color w:val="858585"/>
          <w:spacing w:val="-5"/>
        </w:rPr>
        <w:t> </w:t>
      </w:r>
      <w:r>
        <w:rPr>
          <w:color w:val="858585"/>
        </w:rPr>
        <w:t>define</w:t>
      </w:r>
      <w:r>
        <w:rPr>
          <w:color w:val="858585"/>
          <w:spacing w:val="-5"/>
        </w:rPr>
        <w:t> </w:t>
      </w:r>
      <w:r>
        <w:rPr>
          <w:color w:val="858585"/>
        </w:rPr>
        <w:t>only</w:t>
      </w:r>
      <w:r>
        <w:rPr>
          <w:color w:val="858585"/>
          <w:spacing w:val="-5"/>
        </w:rPr>
        <w:t> </w:t>
      </w:r>
      <w:r>
        <w:rPr>
          <w:color w:val="858585"/>
        </w:rPr>
        <w:t>the</w:t>
      </w:r>
      <w:r>
        <w:rPr>
          <w:color w:val="858585"/>
          <w:spacing w:val="-5"/>
        </w:rPr>
        <w:t> </w:t>
      </w:r>
      <w:r>
        <w:rPr>
          <w:color w:val="858585"/>
        </w:rPr>
        <w:t>get</w:t>
      </w:r>
      <w:r>
        <w:rPr>
          <w:color w:val="858585"/>
          <w:spacing w:val="-6"/>
        </w:rPr>
        <w:t> </w:t>
      </w:r>
      <w:r>
        <w:rPr>
          <w:color w:val="858585"/>
        </w:rPr>
        <w:t>method,</w:t>
      </w:r>
      <w:r>
        <w:rPr>
          <w:color w:val="858585"/>
          <w:spacing w:val="-5"/>
        </w:rPr>
        <w:t> </w:t>
      </w:r>
      <w:r>
        <w:rPr>
          <w:color w:val="858585"/>
        </w:rPr>
        <w:t>so</w:t>
      </w:r>
      <w:r>
        <w:rPr>
          <w:color w:val="858585"/>
          <w:spacing w:val="-5"/>
        </w:rPr>
        <w:t> </w:t>
      </w:r>
      <w:r>
        <w:rPr>
          <w:color w:val="858585"/>
        </w:rPr>
        <w:t>this</w:t>
      </w:r>
      <w:r>
        <w:rPr>
          <w:color w:val="858585"/>
          <w:spacing w:val="-5"/>
        </w:rPr>
        <w:t> </w:t>
      </w:r>
      <w:r>
        <w:rPr>
          <w:color w:val="858585"/>
        </w:rPr>
        <w:t>is</w:t>
      </w:r>
      <w:r>
        <w:rPr>
          <w:color w:val="858585"/>
          <w:spacing w:val="-5"/>
        </w:rPr>
        <w:t> </w:t>
      </w:r>
      <w:r>
        <w:rPr>
          <w:color w:val="858585"/>
        </w:rPr>
        <w:t>like</w:t>
      </w:r>
      <w:r>
        <w:rPr>
          <w:color w:val="858585"/>
          <w:spacing w:val="-6"/>
        </w:rPr>
        <w:t> </w:t>
      </w:r>
      <w:r>
        <w:rPr>
          <w:color w:val="858585"/>
        </w:rPr>
        <w:t>one</w:t>
      </w:r>
      <w:r>
        <w:rPr>
          <w:color w:val="858585"/>
          <w:spacing w:val="-5"/>
        </w:rPr>
        <w:t> </w:t>
      </w:r>
      <w:r>
        <w:rPr>
          <w:color w:val="858585"/>
        </w:rPr>
        <w:t>property</w:t>
      </w:r>
      <w:r>
        <w:rPr>
          <w:color w:val="858585"/>
          <w:spacing w:val="-5"/>
        </w:rPr>
        <w:t> </w:t>
      </w:r>
      <w:r>
        <w:rPr>
          <w:color w:val="858585"/>
        </w:rPr>
        <w:t>of</w:t>
      </w:r>
      <w:r>
        <w:rPr>
          <w:color w:val="858585"/>
          <w:spacing w:val="-5"/>
        </w:rPr>
        <w:t> </w:t>
      </w:r>
      <w:r>
        <w:rPr>
          <w:color w:val="858585"/>
        </w:rPr>
        <w:t>read</w:t>
      </w:r>
      <w:r>
        <w:rPr>
          <w:color w:val="858585"/>
          <w:spacing w:val="-5"/>
        </w:rPr>
        <w:t> </w:t>
      </w:r>
      <w:r>
        <w:rPr>
          <w:color w:val="858585"/>
          <w:spacing w:val="-2"/>
        </w:rPr>
        <w:t>only.</w:t>
      </w:r>
    </w:p>
    <w:p>
      <w:pPr>
        <w:pStyle w:val="BodyText"/>
      </w:pPr>
    </w:p>
    <w:p>
      <w:pPr>
        <w:pStyle w:val="BodyText"/>
        <w:spacing w:before="103"/>
      </w:pPr>
    </w:p>
    <w:p>
      <w:pPr>
        <w:pStyle w:val="Heading2"/>
        <w:numPr>
          <w:ilvl w:val="0"/>
          <w:numId w:val="15"/>
        </w:numPr>
        <w:tabs>
          <w:tab w:pos="1220" w:val="left" w:leader="none"/>
        </w:tabs>
        <w:spacing w:line="240" w:lineRule="auto" w:before="0" w:after="0"/>
        <w:ind w:left="1220" w:right="0" w:hanging="500"/>
        <w:jc w:val="left"/>
      </w:pPr>
      <w:bookmarkStart w:name="III. Accessing Node and Component " w:id="62"/>
      <w:bookmarkEnd w:id="62"/>
      <w:r>
        <w:rPr>
          <w:b w:val="0"/>
        </w:rPr>
      </w:r>
      <w:r>
        <w:rPr>
          <w:color w:val="FF9900"/>
        </w:rPr>
        <w:t>Accessing Node and </w:t>
      </w:r>
      <w:r>
        <w:rPr>
          <w:color w:val="FF9900"/>
          <w:spacing w:val="-2"/>
        </w:rPr>
        <w:t>Component</w:t>
      </w:r>
    </w:p>
    <w:p>
      <w:pPr>
        <w:pStyle w:val="BodyText"/>
        <w:spacing w:line="276" w:lineRule="auto" w:before="183"/>
        <w:ind w:left="720" w:right="1440"/>
        <w:jc w:val="both"/>
      </w:pPr>
      <w:r>
        <w:rPr>
          <w:color w:val="252A3A"/>
        </w:rPr>
        <w:t>You can edit nodes and components in the </w:t>
      </w:r>
      <w:r>
        <w:rPr>
          <w:b/>
          <w:color w:val="252A3A"/>
        </w:rPr>
        <w:t>Properties </w:t>
      </w:r>
      <w:r>
        <w:rPr>
          <w:color w:val="252A3A"/>
        </w:rPr>
        <w:t>panel, or dynamically modify them in script as well. The advantage of dynamic modification is let you modify or transit property continuously for a period of time, to achieve some easing effects. Script can also be used to respond to player inputs, or modify, create, or destroy nodes and components, so as to implement various game logics. To achieve these, you should acquire the node or component which you want to modify.</w:t>
      </w:r>
    </w:p>
    <w:p>
      <w:pPr>
        <w:pStyle w:val="BodyText"/>
        <w:spacing w:before="37"/>
      </w:pPr>
    </w:p>
    <w:p>
      <w:pPr>
        <w:pStyle w:val="BodyText"/>
        <w:ind w:left="720"/>
        <w:jc w:val="both"/>
      </w:pPr>
      <w:r>
        <w:rPr>
          <w:color w:val="252A3A"/>
        </w:rPr>
        <w:t>In</w:t>
      </w:r>
      <w:r>
        <w:rPr>
          <w:color w:val="252A3A"/>
          <w:spacing w:val="-5"/>
        </w:rPr>
        <w:t> </w:t>
      </w:r>
      <w:r>
        <w:rPr>
          <w:color w:val="252A3A"/>
        </w:rPr>
        <w:t>this</w:t>
      </w:r>
      <w:r>
        <w:rPr>
          <w:color w:val="252A3A"/>
          <w:spacing w:val="-5"/>
        </w:rPr>
        <w:t> </w:t>
      </w:r>
      <w:r>
        <w:rPr>
          <w:color w:val="252A3A"/>
        </w:rPr>
        <w:t>tutorial,</w:t>
      </w:r>
      <w:r>
        <w:rPr>
          <w:color w:val="252A3A"/>
          <w:spacing w:val="-5"/>
        </w:rPr>
        <w:t> </w:t>
      </w:r>
      <w:r>
        <w:rPr>
          <w:color w:val="252A3A"/>
        </w:rPr>
        <w:t>we</w:t>
      </w:r>
      <w:r>
        <w:rPr>
          <w:color w:val="252A3A"/>
          <w:spacing w:val="-4"/>
        </w:rPr>
        <w:t> </w:t>
      </w:r>
      <w:r>
        <w:rPr>
          <w:color w:val="252A3A"/>
        </w:rPr>
        <w:t>will</w:t>
      </w:r>
      <w:r>
        <w:rPr>
          <w:color w:val="252A3A"/>
          <w:spacing w:val="-5"/>
        </w:rPr>
        <w:t> </w:t>
      </w:r>
      <w:r>
        <w:rPr>
          <w:color w:val="252A3A"/>
        </w:rPr>
        <w:t>introduce</w:t>
      </w:r>
      <w:r>
        <w:rPr>
          <w:color w:val="252A3A"/>
          <w:spacing w:val="-5"/>
        </w:rPr>
        <w:t> </w:t>
      </w:r>
      <w:r>
        <w:rPr>
          <w:color w:val="252A3A"/>
        </w:rPr>
        <w:t>how</w:t>
      </w:r>
      <w:r>
        <w:rPr>
          <w:color w:val="252A3A"/>
          <w:spacing w:val="-4"/>
        </w:rPr>
        <w:t> </w:t>
      </w:r>
      <w:r>
        <w:rPr>
          <w:color w:val="252A3A"/>
          <w:spacing w:val="-5"/>
        </w:rPr>
        <w:t>to</w:t>
      </w:r>
    </w:p>
    <w:p>
      <w:pPr>
        <w:pStyle w:val="BodyText"/>
        <w:spacing w:before="25"/>
      </w:pPr>
    </w:p>
    <w:p>
      <w:pPr>
        <w:pStyle w:val="ListParagraph"/>
        <w:numPr>
          <w:ilvl w:val="1"/>
          <w:numId w:val="16"/>
        </w:numPr>
        <w:tabs>
          <w:tab w:pos="1079" w:val="left" w:leader="none"/>
        </w:tabs>
        <w:spacing w:line="240" w:lineRule="auto" w:before="0" w:after="0"/>
        <w:ind w:left="1079" w:right="0" w:hanging="359"/>
        <w:jc w:val="left"/>
        <w:rPr>
          <w:sz w:val="22"/>
        </w:rPr>
      </w:pPr>
      <w:r>
        <w:rPr>
          <w:color w:val="252A3A"/>
          <w:sz w:val="22"/>
        </w:rPr>
        <w:t>get</w:t>
      </w:r>
      <w:r>
        <w:rPr>
          <w:color w:val="252A3A"/>
          <w:spacing w:val="-7"/>
          <w:sz w:val="22"/>
        </w:rPr>
        <w:t> </w:t>
      </w:r>
      <w:r>
        <w:rPr>
          <w:color w:val="252A3A"/>
          <w:sz w:val="22"/>
        </w:rPr>
        <w:t>the</w:t>
      </w:r>
      <w:r>
        <w:rPr>
          <w:color w:val="252A3A"/>
          <w:spacing w:val="-5"/>
          <w:sz w:val="22"/>
        </w:rPr>
        <w:t> </w:t>
      </w:r>
      <w:r>
        <w:rPr>
          <w:color w:val="252A3A"/>
          <w:sz w:val="22"/>
        </w:rPr>
        <w:t>node</w:t>
      </w:r>
      <w:r>
        <w:rPr>
          <w:color w:val="252A3A"/>
          <w:spacing w:val="-4"/>
          <w:sz w:val="22"/>
        </w:rPr>
        <w:t> </w:t>
      </w:r>
      <w:r>
        <w:rPr>
          <w:color w:val="252A3A"/>
          <w:sz w:val="22"/>
        </w:rPr>
        <w:t>which</w:t>
      </w:r>
      <w:r>
        <w:rPr>
          <w:color w:val="252A3A"/>
          <w:spacing w:val="-5"/>
          <w:sz w:val="22"/>
        </w:rPr>
        <w:t> </w:t>
      </w:r>
      <w:r>
        <w:rPr>
          <w:color w:val="252A3A"/>
          <w:sz w:val="22"/>
        </w:rPr>
        <w:t>a</w:t>
      </w:r>
      <w:r>
        <w:rPr>
          <w:color w:val="252A3A"/>
          <w:spacing w:val="-4"/>
          <w:sz w:val="22"/>
        </w:rPr>
        <w:t> </w:t>
      </w:r>
      <w:r>
        <w:rPr>
          <w:color w:val="252A3A"/>
          <w:sz w:val="22"/>
        </w:rPr>
        <w:t>component</w:t>
      </w:r>
      <w:r>
        <w:rPr>
          <w:color w:val="252A3A"/>
          <w:spacing w:val="-5"/>
          <w:sz w:val="22"/>
        </w:rPr>
        <w:t> </w:t>
      </w:r>
      <w:r>
        <w:rPr>
          <w:color w:val="252A3A"/>
          <w:sz w:val="22"/>
        </w:rPr>
        <w:t>belongs</w:t>
      </w:r>
      <w:r>
        <w:rPr>
          <w:color w:val="252A3A"/>
          <w:spacing w:val="-4"/>
          <w:sz w:val="22"/>
        </w:rPr>
        <w:t> </w:t>
      </w:r>
      <w:r>
        <w:rPr>
          <w:color w:val="252A3A"/>
          <w:spacing w:val="-5"/>
          <w:sz w:val="22"/>
        </w:rPr>
        <w:t>to</w:t>
      </w:r>
    </w:p>
    <w:p>
      <w:pPr>
        <w:pStyle w:val="BodyText"/>
        <w:spacing w:before="25"/>
      </w:pPr>
    </w:p>
    <w:p>
      <w:pPr>
        <w:pStyle w:val="BodyText"/>
        <w:spacing w:line="276" w:lineRule="auto"/>
        <w:ind w:left="720" w:right="1441"/>
        <w:jc w:val="both"/>
      </w:pPr>
      <w:r>
        <w:rPr>
          <w:color w:val="333333"/>
        </w:rPr>
        <w:t>Getting the node which the component belongs to is easy, just use </w:t>
      </w:r>
      <w:r>
        <w:rPr>
          <w:i/>
          <w:color w:val="333333"/>
        </w:rPr>
        <w:t>this.node </w:t>
      </w:r>
      <w:r>
        <w:rPr>
          <w:color w:val="333333"/>
        </w:rPr>
        <w:t>variable in the </w:t>
      </w:r>
      <w:r>
        <w:rPr>
          <w:color w:val="333333"/>
          <w:spacing w:val="-2"/>
        </w:rPr>
        <w:t>component:</w:t>
      </w:r>
    </w:p>
    <w:p>
      <w:pPr>
        <w:pStyle w:val="BodyText"/>
        <w:spacing w:before="104"/>
        <w:ind w:left="930"/>
        <w:rPr>
          <w:rFonts w:ascii="Consolas"/>
        </w:rPr>
      </w:pPr>
      <w:r>
        <w:rPr>
          <w:rFonts w:ascii="Consolas"/>
        </w:rPr>
        <w:t>testFunc</w:t>
      </w:r>
      <w:r>
        <w:rPr>
          <w:rFonts w:ascii="Consolas"/>
          <w:spacing w:val="-5"/>
        </w:rPr>
        <w:t> </w:t>
      </w:r>
      <w:r>
        <w:rPr>
          <w:rFonts w:ascii="Consolas"/>
        </w:rPr>
        <w:t>()</w:t>
      </w:r>
      <w:r>
        <w:rPr>
          <w:rFonts w:ascii="Consolas"/>
          <w:spacing w:val="-5"/>
        </w:rPr>
        <w:t> </w:t>
      </w:r>
      <w:r>
        <w:rPr>
          <w:rFonts w:ascii="Consolas"/>
          <w:spacing w:val="-10"/>
        </w:rPr>
        <w:t>{</w:t>
      </w:r>
    </w:p>
    <w:p>
      <w:pPr>
        <w:pStyle w:val="BodyText"/>
        <w:spacing w:line="276" w:lineRule="auto" w:before="39"/>
        <w:ind w:left="1292" w:right="7608"/>
        <w:rPr>
          <w:rFonts w:ascii="Consolas"/>
        </w:rPr>
      </w:pPr>
      <w:r>
        <w:rPr>
          <w:rFonts w:ascii="Consolas"/>
          <w:color w:val="0000FF"/>
        </w:rPr>
        <w:t>var</w:t>
      </w:r>
      <w:r>
        <w:rPr>
          <w:rFonts w:ascii="Consolas"/>
          <w:color w:val="0000FF"/>
          <w:spacing w:val="-14"/>
        </w:rPr>
        <w:t> </w:t>
      </w:r>
      <w:r>
        <w:rPr>
          <w:rFonts w:ascii="Consolas"/>
        </w:rPr>
        <w:t>node</w:t>
      </w:r>
      <w:r>
        <w:rPr>
          <w:rFonts w:ascii="Consolas"/>
          <w:spacing w:val="-14"/>
        </w:rPr>
        <w:t> </w:t>
      </w:r>
      <w:r>
        <w:rPr>
          <w:rFonts w:ascii="Consolas"/>
        </w:rPr>
        <w:t>=</w:t>
      </w:r>
      <w:r>
        <w:rPr>
          <w:rFonts w:ascii="Consolas"/>
          <w:spacing w:val="-14"/>
        </w:rPr>
        <w:t> </w:t>
      </w:r>
      <w:r>
        <w:rPr>
          <w:rFonts w:ascii="Consolas"/>
          <w:color w:val="0000FF"/>
        </w:rPr>
        <w:t>this</w:t>
      </w:r>
      <w:r>
        <w:rPr>
          <w:rFonts w:ascii="Consolas"/>
        </w:rPr>
        <w:t>.node; node.x = 100;</w:t>
      </w:r>
    </w:p>
    <w:p>
      <w:pPr>
        <w:spacing w:before="0"/>
        <w:ind w:left="930" w:right="0" w:firstLine="0"/>
        <w:jc w:val="left"/>
        <w:rPr>
          <w:rFonts w:ascii="Consolas"/>
          <w:sz w:val="22"/>
        </w:rPr>
      </w:pPr>
      <w:r>
        <w:rPr>
          <w:rFonts w:ascii="Consolas"/>
          <w:spacing w:val="-10"/>
          <w:sz w:val="22"/>
        </w:rPr>
        <w:t>}</w:t>
      </w:r>
    </w:p>
    <w:p>
      <w:pPr>
        <w:pStyle w:val="BodyText"/>
        <w:spacing w:before="127"/>
        <w:rPr>
          <w:rFonts w:ascii="Consolas"/>
        </w:rPr>
      </w:pPr>
    </w:p>
    <w:p>
      <w:pPr>
        <w:pStyle w:val="ListParagraph"/>
        <w:numPr>
          <w:ilvl w:val="1"/>
          <w:numId w:val="16"/>
        </w:numPr>
        <w:tabs>
          <w:tab w:pos="1079" w:val="left" w:leader="none"/>
        </w:tabs>
        <w:spacing w:line="240" w:lineRule="auto" w:before="0" w:after="0"/>
        <w:ind w:left="1079" w:right="0" w:hanging="359"/>
        <w:jc w:val="left"/>
        <w:rPr>
          <w:sz w:val="22"/>
        </w:rPr>
      </w:pPr>
      <w:r>
        <w:rPr>
          <w:color w:val="252A3A"/>
          <w:sz w:val="22"/>
        </w:rPr>
        <w:t>get</w:t>
      </w:r>
      <w:r>
        <w:rPr>
          <w:color w:val="252A3A"/>
          <w:spacing w:val="-4"/>
          <w:sz w:val="22"/>
        </w:rPr>
        <w:t> </w:t>
      </w:r>
      <w:r>
        <w:rPr>
          <w:color w:val="252A3A"/>
          <w:sz w:val="22"/>
        </w:rPr>
        <w:t>other</w:t>
      </w:r>
      <w:r>
        <w:rPr>
          <w:color w:val="252A3A"/>
          <w:spacing w:val="-4"/>
          <w:sz w:val="22"/>
        </w:rPr>
        <w:t> </w:t>
      </w:r>
      <w:r>
        <w:rPr>
          <w:color w:val="252A3A"/>
          <w:spacing w:val="-2"/>
          <w:sz w:val="22"/>
        </w:rPr>
        <w:t>component</w:t>
      </w:r>
    </w:p>
    <w:p>
      <w:pPr>
        <w:pStyle w:val="BodyText"/>
        <w:spacing w:before="128"/>
      </w:pPr>
    </w:p>
    <w:p>
      <w:pPr>
        <w:pStyle w:val="BodyText"/>
        <w:spacing w:before="1"/>
        <w:ind w:left="930"/>
        <w:rPr>
          <w:rFonts w:ascii="Consolas"/>
        </w:rPr>
      </w:pPr>
      <w:r>
        <w:rPr>
          <w:rFonts w:ascii="Consolas"/>
        </w:rPr>
        <w:t>testFunc</w:t>
      </w:r>
      <w:r>
        <w:rPr>
          <w:rFonts w:ascii="Consolas"/>
          <w:spacing w:val="-5"/>
        </w:rPr>
        <w:t> </w:t>
      </w:r>
      <w:r>
        <w:rPr>
          <w:rFonts w:ascii="Consolas"/>
        </w:rPr>
        <w:t>()</w:t>
      </w:r>
      <w:r>
        <w:rPr>
          <w:rFonts w:ascii="Consolas"/>
          <w:spacing w:val="-5"/>
        </w:rPr>
        <w:t> </w:t>
      </w:r>
      <w:r>
        <w:rPr>
          <w:rFonts w:ascii="Consolas"/>
          <w:spacing w:val="-10"/>
        </w:rPr>
        <w:t>{</w:t>
      </w:r>
    </w:p>
    <w:p>
      <w:pPr>
        <w:pStyle w:val="BodyText"/>
        <w:spacing w:line="276" w:lineRule="auto" w:before="38"/>
        <w:ind w:left="1292" w:right="4546"/>
        <w:rPr>
          <w:rFonts w:ascii="Consolas"/>
        </w:rPr>
      </w:pPr>
      <w:r>
        <w:rPr>
          <w:rFonts w:ascii="Consolas"/>
          <w:color w:val="0000FF"/>
        </w:rPr>
        <w:t>var</w:t>
      </w:r>
      <w:r>
        <w:rPr>
          <w:rFonts w:ascii="Consolas"/>
          <w:color w:val="0000FF"/>
          <w:spacing w:val="-14"/>
        </w:rPr>
        <w:t> </w:t>
      </w:r>
      <w:r>
        <w:rPr>
          <w:rFonts w:ascii="Consolas"/>
        </w:rPr>
        <w:t>label</w:t>
      </w:r>
      <w:r>
        <w:rPr>
          <w:rFonts w:ascii="Consolas"/>
          <w:spacing w:val="-14"/>
        </w:rPr>
        <w:t> </w:t>
      </w:r>
      <w:r>
        <w:rPr>
          <w:rFonts w:ascii="Consolas"/>
        </w:rPr>
        <w:t>=</w:t>
      </w:r>
      <w:r>
        <w:rPr>
          <w:rFonts w:ascii="Consolas"/>
          <w:spacing w:val="-14"/>
        </w:rPr>
        <w:t> </w:t>
      </w:r>
      <w:r>
        <w:rPr>
          <w:rFonts w:ascii="Consolas"/>
          <w:color w:val="0000FF"/>
        </w:rPr>
        <w:t>this</w:t>
      </w:r>
      <w:r>
        <w:rPr>
          <w:rFonts w:ascii="Consolas"/>
        </w:rPr>
        <w:t>.node.getComponent(cc.Label); </w:t>
      </w:r>
      <w:r>
        <w:rPr>
          <w:rFonts w:ascii="Consolas"/>
          <w:color w:val="0000FF"/>
        </w:rPr>
        <w:t>var </w:t>
      </w:r>
      <w:r>
        <w:rPr>
          <w:rFonts w:ascii="Consolas"/>
        </w:rPr>
        <w:t>text = </w:t>
      </w:r>
      <w:r>
        <w:rPr>
          <w:rFonts w:ascii="Consolas"/>
          <w:color w:val="0000FF"/>
        </w:rPr>
        <w:t>this</w:t>
      </w:r>
      <w:r>
        <w:rPr>
          <w:rFonts w:ascii="Consolas"/>
        </w:rPr>
        <w:t>.name + </w:t>
      </w:r>
      <w:r>
        <w:rPr>
          <w:rFonts w:ascii="Consolas"/>
          <w:color w:val="A21515"/>
        </w:rPr>
        <w:t>'started'</w:t>
      </w:r>
      <w:r>
        <w:rPr>
          <w:rFonts w:ascii="Consolas"/>
        </w:rPr>
        <w:t>;</w:t>
      </w:r>
    </w:p>
    <w:p>
      <w:pPr>
        <w:pStyle w:val="BodyText"/>
        <w:spacing w:after="0" w:line="276" w:lineRule="auto"/>
        <w:rPr>
          <w:rFonts w:ascii="Consolas"/>
        </w:rPr>
        <w:sectPr>
          <w:pgSz w:w="12240" w:h="15840"/>
          <w:pgMar w:top="1360" w:bottom="280" w:left="720" w:right="0"/>
        </w:sectPr>
      </w:pPr>
    </w:p>
    <w:p>
      <w:pPr>
        <w:pStyle w:val="BodyText"/>
        <w:spacing w:line="276" w:lineRule="auto" w:before="43"/>
        <w:ind w:left="1292" w:right="6035" w:hanging="363"/>
        <w:rPr>
          <w:rFonts w:ascii="Consolas"/>
        </w:rPr>
      </w:pPr>
      <w:r>
        <w:rPr>
          <w:rFonts w:ascii="Consolas"/>
          <w:color w:val="008000"/>
        </w:rPr>
        <w:t>//</w:t>
      </w:r>
      <w:r>
        <w:rPr>
          <w:rFonts w:ascii="Consolas"/>
          <w:color w:val="008000"/>
          <w:spacing w:val="-7"/>
        </w:rPr>
        <w:t> </w:t>
      </w:r>
      <w:r>
        <w:rPr>
          <w:rFonts w:ascii="Consolas"/>
          <w:color w:val="008000"/>
        </w:rPr>
        <w:t>Change</w:t>
      </w:r>
      <w:r>
        <w:rPr>
          <w:rFonts w:ascii="Consolas"/>
          <w:color w:val="008000"/>
          <w:spacing w:val="-7"/>
        </w:rPr>
        <w:t> </w:t>
      </w:r>
      <w:r>
        <w:rPr>
          <w:rFonts w:ascii="Consolas"/>
          <w:color w:val="008000"/>
        </w:rPr>
        <w:t>the</w:t>
      </w:r>
      <w:r>
        <w:rPr>
          <w:rFonts w:ascii="Consolas"/>
          <w:color w:val="008000"/>
          <w:spacing w:val="-7"/>
        </w:rPr>
        <w:t> </w:t>
      </w:r>
      <w:r>
        <w:rPr>
          <w:rFonts w:ascii="Consolas"/>
          <w:color w:val="008000"/>
        </w:rPr>
        <w:t>text</w:t>
      </w:r>
      <w:r>
        <w:rPr>
          <w:rFonts w:ascii="Consolas"/>
          <w:color w:val="008000"/>
          <w:spacing w:val="-7"/>
        </w:rPr>
        <w:t> </w:t>
      </w:r>
      <w:r>
        <w:rPr>
          <w:rFonts w:ascii="Consolas"/>
          <w:color w:val="008000"/>
        </w:rPr>
        <w:t>in</w:t>
      </w:r>
      <w:r>
        <w:rPr>
          <w:rFonts w:ascii="Consolas"/>
          <w:color w:val="008000"/>
          <w:spacing w:val="-7"/>
        </w:rPr>
        <w:t> </w:t>
      </w:r>
      <w:r>
        <w:rPr>
          <w:rFonts w:ascii="Consolas"/>
          <w:color w:val="008000"/>
        </w:rPr>
        <w:t>Label</w:t>
      </w:r>
      <w:r>
        <w:rPr>
          <w:rFonts w:ascii="Consolas"/>
          <w:color w:val="008000"/>
          <w:spacing w:val="-7"/>
        </w:rPr>
        <w:t> </w:t>
      </w:r>
      <w:r>
        <w:rPr>
          <w:rFonts w:ascii="Consolas"/>
          <w:color w:val="008000"/>
        </w:rPr>
        <w:t>Component </w:t>
      </w:r>
      <w:r>
        <w:rPr>
          <w:rFonts w:ascii="Consolas"/>
        </w:rPr>
        <w:t>label.string = text;</w:t>
      </w:r>
    </w:p>
    <w:p>
      <w:pPr>
        <w:pStyle w:val="BodyText"/>
        <w:ind w:left="930"/>
        <w:rPr>
          <w:rFonts w:ascii="Consolas"/>
        </w:rPr>
      </w:pPr>
      <w:r>
        <w:rPr>
          <w:rFonts w:ascii="Consolas"/>
          <w:color w:val="008000"/>
        </w:rPr>
        <w:t>//</w:t>
      </w:r>
      <w:r>
        <w:rPr>
          <w:rFonts w:ascii="Consolas"/>
          <w:color w:val="008000"/>
          <w:spacing w:val="-6"/>
        </w:rPr>
        <w:t> </w:t>
      </w:r>
      <w:r>
        <w:rPr>
          <w:rFonts w:ascii="Consolas"/>
          <w:color w:val="008000"/>
        </w:rPr>
        <w:t>You</w:t>
      </w:r>
      <w:r>
        <w:rPr>
          <w:rFonts w:ascii="Consolas"/>
          <w:color w:val="008000"/>
          <w:spacing w:val="-4"/>
        </w:rPr>
        <w:t> </w:t>
      </w:r>
      <w:r>
        <w:rPr>
          <w:rFonts w:ascii="Consolas"/>
          <w:color w:val="008000"/>
        </w:rPr>
        <w:t>can</w:t>
      </w:r>
      <w:r>
        <w:rPr>
          <w:rFonts w:ascii="Consolas"/>
          <w:color w:val="008000"/>
          <w:spacing w:val="-3"/>
        </w:rPr>
        <w:t> </w:t>
      </w:r>
      <w:r>
        <w:rPr>
          <w:rFonts w:ascii="Consolas"/>
          <w:color w:val="008000"/>
        </w:rPr>
        <w:t>also</w:t>
      </w:r>
      <w:r>
        <w:rPr>
          <w:rFonts w:ascii="Consolas"/>
          <w:color w:val="008000"/>
          <w:spacing w:val="-4"/>
        </w:rPr>
        <w:t> </w:t>
      </w:r>
      <w:r>
        <w:rPr>
          <w:rFonts w:ascii="Consolas"/>
          <w:color w:val="008000"/>
        </w:rPr>
        <w:t>get</w:t>
      </w:r>
      <w:r>
        <w:rPr>
          <w:rFonts w:ascii="Consolas"/>
          <w:color w:val="008000"/>
          <w:spacing w:val="-3"/>
        </w:rPr>
        <w:t> </w:t>
      </w:r>
      <w:r>
        <w:rPr>
          <w:rFonts w:ascii="Consolas"/>
          <w:color w:val="008000"/>
        </w:rPr>
        <w:t>a</w:t>
      </w:r>
      <w:r>
        <w:rPr>
          <w:rFonts w:ascii="Consolas"/>
          <w:color w:val="008000"/>
          <w:spacing w:val="-4"/>
        </w:rPr>
        <w:t> </w:t>
      </w:r>
      <w:r>
        <w:rPr>
          <w:rFonts w:ascii="Consolas"/>
          <w:color w:val="008000"/>
        </w:rPr>
        <w:t>custom</w:t>
      </w:r>
      <w:r>
        <w:rPr>
          <w:rFonts w:ascii="Consolas"/>
          <w:color w:val="008000"/>
          <w:spacing w:val="-4"/>
        </w:rPr>
        <w:t> </w:t>
      </w:r>
      <w:r>
        <w:rPr>
          <w:rFonts w:ascii="Consolas"/>
          <w:color w:val="008000"/>
        </w:rPr>
        <w:t>component</w:t>
      </w:r>
      <w:r>
        <w:rPr>
          <w:rFonts w:ascii="Consolas"/>
          <w:color w:val="008000"/>
          <w:spacing w:val="-3"/>
        </w:rPr>
        <w:t> </w:t>
      </w:r>
      <w:r>
        <w:rPr>
          <w:rFonts w:ascii="Consolas"/>
          <w:color w:val="008000"/>
        </w:rPr>
        <w:t>by</w:t>
      </w:r>
      <w:r>
        <w:rPr>
          <w:rFonts w:ascii="Consolas"/>
          <w:color w:val="008000"/>
          <w:spacing w:val="-4"/>
        </w:rPr>
        <w:t> </w:t>
      </w:r>
      <w:r>
        <w:rPr>
          <w:rFonts w:ascii="Consolas"/>
          <w:color w:val="008000"/>
        </w:rPr>
        <w:t>its</w:t>
      </w:r>
      <w:r>
        <w:rPr>
          <w:rFonts w:ascii="Consolas"/>
          <w:color w:val="008000"/>
          <w:spacing w:val="-3"/>
        </w:rPr>
        <w:t> </w:t>
      </w:r>
      <w:r>
        <w:rPr>
          <w:rFonts w:ascii="Consolas"/>
          <w:color w:val="008000"/>
          <w:spacing w:val="-4"/>
        </w:rPr>
        <w:t>name</w:t>
      </w:r>
    </w:p>
    <w:p>
      <w:pPr>
        <w:pStyle w:val="BodyText"/>
        <w:spacing w:before="39"/>
        <w:ind w:left="1292"/>
        <w:rPr>
          <w:rFonts w:ascii="Consolas"/>
        </w:rPr>
      </w:pPr>
      <w:r>
        <w:rPr>
          <w:rFonts w:ascii="Consolas"/>
          <w:color w:val="0000FF"/>
        </w:rPr>
        <w:t>var</w:t>
      </w:r>
      <w:r>
        <w:rPr>
          <w:rFonts w:ascii="Consolas"/>
          <w:color w:val="0000FF"/>
          <w:spacing w:val="-14"/>
        </w:rPr>
        <w:t> </w:t>
      </w:r>
      <w:r>
        <w:rPr>
          <w:rFonts w:ascii="Consolas"/>
        </w:rPr>
        <w:t>helloComp</w:t>
      </w:r>
      <w:r>
        <w:rPr>
          <w:rFonts w:ascii="Consolas"/>
          <w:spacing w:val="-14"/>
        </w:rPr>
        <w:t> </w:t>
      </w:r>
      <w:r>
        <w:rPr>
          <w:rFonts w:ascii="Consolas"/>
        </w:rPr>
        <w:t>=</w:t>
      </w:r>
      <w:r>
        <w:rPr>
          <w:rFonts w:ascii="Consolas"/>
          <w:spacing w:val="-13"/>
        </w:rPr>
        <w:t> </w:t>
      </w:r>
      <w:r>
        <w:rPr>
          <w:rFonts w:ascii="Consolas"/>
          <w:color w:val="0000FF"/>
        </w:rPr>
        <w:t>this</w:t>
      </w:r>
      <w:r>
        <w:rPr>
          <w:rFonts w:ascii="Consolas"/>
        </w:rPr>
        <w:t>.node.getComponent(</w:t>
      </w:r>
      <w:r>
        <w:rPr>
          <w:rFonts w:ascii="Consolas"/>
          <w:color w:val="A21515"/>
        </w:rPr>
        <w:t>'say-</w:t>
      </w:r>
      <w:r>
        <w:rPr>
          <w:rFonts w:ascii="Consolas"/>
          <w:color w:val="A21515"/>
          <w:spacing w:val="-2"/>
        </w:rPr>
        <w:t>hello'</w:t>
      </w:r>
      <w:r>
        <w:rPr>
          <w:rFonts w:ascii="Consolas"/>
          <w:spacing w:val="-2"/>
        </w:rPr>
        <w:t>);</w:t>
      </w:r>
    </w:p>
    <w:p>
      <w:pPr>
        <w:spacing w:before="39"/>
        <w:ind w:left="930" w:right="0" w:firstLine="0"/>
        <w:jc w:val="left"/>
        <w:rPr>
          <w:rFonts w:ascii="Consolas"/>
          <w:sz w:val="22"/>
        </w:rPr>
      </w:pPr>
      <w:r>
        <w:rPr>
          <w:rFonts w:ascii="Consolas"/>
          <w:spacing w:val="-10"/>
          <w:sz w:val="22"/>
        </w:rPr>
        <w:t>}</w:t>
      </w:r>
    </w:p>
    <w:p>
      <w:pPr>
        <w:pStyle w:val="BodyText"/>
        <w:rPr>
          <w:rFonts w:ascii="Consolas"/>
        </w:rPr>
      </w:pPr>
    </w:p>
    <w:p>
      <w:pPr>
        <w:pStyle w:val="BodyText"/>
        <w:spacing w:before="160"/>
        <w:rPr>
          <w:rFonts w:ascii="Consolas"/>
        </w:rPr>
      </w:pPr>
    </w:p>
    <w:p>
      <w:pPr>
        <w:pStyle w:val="ListParagraph"/>
        <w:numPr>
          <w:ilvl w:val="1"/>
          <w:numId w:val="16"/>
        </w:numPr>
        <w:tabs>
          <w:tab w:pos="1080" w:val="left" w:leader="none"/>
        </w:tabs>
        <w:spacing w:line="276" w:lineRule="auto" w:before="0" w:after="0"/>
        <w:ind w:left="1080" w:right="1626" w:hanging="360"/>
        <w:jc w:val="left"/>
        <w:rPr>
          <w:sz w:val="22"/>
        </w:rPr>
      </w:pPr>
      <w:r>
        <w:rPr>
          <w:color w:val="333333"/>
          <w:sz w:val="22"/>
        </w:rPr>
        <w:t>If</w:t>
      </w:r>
      <w:r>
        <w:rPr>
          <w:color w:val="333333"/>
          <w:spacing w:val="-3"/>
          <w:sz w:val="22"/>
        </w:rPr>
        <w:t> </w:t>
      </w:r>
      <w:r>
        <w:rPr>
          <w:color w:val="333333"/>
          <w:sz w:val="22"/>
        </w:rPr>
        <w:t>the</w:t>
      </w:r>
      <w:r>
        <w:rPr>
          <w:color w:val="333333"/>
          <w:spacing w:val="-3"/>
          <w:sz w:val="22"/>
        </w:rPr>
        <w:t> </w:t>
      </w:r>
      <w:r>
        <w:rPr>
          <w:color w:val="333333"/>
          <w:sz w:val="22"/>
        </w:rPr>
        <w:t>component</w:t>
      </w:r>
      <w:r>
        <w:rPr>
          <w:color w:val="333333"/>
          <w:spacing w:val="-3"/>
          <w:sz w:val="22"/>
        </w:rPr>
        <w:t> </w:t>
      </w:r>
      <w:r>
        <w:rPr>
          <w:color w:val="333333"/>
          <w:sz w:val="22"/>
        </w:rPr>
        <w:t>does</w:t>
      </w:r>
      <w:r>
        <w:rPr>
          <w:color w:val="333333"/>
          <w:spacing w:val="-3"/>
          <w:sz w:val="22"/>
        </w:rPr>
        <w:t> </w:t>
      </w:r>
      <w:r>
        <w:rPr>
          <w:color w:val="333333"/>
          <w:sz w:val="22"/>
        </w:rPr>
        <w:t>not</w:t>
      </w:r>
      <w:r>
        <w:rPr>
          <w:color w:val="333333"/>
          <w:spacing w:val="-3"/>
          <w:sz w:val="22"/>
        </w:rPr>
        <w:t> </w:t>
      </w:r>
      <w:r>
        <w:rPr>
          <w:color w:val="333333"/>
          <w:sz w:val="22"/>
        </w:rPr>
        <w:t>exist</w:t>
      </w:r>
      <w:r>
        <w:rPr>
          <w:color w:val="333333"/>
          <w:spacing w:val="-3"/>
          <w:sz w:val="22"/>
        </w:rPr>
        <w:t> </w:t>
      </w:r>
      <w:r>
        <w:rPr>
          <w:color w:val="333333"/>
          <w:sz w:val="22"/>
        </w:rPr>
        <w:t>in</w:t>
      </w:r>
      <w:r>
        <w:rPr>
          <w:color w:val="333333"/>
          <w:spacing w:val="-3"/>
          <w:sz w:val="22"/>
        </w:rPr>
        <w:t> </w:t>
      </w:r>
      <w:r>
        <w:rPr>
          <w:color w:val="333333"/>
          <w:sz w:val="22"/>
        </w:rPr>
        <w:t>the</w:t>
      </w:r>
      <w:r>
        <w:rPr>
          <w:color w:val="333333"/>
          <w:spacing w:val="-3"/>
          <w:sz w:val="22"/>
        </w:rPr>
        <w:t> </w:t>
      </w:r>
      <w:r>
        <w:rPr>
          <w:color w:val="333333"/>
          <w:sz w:val="22"/>
        </w:rPr>
        <w:t>node,</w:t>
      </w:r>
      <w:r>
        <w:rPr>
          <w:color w:val="333333"/>
          <w:spacing w:val="-3"/>
          <w:sz w:val="22"/>
        </w:rPr>
        <w:t> </w:t>
      </w:r>
      <w:r>
        <w:rPr>
          <w:color w:val="333333"/>
          <w:sz w:val="22"/>
        </w:rPr>
        <w:t>getComponent</w:t>
      </w:r>
      <w:r>
        <w:rPr>
          <w:color w:val="333333"/>
          <w:spacing w:val="-3"/>
          <w:sz w:val="22"/>
        </w:rPr>
        <w:t> </w:t>
      </w:r>
      <w:r>
        <w:rPr>
          <w:color w:val="333333"/>
          <w:sz w:val="22"/>
        </w:rPr>
        <w:t>will</w:t>
      </w:r>
      <w:r>
        <w:rPr>
          <w:color w:val="333333"/>
          <w:spacing w:val="-3"/>
          <w:sz w:val="22"/>
        </w:rPr>
        <w:t> </w:t>
      </w:r>
      <w:r>
        <w:rPr>
          <w:color w:val="333333"/>
          <w:sz w:val="22"/>
        </w:rPr>
        <w:t>return</w:t>
      </w:r>
      <w:r>
        <w:rPr>
          <w:color w:val="333333"/>
          <w:spacing w:val="-3"/>
          <w:sz w:val="22"/>
        </w:rPr>
        <w:t> </w:t>
      </w:r>
      <w:r>
        <w:rPr>
          <w:color w:val="333333"/>
          <w:sz w:val="22"/>
        </w:rPr>
        <w:t>null.</w:t>
      </w:r>
      <w:r>
        <w:rPr>
          <w:color w:val="333333"/>
          <w:spacing w:val="-3"/>
          <w:sz w:val="22"/>
        </w:rPr>
        <w:t> </w:t>
      </w:r>
      <w:r>
        <w:rPr>
          <w:color w:val="333333"/>
          <w:sz w:val="22"/>
        </w:rPr>
        <w:t>If</w:t>
      </w:r>
      <w:r>
        <w:rPr>
          <w:color w:val="333333"/>
          <w:spacing w:val="-3"/>
          <w:sz w:val="22"/>
        </w:rPr>
        <w:t> </w:t>
      </w:r>
      <w:r>
        <w:rPr>
          <w:color w:val="333333"/>
          <w:sz w:val="22"/>
        </w:rPr>
        <w:t>you</w:t>
      </w:r>
      <w:r>
        <w:rPr>
          <w:color w:val="333333"/>
          <w:spacing w:val="-3"/>
          <w:sz w:val="22"/>
        </w:rPr>
        <w:t> </w:t>
      </w:r>
      <w:r>
        <w:rPr>
          <w:color w:val="333333"/>
          <w:sz w:val="22"/>
        </w:rPr>
        <w:t>are</w:t>
      </w:r>
      <w:r>
        <w:rPr>
          <w:color w:val="333333"/>
          <w:spacing w:val="-3"/>
          <w:sz w:val="22"/>
        </w:rPr>
        <w:t> </w:t>
      </w:r>
      <w:r>
        <w:rPr>
          <w:color w:val="333333"/>
          <w:sz w:val="22"/>
        </w:rPr>
        <w:t>trying to access a null value at runtime, the "TypeError" exception will be thrown. So always remember to check if you are not sure of it.</w:t>
      </w:r>
    </w:p>
    <w:p>
      <w:pPr>
        <w:pStyle w:val="BodyText"/>
        <w:spacing w:before="91"/>
      </w:pPr>
    </w:p>
    <w:p>
      <w:pPr>
        <w:pStyle w:val="BodyText"/>
        <w:ind w:left="930"/>
        <w:rPr>
          <w:rFonts w:ascii="Consolas"/>
        </w:rPr>
      </w:pPr>
      <w:r>
        <w:rPr>
          <w:rFonts w:ascii="Consolas"/>
        </w:rPr>
        <w:t>testFunc</w:t>
      </w:r>
      <w:r>
        <w:rPr>
          <w:rFonts w:ascii="Consolas"/>
          <w:spacing w:val="-5"/>
        </w:rPr>
        <w:t> </w:t>
      </w:r>
      <w:r>
        <w:rPr>
          <w:rFonts w:ascii="Consolas"/>
        </w:rPr>
        <w:t>()</w:t>
      </w:r>
      <w:r>
        <w:rPr>
          <w:rFonts w:ascii="Consolas"/>
          <w:spacing w:val="-5"/>
        </w:rPr>
        <w:t> </w:t>
      </w:r>
      <w:r>
        <w:rPr>
          <w:rFonts w:ascii="Consolas"/>
          <w:spacing w:val="-10"/>
        </w:rPr>
        <w:t>{</w:t>
      </w:r>
    </w:p>
    <w:p>
      <w:pPr>
        <w:pStyle w:val="BodyText"/>
        <w:spacing w:line="276" w:lineRule="auto" w:before="39"/>
        <w:ind w:left="1292" w:right="5222"/>
        <w:rPr>
          <w:rFonts w:ascii="Consolas"/>
        </w:rPr>
      </w:pPr>
      <w:r>
        <w:rPr>
          <w:rFonts w:ascii="Consolas"/>
          <w:color w:val="0000FF"/>
        </w:rPr>
        <w:t>var</w:t>
      </w:r>
      <w:r>
        <w:rPr>
          <w:rFonts w:ascii="Consolas"/>
          <w:color w:val="0000FF"/>
          <w:spacing w:val="-14"/>
        </w:rPr>
        <w:t> </w:t>
      </w:r>
      <w:r>
        <w:rPr>
          <w:rFonts w:ascii="Consolas"/>
        </w:rPr>
        <w:t>label</w:t>
      </w:r>
      <w:r>
        <w:rPr>
          <w:rFonts w:ascii="Consolas"/>
          <w:spacing w:val="-14"/>
        </w:rPr>
        <w:t> </w:t>
      </w:r>
      <w:r>
        <w:rPr>
          <w:rFonts w:ascii="Consolas"/>
        </w:rPr>
        <w:t>=</w:t>
      </w:r>
      <w:r>
        <w:rPr>
          <w:rFonts w:ascii="Consolas"/>
          <w:spacing w:val="-14"/>
        </w:rPr>
        <w:t> </w:t>
      </w:r>
      <w:r>
        <w:rPr>
          <w:rFonts w:ascii="Consolas"/>
          <w:color w:val="0000FF"/>
        </w:rPr>
        <w:t>this</w:t>
      </w:r>
      <w:r>
        <w:rPr>
          <w:rFonts w:ascii="Consolas"/>
        </w:rPr>
        <w:t>.getComponent(cc.Label); </w:t>
      </w:r>
      <w:r>
        <w:rPr>
          <w:rFonts w:ascii="Consolas"/>
          <w:color w:val="0000FF"/>
        </w:rPr>
        <w:t>if </w:t>
      </w:r>
      <w:r>
        <w:rPr>
          <w:rFonts w:ascii="Consolas"/>
        </w:rPr>
        <w:t>(label) {</w:t>
      </w:r>
    </w:p>
    <w:p>
      <w:pPr>
        <w:pStyle w:val="BodyText"/>
        <w:ind w:left="1776"/>
        <w:rPr>
          <w:rFonts w:ascii="Consolas"/>
        </w:rPr>
      </w:pPr>
      <w:r>
        <w:rPr>
          <w:rFonts w:ascii="Consolas"/>
        </w:rPr>
        <w:t>label.string</w:t>
      </w:r>
      <w:r>
        <w:rPr>
          <w:rFonts w:ascii="Consolas"/>
          <w:spacing w:val="-7"/>
        </w:rPr>
        <w:t> </w:t>
      </w:r>
      <w:r>
        <w:rPr>
          <w:rFonts w:ascii="Consolas"/>
        </w:rPr>
        <w:t>=</w:t>
      </w:r>
      <w:r>
        <w:rPr>
          <w:rFonts w:ascii="Consolas"/>
          <w:spacing w:val="-6"/>
        </w:rPr>
        <w:t> </w:t>
      </w:r>
      <w:r>
        <w:rPr>
          <w:rFonts w:ascii="Consolas"/>
          <w:color w:val="A21515"/>
          <w:spacing w:val="-2"/>
        </w:rPr>
        <w:t>"Hello"</w:t>
      </w:r>
      <w:r>
        <w:rPr>
          <w:rFonts w:ascii="Consolas"/>
          <w:spacing w:val="-2"/>
        </w:rPr>
        <w:t>;</w:t>
      </w:r>
    </w:p>
    <w:p>
      <w:pPr>
        <w:spacing w:before="38"/>
        <w:ind w:left="1292" w:right="0" w:firstLine="0"/>
        <w:jc w:val="left"/>
        <w:rPr>
          <w:rFonts w:ascii="Consolas"/>
          <w:sz w:val="22"/>
        </w:rPr>
      </w:pPr>
      <w:r>
        <w:rPr>
          <w:rFonts w:ascii="Consolas"/>
          <w:spacing w:val="-10"/>
          <w:sz w:val="22"/>
        </w:rPr>
        <w:t>}</w:t>
      </w:r>
    </w:p>
    <w:p>
      <w:pPr>
        <w:pStyle w:val="BodyText"/>
        <w:spacing w:before="39"/>
        <w:ind w:left="1292"/>
        <w:rPr>
          <w:rFonts w:ascii="Consolas"/>
        </w:rPr>
      </w:pPr>
      <w:r>
        <w:rPr>
          <w:rFonts w:ascii="Consolas"/>
          <w:color w:val="0000FF"/>
        </w:rPr>
        <w:t>else</w:t>
      </w:r>
      <w:r>
        <w:rPr>
          <w:rFonts w:ascii="Consolas"/>
          <w:color w:val="0000FF"/>
          <w:spacing w:val="-4"/>
        </w:rPr>
        <w:t> </w:t>
      </w:r>
      <w:r>
        <w:rPr>
          <w:rFonts w:ascii="Consolas"/>
          <w:spacing w:val="-10"/>
        </w:rPr>
        <w:t>{</w:t>
      </w:r>
    </w:p>
    <w:p>
      <w:pPr>
        <w:pStyle w:val="BodyText"/>
        <w:spacing w:before="39"/>
        <w:ind w:left="1776"/>
        <w:rPr>
          <w:rFonts w:ascii="Consolas"/>
        </w:rPr>
      </w:pPr>
      <w:r>
        <w:rPr>
          <w:rFonts w:ascii="Consolas"/>
        </w:rPr>
        <w:t>cc.error(</w:t>
      </w:r>
      <w:r>
        <w:rPr>
          <w:rFonts w:ascii="Consolas"/>
          <w:color w:val="A21515"/>
        </w:rPr>
        <w:t>"Something</w:t>
      </w:r>
      <w:r>
        <w:rPr>
          <w:rFonts w:ascii="Consolas"/>
          <w:color w:val="A21515"/>
          <w:spacing w:val="-19"/>
        </w:rPr>
        <w:t> </w:t>
      </w:r>
      <w:r>
        <w:rPr>
          <w:rFonts w:ascii="Consolas"/>
          <w:color w:val="A21515"/>
          <w:spacing w:val="-2"/>
        </w:rPr>
        <w:t>wrong?"</w:t>
      </w:r>
      <w:r>
        <w:rPr>
          <w:rFonts w:ascii="Consolas"/>
          <w:spacing w:val="-2"/>
        </w:rPr>
        <w:t>);</w:t>
      </w:r>
    </w:p>
    <w:p>
      <w:pPr>
        <w:spacing w:before="38"/>
        <w:ind w:left="1292" w:right="0" w:firstLine="0"/>
        <w:jc w:val="left"/>
        <w:rPr>
          <w:rFonts w:ascii="Consolas"/>
          <w:sz w:val="22"/>
        </w:rPr>
      </w:pPr>
      <w:r>
        <w:rPr>
          <w:rFonts w:ascii="Consolas"/>
          <w:spacing w:val="-10"/>
          <w:sz w:val="22"/>
        </w:rPr>
        <w:t>}</w:t>
      </w:r>
    </w:p>
    <w:p>
      <w:pPr>
        <w:spacing w:before="39"/>
        <w:ind w:left="930" w:right="0" w:firstLine="0"/>
        <w:jc w:val="left"/>
        <w:rPr>
          <w:rFonts w:ascii="Consolas"/>
          <w:sz w:val="22"/>
        </w:rPr>
      </w:pPr>
      <w:r>
        <w:rPr>
          <w:rFonts w:ascii="Consolas"/>
          <w:spacing w:val="-10"/>
          <w:sz w:val="22"/>
        </w:rPr>
        <w:t>}</w:t>
      </w:r>
    </w:p>
    <w:p>
      <w:pPr>
        <w:pStyle w:val="BodyText"/>
        <w:rPr>
          <w:rFonts w:ascii="Consolas"/>
        </w:rPr>
      </w:pPr>
    </w:p>
    <w:p>
      <w:pPr>
        <w:pStyle w:val="BodyText"/>
        <w:spacing w:before="160"/>
        <w:rPr>
          <w:rFonts w:ascii="Consolas"/>
        </w:rPr>
      </w:pPr>
    </w:p>
    <w:p>
      <w:pPr>
        <w:pStyle w:val="ListParagraph"/>
        <w:numPr>
          <w:ilvl w:val="1"/>
          <w:numId w:val="16"/>
        </w:numPr>
        <w:tabs>
          <w:tab w:pos="1079" w:val="left" w:leader="none"/>
        </w:tabs>
        <w:spacing w:line="240" w:lineRule="auto" w:before="1" w:after="0"/>
        <w:ind w:left="1079" w:right="0" w:hanging="359"/>
        <w:jc w:val="left"/>
        <w:rPr>
          <w:sz w:val="22"/>
        </w:rPr>
      </w:pPr>
      <w:r>
        <w:rPr>
          <w:color w:val="252A3A"/>
          <w:sz w:val="22"/>
        </w:rPr>
        <w:t>setup</w:t>
      </w:r>
      <w:r>
        <w:rPr>
          <w:color w:val="252A3A"/>
          <w:spacing w:val="-8"/>
          <w:sz w:val="22"/>
        </w:rPr>
        <w:t> </w:t>
      </w:r>
      <w:r>
        <w:rPr>
          <w:color w:val="252A3A"/>
          <w:sz w:val="22"/>
        </w:rPr>
        <w:t>node</w:t>
      </w:r>
      <w:r>
        <w:rPr>
          <w:color w:val="252A3A"/>
          <w:spacing w:val="-5"/>
          <w:sz w:val="22"/>
        </w:rPr>
        <w:t> </w:t>
      </w:r>
      <w:r>
        <w:rPr>
          <w:color w:val="252A3A"/>
          <w:sz w:val="22"/>
        </w:rPr>
        <w:t>and</w:t>
      </w:r>
      <w:r>
        <w:rPr>
          <w:color w:val="252A3A"/>
          <w:spacing w:val="-6"/>
          <w:sz w:val="22"/>
        </w:rPr>
        <w:t> </w:t>
      </w:r>
      <w:r>
        <w:rPr>
          <w:color w:val="252A3A"/>
          <w:sz w:val="22"/>
        </w:rPr>
        <w:t>component</w:t>
      </w:r>
      <w:r>
        <w:rPr>
          <w:color w:val="252A3A"/>
          <w:spacing w:val="-5"/>
          <w:sz w:val="22"/>
        </w:rPr>
        <w:t> </w:t>
      </w:r>
      <w:r>
        <w:rPr>
          <w:color w:val="252A3A"/>
          <w:sz w:val="22"/>
        </w:rPr>
        <w:t>in</w:t>
      </w:r>
      <w:r>
        <w:rPr>
          <w:color w:val="252A3A"/>
          <w:spacing w:val="-6"/>
          <w:sz w:val="22"/>
        </w:rPr>
        <w:t> </w:t>
      </w:r>
      <w:r>
        <w:rPr>
          <w:b/>
          <w:color w:val="252A3A"/>
          <w:sz w:val="22"/>
        </w:rPr>
        <w:t>Properties</w:t>
      </w:r>
      <w:r>
        <w:rPr>
          <w:b/>
          <w:color w:val="252A3A"/>
          <w:spacing w:val="-5"/>
          <w:sz w:val="22"/>
        </w:rPr>
        <w:t> </w:t>
      </w:r>
      <w:r>
        <w:rPr>
          <w:color w:val="252A3A"/>
          <w:spacing w:val="-2"/>
          <w:sz w:val="22"/>
        </w:rPr>
        <w:t>panel</w:t>
      </w:r>
    </w:p>
    <w:p>
      <w:pPr>
        <w:pStyle w:val="BodyText"/>
        <w:spacing w:before="24"/>
      </w:pPr>
    </w:p>
    <w:p>
      <w:pPr>
        <w:pStyle w:val="BodyText"/>
        <w:spacing w:line="276" w:lineRule="auto" w:before="1"/>
        <w:ind w:left="720" w:right="1448"/>
      </w:pPr>
      <w:r>
        <w:rPr>
          <w:color w:val="333333"/>
        </w:rPr>
        <w:t>The most obvious and straightforward is to set an</w:t>
      </w:r>
      <w:r>
        <w:rPr>
          <w:color w:val="333333"/>
          <w:spacing w:val="-4"/>
        </w:rPr>
        <w:t> </w:t>
      </w:r>
      <w:r>
        <w:rPr>
          <w:color w:val="333333"/>
        </w:rPr>
        <w:t>object</w:t>
      </w:r>
      <w:r>
        <w:rPr>
          <w:color w:val="333333"/>
          <w:spacing w:val="-4"/>
        </w:rPr>
        <w:t> </w:t>
      </w:r>
      <w:r>
        <w:rPr>
          <w:color w:val="333333"/>
        </w:rPr>
        <w:t>in</w:t>
      </w:r>
      <w:r>
        <w:rPr>
          <w:color w:val="333333"/>
          <w:spacing w:val="-4"/>
        </w:rPr>
        <w:t> </w:t>
      </w:r>
      <w:r>
        <w:rPr>
          <w:color w:val="333333"/>
        </w:rPr>
        <w:t>the</w:t>
      </w:r>
      <w:r>
        <w:rPr>
          <w:color w:val="333333"/>
          <w:spacing w:val="-4"/>
        </w:rPr>
        <w:t> </w:t>
      </w:r>
      <w:r>
        <w:rPr>
          <w:b/>
          <w:color w:val="333333"/>
        </w:rPr>
        <w:t>Properties</w:t>
      </w:r>
      <w:r>
        <w:rPr>
          <w:b/>
          <w:color w:val="333333"/>
          <w:spacing w:val="-4"/>
        </w:rPr>
        <w:t> </w:t>
      </w:r>
      <w:r>
        <w:rPr>
          <w:color w:val="333333"/>
        </w:rPr>
        <w:t>panel.</w:t>
      </w:r>
      <w:r>
        <w:rPr>
          <w:color w:val="333333"/>
          <w:spacing w:val="-4"/>
        </w:rPr>
        <w:t> </w:t>
      </w:r>
      <w:r>
        <w:rPr>
          <w:color w:val="333333"/>
        </w:rPr>
        <w:t>Take</w:t>
      </w:r>
      <w:r>
        <w:rPr>
          <w:color w:val="333333"/>
          <w:spacing w:val="-4"/>
        </w:rPr>
        <w:t> </w:t>
      </w:r>
      <w:r>
        <w:rPr>
          <w:color w:val="333333"/>
        </w:rPr>
        <w:t>node</w:t>
      </w:r>
      <w:r>
        <w:rPr>
          <w:color w:val="333333"/>
          <w:spacing w:val="-4"/>
        </w:rPr>
        <w:t> </w:t>
      </w:r>
      <w:r>
        <w:rPr>
          <w:color w:val="333333"/>
        </w:rPr>
        <w:t>as an example, it just needs to declare a property which type is cc.Label:</w:t>
      </w:r>
    </w:p>
    <w:p>
      <w:pPr>
        <w:pStyle w:val="BodyText"/>
        <w:spacing w:before="141"/>
      </w:pPr>
    </w:p>
    <w:p>
      <w:pPr>
        <w:pStyle w:val="BodyText"/>
        <w:spacing w:line="276" w:lineRule="auto"/>
        <w:ind w:left="930" w:right="8077"/>
        <w:rPr>
          <w:rFonts w:ascii="Consolas"/>
        </w:rPr>
      </w:pPr>
      <w:r>
        <w:rPr>
          <w:rFonts w:ascii="Consolas"/>
          <w:color w:val="008000"/>
        </w:rPr>
        <w:t>//</w:t>
      </w:r>
      <w:r>
        <w:rPr>
          <w:rFonts w:ascii="Consolas"/>
          <w:color w:val="008000"/>
          <w:spacing w:val="-31"/>
        </w:rPr>
        <w:t> </w:t>
      </w:r>
      <w:r>
        <w:rPr>
          <w:rFonts w:ascii="Consolas"/>
          <w:color w:val="008000"/>
        </w:rPr>
        <w:t>say-hello.js </w:t>
      </w:r>
      <w:r>
        <w:rPr>
          <w:rFonts w:ascii="Consolas"/>
          <w:spacing w:val="-2"/>
        </w:rPr>
        <w:t>cc.Class({</w:t>
      </w:r>
    </w:p>
    <w:p>
      <w:pPr>
        <w:pStyle w:val="BodyText"/>
        <w:spacing w:line="276" w:lineRule="auto"/>
        <w:ind w:left="1292" w:right="7223"/>
        <w:rPr>
          <w:rFonts w:ascii="Consolas"/>
        </w:rPr>
      </w:pPr>
      <w:r>
        <w:rPr>
          <w:rFonts w:ascii="Consolas"/>
          <w:color w:val="FF0000"/>
        </w:rPr>
        <w:t>extends</w:t>
      </w:r>
      <w:r>
        <w:rPr>
          <w:rFonts w:ascii="Consolas"/>
        </w:rPr>
        <w:t>:</w:t>
      </w:r>
      <w:r>
        <w:rPr>
          <w:rFonts w:ascii="Consolas"/>
          <w:spacing w:val="-31"/>
        </w:rPr>
        <w:t> </w:t>
      </w:r>
      <w:r>
        <w:rPr>
          <w:rFonts w:ascii="Consolas"/>
        </w:rPr>
        <w:t>cc.Component, </w:t>
      </w:r>
      <w:r>
        <w:rPr>
          <w:rFonts w:ascii="Consolas"/>
          <w:color w:val="FF0000"/>
        </w:rPr>
        <w:t>properties</w:t>
      </w:r>
      <w:r>
        <w:rPr>
          <w:rFonts w:ascii="Consolas"/>
        </w:rPr>
        <w:t>: {</w:t>
      </w:r>
    </w:p>
    <w:p>
      <w:pPr>
        <w:pStyle w:val="BodyText"/>
        <w:spacing w:line="276" w:lineRule="auto"/>
        <w:ind w:left="1776" w:right="7223" w:hanging="847"/>
        <w:rPr>
          <w:rFonts w:ascii="Consolas"/>
        </w:rPr>
      </w:pPr>
      <w:r>
        <w:rPr>
          <w:rFonts w:ascii="Consolas"/>
          <w:color w:val="008000"/>
        </w:rPr>
        <w:t>//</w:t>
      </w:r>
      <w:r>
        <w:rPr>
          <w:rFonts w:ascii="Consolas"/>
          <w:color w:val="008000"/>
          <w:spacing w:val="-14"/>
        </w:rPr>
        <w:t> </w:t>
      </w:r>
      <w:r>
        <w:rPr>
          <w:rFonts w:ascii="Consolas"/>
          <w:color w:val="008000"/>
        </w:rPr>
        <w:t>declare</w:t>
      </w:r>
      <w:r>
        <w:rPr>
          <w:rFonts w:ascii="Consolas"/>
          <w:color w:val="008000"/>
          <w:spacing w:val="-14"/>
        </w:rPr>
        <w:t> </w:t>
      </w:r>
      <w:r>
        <w:rPr>
          <w:rFonts w:ascii="Consolas"/>
          <w:color w:val="008000"/>
        </w:rPr>
        <w:t>player</w:t>
      </w:r>
      <w:r>
        <w:rPr>
          <w:rFonts w:ascii="Consolas"/>
          <w:color w:val="008000"/>
          <w:spacing w:val="-14"/>
        </w:rPr>
        <w:t> </w:t>
      </w:r>
      <w:r>
        <w:rPr>
          <w:rFonts w:ascii="Consolas"/>
          <w:color w:val="008000"/>
        </w:rPr>
        <w:t>property </w:t>
      </w:r>
      <w:r>
        <w:rPr>
          <w:rFonts w:ascii="Consolas"/>
        </w:rPr>
        <w:t>lblHello: {</w:t>
      </w:r>
    </w:p>
    <w:p>
      <w:pPr>
        <w:pStyle w:val="BodyText"/>
        <w:spacing w:line="276" w:lineRule="auto"/>
        <w:ind w:left="2259" w:right="7223"/>
        <w:rPr>
          <w:rFonts w:ascii="Consolas"/>
        </w:rPr>
      </w:pPr>
      <w:r>
        <w:rPr>
          <w:rFonts w:ascii="Consolas"/>
          <w:color w:val="FF0000"/>
        </w:rPr>
        <w:t>default</w:t>
      </w:r>
      <w:r>
        <w:rPr>
          <w:rFonts w:ascii="Consolas"/>
        </w:rPr>
        <w:t>:</w:t>
      </w:r>
      <w:r>
        <w:rPr>
          <w:rFonts w:ascii="Consolas"/>
          <w:spacing w:val="-31"/>
        </w:rPr>
        <w:t> </w:t>
      </w:r>
      <w:r>
        <w:rPr>
          <w:rFonts w:ascii="Consolas"/>
          <w:color w:val="A21515"/>
        </w:rPr>
        <w:t>null</w:t>
      </w:r>
      <w:r>
        <w:rPr>
          <w:rFonts w:ascii="Consolas"/>
        </w:rPr>
        <w:t>, </w:t>
      </w:r>
      <w:r>
        <w:rPr>
          <w:rFonts w:ascii="Consolas"/>
          <w:color w:val="FF0000"/>
        </w:rPr>
        <w:t>type</w:t>
      </w:r>
      <w:r>
        <w:rPr>
          <w:rFonts w:ascii="Consolas"/>
        </w:rPr>
        <w:t>:</w:t>
      </w:r>
      <w:r>
        <w:rPr>
          <w:rFonts w:ascii="Consolas"/>
          <w:spacing w:val="-5"/>
        </w:rPr>
        <w:t> </w:t>
      </w:r>
      <w:r>
        <w:rPr>
          <w:rFonts w:ascii="Consolas"/>
          <w:spacing w:val="-2"/>
        </w:rPr>
        <w:t>cc.Label</w:t>
      </w:r>
    </w:p>
    <w:p>
      <w:pPr>
        <w:spacing w:before="0"/>
        <w:ind w:left="1776" w:right="0" w:firstLine="0"/>
        <w:jc w:val="left"/>
        <w:rPr>
          <w:rFonts w:ascii="Consolas"/>
          <w:sz w:val="22"/>
        </w:rPr>
      </w:pPr>
      <w:r>
        <w:rPr>
          <w:rFonts w:ascii="Consolas"/>
          <w:spacing w:val="-10"/>
          <w:sz w:val="22"/>
        </w:rPr>
        <w:t>}</w:t>
      </w:r>
    </w:p>
    <w:p>
      <w:pPr>
        <w:spacing w:before="39"/>
        <w:ind w:left="1292" w:right="0" w:firstLine="0"/>
        <w:jc w:val="left"/>
        <w:rPr>
          <w:rFonts w:ascii="Consolas"/>
          <w:sz w:val="22"/>
        </w:rPr>
      </w:pPr>
      <w:r>
        <w:rPr>
          <w:rFonts w:ascii="Consolas"/>
          <w:spacing w:val="-10"/>
          <w:sz w:val="22"/>
        </w:rPr>
        <w:t>}</w:t>
      </w:r>
    </w:p>
    <w:p>
      <w:pPr>
        <w:spacing w:before="38"/>
        <w:ind w:left="930" w:right="0" w:firstLine="0"/>
        <w:jc w:val="left"/>
        <w:rPr>
          <w:rFonts w:ascii="Consolas"/>
          <w:sz w:val="22"/>
        </w:rPr>
      </w:pPr>
      <w:r>
        <w:rPr>
          <w:rFonts w:ascii="Consolas"/>
          <w:spacing w:val="-5"/>
          <w:sz w:val="22"/>
        </w:rPr>
        <w:t>});</w:t>
      </w:r>
    </w:p>
    <w:p>
      <w:pPr>
        <w:spacing w:after="0"/>
        <w:jc w:val="left"/>
        <w:rPr>
          <w:rFonts w:ascii="Consolas"/>
          <w:sz w:val="22"/>
        </w:rPr>
        <w:sectPr>
          <w:pgSz w:w="12240" w:h="15840"/>
          <w:pgMar w:top="1500" w:bottom="280" w:left="720" w:right="0"/>
        </w:sectPr>
      </w:pPr>
    </w:p>
    <w:p>
      <w:pPr>
        <w:pStyle w:val="BodyText"/>
        <w:ind w:left="3135"/>
        <w:rPr>
          <w:rFonts w:ascii="Consolas"/>
          <w:sz w:val="20"/>
        </w:rPr>
      </w:pPr>
      <w:r>
        <w:rPr>
          <w:rFonts w:ascii="Consolas"/>
          <w:sz w:val="20"/>
        </w:rPr>
        <w:drawing>
          <wp:inline distT="0" distB="0" distL="0" distR="0">
            <wp:extent cx="2876550" cy="1828800"/>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37" cstate="print"/>
                    <a:stretch>
                      <a:fillRect/>
                    </a:stretch>
                  </pic:blipFill>
                  <pic:spPr>
                    <a:xfrm>
                      <a:off x="0" y="0"/>
                      <a:ext cx="2876550" cy="1828800"/>
                    </a:xfrm>
                    <a:prstGeom prst="rect">
                      <a:avLst/>
                    </a:prstGeom>
                  </pic:spPr>
                </pic:pic>
              </a:graphicData>
            </a:graphic>
          </wp:inline>
        </w:drawing>
      </w:r>
      <w:r>
        <w:rPr>
          <w:rFonts w:ascii="Consolas"/>
          <w:sz w:val="20"/>
        </w:rPr>
      </w:r>
    </w:p>
    <w:p>
      <w:pPr>
        <w:pStyle w:val="Heading5"/>
        <w:spacing w:before="94"/>
        <w:ind w:left="3787"/>
        <w:jc w:val="both"/>
      </w:pPr>
      <w:r>
        <w:rPr>
          <w:color w:val="252A3A"/>
        </w:rPr>
        <w:t>Figure</w:t>
      </w:r>
      <w:r>
        <w:rPr>
          <w:color w:val="252A3A"/>
          <w:spacing w:val="-6"/>
        </w:rPr>
        <w:t> </w:t>
      </w:r>
      <w:r>
        <w:rPr>
          <w:color w:val="252A3A"/>
        </w:rPr>
        <w:t>4-6:</w:t>
      </w:r>
      <w:r>
        <w:rPr>
          <w:color w:val="252A3A"/>
          <w:spacing w:val="-5"/>
        </w:rPr>
        <w:t> </w:t>
      </w:r>
      <w:r>
        <w:rPr>
          <w:color w:val="252A3A"/>
        </w:rPr>
        <w:t>Properties</w:t>
      </w:r>
      <w:r>
        <w:rPr>
          <w:color w:val="252A3A"/>
          <w:spacing w:val="-6"/>
        </w:rPr>
        <w:t> </w:t>
      </w:r>
      <w:r>
        <w:rPr>
          <w:color w:val="252A3A"/>
        </w:rPr>
        <w:t>in</w:t>
      </w:r>
      <w:r>
        <w:rPr>
          <w:color w:val="252A3A"/>
          <w:spacing w:val="-5"/>
        </w:rPr>
        <w:t> </w:t>
      </w:r>
      <w:r>
        <w:rPr>
          <w:color w:val="252A3A"/>
          <w:spacing w:val="-2"/>
        </w:rPr>
        <w:t>Editor</w:t>
      </w:r>
    </w:p>
    <w:p>
      <w:pPr>
        <w:pStyle w:val="BodyText"/>
        <w:spacing w:line="276" w:lineRule="auto" w:before="38"/>
        <w:ind w:left="720" w:right="1444"/>
        <w:jc w:val="both"/>
      </w:pPr>
      <w:r>
        <w:rPr>
          <w:color w:val="252A3A"/>
        </w:rPr>
        <w:t>You can also retrieve other nodes or components from other nodes, but I'm not recommend to handle logic of a node in another node, so you can read it more here: </w:t>
      </w:r>
      <w:hyperlink r:id="rId38">
        <w:r>
          <w:rPr>
            <w:color w:val="1154CC"/>
            <w:spacing w:val="-2"/>
            <w:u w:val="single" w:color="1154CC"/>
          </w:rPr>
          <w:t>https://docs.cocos.com/creator/2.1/manual/en/scripting/access-node-component.html</w:t>
        </w:r>
      </w:hyperlink>
    </w:p>
    <w:p>
      <w:pPr>
        <w:pStyle w:val="BodyText"/>
      </w:pPr>
    </w:p>
    <w:p>
      <w:pPr>
        <w:pStyle w:val="BodyText"/>
        <w:spacing w:before="65"/>
      </w:pPr>
    </w:p>
    <w:p>
      <w:pPr>
        <w:pStyle w:val="Heading2"/>
        <w:numPr>
          <w:ilvl w:val="0"/>
          <w:numId w:val="15"/>
        </w:numPr>
        <w:tabs>
          <w:tab w:pos="1226" w:val="left" w:leader="none"/>
        </w:tabs>
        <w:spacing w:line="240" w:lineRule="auto" w:before="0" w:after="0"/>
        <w:ind w:left="1226" w:right="0" w:hanging="506"/>
        <w:jc w:val="left"/>
      </w:pPr>
      <w:bookmarkStart w:name="IV. Basic Node and Component API " w:id="63"/>
      <w:bookmarkEnd w:id="63"/>
      <w:r>
        <w:rPr>
          <w:b w:val="0"/>
        </w:rPr>
      </w:r>
      <w:r>
        <w:rPr>
          <w:color w:val="FF9900"/>
        </w:rPr>
        <w:t>Basic Node and</w:t>
      </w:r>
      <w:r>
        <w:rPr>
          <w:color w:val="FF9900"/>
          <w:spacing w:val="-1"/>
        </w:rPr>
        <w:t> </w:t>
      </w:r>
      <w:r>
        <w:rPr>
          <w:color w:val="FF9900"/>
        </w:rPr>
        <w:t>Component </w:t>
      </w:r>
      <w:r>
        <w:rPr>
          <w:color w:val="FF9900"/>
          <w:spacing w:val="-5"/>
        </w:rPr>
        <w:t>API</w:t>
      </w:r>
    </w:p>
    <w:p>
      <w:pPr>
        <w:pStyle w:val="Heading5"/>
        <w:spacing w:before="182"/>
      </w:pPr>
      <w:r>
        <w:rPr>
          <w:color w:val="333333"/>
        </w:rPr>
        <w:t>Node</w:t>
      </w:r>
      <w:r>
        <w:rPr>
          <w:color w:val="333333"/>
          <w:spacing w:val="-5"/>
        </w:rPr>
        <w:t> </w:t>
      </w:r>
      <w:r>
        <w:rPr>
          <w:color w:val="333333"/>
        </w:rPr>
        <w:t>active</w:t>
      </w:r>
      <w:r>
        <w:rPr>
          <w:color w:val="333333"/>
          <w:spacing w:val="-4"/>
        </w:rPr>
        <w:t> </w:t>
      </w:r>
      <w:r>
        <w:rPr>
          <w:color w:val="333333"/>
        </w:rPr>
        <w:t>state</w:t>
      </w:r>
      <w:r>
        <w:rPr>
          <w:color w:val="333333"/>
          <w:spacing w:val="-5"/>
        </w:rPr>
        <w:t> </w:t>
      </w:r>
      <w:r>
        <w:rPr>
          <w:color w:val="333333"/>
        </w:rPr>
        <w:t>and</w:t>
      </w:r>
      <w:r>
        <w:rPr>
          <w:color w:val="333333"/>
          <w:spacing w:val="-4"/>
        </w:rPr>
        <w:t> </w:t>
      </w:r>
      <w:r>
        <w:rPr>
          <w:color w:val="333333"/>
          <w:spacing w:val="-2"/>
        </w:rPr>
        <w:t>hierarchy</w:t>
      </w:r>
    </w:p>
    <w:p>
      <w:pPr>
        <w:pStyle w:val="BodyText"/>
        <w:spacing w:before="38"/>
        <w:ind w:left="720"/>
      </w:pPr>
      <w:r>
        <w:rPr>
          <w:color w:val="333333"/>
        </w:rPr>
        <w:t>Let's</w:t>
      </w:r>
      <w:r>
        <w:rPr>
          <w:color w:val="333333"/>
          <w:spacing w:val="-7"/>
        </w:rPr>
        <w:t> </w:t>
      </w:r>
      <w:r>
        <w:rPr>
          <w:color w:val="333333"/>
        </w:rPr>
        <w:t>assume</w:t>
      </w:r>
      <w:r>
        <w:rPr>
          <w:color w:val="333333"/>
          <w:spacing w:val="-4"/>
        </w:rPr>
        <w:t> </w:t>
      </w:r>
      <w:r>
        <w:rPr>
          <w:color w:val="333333"/>
        </w:rPr>
        <w:t>we</w:t>
      </w:r>
      <w:r>
        <w:rPr>
          <w:color w:val="333333"/>
          <w:spacing w:val="-5"/>
        </w:rPr>
        <w:t> </w:t>
      </w:r>
      <w:r>
        <w:rPr>
          <w:color w:val="333333"/>
        </w:rPr>
        <w:t>are</w:t>
      </w:r>
      <w:r>
        <w:rPr>
          <w:color w:val="333333"/>
          <w:spacing w:val="-4"/>
        </w:rPr>
        <w:t> </w:t>
      </w:r>
      <w:r>
        <w:rPr>
          <w:color w:val="333333"/>
        </w:rPr>
        <w:t>in</w:t>
      </w:r>
      <w:r>
        <w:rPr>
          <w:color w:val="333333"/>
          <w:spacing w:val="-5"/>
        </w:rPr>
        <w:t> </w:t>
      </w:r>
      <w:r>
        <w:rPr>
          <w:color w:val="333333"/>
        </w:rPr>
        <w:t>a</w:t>
      </w:r>
      <w:r>
        <w:rPr>
          <w:color w:val="333333"/>
          <w:spacing w:val="-4"/>
        </w:rPr>
        <w:t> </w:t>
      </w:r>
      <w:r>
        <w:rPr>
          <w:color w:val="333333"/>
        </w:rPr>
        <w:t>component</w:t>
      </w:r>
      <w:r>
        <w:rPr>
          <w:color w:val="333333"/>
          <w:spacing w:val="-5"/>
        </w:rPr>
        <w:t> </w:t>
      </w:r>
      <w:r>
        <w:rPr>
          <w:color w:val="333333"/>
        </w:rPr>
        <w:t>script</w:t>
      </w:r>
      <w:r>
        <w:rPr>
          <w:color w:val="333333"/>
          <w:spacing w:val="-4"/>
        </w:rPr>
        <w:t> </w:t>
      </w:r>
      <w:r>
        <w:rPr>
          <w:color w:val="333333"/>
        </w:rPr>
        <w:t>and</w:t>
      </w:r>
      <w:r>
        <w:rPr>
          <w:color w:val="333333"/>
          <w:spacing w:val="-5"/>
        </w:rPr>
        <w:t> </w:t>
      </w:r>
      <w:r>
        <w:rPr>
          <w:color w:val="333333"/>
        </w:rPr>
        <w:t>use</w:t>
      </w:r>
      <w:r>
        <w:rPr>
          <w:color w:val="333333"/>
          <w:spacing w:val="-4"/>
        </w:rPr>
        <w:t> </w:t>
      </w:r>
      <w:r>
        <w:rPr>
          <w:color w:val="333333"/>
        </w:rPr>
        <w:t>this.node</w:t>
      </w:r>
      <w:r>
        <w:rPr>
          <w:color w:val="333333"/>
          <w:spacing w:val="-5"/>
        </w:rPr>
        <w:t> </w:t>
      </w:r>
      <w:r>
        <w:rPr>
          <w:color w:val="333333"/>
        </w:rPr>
        <w:t>to</w:t>
      </w:r>
      <w:r>
        <w:rPr>
          <w:color w:val="333333"/>
          <w:spacing w:val="-4"/>
        </w:rPr>
        <w:t> </w:t>
      </w:r>
      <w:r>
        <w:rPr>
          <w:color w:val="333333"/>
        </w:rPr>
        <w:t>access</w:t>
      </w:r>
      <w:r>
        <w:rPr>
          <w:color w:val="333333"/>
          <w:spacing w:val="-5"/>
        </w:rPr>
        <w:t> </w:t>
      </w:r>
      <w:r>
        <w:rPr>
          <w:color w:val="333333"/>
        </w:rPr>
        <w:t>the</w:t>
      </w:r>
      <w:r>
        <w:rPr>
          <w:color w:val="333333"/>
          <w:spacing w:val="-4"/>
        </w:rPr>
        <w:t> </w:t>
      </w:r>
      <w:r>
        <w:rPr>
          <w:color w:val="333333"/>
        </w:rPr>
        <w:t>current</w:t>
      </w:r>
      <w:r>
        <w:rPr>
          <w:color w:val="333333"/>
          <w:spacing w:val="-4"/>
        </w:rPr>
        <w:t> </w:t>
      </w:r>
      <w:r>
        <w:rPr>
          <w:color w:val="333333"/>
          <w:spacing w:val="-2"/>
        </w:rPr>
        <w:t>node.</w:t>
      </w:r>
    </w:p>
    <w:p>
      <w:pPr>
        <w:pStyle w:val="BodyText"/>
        <w:spacing w:before="65"/>
      </w:pPr>
    </w:p>
    <w:p>
      <w:pPr>
        <w:spacing w:before="0"/>
        <w:ind w:left="720" w:right="0" w:firstLine="0"/>
        <w:jc w:val="left"/>
        <w:rPr>
          <w:b/>
          <w:sz w:val="20"/>
        </w:rPr>
      </w:pPr>
      <w:bookmarkStart w:name="Activate/Deactivate node " w:id="64"/>
      <w:bookmarkEnd w:id="64"/>
      <w:r>
        <w:rPr/>
      </w:r>
      <w:r>
        <w:rPr>
          <w:b/>
          <w:color w:val="252A3A"/>
          <w:spacing w:val="-2"/>
          <w:sz w:val="20"/>
        </w:rPr>
        <w:t>Activate/Deactivate</w:t>
      </w:r>
      <w:r>
        <w:rPr>
          <w:b/>
          <w:color w:val="252A3A"/>
          <w:spacing w:val="19"/>
          <w:sz w:val="20"/>
        </w:rPr>
        <w:t> </w:t>
      </w:r>
      <w:r>
        <w:rPr>
          <w:b/>
          <w:color w:val="252A3A"/>
          <w:spacing w:val="-4"/>
          <w:sz w:val="20"/>
        </w:rPr>
        <w:t>node</w:t>
      </w:r>
    </w:p>
    <w:p>
      <w:pPr>
        <w:pStyle w:val="BodyText"/>
        <w:spacing w:line="276" w:lineRule="auto" w:before="115"/>
        <w:ind w:left="720" w:right="1450"/>
        <w:jc w:val="both"/>
      </w:pPr>
      <w:r>
        <w:rPr>
          <w:color w:val="333333"/>
        </w:rPr>
        <w:t>The node is active by default, we can set its activation state in the code by setting the node's active property.</w:t>
      </w:r>
    </w:p>
    <w:p>
      <w:pPr>
        <w:spacing w:before="104"/>
        <w:ind w:left="930" w:right="0" w:firstLine="0"/>
        <w:jc w:val="left"/>
        <w:rPr>
          <w:rFonts w:ascii="Consolas"/>
          <w:sz w:val="18"/>
        </w:rPr>
      </w:pPr>
      <w:r>
        <w:rPr>
          <w:rFonts w:ascii="Consolas"/>
          <w:color w:val="0000FF"/>
          <w:sz w:val="18"/>
        </w:rPr>
        <w:t>this</w:t>
      </w:r>
      <w:r>
        <w:rPr>
          <w:rFonts w:ascii="Consolas"/>
          <w:sz w:val="18"/>
        </w:rPr>
        <w:t>.node.active = </w:t>
      </w:r>
      <w:r>
        <w:rPr>
          <w:rFonts w:ascii="Consolas"/>
          <w:color w:val="A21515"/>
          <w:spacing w:val="-2"/>
          <w:sz w:val="18"/>
        </w:rPr>
        <w:t>true</w:t>
      </w:r>
      <w:r>
        <w:rPr>
          <w:rFonts w:ascii="Consolas"/>
          <w:spacing w:val="-2"/>
          <w:sz w:val="18"/>
        </w:rPr>
        <w:t>/</w:t>
      </w:r>
      <w:r>
        <w:rPr>
          <w:rFonts w:ascii="Consolas"/>
          <w:color w:val="A21515"/>
          <w:spacing w:val="-2"/>
          <w:sz w:val="18"/>
        </w:rPr>
        <w:t>false</w:t>
      </w:r>
      <w:r>
        <w:rPr>
          <w:rFonts w:ascii="Consolas"/>
          <w:spacing w:val="-2"/>
          <w:sz w:val="18"/>
        </w:rPr>
        <w:t>;</w:t>
      </w:r>
    </w:p>
    <w:p>
      <w:pPr>
        <w:pStyle w:val="BodyText"/>
        <w:rPr>
          <w:rFonts w:ascii="Consolas"/>
          <w:sz w:val="18"/>
        </w:rPr>
      </w:pPr>
    </w:p>
    <w:p>
      <w:pPr>
        <w:pStyle w:val="BodyText"/>
        <w:spacing w:before="7"/>
        <w:rPr>
          <w:rFonts w:ascii="Consolas"/>
          <w:sz w:val="18"/>
        </w:rPr>
      </w:pPr>
    </w:p>
    <w:p>
      <w:pPr>
        <w:pStyle w:val="BodyText"/>
        <w:spacing w:line="276" w:lineRule="auto"/>
        <w:ind w:left="720" w:right="1442"/>
        <w:jc w:val="both"/>
      </w:pPr>
      <w:r>
        <w:rPr>
          <w:color w:val="333333"/>
        </w:rPr>
        <w:t>The effect of setting the active property</w:t>
      </w:r>
      <w:r>
        <w:rPr>
          <w:color w:val="333333"/>
          <w:spacing w:val="-3"/>
        </w:rPr>
        <w:t> </w:t>
      </w:r>
      <w:r>
        <w:rPr>
          <w:color w:val="333333"/>
        </w:rPr>
        <w:t>is</w:t>
      </w:r>
      <w:r>
        <w:rPr>
          <w:color w:val="333333"/>
          <w:spacing w:val="-3"/>
        </w:rPr>
        <w:t> </w:t>
      </w:r>
      <w:r>
        <w:rPr>
          <w:color w:val="333333"/>
        </w:rPr>
        <w:t>the</w:t>
      </w:r>
      <w:r>
        <w:rPr>
          <w:color w:val="333333"/>
          <w:spacing w:val="-3"/>
        </w:rPr>
        <w:t> </w:t>
      </w:r>
      <w:r>
        <w:rPr>
          <w:color w:val="333333"/>
        </w:rPr>
        <w:t>same</w:t>
      </w:r>
      <w:r>
        <w:rPr>
          <w:color w:val="333333"/>
          <w:spacing w:val="-3"/>
        </w:rPr>
        <w:t> </w:t>
      </w:r>
      <w:r>
        <w:rPr>
          <w:color w:val="333333"/>
        </w:rPr>
        <w:t>as</w:t>
      </w:r>
      <w:r>
        <w:rPr>
          <w:color w:val="333333"/>
          <w:spacing w:val="-3"/>
        </w:rPr>
        <w:t> </w:t>
      </w:r>
      <w:r>
        <w:rPr>
          <w:color w:val="333333"/>
        </w:rPr>
        <w:t>switching</w:t>
      </w:r>
      <w:r>
        <w:rPr>
          <w:color w:val="333333"/>
          <w:spacing w:val="-3"/>
        </w:rPr>
        <w:t> </w:t>
      </w:r>
      <w:r>
        <w:rPr>
          <w:color w:val="333333"/>
        </w:rPr>
        <w:t>the</w:t>
      </w:r>
      <w:r>
        <w:rPr>
          <w:color w:val="333333"/>
          <w:spacing w:val="-3"/>
        </w:rPr>
        <w:t> </w:t>
      </w:r>
      <w:r>
        <w:rPr>
          <w:color w:val="333333"/>
        </w:rPr>
        <w:t>activation</w:t>
      </w:r>
      <w:r>
        <w:rPr>
          <w:color w:val="333333"/>
          <w:spacing w:val="-3"/>
        </w:rPr>
        <w:t> </w:t>
      </w:r>
      <w:r>
        <w:rPr>
          <w:color w:val="333333"/>
        </w:rPr>
        <w:t>and</w:t>
      </w:r>
      <w:r>
        <w:rPr>
          <w:color w:val="333333"/>
          <w:spacing w:val="-3"/>
        </w:rPr>
        <w:t> </w:t>
      </w:r>
      <w:r>
        <w:rPr>
          <w:color w:val="333333"/>
        </w:rPr>
        <w:t>deactivation status of the node in the editor. When a</w:t>
      </w:r>
      <w:r>
        <w:rPr>
          <w:color w:val="333333"/>
          <w:spacing w:val="-3"/>
        </w:rPr>
        <w:t> </w:t>
      </w:r>
      <w:r>
        <w:rPr>
          <w:color w:val="333333"/>
        </w:rPr>
        <w:t>node</w:t>
      </w:r>
      <w:r>
        <w:rPr>
          <w:color w:val="333333"/>
          <w:spacing w:val="-3"/>
        </w:rPr>
        <w:t> </w:t>
      </w:r>
      <w:r>
        <w:rPr>
          <w:color w:val="333333"/>
        </w:rPr>
        <w:t>is</w:t>
      </w:r>
      <w:r>
        <w:rPr>
          <w:color w:val="333333"/>
          <w:spacing w:val="-3"/>
        </w:rPr>
        <w:t> </w:t>
      </w:r>
      <w:r>
        <w:rPr>
          <w:color w:val="333333"/>
        </w:rPr>
        <w:t>deactivated,</w:t>
      </w:r>
      <w:r>
        <w:rPr>
          <w:color w:val="333333"/>
          <w:spacing w:val="-3"/>
        </w:rPr>
        <w:t> </w:t>
      </w:r>
      <w:r>
        <w:rPr>
          <w:color w:val="333333"/>
        </w:rPr>
        <w:t>all</w:t>
      </w:r>
      <w:r>
        <w:rPr>
          <w:color w:val="333333"/>
          <w:spacing w:val="-3"/>
        </w:rPr>
        <w:t> </w:t>
      </w:r>
      <w:r>
        <w:rPr>
          <w:color w:val="333333"/>
        </w:rPr>
        <w:t>of</w:t>
      </w:r>
      <w:r>
        <w:rPr>
          <w:color w:val="333333"/>
          <w:spacing w:val="-3"/>
        </w:rPr>
        <w:t> </w:t>
      </w:r>
      <w:r>
        <w:rPr>
          <w:color w:val="333333"/>
        </w:rPr>
        <w:t>its</w:t>
      </w:r>
      <w:r>
        <w:rPr>
          <w:color w:val="333333"/>
          <w:spacing w:val="-3"/>
        </w:rPr>
        <w:t> </w:t>
      </w:r>
      <w:r>
        <w:rPr>
          <w:color w:val="333333"/>
        </w:rPr>
        <w:t>components</w:t>
      </w:r>
      <w:r>
        <w:rPr>
          <w:color w:val="333333"/>
          <w:spacing w:val="-3"/>
        </w:rPr>
        <w:t> </w:t>
      </w:r>
      <w:r>
        <w:rPr>
          <w:color w:val="333333"/>
        </w:rPr>
        <w:t>are</w:t>
      </w:r>
      <w:r>
        <w:rPr>
          <w:color w:val="333333"/>
          <w:spacing w:val="-3"/>
        </w:rPr>
        <w:t> </w:t>
      </w:r>
      <w:r>
        <w:rPr>
          <w:color w:val="333333"/>
        </w:rPr>
        <w:t>disabled. At the same time, all of its child nodes and the components on the child nodes are also</w:t>
      </w:r>
      <w:r>
        <w:rPr>
          <w:color w:val="333333"/>
          <w:spacing w:val="40"/>
        </w:rPr>
        <w:t> </w:t>
      </w:r>
      <w:r>
        <w:rPr>
          <w:color w:val="333333"/>
        </w:rPr>
        <w:t>disabled. Note that this does not change the value of the active</w:t>
      </w:r>
      <w:r>
        <w:rPr>
          <w:color w:val="333333"/>
          <w:spacing w:val="-3"/>
        </w:rPr>
        <w:t> </w:t>
      </w:r>
      <w:r>
        <w:rPr>
          <w:color w:val="333333"/>
        </w:rPr>
        <w:t>property</w:t>
      </w:r>
      <w:r>
        <w:rPr>
          <w:color w:val="333333"/>
          <w:spacing w:val="-3"/>
        </w:rPr>
        <w:t> </w:t>
      </w:r>
      <w:r>
        <w:rPr>
          <w:color w:val="333333"/>
        </w:rPr>
        <w:t>on</w:t>
      </w:r>
      <w:r>
        <w:rPr>
          <w:color w:val="333333"/>
          <w:spacing w:val="-3"/>
        </w:rPr>
        <w:t> </w:t>
      </w:r>
      <w:r>
        <w:rPr>
          <w:color w:val="333333"/>
        </w:rPr>
        <w:t>the</w:t>
      </w:r>
      <w:r>
        <w:rPr>
          <w:color w:val="333333"/>
          <w:spacing w:val="-3"/>
        </w:rPr>
        <w:t> </w:t>
      </w:r>
      <w:r>
        <w:rPr>
          <w:color w:val="333333"/>
        </w:rPr>
        <w:t>child</w:t>
      </w:r>
      <w:r>
        <w:rPr>
          <w:color w:val="333333"/>
          <w:spacing w:val="-3"/>
        </w:rPr>
        <w:t> </w:t>
      </w:r>
      <w:r>
        <w:rPr>
          <w:color w:val="333333"/>
        </w:rPr>
        <w:t>nodes,</w:t>
      </w:r>
      <w:r>
        <w:rPr>
          <w:color w:val="333333"/>
          <w:spacing w:val="-3"/>
        </w:rPr>
        <w:t> </w:t>
      </w:r>
      <w:r>
        <w:rPr>
          <w:color w:val="333333"/>
        </w:rPr>
        <w:t>so they will return to their original state once the parent is reactivated.</w:t>
      </w:r>
    </w:p>
    <w:p>
      <w:pPr>
        <w:pStyle w:val="BodyText"/>
        <w:spacing w:before="37"/>
      </w:pPr>
    </w:p>
    <w:p>
      <w:pPr>
        <w:pStyle w:val="BodyText"/>
        <w:spacing w:line="276" w:lineRule="auto" w:before="1"/>
        <w:ind w:left="720" w:right="1443"/>
        <w:jc w:val="both"/>
      </w:pPr>
      <w:r>
        <w:rPr>
          <w:color w:val="333333"/>
        </w:rPr>
        <w:t>In other words, active is actually the activation state of</w:t>
      </w:r>
      <w:r>
        <w:rPr>
          <w:color w:val="333333"/>
          <w:spacing w:val="-3"/>
        </w:rPr>
        <w:t> </w:t>
      </w:r>
      <w:r>
        <w:rPr>
          <w:color w:val="333333"/>
        </w:rPr>
        <w:t>the</w:t>
      </w:r>
      <w:r>
        <w:rPr>
          <w:color w:val="333333"/>
          <w:spacing w:val="-3"/>
        </w:rPr>
        <w:t> </w:t>
      </w:r>
      <w:r>
        <w:rPr>
          <w:color w:val="333333"/>
        </w:rPr>
        <w:t>node</w:t>
      </w:r>
      <w:r>
        <w:rPr>
          <w:color w:val="333333"/>
          <w:spacing w:val="-3"/>
        </w:rPr>
        <w:t> </w:t>
      </w:r>
      <w:r>
        <w:rPr>
          <w:b/>
          <w:color w:val="333333"/>
        </w:rPr>
        <w:t>itself</w:t>
      </w:r>
      <w:r>
        <w:rPr>
          <w:color w:val="333333"/>
        </w:rPr>
        <w:t>,</w:t>
      </w:r>
      <w:r>
        <w:rPr>
          <w:color w:val="333333"/>
          <w:spacing w:val="-3"/>
        </w:rPr>
        <w:t> </w:t>
      </w:r>
      <w:r>
        <w:rPr>
          <w:color w:val="333333"/>
        </w:rPr>
        <w:t>and</w:t>
      </w:r>
      <w:r>
        <w:rPr>
          <w:color w:val="333333"/>
          <w:spacing w:val="-3"/>
        </w:rPr>
        <w:t> </w:t>
      </w:r>
      <w:r>
        <w:rPr>
          <w:color w:val="333333"/>
        </w:rPr>
        <w:t>whether</w:t>
      </w:r>
      <w:r>
        <w:rPr>
          <w:color w:val="333333"/>
          <w:spacing w:val="-3"/>
        </w:rPr>
        <w:t> </w:t>
      </w:r>
      <w:r>
        <w:rPr>
          <w:color w:val="333333"/>
        </w:rPr>
        <w:t>the</w:t>
      </w:r>
      <w:r>
        <w:rPr>
          <w:color w:val="333333"/>
          <w:spacing w:val="-3"/>
        </w:rPr>
        <w:t> </w:t>
      </w:r>
      <w:r>
        <w:rPr>
          <w:color w:val="333333"/>
        </w:rPr>
        <w:t>node</w:t>
      </w:r>
      <w:r>
        <w:rPr>
          <w:color w:val="333333"/>
          <w:spacing w:val="-3"/>
        </w:rPr>
        <w:t> </w:t>
      </w:r>
      <w:r>
        <w:rPr>
          <w:color w:val="333333"/>
        </w:rPr>
        <w:t>is </w:t>
      </w:r>
      <w:r>
        <w:rPr>
          <w:b/>
          <w:color w:val="333333"/>
        </w:rPr>
        <w:t>currently </w:t>
      </w:r>
      <w:r>
        <w:rPr>
          <w:color w:val="333333"/>
        </w:rPr>
        <w:t>active depends on its parent node. And if it is not in the current scene, it cannot be activated. We can determine whether it is currently active through the read-only property activeInHierarchy on the node.</w:t>
      </w:r>
    </w:p>
    <w:p>
      <w:pPr>
        <w:pStyle w:val="BodyText"/>
        <w:spacing w:before="141"/>
      </w:pPr>
    </w:p>
    <w:p>
      <w:pPr>
        <w:spacing w:before="1"/>
        <w:ind w:left="930" w:right="0" w:firstLine="0"/>
        <w:jc w:val="left"/>
        <w:rPr>
          <w:rFonts w:ascii="Consolas"/>
          <w:sz w:val="18"/>
        </w:rPr>
      </w:pPr>
      <w:r>
        <w:rPr>
          <w:rFonts w:ascii="Consolas"/>
          <w:color w:val="0000FF"/>
          <w:sz w:val="18"/>
        </w:rPr>
        <w:t>this</w:t>
      </w:r>
      <w:r>
        <w:rPr>
          <w:rFonts w:ascii="Consolas"/>
          <w:sz w:val="18"/>
        </w:rPr>
        <w:t>.node.active = </w:t>
      </w:r>
      <w:r>
        <w:rPr>
          <w:rFonts w:ascii="Consolas"/>
          <w:color w:val="A21515"/>
          <w:spacing w:val="-2"/>
          <w:sz w:val="18"/>
        </w:rPr>
        <w:t>true</w:t>
      </w:r>
      <w:r>
        <w:rPr>
          <w:rFonts w:ascii="Consolas"/>
          <w:spacing w:val="-2"/>
          <w:sz w:val="18"/>
        </w:rPr>
        <w:t>;</w:t>
      </w:r>
    </w:p>
    <w:p>
      <w:pPr>
        <w:pStyle w:val="BodyText"/>
        <w:rPr>
          <w:rFonts w:ascii="Consolas"/>
          <w:sz w:val="18"/>
        </w:rPr>
      </w:pPr>
    </w:p>
    <w:p>
      <w:pPr>
        <w:pStyle w:val="BodyText"/>
        <w:spacing w:before="6"/>
        <w:rPr>
          <w:rFonts w:ascii="Consolas"/>
          <w:sz w:val="18"/>
        </w:rPr>
      </w:pPr>
    </w:p>
    <w:p>
      <w:pPr>
        <w:pStyle w:val="BodyText"/>
        <w:spacing w:line="276" w:lineRule="auto" w:before="1"/>
        <w:ind w:left="720" w:right="1442"/>
        <w:jc w:val="both"/>
      </w:pPr>
      <w:r>
        <w:rPr>
          <w:color w:val="333333"/>
        </w:rPr>
        <w:t>If the node was previously in the state that </w:t>
      </w:r>
      <w:r>
        <w:rPr>
          <w:b/>
          <w:color w:val="333333"/>
        </w:rPr>
        <w:t>can be activated</w:t>
      </w:r>
      <w:r>
        <w:rPr>
          <w:color w:val="333333"/>
        </w:rPr>
        <w:t>, modifying active to true immediately triggers the activation action:</w:t>
      </w:r>
    </w:p>
    <w:p>
      <w:pPr>
        <w:pStyle w:val="BodyText"/>
        <w:spacing w:after="0" w:line="276" w:lineRule="auto"/>
        <w:jc w:val="both"/>
        <w:sectPr>
          <w:pgSz w:w="12240" w:h="15840"/>
          <w:pgMar w:top="1460" w:bottom="280" w:left="720" w:right="0"/>
        </w:sectPr>
      </w:pPr>
    </w:p>
    <w:p>
      <w:pPr>
        <w:pStyle w:val="ListParagraph"/>
        <w:numPr>
          <w:ilvl w:val="1"/>
          <w:numId w:val="16"/>
        </w:numPr>
        <w:tabs>
          <w:tab w:pos="1080" w:val="left" w:leader="none"/>
        </w:tabs>
        <w:spacing w:line="276" w:lineRule="auto" w:before="80" w:after="0"/>
        <w:ind w:left="1080" w:right="1577" w:hanging="360"/>
        <w:jc w:val="left"/>
        <w:rPr>
          <w:sz w:val="22"/>
        </w:rPr>
      </w:pPr>
      <w:bookmarkStart w:name=" " w:id="65"/>
      <w:bookmarkEnd w:id="65"/>
      <w:r>
        <w:rPr/>
      </w:r>
      <w:r>
        <w:rPr>
          <w:color w:val="333333"/>
          <w:sz w:val="22"/>
        </w:rPr>
        <w:t>Reactivate</w:t>
      </w:r>
      <w:r>
        <w:rPr>
          <w:color w:val="333333"/>
          <w:spacing w:val="-3"/>
          <w:sz w:val="22"/>
        </w:rPr>
        <w:t> </w:t>
      </w:r>
      <w:r>
        <w:rPr>
          <w:color w:val="333333"/>
          <w:sz w:val="22"/>
        </w:rPr>
        <w:t>the</w:t>
      </w:r>
      <w:r>
        <w:rPr>
          <w:color w:val="333333"/>
          <w:spacing w:val="-3"/>
          <w:sz w:val="22"/>
        </w:rPr>
        <w:t> </w:t>
      </w:r>
      <w:r>
        <w:rPr>
          <w:color w:val="333333"/>
          <w:sz w:val="22"/>
        </w:rPr>
        <w:t>node</w:t>
      </w:r>
      <w:r>
        <w:rPr>
          <w:color w:val="333333"/>
          <w:spacing w:val="-3"/>
          <w:sz w:val="22"/>
        </w:rPr>
        <w:t> </w:t>
      </w:r>
      <w:r>
        <w:rPr>
          <w:color w:val="333333"/>
          <w:sz w:val="22"/>
        </w:rPr>
        <w:t>in</w:t>
      </w:r>
      <w:r>
        <w:rPr>
          <w:color w:val="333333"/>
          <w:spacing w:val="-3"/>
          <w:sz w:val="22"/>
        </w:rPr>
        <w:t> </w:t>
      </w:r>
      <w:r>
        <w:rPr>
          <w:color w:val="333333"/>
          <w:sz w:val="22"/>
        </w:rPr>
        <w:t>the</w:t>
      </w:r>
      <w:r>
        <w:rPr>
          <w:color w:val="333333"/>
          <w:spacing w:val="-3"/>
          <w:sz w:val="22"/>
        </w:rPr>
        <w:t> </w:t>
      </w:r>
      <w:r>
        <w:rPr>
          <w:color w:val="333333"/>
          <w:sz w:val="22"/>
        </w:rPr>
        <w:t>scene,</w:t>
      </w:r>
      <w:r>
        <w:rPr>
          <w:color w:val="333333"/>
          <w:spacing w:val="-3"/>
          <w:sz w:val="22"/>
        </w:rPr>
        <w:t> </w:t>
      </w:r>
      <w:r>
        <w:rPr>
          <w:color w:val="333333"/>
          <w:sz w:val="22"/>
        </w:rPr>
        <w:t>and</w:t>
      </w:r>
      <w:r>
        <w:rPr>
          <w:color w:val="333333"/>
          <w:spacing w:val="-3"/>
          <w:sz w:val="22"/>
        </w:rPr>
        <w:t> </w:t>
      </w:r>
      <w:r>
        <w:rPr>
          <w:color w:val="333333"/>
          <w:sz w:val="22"/>
        </w:rPr>
        <w:t>all</w:t>
      </w:r>
      <w:r>
        <w:rPr>
          <w:color w:val="333333"/>
          <w:spacing w:val="-3"/>
          <w:sz w:val="22"/>
        </w:rPr>
        <w:t> </w:t>
      </w:r>
      <w:r>
        <w:rPr>
          <w:color w:val="333333"/>
          <w:sz w:val="22"/>
        </w:rPr>
        <w:t>its</w:t>
      </w:r>
      <w:r>
        <w:rPr>
          <w:color w:val="333333"/>
          <w:spacing w:val="-3"/>
          <w:sz w:val="22"/>
        </w:rPr>
        <w:t> </w:t>
      </w:r>
      <w:r>
        <w:rPr>
          <w:color w:val="333333"/>
          <w:sz w:val="22"/>
        </w:rPr>
        <w:t>child</w:t>
      </w:r>
      <w:r>
        <w:rPr>
          <w:color w:val="333333"/>
          <w:spacing w:val="-3"/>
          <w:sz w:val="22"/>
        </w:rPr>
        <w:t> </w:t>
      </w:r>
      <w:r>
        <w:rPr>
          <w:color w:val="333333"/>
          <w:sz w:val="22"/>
        </w:rPr>
        <w:t>nodes</w:t>
      </w:r>
      <w:r>
        <w:rPr>
          <w:color w:val="333333"/>
          <w:spacing w:val="-3"/>
          <w:sz w:val="22"/>
        </w:rPr>
        <w:t> </w:t>
      </w:r>
      <w:r>
        <w:rPr>
          <w:color w:val="333333"/>
          <w:sz w:val="22"/>
        </w:rPr>
        <w:t>that</w:t>
      </w:r>
      <w:r>
        <w:rPr>
          <w:color w:val="333333"/>
          <w:spacing w:val="-3"/>
          <w:sz w:val="22"/>
        </w:rPr>
        <w:t> </w:t>
      </w:r>
      <w:r>
        <w:rPr>
          <w:color w:val="333333"/>
          <w:sz w:val="22"/>
        </w:rPr>
        <w:t>have</w:t>
      </w:r>
      <w:r>
        <w:rPr>
          <w:color w:val="333333"/>
          <w:spacing w:val="-3"/>
          <w:sz w:val="22"/>
        </w:rPr>
        <w:t> </w:t>
      </w:r>
      <w:r>
        <w:rPr>
          <w:color w:val="333333"/>
          <w:sz w:val="22"/>
        </w:rPr>
        <w:t>the</w:t>
      </w:r>
      <w:r>
        <w:rPr>
          <w:color w:val="333333"/>
          <w:spacing w:val="-3"/>
          <w:sz w:val="22"/>
        </w:rPr>
        <w:t> </w:t>
      </w:r>
      <w:r>
        <w:rPr>
          <w:color w:val="333333"/>
          <w:sz w:val="22"/>
        </w:rPr>
        <w:t>active</w:t>
      </w:r>
      <w:r>
        <w:rPr>
          <w:color w:val="333333"/>
          <w:spacing w:val="-3"/>
          <w:sz w:val="22"/>
        </w:rPr>
        <w:t> </w:t>
      </w:r>
      <w:r>
        <w:rPr>
          <w:color w:val="333333"/>
          <w:sz w:val="22"/>
        </w:rPr>
        <w:t>property</w:t>
      </w:r>
      <w:r>
        <w:rPr>
          <w:color w:val="333333"/>
          <w:spacing w:val="-3"/>
          <w:sz w:val="22"/>
        </w:rPr>
        <w:t> </w:t>
      </w:r>
      <w:r>
        <w:rPr>
          <w:color w:val="333333"/>
          <w:sz w:val="22"/>
        </w:rPr>
        <w:t>set</w:t>
      </w:r>
      <w:r>
        <w:rPr>
          <w:color w:val="333333"/>
          <w:spacing w:val="-3"/>
          <w:sz w:val="22"/>
        </w:rPr>
        <w:t> </w:t>
      </w:r>
      <w:r>
        <w:rPr>
          <w:color w:val="333333"/>
          <w:sz w:val="22"/>
        </w:rPr>
        <w:t>to </w:t>
      </w:r>
      <w:r>
        <w:rPr>
          <w:color w:val="333333"/>
          <w:spacing w:val="-2"/>
          <w:sz w:val="22"/>
        </w:rPr>
        <w:t>true.</w:t>
      </w:r>
    </w:p>
    <w:p>
      <w:pPr>
        <w:pStyle w:val="ListParagraph"/>
        <w:numPr>
          <w:ilvl w:val="1"/>
          <w:numId w:val="16"/>
        </w:numPr>
        <w:tabs>
          <w:tab w:pos="1080" w:val="left" w:leader="none"/>
        </w:tabs>
        <w:spacing w:line="276" w:lineRule="auto" w:before="0" w:after="0"/>
        <w:ind w:left="1080" w:right="1503" w:hanging="360"/>
        <w:jc w:val="left"/>
        <w:rPr>
          <w:sz w:val="22"/>
        </w:rPr>
      </w:pPr>
      <w:r>
        <w:rPr>
          <w:color w:val="333333"/>
          <w:sz w:val="22"/>
        </w:rPr>
        <w:t>Enable</w:t>
      </w:r>
      <w:r>
        <w:rPr>
          <w:color w:val="333333"/>
          <w:spacing w:val="-4"/>
          <w:sz w:val="22"/>
        </w:rPr>
        <w:t> </w:t>
      </w:r>
      <w:r>
        <w:rPr>
          <w:color w:val="333333"/>
          <w:sz w:val="22"/>
        </w:rPr>
        <w:t>all</w:t>
      </w:r>
      <w:r>
        <w:rPr>
          <w:color w:val="333333"/>
          <w:spacing w:val="-4"/>
          <w:sz w:val="22"/>
        </w:rPr>
        <w:t> </w:t>
      </w:r>
      <w:r>
        <w:rPr>
          <w:color w:val="333333"/>
          <w:sz w:val="22"/>
        </w:rPr>
        <w:t>components</w:t>
      </w:r>
      <w:r>
        <w:rPr>
          <w:color w:val="333333"/>
          <w:spacing w:val="-4"/>
          <w:sz w:val="22"/>
        </w:rPr>
        <w:t> </w:t>
      </w:r>
      <w:r>
        <w:rPr>
          <w:color w:val="333333"/>
          <w:sz w:val="22"/>
        </w:rPr>
        <w:t>on</w:t>
      </w:r>
      <w:r>
        <w:rPr>
          <w:color w:val="333333"/>
          <w:spacing w:val="-4"/>
          <w:sz w:val="22"/>
        </w:rPr>
        <w:t> </w:t>
      </w:r>
      <w:r>
        <w:rPr>
          <w:color w:val="333333"/>
          <w:sz w:val="22"/>
        </w:rPr>
        <w:t>the</w:t>
      </w:r>
      <w:r>
        <w:rPr>
          <w:color w:val="333333"/>
          <w:spacing w:val="-4"/>
          <w:sz w:val="22"/>
        </w:rPr>
        <w:t> </w:t>
      </w:r>
      <w:r>
        <w:rPr>
          <w:color w:val="333333"/>
          <w:sz w:val="22"/>
        </w:rPr>
        <w:t>current</w:t>
      </w:r>
      <w:r>
        <w:rPr>
          <w:color w:val="333333"/>
          <w:spacing w:val="-4"/>
          <w:sz w:val="22"/>
        </w:rPr>
        <w:t> </w:t>
      </w:r>
      <w:r>
        <w:rPr>
          <w:color w:val="333333"/>
          <w:sz w:val="22"/>
        </w:rPr>
        <w:t>node</w:t>
      </w:r>
      <w:r>
        <w:rPr>
          <w:color w:val="333333"/>
          <w:spacing w:val="-4"/>
          <w:sz w:val="22"/>
        </w:rPr>
        <w:t> </w:t>
      </w:r>
      <w:r>
        <w:rPr>
          <w:color w:val="333333"/>
          <w:sz w:val="22"/>
        </w:rPr>
        <w:t>and</w:t>
      </w:r>
      <w:r>
        <w:rPr>
          <w:color w:val="333333"/>
          <w:spacing w:val="-4"/>
          <w:sz w:val="22"/>
        </w:rPr>
        <w:t> </w:t>
      </w:r>
      <w:r>
        <w:rPr>
          <w:color w:val="333333"/>
          <w:sz w:val="22"/>
        </w:rPr>
        <w:t>all</w:t>
      </w:r>
      <w:r>
        <w:rPr>
          <w:color w:val="333333"/>
          <w:spacing w:val="-4"/>
          <w:sz w:val="22"/>
        </w:rPr>
        <w:t> </w:t>
      </w:r>
      <w:r>
        <w:rPr>
          <w:color w:val="333333"/>
          <w:sz w:val="22"/>
        </w:rPr>
        <w:t>child</w:t>
      </w:r>
      <w:r>
        <w:rPr>
          <w:color w:val="333333"/>
          <w:spacing w:val="-4"/>
          <w:sz w:val="22"/>
        </w:rPr>
        <w:t> </w:t>
      </w:r>
      <w:r>
        <w:rPr>
          <w:color w:val="333333"/>
          <w:sz w:val="22"/>
        </w:rPr>
        <w:t>nodes,</w:t>
      </w:r>
      <w:r>
        <w:rPr>
          <w:color w:val="333333"/>
          <w:spacing w:val="-4"/>
          <w:sz w:val="22"/>
        </w:rPr>
        <w:t> </w:t>
      </w:r>
      <w:r>
        <w:rPr>
          <w:color w:val="333333"/>
          <w:sz w:val="22"/>
        </w:rPr>
        <w:t>meaning</w:t>
      </w:r>
      <w:r>
        <w:rPr>
          <w:color w:val="333333"/>
          <w:spacing w:val="-4"/>
          <w:sz w:val="22"/>
        </w:rPr>
        <w:t> </w:t>
      </w:r>
      <w:r>
        <w:rPr>
          <w:color w:val="333333"/>
          <w:sz w:val="22"/>
        </w:rPr>
        <w:t>the</w:t>
      </w:r>
      <w:r>
        <w:rPr>
          <w:color w:val="333333"/>
          <w:spacing w:val="-4"/>
          <w:sz w:val="22"/>
        </w:rPr>
        <w:t> </w:t>
      </w:r>
      <w:r>
        <w:rPr>
          <w:color w:val="333333"/>
          <w:sz w:val="22"/>
        </w:rPr>
        <w:t>update</w:t>
      </w:r>
      <w:r>
        <w:rPr>
          <w:color w:val="333333"/>
          <w:spacing w:val="-4"/>
          <w:sz w:val="22"/>
        </w:rPr>
        <w:t> </w:t>
      </w:r>
      <w:r>
        <w:rPr>
          <w:color w:val="333333"/>
          <w:sz w:val="22"/>
        </w:rPr>
        <w:t>method in these components will be called in every frame.</w:t>
      </w:r>
    </w:p>
    <w:p>
      <w:pPr>
        <w:pStyle w:val="ListParagraph"/>
        <w:numPr>
          <w:ilvl w:val="1"/>
          <w:numId w:val="16"/>
        </w:numPr>
        <w:tabs>
          <w:tab w:pos="1079" w:val="left" w:leader="none"/>
        </w:tabs>
        <w:spacing w:line="240" w:lineRule="auto" w:before="0" w:after="0"/>
        <w:ind w:left="1079" w:right="0" w:hanging="359"/>
        <w:jc w:val="left"/>
        <w:rPr>
          <w:sz w:val="22"/>
        </w:rPr>
      </w:pPr>
      <w:r>
        <w:rPr>
          <w:color w:val="333333"/>
          <w:sz w:val="22"/>
        </w:rPr>
        <w:t>If</w:t>
      </w:r>
      <w:r>
        <w:rPr>
          <w:color w:val="333333"/>
          <w:spacing w:val="-7"/>
          <w:sz w:val="22"/>
        </w:rPr>
        <w:t> </w:t>
      </w:r>
      <w:r>
        <w:rPr>
          <w:color w:val="333333"/>
          <w:sz w:val="22"/>
        </w:rPr>
        <w:t>there's</w:t>
      </w:r>
      <w:r>
        <w:rPr>
          <w:color w:val="333333"/>
          <w:spacing w:val="-5"/>
          <w:sz w:val="22"/>
        </w:rPr>
        <w:t> </w:t>
      </w:r>
      <w:r>
        <w:rPr>
          <w:color w:val="333333"/>
          <w:sz w:val="22"/>
        </w:rPr>
        <w:t>an</w:t>
      </w:r>
      <w:r>
        <w:rPr>
          <w:color w:val="333333"/>
          <w:spacing w:val="-4"/>
          <w:sz w:val="22"/>
        </w:rPr>
        <w:t> </w:t>
      </w:r>
      <w:r>
        <w:rPr>
          <w:color w:val="333333"/>
          <w:sz w:val="22"/>
        </w:rPr>
        <w:t>onEnable</w:t>
      </w:r>
      <w:r>
        <w:rPr>
          <w:color w:val="333333"/>
          <w:spacing w:val="-5"/>
          <w:sz w:val="22"/>
        </w:rPr>
        <w:t> </w:t>
      </w:r>
      <w:r>
        <w:rPr>
          <w:color w:val="333333"/>
          <w:sz w:val="22"/>
        </w:rPr>
        <w:t>method</w:t>
      </w:r>
      <w:r>
        <w:rPr>
          <w:color w:val="333333"/>
          <w:spacing w:val="-5"/>
          <w:sz w:val="22"/>
        </w:rPr>
        <w:t> </w:t>
      </w:r>
      <w:r>
        <w:rPr>
          <w:color w:val="333333"/>
          <w:sz w:val="22"/>
        </w:rPr>
        <w:t>in</w:t>
      </w:r>
      <w:r>
        <w:rPr>
          <w:color w:val="333333"/>
          <w:spacing w:val="-4"/>
          <w:sz w:val="22"/>
        </w:rPr>
        <w:t> </w:t>
      </w:r>
      <w:r>
        <w:rPr>
          <w:color w:val="333333"/>
          <w:sz w:val="22"/>
        </w:rPr>
        <w:t>these</w:t>
      </w:r>
      <w:r>
        <w:rPr>
          <w:color w:val="333333"/>
          <w:spacing w:val="-5"/>
          <w:sz w:val="22"/>
        </w:rPr>
        <w:t> </w:t>
      </w:r>
      <w:r>
        <w:rPr>
          <w:color w:val="333333"/>
          <w:sz w:val="22"/>
        </w:rPr>
        <w:t>components,</w:t>
      </w:r>
      <w:r>
        <w:rPr>
          <w:color w:val="333333"/>
          <w:spacing w:val="-5"/>
          <w:sz w:val="22"/>
        </w:rPr>
        <w:t> </w:t>
      </w:r>
      <w:r>
        <w:rPr>
          <w:color w:val="333333"/>
          <w:sz w:val="22"/>
        </w:rPr>
        <w:t>it</w:t>
      </w:r>
      <w:r>
        <w:rPr>
          <w:color w:val="333333"/>
          <w:spacing w:val="-4"/>
          <w:sz w:val="22"/>
        </w:rPr>
        <w:t> </w:t>
      </w:r>
      <w:r>
        <w:rPr>
          <w:color w:val="333333"/>
          <w:sz w:val="22"/>
        </w:rPr>
        <w:t>will</w:t>
      </w:r>
      <w:r>
        <w:rPr>
          <w:color w:val="333333"/>
          <w:spacing w:val="-5"/>
          <w:sz w:val="22"/>
        </w:rPr>
        <w:t> </w:t>
      </w:r>
      <w:r>
        <w:rPr>
          <w:color w:val="333333"/>
          <w:sz w:val="22"/>
        </w:rPr>
        <w:t>be</w:t>
      </w:r>
      <w:r>
        <w:rPr>
          <w:color w:val="333333"/>
          <w:spacing w:val="-4"/>
          <w:sz w:val="22"/>
        </w:rPr>
        <w:t> </w:t>
      </w:r>
      <w:r>
        <w:rPr>
          <w:color w:val="333333"/>
          <w:spacing w:val="-2"/>
          <w:sz w:val="22"/>
        </w:rPr>
        <w:t>called.</w:t>
      </w:r>
    </w:p>
    <w:p>
      <w:pPr>
        <w:pStyle w:val="BodyText"/>
        <w:spacing w:before="128"/>
      </w:pPr>
    </w:p>
    <w:p>
      <w:pPr>
        <w:spacing w:before="1"/>
        <w:ind w:left="930" w:right="0" w:firstLine="0"/>
        <w:jc w:val="left"/>
        <w:rPr>
          <w:rFonts w:ascii="Consolas"/>
          <w:sz w:val="18"/>
        </w:rPr>
      </w:pPr>
      <w:r>
        <w:rPr>
          <w:rFonts w:ascii="Consolas"/>
          <w:color w:val="0000FF"/>
          <w:sz w:val="18"/>
          <w:shd w:fill="FACD5A" w:color="auto" w:val="clear"/>
        </w:rPr>
        <w:t>this</w:t>
      </w:r>
      <w:r>
        <w:rPr>
          <w:rFonts w:ascii="Consolas"/>
          <w:color w:val="000000"/>
          <w:sz w:val="18"/>
          <w:shd w:fill="FACD5A" w:color="auto" w:val="clear"/>
        </w:rPr>
        <w:t>.node.active = </w:t>
      </w:r>
      <w:r>
        <w:rPr>
          <w:rFonts w:ascii="Consolas"/>
          <w:color w:val="A21515"/>
          <w:spacing w:val="-2"/>
          <w:sz w:val="18"/>
          <w:shd w:fill="FACD5A" w:color="auto" w:val="clear"/>
        </w:rPr>
        <w:t>false</w:t>
      </w:r>
      <w:r>
        <w:rPr>
          <w:rFonts w:ascii="Consolas"/>
          <w:color w:val="000000"/>
          <w:spacing w:val="-2"/>
          <w:sz w:val="18"/>
          <w:shd w:fill="FACD5A" w:color="auto" w:val="clear"/>
        </w:rPr>
        <w:t>;</w:t>
      </w:r>
    </w:p>
    <w:p>
      <w:pPr>
        <w:pStyle w:val="BodyText"/>
        <w:spacing w:line="276" w:lineRule="auto" w:before="137"/>
        <w:ind w:left="720" w:right="1448"/>
      </w:pPr>
      <w:r>
        <w:rPr>
          <w:color w:val="333333"/>
        </w:rPr>
        <w:t>If</w:t>
      </w:r>
      <w:r>
        <w:rPr>
          <w:color w:val="333333"/>
          <w:spacing w:val="80"/>
        </w:rPr>
        <w:t> </w:t>
      </w:r>
      <w:r>
        <w:rPr>
          <w:color w:val="333333"/>
        </w:rPr>
        <w:t>the</w:t>
      </w:r>
      <w:r>
        <w:rPr>
          <w:color w:val="333333"/>
          <w:spacing w:val="80"/>
        </w:rPr>
        <w:t> </w:t>
      </w:r>
      <w:r>
        <w:rPr>
          <w:color w:val="333333"/>
        </w:rPr>
        <w:t>node</w:t>
      </w:r>
      <w:r>
        <w:rPr>
          <w:color w:val="333333"/>
          <w:spacing w:val="80"/>
        </w:rPr>
        <w:t> </w:t>
      </w:r>
      <w:r>
        <w:rPr>
          <w:color w:val="333333"/>
        </w:rPr>
        <w:t>was</w:t>
      </w:r>
      <w:r>
        <w:rPr>
          <w:color w:val="333333"/>
          <w:spacing w:val="80"/>
        </w:rPr>
        <w:t> </w:t>
      </w:r>
      <w:r>
        <w:rPr>
          <w:color w:val="333333"/>
        </w:rPr>
        <w:t>previously</w:t>
      </w:r>
      <w:r>
        <w:rPr>
          <w:color w:val="333333"/>
          <w:spacing w:val="80"/>
        </w:rPr>
        <w:t> </w:t>
      </w:r>
      <w:r>
        <w:rPr>
          <w:color w:val="333333"/>
        </w:rPr>
        <w:t>activated,</w:t>
      </w:r>
      <w:r>
        <w:rPr>
          <w:color w:val="333333"/>
          <w:spacing w:val="80"/>
        </w:rPr>
        <w:t> </w:t>
      </w:r>
      <w:r>
        <w:rPr>
          <w:color w:val="333333"/>
        </w:rPr>
        <w:t>modifying</w:t>
      </w:r>
      <w:r>
        <w:rPr>
          <w:color w:val="333333"/>
          <w:spacing w:val="80"/>
        </w:rPr>
        <w:t> </w:t>
      </w:r>
      <w:r>
        <w:rPr>
          <w:color w:val="333333"/>
        </w:rPr>
        <w:t>active</w:t>
      </w:r>
      <w:r>
        <w:rPr>
          <w:color w:val="333333"/>
          <w:spacing w:val="71"/>
        </w:rPr>
        <w:t> </w:t>
      </w:r>
      <w:r>
        <w:rPr>
          <w:color w:val="333333"/>
        </w:rPr>
        <w:t>to</w:t>
      </w:r>
      <w:r>
        <w:rPr>
          <w:color w:val="333333"/>
          <w:spacing w:val="71"/>
        </w:rPr>
        <w:t> </w:t>
      </w:r>
      <w:r>
        <w:rPr>
          <w:color w:val="333333"/>
        </w:rPr>
        <w:t>false</w:t>
      </w:r>
      <w:r>
        <w:rPr>
          <w:color w:val="333333"/>
          <w:spacing w:val="71"/>
        </w:rPr>
        <w:t> </w:t>
      </w:r>
      <w:r>
        <w:rPr>
          <w:color w:val="333333"/>
        </w:rPr>
        <w:t>immediately</w:t>
      </w:r>
      <w:r>
        <w:rPr>
          <w:color w:val="333333"/>
          <w:spacing w:val="71"/>
        </w:rPr>
        <w:t> </w:t>
      </w:r>
      <w:r>
        <w:rPr>
          <w:color w:val="333333"/>
        </w:rPr>
        <w:t>triggers</w:t>
      </w:r>
      <w:r>
        <w:rPr>
          <w:color w:val="333333"/>
          <w:spacing w:val="71"/>
        </w:rPr>
        <w:t> </w:t>
      </w:r>
      <w:r>
        <w:rPr>
          <w:color w:val="333333"/>
        </w:rPr>
        <w:t>the deactivation action:</w:t>
      </w:r>
    </w:p>
    <w:p>
      <w:pPr>
        <w:pStyle w:val="ListParagraph"/>
        <w:numPr>
          <w:ilvl w:val="1"/>
          <w:numId w:val="16"/>
        </w:numPr>
        <w:tabs>
          <w:tab w:pos="1079" w:val="left" w:leader="none"/>
        </w:tabs>
        <w:spacing w:line="240" w:lineRule="auto" w:before="240" w:after="0"/>
        <w:ind w:left="1079" w:right="0" w:hanging="359"/>
        <w:jc w:val="left"/>
        <w:rPr>
          <w:sz w:val="22"/>
        </w:rPr>
      </w:pPr>
      <w:r>
        <w:rPr>
          <w:color w:val="333333"/>
          <w:sz w:val="22"/>
        </w:rPr>
        <w:t>Hide</w:t>
      </w:r>
      <w:r>
        <w:rPr>
          <w:color w:val="333333"/>
          <w:spacing w:val="-7"/>
          <w:sz w:val="22"/>
        </w:rPr>
        <w:t> </w:t>
      </w:r>
      <w:r>
        <w:rPr>
          <w:color w:val="333333"/>
          <w:sz w:val="22"/>
        </w:rPr>
        <w:t>current</w:t>
      </w:r>
      <w:r>
        <w:rPr>
          <w:color w:val="333333"/>
          <w:spacing w:val="-4"/>
          <w:sz w:val="22"/>
        </w:rPr>
        <w:t> </w:t>
      </w:r>
      <w:r>
        <w:rPr>
          <w:color w:val="333333"/>
          <w:sz w:val="22"/>
        </w:rPr>
        <w:t>node</w:t>
      </w:r>
      <w:r>
        <w:rPr>
          <w:color w:val="333333"/>
          <w:spacing w:val="-4"/>
          <w:sz w:val="22"/>
        </w:rPr>
        <w:t> </w:t>
      </w:r>
      <w:r>
        <w:rPr>
          <w:color w:val="333333"/>
          <w:sz w:val="22"/>
        </w:rPr>
        <w:t>and</w:t>
      </w:r>
      <w:r>
        <w:rPr>
          <w:color w:val="333333"/>
          <w:spacing w:val="-4"/>
          <w:sz w:val="22"/>
        </w:rPr>
        <w:t> </w:t>
      </w:r>
      <w:r>
        <w:rPr>
          <w:color w:val="333333"/>
          <w:sz w:val="22"/>
        </w:rPr>
        <w:t>all</w:t>
      </w:r>
      <w:r>
        <w:rPr>
          <w:color w:val="333333"/>
          <w:spacing w:val="-4"/>
          <w:sz w:val="22"/>
        </w:rPr>
        <w:t> </w:t>
      </w:r>
      <w:r>
        <w:rPr>
          <w:color w:val="333333"/>
          <w:sz w:val="22"/>
        </w:rPr>
        <w:t>child</w:t>
      </w:r>
      <w:r>
        <w:rPr>
          <w:color w:val="333333"/>
          <w:spacing w:val="-4"/>
          <w:sz w:val="22"/>
        </w:rPr>
        <w:t> </w:t>
      </w:r>
      <w:r>
        <w:rPr>
          <w:color w:val="333333"/>
          <w:sz w:val="22"/>
        </w:rPr>
        <w:t>nodes</w:t>
      </w:r>
      <w:r>
        <w:rPr>
          <w:color w:val="333333"/>
          <w:spacing w:val="-4"/>
          <w:sz w:val="22"/>
        </w:rPr>
        <w:t> </w:t>
      </w:r>
      <w:r>
        <w:rPr>
          <w:color w:val="333333"/>
          <w:sz w:val="22"/>
        </w:rPr>
        <w:t>in</w:t>
      </w:r>
      <w:r>
        <w:rPr>
          <w:color w:val="333333"/>
          <w:spacing w:val="-4"/>
          <w:sz w:val="22"/>
        </w:rPr>
        <w:t> </w:t>
      </w:r>
      <w:r>
        <w:rPr>
          <w:color w:val="333333"/>
          <w:spacing w:val="-2"/>
          <w:sz w:val="22"/>
        </w:rPr>
        <w:t>scene.</w:t>
      </w:r>
    </w:p>
    <w:p>
      <w:pPr>
        <w:pStyle w:val="ListParagraph"/>
        <w:numPr>
          <w:ilvl w:val="1"/>
          <w:numId w:val="16"/>
        </w:numPr>
        <w:tabs>
          <w:tab w:pos="1080" w:val="left" w:leader="none"/>
        </w:tabs>
        <w:spacing w:line="276" w:lineRule="auto" w:before="38" w:after="0"/>
        <w:ind w:left="1080" w:right="1455" w:hanging="360"/>
        <w:jc w:val="left"/>
        <w:rPr>
          <w:sz w:val="22"/>
        </w:rPr>
      </w:pPr>
      <w:r>
        <w:rPr>
          <w:color w:val="333333"/>
          <w:sz w:val="22"/>
        </w:rPr>
        <w:t>Disable</w:t>
      </w:r>
      <w:r>
        <w:rPr>
          <w:color w:val="333333"/>
          <w:spacing w:val="-4"/>
          <w:sz w:val="22"/>
        </w:rPr>
        <w:t> </w:t>
      </w:r>
      <w:r>
        <w:rPr>
          <w:color w:val="333333"/>
          <w:sz w:val="22"/>
        </w:rPr>
        <w:t>all</w:t>
      </w:r>
      <w:r>
        <w:rPr>
          <w:color w:val="333333"/>
          <w:spacing w:val="-4"/>
          <w:sz w:val="22"/>
        </w:rPr>
        <w:t> </w:t>
      </w:r>
      <w:r>
        <w:rPr>
          <w:color w:val="333333"/>
          <w:sz w:val="22"/>
        </w:rPr>
        <w:t>components</w:t>
      </w:r>
      <w:r>
        <w:rPr>
          <w:color w:val="333333"/>
          <w:spacing w:val="-4"/>
          <w:sz w:val="22"/>
        </w:rPr>
        <w:t> </w:t>
      </w:r>
      <w:r>
        <w:rPr>
          <w:color w:val="333333"/>
          <w:sz w:val="22"/>
        </w:rPr>
        <w:t>on</w:t>
      </w:r>
      <w:r>
        <w:rPr>
          <w:color w:val="333333"/>
          <w:spacing w:val="-4"/>
          <w:sz w:val="22"/>
        </w:rPr>
        <w:t> </w:t>
      </w:r>
      <w:r>
        <w:rPr>
          <w:color w:val="333333"/>
          <w:sz w:val="22"/>
        </w:rPr>
        <w:t>the</w:t>
      </w:r>
      <w:r>
        <w:rPr>
          <w:color w:val="333333"/>
          <w:spacing w:val="-4"/>
          <w:sz w:val="22"/>
        </w:rPr>
        <w:t> </w:t>
      </w:r>
      <w:r>
        <w:rPr>
          <w:color w:val="333333"/>
          <w:sz w:val="22"/>
        </w:rPr>
        <w:t>current</w:t>
      </w:r>
      <w:r>
        <w:rPr>
          <w:color w:val="333333"/>
          <w:spacing w:val="-4"/>
          <w:sz w:val="22"/>
        </w:rPr>
        <w:t> </w:t>
      </w:r>
      <w:r>
        <w:rPr>
          <w:color w:val="333333"/>
          <w:sz w:val="22"/>
        </w:rPr>
        <w:t>node</w:t>
      </w:r>
      <w:r>
        <w:rPr>
          <w:color w:val="333333"/>
          <w:spacing w:val="-4"/>
          <w:sz w:val="22"/>
        </w:rPr>
        <w:t> </w:t>
      </w:r>
      <w:r>
        <w:rPr>
          <w:color w:val="333333"/>
          <w:sz w:val="22"/>
        </w:rPr>
        <w:t>and</w:t>
      </w:r>
      <w:r>
        <w:rPr>
          <w:color w:val="333333"/>
          <w:spacing w:val="-4"/>
          <w:sz w:val="22"/>
        </w:rPr>
        <w:t> </w:t>
      </w:r>
      <w:r>
        <w:rPr>
          <w:color w:val="333333"/>
          <w:sz w:val="22"/>
        </w:rPr>
        <w:t>all</w:t>
      </w:r>
      <w:r>
        <w:rPr>
          <w:color w:val="333333"/>
          <w:spacing w:val="-4"/>
          <w:sz w:val="22"/>
        </w:rPr>
        <w:t> </w:t>
      </w:r>
      <w:r>
        <w:rPr>
          <w:color w:val="333333"/>
          <w:sz w:val="22"/>
        </w:rPr>
        <w:t>child</w:t>
      </w:r>
      <w:r>
        <w:rPr>
          <w:color w:val="333333"/>
          <w:spacing w:val="-4"/>
          <w:sz w:val="22"/>
        </w:rPr>
        <w:t> </w:t>
      </w:r>
      <w:r>
        <w:rPr>
          <w:color w:val="333333"/>
          <w:sz w:val="22"/>
        </w:rPr>
        <w:t>nodes,</w:t>
      </w:r>
      <w:r>
        <w:rPr>
          <w:color w:val="333333"/>
          <w:spacing w:val="-4"/>
          <w:sz w:val="22"/>
        </w:rPr>
        <w:t> </w:t>
      </w:r>
      <w:r>
        <w:rPr>
          <w:color w:val="333333"/>
          <w:sz w:val="22"/>
        </w:rPr>
        <w:t>meaning</w:t>
      </w:r>
      <w:r>
        <w:rPr>
          <w:color w:val="333333"/>
          <w:spacing w:val="-4"/>
          <w:sz w:val="22"/>
        </w:rPr>
        <w:t> </w:t>
      </w:r>
      <w:r>
        <w:rPr>
          <w:color w:val="333333"/>
          <w:sz w:val="22"/>
        </w:rPr>
        <w:t>the</w:t>
      </w:r>
      <w:r>
        <w:rPr>
          <w:color w:val="333333"/>
          <w:spacing w:val="-4"/>
          <w:sz w:val="22"/>
        </w:rPr>
        <w:t> </w:t>
      </w:r>
      <w:r>
        <w:rPr>
          <w:color w:val="333333"/>
          <w:sz w:val="22"/>
        </w:rPr>
        <w:t>update</w:t>
      </w:r>
      <w:r>
        <w:rPr>
          <w:color w:val="333333"/>
          <w:spacing w:val="-4"/>
          <w:sz w:val="22"/>
        </w:rPr>
        <w:t> </w:t>
      </w:r>
      <w:r>
        <w:rPr>
          <w:color w:val="333333"/>
          <w:sz w:val="22"/>
        </w:rPr>
        <w:t>method in these components will not be called.</w:t>
      </w:r>
    </w:p>
    <w:p>
      <w:pPr>
        <w:pStyle w:val="ListParagraph"/>
        <w:numPr>
          <w:ilvl w:val="1"/>
          <w:numId w:val="16"/>
        </w:numPr>
        <w:tabs>
          <w:tab w:pos="1079" w:val="left" w:leader="none"/>
        </w:tabs>
        <w:spacing w:line="240" w:lineRule="auto" w:before="0" w:after="0"/>
        <w:ind w:left="1079" w:right="0" w:hanging="359"/>
        <w:jc w:val="left"/>
        <w:rPr>
          <w:sz w:val="22"/>
        </w:rPr>
      </w:pPr>
      <w:r>
        <w:rPr>
          <w:color w:val="333333"/>
          <w:sz w:val="22"/>
        </w:rPr>
        <w:t>If</w:t>
      </w:r>
      <w:r>
        <w:rPr>
          <w:color w:val="333333"/>
          <w:spacing w:val="-7"/>
          <w:sz w:val="22"/>
        </w:rPr>
        <w:t> </w:t>
      </w:r>
      <w:r>
        <w:rPr>
          <w:color w:val="333333"/>
          <w:sz w:val="22"/>
        </w:rPr>
        <w:t>there's</w:t>
      </w:r>
      <w:r>
        <w:rPr>
          <w:color w:val="333333"/>
          <w:spacing w:val="-5"/>
          <w:sz w:val="22"/>
        </w:rPr>
        <w:t> </w:t>
      </w:r>
      <w:r>
        <w:rPr>
          <w:color w:val="333333"/>
          <w:sz w:val="22"/>
        </w:rPr>
        <w:t>an</w:t>
      </w:r>
      <w:r>
        <w:rPr>
          <w:color w:val="333333"/>
          <w:spacing w:val="-5"/>
          <w:sz w:val="22"/>
        </w:rPr>
        <w:t> </w:t>
      </w:r>
      <w:r>
        <w:rPr>
          <w:color w:val="333333"/>
          <w:sz w:val="22"/>
        </w:rPr>
        <w:t>onDisable</w:t>
      </w:r>
      <w:r>
        <w:rPr>
          <w:color w:val="333333"/>
          <w:spacing w:val="-4"/>
          <w:sz w:val="22"/>
        </w:rPr>
        <w:t> </w:t>
      </w:r>
      <w:r>
        <w:rPr>
          <w:color w:val="333333"/>
          <w:sz w:val="22"/>
        </w:rPr>
        <w:t>method</w:t>
      </w:r>
      <w:r>
        <w:rPr>
          <w:color w:val="333333"/>
          <w:spacing w:val="-5"/>
          <w:sz w:val="22"/>
        </w:rPr>
        <w:t> </w:t>
      </w:r>
      <w:r>
        <w:rPr>
          <w:color w:val="333333"/>
          <w:sz w:val="22"/>
        </w:rPr>
        <w:t>in</w:t>
      </w:r>
      <w:r>
        <w:rPr>
          <w:color w:val="333333"/>
          <w:spacing w:val="-5"/>
          <w:sz w:val="22"/>
        </w:rPr>
        <w:t> </w:t>
      </w:r>
      <w:r>
        <w:rPr>
          <w:color w:val="333333"/>
          <w:sz w:val="22"/>
        </w:rPr>
        <w:t>these</w:t>
      </w:r>
      <w:r>
        <w:rPr>
          <w:color w:val="333333"/>
          <w:spacing w:val="-5"/>
          <w:sz w:val="22"/>
        </w:rPr>
        <w:t> </w:t>
      </w:r>
      <w:r>
        <w:rPr>
          <w:color w:val="333333"/>
          <w:sz w:val="22"/>
        </w:rPr>
        <w:t>components,</w:t>
      </w:r>
      <w:r>
        <w:rPr>
          <w:color w:val="333333"/>
          <w:spacing w:val="-4"/>
          <w:sz w:val="22"/>
        </w:rPr>
        <w:t> </w:t>
      </w:r>
      <w:r>
        <w:rPr>
          <w:color w:val="333333"/>
          <w:sz w:val="22"/>
        </w:rPr>
        <w:t>it</w:t>
      </w:r>
      <w:r>
        <w:rPr>
          <w:color w:val="333333"/>
          <w:spacing w:val="-5"/>
          <w:sz w:val="22"/>
        </w:rPr>
        <w:t> </w:t>
      </w:r>
      <w:r>
        <w:rPr>
          <w:color w:val="333333"/>
          <w:sz w:val="22"/>
        </w:rPr>
        <w:t>will</w:t>
      </w:r>
      <w:r>
        <w:rPr>
          <w:color w:val="333333"/>
          <w:spacing w:val="-5"/>
          <w:sz w:val="22"/>
        </w:rPr>
        <w:t> </w:t>
      </w:r>
      <w:r>
        <w:rPr>
          <w:color w:val="333333"/>
          <w:sz w:val="22"/>
        </w:rPr>
        <w:t>be</w:t>
      </w:r>
      <w:r>
        <w:rPr>
          <w:color w:val="333333"/>
          <w:spacing w:val="-4"/>
          <w:sz w:val="22"/>
        </w:rPr>
        <w:t> </w:t>
      </w:r>
      <w:r>
        <w:rPr>
          <w:color w:val="333333"/>
          <w:spacing w:val="-2"/>
          <w:sz w:val="22"/>
        </w:rPr>
        <w:t>called.</w:t>
      </w:r>
    </w:p>
    <w:p>
      <w:pPr>
        <w:pStyle w:val="BodyText"/>
        <w:spacing w:before="65"/>
      </w:pPr>
    </w:p>
    <w:p>
      <w:pPr>
        <w:spacing w:before="0"/>
        <w:ind w:left="720" w:right="0" w:firstLine="0"/>
        <w:jc w:val="left"/>
        <w:rPr>
          <w:b/>
          <w:sz w:val="20"/>
        </w:rPr>
      </w:pPr>
      <w:bookmarkStart w:name="Change node's parent " w:id="66"/>
      <w:bookmarkEnd w:id="66"/>
      <w:r>
        <w:rPr/>
      </w:r>
      <w:r>
        <w:rPr>
          <w:b/>
          <w:color w:val="252A3A"/>
          <w:sz w:val="20"/>
        </w:rPr>
        <w:t>Change</w:t>
      </w:r>
      <w:r>
        <w:rPr>
          <w:b/>
          <w:color w:val="252A3A"/>
          <w:spacing w:val="-6"/>
          <w:sz w:val="20"/>
        </w:rPr>
        <w:t> </w:t>
      </w:r>
      <w:r>
        <w:rPr>
          <w:b/>
          <w:color w:val="252A3A"/>
          <w:sz w:val="20"/>
        </w:rPr>
        <w:t>node's</w:t>
      </w:r>
      <w:r>
        <w:rPr>
          <w:b/>
          <w:color w:val="252A3A"/>
          <w:spacing w:val="-6"/>
          <w:sz w:val="20"/>
        </w:rPr>
        <w:t> </w:t>
      </w:r>
      <w:r>
        <w:rPr>
          <w:b/>
          <w:color w:val="252A3A"/>
          <w:spacing w:val="-2"/>
          <w:sz w:val="20"/>
        </w:rPr>
        <w:t>parent</w:t>
      </w:r>
    </w:p>
    <w:p>
      <w:pPr>
        <w:pStyle w:val="BodyText"/>
        <w:spacing w:line="276" w:lineRule="auto" w:before="115"/>
        <w:ind w:left="720" w:right="4546"/>
      </w:pPr>
      <w:r>
        <w:rPr>
          <w:color w:val="333333"/>
        </w:rPr>
        <w:t>Assume</w:t>
      </w:r>
      <w:r>
        <w:rPr>
          <w:color w:val="333333"/>
          <w:spacing w:val="-5"/>
        </w:rPr>
        <w:t> </w:t>
      </w:r>
      <w:r>
        <w:rPr>
          <w:color w:val="333333"/>
        </w:rPr>
        <w:t>the</w:t>
      </w:r>
      <w:r>
        <w:rPr>
          <w:color w:val="333333"/>
          <w:spacing w:val="-5"/>
        </w:rPr>
        <w:t> </w:t>
      </w:r>
      <w:r>
        <w:rPr>
          <w:color w:val="333333"/>
        </w:rPr>
        <w:t>parent</w:t>
      </w:r>
      <w:r>
        <w:rPr>
          <w:color w:val="333333"/>
          <w:spacing w:val="-5"/>
        </w:rPr>
        <w:t> </w:t>
      </w:r>
      <w:r>
        <w:rPr>
          <w:color w:val="333333"/>
        </w:rPr>
        <w:t>node</w:t>
      </w:r>
      <w:r>
        <w:rPr>
          <w:color w:val="333333"/>
          <w:spacing w:val="-5"/>
        </w:rPr>
        <w:t> </w:t>
      </w:r>
      <w:r>
        <w:rPr>
          <w:color w:val="333333"/>
        </w:rPr>
        <w:t>is</w:t>
      </w:r>
      <w:r>
        <w:rPr>
          <w:color w:val="333333"/>
          <w:spacing w:val="-5"/>
        </w:rPr>
        <w:t> </w:t>
      </w:r>
      <w:r>
        <w:rPr>
          <w:color w:val="333333"/>
        </w:rPr>
        <w:t>parentNode,</w:t>
      </w:r>
      <w:r>
        <w:rPr>
          <w:color w:val="333333"/>
          <w:spacing w:val="-5"/>
        </w:rPr>
        <w:t> </w:t>
      </w:r>
      <w:r>
        <w:rPr>
          <w:color w:val="333333"/>
        </w:rPr>
        <w:t>child</w:t>
      </w:r>
      <w:r>
        <w:rPr>
          <w:color w:val="333333"/>
          <w:spacing w:val="-5"/>
        </w:rPr>
        <w:t> </w:t>
      </w:r>
      <w:r>
        <w:rPr>
          <w:color w:val="333333"/>
        </w:rPr>
        <w:t>node</w:t>
      </w:r>
      <w:r>
        <w:rPr>
          <w:color w:val="333333"/>
          <w:spacing w:val="-5"/>
        </w:rPr>
        <w:t> </w:t>
      </w:r>
      <w:r>
        <w:rPr>
          <w:color w:val="333333"/>
        </w:rPr>
        <w:t>is</w:t>
      </w:r>
      <w:r>
        <w:rPr>
          <w:color w:val="333333"/>
          <w:spacing w:val="-5"/>
        </w:rPr>
        <w:t> </w:t>
      </w:r>
      <w:r>
        <w:rPr>
          <w:color w:val="333333"/>
        </w:rPr>
        <w:t>this.node You can do:</w:t>
      </w:r>
    </w:p>
    <w:p>
      <w:pPr>
        <w:spacing w:before="104"/>
        <w:ind w:left="930" w:right="0" w:firstLine="0"/>
        <w:jc w:val="left"/>
        <w:rPr>
          <w:rFonts w:ascii="Consolas"/>
          <w:sz w:val="18"/>
        </w:rPr>
      </w:pPr>
      <w:r>
        <w:rPr>
          <w:rFonts w:ascii="Consolas"/>
          <w:color w:val="0000FF"/>
          <w:sz w:val="18"/>
        </w:rPr>
        <w:t>this</w:t>
      </w:r>
      <w:r>
        <w:rPr>
          <w:rFonts w:ascii="Consolas"/>
          <w:sz w:val="18"/>
        </w:rPr>
        <w:t>.node.parent = </w:t>
      </w:r>
      <w:r>
        <w:rPr>
          <w:rFonts w:ascii="Consolas"/>
          <w:spacing w:val="-2"/>
          <w:sz w:val="18"/>
        </w:rPr>
        <w:t>parentNode;</w:t>
      </w:r>
    </w:p>
    <w:p>
      <w:pPr>
        <w:pStyle w:val="BodyText"/>
        <w:spacing w:before="137"/>
        <w:ind w:left="720"/>
      </w:pPr>
      <w:r>
        <w:rPr>
          <w:color w:val="333333"/>
          <w:spacing w:val="-5"/>
        </w:rPr>
        <w:t>or</w:t>
      </w:r>
    </w:p>
    <w:p>
      <w:pPr>
        <w:spacing w:line="276" w:lineRule="auto" w:before="142"/>
        <w:ind w:left="930" w:right="7223" w:firstLine="0"/>
        <w:jc w:val="left"/>
        <w:rPr>
          <w:rFonts w:ascii="Consolas"/>
          <w:sz w:val="18"/>
        </w:rPr>
      </w:pPr>
      <w:r>
        <w:rPr>
          <w:rFonts w:ascii="Consolas"/>
          <w:color w:val="0000FF"/>
          <w:spacing w:val="-2"/>
          <w:sz w:val="18"/>
        </w:rPr>
        <w:t>this</w:t>
      </w:r>
      <w:r>
        <w:rPr>
          <w:rFonts w:ascii="Consolas"/>
          <w:spacing w:val="-2"/>
          <w:sz w:val="18"/>
        </w:rPr>
        <w:t>.node.removeFromParent(</w:t>
      </w:r>
      <w:r>
        <w:rPr>
          <w:rFonts w:ascii="Consolas"/>
          <w:color w:val="A21515"/>
          <w:spacing w:val="-2"/>
          <w:sz w:val="18"/>
        </w:rPr>
        <w:t>false</w:t>
      </w:r>
      <w:r>
        <w:rPr>
          <w:rFonts w:ascii="Consolas"/>
          <w:spacing w:val="-2"/>
          <w:sz w:val="18"/>
        </w:rPr>
        <w:t>); parentNode.addChild(</w:t>
      </w:r>
      <w:r>
        <w:rPr>
          <w:rFonts w:ascii="Consolas"/>
          <w:color w:val="0000FF"/>
          <w:spacing w:val="-2"/>
          <w:sz w:val="18"/>
        </w:rPr>
        <w:t>this</w:t>
      </w:r>
      <w:r>
        <w:rPr>
          <w:rFonts w:ascii="Consolas"/>
          <w:spacing w:val="-2"/>
          <w:sz w:val="18"/>
        </w:rPr>
        <w:t>.node);</w:t>
      </w:r>
    </w:p>
    <w:p>
      <w:pPr>
        <w:pStyle w:val="BodyText"/>
        <w:spacing w:line="276" w:lineRule="auto" w:before="106"/>
        <w:ind w:left="720" w:right="6692"/>
      </w:pPr>
      <w:r>
        <w:rPr>
          <w:color w:val="333333"/>
        </w:rPr>
        <w:t>These</w:t>
      </w:r>
      <w:r>
        <w:rPr>
          <w:color w:val="333333"/>
          <w:spacing w:val="-9"/>
        </w:rPr>
        <w:t> </w:t>
      </w:r>
      <w:r>
        <w:rPr>
          <w:color w:val="333333"/>
        </w:rPr>
        <w:t>two</w:t>
      </w:r>
      <w:r>
        <w:rPr>
          <w:color w:val="333333"/>
          <w:spacing w:val="-9"/>
        </w:rPr>
        <w:t> </w:t>
      </w:r>
      <w:r>
        <w:rPr>
          <w:color w:val="333333"/>
        </w:rPr>
        <w:t>methods</w:t>
      </w:r>
      <w:r>
        <w:rPr>
          <w:color w:val="333333"/>
          <w:spacing w:val="-9"/>
        </w:rPr>
        <w:t> </w:t>
      </w:r>
      <w:r>
        <w:rPr>
          <w:color w:val="333333"/>
        </w:rPr>
        <w:t>have</w:t>
      </w:r>
      <w:r>
        <w:rPr>
          <w:color w:val="333333"/>
          <w:spacing w:val="-9"/>
        </w:rPr>
        <w:t> </w:t>
      </w:r>
      <w:r>
        <w:rPr>
          <w:color w:val="333333"/>
        </w:rPr>
        <w:t>equal</w:t>
      </w:r>
      <w:r>
        <w:rPr>
          <w:color w:val="333333"/>
          <w:spacing w:val="-9"/>
        </w:rPr>
        <w:t> </w:t>
      </w:r>
      <w:r>
        <w:rPr>
          <w:color w:val="333333"/>
        </w:rPr>
        <w:t>effect. </w:t>
      </w:r>
      <w:r>
        <w:rPr>
          <w:color w:val="333333"/>
          <w:spacing w:val="-2"/>
        </w:rPr>
        <w:t>Notice:</w:t>
      </w:r>
    </w:p>
    <w:p>
      <w:pPr>
        <w:pStyle w:val="ListParagraph"/>
        <w:numPr>
          <w:ilvl w:val="1"/>
          <w:numId w:val="16"/>
        </w:numPr>
        <w:tabs>
          <w:tab w:pos="1080" w:val="left" w:leader="none"/>
        </w:tabs>
        <w:spacing w:line="276" w:lineRule="auto" w:before="240" w:after="0"/>
        <w:ind w:left="1080" w:right="1737" w:hanging="360"/>
        <w:jc w:val="left"/>
        <w:rPr>
          <w:sz w:val="22"/>
        </w:rPr>
      </w:pPr>
      <w:r>
        <w:rPr>
          <w:color w:val="333333"/>
          <w:sz w:val="22"/>
        </w:rPr>
        <w:t>removeFromParent</w:t>
      </w:r>
      <w:r>
        <w:rPr>
          <w:color w:val="333333"/>
          <w:spacing w:val="-4"/>
          <w:sz w:val="22"/>
        </w:rPr>
        <w:t> </w:t>
      </w:r>
      <w:r>
        <w:rPr>
          <w:color w:val="333333"/>
          <w:sz w:val="22"/>
        </w:rPr>
        <w:t>usually</w:t>
      </w:r>
      <w:r>
        <w:rPr>
          <w:color w:val="333333"/>
          <w:spacing w:val="-4"/>
          <w:sz w:val="22"/>
        </w:rPr>
        <w:t> </w:t>
      </w:r>
      <w:r>
        <w:rPr>
          <w:color w:val="333333"/>
          <w:sz w:val="22"/>
        </w:rPr>
        <w:t>needs</w:t>
      </w:r>
      <w:r>
        <w:rPr>
          <w:color w:val="333333"/>
          <w:spacing w:val="-4"/>
          <w:sz w:val="22"/>
        </w:rPr>
        <w:t> </w:t>
      </w:r>
      <w:r>
        <w:rPr>
          <w:color w:val="333333"/>
          <w:sz w:val="22"/>
        </w:rPr>
        <w:t>to</w:t>
      </w:r>
      <w:r>
        <w:rPr>
          <w:color w:val="333333"/>
          <w:spacing w:val="-4"/>
          <w:sz w:val="22"/>
        </w:rPr>
        <w:t> </w:t>
      </w:r>
      <w:r>
        <w:rPr>
          <w:color w:val="333333"/>
          <w:sz w:val="22"/>
        </w:rPr>
        <w:t>pass</w:t>
      </w:r>
      <w:r>
        <w:rPr>
          <w:color w:val="333333"/>
          <w:spacing w:val="-4"/>
          <w:sz w:val="22"/>
        </w:rPr>
        <w:t> </w:t>
      </w:r>
      <w:r>
        <w:rPr>
          <w:color w:val="333333"/>
          <w:sz w:val="22"/>
        </w:rPr>
        <w:t>a</w:t>
      </w:r>
      <w:r>
        <w:rPr>
          <w:color w:val="333333"/>
          <w:spacing w:val="-4"/>
          <w:sz w:val="22"/>
        </w:rPr>
        <w:t> </w:t>
      </w:r>
      <w:r>
        <w:rPr>
          <w:color w:val="333333"/>
          <w:sz w:val="22"/>
        </w:rPr>
        <w:t>false,</w:t>
      </w:r>
      <w:r>
        <w:rPr>
          <w:color w:val="333333"/>
          <w:spacing w:val="-4"/>
          <w:sz w:val="22"/>
        </w:rPr>
        <w:t> </w:t>
      </w:r>
      <w:r>
        <w:rPr>
          <w:color w:val="333333"/>
          <w:sz w:val="22"/>
        </w:rPr>
        <w:t>otherwise</w:t>
      </w:r>
      <w:r>
        <w:rPr>
          <w:color w:val="333333"/>
          <w:spacing w:val="-4"/>
          <w:sz w:val="22"/>
        </w:rPr>
        <w:t> </w:t>
      </w:r>
      <w:r>
        <w:rPr>
          <w:color w:val="333333"/>
          <w:sz w:val="22"/>
        </w:rPr>
        <w:t>it</w:t>
      </w:r>
      <w:r>
        <w:rPr>
          <w:color w:val="333333"/>
          <w:spacing w:val="-4"/>
          <w:sz w:val="22"/>
        </w:rPr>
        <w:t> </w:t>
      </w:r>
      <w:r>
        <w:rPr>
          <w:color w:val="333333"/>
          <w:sz w:val="22"/>
        </w:rPr>
        <w:t>will</w:t>
      </w:r>
      <w:r>
        <w:rPr>
          <w:color w:val="333333"/>
          <w:spacing w:val="-4"/>
          <w:sz w:val="22"/>
        </w:rPr>
        <w:t> </w:t>
      </w:r>
      <w:r>
        <w:rPr>
          <w:color w:val="333333"/>
          <w:sz w:val="22"/>
        </w:rPr>
        <w:t>clear</w:t>
      </w:r>
      <w:r>
        <w:rPr>
          <w:color w:val="333333"/>
          <w:spacing w:val="-4"/>
          <w:sz w:val="22"/>
        </w:rPr>
        <w:t> </w:t>
      </w:r>
      <w:r>
        <w:rPr>
          <w:color w:val="333333"/>
          <w:sz w:val="22"/>
        </w:rPr>
        <w:t>all</w:t>
      </w:r>
      <w:r>
        <w:rPr>
          <w:color w:val="333333"/>
          <w:spacing w:val="-4"/>
          <w:sz w:val="22"/>
        </w:rPr>
        <w:t> </w:t>
      </w:r>
      <w:r>
        <w:rPr>
          <w:color w:val="333333"/>
          <w:sz w:val="22"/>
        </w:rPr>
        <w:t>the</w:t>
      </w:r>
      <w:r>
        <w:rPr>
          <w:color w:val="333333"/>
          <w:spacing w:val="-4"/>
          <w:sz w:val="22"/>
        </w:rPr>
        <w:t> </w:t>
      </w:r>
      <w:r>
        <w:rPr>
          <w:color w:val="333333"/>
          <w:sz w:val="22"/>
        </w:rPr>
        <w:t>events</w:t>
      </w:r>
      <w:r>
        <w:rPr>
          <w:color w:val="333333"/>
          <w:spacing w:val="-4"/>
          <w:sz w:val="22"/>
        </w:rPr>
        <w:t> </w:t>
      </w:r>
      <w:r>
        <w:rPr>
          <w:color w:val="333333"/>
          <w:sz w:val="22"/>
        </w:rPr>
        <w:t>and actions on the node.</w:t>
      </w:r>
    </w:p>
    <w:p>
      <w:pPr>
        <w:pStyle w:val="ListParagraph"/>
        <w:numPr>
          <w:ilvl w:val="1"/>
          <w:numId w:val="16"/>
        </w:numPr>
        <w:tabs>
          <w:tab w:pos="1079" w:val="left" w:leader="none"/>
        </w:tabs>
        <w:spacing w:line="240" w:lineRule="auto" w:before="0" w:after="0"/>
        <w:ind w:left="1079" w:right="0" w:hanging="359"/>
        <w:jc w:val="left"/>
        <w:rPr>
          <w:sz w:val="22"/>
        </w:rPr>
      </w:pPr>
      <w:r>
        <w:rPr>
          <w:color w:val="333333"/>
          <w:sz w:val="22"/>
        </w:rPr>
        <w:t>A</w:t>
      </w:r>
      <w:r>
        <w:rPr>
          <w:color w:val="333333"/>
          <w:spacing w:val="-6"/>
          <w:sz w:val="22"/>
        </w:rPr>
        <w:t> </w:t>
      </w:r>
      <w:r>
        <w:rPr>
          <w:color w:val="333333"/>
          <w:sz w:val="22"/>
        </w:rPr>
        <w:t>node</w:t>
      </w:r>
      <w:r>
        <w:rPr>
          <w:color w:val="333333"/>
          <w:spacing w:val="-4"/>
          <w:sz w:val="22"/>
        </w:rPr>
        <w:t> </w:t>
      </w:r>
      <w:r>
        <w:rPr>
          <w:color w:val="333333"/>
          <w:sz w:val="22"/>
        </w:rPr>
        <w:t>needs</w:t>
      </w:r>
      <w:r>
        <w:rPr>
          <w:color w:val="333333"/>
          <w:spacing w:val="-3"/>
          <w:sz w:val="22"/>
        </w:rPr>
        <w:t> </w:t>
      </w:r>
      <w:r>
        <w:rPr>
          <w:color w:val="333333"/>
          <w:sz w:val="22"/>
        </w:rPr>
        <w:t>to</w:t>
      </w:r>
      <w:r>
        <w:rPr>
          <w:color w:val="333333"/>
          <w:spacing w:val="-4"/>
          <w:sz w:val="22"/>
        </w:rPr>
        <w:t> </w:t>
      </w:r>
      <w:r>
        <w:rPr>
          <w:color w:val="333333"/>
          <w:sz w:val="22"/>
        </w:rPr>
        <w:t>be</w:t>
      </w:r>
      <w:r>
        <w:rPr>
          <w:color w:val="333333"/>
          <w:spacing w:val="-4"/>
          <w:sz w:val="22"/>
        </w:rPr>
        <w:t> </w:t>
      </w:r>
      <w:r>
        <w:rPr>
          <w:color w:val="333333"/>
          <w:sz w:val="22"/>
        </w:rPr>
        <w:t>given</w:t>
      </w:r>
      <w:r>
        <w:rPr>
          <w:color w:val="333333"/>
          <w:spacing w:val="-3"/>
          <w:sz w:val="22"/>
        </w:rPr>
        <w:t> </w:t>
      </w:r>
      <w:r>
        <w:rPr>
          <w:color w:val="333333"/>
          <w:sz w:val="22"/>
        </w:rPr>
        <w:t>a</w:t>
      </w:r>
      <w:r>
        <w:rPr>
          <w:color w:val="333333"/>
          <w:spacing w:val="-4"/>
          <w:sz w:val="22"/>
        </w:rPr>
        <w:t> </w:t>
      </w:r>
      <w:r>
        <w:rPr>
          <w:color w:val="333333"/>
          <w:sz w:val="22"/>
        </w:rPr>
        <w:t>parent</w:t>
      </w:r>
      <w:r>
        <w:rPr>
          <w:color w:val="333333"/>
          <w:spacing w:val="-4"/>
          <w:sz w:val="22"/>
        </w:rPr>
        <w:t> </w:t>
      </w:r>
      <w:r>
        <w:rPr>
          <w:color w:val="333333"/>
          <w:sz w:val="22"/>
        </w:rPr>
        <w:t>to</w:t>
      </w:r>
      <w:r>
        <w:rPr>
          <w:color w:val="333333"/>
          <w:spacing w:val="-3"/>
          <w:sz w:val="22"/>
        </w:rPr>
        <w:t> </w:t>
      </w:r>
      <w:r>
        <w:rPr>
          <w:color w:val="333333"/>
          <w:sz w:val="22"/>
        </w:rPr>
        <w:t>initialize</w:t>
      </w:r>
      <w:r>
        <w:rPr>
          <w:color w:val="333333"/>
          <w:spacing w:val="-4"/>
          <w:sz w:val="22"/>
        </w:rPr>
        <w:t> </w:t>
      </w:r>
      <w:r>
        <w:rPr>
          <w:color w:val="333333"/>
          <w:sz w:val="22"/>
        </w:rPr>
        <w:t>it</w:t>
      </w:r>
      <w:r>
        <w:rPr>
          <w:color w:val="333333"/>
          <w:spacing w:val="-3"/>
          <w:sz w:val="22"/>
        </w:rPr>
        <w:t> </w:t>
      </w:r>
      <w:r>
        <w:rPr>
          <w:color w:val="333333"/>
          <w:spacing w:val="-2"/>
          <w:sz w:val="22"/>
        </w:rPr>
        <w:t>properly.</w:t>
      </w:r>
    </w:p>
    <w:p>
      <w:pPr>
        <w:pStyle w:val="BodyText"/>
        <w:spacing w:before="65"/>
      </w:pPr>
    </w:p>
    <w:p>
      <w:pPr>
        <w:spacing w:before="0"/>
        <w:ind w:left="720" w:right="0" w:firstLine="0"/>
        <w:jc w:val="left"/>
        <w:rPr>
          <w:b/>
          <w:sz w:val="20"/>
        </w:rPr>
      </w:pPr>
      <w:bookmarkStart w:name="Access child node " w:id="67"/>
      <w:bookmarkEnd w:id="67"/>
      <w:r>
        <w:rPr/>
      </w:r>
      <w:r>
        <w:rPr>
          <w:b/>
          <w:color w:val="252A3A"/>
          <w:sz w:val="20"/>
        </w:rPr>
        <w:t>Access</w:t>
      </w:r>
      <w:r>
        <w:rPr>
          <w:b/>
          <w:color w:val="252A3A"/>
          <w:spacing w:val="-6"/>
          <w:sz w:val="20"/>
        </w:rPr>
        <w:t> </w:t>
      </w:r>
      <w:r>
        <w:rPr>
          <w:b/>
          <w:color w:val="252A3A"/>
          <w:sz w:val="20"/>
        </w:rPr>
        <w:t>child</w:t>
      </w:r>
      <w:r>
        <w:rPr>
          <w:b/>
          <w:color w:val="252A3A"/>
          <w:spacing w:val="-5"/>
          <w:sz w:val="20"/>
        </w:rPr>
        <w:t> </w:t>
      </w:r>
      <w:r>
        <w:rPr>
          <w:b/>
          <w:color w:val="252A3A"/>
          <w:spacing w:val="-4"/>
          <w:sz w:val="20"/>
        </w:rPr>
        <w:t>node</w:t>
      </w:r>
    </w:p>
    <w:p>
      <w:pPr>
        <w:spacing w:before="115"/>
        <w:ind w:left="720" w:right="0" w:firstLine="0"/>
        <w:jc w:val="left"/>
        <w:rPr>
          <w:sz w:val="22"/>
        </w:rPr>
      </w:pPr>
      <w:r>
        <w:rPr>
          <w:b/>
          <w:color w:val="333333"/>
          <w:sz w:val="22"/>
        </w:rPr>
        <w:t>this.node.children</w:t>
      </w:r>
      <w:r>
        <w:rPr>
          <w:b/>
          <w:color w:val="333333"/>
          <w:spacing w:val="-6"/>
          <w:sz w:val="22"/>
        </w:rPr>
        <w:t> </w:t>
      </w:r>
      <w:r>
        <w:rPr>
          <w:color w:val="333333"/>
          <w:sz w:val="22"/>
        </w:rPr>
        <w:t>will</w:t>
      </w:r>
      <w:r>
        <w:rPr>
          <w:color w:val="333333"/>
          <w:spacing w:val="-6"/>
          <w:sz w:val="22"/>
        </w:rPr>
        <w:t> </w:t>
      </w:r>
      <w:r>
        <w:rPr>
          <w:color w:val="333333"/>
          <w:sz w:val="22"/>
        </w:rPr>
        <w:t>return</w:t>
      </w:r>
      <w:r>
        <w:rPr>
          <w:color w:val="333333"/>
          <w:spacing w:val="-6"/>
          <w:sz w:val="22"/>
        </w:rPr>
        <w:t> </w:t>
      </w:r>
      <w:r>
        <w:rPr>
          <w:color w:val="333333"/>
          <w:sz w:val="22"/>
        </w:rPr>
        <w:t>all</w:t>
      </w:r>
      <w:r>
        <w:rPr>
          <w:color w:val="333333"/>
          <w:spacing w:val="-6"/>
          <w:sz w:val="22"/>
        </w:rPr>
        <w:t> </w:t>
      </w:r>
      <w:r>
        <w:rPr>
          <w:color w:val="333333"/>
          <w:sz w:val="22"/>
        </w:rPr>
        <w:t>child</w:t>
      </w:r>
      <w:r>
        <w:rPr>
          <w:color w:val="333333"/>
          <w:spacing w:val="-6"/>
          <w:sz w:val="22"/>
        </w:rPr>
        <w:t> </w:t>
      </w:r>
      <w:r>
        <w:rPr>
          <w:color w:val="333333"/>
          <w:sz w:val="22"/>
        </w:rPr>
        <w:t>nodes</w:t>
      </w:r>
      <w:r>
        <w:rPr>
          <w:color w:val="333333"/>
          <w:spacing w:val="-6"/>
          <w:sz w:val="22"/>
        </w:rPr>
        <w:t> </w:t>
      </w:r>
      <w:r>
        <w:rPr>
          <w:color w:val="333333"/>
          <w:sz w:val="22"/>
        </w:rPr>
        <w:t>of</w:t>
      </w:r>
      <w:r>
        <w:rPr>
          <w:color w:val="333333"/>
          <w:spacing w:val="-6"/>
          <w:sz w:val="22"/>
        </w:rPr>
        <w:t> </w:t>
      </w:r>
      <w:r>
        <w:rPr>
          <w:color w:val="333333"/>
          <w:sz w:val="22"/>
        </w:rPr>
        <w:t>the</w:t>
      </w:r>
      <w:r>
        <w:rPr>
          <w:color w:val="333333"/>
          <w:spacing w:val="-6"/>
          <w:sz w:val="22"/>
        </w:rPr>
        <w:t> </w:t>
      </w:r>
      <w:r>
        <w:rPr>
          <w:color w:val="333333"/>
          <w:sz w:val="22"/>
        </w:rPr>
        <w:t>current</w:t>
      </w:r>
      <w:r>
        <w:rPr>
          <w:color w:val="333333"/>
          <w:spacing w:val="-5"/>
          <w:sz w:val="22"/>
        </w:rPr>
        <w:t> </w:t>
      </w:r>
      <w:r>
        <w:rPr>
          <w:color w:val="333333"/>
          <w:spacing w:val="-2"/>
          <w:sz w:val="22"/>
        </w:rPr>
        <w:t>node.</w:t>
      </w:r>
    </w:p>
    <w:p>
      <w:pPr>
        <w:spacing w:before="38"/>
        <w:ind w:left="720" w:right="0" w:firstLine="0"/>
        <w:jc w:val="left"/>
        <w:rPr>
          <w:sz w:val="22"/>
        </w:rPr>
      </w:pPr>
      <w:r>
        <w:rPr>
          <w:b/>
          <w:color w:val="333333"/>
          <w:sz w:val="22"/>
        </w:rPr>
        <w:t>this.node.childrenCount</w:t>
      </w:r>
      <w:r>
        <w:rPr>
          <w:b/>
          <w:color w:val="333333"/>
          <w:spacing w:val="-9"/>
          <w:sz w:val="22"/>
        </w:rPr>
        <w:t> </w:t>
      </w:r>
      <w:r>
        <w:rPr>
          <w:color w:val="333333"/>
          <w:sz w:val="22"/>
        </w:rPr>
        <w:t>will</w:t>
      </w:r>
      <w:r>
        <w:rPr>
          <w:color w:val="333333"/>
          <w:spacing w:val="-7"/>
          <w:sz w:val="22"/>
        </w:rPr>
        <w:t> </w:t>
      </w:r>
      <w:r>
        <w:rPr>
          <w:color w:val="333333"/>
          <w:sz w:val="22"/>
        </w:rPr>
        <w:t>return</w:t>
      </w:r>
      <w:r>
        <w:rPr>
          <w:color w:val="333333"/>
          <w:spacing w:val="-7"/>
          <w:sz w:val="22"/>
        </w:rPr>
        <w:t> </w:t>
      </w:r>
      <w:r>
        <w:rPr>
          <w:color w:val="333333"/>
          <w:sz w:val="22"/>
        </w:rPr>
        <w:t>the</w:t>
      </w:r>
      <w:r>
        <w:rPr>
          <w:color w:val="333333"/>
          <w:spacing w:val="-7"/>
          <w:sz w:val="22"/>
        </w:rPr>
        <w:t> </w:t>
      </w:r>
      <w:r>
        <w:rPr>
          <w:color w:val="333333"/>
          <w:sz w:val="22"/>
        </w:rPr>
        <w:t>number</w:t>
      </w:r>
      <w:r>
        <w:rPr>
          <w:color w:val="333333"/>
          <w:spacing w:val="-7"/>
          <w:sz w:val="22"/>
        </w:rPr>
        <w:t> </w:t>
      </w:r>
      <w:r>
        <w:rPr>
          <w:color w:val="333333"/>
          <w:sz w:val="22"/>
        </w:rPr>
        <w:t>of</w:t>
      </w:r>
      <w:r>
        <w:rPr>
          <w:color w:val="333333"/>
          <w:spacing w:val="-7"/>
          <w:sz w:val="22"/>
        </w:rPr>
        <w:t> </w:t>
      </w:r>
      <w:r>
        <w:rPr>
          <w:color w:val="333333"/>
          <w:sz w:val="22"/>
        </w:rPr>
        <w:t>child</w:t>
      </w:r>
      <w:r>
        <w:rPr>
          <w:color w:val="333333"/>
          <w:spacing w:val="-7"/>
          <w:sz w:val="22"/>
        </w:rPr>
        <w:t> </w:t>
      </w:r>
      <w:r>
        <w:rPr>
          <w:color w:val="333333"/>
          <w:spacing w:val="-2"/>
          <w:sz w:val="22"/>
        </w:rPr>
        <w:t>nodes.</w:t>
      </w:r>
    </w:p>
    <w:p>
      <w:pPr>
        <w:spacing w:after="0"/>
        <w:jc w:val="left"/>
        <w:rPr>
          <w:sz w:val="22"/>
        </w:rPr>
        <w:sectPr>
          <w:pgSz w:w="12240" w:h="15840"/>
          <w:pgMar w:top="1360" w:bottom="280" w:left="720" w:right="0"/>
        </w:sectPr>
      </w:pPr>
    </w:p>
    <w:p>
      <w:pPr>
        <w:pStyle w:val="Heading3"/>
        <w:spacing w:before="80"/>
      </w:pPr>
      <w:bookmarkStart w:name="Update node transform (position, rotatio" w:id="68"/>
      <w:bookmarkEnd w:id="68"/>
      <w:r>
        <w:rPr>
          <w:b w:val="0"/>
        </w:rPr>
      </w:r>
      <w:r>
        <w:rPr>
          <w:color w:val="252A3A"/>
        </w:rPr>
        <w:t>Update</w:t>
      </w:r>
      <w:r>
        <w:rPr>
          <w:color w:val="252A3A"/>
          <w:spacing w:val="-8"/>
        </w:rPr>
        <w:t> </w:t>
      </w:r>
      <w:r>
        <w:rPr>
          <w:color w:val="252A3A"/>
        </w:rPr>
        <w:t>node</w:t>
      </w:r>
      <w:r>
        <w:rPr>
          <w:color w:val="252A3A"/>
          <w:spacing w:val="-7"/>
        </w:rPr>
        <w:t> </w:t>
      </w:r>
      <w:r>
        <w:rPr>
          <w:color w:val="252A3A"/>
        </w:rPr>
        <w:t>transform</w:t>
      </w:r>
      <w:r>
        <w:rPr>
          <w:color w:val="252A3A"/>
          <w:spacing w:val="-7"/>
        </w:rPr>
        <w:t> </w:t>
      </w:r>
      <w:r>
        <w:rPr>
          <w:color w:val="252A3A"/>
        </w:rPr>
        <w:t>(position,</w:t>
      </w:r>
      <w:r>
        <w:rPr>
          <w:color w:val="252A3A"/>
          <w:spacing w:val="-8"/>
        </w:rPr>
        <w:t> </w:t>
      </w:r>
      <w:r>
        <w:rPr>
          <w:color w:val="252A3A"/>
        </w:rPr>
        <w:t>rotation,</w:t>
      </w:r>
      <w:r>
        <w:rPr>
          <w:color w:val="252A3A"/>
          <w:spacing w:val="-7"/>
        </w:rPr>
        <w:t> </w:t>
      </w:r>
      <w:r>
        <w:rPr>
          <w:color w:val="252A3A"/>
        </w:rPr>
        <w:t>scale,</w:t>
      </w:r>
      <w:r>
        <w:rPr>
          <w:color w:val="252A3A"/>
          <w:spacing w:val="-7"/>
        </w:rPr>
        <w:t> </w:t>
      </w:r>
      <w:r>
        <w:rPr>
          <w:color w:val="252A3A"/>
          <w:spacing w:val="-2"/>
        </w:rPr>
        <w:t>size)</w:t>
      </w:r>
    </w:p>
    <w:p>
      <w:pPr>
        <w:pStyle w:val="BodyText"/>
        <w:spacing w:before="125"/>
        <w:ind w:left="720"/>
      </w:pPr>
      <w:r>
        <w:rPr/>
        <w:t>All</w:t>
      </w:r>
      <w:r>
        <w:rPr>
          <w:spacing w:val="-7"/>
        </w:rPr>
        <w:t> </w:t>
      </w:r>
      <w:r>
        <w:rPr/>
        <w:t>basic</w:t>
      </w:r>
      <w:r>
        <w:rPr>
          <w:spacing w:val="-5"/>
        </w:rPr>
        <w:t> </w:t>
      </w:r>
      <w:r>
        <w:rPr/>
        <w:t>properties</w:t>
      </w:r>
      <w:r>
        <w:rPr>
          <w:spacing w:val="-5"/>
        </w:rPr>
        <w:t> </w:t>
      </w:r>
      <w:r>
        <w:rPr/>
        <w:t>of</w:t>
      </w:r>
      <w:r>
        <w:rPr>
          <w:spacing w:val="-4"/>
        </w:rPr>
        <w:t> </w:t>
      </w:r>
      <w:r>
        <w:rPr/>
        <w:t>node</w:t>
      </w:r>
      <w:r>
        <w:rPr>
          <w:spacing w:val="-5"/>
        </w:rPr>
        <w:t> </w:t>
      </w:r>
      <w:r>
        <w:rPr/>
        <w:t>can</w:t>
      </w:r>
      <w:r>
        <w:rPr>
          <w:spacing w:val="-5"/>
        </w:rPr>
        <w:t> </w:t>
      </w:r>
      <w:r>
        <w:rPr/>
        <w:t>be</w:t>
      </w:r>
      <w:r>
        <w:rPr>
          <w:spacing w:val="-4"/>
        </w:rPr>
        <w:t> </w:t>
      </w:r>
      <w:r>
        <w:rPr/>
        <w:t>set</w:t>
      </w:r>
      <w:r>
        <w:rPr>
          <w:spacing w:val="-5"/>
        </w:rPr>
        <w:t> </w:t>
      </w:r>
      <w:r>
        <w:rPr/>
        <w:t>directly</w:t>
      </w:r>
      <w:r>
        <w:rPr>
          <w:spacing w:val="-5"/>
        </w:rPr>
        <w:t> </w:t>
      </w:r>
      <w:r>
        <w:rPr/>
        <w:t>through</w:t>
      </w:r>
      <w:r>
        <w:rPr>
          <w:spacing w:val="-4"/>
        </w:rPr>
        <w:t> code</w:t>
      </w:r>
    </w:p>
    <w:p>
      <w:pPr>
        <w:pStyle w:val="BodyText"/>
        <w:spacing w:before="8"/>
        <w:rPr>
          <w:sz w:val="10"/>
        </w:rPr>
      </w:pPr>
      <w:r>
        <w:rPr>
          <w:sz w:val="10"/>
        </w:rPr>
        <w:drawing>
          <wp:anchor distT="0" distB="0" distL="0" distR="0" allowOverlap="1" layoutInCell="1" locked="0" behindDoc="1" simplePos="0" relativeHeight="487598592">
            <wp:simplePos x="0" y="0"/>
            <wp:positionH relativeFrom="page">
              <wp:posOffset>2452687</wp:posOffset>
            </wp:positionH>
            <wp:positionV relativeFrom="paragraph">
              <wp:posOffset>93857</wp:posOffset>
            </wp:positionV>
            <wp:extent cx="2867025" cy="2819400"/>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39" cstate="print"/>
                    <a:stretch>
                      <a:fillRect/>
                    </a:stretch>
                  </pic:blipFill>
                  <pic:spPr>
                    <a:xfrm>
                      <a:off x="0" y="0"/>
                      <a:ext cx="2867025" cy="2819400"/>
                    </a:xfrm>
                    <a:prstGeom prst="rect">
                      <a:avLst/>
                    </a:prstGeom>
                  </pic:spPr>
                </pic:pic>
              </a:graphicData>
            </a:graphic>
          </wp:anchor>
        </w:drawing>
      </w:r>
    </w:p>
    <w:p>
      <w:pPr>
        <w:pStyle w:val="Heading5"/>
        <w:spacing w:before="164"/>
        <w:ind w:left="3482"/>
      </w:pPr>
      <w:r>
        <w:rPr/>
        <w:t>Figure</w:t>
      </w:r>
      <w:r>
        <w:rPr>
          <w:spacing w:val="-12"/>
        </w:rPr>
        <w:t> </w:t>
      </w:r>
      <w:r>
        <w:rPr/>
        <w:t>4-7:</w:t>
      </w:r>
      <w:r>
        <w:rPr>
          <w:spacing w:val="-12"/>
        </w:rPr>
        <w:t> </w:t>
      </w:r>
      <w:r>
        <w:rPr/>
        <w:t>Transformable</w:t>
      </w:r>
      <w:r>
        <w:rPr>
          <w:spacing w:val="-11"/>
        </w:rPr>
        <w:t> </w:t>
      </w:r>
      <w:r>
        <w:rPr>
          <w:spacing w:val="-2"/>
        </w:rPr>
        <w:t>properties</w:t>
      </w:r>
    </w:p>
    <w:p>
      <w:pPr>
        <w:spacing w:before="118"/>
        <w:ind w:left="720" w:right="0" w:firstLine="0"/>
        <w:jc w:val="left"/>
        <w:rPr>
          <w:b/>
          <w:sz w:val="22"/>
        </w:rPr>
      </w:pPr>
      <w:r>
        <w:rPr>
          <w:b/>
          <w:spacing w:val="-2"/>
          <w:sz w:val="22"/>
        </w:rPr>
        <w:t>Position</w:t>
      </w:r>
    </w:p>
    <w:p>
      <w:pPr>
        <w:pStyle w:val="BodyText"/>
        <w:spacing w:before="177"/>
        <w:rPr>
          <w:b/>
          <w:sz w:val="18"/>
        </w:rPr>
      </w:pPr>
    </w:p>
    <w:p>
      <w:pPr>
        <w:spacing w:line="276" w:lineRule="auto" w:before="0"/>
        <w:ind w:left="930" w:right="7608" w:firstLine="0"/>
        <w:jc w:val="left"/>
        <w:rPr>
          <w:rFonts w:ascii="Consolas"/>
          <w:sz w:val="18"/>
        </w:rPr>
      </w:pPr>
      <w:r>
        <w:rPr>
          <w:rFonts w:ascii="Consolas"/>
          <w:color w:val="008000"/>
          <w:sz w:val="18"/>
        </w:rPr>
        <w:t>//Assign</w:t>
      </w:r>
      <w:r>
        <w:rPr>
          <w:rFonts w:ascii="Consolas"/>
          <w:color w:val="008000"/>
          <w:spacing w:val="-10"/>
          <w:sz w:val="18"/>
        </w:rPr>
        <w:t> </w:t>
      </w:r>
      <w:r>
        <w:rPr>
          <w:rFonts w:ascii="Consolas"/>
          <w:color w:val="008000"/>
          <w:sz w:val="18"/>
        </w:rPr>
        <w:t>position</w:t>
      </w:r>
      <w:r>
        <w:rPr>
          <w:rFonts w:ascii="Consolas"/>
          <w:color w:val="008000"/>
          <w:spacing w:val="-10"/>
          <w:sz w:val="18"/>
        </w:rPr>
        <w:t> </w:t>
      </w:r>
      <w:r>
        <w:rPr>
          <w:rFonts w:ascii="Consolas"/>
          <w:color w:val="008000"/>
          <w:sz w:val="18"/>
        </w:rPr>
        <w:t>x</w:t>
      </w:r>
      <w:r>
        <w:rPr>
          <w:rFonts w:ascii="Consolas"/>
          <w:color w:val="008000"/>
          <w:spacing w:val="-10"/>
          <w:sz w:val="18"/>
        </w:rPr>
        <w:t> </w:t>
      </w:r>
      <w:r>
        <w:rPr>
          <w:rFonts w:ascii="Consolas"/>
          <w:color w:val="008000"/>
          <w:sz w:val="18"/>
        </w:rPr>
        <w:t>and</w:t>
      </w:r>
      <w:r>
        <w:rPr>
          <w:rFonts w:ascii="Consolas"/>
          <w:color w:val="008000"/>
          <w:spacing w:val="-10"/>
          <w:sz w:val="18"/>
        </w:rPr>
        <w:t> </w:t>
      </w:r>
      <w:r>
        <w:rPr>
          <w:rFonts w:ascii="Consolas"/>
          <w:color w:val="008000"/>
          <w:sz w:val="18"/>
        </w:rPr>
        <w:t>y </w:t>
      </w:r>
      <w:r>
        <w:rPr>
          <w:rFonts w:ascii="Consolas"/>
          <w:color w:val="0000FF"/>
          <w:sz w:val="18"/>
        </w:rPr>
        <w:t>this</w:t>
      </w:r>
      <w:r>
        <w:rPr>
          <w:rFonts w:ascii="Consolas"/>
          <w:sz w:val="18"/>
        </w:rPr>
        <w:t>.node.x = 100;</w:t>
      </w:r>
    </w:p>
    <w:p>
      <w:pPr>
        <w:spacing w:before="0"/>
        <w:ind w:left="930" w:right="0" w:firstLine="0"/>
        <w:jc w:val="left"/>
        <w:rPr>
          <w:rFonts w:ascii="Consolas"/>
          <w:sz w:val="18"/>
        </w:rPr>
      </w:pPr>
      <w:r>
        <w:rPr>
          <w:rFonts w:ascii="Consolas"/>
          <w:color w:val="0000FF"/>
          <w:sz w:val="18"/>
        </w:rPr>
        <w:t>this</w:t>
      </w:r>
      <w:r>
        <w:rPr>
          <w:rFonts w:ascii="Consolas"/>
          <w:sz w:val="18"/>
        </w:rPr>
        <w:t>.node.y = </w:t>
      </w:r>
      <w:r>
        <w:rPr>
          <w:rFonts w:ascii="Consolas"/>
          <w:spacing w:val="-4"/>
          <w:sz w:val="18"/>
        </w:rPr>
        <w:t>100;</w:t>
      </w:r>
    </w:p>
    <w:p>
      <w:pPr>
        <w:spacing w:before="32"/>
        <w:ind w:left="930" w:right="0" w:firstLine="0"/>
        <w:jc w:val="left"/>
        <w:rPr>
          <w:rFonts w:ascii="Consolas"/>
          <w:sz w:val="18"/>
        </w:rPr>
      </w:pPr>
      <w:r>
        <w:rPr>
          <w:rFonts w:ascii="Consolas"/>
          <w:color w:val="008000"/>
          <w:sz w:val="18"/>
        </w:rPr>
        <w:t>//Assign position </w:t>
      </w:r>
      <w:r>
        <w:rPr>
          <w:rFonts w:ascii="Consolas"/>
          <w:color w:val="008000"/>
          <w:spacing w:val="-2"/>
          <w:sz w:val="18"/>
        </w:rPr>
        <w:t>directly</w:t>
      </w:r>
    </w:p>
    <w:p>
      <w:pPr>
        <w:spacing w:before="32"/>
        <w:ind w:left="930" w:right="0" w:firstLine="0"/>
        <w:jc w:val="left"/>
        <w:rPr>
          <w:rFonts w:ascii="Consolas"/>
          <w:sz w:val="18"/>
        </w:rPr>
      </w:pPr>
      <w:r>
        <w:rPr>
          <w:rFonts w:ascii="Consolas"/>
          <w:color w:val="0000FF"/>
          <w:sz w:val="18"/>
        </w:rPr>
        <w:t>this</w:t>
      </w:r>
      <w:r>
        <w:rPr>
          <w:rFonts w:ascii="Consolas"/>
          <w:sz w:val="18"/>
        </w:rPr>
        <w:t>.node.position = </w:t>
      </w:r>
      <w:r>
        <w:rPr>
          <w:rFonts w:ascii="Consolas"/>
          <w:spacing w:val="-2"/>
          <w:sz w:val="18"/>
        </w:rPr>
        <w:t>cc.v2(100,100);</w:t>
      </w:r>
    </w:p>
    <w:p>
      <w:pPr>
        <w:spacing w:before="31"/>
        <w:ind w:left="930" w:right="0" w:firstLine="0"/>
        <w:jc w:val="left"/>
        <w:rPr>
          <w:rFonts w:ascii="Consolas"/>
          <w:sz w:val="18"/>
        </w:rPr>
      </w:pPr>
      <w:r>
        <w:rPr>
          <w:rFonts w:ascii="Consolas"/>
          <w:color w:val="0000FF"/>
          <w:spacing w:val="-2"/>
          <w:sz w:val="18"/>
        </w:rPr>
        <w:t>this</w:t>
      </w:r>
      <w:r>
        <w:rPr>
          <w:rFonts w:ascii="Consolas"/>
          <w:spacing w:val="-2"/>
          <w:sz w:val="18"/>
        </w:rPr>
        <w:t>.node.setPosition(cc.v2(100,100));</w:t>
      </w:r>
    </w:p>
    <w:p>
      <w:pPr>
        <w:spacing w:before="32"/>
        <w:ind w:left="930" w:right="0" w:firstLine="0"/>
        <w:jc w:val="left"/>
        <w:rPr>
          <w:rFonts w:ascii="Consolas"/>
          <w:sz w:val="18"/>
        </w:rPr>
      </w:pPr>
      <w:r>
        <w:rPr>
          <w:rFonts w:ascii="Consolas"/>
          <w:color w:val="008000"/>
          <w:sz w:val="18"/>
        </w:rPr>
        <w:t>//All above will give you the same </w:t>
      </w:r>
      <w:r>
        <w:rPr>
          <w:rFonts w:ascii="Consolas"/>
          <w:color w:val="008000"/>
          <w:spacing w:val="-2"/>
          <w:sz w:val="18"/>
        </w:rPr>
        <w:t>result</w:t>
      </w:r>
    </w:p>
    <w:p>
      <w:pPr>
        <w:pStyle w:val="Heading5"/>
        <w:spacing w:before="138"/>
      </w:pPr>
      <w:r>
        <w:rPr>
          <w:spacing w:val="-2"/>
        </w:rPr>
        <w:t>Rotation</w:t>
      </w:r>
    </w:p>
    <w:p>
      <w:pPr>
        <w:spacing w:line="276" w:lineRule="auto" w:before="141"/>
        <w:ind w:left="930" w:right="8506" w:firstLine="0"/>
        <w:jc w:val="left"/>
        <w:rPr>
          <w:rFonts w:ascii="Consolas"/>
          <w:sz w:val="18"/>
        </w:rPr>
      </w:pPr>
      <w:r>
        <w:rPr>
          <w:rFonts w:ascii="Consolas"/>
          <w:color w:val="008000"/>
          <w:sz w:val="18"/>
        </w:rPr>
        <w:t>//Set</w:t>
      </w:r>
      <w:r>
        <w:rPr>
          <w:rFonts w:ascii="Consolas"/>
          <w:color w:val="008000"/>
          <w:spacing w:val="-10"/>
          <w:sz w:val="18"/>
        </w:rPr>
        <w:t> </w:t>
      </w:r>
      <w:r>
        <w:rPr>
          <w:rFonts w:ascii="Consolas"/>
          <w:color w:val="008000"/>
          <w:sz w:val="18"/>
        </w:rPr>
        <w:t>angle</w:t>
      </w:r>
      <w:r>
        <w:rPr>
          <w:rFonts w:ascii="Consolas"/>
          <w:color w:val="008000"/>
          <w:spacing w:val="-10"/>
          <w:sz w:val="18"/>
        </w:rPr>
        <w:t> </w:t>
      </w:r>
      <w:r>
        <w:rPr>
          <w:rFonts w:ascii="Consolas"/>
          <w:color w:val="008000"/>
          <w:sz w:val="18"/>
        </w:rPr>
        <w:t>of</w:t>
      </w:r>
      <w:r>
        <w:rPr>
          <w:rFonts w:ascii="Consolas"/>
          <w:color w:val="008000"/>
          <w:spacing w:val="-10"/>
          <w:sz w:val="18"/>
        </w:rPr>
        <w:t> </w:t>
      </w:r>
      <w:r>
        <w:rPr>
          <w:rFonts w:ascii="Consolas"/>
          <w:color w:val="008000"/>
          <w:sz w:val="18"/>
        </w:rPr>
        <w:t>a</w:t>
      </w:r>
      <w:r>
        <w:rPr>
          <w:rFonts w:ascii="Consolas"/>
          <w:color w:val="008000"/>
          <w:spacing w:val="-10"/>
          <w:sz w:val="18"/>
        </w:rPr>
        <w:t> </w:t>
      </w:r>
      <w:r>
        <w:rPr>
          <w:rFonts w:ascii="Consolas"/>
          <w:color w:val="008000"/>
          <w:sz w:val="18"/>
        </w:rPr>
        <w:t>node </w:t>
      </w:r>
      <w:r>
        <w:rPr>
          <w:rFonts w:ascii="Consolas"/>
          <w:color w:val="0000FF"/>
          <w:sz w:val="18"/>
        </w:rPr>
        <w:t>this</w:t>
      </w:r>
      <w:r>
        <w:rPr>
          <w:rFonts w:ascii="Consolas"/>
          <w:sz w:val="18"/>
        </w:rPr>
        <w:t>.node.angle = </w:t>
      </w:r>
      <w:r>
        <w:rPr>
          <w:rFonts w:ascii="Consolas"/>
          <w:spacing w:val="-5"/>
          <w:sz w:val="18"/>
        </w:rPr>
        <w:t>90;</w:t>
      </w:r>
    </w:p>
    <w:p>
      <w:pPr>
        <w:pStyle w:val="Heading5"/>
        <w:spacing w:before="107"/>
      </w:pPr>
      <w:r>
        <w:rPr>
          <w:spacing w:val="-2"/>
        </w:rPr>
        <w:t>Scale</w:t>
      </w:r>
    </w:p>
    <w:p>
      <w:pPr>
        <w:spacing w:before="141"/>
        <w:ind w:left="930" w:right="0" w:firstLine="0"/>
        <w:jc w:val="left"/>
        <w:rPr>
          <w:rFonts w:ascii="Consolas"/>
          <w:sz w:val="18"/>
        </w:rPr>
      </w:pPr>
      <w:r>
        <w:rPr>
          <w:rFonts w:ascii="Consolas"/>
          <w:color w:val="008000"/>
          <w:sz w:val="18"/>
        </w:rPr>
        <w:t>//Set scale of </w:t>
      </w:r>
      <w:r>
        <w:rPr>
          <w:rFonts w:ascii="Consolas"/>
          <w:color w:val="008000"/>
          <w:spacing w:val="-4"/>
          <w:sz w:val="18"/>
        </w:rPr>
        <w:t>Node</w:t>
      </w:r>
    </w:p>
    <w:p>
      <w:pPr>
        <w:spacing w:before="32"/>
        <w:ind w:left="930" w:right="0" w:firstLine="0"/>
        <w:jc w:val="left"/>
        <w:rPr>
          <w:rFonts w:ascii="Consolas"/>
          <w:sz w:val="18"/>
        </w:rPr>
      </w:pPr>
      <w:r>
        <w:rPr>
          <w:rFonts w:ascii="Consolas"/>
          <w:color w:val="0000FF"/>
          <w:sz w:val="18"/>
        </w:rPr>
        <w:t>this</w:t>
      </w:r>
      <w:r>
        <w:rPr>
          <w:rFonts w:ascii="Consolas"/>
          <w:sz w:val="18"/>
        </w:rPr>
        <w:t>.node.scaleX = </w:t>
      </w:r>
      <w:r>
        <w:rPr>
          <w:rFonts w:ascii="Consolas"/>
          <w:spacing w:val="-4"/>
          <w:sz w:val="18"/>
        </w:rPr>
        <w:t>0.5;</w:t>
      </w:r>
    </w:p>
    <w:p>
      <w:pPr>
        <w:spacing w:before="32"/>
        <w:ind w:left="930" w:right="0" w:firstLine="0"/>
        <w:jc w:val="left"/>
        <w:rPr>
          <w:rFonts w:ascii="Consolas"/>
          <w:sz w:val="18"/>
        </w:rPr>
      </w:pPr>
      <w:r>
        <w:rPr>
          <w:rFonts w:ascii="Consolas"/>
          <w:color w:val="0000FF"/>
          <w:sz w:val="18"/>
        </w:rPr>
        <w:t>this</w:t>
      </w:r>
      <w:r>
        <w:rPr>
          <w:rFonts w:ascii="Consolas"/>
          <w:sz w:val="18"/>
        </w:rPr>
        <w:t>.node.scaleY = </w:t>
      </w:r>
      <w:r>
        <w:rPr>
          <w:rFonts w:ascii="Consolas"/>
          <w:spacing w:val="-4"/>
          <w:sz w:val="18"/>
        </w:rPr>
        <w:t>0.5;</w:t>
      </w:r>
    </w:p>
    <w:p>
      <w:pPr>
        <w:spacing w:before="31"/>
        <w:ind w:left="930" w:right="0" w:firstLine="0"/>
        <w:jc w:val="left"/>
        <w:rPr>
          <w:rFonts w:ascii="Consolas"/>
          <w:sz w:val="18"/>
        </w:rPr>
      </w:pPr>
      <w:r>
        <w:rPr>
          <w:rFonts w:ascii="Consolas"/>
          <w:color w:val="0000FF"/>
          <w:sz w:val="18"/>
        </w:rPr>
        <w:t>this</w:t>
      </w:r>
      <w:r>
        <w:rPr>
          <w:rFonts w:ascii="Consolas"/>
          <w:sz w:val="18"/>
        </w:rPr>
        <w:t>.node.scale = </w:t>
      </w:r>
      <w:r>
        <w:rPr>
          <w:rFonts w:ascii="Consolas"/>
          <w:spacing w:val="-4"/>
          <w:sz w:val="18"/>
        </w:rPr>
        <w:t>0.5;</w:t>
      </w:r>
    </w:p>
    <w:p>
      <w:pPr>
        <w:spacing w:before="32"/>
        <w:ind w:left="930" w:right="0" w:firstLine="0"/>
        <w:jc w:val="left"/>
        <w:rPr>
          <w:rFonts w:ascii="Consolas"/>
          <w:sz w:val="18"/>
        </w:rPr>
      </w:pPr>
      <w:r>
        <w:rPr>
          <w:rFonts w:ascii="Consolas"/>
          <w:color w:val="0000FF"/>
          <w:sz w:val="18"/>
        </w:rPr>
        <w:t>this</w:t>
      </w:r>
      <w:r>
        <w:rPr>
          <w:rFonts w:ascii="Consolas"/>
          <w:sz w:val="18"/>
        </w:rPr>
        <w:t>.node.setScale(0.5, </w:t>
      </w:r>
      <w:r>
        <w:rPr>
          <w:rFonts w:ascii="Consolas"/>
          <w:spacing w:val="-2"/>
          <w:sz w:val="18"/>
        </w:rPr>
        <w:t>0.5);</w:t>
      </w:r>
    </w:p>
    <w:p>
      <w:pPr>
        <w:spacing w:before="31"/>
        <w:ind w:left="930" w:right="0" w:firstLine="0"/>
        <w:jc w:val="left"/>
        <w:rPr>
          <w:rFonts w:ascii="Consolas"/>
          <w:sz w:val="18"/>
        </w:rPr>
      </w:pPr>
      <w:r>
        <w:rPr>
          <w:rFonts w:ascii="Consolas"/>
          <w:color w:val="0000FF"/>
          <w:spacing w:val="-2"/>
          <w:sz w:val="18"/>
        </w:rPr>
        <w:t>this</w:t>
      </w:r>
      <w:r>
        <w:rPr>
          <w:rFonts w:ascii="Consolas"/>
          <w:spacing w:val="-2"/>
          <w:sz w:val="18"/>
        </w:rPr>
        <w:t>.node.setScale(cc.v2(0.5,0.5));</w:t>
      </w:r>
    </w:p>
    <w:p>
      <w:pPr>
        <w:pStyle w:val="BodyText"/>
        <w:spacing w:before="138"/>
        <w:ind w:left="720"/>
      </w:pPr>
      <w:r>
        <w:rPr>
          <w:color w:val="333333"/>
        </w:rPr>
        <w:t>If</w:t>
      </w:r>
      <w:r>
        <w:rPr>
          <w:color w:val="333333"/>
          <w:spacing w:val="-7"/>
        </w:rPr>
        <w:t> </w:t>
      </w:r>
      <w:r>
        <w:rPr>
          <w:color w:val="333333"/>
        </w:rPr>
        <w:t>you</w:t>
      </w:r>
      <w:r>
        <w:rPr>
          <w:color w:val="333333"/>
          <w:spacing w:val="-4"/>
        </w:rPr>
        <w:t> </w:t>
      </w:r>
      <w:r>
        <w:rPr>
          <w:color w:val="333333"/>
        </w:rPr>
        <w:t>pass</w:t>
      </w:r>
      <w:r>
        <w:rPr>
          <w:color w:val="333333"/>
          <w:spacing w:val="-5"/>
        </w:rPr>
        <w:t> </w:t>
      </w:r>
      <w:r>
        <w:rPr>
          <w:color w:val="333333"/>
        </w:rPr>
        <w:t>only</w:t>
      </w:r>
      <w:r>
        <w:rPr>
          <w:color w:val="333333"/>
          <w:spacing w:val="-4"/>
        </w:rPr>
        <w:t> </w:t>
      </w:r>
      <w:r>
        <w:rPr>
          <w:color w:val="333333"/>
        </w:rPr>
        <w:t>one</w:t>
      </w:r>
      <w:r>
        <w:rPr>
          <w:color w:val="333333"/>
          <w:spacing w:val="-4"/>
        </w:rPr>
        <w:t> </w:t>
      </w:r>
      <w:r>
        <w:rPr>
          <w:color w:val="333333"/>
        </w:rPr>
        <w:t>parameter</w:t>
      </w:r>
      <w:r>
        <w:rPr>
          <w:color w:val="333333"/>
          <w:spacing w:val="-5"/>
        </w:rPr>
        <w:t> </w:t>
      </w:r>
      <w:r>
        <w:rPr>
          <w:color w:val="333333"/>
        </w:rPr>
        <w:t>to</w:t>
      </w:r>
      <w:r>
        <w:rPr>
          <w:color w:val="333333"/>
          <w:spacing w:val="-4"/>
        </w:rPr>
        <w:t> </w:t>
      </w:r>
      <w:r>
        <w:rPr>
          <w:color w:val="333333"/>
        </w:rPr>
        <w:t>setScale,</w:t>
      </w:r>
      <w:r>
        <w:rPr>
          <w:color w:val="333333"/>
          <w:spacing w:val="-4"/>
        </w:rPr>
        <w:t> </w:t>
      </w:r>
      <w:r>
        <w:rPr>
          <w:color w:val="333333"/>
        </w:rPr>
        <w:t>both</w:t>
      </w:r>
      <w:r>
        <w:rPr>
          <w:color w:val="333333"/>
          <w:spacing w:val="-5"/>
        </w:rPr>
        <w:t> </w:t>
      </w:r>
      <w:r>
        <w:rPr>
          <w:color w:val="333333"/>
        </w:rPr>
        <w:t>scaleX</w:t>
      </w:r>
      <w:r>
        <w:rPr>
          <w:color w:val="333333"/>
          <w:spacing w:val="-4"/>
        </w:rPr>
        <w:t> </w:t>
      </w:r>
      <w:r>
        <w:rPr>
          <w:color w:val="333333"/>
        </w:rPr>
        <w:t>and</w:t>
      </w:r>
      <w:r>
        <w:rPr>
          <w:color w:val="333333"/>
          <w:spacing w:val="-4"/>
        </w:rPr>
        <w:t> </w:t>
      </w:r>
      <w:r>
        <w:rPr>
          <w:color w:val="333333"/>
        </w:rPr>
        <w:t>scaleY</w:t>
      </w:r>
      <w:r>
        <w:rPr>
          <w:color w:val="333333"/>
          <w:spacing w:val="-5"/>
        </w:rPr>
        <w:t> </w:t>
      </w:r>
      <w:r>
        <w:rPr>
          <w:color w:val="333333"/>
        </w:rPr>
        <w:t>will</w:t>
      </w:r>
      <w:r>
        <w:rPr>
          <w:color w:val="333333"/>
          <w:spacing w:val="-4"/>
        </w:rPr>
        <w:t> </w:t>
      </w:r>
      <w:r>
        <w:rPr>
          <w:color w:val="333333"/>
        </w:rPr>
        <w:t>be</w:t>
      </w:r>
      <w:r>
        <w:rPr>
          <w:color w:val="333333"/>
          <w:spacing w:val="-4"/>
        </w:rPr>
        <w:t> </w:t>
      </w:r>
      <w:r>
        <w:rPr>
          <w:color w:val="333333"/>
          <w:spacing w:val="-2"/>
        </w:rPr>
        <w:t>changed.</w:t>
      </w:r>
    </w:p>
    <w:p>
      <w:pPr>
        <w:pStyle w:val="BodyText"/>
      </w:pPr>
    </w:p>
    <w:p>
      <w:pPr>
        <w:pStyle w:val="BodyText"/>
        <w:spacing w:before="103"/>
      </w:pPr>
    </w:p>
    <w:p>
      <w:pPr>
        <w:spacing w:before="0"/>
        <w:ind w:left="720" w:right="0" w:firstLine="0"/>
        <w:jc w:val="left"/>
        <w:rPr>
          <w:b/>
          <w:sz w:val="20"/>
        </w:rPr>
      </w:pPr>
      <w:bookmarkStart w:name="Useful common component API " w:id="69"/>
      <w:bookmarkEnd w:id="69"/>
      <w:r>
        <w:rPr/>
      </w:r>
      <w:r>
        <w:rPr>
          <w:b/>
          <w:color w:val="252A3A"/>
          <w:sz w:val="20"/>
        </w:rPr>
        <w:t>Useful</w:t>
      </w:r>
      <w:r>
        <w:rPr>
          <w:b/>
          <w:color w:val="252A3A"/>
          <w:spacing w:val="-9"/>
          <w:sz w:val="20"/>
        </w:rPr>
        <w:t> </w:t>
      </w:r>
      <w:r>
        <w:rPr>
          <w:b/>
          <w:color w:val="252A3A"/>
          <w:sz w:val="20"/>
        </w:rPr>
        <w:t>common</w:t>
      </w:r>
      <w:r>
        <w:rPr>
          <w:b/>
          <w:color w:val="252A3A"/>
          <w:spacing w:val="-7"/>
          <w:sz w:val="20"/>
        </w:rPr>
        <w:t> </w:t>
      </w:r>
      <w:r>
        <w:rPr>
          <w:b/>
          <w:color w:val="252A3A"/>
          <w:sz w:val="20"/>
        </w:rPr>
        <w:t>component</w:t>
      </w:r>
      <w:r>
        <w:rPr>
          <w:b/>
          <w:color w:val="252A3A"/>
          <w:spacing w:val="-7"/>
          <w:sz w:val="20"/>
        </w:rPr>
        <w:t> </w:t>
      </w:r>
      <w:r>
        <w:rPr>
          <w:b/>
          <w:color w:val="252A3A"/>
          <w:spacing w:val="-5"/>
          <w:sz w:val="20"/>
        </w:rPr>
        <w:t>API</w:t>
      </w:r>
    </w:p>
    <w:p>
      <w:pPr>
        <w:pStyle w:val="BodyText"/>
        <w:spacing w:line="276" w:lineRule="auto" w:before="115"/>
        <w:ind w:left="720" w:right="1448"/>
      </w:pPr>
      <w:r>
        <w:rPr>
          <w:color w:val="333333"/>
        </w:rPr>
        <w:t>cc.Component is the base class for all components, so we can use all the following</w:t>
      </w:r>
      <w:r>
        <w:rPr>
          <w:color w:val="333333"/>
          <w:spacing w:val="-3"/>
        </w:rPr>
        <w:t> </w:t>
      </w:r>
      <w:r>
        <w:rPr>
          <w:color w:val="333333"/>
        </w:rPr>
        <w:t>API</w:t>
      </w:r>
      <w:r>
        <w:rPr>
          <w:color w:val="333333"/>
          <w:spacing w:val="-3"/>
        </w:rPr>
        <w:t> </w:t>
      </w:r>
      <w:r>
        <w:rPr>
          <w:color w:val="333333"/>
        </w:rPr>
        <w:t>(in</w:t>
      </w:r>
      <w:r>
        <w:rPr>
          <w:color w:val="333333"/>
          <w:spacing w:val="-3"/>
        </w:rPr>
        <w:t> </w:t>
      </w:r>
      <w:r>
        <w:rPr>
          <w:color w:val="333333"/>
        </w:rPr>
        <w:t>the component script this is the instance of component):</w:t>
      </w:r>
    </w:p>
    <w:p>
      <w:pPr>
        <w:pStyle w:val="BodyText"/>
        <w:spacing w:after="0" w:line="276" w:lineRule="auto"/>
        <w:sectPr>
          <w:pgSz w:w="12240" w:h="15840"/>
          <w:pgMar w:top="1360" w:bottom="280" w:left="720" w:right="0"/>
        </w:sectPr>
      </w:pPr>
    </w:p>
    <w:p>
      <w:pPr>
        <w:pStyle w:val="ListParagraph"/>
        <w:numPr>
          <w:ilvl w:val="1"/>
          <w:numId w:val="16"/>
        </w:numPr>
        <w:tabs>
          <w:tab w:pos="1079" w:val="left" w:leader="none"/>
        </w:tabs>
        <w:spacing w:line="240" w:lineRule="auto" w:before="80" w:after="0"/>
        <w:ind w:left="1079" w:right="0" w:hanging="359"/>
        <w:jc w:val="left"/>
        <w:rPr>
          <w:sz w:val="22"/>
        </w:rPr>
      </w:pPr>
      <w:r>
        <w:rPr>
          <w:b/>
          <w:color w:val="333333"/>
          <w:sz w:val="22"/>
        </w:rPr>
        <w:t>this.node</w:t>
      </w:r>
      <w:r>
        <w:rPr>
          <w:color w:val="333333"/>
          <w:sz w:val="22"/>
        </w:rPr>
        <w:t>:</w:t>
      </w:r>
      <w:r>
        <w:rPr>
          <w:color w:val="333333"/>
          <w:spacing w:val="-9"/>
          <w:sz w:val="22"/>
        </w:rPr>
        <w:t> </w:t>
      </w:r>
      <w:r>
        <w:rPr>
          <w:color w:val="333333"/>
          <w:sz w:val="22"/>
        </w:rPr>
        <w:t>The</w:t>
      </w:r>
      <w:r>
        <w:rPr>
          <w:color w:val="333333"/>
          <w:spacing w:val="-6"/>
          <w:sz w:val="22"/>
        </w:rPr>
        <w:t> </w:t>
      </w:r>
      <w:r>
        <w:rPr>
          <w:color w:val="333333"/>
          <w:sz w:val="22"/>
        </w:rPr>
        <w:t>node</w:t>
      </w:r>
      <w:r>
        <w:rPr>
          <w:color w:val="333333"/>
          <w:spacing w:val="-7"/>
          <w:sz w:val="22"/>
        </w:rPr>
        <w:t> </w:t>
      </w:r>
      <w:r>
        <w:rPr>
          <w:color w:val="333333"/>
          <w:sz w:val="22"/>
        </w:rPr>
        <w:t>instance</w:t>
      </w:r>
      <w:r>
        <w:rPr>
          <w:color w:val="333333"/>
          <w:spacing w:val="-6"/>
          <w:sz w:val="22"/>
        </w:rPr>
        <w:t> </w:t>
      </w:r>
      <w:r>
        <w:rPr>
          <w:color w:val="333333"/>
          <w:sz w:val="22"/>
        </w:rPr>
        <w:t>current</w:t>
      </w:r>
      <w:r>
        <w:rPr>
          <w:color w:val="333333"/>
          <w:spacing w:val="-6"/>
          <w:sz w:val="22"/>
        </w:rPr>
        <w:t> </w:t>
      </w:r>
      <w:r>
        <w:rPr>
          <w:color w:val="333333"/>
          <w:sz w:val="22"/>
        </w:rPr>
        <w:t>component</w:t>
      </w:r>
      <w:r>
        <w:rPr>
          <w:color w:val="333333"/>
          <w:spacing w:val="-7"/>
          <w:sz w:val="22"/>
        </w:rPr>
        <w:t> </w:t>
      </w:r>
      <w:r>
        <w:rPr>
          <w:color w:val="333333"/>
          <w:sz w:val="22"/>
        </w:rPr>
        <w:t>is</w:t>
      </w:r>
      <w:r>
        <w:rPr>
          <w:color w:val="333333"/>
          <w:spacing w:val="-6"/>
          <w:sz w:val="22"/>
        </w:rPr>
        <w:t> </w:t>
      </w:r>
      <w:r>
        <w:rPr>
          <w:color w:val="333333"/>
          <w:sz w:val="22"/>
        </w:rPr>
        <w:t>attached</w:t>
      </w:r>
      <w:r>
        <w:rPr>
          <w:color w:val="333333"/>
          <w:spacing w:val="-6"/>
          <w:sz w:val="22"/>
        </w:rPr>
        <w:t> </w:t>
      </w:r>
      <w:r>
        <w:rPr>
          <w:color w:val="333333"/>
          <w:spacing w:val="-5"/>
          <w:sz w:val="22"/>
        </w:rPr>
        <w:t>to.</w:t>
      </w:r>
    </w:p>
    <w:p>
      <w:pPr>
        <w:pStyle w:val="ListParagraph"/>
        <w:numPr>
          <w:ilvl w:val="1"/>
          <w:numId w:val="16"/>
        </w:numPr>
        <w:tabs>
          <w:tab w:pos="1080" w:val="left" w:leader="none"/>
        </w:tabs>
        <w:spacing w:line="276" w:lineRule="auto" w:before="38" w:after="0"/>
        <w:ind w:left="1080" w:right="1493" w:hanging="360"/>
        <w:jc w:val="left"/>
        <w:rPr>
          <w:sz w:val="22"/>
        </w:rPr>
      </w:pPr>
      <w:r>
        <w:rPr>
          <w:b/>
          <w:color w:val="333333"/>
          <w:sz w:val="22"/>
        </w:rPr>
        <w:t>this.enabled</w:t>
      </w:r>
      <w:r>
        <w:rPr>
          <w:color w:val="333333"/>
          <w:sz w:val="22"/>
        </w:rPr>
        <w:t>:</w:t>
      </w:r>
      <w:r>
        <w:rPr>
          <w:color w:val="333333"/>
          <w:spacing w:val="-3"/>
          <w:sz w:val="22"/>
        </w:rPr>
        <w:t> </w:t>
      </w:r>
      <w:r>
        <w:rPr>
          <w:color w:val="333333"/>
          <w:sz w:val="22"/>
        </w:rPr>
        <w:t>When</w:t>
      </w:r>
      <w:r>
        <w:rPr>
          <w:color w:val="333333"/>
          <w:spacing w:val="-3"/>
          <w:sz w:val="22"/>
        </w:rPr>
        <w:t> </w:t>
      </w:r>
      <w:r>
        <w:rPr>
          <w:color w:val="333333"/>
          <w:sz w:val="22"/>
        </w:rPr>
        <w:t>set</w:t>
      </w:r>
      <w:r>
        <w:rPr>
          <w:color w:val="333333"/>
          <w:spacing w:val="-3"/>
          <w:sz w:val="22"/>
        </w:rPr>
        <w:t> </w:t>
      </w:r>
      <w:r>
        <w:rPr>
          <w:color w:val="333333"/>
          <w:sz w:val="22"/>
        </w:rPr>
        <w:t>to</w:t>
      </w:r>
      <w:r>
        <w:rPr>
          <w:color w:val="333333"/>
          <w:spacing w:val="-3"/>
          <w:sz w:val="22"/>
        </w:rPr>
        <w:t> </w:t>
      </w:r>
      <w:r>
        <w:rPr>
          <w:color w:val="333333"/>
          <w:sz w:val="22"/>
        </w:rPr>
        <w:t>true,</w:t>
      </w:r>
      <w:r>
        <w:rPr>
          <w:color w:val="333333"/>
          <w:spacing w:val="-3"/>
          <w:sz w:val="22"/>
        </w:rPr>
        <w:t> </w:t>
      </w:r>
      <w:r>
        <w:rPr>
          <w:color w:val="333333"/>
          <w:sz w:val="22"/>
        </w:rPr>
        <w:t>the</w:t>
      </w:r>
      <w:r>
        <w:rPr>
          <w:color w:val="333333"/>
          <w:spacing w:val="-3"/>
          <w:sz w:val="22"/>
        </w:rPr>
        <w:t> </w:t>
      </w:r>
      <w:r>
        <w:rPr>
          <w:color w:val="333333"/>
          <w:sz w:val="22"/>
        </w:rPr>
        <w:t>update</w:t>
      </w:r>
      <w:r>
        <w:rPr>
          <w:color w:val="333333"/>
          <w:spacing w:val="-3"/>
          <w:sz w:val="22"/>
        </w:rPr>
        <w:t> </w:t>
      </w:r>
      <w:r>
        <w:rPr>
          <w:color w:val="333333"/>
          <w:sz w:val="22"/>
        </w:rPr>
        <w:t>method</w:t>
      </w:r>
      <w:r>
        <w:rPr>
          <w:color w:val="333333"/>
          <w:spacing w:val="-3"/>
          <w:sz w:val="22"/>
        </w:rPr>
        <w:t> </w:t>
      </w:r>
      <w:r>
        <w:rPr>
          <w:color w:val="333333"/>
          <w:sz w:val="22"/>
        </w:rPr>
        <w:t>will</w:t>
      </w:r>
      <w:r>
        <w:rPr>
          <w:color w:val="333333"/>
          <w:spacing w:val="-3"/>
          <w:sz w:val="22"/>
        </w:rPr>
        <w:t> </w:t>
      </w:r>
      <w:r>
        <w:rPr>
          <w:color w:val="333333"/>
          <w:sz w:val="22"/>
        </w:rPr>
        <w:t>be</w:t>
      </w:r>
      <w:r>
        <w:rPr>
          <w:color w:val="333333"/>
          <w:spacing w:val="-3"/>
          <w:sz w:val="22"/>
        </w:rPr>
        <w:t> </w:t>
      </w:r>
      <w:r>
        <w:rPr>
          <w:color w:val="333333"/>
          <w:sz w:val="22"/>
        </w:rPr>
        <w:t>called</w:t>
      </w:r>
      <w:r>
        <w:rPr>
          <w:color w:val="333333"/>
          <w:spacing w:val="-3"/>
          <w:sz w:val="22"/>
        </w:rPr>
        <w:t> </w:t>
      </w:r>
      <w:r>
        <w:rPr>
          <w:color w:val="333333"/>
          <w:sz w:val="22"/>
        </w:rPr>
        <w:t>in</w:t>
      </w:r>
      <w:r>
        <w:rPr>
          <w:color w:val="333333"/>
          <w:spacing w:val="-3"/>
          <w:sz w:val="22"/>
        </w:rPr>
        <w:t> </w:t>
      </w:r>
      <w:r>
        <w:rPr>
          <w:color w:val="333333"/>
          <w:sz w:val="22"/>
        </w:rPr>
        <w:t>each</w:t>
      </w:r>
      <w:r>
        <w:rPr>
          <w:color w:val="333333"/>
          <w:spacing w:val="-3"/>
          <w:sz w:val="22"/>
        </w:rPr>
        <w:t> </w:t>
      </w:r>
      <w:r>
        <w:rPr>
          <w:color w:val="333333"/>
          <w:sz w:val="22"/>
        </w:rPr>
        <w:t>frame;</w:t>
      </w:r>
      <w:r>
        <w:rPr>
          <w:color w:val="333333"/>
          <w:spacing w:val="-3"/>
          <w:sz w:val="22"/>
        </w:rPr>
        <w:t> </w:t>
      </w:r>
      <w:r>
        <w:rPr>
          <w:color w:val="333333"/>
          <w:sz w:val="22"/>
        </w:rPr>
        <w:t>for</w:t>
      </w:r>
      <w:r>
        <w:rPr>
          <w:color w:val="333333"/>
          <w:spacing w:val="-3"/>
          <w:sz w:val="22"/>
        </w:rPr>
        <w:t> </w:t>
      </w:r>
      <w:r>
        <w:rPr>
          <w:color w:val="333333"/>
          <w:sz w:val="22"/>
        </w:rPr>
        <w:t>renderer components this can be used as a display switch.</w:t>
      </w:r>
    </w:p>
    <w:p>
      <w:pPr>
        <w:pStyle w:val="ListParagraph"/>
        <w:numPr>
          <w:ilvl w:val="1"/>
          <w:numId w:val="16"/>
        </w:numPr>
        <w:tabs>
          <w:tab w:pos="1079" w:val="left" w:leader="none"/>
        </w:tabs>
        <w:spacing w:line="240" w:lineRule="auto" w:before="0" w:after="0"/>
        <w:ind w:left="1079" w:right="0" w:hanging="359"/>
        <w:jc w:val="left"/>
        <w:rPr>
          <w:sz w:val="22"/>
        </w:rPr>
      </w:pPr>
      <w:r>
        <w:rPr>
          <w:b/>
          <w:color w:val="333333"/>
          <w:sz w:val="22"/>
        </w:rPr>
        <w:t>update(dt)</w:t>
      </w:r>
      <w:r>
        <w:rPr>
          <w:color w:val="333333"/>
          <w:sz w:val="22"/>
        </w:rPr>
        <w:t>:</w:t>
      </w:r>
      <w:r>
        <w:rPr>
          <w:color w:val="333333"/>
          <w:spacing w:val="-7"/>
          <w:sz w:val="22"/>
        </w:rPr>
        <w:t> </w:t>
      </w:r>
      <w:r>
        <w:rPr>
          <w:color w:val="333333"/>
          <w:sz w:val="22"/>
        </w:rPr>
        <w:t>As</w:t>
      </w:r>
      <w:r>
        <w:rPr>
          <w:color w:val="333333"/>
          <w:spacing w:val="-4"/>
          <w:sz w:val="22"/>
        </w:rPr>
        <w:t> </w:t>
      </w:r>
      <w:r>
        <w:rPr>
          <w:color w:val="333333"/>
          <w:sz w:val="22"/>
        </w:rPr>
        <w:t>a</w:t>
      </w:r>
      <w:r>
        <w:rPr>
          <w:color w:val="333333"/>
          <w:spacing w:val="-5"/>
          <w:sz w:val="22"/>
        </w:rPr>
        <w:t> </w:t>
      </w:r>
      <w:r>
        <w:rPr>
          <w:color w:val="333333"/>
          <w:sz w:val="22"/>
        </w:rPr>
        <w:t>member</w:t>
      </w:r>
      <w:r>
        <w:rPr>
          <w:color w:val="333333"/>
          <w:spacing w:val="-4"/>
          <w:sz w:val="22"/>
        </w:rPr>
        <w:t> </w:t>
      </w:r>
      <w:r>
        <w:rPr>
          <w:color w:val="333333"/>
          <w:sz w:val="22"/>
        </w:rPr>
        <w:t>method</w:t>
      </w:r>
      <w:r>
        <w:rPr>
          <w:color w:val="333333"/>
          <w:spacing w:val="-4"/>
          <w:sz w:val="22"/>
        </w:rPr>
        <w:t> </w:t>
      </w:r>
      <w:r>
        <w:rPr>
          <w:color w:val="333333"/>
          <w:sz w:val="22"/>
        </w:rPr>
        <w:t>of</w:t>
      </w:r>
      <w:r>
        <w:rPr>
          <w:color w:val="333333"/>
          <w:spacing w:val="-5"/>
          <w:sz w:val="22"/>
        </w:rPr>
        <w:t> </w:t>
      </w:r>
      <w:r>
        <w:rPr>
          <w:color w:val="333333"/>
          <w:sz w:val="22"/>
        </w:rPr>
        <w:t>a</w:t>
      </w:r>
      <w:r>
        <w:rPr>
          <w:color w:val="333333"/>
          <w:spacing w:val="-4"/>
          <w:sz w:val="22"/>
        </w:rPr>
        <w:t> </w:t>
      </w:r>
      <w:r>
        <w:rPr>
          <w:color w:val="333333"/>
          <w:sz w:val="22"/>
        </w:rPr>
        <w:t>component,</w:t>
      </w:r>
      <w:r>
        <w:rPr>
          <w:color w:val="333333"/>
          <w:spacing w:val="-5"/>
          <w:sz w:val="22"/>
        </w:rPr>
        <w:t> </w:t>
      </w:r>
      <w:r>
        <w:rPr>
          <w:color w:val="333333"/>
          <w:sz w:val="22"/>
        </w:rPr>
        <w:t>it</w:t>
      </w:r>
      <w:r>
        <w:rPr>
          <w:color w:val="333333"/>
          <w:spacing w:val="-4"/>
          <w:sz w:val="22"/>
        </w:rPr>
        <w:t> </w:t>
      </w:r>
      <w:r>
        <w:rPr>
          <w:color w:val="333333"/>
          <w:sz w:val="22"/>
        </w:rPr>
        <w:t>will</w:t>
      </w:r>
      <w:r>
        <w:rPr>
          <w:color w:val="333333"/>
          <w:spacing w:val="-4"/>
          <w:sz w:val="22"/>
        </w:rPr>
        <w:t> </w:t>
      </w:r>
      <w:r>
        <w:rPr>
          <w:color w:val="333333"/>
          <w:sz w:val="22"/>
        </w:rPr>
        <w:t>be</w:t>
      </w:r>
      <w:r>
        <w:rPr>
          <w:color w:val="333333"/>
          <w:spacing w:val="-5"/>
          <w:sz w:val="22"/>
        </w:rPr>
        <w:t> </w:t>
      </w:r>
      <w:r>
        <w:rPr>
          <w:color w:val="333333"/>
          <w:sz w:val="22"/>
        </w:rPr>
        <w:t>called</w:t>
      </w:r>
      <w:r>
        <w:rPr>
          <w:color w:val="333333"/>
          <w:spacing w:val="-4"/>
          <w:sz w:val="22"/>
        </w:rPr>
        <w:t> </w:t>
      </w:r>
      <w:r>
        <w:rPr>
          <w:color w:val="333333"/>
          <w:sz w:val="22"/>
        </w:rPr>
        <w:t>each</w:t>
      </w:r>
      <w:r>
        <w:rPr>
          <w:color w:val="333333"/>
          <w:spacing w:val="-5"/>
          <w:sz w:val="22"/>
        </w:rPr>
        <w:t> </w:t>
      </w:r>
      <w:r>
        <w:rPr>
          <w:color w:val="333333"/>
          <w:sz w:val="22"/>
        </w:rPr>
        <w:t>frame</w:t>
      </w:r>
      <w:r>
        <w:rPr>
          <w:color w:val="333333"/>
          <w:spacing w:val="-4"/>
          <w:sz w:val="22"/>
        </w:rPr>
        <w:t> </w:t>
      </w:r>
      <w:r>
        <w:rPr>
          <w:color w:val="333333"/>
          <w:sz w:val="22"/>
        </w:rPr>
        <w:t>when</w:t>
      </w:r>
      <w:r>
        <w:rPr>
          <w:color w:val="333333"/>
          <w:spacing w:val="-4"/>
          <w:sz w:val="22"/>
        </w:rPr>
        <w:t> </w:t>
      </w:r>
      <w:r>
        <w:rPr>
          <w:color w:val="333333"/>
          <w:spacing w:val="-5"/>
          <w:sz w:val="22"/>
        </w:rPr>
        <w:t>the</w:t>
      </w:r>
    </w:p>
    <w:p>
      <w:pPr>
        <w:spacing w:before="38"/>
        <w:ind w:left="1080" w:right="0" w:firstLine="0"/>
        <w:jc w:val="left"/>
        <w:rPr>
          <w:sz w:val="22"/>
        </w:rPr>
      </w:pPr>
      <w:r>
        <w:rPr>
          <w:b/>
          <w:color w:val="333333"/>
          <w:sz w:val="22"/>
        </w:rPr>
        <w:t>enabled</w:t>
      </w:r>
      <w:r>
        <w:rPr>
          <w:b/>
          <w:color w:val="333333"/>
          <w:spacing w:val="-5"/>
          <w:sz w:val="22"/>
        </w:rPr>
        <w:t> </w:t>
      </w:r>
      <w:r>
        <w:rPr>
          <w:color w:val="333333"/>
          <w:sz w:val="22"/>
        </w:rPr>
        <w:t>property</w:t>
      </w:r>
      <w:r>
        <w:rPr>
          <w:color w:val="333333"/>
          <w:spacing w:val="-4"/>
          <w:sz w:val="22"/>
        </w:rPr>
        <w:t> </w:t>
      </w:r>
      <w:r>
        <w:rPr>
          <w:color w:val="333333"/>
          <w:sz w:val="22"/>
        </w:rPr>
        <w:t>is</w:t>
      </w:r>
      <w:r>
        <w:rPr>
          <w:color w:val="333333"/>
          <w:spacing w:val="-5"/>
          <w:sz w:val="22"/>
        </w:rPr>
        <w:t> </w:t>
      </w:r>
      <w:r>
        <w:rPr>
          <w:color w:val="333333"/>
          <w:sz w:val="22"/>
        </w:rPr>
        <w:t>set</w:t>
      </w:r>
      <w:r>
        <w:rPr>
          <w:color w:val="333333"/>
          <w:spacing w:val="-4"/>
          <w:sz w:val="22"/>
        </w:rPr>
        <w:t> </w:t>
      </w:r>
      <w:r>
        <w:rPr>
          <w:color w:val="333333"/>
          <w:sz w:val="22"/>
        </w:rPr>
        <w:t>to</w:t>
      </w:r>
      <w:r>
        <w:rPr>
          <w:color w:val="333333"/>
          <w:spacing w:val="-4"/>
          <w:sz w:val="22"/>
        </w:rPr>
        <w:t> </w:t>
      </w:r>
      <w:r>
        <w:rPr>
          <w:color w:val="333333"/>
          <w:spacing w:val="-2"/>
          <w:sz w:val="22"/>
        </w:rPr>
        <w:t>true.</w:t>
      </w:r>
    </w:p>
    <w:p>
      <w:pPr>
        <w:pStyle w:val="ListParagraph"/>
        <w:numPr>
          <w:ilvl w:val="1"/>
          <w:numId w:val="16"/>
        </w:numPr>
        <w:tabs>
          <w:tab w:pos="1080" w:val="left" w:leader="none"/>
        </w:tabs>
        <w:spacing w:line="276" w:lineRule="auto" w:before="38" w:after="0"/>
        <w:ind w:left="1080" w:right="1652" w:hanging="360"/>
        <w:jc w:val="left"/>
        <w:rPr>
          <w:sz w:val="22"/>
        </w:rPr>
      </w:pPr>
      <w:r>
        <w:rPr>
          <w:b/>
          <w:color w:val="333333"/>
          <w:sz w:val="22"/>
        </w:rPr>
        <w:t>onLoad()</w:t>
      </w:r>
      <w:r>
        <w:rPr>
          <w:color w:val="333333"/>
          <w:sz w:val="22"/>
        </w:rPr>
        <w:t>:</w:t>
      </w:r>
      <w:r>
        <w:rPr>
          <w:color w:val="333333"/>
          <w:spacing w:val="-4"/>
          <w:sz w:val="22"/>
        </w:rPr>
        <w:t> </w:t>
      </w:r>
      <w:r>
        <w:rPr>
          <w:color w:val="333333"/>
          <w:sz w:val="22"/>
        </w:rPr>
        <w:t>Will</w:t>
      </w:r>
      <w:r>
        <w:rPr>
          <w:color w:val="333333"/>
          <w:spacing w:val="-4"/>
          <w:sz w:val="22"/>
        </w:rPr>
        <w:t> </w:t>
      </w:r>
      <w:r>
        <w:rPr>
          <w:color w:val="333333"/>
          <w:sz w:val="22"/>
        </w:rPr>
        <w:t>be</w:t>
      </w:r>
      <w:r>
        <w:rPr>
          <w:color w:val="333333"/>
          <w:spacing w:val="-4"/>
          <w:sz w:val="22"/>
        </w:rPr>
        <w:t> </w:t>
      </w:r>
      <w:r>
        <w:rPr>
          <w:color w:val="333333"/>
          <w:sz w:val="22"/>
        </w:rPr>
        <w:t>called</w:t>
      </w:r>
      <w:r>
        <w:rPr>
          <w:color w:val="333333"/>
          <w:spacing w:val="-4"/>
          <w:sz w:val="22"/>
        </w:rPr>
        <w:t> </w:t>
      </w:r>
      <w:r>
        <w:rPr>
          <w:color w:val="333333"/>
          <w:sz w:val="22"/>
        </w:rPr>
        <w:t>when</w:t>
      </w:r>
      <w:r>
        <w:rPr>
          <w:color w:val="333333"/>
          <w:spacing w:val="-4"/>
          <w:sz w:val="22"/>
        </w:rPr>
        <w:t> </w:t>
      </w:r>
      <w:r>
        <w:rPr>
          <w:color w:val="333333"/>
          <w:sz w:val="22"/>
        </w:rPr>
        <w:t>the</w:t>
      </w:r>
      <w:r>
        <w:rPr>
          <w:color w:val="333333"/>
          <w:spacing w:val="-4"/>
          <w:sz w:val="22"/>
        </w:rPr>
        <w:t> </w:t>
      </w:r>
      <w:r>
        <w:rPr>
          <w:color w:val="333333"/>
          <w:sz w:val="22"/>
        </w:rPr>
        <w:t>component</w:t>
      </w:r>
      <w:r>
        <w:rPr>
          <w:color w:val="333333"/>
          <w:spacing w:val="-4"/>
          <w:sz w:val="22"/>
        </w:rPr>
        <w:t> </w:t>
      </w:r>
      <w:r>
        <w:rPr>
          <w:color w:val="333333"/>
          <w:sz w:val="22"/>
        </w:rPr>
        <w:t>is</w:t>
      </w:r>
      <w:r>
        <w:rPr>
          <w:color w:val="333333"/>
          <w:spacing w:val="-4"/>
          <w:sz w:val="22"/>
        </w:rPr>
        <w:t> </w:t>
      </w:r>
      <w:r>
        <w:rPr>
          <w:color w:val="333333"/>
          <w:sz w:val="22"/>
        </w:rPr>
        <w:t>first</w:t>
      </w:r>
      <w:r>
        <w:rPr>
          <w:color w:val="333333"/>
          <w:spacing w:val="-4"/>
          <w:sz w:val="22"/>
        </w:rPr>
        <w:t> </w:t>
      </w:r>
      <w:r>
        <w:rPr>
          <w:color w:val="333333"/>
          <w:sz w:val="22"/>
        </w:rPr>
        <w:t>loaded</w:t>
      </w:r>
      <w:r>
        <w:rPr>
          <w:color w:val="333333"/>
          <w:spacing w:val="-4"/>
          <w:sz w:val="22"/>
        </w:rPr>
        <w:t> </w:t>
      </w:r>
      <w:r>
        <w:rPr>
          <w:color w:val="333333"/>
          <w:sz w:val="22"/>
        </w:rPr>
        <w:t>and</w:t>
      </w:r>
      <w:r>
        <w:rPr>
          <w:color w:val="333333"/>
          <w:spacing w:val="-4"/>
          <w:sz w:val="22"/>
        </w:rPr>
        <w:t> </w:t>
      </w:r>
      <w:r>
        <w:rPr>
          <w:color w:val="333333"/>
          <w:sz w:val="22"/>
        </w:rPr>
        <w:t>initialized</w:t>
      </w:r>
      <w:r>
        <w:rPr>
          <w:color w:val="333333"/>
          <w:spacing w:val="-4"/>
          <w:sz w:val="22"/>
        </w:rPr>
        <w:t> </w:t>
      </w:r>
      <w:r>
        <w:rPr>
          <w:color w:val="333333"/>
          <w:sz w:val="22"/>
        </w:rPr>
        <w:t>(when</w:t>
      </w:r>
      <w:r>
        <w:rPr>
          <w:color w:val="333333"/>
          <w:spacing w:val="-4"/>
          <w:sz w:val="22"/>
        </w:rPr>
        <w:t> </w:t>
      </w:r>
      <w:r>
        <w:rPr>
          <w:color w:val="333333"/>
          <w:sz w:val="22"/>
        </w:rPr>
        <w:t>the</w:t>
      </w:r>
      <w:r>
        <w:rPr>
          <w:color w:val="333333"/>
          <w:spacing w:val="-4"/>
          <w:sz w:val="22"/>
        </w:rPr>
        <w:t> </w:t>
      </w:r>
      <w:r>
        <w:rPr>
          <w:color w:val="333333"/>
          <w:sz w:val="22"/>
        </w:rPr>
        <w:t>node is inserted into the node tree)</w:t>
      </w:r>
    </w:p>
    <w:p>
      <w:pPr>
        <w:pStyle w:val="ListParagraph"/>
        <w:numPr>
          <w:ilvl w:val="1"/>
          <w:numId w:val="16"/>
        </w:numPr>
        <w:tabs>
          <w:tab w:pos="1080" w:val="left" w:leader="none"/>
        </w:tabs>
        <w:spacing w:line="276" w:lineRule="auto" w:before="0" w:after="0"/>
        <w:ind w:left="1080" w:right="1652" w:hanging="360"/>
        <w:jc w:val="left"/>
        <w:rPr>
          <w:sz w:val="22"/>
        </w:rPr>
      </w:pPr>
      <w:r>
        <w:rPr>
          <w:b/>
          <w:color w:val="333333"/>
          <w:sz w:val="22"/>
        </w:rPr>
        <w:t>start()</w:t>
      </w:r>
      <w:r>
        <w:rPr>
          <w:color w:val="333333"/>
          <w:sz w:val="22"/>
        </w:rPr>
        <w:t>:</w:t>
      </w:r>
      <w:r>
        <w:rPr>
          <w:color w:val="333333"/>
          <w:spacing w:val="-3"/>
          <w:sz w:val="22"/>
        </w:rPr>
        <w:t> </w:t>
      </w:r>
      <w:r>
        <w:rPr>
          <w:color w:val="333333"/>
          <w:sz w:val="22"/>
        </w:rPr>
        <w:t>Will</w:t>
      </w:r>
      <w:r>
        <w:rPr>
          <w:color w:val="333333"/>
          <w:spacing w:val="-3"/>
          <w:sz w:val="22"/>
        </w:rPr>
        <w:t> </w:t>
      </w:r>
      <w:r>
        <w:rPr>
          <w:color w:val="333333"/>
          <w:sz w:val="22"/>
        </w:rPr>
        <w:t>be</w:t>
      </w:r>
      <w:r>
        <w:rPr>
          <w:color w:val="333333"/>
          <w:spacing w:val="-3"/>
          <w:sz w:val="22"/>
        </w:rPr>
        <w:t> </w:t>
      </w:r>
      <w:r>
        <w:rPr>
          <w:color w:val="333333"/>
          <w:sz w:val="22"/>
        </w:rPr>
        <w:t>called</w:t>
      </w:r>
      <w:r>
        <w:rPr>
          <w:color w:val="333333"/>
          <w:spacing w:val="-3"/>
          <w:sz w:val="22"/>
        </w:rPr>
        <w:t> </w:t>
      </w:r>
      <w:r>
        <w:rPr>
          <w:color w:val="333333"/>
          <w:sz w:val="22"/>
        </w:rPr>
        <w:t>before</w:t>
      </w:r>
      <w:r>
        <w:rPr>
          <w:color w:val="333333"/>
          <w:spacing w:val="-3"/>
          <w:sz w:val="22"/>
        </w:rPr>
        <w:t> </w:t>
      </w:r>
      <w:r>
        <w:rPr>
          <w:color w:val="333333"/>
          <w:sz w:val="22"/>
        </w:rPr>
        <w:t>the</w:t>
      </w:r>
      <w:r>
        <w:rPr>
          <w:color w:val="333333"/>
          <w:spacing w:val="-3"/>
          <w:sz w:val="22"/>
        </w:rPr>
        <w:t> </w:t>
      </w:r>
      <w:r>
        <w:rPr>
          <w:color w:val="333333"/>
          <w:sz w:val="22"/>
        </w:rPr>
        <w:t>first</w:t>
      </w:r>
      <w:r>
        <w:rPr>
          <w:color w:val="333333"/>
          <w:spacing w:val="-3"/>
          <w:sz w:val="22"/>
        </w:rPr>
        <w:t> </w:t>
      </w:r>
      <w:r>
        <w:rPr>
          <w:color w:val="333333"/>
          <w:sz w:val="22"/>
        </w:rPr>
        <w:t>update</w:t>
      </w:r>
      <w:r>
        <w:rPr>
          <w:color w:val="333333"/>
          <w:spacing w:val="-3"/>
          <w:sz w:val="22"/>
        </w:rPr>
        <w:t> </w:t>
      </w:r>
      <w:r>
        <w:rPr>
          <w:color w:val="333333"/>
          <w:sz w:val="22"/>
        </w:rPr>
        <w:t>run,</w:t>
      </w:r>
      <w:r>
        <w:rPr>
          <w:color w:val="333333"/>
          <w:spacing w:val="-3"/>
          <w:sz w:val="22"/>
        </w:rPr>
        <w:t> </w:t>
      </w:r>
      <w:r>
        <w:rPr>
          <w:color w:val="333333"/>
          <w:sz w:val="22"/>
        </w:rPr>
        <w:t>usually</w:t>
      </w:r>
      <w:r>
        <w:rPr>
          <w:color w:val="333333"/>
          <w:spacing w:val="-3"/>
          <w:sz w:val="22"/>
        </w:rPr>
        <w:t> </w:t>
      </w:r>
      <w:r>
        <w:rPr>
          <w:color w:val="333333"/>
          <w:sz w:val="22"/>
        </w:rPr>
        <w:t>used</w:t>
      </w:r>
      <w:r>
        <w:rPr>
          <w:color w:val="333333"/>
          <w:spacing w:val="-3"/>
          <w:sz w:val="22"/>
        </w:rPr>
        <w:t> </w:t>
      </w:r>
      <w:r>
        <w:rPr>
          <w:color w:val="333333"/>
          <w:sz w:val="22"/>
        </w:rPr>
        <w:t>to</w:t>
      </w:r>
      <w:r>
        <w:rPr>
          <w:color w:val="333333"/>
          <w:spacing w:val="-3"/>
          <w:sz w:val="22"/>
        </w:rPr>
        <w:t> </w:t>
      </w:r>
      <w:r>
        <w:rPr>
          <w:color w:val="333333"/>
          <w:sz w:val="22"/>
        </w:rPr>
        <w:t>initialize</w:t>
      </w:r>
      <w:r>
        <w:rPr>
          <w:color w:val="333333"/>
          <w:spacing w:val="-3"/>
          <w:sz w:val="22"/>
        </w:rPr>
        <w:t> </w:t>
      </w:r>
      <w:r>
        <w:rPr>
          <w:color w:val="333333"/>
          <w:sz w:val="22"/>
        </w:rPr>
        <w:t>some</w:t>
      </w:r>
      <w:r>
        <w:rPr>
          <w:color w:val="333333"/>
          <w:spacing w:val="-3"/>
          <w:sz w:val="22"/>
        </w:rPr>
        <w:t> </w:t>
      </w:r>
      <w:r>
        <w:rPr>
          <w:color w:val="333333"/>
          <w:sz w:val="22"/>
        </w:rPr>
        <w:t>logic</w:t>
      </w:r>
      <w:r>
        <w:rPr>
          <w:color w:val="333333"/>
          <w:spacing w:val="-3"/>
          <w:sz w:val="22"/>
        </w:rPr>
        <w:t> </w:t>
      </w:r>
      <w:r>
        <w:rPr>
          <w:color w:val="333333"/>
          <w:sz w:val="22"/>
        </w:rPr>
        <w:t>which needs to be called after all components' onload methods are called.</w:t>
      </w:r>
    </w:p>
    <w:p>
      <w:pPr>
        <w:pStyle w:val="BodyText"/>
        <w:spacing w:before="26"/>
      </w:pPr>
    </w:p>
    <w:p>
      <w:pPr>
        <w:pStyle w:val="Heading2"/>
        <w:numPr>
          <w:ilvl w:val="0"/>
          <w:numId w:val="15"/>
        </w:numPr>
        <w:tabs>
          <w:tab w:pos="1126" w:val="left" w:leader="none"/>
        </w:tabs>
        <w:spacing w:line="240" w:lineRule="auto" w:before="1" w:after="0"/>
        <w:ind w:left="1126" w:right="0" w:hanging="406"/>
        <w:jc w:val="left"/>
      </w:pPr>
      <w:bookmarkStart w:name="V. Life cycle callback " w:id="70"/>
      <w:bookmarkEnd w:id="70"/>
      <w:r>
        <w:rPr>
          <w:b w:val="0"/>
        </w:rPr>
      </w:r>
      <w:r>
        <w:rPr>
          <w:color w:val="FF9900"/>
          <w:shd w:fill="FACD5A" w:color="auto" w:val="clear"/>
        </w:rPr>
        <w:t>Life cycle </w:t>
      </w:r>
      <w:r>
        <w:rPr>
          <w:color w:val="FF9900"/>
          <w:spacing w:val="-2"/>
          <w:shd w:fill="FACD5A" w:color="auto" w:val="clear"/>
        </w:rPr>
        <w:t>callback</w:t>
      </w:r>
    </w:p>
    <w:p>
      <w:pPr>
        <w:pStyle w:val="BodyText"/>
        <w:spacing w:line="276" w:lineRule="auto" w:before="182"/>
        <w:ind w:left="720" w:right="1447"/>
        <w:jc w:val="both"/>
      </w:pPr>
      <w:r>
        <w:rPr>
          <w:color w:val="252A3A"/>
        </w:rPr>
        <w:t>Cocos Creator provides the life cycle callback function for component scripts. As long as the user defines a specific callback function, Creator will execute the script in a specific period, users do not need to manually call them.</w:t>
      </w:r>
    </w:p>
    <w:p>
      <w:pPr>
        <w:pStyle w:val="BodyText"/>
        <w:ind w:left="720"/>
        <w:jc w:val="both"/>
      </w:pPr>
      <w:r>
        <w:rPr>
          <w:color w:val="252A3A"/>
        </w:rPr>
        <w:t>Currently,</w:t>
      </w:r>
      <w:r>
        <w:rPr>
          <w:color w:val="252A3A"/>
          <w:spacing w:val="-11"/>
        </w:rPr>
        <w:t> </w:t>
      </w:r>
      <w:r>
        <w:rPr>
          <w:color w:val="252A3A"/>
        </w:rPr>
        <w:t>the</w:t>
      </w:r>
      <w:r>
        <w:rPr>
          <w:color w:val="252A3A"/>
          <w:spacing w:val="-9"/>
        </w:rPr>
        <w:t> </w:t>
      </w:r>
      <w:r>
        <w:rPr>
          <w:color w:val="252A3A"/>
        </w:rPr>
        <w:t>major</w:t>
      </w:r>
      <w:r>
        <w:rPr>
          <w:color w:val="252A3A"/>
          <w:spacing w:val="-8"/>
        </w:rPr>
        <w:t> </w:t>
      </w:r>
      <w:r>
        <w:rPr>
          <w:color w:val="252A3A"/>
        </w:rPr>
        <w:t>life-cycle</w:t>
      </w:r>
      <w:r>
        <w:rPr>
          <w:color w:val="252A3A"/>
          <w:spacing w:val="-9"/>
        </w:rPr>
        <w:t> </w:t>
      </w:r>
      <w:r>
        <w:rPr>
          <w:color w:val="252A3A"/>
        </w:rPr>
        <w:t>callback</w:t>
      </w:r>
      <w:r>
        <w:rPr>
          <w:color w:val="252A3A"/>
          <w:spacing w:val="-8"/>
        </w:rPr>
        <w:t> </w:t>
      </w:r>
      <w:r>
        <w:rPr>
          <w:color w:val="252A3A"/>
        </w:rPr>
        <w:t>functions</w:t>
      </w:r>
      <w:r>
        <w:rPr>
          <w:color w:val="252A3A"/>
          <w:spacing w:val="-9"/>
        </w:rPr>
        <w:t> </w:t>
      </w:r>
      <w:r>
        <w:rPr>
          <w:color w:val="252A3A"/>
        </w:rPr>
        <w:t>provided</w:t>
      </w:r>
      <w:r>
        <w:rPr>
          <w:color w:val="252A3A"/>
          <w:spacing w:val="-8"/>
        </w:rPr>
        <w:t> </w:t>
      </w:r>
      <w:r>
        <w:rPr>
          <w:color w:val="252A3A"/>
        </w:rPr>
        <w:t>for</w:t>
      </w:r>
      <w:r>
        <w:rPr>
          <w:color w:val="252A3A"/>
          <w:spacing w:val="-9"/>
        </w:rPr>
        <w:t> </w:t>
      </w:r>
      <w:r>
        <w:rPr>
          <w:color w:val="252A3A"/>
        </w:rPr>
        <w:t>users</w:t>
      </w:r>
      <w:r>
        <w:rPr>
          <w:color w:val="252A3A"/>
          <w:spacing w:val="-8"/>
        </w:rPr>
        <w:t> </w:t>
      </w:r>
      <w:r>
        <w:rPr>
          <w:color w:val="252A3A"/>
          <w:spacing w:val="-4"/>
        </w:rPr>
        <w:t>are:</w:t>
      </w:r>
    </w:p>
    <w:p>
      <w:pPr>
        <w:pStyle w:val="BodyText"/>
        <w:spacing w:before="24"/>
      </w:pPr>
    </w:p>
    <w:p>
      <w:pPr>
        <w:pStyle w:val="ListParagraph"/>
        <w:numPr>
          <w:ilvl w:val="1"/>
          <w:numId w:val="16"/>
        </w:numPr>
        <w:tabs>
          <w:tab w:pos="1079" w:val="left" w:leader="none"/>
        </w:tabs>
        <w:spacing w:line="240" w:lineRule="auto" w:before="1" w:after="0"/>
        <w:ind w:left="1079" w:right="0" w:hanging="359"/>
        <w:jc w:val="left"/>
        <w:rPr>
          <w:sz w:val="22"/>
        </w:rPr>
      </w:pPr>
      <w:r>
        <w:rPr>
          <w:color w:val="252A3A"/>
          <w:spacing w:val="-2"/>
          <w:sz w:val="22"/>
        </w:rPr>
        <w:t>onLoad</w:t>
      </w:r>
    </w:p>
    <w:p>
      <w:pPr>
        <w:pStyle w:val="ListParagraph"/>
        <w:numPr>
          <w:ilvl w:val="1"/>
          <w:numId w:val="16"/>
        </w:numPr>
        <w:tabs>
          <w:tab w:pos="1079" w:val="left" w:leader="none"/>
        </w:tabs>
        <w:spacing w:line="240" w:lineRule="auto" w:before="38" w:after="0"/>
        <w:ind w:left="1079" w:right="0" w:hanging="359"/>
        <w:jc w:val="left"/>
        <w:rPr>
          <w:sz w:val="22"/>
        </w:rPr>
      </w:pPr>
      <w:r>
        <w:rPr>
          <w:color w:val="252A3A"/>
          <w:spacing w:val="-2"/>
          <w:sz w:val="22"/>
        </w:rPr>
        <w:t>start</w:t>
      </w:r>
    </w:p>
    <w:p>
      <w:pPr>
        <w:pStyle w:val="ListParagraph"/>
        <w:numPr>
          <w:ilvl w:val="1"/>
          <w:numId w:val="16"/>
        </w:numPr>
        <w:tabs>
          <w:tab w:pos="1079" w:val="left" w:leader="none"/>
        </w:tabs>
        <w:spacing w:line="240" w:lineRule="auto" w:before="38" w:after="0"/>
        <w:ind w:left="1079" w:right="0" w:hanging="359"/>
        <w:jc w:val="left"/>
        <w:rPr>
          <w:sz w:val="22"/>
        </w:rPr>
      </w:pPr>
      <w:r>
        <w:rPr>
          <w:color w:val="252A3A"/>
          <w:spacing w:val="-2"/>
          <w:sz w:val="22"/>
        </w:rPr>
        <w:t>update</w:t>
      </w:r>
    </w:p>
    <w:p>
      <w:pPr>
        <w:pStyle w:val="ListParagraph"/>
        <w:numPr>
          <w:ilvl w:val="1"/>
          <w:numId w:val="16"/>
        </w:numPr>
        <w:tabs>
          <w:tab w:pos="1079" w:val="left" w:leader="none"/>
        </w:tabs>
        <w:spacing w:line="240" w:lineRule="auto" w:before="37" w:after="0"/>
        <w:ind w:left="1079" w:right="0" w:hanging="359"/>
        <w:jc w:val="left"/>
        <w:rPr>
          <w:sz w:val="22"/>
        </w:rPr>
      </w:pPr>
      <w:r>
        <w:rPr>
          <w:color w:val="252A3A"/>
          <w:spacing w:val="-2"/>
          <w:sz w:val="22"/>
        </w:rPr>
        <w:t>lateUpdate</w:t>
      </w:r>
    </w:p>
    <w:p>
      <w:pPr>
        <w:pStyle w:val="ListParagraph"/>
        <w:numPr>
          <w:ilvl w:val="1"/>
          <w:numId w:val="16"/>
        </w:numPr>
        <w:tabs>
          <w:tab w:pos="1079" w:val="left" w:leader="none"/>
        </w:tabs>
        <w:spacing w:line="240" w:lineRule="auto" w:before="38" w:after="0"/>
        <w:ind w:left="1079" w:right="0" w:hanging="359"/>
        <w:jc w:val="left"/>
        <w:rPr>
          <w:sz w:val="22"/>
        </w:rPr>
      </w:pPr>
      <w:r>
        <w:rPr>
          <w:color w:val="252A3A"/>
          <w:spacing w:val="-2"/>
          <w:sz w:val="22"/>
        </w:rPr>
        <w:t>onDestroy</w:t>
      </w:r>
    </w:p>
    <w:p>
      <w:pPr>
        <w:pStyle w:val="ListParagraph"/>
        <w:numPr>
          <w:ilvl w:val="1"/>
          <w:numId w:val="16"/>
        </w:numPr>
        <w:tabs>
          <w:tab w:pos="1079" w:val="left" w:leader="none"/>
        </w:tabs>
        <w:spacing w:line="240" w:lineRule="auto" w:before="38" w:after="0"/>
        <w:ind w:left="1079" w:right="0" w:hanging="359"/>
        <w:jc w:val="left"/>
        <w:rPr>
          <w:sz w:val="22"/>
        </w:rPr>
      </w:pPr>
      <w:r>
        <w:rPr>
          <w:color w:val="252A3A"/>
          <w:spacing w:val="-2"/>
          <w:sz w:val="22"/>
        </w:rPr>
        <w:t>onEnable</w:t>
      </w:r>
    </w:p>
    <w:p>
      <w:pPr>
        <w:pStyle w:val="ListParagraph"/>
        <w:numPr>
          <w:ilvl w:val="1"/>
          <w:numId w:val="16"/>
        </w:numPr>
        <w:tabs>
          <w:tab w:pos="1079" w:val="left" w:leader="none"/>
        </w:tabs>
        <w:spacing w:line="240" w:lineRule="auto" w:before="38" w:after="0"/>
        <w:ind w:left="1079" w:right="0" w:hanging="359"/>
        <w:jc w:val="left"/>
        <w:rPr>
          <w:sz w:val="22"/>
        </w:rPr>
      </w:pPr>
      <w:r>
        <w:rPr>
          <w:color w:val="252A3A"/>
          <w:spacing w:val="-2"/>
          <w:sz w:val="22"/>
        </w:rPr>
        <w:t>onDisable</w:t>
      </w:r>
    </w:p>
    <w:p>
      <w:pPr>
        <w:pStyle w:val="BodyText"/>
        <w:spacing w:before="54"/>
        <w:rPr>
          <w:sz w:val="20"/>
        </w:rPr>
      </w:pPr>
      <w:r>
        <w:rPr>
          <w:sz w:val="20"/>
        </w:rPr>
        <w:drawing>
          <wp:anchor distT="0" distB="0" distL="0" distR="0" allowOverlap="1" layoutInCell="1" locked="0" behindDoc="1" simplePos="0" relativeHeight="487599104">
            <wp:simplePos x="0" y="0"/>
            <wp:positionH relativeFrom="page">
              <wp:posOffset>933450</wp:posOffset>
            </wp:positionH>
            <wp:positionV relativeFrom="paragraph">
              <wp:posOffset>195939</wp:posOffset>
            </wp:positionV>
            <wp:extent cx="5927316" cy="693420"/>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40" cstate="print"/>
                    <a:stretch>
                      <a:fillRect/>
                    </a:stretch>
                  </pic:blipFill>
                  <pic:spPr>
                    <a:xfrm>
                      <a:off x="0" y="0"/>
                      <a:ext cx="5927316" cy="693420"/>
                    </a:xfrm>
                    <a:prstGeom prst="rect">
                      <a:avLst/>
                    </a:prstGeom>
                  </pic:spPr>
                </pic:pic>
              </a:graphicData>
            </a:graphic>
          </wp:anchor>
        </w:drawing>
      </w:r>
    </w:p>
    <w:p>
      <w:pPr>
        <w:pStyle w:val="BodyText"/>
        <w:spacing w:before="74"/>
      </w:pPr>
    </w:p>
    <w:p>
      <w:pPr>
        <w:pStyle w:val="Heading5"/>
        <w:ind w:left="3488"/>
      </w:pPr>
      <w:r>
        <w:rPr>
          <w:color w:val="252A3A"/>
        </w:rPr>
        <w:t>Figure</w:t>
      </w:r>
      <w:r>
        <w:rPr>
          <w:color w:val="252A3A"/>
          <w:spacing w:val="-5"/>
        </w:rPr>
        <w:t> </w:t>
      </w:r>
      <w:r>
        <w:rPr>
          <w:color w:val="252A3A"/>
        </w:rPr>
        <w:t>4-8:</w:t>
      </w:r>
      <w:r>
        <w:rPr>
          <w:color w:val="252A3A"/>
          <w:spacing w:val="-4"/>
        </w:rPr>
        <w:t> </w:t>
      </w:r>
      <w:r>
        <w:rPr>
          <w:color w:val="252A3A"/>
        </w:rPr>
        <w:t>Lifecycle</w:t>
      </w:r>
      <w:r>
        <w:rPr>
          <w:color w:val="252A3A"/>
          <w:spacing w:val="-5"/>
        </w:rPr>
        <w:t> </w:t>
      </w:r>
      <w:r>
        <w:rPr>
          <w:color w:val="252A3A"/>
        </w:rPr>
        <w:t>of</w:t>
      </w:r>
      <w:r>
        <w:rPr>
          <w:color w:val="252A3A"/>
          <w:spacing w:val="-4"/>
        </w:rPr>
        <w:t> </w:t>
      </w:r>
      <w:r>
        <w:rPr>
          <w:color w:val="252A3A"/>
        </w:rPr>
        <w:t>a</w:t>
      </w:r>
      <w:r>
        <w:rPr>
          <w:color w:val="252A3A"/>
          <w:spacing w:val="-4"/>
        </w:rPr>
        <w:t> </w:t>
      </w:r>
      <w:r>
        <w:rPr>
          <w:color w:val="252A3A"/>
          <w:spacing w:val="-2"/>
        </w:rPr>
        <w:t>component</w:t>
      </w:r>
    </w:p>
    <w:p>
      <w:pPr>
        <w:pStyle w:val="Heading5"/>
        <w:spacing w:after="0"/>
        <w:sectPr>
          <w:pgSz w:w="12240" w:h="15840"/>
          <w:pgMar w:top="1360" w:bottom="280" w:left="720" w:right="0"/>
        </w:sectPr>
      </w:pPr>
    </w:p>
    <w:p>
      <w:pPr>
        <w:spacing w:before="80"/>
        <w:ind w:left="720" w:right="0" w:firstLine="0"/>
        <w:jc w:val="left"/>
        <w:rPr>
          <w:b/>
          <w:sz w:val="22"/>
        </w:rPr>
      </w:pPr>
      <w:r>
        <w:rPr>
          <w:b/>
          <w:color w:val="252A3A"/>
          <w:spacing w:val="-2"/>
          <w:sz w:val="22"/>
        </w:rPr>
        <w:t>onLoad</w:t>
      </w:r>
    </w:p>
    <w:p>
      <w:pPr>
        <w:pStyle w:val="BodyText"/>
        <w:spacing w:line="276" w:lineRule="auto" w:before="38"/>
        <w:ind w:left="720" w:right="1438"/>
        <w:jc w:val="both"/>
      </w:pPr>
      <w:r>
        <w:rPr>
          <w:color w:val="252A3A"/>
        </w:rPr>
        <w:t>In the initialization phase of the component script, we provide the onLoad callback function. onLoad callback will be triggered when the node is first activated, such as when the scene is loaded, or when the node is activated. The onLoad phase guarantees that you can get other nodes from the scene and the resource data associated</w:t>
      </w:r>
      <w:r>
        <w:rPr>
          <w:color w:val="252A3A"/>
          <w:spacing w:val="-3"/>
        </w:rPr>
        <w:t> </w:t>
      </w:r>
      <w:r>
        <w:rPr>
          <w:color w:val="252A3A"/>
        </w:rPr>
        <w:t>with</w:t>
      </w:r>
      <w:r>
        <w:rPr>
          <w:color w:val="252A3A"/>
          <w:spacing w:val="-3"/>
        </w:rPr>
        <w:t> </w:t>
      </w:r>
      <w:r>
        <w:rPr>
          <w:color w:val="252A3A"/>
        </w:rPr>
        <w:t>the</w:t>
      </w:r>
      <w:r>
        <w:rPr>
          <w:color w:val="252A3A"/>
          <w:spacing w:val="-3"/>
        </w:rPr>
        <w:t> </w:t>
      </w:r>
      <w:r>
        <w:rPr>
          <w:color w:val="252A3A"/>
        </w:rPr>
        <w:t>node.</w:t>
      </w:r>
      <w:r>
        <w:rPr>
          <w:color w:val="252A3A"/>
          <w:spacing w:val="-3"/>
        </w:rPr>
        <w:t> </w:t>
      </w:r>
      <w:r>
        <w:rPr>
          <w:color w:val="252A3A"/>
        </w:rPr>
        <w:t>onLoad</w:t>
      </w:r>
      <w:r>
        <w:rPr>
          <w:color w:val="252A3A"/>
          <w:spacing w:val="-3"/>
        </w:rPr>
        <w:t> </w:t>
      </w:r>
      <w:r>
        <w:rPr>
          <w:color w:val="252A3A"/>
        </w:rPr>
        <w:t>is</w:t>
      </w:r>
      <w:r>
        <w:rPr>
          <w:color w:val="252A3A"/>
          <w:spacing w:val="-3"/>
        </w:rPr>
        <w:t> </w:t>
      </w:r>
      <w:r>
        <w:rPr>
          <w:color w:val="252A3A"/>
        </w:rPr>
        <w:t>always</w:t>
      </w:r>
      <w:r>
        <w:rPr>
          <w:color w:val="252A3A"/>
          <w:spacing w:val="-3"/>
        </w:rPr>
        <w:t> </w:t>
      </w:r>
      <w:r>
        <w:rPr>
          <w:color w:val="252A3A"/>
        </w:rPr>
        <w:t>called before any start functions; this allows you to order initialization of scripts. Normally, we will do some operations associated with initialization in the onLoad phase. For example:</w:t>
      </w:r>
    </w:p>
    <w:p>
      <w:pPr>
        <w:spacing w:before="104"/>
        <w:ind w:left="930" w:right="0" w:firstLine="0"/>
        <w:jc w:val="left"/>
        <w:rPr>
          <w:rFonts w:ascii="Consolas"/>
          <w:sz w:val="18"/>
        </w:rPr>
      </w:pPr>
      <w:r>
        <w:rPr>
          <w:rFonts w:ascii="Consolas"/>
          <w:spacing w:val="-2"/>
          <w:sz w:val="18"/>
        </w:rPr>
        <w:t>cc.Class({</w:t>
      </w:r>
    </w:p>
    <w:p>
      <w:pPr>
        <w:spacing w:before="31"/>
        <w:ind w:left="1226" w:right="0" w:firstLine="0"/>
        <w:jc w:val="left"/>
        <w:rPr>
          <w:rFonts w:ascii="Consolas"/>
          <w:sz w:val="18"/>
        </w:rPr>
      </w:pPr>
      <w:r>
        <w:rPr>
          <w:rFonts w:ascii="Consolas"/>
          <w:color w:val="FF0000"/>
          <w:sz w:val="18"/>
        </w:rPr>
        <w:t>extends</w:t>
      </w:r>
      <w:r>
        <w:rPr>
          <w:rFonts w:ascii="Consolas"/>
          <w:sz w:val="18"/>
        </w:rPr>
        <w:t>: </w:t>
      </w:r>
      <w:r>
        <w:rPr>
          <w:rFonts w:ascii="Consolas"/>
          <w:spacing w:val="-2"/>
          <w:sz w:val="18"/>
        </w:rPr>
        <w:t>cc.Component,</w:t>
      </w:r>
    </w:p>
    <w:p>
      <w:pPr>
        <w:pStyle w:val="BodyText"/>
        <w:spacing w:before="63"/>
        <w:rPr>
          <w:rFonts w:ascii="Consolas"/>
          <w:sz w:val="18"/>
        </w:rPr>
      </w:pPr>
    </w:p>
    <w:p>
      <w:pPr>
        <w:spacing w:before="0"/>
        <w:ind w:left="1226" w:right="0" w:firstLine="0"/>
        <w:jc w:val="left"/>
        <w:rPr>
          <w:rFonts w:ascii="Consolas"/>
          <w:sz w:val="18"/>
        </w:rPr>
      </w:pPr>
      <w:r>
        <w:rPr>
          <w:rFonts w:ascii="Consolas"/>
          <w:color w:val="FF0000"/>
          <w:sz w:val="18"/>
        </w:rPr>
        <w:t>properties</w:t>
      </w:r>
      <w:r>
        <w:rPr>
          <w:rFonts w:ascii="Consolas"/>
          <w:sz w:val="18"/>
        </w:rPr>
        <w:t>: </w:t>
      </w:r>
      <w:r>
        <w:rPr>
          <w:rFonts w:ascii="Consolas"/>
          <w:spacing w:val="-10"/>
          <w:sz w:val="18"/>
        </w:rPr>
        <w:t>{</w:t>
      </w:r>
    </w:p>
    <w:p>
      <w:pPr>
        <w:spacing w:line="276" w:lineRule="auto" w:before="32"/>
        <w:ind w:left="1622" w:right="6692" w:firstLine="0"/>
        <w:jc w:val="left"/>
        <w:rPr>
          <w:rFonts w:ascii="Consolas"/>
          <w:sz w:val="18"/>
        </w:rPr>
      </w:pPr>
      <w:r>
        <w:rPr>
          <w:rFonts w:ascii="Consolas"/>
          <w:color w:val="FF0000"/>
          <w:sz w:val="18"/>
        </w:rPr>
        <w:t>bulletSprite</w:t>
      </w:r>
      <w:r>
        <w:rPr>
          <w:rFonts w:ascii="Consolas"/>
          <w:sz w:val="18"/>
        </w:rPr>
        <w:t>:</w:t>
      </w:r>
      <w:r>
        <w:rPr>
          <w:rFonts w:ascii="Consolas"/>
          <w:spacing w:val="-25"/>
          <w:sz w:val="18"/>
        </w:rPr>
        <w:t> </w:t>
      </w:r>
      <w:r>
        <w:rPr>
          <w:rFonts w:ascii="Consolas"/>
          <w:sz w:val="18"/>
        </w:rPr>
        <w:t>cc.SpriteFrame, </w:t>
      </w:r>
      <w:r>
        <w:rPr>
          <w:rFonts w:ascii="Consolas"/>
          <w:color w:val="FF0000"/>
          <w:sz w:val="18"/>
        </w:rPr>
        <w:t>gun</w:t>
      </w:r>
      <w:r>
        <w:rPr>
          <w:rFonts w:ascii="Consolas"/>
          <w:sz w:val="18"/>
        </w:rPr>
        <w:t>: cc.Node,</w:t>
      </w:r>
    </w:p>
    <w:p>
      <w:pPr>
        <w:spacing w:before="0"/>
        <w:ind w:left="1226" w:right="0" w:firstLine="0"/>
        <w:jc w:val="left"/>
        <w:rPr>
          <w:rFonts w:ascii="Consolas"/>
          <w:sz w:val="18"/>
        </w:rPr>
      </w:pPr>
      <w:r>
        <w:rPr>
          <w:rFonts w:ascii="Consolas"/>
          <w:spacing w:val="-5"/>
          <w:sz w:val="18"/>
        </w:rPr>
        <w:t>},</w:t>
      </w:r>
    </w:p>
    <w:p>
      <w:pPr>
        <w:pStyle w:val="BodyText"/>
        <w:spacing w:before="63"/>
        <w:rPr>
          <w:rFonts w:ascii="Consolas"/>
          <w:sz w:val="18"/>
        </w:rPr>
      </w:pPr>
    </w:p>
    <w:p>
      <w:pPr>
        <w:spacing w:before="0"/>
        <w:ind w:left="1226" w:right="0" w:firstLine="0"/>
        <w:jc w:val="left"/>
        <w:rPr>
          <w:rFonts w:ascii="Consolas"/>
          <w:sz w:val="18"/>
        </w:rPr>
      </w:pPr>
      <w:r>
        <w:rPr>
          <w:rFonts w:ascii="Consolas"/>
          <w:color w:val="FF0000"/>
          <w:sz w:val="18"/>
        </w:rPr>
        <w:t>onLoad</w:t>
      </w:r>
      <w:r>
        <w:rPr>
          <w:rFonts w:ascii="Consolas"/>
          <w:sz w:val="18"/>
        </w:rPr>
        <w:t>: </w:t>
      </w:r>
      <w:r>
        <w:rPr>
          <w:rFonts w:ascii="Consolas"/>
          <w:color w:val="0000FF"/>
          <w:sz w:val="18"/>
        </w:rPr>
        <w:t>function </w:t>
      </w:r>
      <w:r>
        <w:rPr>
          <w:rFonts w:ascii="Consolas"/>
          <w:sz w:val="18"/>
        </w:rPr>
        <w:t>() </w:t>
      </w:r>
      <w:r>
        <w:rPr>
          <w:rFonts w:ascii="Consolas"/>
          <w:spacing w:val="-10"/>
          <w:sz w:val="18"/>
        </w:rPr>
        <w:t>{</w:t>
      </w:r>
    </w:p>
    <w:p>
      <w:pPr>
        <w:spacing w:line="276" w:lineRule="auto" w:before="32"/>
        <w:ind w:left="1622" w:right="5222" w:firstLine="0"/>
        <w:jc w:val="left"/>
        <w:rPr>
          <w:rFonts w:ascii="Consolas"/>
          <w:sz w:val="18"/>
        </w:rPr>
      </w:pPr>
      <w:r>
        <w:rPr>
          <w:rFonts w:ascii="Consolas"/>
          <w:color w:val="0000FF"/>
          <w:sz w:val="18"/>
        </w:rPr>
        <w:t>this</w:t>
      </w:r>
      <w:r>
        <w:rPr>
          <w:rFonts w:ascii="Consolas"/>
          <w:sz w:val="18"/>
        </w:rPr>
        <w:t>._bulletRect</w:t>
      </w:r>
      <w:r>
        <w:rPr>
          <w:rFonts w:ascii="Consolas"/>
          <w:spacing w:val="-19"/>
          <w:sz w:val="18"/>
        </w:rPr>
        <w:t> </w:t>
      </w:r>
      <w:r>
        <w:rPr>
          <w:rFonts w:ascii="Consolas"/>
          <w:sz w:val="18"/>
        </w:rPr>
        <w:t>=</w:t>
      </w:r>
      <w:r>
        <w:rPr>
          <w:rFonts w:ascii="Consolas"/>
          <w:spacing w:val="-19"/>
          <w:sz w:val="18"/>
        </w:rPr>
        <w:t> </w:t>
      </w:r>
      <w:r>
        <w:rPr>
          <w:rFonts w:ascii="Consolas"/>
          <w:color w:val="0000FF"/>
          <w:sz w:val="18"/>
        </w:rPr>
        <w:t>this</w:t>
      </w:r>
      <w:r>
        <w:rPr>
          <w:rFonts w:ascii="Consolas"/>
          <w:sz w:val="18"/>
        </w:rPr>
        <w:t>.bulletSprite.getRect(); </w:t>
      </w:r>
      <w:r>
        <w:rPr>
          <w:rFonts w:ascii="Consolas"/>
          <w:color w:val="0000FF"/>
          <w:sz w:val="18"/>
        </w:rPr>
        <w:t>this</w:t>
      </w:r>
      <w:r>
        <w:rPr>
          <w:rFonts w:ascii="Consolas"/>
          <w:sz w:val="18"/>
        </w:rPr>
        <w:t>.gun = cc.find(</w:t>
      </w:r>
      <w:r>
        <w:rPr>
          <w:rFonts w:ascii="Consolas"/>
          <w:color w:val="A21515"/>
          <w:sz w:val="18"/>
        </w:rPr>
        <w:t>'hand/weapon'</w:t>
      </w:r>
      <w:r>
        <w:rPr>
          <w:rFonts w:ascii="Consolas"/>
          <w:sz w:val="18"/>
        </w:rPr>
        <w:t>, </w:t>
      </w:r>
      <w:r>
        <w:rPr>
          <w:rFonts w:ascii="Consolas"/>
          <w:color w:val="0000FF"/>
          <w:sz w:val="18"/>
        </w:rPr>
        <w:t>this</w:t>
      </w:r>
      <w:r>
        <w:rPr>
          <w:rFonts w:ascii="Consolas"/>
          <w:sz w:val="18"/>
        </w:rPr>
        <w:t>.node);</w:t>
      </w:r>
    </w:p>
    <w:p>
      <w:pPr>
        <w:spacing w:before="0"/>
        <w:ind w:left="1226" w:right="0" w:firstLine="0"/>
        <w:jc w:val="left"/>
        <w:rPr>
          <w:rFonts w:ascii="Consolas"/>
          <w:sz w:val="18"/>
        </w:rPr>
      </w:pPr>
      <w:r>
        <w:rPr>
          <w:rFonts w:ascii="Consolas"/>
          <w:spacing w:val="-5"/>
          <w:sz w:val="18"/>
        </w:rPr>
        <w:t>},</w:t>
      </w:r>
    </w:p>
    <w:p>
      <w:pPr>
        <w:spacing w:before="31"/>
        <w:ind w:left="930" w:right="0" w:firstLine="0"/>
        <w:jc w:val="left"/>
        <w:rPr>
          <w:rFonts w:ascii="Consolas"/>
          <w:sz w:val="18"/>
        </w:rPr>
      </w:pPr>
      <w:r>
        <w:rPr>
          <w:rFonts w:ascii="Consolas"/>
          <w:spacing w:val="-5"/>
          <w:sz w:val="18"/>
        </w:rPr>
        <w:t>});</w:t>
      </w:r>
    </w:p>
    <w:p>
      <w:pPr>
        <w:pStyle w:val="BodyText"/>
        <w:rPr>
          <w:rFonts w:ascii="Consolas"/>
        </w:rPr>
      </w:pPr>
    </w:p>
    <w:p>
      <w:pPr>
        <w:pStyle w:val="BodyText"/>
        <w:spacing w:before="156"/>
        <w:rPr>
          <w:rFonts w:ascii="Consolas"/>
        </w:rPr>
      </w:pPr>
    </w:p>
    <w:p>
      <w:pPr>
        <w:pStyle w:val="Heading5"/>
      </w:pPr>
      <w:r>
        <w:rPr>
          <w:color w:val="252A3A"/>
          <w:spacing w:val="-2"/>
        </w:rPr>
        <w:t>start</w:t>
      </w:r>
    </w:p>
    <w:p>
      <w:pPr>
        <w:pStyle w:val="BodyText"/>
        <w:spacing w:line="276" w:lineRule="auto" w:before="38"/>
        <w:ind w:left="720" w:right="1441"/>
        <w:jc w:val="both"/>
      </w:pPr>
      <w:r>
        <w:rPr>
          <w:color w:val="252A3A"/>
        </w:rPr>
        <w:t>The start callback function will be</w:t>
      </w:r>
      <w:r>
        <w:rPr>
          <w:color w:val="252A3A"/>
          <w:spacing w:val="-3"/>
        </w:rPr>
        <w:t> </w:t>
      </w:r>
      <w:r>
        <w:rPr>
          <w:color w:val="252A3A"/>
        </w:rPr>
        <w:t>triggered</w:t>
      </w:r>
      <w:r>
        <w:rPr>
          <w:color w:val="252A3A"/>
          <w:spacing w:val="-3"/>
        </w:rPr>
        <w:t> </w:t>
      </w:r>
      <w:r>
        <w:rPr>
          <w:color w:val="252A3A"/>
        </w:rPr>
        <w:t>before</w:t>
      </w:r>
      <w:r>
        <w:rPr>
          <w:color w:val="252A3A"/>
          <w:spacing w:val="-3"/>
        </w:rPr>
        <w:t> </w:t>
      </w:r>
      <w:r>
        <w:rPr>
          <w:color w:val="252A3A"/>
        </w:rPr>
        <w:t>the</w:t>
      </w:r>
      <w:r>
        <w:rPr>
          <w:color w:val="252A3A"/>
          <w:spacing w:val="-3"/>
        </w:rPr>
        <w:t> </w:t>
      </w:r>
      <w:r>
        <w:rPr>
          <w:color w:val="252A3A"/>
        </w:rPr>
        <w:t>first</w:t>
      </w:r>
      <w:r>
        <w:rPr>
          <w:color w:val="252A3A"/>
          <w:spacing w:val="-3"/>
        </w:rPr>
        <w:t> </w:t>
      </w:r>
      <w:r>
        <w:rPr>
          <w:color w:val="252A3A"/>
        </w:rPr>
        <w:t>activation</w:t>
      </w:r>
      <w:r>
        <w:rPr>
          <w:color w:val="252A3A"/>
          <w:spacing w:val="-3"/>
        </w:rPr>
        <w:t> </w:t>
      </w:r>
      <w:r>
        <w:rPr>
          <w:color w:val="252A3A"/>
        </w:rPr>
        <w:t>of</w:t>
      </w:r>
      <w:r>
        <w:rPr>
          <w:color w:val="252A3A"/>
          <w:spacing w:val="-3"/>
        </w:rPr>
        <w:t> </w:t>
      </w:r>
      <w:r>
        <w:rPr>
          <w:color w:val="252A3A"/>
        </w:rPr>
        <w:t>the</w:t>
      </w:r>
      <w:r>
        <w:rPr>
          <w:color w:val="252A3A"/>
          <w:spacing w:val="-3"/>
        </w:rPr>
        <w:t> </w:t>
      </w:r>
      <w:r>
        <w:rPr>
          <w:color w:val="252A3A"/>
        </w:rPr>
        <w:t>component,</w:t>
      </w:r>
      <w:r>
        <w:rPr>
          <w:color w:val="252A3A"/>
          <w:spacing w:val="-3"/>
        </w:rPr>
        <w:t> </w:t>
      </w:r>
      <w:r>
        <w:rPr>
          <w:color w:val="252A3A"/>
        </w:rPr>
        <w:t>which</w:t>
      </w:r>
      <w:r>
        <w:rPr>
          <w:color w:val="252A3A"/>
          <w:spacing w:val="-3"/>
        </w:rPr>
        <w:t> </w:t>
      </w:r>
      <w:r>
        <w:rPr>
          <w:color w:val="252A3A"/>
        </w:rPr>
        <w:t>is before executing the update</w:t>
      </w:r>
      <w:r>
        <w:rPr>
          <w:color w:val="252A3A"/>
          <w:spacing w:val="-3"/>
        </w:rPr>
        <w:t> </w:t>
      </w:r>
      <w:r>
        <w:rPr>
          <w:color w:val="252A3A"/>
        </w:rPr>
        <w:t>for</w:t>
      </w:r>
      <w:r>
        <w:rPr>
          <w:color w:val="252A3A"/>
          <w:spacing w:val="-3"/>
        </w:rPr>
        <w:t> </w:t>
      </w:r>
      <w:r>
        <w:rPr>
          <w:color w:val="252A3A"/>
        </w:rPr>
        <w:t>the</w:t>
      </w:r>
      <w:r>
        <w:rPr>
          <w:color w:val="252A3A"/>
          <w:spacing w:val="-3"/>
        </w:rPr>
        <w:t> </w:t>
      </w:r>
      <w:r>
        <w:rPr>
          <w:color w:val="252A3A"/>
        </w:rPr>
        <w:t>first</w:t>
      </w:r>
      <w:r>
        <w:rPr>
          <w:color w:val="252A3A"/>
          <w:spacing w:val="-3"/>
        </w:rPr>
        <w:t> </w:t>
      </w:r>
      <w:r>
        <w:rPr>
          <w:color w:val="252A3A"/>
        </w:rPr>
        <w:t>time.</w:t>
      </w:r>
      <w:r>
        <w:rPr>
          <w:color w:val="252A3A"/>
          <w:spacing w:val="-3"/>
        </w:rPr>
        <w:t> </w:t>
      </w:r>
      <w:r>
        <w:rPr>
          <w:color w:val="252A3A"/>
        </w:rPr>
        <w:t>start</w:t>
      </w:r>
      <w:r>
        <w:rPr>
          <w:color w:val="252A3A"/>
          <w:spacing w:val="-3"/>
        </w:rPr>
        <w:t> </w:t>
      </w:r>
      <w:r>
        <w:rPr>
          <w:color w:val="252A3A"/>
        </w:rPr>
        <w:t>is</w:t>
      </w:r>
      <w:r>
        <w:rPr>
          <w:color w:val="252A3A"/>
          <w:spacing w:val="-3"/>
        </w:rPr>
        <w:t> </w:t>
      </w:r>
      <w:r>
        <w:rPr>
          <w:color w:val="252A3A"/>
        </w:rPr>
        <w:t>usually</w:t>
      </w:r>
      <w:r>
        <w:rPr>
          <w:color w:val="252A3A"/>
          <w:spacing w:val="-3"/>
        </w:rPr>
        <w:t> </w:t>
      </w:r>
      <w:r>
        <w:rPr>
          <w:color w:val="252A3A"/>
        </w:rPr>
        <w:t>used</w:t>
      </w:r>
      <w:r>
        <w:rPr>
          <w:color w:val="252A3A"/>
          <w:spacing w:val="-3"/>
        </w:rPr>
        <w:t> </w:t>
      </w:r>
      <w:r>
        <w:rPr>
          <w:color w:val="252A3A"/>
        </w:rPr>
        <w:t>to</w:t>
      </w:r>
      <w:r>
        <w:rPr>
          <w:color w:val="252A3A"/>
          <w:spacing w:val="-3"/>
        </w:rPr>
        <w:t> </w:t>
      </w:r>
      <w:r>
        <w:rPr>
          <w:color w:val="252A3A"/>
        </w:rPr>
        <w:t>initialize</w:t>
      </w:r>
      <w:r>
        <w:rPr>
          <w:color w:val="252A3A"/>
          <w:spacing w:val="-3"/>
        </w:rPr>
        <w:t> </w:t>
      </w:r>
      <w:r>
        <w:rPr>
          <w:color w:val="252A3A"/>
        </w:rPr>
        <w:t>some</w:t>
      </w:r>
      <w:r>
        <w:rPr>
          <w:color w:val="252A3A"/>
          <w:spacing w:val="-3"/>
        </w:rPr>
        <w:t> </w:t>
      </w:r>
      <w:r>
        <w:rPr>
          <w:color w:val="252A3A"/>
        </w:rPr>
        <w:t>intermediate state data which may have changed during update and frequently enables and disables.</w:t>
      </w:r>
    </w:p>
    <w:p>
      <w:pPr>
        <w:spacing w:before="104"/>
        <w:ind w:left="930" w:right="0" w:firstLine="0"/>
        <w:jc w:val="left"/>
        <w:rPr>
          <w:rFonts w:ascii="Consolas"/>
          <w:sz w:val="18"/>
        </w:rPr>
      </w:pPr>
      <w:r>
        <w:rPr>
          <w:rFonts w:ascii="Consolas"/>
          <w:spacing w:val="-2"/>
          <w:sz w:val="18"/>
        </w:rPr>
        <w:t>cc.Class({</w:t>
      </w:r>
    </w:p>
    <w:p>
      <w:pPr>
        <w:spacing w:before="32"/>
        <w:ind w:left="1226" w:right="0" w:firstLine="0"/>
        <w:jc w:val="left"/>
        <w:rPr>
          <w:rFonts w:ascii="Consolas"/>
          <w:sz w:val="18"/>
        </w:rPr>
      </w:pPr>
      <w:r>
        <w:rPr>
          <w:rFonts w:ascii="Consolas"/>
          <w:color w:val="FF0000"/>
          <w:sz w:val="18"/>
        </w:rPr>
        <w:t>extends</w:t>
      </w:r>
      <w:r>
        <w:rPr>
          <w:rFonts w:ascii="Consolas"/>
          <w:sz w:val="18"/>
        </w:rPr>
        <w:t>: </w:t>
      </w:r>
      <w:r>
        <w:rPr>
          <w:rFonts w:ascii="Consolas"/>
          <w:spacing w:val="-2"/>
          <w:sz w:val="18"/>
        </w:rPr>
        <w:t>cc.Component,</w:t>
      </w:r>
    </w:p>
    <w:p>
      <w:pPr>
        <w:pStyle w:val="BodyText"/>
        <w:spacing w:before="63"/>
        <w:rPr>
          <w:rFonts w:ascii="Consolas"/>
          <w:sz w:val="18"/>
        </w:rPr>
      </w:pPr>
    </w:p>
    <w:p>
      <w:pPr>
        <w:spacing w:before="0"/>
        <w:ind w:left="1226" w:right="0" w:firstLine="0"/>
        <w:jc w:val="left"/>
        <w:rPr>
          <w:rFonts w:ascii="Consolas"/>
          <w:sz w:val="18"/>
        </w:rPr>
      </w:pPr>
      <w:r>
        <w:rPr>
          <w:rFonts w:ascii="Consolas"/>
          <w:color w:val="FF0000"/>
          <w:sz w:val="18"/>
        </w:rPr>
        <w:t>start</w:t>
      </w:r>
      <w:r>
        <w:rPr>
          <w:rFonts w:ascii="Consolas"/>
          <w:sz w:val="18"/>
        </w:rPr>
        <w:t>: </w:t>
      </w:r>
      <w:r>
        <w:rPr>
          <w:rFonts w:ascii="Consolas"/>
          <w:color w:val="0000FF"/>
          <w:sz w:val="18"/>
        </w:rPr>
        <w:t>function </w:t>
      </w:r>
      <w:r>
        <w:rPr>
          <w:rFonts w:ascii="Consolas"/>
          <w:sz w:val="18"/>
        </w:rPr>
        <w:t>() </w:t>
      </w:r>
      <w:r>
        <w:rPr>
          <w:rFonts w:ascii="Consolas"/>
          <w:spacing w:val="-10"/>
          <w:sz w:val="18"/>
        </w:rPr>
        <w:t>{</w:t>
      </w:r>
    </w:p>
    <w:p>
      <w:pPr>
        <w:spacing w:before="31"/>
        <w:ind w:left="1622" w:right="0" w:firstLine="0"/>
        <w:jc w:val="left"/>
        <w:rPr>
          <w:rFonts w:ascii="Consolas"/>
          <w:sz w:val="18"/>
        </w:rPr>
      </w:pPr>
      <w:r>
        <w:rPr>
          <w:rFonts w:ascii="Consolas"/>
          <w:color w:val="0000FF"/>
          <w:sz w:val="18"/>
        </w:rPr>
        <w:t>this</w:t>
      </w:r>
      <w:r>
        <w:rPr>
          <w:rFonts w:ascii="Consolas"/>
          <w:sz w:val="18"/>
        </w:rPr>
        <w:t>._timer = </w:t>
      </w:r>
      <w:r>
        <w:rPr>
          <w:rFonts w:ascii="Consolas"/>
          <w:spacing w:val="-4"/>
          <w:sz w:val="18"/>
        </w:rPr>
        <w:t>0.0;</w:t>
      </w:r>
    </w:p>
    <w:p>
      <w:pPr>
        <w:spacing w:before="32"/>
        <w:ind w:left="1226" w:right="0" w:firstLine="0"/>
        <w:jc w:val="left"/>
        <w:rPr>
          <w:rFonts w:ascii="Consolas"/>
          <w:sz w:val="18"/>
        </w:rPr>
      </w:pPr>
      <w:r>
        <w:rPr>
          <w:rFonts w:ascii="Consolas"/>
          <w:spacing w:val="-5"/>
          <w:sz w:val="18"/>
        </w:rPr>
        <w:t>},</w:t>
      </w:r>
    </w:p>
    <w:p>
      <w:pPr>
        <w:pStyle w:val="BodyText"/>
        <w:spacing w:before="63"/>
        <w:rPr>
          <w:rFonts w:ascii="Consolas"/>
          <w:sz w:val="18"/>
        </w:rPr>
      </w:pPr>
    </w:p>
    <w:p>
      <w:pPr>
        <w:spacing w:line="276" w:lineRule="auto" w:before="0"/>
        <w:ind w:left="1622" w:right="7608" w:hanging="396"/>
        <w:jc w:val="left"/>
        <w:rPr>
          <w:rFonts w:ascii="Consolas"/>
          <w:sz w:val="18"/>
        </w:rPr>
      </w:pPr>
      <w:r>
        <w:rPr>
          <w:rFonts w:ascii="Consolas"/>
          <w:color w:val="FF0000"/>
          <w:sz w:val="18"/>
        </w:rPr>
        <w:t>update</w:t>
      </w:r>
      <w:r>
        <w:rPr>
          <w:rFonts w:ascii="Consolas"/>
          <w:sz w:val="18"/>
        </w:rPr>
        <w:t>:</w:t>
      </w:r>
      <w:r>
        <w:rPr>
          <w:rFonts w:ascii="Consolas"/>
          <w:spacing w:val="-13"/>
          <w:sz w:val="18"/>
        </w:rPr>
        <w:t> </w:t>
      </w:r>
      <w:r>
        <w:rPr>
          <w:rFonts w:ascii="Consolas"/>
          <w:color w:val="0000FF"/>
          <w:sz w:val="18"/>
        </w:rPr>
        <w:t>function</w:t>
      </w:r>
      <w:r>
        <w:rPr>
          <w:rFonts w:ascii="Consolas"/>
          <w:color w:val="0000FF"/>
          <w:spacing w:val="-13"/>
          <w:sz w:val="18"/>
        </w:rPr>
        <w:t> </w:t>
      </w:r>
      <w:r>
        <w:rPr>
          <w:rFonts w:ascii="Consolas"/>
          <w:sz w:val="18"/>
        </w:rPr>
        <w:t>(dt)</w:t>
      </w:r>
      <w:r>
        <w:rPr>
          <w:rFonts w:ascii="Consolas"/>
          <w:spacing w:val="-13"/>
          <w:sz w:val="18"/>
        </w:rPr>
        <w:t> </w:t>
      </w:r>
      <w:r>
        <w:rPr>
          <w:rFonts w:ascii="Consolas"/>
          <w:sz w:val="18"/>
        </w:rPr>
        <w:t>{ </w:t>
      </w:r>
      <w:r>
        <w:rPr>
          <w:rFonts w:ascii="Consolas"/>
          <w:color w:val="0000FF"/>
          <w:sz w:val="18"/>
        </w:rPr>
        <w:t>this</w:t>
      </w:r>
      <w:r>
        <w:rPr>
          <w:rFonts w:ascii="Consolas"/>
          <w:sz w:val="18"/>
        </w:rPr>
        <w:t>._timer += dt;</w:t>
      </w:r>
    </w:p>
    <w:p>
      <w:pPr>
        <w:spacing w:before="0"/>
        <w:ind w:left="1622" w:right="0" w:firstLine="0"/>
        <w:jc w:val="left"/>
        <w:rPr>
          <w:rFonts w:ascii="Consolas"/>
          <w:sz w:val="18"/>
        </w:rPr>
      </w:pPr>
      <w:r>
        <w:rPr>
          <w:rFonts w:ascii="Consolas"/>
          <w:color w:val="0000FF"/>
          <w:sz w:val="18"/>
        </w:rPr>
        <w:t>if </w:t>
      </w:r>
      <w:r>
        <w:rPr>
          <w:rFonts w:ascii="Consolas"/>
          <w:sz w:val="18"/>
        </w:rPr>
        <w:t>( </w:t>
      </w:r>
      <w:r>
        <w:rPr>
          <w:rFonts w:ascii="Consolas"/>
          <w:color w:val="0000FF"/>
          <w:sz w:val="18"/>
        </w:rPr>
        <w:t>this</w:t>
      </w:r>
      <w:r>
        <w:rPr>
          <w:rFonts w:ascii="Consolas"/>
          <w:sz w:val="18"/>
        </w:rPr>
        <w:t>._timer &gt;= 10.0 ) </w:t>
      </w:r>
      <w:r>
        <w:rPr>
          <w:rFonts w:ascii="Consolas"/>
          <w:spacing w:val="-10"/>
          <w:sz w:val="18"/>
        </w:rPr>
        <w:t>{</w:t>
      </w:r>
    </w:p>
    <w:p>
      <w:pPr>
        <w:spacing w:line="276" w:lineRule="auto" w:before="32"/>
        <w:ind w:left="2018" w:right="6035" w:firstLine="0"/>
        <w:jc w:val="left"/>
        <w:rPr>
          <w:rFonts w:ascii="Consolas"/>
          <w:sz w:val="18"/>
        </w:rPr>
      </w:pPr>
      <w:r>
        <w:rPr>
          <w:rFonts w:ascii="Consolas"/>
          <w:color w:val="0000FF"/>
          <w:sz w:val="18"/>
        </w:rPr>
        <w:t>console</w:t>
      </w:r>
      <w:r>
        <w:rPr>
          <w:rFonts w:ascii="Consolas"/>
          <w:sz w:val="18"/>
        </w:rPr>
        <w:t>.log(</w:t>
      </w:r>
      <w:r>
        <w:rPr>
          <w:rFonts w:ascii="Consolas"/>
          <w:color w:val="A21515"/>
          <w:sz w:val="18"/>
        </w:rPr>
        <w:t>'I</w:t>
      </w:r>
      <w:r>
        <w:rPr>
          <w:rFonts w:ascii="Consolas"/>
          <w:color w:val="A21515"/>
          <w:spacing w:val="-19"/>
          <w:sz w:val="18"/>
        </w:rPr>
        <w:t> </w:t>
      </w:r>
      <w:r>
        <w:rPr>
          <w:rFonts w:ascii="Consolas"/>
          <w:color w:val="A21515"/>
          <w:sz w:val="18"/>
        </w:rPr>
        <w:t>am</w:t>
      </w:r>
      <w:r>
        <w:rPr>
          <w:rFonts w:ascii="Consolas"/>
          <w:color w:val="A21515"/>
          <w:spacing w:val="-19"/>
          <w:sz w:val="18"/>
        </w:rPr>
        <w:t> </w:t>
      </w:r>
      <w:r>
        <w:rPr>
          <w:rFonts w:ascii="Consolas"/>
          <w:color w:val="A21515"/>
          <w:sz w:val="18"/>
        </w:rPr>
        <w:t>done!'</w:t>
      </w:r>
      <w:r>
        <w:rPr>
          <w:rFonts w:ascii="Consolas"/>
          <w:sz w:val="18"/>
        </w:rPr>
        <w:t>); </w:t>
      </w:r>
      <w:r>
        <w:rPr>
          <w:rFonts w:ascii="Consolas"/>
          <w:color w:val="0000FF"/>
          <w:sz w:val="18"/>
        </w:rPr>
        <w:t>this</w:t>
      </w:r>
      <w:r>
        <w:rPr>
          <w:rFonts w:ascii="Consolas"/>
          <w:sz w:val="18"/>
        </w:rPr>
        <w:t>.enabled = </w:t>
      </w:r>
      <w:r>
        <w:rPr>
          <w:rFonts w:ascii="Consolas"/>
          <w:color w:val="A21515"/>
          <w:sz w:val="18"/>
        </w:rPr>
        <w:t>false</w:t>
      </w:r>
      <w:r>
        <w:rPr>
          <w:rFonts w:ascii="Consolas"/>
          <w:sz w:val="18"/>
        </w:rPr>
        <w:t>;</w:t>
      </w:r>
    </w:p>
    <w:p>
      <w:pPr>
        <w:spacing w:before="0"/>
        <w:ind w:left="1622" w:right="0" w:firstLine="0"/>
        <w:jc w:val="left"/>
        <w:rPr>
          <w:rFonts w:ascii="Consolas"/>
          <w:sz w:val="18"/>
        </w:rPr>
      </w:pPr>
      <w:r>
        <w:rPr>
          <w:rFonts w:ascii="Consolas"/>
          <w:spacing w:val="-10"/>
          <w:sz w:val="18"/>
        </w:rPr>
        <w:t>}</w:t>
      </w:r>
    </w:p>
    <w:p>
      <w:pPr>
        <w:spacing w:before="32"/>
        <w:ind w:left="1226" w:right="0" w:firstLine="0"/>
        <w:jc w:val="left"/>
        <w:rPr>
          <w:rFonts w:ascii="Consolas"/>
          <w:sz w:val="18"/>
        </w:rPr>
      </w:pPr>
      <w:r>
        <w:rPr>
          <w:rFonts w:ascii="Consolas"/>
          <w:spacing w:val="-5"/>
          <w:sz w:val="18"/>
        </w:rPr>
        <w:t>},</w:t>
      </w:r>
    </w:p>
    <w:p>
      <w:pPr>
        <w:spacing w:before="31"/>
        <w:ind w:left="930" w:right="0" w:firstLine="0"/>
        <w:jc w:val="left"/>
        <w:rPr>
          <w:rFonts w:ascii="Consolas"/>
          <w:sz w:val="18"/>
        </w:rPr>
      </w:pPr>
      <w:r>
        <w:rPr>
          <w:rFonts w:ascii="Consolas"/>
          <w:spacing w:val="-5"/>
          <w:sz w:val="18"/>
        </w:rPr>
        <w:t>});</w:t>
      </w:r>
    </w:p>
    <w:p>
      <w:pPr>
        <w:spacing w:after="0"/>
        <w:jc w:val="left"/>
        <w:rPr>
          <w:rFonts w:ascii="Consolas"/>
          <w:sz w:val="18"/>
        </w:rPr>
        <w:sectPr>
          <w:pgSz w:w="12240" w:h="15840"/>
          <w:pgMar w:top="1360" w:bottom="280" w:left="720" w:right="0"/>
        </w:sectPr>
      </w:pPr>
    </w:p>
    <w:p>
      <w:pPr>
        <w:pStyle w:val="Heading5"/>
        <w:spacing w:before="80"/>
      </w:pPr>
      <w:bookmarkStart w:name=" " w:id="71"/>
      <w:bookmarkEnd w:id="71"/>
      <w:r>
        <w:rPr>
          <w:b w:val="0"/>
        </w:rPr>
      </w:r>
      <w:r>
        <w:rPr>
          <w:color w:val="252A3A"/>
          <w:spacing w:val="-2"/>
        </w:rPr>
        <w:t>update</w:t>
      </w:r>
    </w:p>
    <w:p>
      <w:pPr>
        <w:pStyle w:val="BodyText"/>
        <w:spacing w:line="276" w:lineRule="auto" w:before="38"/>
        <w:ind w:left="720" w:right="1439"/>
        <w:jc w:val="both"/>
      </w:pPr>
      <w:r>
        <w:rPr>
          <w:color w:val="252A3A"/>
        </w:rPr>
        <w:t>One of the key points for game development is to update an object's behavior, status and orientation before rendering every frame. These update operations are normally put in the update callback.</w:t>
      </w:r>
    </w:p>
    <w:p>
      <w:pPr>
        <w:spacing w:before="103"/>
        <w:ind w:left="930" w:right="0" w:firstLine="0"/>
        <w:jc w:val="left"/>
        <w:rPr>
          <w:rFonts w:ascii="Consolas"/>
          <w:sz w:val="18"/>
        </w:rPr>
      </w:pPr>
      <w:r>
        <w:rPr>
          <w:rFonts w:ascii="Consolas"/>
          <w:spacing w:val="-2"/>
          <w:sz w:val="18"/>
        </w:rPr>
        <w:t>cc.Class({</w:t>
      </w:r>
    </w:p>
    <w:p>
      <w:pPr>
        <w:spacing w:before="32"/>
        <w:ind w:left="1226" w:right="0" w:firstLine="0"/>
        <w:jc w:val="left"/>
        <w:rPr>
          <w:rFonts w:ascii="Consolas"/>
          <w:sz w:val="18"/>
        </w:rPr>
      </w:pPr>
      <w:r>
        <w:rPr>
          <w:rFonts w:ascii="Consolas"/>
          <w:color w:val="FF0000"/>
          <w:sz w:val="18"/>
        </w:rPr>
        <w:t>extends</w:t>
      </w:r>
      <w:r>
        <w:rPr>
          <w:rFonts w:ascii="Consolas"/>
          <w:sz w:val="18"/>
        </w:rPr>
        <w:t>: </w:t>
      </w:r>
      <w:r>
        <w:rPr>
          <w:rFonts w:ascii="Consolas"/>
          <w:spacing w:val="-2"/>
          <w:sz w:val="18"/>
        </w:rPr>
        <w:t>cc.Component,</w:t>
      </w:r>
    </w:p>
    <w:p>
      <w:pPr>
        <w:pStyle w:val="BodyText"/>
        <w:spacing w:before="63"/>
        <w:rPr>
          <w:rFonts w:ascii="Consolas"/>
          <w:sz w:val="18"/>
        </w:rPr>
      </w:pPr>
    </w:p>
    <w:p>
      <w:pPr>
        <w:spacing w:before="0"/>
        <w:ind w:left="1226" w:right="0" w:firstLine="0"/>
        <w:jc w:val="left"/>
        <w:rPr>
          <w:rFonts w:ascii="Consolas"/>
          <w:sz w:val="18"/>
        </w:rPr>
      </w:pPr>
      <w:r>
        <w:rPr>
          <w:rFonts w:ascii="Consolas"/>
          <w:color w:val="FF0000"/>
          <w:sz w:val="18"/>
        </w:rPr>
        <w:t>update</w:t>
      </w:r>
      <w:r>
        <w:rPr>
          <w:rFonts w:ascii="Consolas"/>
          <w:sz w:val="18"/>
        </w:rPr>
        <w:t>: </w:t>
      </w:r>
      <w:r>
        <w:rPr>
          <w:rFonts w:ascii="Consolas"/>
          <w:color w:val="0000FF"/>
          <w:sz w:val="18"/>
        </w:rPr>
        <w:t>function </w:t>
      </w:r>
      <w:r>
        <w:rPr>
          <w:rFonts w:ascii="Consolas"/>
          <w:sz w:val="18"/>
        </w:rPr>
        <w:t>(dt) </w:t>
      </w:r>
      <w:r>
        <w:rPr>
          <w:rFonts w:ascii="Consolas"/>
          <w:spacing w:val="-10"/>
          <w:sz w:val="18"/>
        </w:rPr>
        <w:t>{</w:t>
      </w:r>
    </w:p>
    <w:p>
      <w:pPr>
        <w:spacing w:before="32"/>
        <w:ind w:left="1622" w:right="0" w:firstLine="0"/>
        <w:jc w:val="left"/>
        <w:rPr>
          <w:rFonts w:ascii="Consolas"/>
          <w:sz w:val="18"/>
        </w:rPr>
      </w:pPr>
      <w:r>
        <w:rPr>
          <w:rFonts w:ascii="Consolas"/>
          <w:color w:val="0000FF"/>
          <w:sz w:val="18"/>
        </w:rPr>
        <w:t>this</w:t>
      </w:r>
      <w:r>
        <w:rPr>
          <w:rFonts w:ascii="Consolas"/>
          <w:sz w:val="18"/>
        </w:rPr>
        <w:t>.node.setPosition( 0.0, 40.0 * dt </w:t>
      </w:r>
      <w:r>
        <w:rPr>
          <w:rFonts w:ascii="Consolas"/>
          <w:spacing w:val="-5"/>
          <w:sz w:val="18"/>
        </w:rPr>
        <w:t>);</w:t>
      </w:r>
    </w:p>
    <w:p>
      <w:pPr>
        <w:spacing w:before="32"/>
        <w:ind w:left="0" w:right="10192" w:firstLine="0"/>
        <w:jc w:val="right"/>
        <w:rPr>
          <w:rFonts w:ascii="Consolas"/>
          <w:sz w:val="18"/>
        </w:rPr>
      </w:pPr>
      <w:r>
        <w:rPr>
          <w:rFonts w:ascii="Consolas"/>
          <w:spacing w:val="-10"/>
          <w:sz w:val="18"/>
        </w:rPr>
        <w:t>}</w:t>
      </w:r>
    </w:p>
    <w:p>
      <w:pPr>
        <w:spacing w:before="31"/>
        <w:ind w:left="0" w:right="10291" w:firstLine="0"/>
        <w:jc w:val="right"/>
        <w:rPr>
          <w:rFonts w:ascii="Consolas"/>
          <w:sz w:val="18"/>
        </w:rPr>
      </w:pPr>
      <w:r>
        <w:rPr>
          <w:rFonts w:ascii="Consolas"/>
          <w:spacing w:val="-5"/>
          <w:sz w:val="18"/>
        </w:rPr>
        <w:t>});</w:t>
      </w:r>
    </w:p>
    <w:p>
      <w:pPr>
        <w:pStyle w:val="BodyText"/>
        <w:spacing w:before="171"/>
        <w:rPr>
          <w:rFonts w:ascii="Consolas"/>
        </w:rPr>
      </w:pPr>
    </w:p>
    <w:p>
      <w:pPr>
        <w:pStyle w:val="Heading5"/>
      </w:pPr>
      <w:r>
        <w:rPr>
          <w:color w:val="252A3A"/>
          <w:spacing w:val="-2"/>
        </w:rPr>
        <w:t>lateUpdate</w:t>
      </w:r>
    </w:p>
    <w:p>
      <w:pPr>
        <w:pStyle w:val="BodyText"/>
        <w:spacing w:line="276" w:lineRule="auto" w:before="38"/>
        <w:ind w:left="720" w:right="1440"/>
        <w:jc w:val="both"/>
      </w:pPr>
      <w:r>
        <w:rPr>
          <w:color w:val="252A3A"/>
        </w:rPr>
        <w:t>update will execute before all the animations' update, but if we're going to do some extra work after the effects (such as</w:t>
      </w:r>
      <w:r>
        <w:rPr>
          <w:color w:val="252A3A"/>
          <w:spacing w:val="-3"/>
        </w:rPr>
        <w:t> </w:t>
      </w:r>
      <w:r>
        <w:rPr>
          <w:color w:val="252A3A"/>
        </w:rPr>
        <w:t>animation,</w:t>
      </w:r>
      <w:r>
        <w:rPr>
          <w:color w:val="252A3A"/>
          <w:spacing w:val="-3"/>
        </w:rPr>
        <w:t> </w:t>
      </w:r>
      <w:r>
        <w:rPr>
          <w:color w:val="252A3A"/>
        </w:rPr>
        <w:t>particle,</w:t>
      </w:r>
      <w:r>
        <w:rPr>
          <w:color w:val="252A3A"/>
          <w:spacing w:val="-3"/>
        </w:rPr>
        <w:t> </w:t>
      </w:r>
      <w:r>
        <w:rPr>
          <w:color w:val="252A3A"/>
        </w:rPr>
        <w:t>physics,</w:t>
      </w:r>
      <w:r>
        <w:rPr>
          <w:color w:val="252A3A"/>
          <w:spacing w:val="-3"/>
        </w:rPr>
        <w:t> </w:t>
      </w:r>
      <w:r>
        <w:rPr>
          <w:color w:val="252A3A"/>
        </w:rPr>
        <w:t>etc.)</w:t>
      </w:r>
      <w:r>
        <w:rPr>
          <w:color w:val="252A3A"/>
          <w:spacing w:val="-3"/>
        </w:rPr>
        <w:t> </w:t>
      </w:r>
      <w:r>
        <w:rPr>
          <w:color w:val="252A3A"/>
        </w:rPr>
        <w:t>are</w:t>
      </w:r>
      <w:r>
        <w:rPr>
          <w:color w:val="252A3A"/>
          <w:spacing w:val="-3"/>
        </w:rPr>
        <w:t> </w:t>
      </w:r>
      <w:r>
        <w:rPr>
          <w:color w:val="252A3A"/>
        </w:rPr>
        <w:t>updated</w:t>
      </w:r>
      <w:r>
        <w:rPr>
          <w:color w:val="252A3A"/>
          <w:spacing w:val="-3"/>
        </w:rPr>
        <w:t> </w:t>
      </w:r>
      <w:r>
        <w:rPr>
          <w:color w:val="252A3A"/>
        </w:rPr>
        <w:t>or</w:t>
      </w:r>
      <w:r>
        <w:rPr>
          <w:color w:val="252A3A"/>
          <w:spacing w:val="-3"/>
        </w:rPr>
        <w:t> </w:t>
      </w:r>
      <w:r>
        <w:rPr>
          <w:color w:val="252A3A"/>
        </w:rPr>
        <w:t>want</w:t>
      </w:r>
      <w:r>
        <w:rPr>
          <w:color w:val="252A3A"/>
          <w:spacing w:val="-3"/>
        </w:rPr>
        <w:t> </w:t>
      </w:r>
      <w:r>
        <w:rPr>
          <w:color w:val="252A3A"/>
        </w:rPr>
        <w:t>to</w:t>
      </w:r>
      <w:r>
        <w:rPr>
          <w:color w:val="252A3A"/>
          <w:spacing w:val="-3"/>
        </w:rPr>
        <w:t> </w:t>
      </w:r>
      <w:r>
        <w:rPr>
          <w:color w:val="252A3A"/>
        </w:rPr>
        <w:t>perform</w:t>
      </w:r>
      <w:r>
        <w:rPr>
          <w:color w:val="252A3A"/>
          <w:spacing w:val="-3"/>
        </w:rPr>
        <w:t> </w:t>
      </w:r>
      <w:r>
        <w:rPr>
          <w:color w:val="252A3A"/>
        </w:rPr>
        <w:t>other operations</w:t>
      </w:r>
      <w:r>
        <w:rPr>
          <w:color w:val="252A3A"/>
          <w:spacing w:val="-2"/>
        </w:rPr>
        <w:t> </w:t>
      </w:r>
      <w:r>
        <w:rPr>
          <w:color w:val="252A3A"/>
        </w:rPr>
        <w:t>after</w:t>
      </w:r>
      <w:r>
        <w:rPr>
          <w:color w:val="252A3A"/>
          <w:spacing w:val="-2"/>
        </w:rPr>
        <w:t> </w:t>
      </w:r>
      <w:r>
        <w:rPr>
          <w:color w:val="252A3A"/>
        </w:rPr>
        <w:t>update</w:t>
      </w:r>
      <w:r>
        <w:rPr>
          <w:color w:val="252A3A"/>
          <w:spacing w:val="-2"/>
        </w:rPr>
        <w:t> </w:t>
      </w:r>
      <w:r>
        <w:rPr>
          <w:color w:val="252A3A"/>
        </w:rPr>
        <w:t>of</w:t>
      </w:r>
      <w:r>
        <w:rPr>
          <w:color w:val="252A3A"/>
          <w:spacing w:val="-2"/>
        </w:rPr>
        <w:t> </w:t>
      </w:r>
      <w:r>
        <w:rPr>
          <w:color w:val="252A3A"/>
        </w:rPr>
        <w:t>all</w:t>
      </w:r>
      <w:r>
        <w:rPr>
          <w:color w:val="252A3A"/>
          <w:spacing w:val="-2"/>
        </w:rPr>
        <w:t> </w:t>
      </w:r>
      <w:r>
        <w:rPr>
          <w:color w:val="252A3A"/>
        </w:rPr>
        <w:t>the</w:t>
      </w:r>
      <w:r>
        <w:rPr>
          <w:color w:val="252A3A"/>
          <w:spacing w:val="-2"/>
        </w:rPr>
        <w:t> </w:t>
      </w:r>
      <w:r>
        <w:rPr>
          <w:color w:val="252A3A"/>
        </w:rPr>
        <w:t>components</w:t>
      </w:r>
      <w:r>
        <w:rPr>
          <w:color w:val="252A3A"/>
          <w:spacing w:val="-2"/>
        </w:rPr>
        <w:t> </w:t>
      </w:r>
      <w:r>
        <w:rPr>
          <w:color w:val="252A3A"/>
        </w:rPr>
        <w:t>are</w:t>
      </w:r>
      <w:r>
        <w:rPr>
          <w:color w:val="252A3A"/>
          <w:spacing w:val="-2"/>
        </w:rPr>
        <w:t> </w:t>
      </w:r>
      <w:r>
        <w:rPr>
          <w:color w:val="252A3A"/>
        </w:rPr>
        <w:t>done,</w:t>
      </w:r>
      <w:r>
        <w:rPr>
          <w:color w:val="252A3A"/>
          <w:spacing w:val="-2"/>
        </w:rPr>
        <w:t> </w:t>
      </w:r>
      <w:r>
        <w:rPr>
          <w:color w:val="252A3A"/>
        </w:rPr>
        <w:t>then</w:t>
      </w:r>
      <w:r>
        <w:rPr>
          <w:color w:val="252A3A"/>
          <w:spacing w:val="-2"/>
        </w:rPr>
        <w:t> </w:t>
      </w:r>
      <w:r>
        <w:rPr>
          <w:color w:val="252A3A"/>
        </w:rPr>
        <w:t>we'll</w:t>
      </w:r>
      <w:r>
        <w:rPr>
          <w:color w:val="252A3A"/>
          <w:spacing w:val="-2"/>
        </w:rPr>
        <w:t> </w:t>
      </w:r>
      <w:r>
        <w:rPr>
          <w:color w:val="252A3A"/>
        </w:rPr>
        <w:t>need</w:t>
      </w:r>
      <w:r>
        <w:rPr>
          <w:color w:val="252A3A"/>
          <w:spacing w:val="-2"/>
        </w:rPr>
        <w:t> </w:t>
      </w:r>
      <w:r>
        <w:rPr>
          <w:color w:val="252A3A"/>
        </w:rPr>
        <w:t>the</w:t>
      </w:r>
      <w:r>
        <w:rPr>
          <w:color w:val="252A3A"/>
          <w:spacing w:val="-2"/>
        </w:rPr>
        <w:t> </w:t>
      </w:r>
      <w:r>
        <w:rPr>
          <w:color w:val="252A3A"/>
        </w:rPr>
        <w:t>lateUpdate</w:t>
      </w:r>
      <w:r>
        <w:rPr>
          <w:color w:val="252A3A"/>
          <w:spacing w:val="-2"/>
        </w:rPr>
        <w:t> </w:t>
      </w:r>
      <w:r>
        <w:rPr>
          <w:color w:val="252A3A"/>
        </w:rPr>
        <w:t>callback.</w:t>
      </w:r>
    </w:p>
    <w:p>
      <w:pPr>
        <w:spacing w:before="104"/>
        <w:ind w:left="930" w:right="0" w:firstLine="0"/>
        <w:jc w:val="left"/>
        <w:rPr>
          <w:rFonts w:ascii="Consolas"/>
          <w:sz w:val="18"/>
        </w:rPr>
      </w:pPr>
      <w:r>
        <w:rPr>
          <w:rFonts w:ascii="Consolas"/>
          <w:spacing w:val="-2"/>
          <w:sz w:val="18"/>
        </w:rPr>
        <w:t>cc.Class({</w:t>
      </w:r>
    </w:p>
    <w:p>
      <w:pPr>
        <w:spacing w:before="32"/>
        <w:ind w:left="1226" w:right="0" w:firstLine="0"/>
        <w:jc w:val="left"/>
        <w:rPr>
          <w:rFonts w:ascii="Consolas"/>
          <w:sz w:val="18"/>
        </w:rPr>
      </w:pPr>
      <w:r>
        <w:rPr>
          <w:rFonts w:ascii="Consolas"/>
          <w:color w:val="FF0000"/>
          <w:sz w:val="18"/>
        </w:rPr>
        <w:t>extends</w:t>
      </w:r>
      <w:r>
        <w:rPr>
          <w:rFonts w:ascii="Consolas"/>
          <w:sz w:val="18"/>
        </w:rPr>
        <w:t>: </w:t>
      </w:r>
      <w:r>
        <w:rPr>
          <w:rFonts w:ascii="Consolas"/>
          <w:spacing w:val="-2"/>
          <w:sz w:val="18"/>
        </w:rPr>
        <w:t>cc.Component,</w:t>
      </w:r>
    </w:p>
    <w:p>
      <w:pPr>
        <w:pStyle w:val="BodyText"/>
        <w:spacing w:before="63"/>
        <w:rPr>
          <w:rFonts w:ascii="Consolas"/>
          <w:sz w:val="18"/>
        </w:rPr>
      </w:pPr>
    </w:p>
    <w:p>
      <w:pPr>
        <w:spacing w:line="276" w:lineRule="auto" w:before="0"/>
        <w:ind w:left="1622" w:right="7517" w:hanging="396"/>
        <w:jc w:val="left"/>
        <w:rPr>
          <w:rFonts w:ascii="Consolas"/>
          <w:sz w:val="18"/>
        </w:rPr>
      </w:pPr>
      <w:r>
        <w:rPr>
          <w:rFonts w:ascii="Consolas"/>
          <w:color w:val="FF0000"/>
          <w:sz w:val="18"/>
        </w:rPr>
        <w:t>lateUpdate</w:t>
      </w:r>
      <w:r>
        <w:rPr>
          <w:rFonts w:ascii="Consolas"/>
          <w:sz w:val="18"/>
        </w:rPr>
        <w:t>: </w:t>
      </w:r>
      <w:r>
        <w:rPr>
          <w:rFonts w:ascii="Consolas"/>
          <w:color w:val="0000FF"/>
          <w:sz w:val="18"/>
        </w:rPr>
        <w:t>function </w:t>
      </w:r>
      <w:r>
        <w:rPr>
          <w:rFonts w:ascii="Consolas"/>
          <w:sz w:val="18"/>
        </w:rPr>
        <w:t>(dt) { </w:t>
      </w:r>
      <w:r>
        <w:rPr>
          <w:rFonts w:ascii="Consolas"/>
          <w:color w:val="0000FF"/>
          <w:sz w:val="18"/>
        </w:rPr>
        <w:t>this</w:t>
      </w:r>
      <w:r>
        <w:rPr>
          <w:rFonts w:ascii="Consolas"/>
          <w:sz w:val="18"/>
        </w:rPr>
        <w:t>.node.rotation = </w:t>
      </w:r>
      <w:r>
        <w:rPr>
          <w:rFonts w:ascii="Consolas"/>
          <w:spacing w:val="-5"/>
          <w:sz w:val="18"/>
        </w:rPr>
        <w:t>20;</w:t>
      </w:r>
    </w:p>
    <w:p>
      <w:pPr>
        <w:spacing w:before="0"/>
        <w:ind w:left="0" w:right="10192" w:firstLine="0"/>
        <w:jc w:val="right"/>
        <w:rPr>
          <w:rFonts w:ascii="Consolas"/>
          <w:sz w:val="18"/>
        </w:rPr>
      </w:pPr>
      <w:r>
        <w:rPr>
          <w:rFonts w:ascii="Consolas"/>
          <w:spacing w:val="-10"/>
          <w:sz w:val="18"/>
        </w:rPr>
        <w:t>}</w:t>
      </w:r>
    </w:p>
    <w:p>
      <w:pPr>
        <w:spacing w:before="32"/>
        <w:ind w:left="0" w:right="10291" w:firstLine="0"/>
        <w:jc w:val="right"/>
        <w:rPr>
          <w:rFonts w:ascii="Consolas"/>
          <w:sz w:val="18"/>
        </w:rPr>
      </w:pPr>
      <w:r>
        <w:rPr>
          <w:rFonts w:ascii="Consolas"/>
          <w:spacing w:val="-5"/>
          <w:sz w:val="18"/>
        </w:rPr>
        <w:t>});</w:t>
      </w:r>
    </w:p>
    <w:p>
      <w:pPr>
        <w:pStyle w:val="BodyText"/>
        <w:spacing w:before="170"/>
        <w:rPr>
          <w:rFonts w:ascii="Consolas"/>
        </w:rPr>
      </w:pPr>
    </w:p>
    <w:p>
      <w:pPr>
        <w:pStyle w:val="Heading5"/>
        <w:spacing w:before="1"/>
      </w:pPr>
      <w:r>
        <w:rPr>
          <w:color w:val="252A3A"/>
          <w:spacing w:val="-2"/>
        </w:rPr>
        <w:t>onEnable</w:t>
      </w:r>
    </w:p>
    <w:p>
      <w:pPr>
        <w:pStyle w:val="BodyText"/>
        <w:spacing w:line="276" w:lineRule="auto" w:before="38"/>
        <w:ind w:left="720" w:right="1438"/>
        <w:jc w:val="both"/>
      </w:pPr>
      <w:r>
        <w:rPr>
          <w:color w:val="252A3A"/>
        </w:rPr>
        <w:t>When the enabled property of the component turns from false to true, or the active property of the node turns from false to true, it will trigger onEnable callback. If the node is created for</w:t>
      </w:r>
      <w:r>
        <w:rPr>
          <w:color w:val="252A3A"/>
          <w:spacing w:val="-3"/>
        </w:rPr>
        <w:t> </w:t>
      </w:r>
      <w:r>
        <w:rPr>
          <w:color w:val="252A3A"/>
        </w:rPr>
        <w:t>the first time, and enabled is true, then it will be called after onLoad but before start.</w:t>
      </w:r>
    </w:p>
    <w:p>
      <w:pPr>
        <w:pStyle w:val="BodyText"/>
        <w:spacing w:before="37"/>
      </w:pPr>
    </w:p>
    <w:p>
      <w:pPr>
        <w:pStyle w:val="Heading5"/>
        <w:spacing w:before="1"/>
      </w:pPr>
      <w:r>
        <w:rPr>
          <w:color w:val="252A3A"/>
          <w:spacing w:val="-2"/>
        </w:rPr>
        <w:t>onDisable</w:t>
      </w:r>
    </w:p>
    <w:p>
      <w:pPr>
        <w:pStyle w:val="BodyText"/>
        <w:spacing w:line="276" w:lineRule="auto" w:before="37"/>
        <w:ind w:left="720" w:right="1438"/>
        <w:jc w:val="both"/>
      </w:pPr>
      <w:r>
        <w:rPr>
          <w:color w:val="252A3A"/>
        </w:rPr>
        <w:t>When the enabled property of the component turns from true to false, or the active property of the node turns from true to false, it will trigger onEnable callback, and it will activate the onDisable callback.</w:t>
      </w:r>
    </w:p>
    <w:p>
      <w:pPr>
        <w:pStyle w:val="BodyText"/>
        <w:spacing w:before="38"/>
      </w:pPr>
    </w:p>
    <w:p>
      <w:pPr>
        <w:pStyle w:val="Heading5"/>
      </w:pPr>
      <w:r>
        <w:rPr>
          <w:color w:val="252A3A"/>
          <w:spacing w:val="-2"/>
        </w:rPr>
        <w:t>onDestroy</w:t>
      </w:r>
    </w:p>
    <w:p>
      <w:pPr>
        <w:pStyle w:val="BodyText"/>
        <w:spacing w:line="276" w:lineRule="auto" w:before="38"/>
        <w:ind w:left="720" w:right="1448"/>
      </w:pPr>
      <w:r>
        <w:rPr>
          <w:color w:val="252A3A"/>
        </w:rPr>
        <w:t>When</w:t>
      </w:r>
      <w:r>
        <w:rPr>
          <w:color w:val="252A3A"/>
          <w:spacing w:val="26"/>
        </w:rPr>
        <w:t> </w:t>
      </w:r>
      <w:r>
        <w:rPr>
          <w:color w:val="252A3A"/>
        </w:rPr>
        <w:t>the</w:t>
      </w:r>
      <w:r>
        <w:rPr>
          <w:color w:val="252A3A"/>
          <w:spacing w:val="26"/>
        </w:rPr>
        <w:t> </w:t>
      </w:r>
      <w:r>
        <w:rPr>
          <w:color w:val="252A3A"/>
        </w:rPr>
        <w:t>component</w:t>
      </w:r>
      <w:r>
        <w:rPr>
          <w:color w:val="252A3A"/>
          <w:spacing w:val="26"/>
        </w:rPr>
        <w:t> </w:t>
      </w:r>
      <w:r>
        <w:rPr>
          <w:color w:val="252A3A"/>
        </w:rPr>
        <w:t>or</w:t>
      </w:r>
      <w:r>
        <w:rPr>
          <w:color w:val="252A3A"/>
          <w:spacing w:val="26"/>
        </w:rPr>
        <w:t> </w:t>
      </w:r>
      <w:r>
        <w:rPr>
          <w:color w:val="252A3A"/>
        </w:rPr>
        <w:t>node calls destroy(), it will call the onDestroy callback. Then they will be collected when this frame is done.</w:t>
      </w:r>
    </w:p>
    <w:p>
      <w:pPr>
        <w:pStyle w:val="BodyText"/>
        <w:spacing w:after="0" w:line="276" w:lineRule="auto"/>
        <w:sectPr>
          <w:pgSz w:w="12240" w:h="15840"/>
          <w:pgMar w:top="1360" w:bottom="280" w:left="720" w:right="0"/>
        </w:sectPr>
      </w:pPr>
    </w:p>
    <w:p>
      <w:pPr>
        <w:pStyle w:val="Heading2"/>
        <w:numPr>
          <w:ilvl w:val="0"/>
          <w:numId w:val="15"/>
        </w:numPr>
        <w:tabs>
          <w:tab w:pos="1260" w:val="left" w:leader="none"/>
        </w:tabs>
        <w:spacing w:line="240" w:lineRule="auto" w:before="60" w:after="0"/>
        <w:ind w:left="1260" w:right="0" w:hanging="540"/>
        <w:jc w:val="left"/>
      </w:pPr>
      <w:bookmarkStart w:name=" " w:id="72"/>
      <w:bookmarkEnd w:id="72"/>
      <w:r>
        <w:rPr>
          <w:b w:val="0"/>
        </w:rPr>
      </w:r>
      <w:bookmarkStart w:name="VI. Script execution Order " w:id="73"/>
      <w:bookmarkEnd w:id="73"/>
      <w:r>
        <w:rPr>
          <w:b w:val="0"/>
        </w:rPr>
      </w:r>
      <w:r>
        <w:rPr>
          <w:color w:val="FF9900"/>
        </w:rPr>
        <w:t>Script execution </w:t>
      </w:r>
      <w:r>
        <w:rPr>
          <w:color w:val="FF9900"/>
          <w:spacing w:val="-2"/>
        </w:rPr>
        <w:t>Order</w:t>
      </w:r>
    </w:p>
    <w:p>
      <w:pPr>
        <w:pStyle w:val="BodyText"/>
        <w:spacing w:line="276" w:lineRule="auto" w:before="182"/>
        <w:ind w:left="720" w:right="1448"/>
        <w:jc w:val="both"/>
      </w:pPr>
      <w:r>
        <w:rPr>
          <w:color w:val="252A3A"/>
        </w:rPr>
        <w:t>Let's say I have a Node with 2 script components: ScriptA.js and ScriptB.js, and I need to</w:t>
      </w:r>
      <w:r>
        <w:rPr>
          <w:color w:val="252A3A"/>
          <w:spacing w:val="40"/>
        </w:rPr>
        <w:t> </w:t>
      </w:r>
      <w:r>
        <w:rPr>
          <w:color w:val="252A3A"/>
        </w:rPr>
        <w:t>control the order in which components are executed first, what should I do?</w:t>
      </w:r>
    </w:p>
    <w:p>
      <w:pPr>
        <w:spacing w:line="276" w:lineRule="auto" w:before="0"/>
        <w:ind w:left="720" w:right="1450" w:firstLine="0"/>
        <w:jc w:val="both"/>
        <w:rPr>
          <w:sz w:val="22"/>
        </w:rPr>
      </w:pPr>
      <w:r>
        <w:rPr>
          <w:color w:val="252A3A"/>
          <w:sz w:val="22"/>
        </w:rPr>
        <w:t>In the </w:t>
      </w:r>
      <w:r>
        <w:rPr>
          <w:b/>
          <w:color w:val="252A3A"/>
          <w:sz w:val="22"/>
        </w:rPr>
        <w:t>Properties Inspector, </w:t>
      </w:r>
      <w:r>
        <w:rPr>
          <w:color w:val="252A3A"/>
          <w:sz w:val="22"/>
        </w:rPr>
        <w:t>the </w:t>
      </w:r>
      <w:r>
        <w:rPr>
          <w:b/>
          <w:color w:val="252A3A"/>
          <w:sz w:val="22"/>
        </w:rPr>
        <w:t>Component </w:t>
      </w:r>
      <w:r>
        <w:rPr>
          <w:color w:val="252A3A"/>
          <w:sz w:val="22"/>
        </w:rPr>
        <w:t>that stays above will execute before the Component stays below.</w:t>
      </w:r>
    </w:p>
    <w:p>
      <w:pPr>
        <w:pStyle w:val="BodyText"/>
        <w:spacing w:line="276" w:lineRule="auto"/>
        <w:ind w:left="720" w:right="1438"/>
        <w:jc w:val="both"/>
      </w:pPr>
      <w:r>
        <w:rPr>
          <w:color w:val="333333"/>
        </w:rPr>
        <w:t>If the above methods still can not provide the</w:t>
      </w:r>
      <w:r>
        <w:rPr>
          <w:color w:val="333333"/>
          <w:spacing w:val="-3"/>
        </w:rPr>
        <w:t> </w:t>
      </w:r>
      <w:r>
        <w:rPr>
          <w:color w:val="333333"/>
        </w:rPr>
        <w:t>required</w:t>
      </w:r>
      <w:r>
        <w:rPr>
          <w:color w:val="333333"/>
          <w:spacing w:val="-3"/>
        </w:rPr>
        <w:t> </w:t>
      </w:r>
      <w:r>
        <w:rPr>
          <w:color w:val="333333"/>
        </w:rPr>
        <w:t>fine</w:t>
      </w:r>
      <w:r>
        <w:rPr>
          <w:color w:val="333333"/>
          <w:spacing w:val="-3"/>
        </w:rPr>
        <w:t> </w:t>
      </w:r>
      <w:r>
        <w:rPr>
          <w:color w:val="333333"/>
        </w:rPr>
        <w:t>grained</w:t>
      </w:r>
      <w:r>
        <w:rPr>
          <w:color w:val="333333"/>
          <w:spacing w:val="-3"/>
        </w:rPr>
        <w:t> </w:t>
      </w:r>
      <w:r>
        <w:rPr>
          <w:color w:val="333333"/>
        </w:rPr>
        <w:t>control,</w:t>
      </w:r>
      <w:r>
        <w:rPr>
          <w:color w:val="333333"/>
          <w:spacing w:val="-3"/>
        </w:rPr>
        <w:t> </w:t>
      </w:r>
      <w:r>
        <w:rPr>
          <w:color w:val="333333"/>
        </w:rPr>
        <w:t>you</w:t>
      </w:r>
      <w:r>
        <w:rPr>
          <w:color w:val="333333"/>
          <w:spacing w:val="-3"/>
        </w:rPr>
        <w:t> </w:t>
      </w:r>
      <w:r>
        <w:rPr>
          <w:color w:val="333333"/>
        </w:rPr>
        <w:t>can</w:t>
      </w:r>
      <w:r>
        <w:rPr>
          <w:color w:val="333333"/>
          <w:spacing w:val="-3"/>
        </w:rPr>
        <w:t> </w:t>
      </w:r>
      <w:r>
        <w:rPr>
          <w:color w:val="333333"/>
        </w:rPr>
        <w:t>also</w:t>
      </w:r>
      <w:r>
        <w:rPr>
          <w:color w:val="333333"/>
          <w:spacing w:val="-3"/>
        </w:rPr>
        <w:t> </w:t>
      </w:r>
      <w:r>
        <w:rPr>
          <w:color w:val="333333"/>
        </w:rPr>
        <w:t>set</w:t>
      </w:r>
      <w:r>
        <w:rPr>
          <w:color w:val="333333"/>
          <w:spacing w:val="-3"/>
        </w:rPr>
        <w:t> </w:t>
      </w:r>
      <w:r>
        <w:rPr>
          <w:color w:val="333333"/>
        </w:rPr>
        <w:t>the executionOrder of the component directly. The executionOrder affects the execution priority of the life cycle callbacks for components. Set as follows:</w:t>
      </w:r>
    </w:p>
    <w:p>
      <w:pPr>
        <w:pStyle w:val="BodyText"/>
        <w:spacing w:before="141"/>
      </w:pPr>
    </w:p>
    <w:p>
      <w:pPr>
        <w:spacing w:line="276" w:lineRule="auto" w:before="1"/>
        <w:ind w:left="930" w:right="8755" w:firstLine="0"/>
        <w:jc w:val="left"/>
        <w:rPr>
          <w:rFonts w:ascii="Consolas"/>
          <w:sz w:val="18"/>
        </w:rPr>
      </w:pPr>
      <w:r>
        <w:rPr>
          <w:rFonts w:ascii="Consolas"/>
          <w:color w:val="008000"/>
          <w:sz w:val="18"/>
        </w:rPr>
        <w:t>//</w:t>
      </w:r>
      <w:r>
        <w:rPr>
          <w:rFonts w:ascii="Consolas"/>
          <w:color w:val="008000"/>
          <w:spacing w:val="-25"/>
          <w:sz w:val="18"/>
        </w:rPr>
        <w:t> </w:t>
      </w:r>
      <w:r>
        <w:rPr>
          <w:rFonts w:ascii="Consolas"/>
          <w:color w:val="008000"/>
          <w:sz w:val="18"/>
        </w:rPr>
        <w:t>Player.js </w:t>
      </w:r>
      <w:r>
        <w:rPr>
          <w:rFonts w:ascii="Consolas"/>
          <w:spacing w:val="-2"/>
          <w:sz w:val="18"/>
        </w:rPr>
        <w:t>cc.Class({</w:t>
      </w:r>
    </w:p>
    <w:p>
      <w:pPr>
        <w:spacing w:line="276" w:lineRule="auto" w:before="0"/>
        <w:ind w:left="1226" w:right="7608" w:firstLine="0"/>
        <w:jc w:val="left"/>
        <w:rPr>
          <w:rFonts w:ascii="Consolas"/>
          <w:sz w:val="18"/>
        </w:rPr>
      </w:pPr>
      <w:r>
        <w:rPr>
          <w:rFonts w:ascii="Consolas"/>
          <w:color w:val="FF0000"/>
          <w:sz w:val="18"/>
        </w:rPr>
        <w:t>extends</w:t>
      </w:r>
      <w:r>
        <w:rPr>
          <w:rFonts w:ascii="Consolas"/>
          <w:sz w:val="18"/>
        </w:rPr>
        <w:t>:</w:t>
      </w:r>
      <w:r>
        <w:rPr>
          <w:rFonts w:ascii="Consolas"/>
          <w:spacing w:val="-25"/>
          <w:sz w:val="18"/>
        </w:rPr>
        <w:t> </w:t>
      </w:r>
      <w:r>
        <w:rPr>
          <w:rFonts w:ascii="Consolas"/>
          <w:sz w:val="18"/>
        </w:rPr>
        <w:t>cc.Component, </w:t>
      </w:r>
      <w:r>
        <w:rPr>
          <w:rFonts w:ascii="Consolas"/>
          <w:color w:val="FF0000"/>
          <w:sz w:val="18"/>
        </w:rPr>
        <w:t>editor</w:t>
      </w:r>
      <w:r>
        <w:rPr>
          <w:rFonts w:ascii="Consolas"/>
          <w:sz w:val="18"/>
        </w:rPr>
        <w:t>: {</w:t>
      </w:r>
    </w:p>
    <w:p>
      <w:pPr>
        <w:spacing w:before="0"/>
        <w:ind w:left="1622" w:right="0" w:firstLine="0"/>
        <w:jc w:val="left"/>
        <w:rPr>
          <w:rFonts w:ascii="Consolas"/>
          <w:sz w:val="18"/>
        </w:rPr>
      </w:pPr>
      <w:r>
        <w:rPr>
          <w:rFonts w:ascii="Consolas"/>
          <w:color w:val="FF0000"/>
          <w:sz w:val="18"/>
        </w:rPr>
        <w:t>executionOrder</w:t>
      </w:r>
      <w:r>
        <w:rPr>
          <w:rFonts w:ascii="Consolas"/>
          <w:sz w:val="18"/>
        </w:rPr>
        <w:t>: -</w:t>
      </w:r>
      <w:r>
        <w:rPr>
          <w:rFonts w:ascii="Consolas"/>
          <w:spacing w:val="-10"/>
          <w:sz w:val="18"/>
        </w:rPr>
        <w:t>1</w:t>
      </w:r>
    </w:p>
    <w:p>
      <w:pPr>
        <w:spacing w:before="31"/>
        <w:ind w:left="1226" w:right="0" w:firstLine="0"/>
        <w:jc w:val="left"/>
        <w:rPr>
          <w:rFonts w:ascii="Consolas"/>
          <w:sz w:val="18"/>
        </w:rPr>
      </w:pPr>
      <w:r>
        <w:rPr>
          <w:rFonts w:ascii="Consolas"/>
          <w:spacing w:val="-5"/>
          <w:sz w:val="18"/>
        </w:rPr>
        <w:t>},</w:t>
      </w:r>
    </w:p>
    <w:p>
      <w:pPr>
        <w:spacing w:before="32"/>
        <w:ind w:left="1226" w:right="0" w:firstLine="0"/>
        <w:jc w:val="left"/>
        <w:rPr>
          <w:rFonts w:ascii="Consolas"/>
          <w:sz w:val="18"/>
        </w:rPr>
      </w:pPr>
      <w:r>
        <w:rPr>
          <w:rFonts w:ascii="Consolas"/>
          <w:color w:val="FF0000"/>
          <w:sz w:val="18"/>
        </w:rPr>
        <w:t>onLoad</w:t>
      </w:r>
      <w:r>
        <w:rPr>
          <w:rFonts w:ascii="Consolas"/>
          <w:sz w:val="18"/>
        </w:rPr>
        <w:t>: </w:t>
      </w:r>
      <w:r>
        <w:rPr>
          <w:rFonts w:ascii="Consolas"/>
          <w:color w:val="0000FF"/>
          <w:sz w:val="18"/>
        </w:rPr>
        <w:t>function </w:t>
      </w:r>
      <w:r>
        <w:rPr>
          <w:rFonts w:ascii="Consolas"/>
          <w:sz w:val="18"/>
        </w:rPr>
        <w:t>() </w:t>
      </w:r>
      <w:r>
        <w:rPr>
          <w:rFonts w:ascii="Consolas"/>
          <w:spacing w:val="-10"/>
          <w:sz w:val="18"/>
        </w:rPr>
        <w:t>{</w:t>
      </w:r>
    </w:p>
    <w:p>
      <w:pPr>
        <w:spacing w:before="31"/>
        <w:ind w:left="1622" w:right="0" w:firstLine="0"/>
        <w:jc w:val="left"/>
        <w:rPr>
          <w:rFonts w:ascii="Consolas"/>
          <w:sz w:val="18"/>
        </w:rPr>
      </w:pPr>
      <w:r>
        <w:rPr>
          <w:rFonts w:ascii="Consolas"/>
          <w:sz w:val="18"/>
        </w:rPr>
        <w:t>cc.log(</w:t>
      </w:r>
      <w:r>
        <w:rPr>
          <w:rFonts w:ascii="Consolas"/>
          <w:color w:val="A21515"/>
          <w:sz w:val="18"/>
        </w:rPr>
        <w:t>'Player</w:t>
      </w:r>
      <w:r>
        <w:rPr>
          <w:rFonts w:ascii="Consolas"/>
          <w:color w:val="A21515"/>
          <w:spacing w:val="-2"/>
          <w:sz w:val="18"/>
        </w:rPr>
        <w:t> onLoad!'</w:t>
      </w:r>
      <w:r>
        <w:rPr>
          <w:rFonts w:ascii="Consolas"/>
          <w:spacing w:val="-2"/>
          <w:sz w:val="18"/>
        </w:rPr>
        <w:t>);</w:t>
      </w:r>
    </w:p>
    <w:p>
      <w:pPr>
        <w:spacing w:before="32"/>
        <w:ind w:left="0" w:right="10192" w:firstLine="0"/>
        <w:jc w:val="right"/>
        <w:rPr>
          <w:rFonts w:ascii="Consolas"/>
          <w:sz w:val="18"/>
        </w:rPr>
      </w:pPr>
      <w:r>
        <w:rPr>
          <w:rFonts w:ascii="Consolas"/>
          <w:spacing w:val="-10"/>
          <w:sz w:val="18"/>
        </w:rPr>
        <w:t>}</w:t>
      </w:r>
    </w:p>
    <w:p>
      <w:pPr>
        <w:spacing w:before="32"/>
        <w:ind w:left="0" w:right="10291" w:firstLine="0"/>
        <w:jc w:val="right"/>
        <w:rPr>
          <w:rFonts w:ascii="Consolas"/>
          <w:sz w:val="18"/>
        </w:rPr>
      </w:pPr>
      <w:r>
        <w:rPr>
          <w:rFonts w:ascii="Consolas"/>
          <w:spacing w:val="-5"/>
          <w:sz w:val="18"/>
        </w:rPr>
        <w:t>});</w:t>
      </w:r>
    </w:p>
    <w:p>
      <w:pPr>
        <w:pStyle w:val="BodyText"/>
        <w:rPr>
          <w:rFonts w:ascii="Consolas"/>
          <w:sz w:val="18"/>
        </w:rPr>
      </w:pPr>
    </w:p>
    <w:p>
      <w:pPr>
        <w:pStyle w:val="BodyText"/>
        <w:spacing w:before="110"/>
        <w:rPr>
          <w:rFonts w:ascii="Consolas"/>
          <w:sz w:val="18"/>
        </w:rPr>
      </w:pPr>
    </w:p>
    <w:p>
      <w:pPr>
        <w:spacing w:line="276" w:lineRule="auto" w:before="1"/>
        <w:ind w:left="930" w:right="8755" w:firstLine="0"/>
        <w:jc w:val="left"/>
        <w:rPr>
          <w:rFonts w:ascii="Consolas"/>
          <w:sz w:val="18"/>
        </w:rPr>
      </w:pPr>
      <w:r>
        <w:rPr>
          <w:rFonts w:ascii="Consolas"/>
          <w:color w:val="008000"/>
          <w:sz w:val="18"/>
        </w:rPr>
        <w:t>//</w:t>
      </w:r>
      <w:r>
        <w:rPr>
          <w:rFonts w:ascii="Consolas"/>
          <w:color w:val="008000"/>
          <w:spacing w:val="-25"/>
          <w:sz w:val="18"/>
        </w:rPr>
        <w:t> </w:t>
      </w:r>
      <w:r>
        <w:rPr>
          <w:rFonts w:ascii="Consolas"/>
          <w:color w:val="008000"/>
          <w:sz w:val="18"/>
        </w:rPr>
        <w:t>Menu.js </w:t>
      </w:r>
      <w:r>
        <w:rPr>
          <w:rFonts w:ascii="Consolas"/>
          <w:spacing w:val="-2"/>
          <w:sz w:val="18"/>
        </w:rPr>
        <w:t>cc.Class({</w:t>
      </w:r>
    </w:p>
    <w:p>
      <w:pPr>
        <w:spacing w:line="276" w:lineRule="auto" w:before="0"/>
        <w:ind w:left="1226" w:right="7608" w:firstLine="0"/>
        <w:jc w:val="left"/>
        <w:rPr>
          <w:rFonts w:ascii="Consolas"/>
          <w:sz w:val="18"/>
        </w:rPr>
      </w:pPr>
      <w:r>
        <w:rPr>
          <w:rFonts w:ascii="Consolas"/>
          <w:color w:val="FF0000"/>
          <w:sz w:val="18"/>
        </w:rPr>
        <w:t>extends</w:t>
      </w:r>
      <w:r>
        <w:rPr>
          <w:rFonts w:ascii="Consolas"/>
          <w:sz w:val="18"/>
        </w:rPr>
        <w:t>:</w:t>
      </w:r>
      <w:r>
        <w:rPr>
          <w:rFonts w:ascii="Consolas"/>
          <w:spacing w:val="-25"/>
          <w:sz w:val="18"/>
        </w:rPr>
        <w:t> </w:t>
      </w:r>
      <w:r>
        <w:rPr>
          <w:rFonts w:ascii="Consolas"/>
          <w:sz w:val="18"/>
        </w:rPr>
        <w:t>cc.Component, </w:t>
      </w:r>
      <w:r>
        <w:rPr>
          <w:rFonts w:ascii="Consolas"/>
          <w:color w:val="FF0000"/>
          <w:sz w:val="18"/>
        </w:rPr>
        <w:t>editor</w:t>
      </w:r>
      <w:r>
        <w:rPr>
          <w:rFonts w:ascii="Consolas"/>
          <w:sz w:val="18"/>
        </w:rPr>
        <w:t>: {</w:t>
      </w:r>
    </w:p>
    <w:p>
      <w:pPr>
        <w:spacing w:before="0"/>
        <w:ind w:left="1622" w:right="0" w:firstLine="0"/>
        <w:jc w:val="left"/>
        <w:rPr>
          <w:rFonts w:ascii="Consolas"/>
          <w:sz w:val="18"/>
        </w:rPr>
      </w:pPr>
      <w:r>
        <w:rPr>
          <w:rFonts w:ascii="Consolas"/>
          <w:color w:val="FF0000"/>
          <w:sz w:val="18"/>
        </w:rPr>
        <w:t>executionOrder</w:t>
      </w:r>
      <w:r>
        <w:rPr>
          <w:rFonts w:ascii="Consolas"/>
          <w:sz w:val="18"/>
        </w:rPr>
        <w:t>: </w:t>
      </w:r>
      <w:r>
        <w:rPr>
          <w:rFonts w:ascii="Consolas"/>
          <w:spacing w:val="-10"/>
          <w:sz w:val="18"/>
        </w:rPr>
        <w:t>1</w:t>
      </w:r>
    </w:p>
    <w:p>
      <w:pPr>
        <w:spacing w:before="31"/>
        <w:ind w:left="1226" w:right="0" w:firstLine="0"/>
        <w:jc w:val="left"/>
        <w:rPr>
          <w:rFonts w:ascii="Consolas"/>
          <w:sz w:val="18"/>
        </w:rPr>
      </w:pPr>
      <w:r>
        <w:rPr>
          <w:rFonts w:ascii="Consolas"/>
          <w:spacing w:val="-5"/>
          <w:sz w:val="18"/>
        </w:rPr>
        <w:t>},</w:t>
      </w:r>
    </w:p>
    <w:p>
      <w:pPr>
        <w:spacing w:before="32"/>
        <w:ind w:left="1226" w:right="0" w:firstLine="0"/>
        <w:jc w:val="left"/>
        <w:rPr>
          <w:rFonts w:ascii="Consolas"/>
          <w:sz w:val="18"/>
        </w:rPr>
      </w:pPr>
      <w:r>
        <w:rPr>
          <w:rFonts w:ascii="Consolas"/>
          <w:color w:val="FF0000"/>
          <w:sz w:val="18"/>
        </w:rPr>
        <w:t>onLoad</w:t>
      </w:r>
      <w:r>
        <w:rPr>
          <w:rFonts w:ascii="Consolas"/>
          <w:sz w:val="18"/>
        </w:rPr>
        <w:t>: </w:t>
      </w:r>
      <w:r>
        <w:rPr>
          <w:rFonts w:ascii="Consolas"/>
          <w:color w:val="0000FF"/>
          <w:sz w:val="18"/>
        </w:rPr>
        <w:t>function </w:t>
      </w:r>
      <w:r>
        <w:rPr>
          <w:rFonts w:ascii="Consolas"/>
          <w:sz w:val="18"/>
        </w:rPr>
        <w:t>() </w:t>
      </w:r>
      <w:r>
        <w:rPr>
          <w:rFonts w:ascii="Consolas"/>
          <w:spacing w:val="-10"/>
          <w:sz w:val="18"/>
        </w:rPr>
        <w:t>{</w:t>
      </w:r>
    </w:p>
    <w:p>
      <w:pPr>
        <w:spacing w:before="32"/>
        <w:ind w:left="1622" w:right="0" w:firstLine="0"/>
        <w:jc w:val="left"/>
        <w:rPr>
          <w:rFonts w:ascii="Consolas"/>
          <w:sz w:val="18"/>
        </w:rPr>
      </w:pPr>
      <w:r>
        <w:rPr>
          <w:rFonts w:ascii="Consolas"/>
          <w:sz w:val="18"/>
        </w:rPr>
        <w:t>cc.log(</w:t>
      </w:r>
      <w:r>
        <w:rPr>
          <w:rFonts w:ascii="Consolas"/>
          <w:color w:val="A21515"/>
          <w:sz w:val="18"/>
        </w:rPr>
        <w:t>'Menu</w:t>
      </w:r>
      <w:r>
        <w:rPr>
          <w:rFonts w:ascii="Consolas"/>
          <w:color w:val="A21515"/>
          <w:spacing w:val="-2"/>
          <w:sz w:val="18"/>
        </w:rPr>
        <w:t> onLoad!'</w:t>
      </w:r>
      <w:r>
        <w:rPr>
          <w:rFonts w:ascii="Consolas"/>
          <w:spacing w:val="-2"/>
          <w:sz w:val="18"/>
        </w:rPr>
        <w:t>);</w:t>
      </w:r>
    </w:p>
    <w:p>
      <w:pPr>
        <w:spacing w:before="31"/>
        <w:ind w:left="0" w:right="10192" w:firstLine="0"/>
        <w:jc w:val="right"/>
        <w:rPr>
          <w:rFonts w:ascii="Consolas"/>
          <w:sz w:val="18"/>
        </w:rPr>
      </w:pPr>
      <w:r>
        <w:rPr>
          <w:rFonts w:ascii="Consolas"/>
          <w:spacing w:val="-10"/>
          <w:sz w:val="18"/>
        </w:rPr>
        <w:t>}</w:t>
      </w:r>
    </w:p>
    <w:p>
      <w:pPr>
        <w:spacing w:before="32"/>
        <w:ind w:left="0" w:right="10291" w:firstLine="0"/>
        <w:jc w:val="right"/>
        <w:rPr>
          <w:rFonts w:ascii="Consolas"/>
          <w:sz w:val="18"/>
        </w:rPr>
      </w:pPr>
      <w:r>
        <w:rPr>
          <w:rFonts w:ascii="Consolas"/>
          <w:spacing w:val="-5"/>
          <w:sz w:val="18"/>
        </w:rPr>
        <w:t>});</w:t>
      </w:r>
    </w:p>
    <w:p>
      <w:pPr>
        <w:pStyle w:val="BodyText"/>
        <w:spacing w:line="276" w:lineRule="auto" w:before="138"/>
        <w:ind w:left="720" w:right="1441"/>
        <w:jc w:val="both"/>
      </w:pPr>
      <w:r>
        <w:rPr>
          <w:color w:val="333333"/>
        </w:rPr>
        <w:t>The smaller the executionOrder is, the earlier the component executes relative to the other components. The executionOrder defaults to 0, so if set to negative, it will execute before the other default components. The executionOrder will only affect onLoad, onEnable, start, update and lateUpdate while onDisable and onDestroy will not be affected.</w:t>
      </w:r>
    </w:p>
    <w:p>
      <w:pPr>
        <w:pStyle w:val="BodyText"/>
        <w:spacing w:after="0" w:line="276" w:lineRule="auto"/>
        <w:jc w:val="both"/>
        <w:sectPr>
          <w:pgSz w:w="12240" w:h="15840"/>
          <w:pgMar w:top="1380" w:bottom="280" w:left="720" w:right="0"/>
        </w:sectPr>
      </w:pPr>
    </w:p>
    <w:p>
      <w:pPr>
        <w:pStyle w:val="Heading2"/>
        <w:numPr>
          <w:ilvl w:val="0"/>
          <w:numId w:val="15"/>
        </w:numPr>
        <w:tabs>
          <w:tab w:pos="1360" w:val="left" w:leader="none"/>
        </w:tabs>
        <w:spacing w:line="240" w:lineRule="auto" w:before="60" w:after="0"/>
        <w:ind w:left="1360" w:right="0" w:hanging="640"/>
        <w:jc w:val="left"/>
      </w:pPr>
      <w:bookmarkStart w:name="VII. Modular Script " w:id="74"/>
      <w:bookmarkEnd w:id="74"/>
      <w:r>
        <w:rPr>
          <w:b w:val="0"/>
        </w:rPr>
      </w:r>
      <w:r>
        <w:rPr>
          <w:color w:val="FF9900"/>
        </w:rPr>
        <w:t>Modular </w:t>
      </w:r>
      <w:r>
        <w:rPr>
          <w:color w:val="FF9900"/>
          <w:spacing w:val="-2"/>
        </w:rPr>
        <w:t>Script</w:t>
      </w:r>
    </w:p>
    <w:p>
      <w:pPr>
        <w:pStyle w:val="BodyText"/>
        <w:spacing w:line="276" w:lineRule="auto" w:before="182"/>
        <w:ind w:left="720" w:right="1440"/>
        <w:jc w:val="both"/>
      </w:pPr>
      <w:r>
        <w:rPr/>
        <w:t>Cocos Creator allows you to split the code into multiple script files and they can be called by each other. To implement this, you need to know how to define and use the module in Cocos Creator. This step is called </w:t>
      </w:r>
      <w:r>
        <w:rPr>
          <w:b/>
        </w:rPr>
        <w:t>modularize </w:t>
      </w:r>
      <w:r>
        <w:rPr/>
        <w:t>for short.</w:t>
      </w:r>
    </w:p>
    <w:p>
      <w:pPr>
        <w:pStyle w:val="BodyText"/>
        <w:spacing w:before="38"/>
      </w:pPr>
    </w:p>
    <w:p>
      <w:pPr>
        <w:pStyle w:val="BodyText"/>
        <w:ind w:left="720"/>
      </w:pPr>
      <w:r>
        <w:rPr/>
        <w:t>Modularization</w:t>
      </w:r>
      <w:r>
        <w:rPr>
          <w:spacing w:val="-6"/>
        </w:rPr>
        <w:t> </w:t>
      </w:r>
      <w:r>
        <w:rPr/>
        <w:t>enables</w:t>
      </w:r>
      <w:r>
        <w:rPr>
          <w:spacing w:val="-6"/>
        </w:rPr>
        <w:t> </w:t>
      </w:r>
      <w:r>
        <w:rPr/>
        <w:t>you</w:t>
      </w:r>
      <w:r>
        <w:rPr>
          <w:spacing w:val="-6"/>
        </w:rPr>
        <w:t> </w:t>
      </w:r>
      <w:r>
        <w:rPr/>
        <w:t>to</w:t>
      </w:r>
      <w:r>
        <w:rPr>
          <w:spacing w:val="-6"/>
        </w:rPr>
        <w:t> </w:t>
      </w:r>
      <w:r>
        <w:rPr/>
        <w:t>reference</w:t>
      </w:r>
      <w:r>
        <w:rPr>
          <w:spacing w:val="-5"/>
        </w:rPr>
        <w:t> </w:t>
      </w:r>
      <w:r>
        <w:rPr/>
        <w:t>other</w:t>
      </w:r>
      <w:r>
        <w:rPr>
          <w:spacing w:val="-6"/>
        </w:rPr>
        <w:t> </w:t>
      </w:r>
      <w:r>
        <w:rPr/>
        <w:t>script</w:t>
      </w:r>
      <w:r>
        <w:rPr>
          <w:spacing w:val="-6"/>
        </w:rPr>
        <w:t> </w:t>
      </w:r>
      <w:r>
        <w:rPr/>
        <w:t>files</w:t>
      </w:r>
      <w:r>
        <w:rPr>
          <w:spacing w:val="-6"/>
        </w:rPr>
        <w:t> </w:t>
      </w:r>
      <w:r>
        <w:rPr/>
        <w:t>in</w:t>
      </w:r>
      <w:r>
        <w:rPr>
          <w:spacing w:val="-6"/>
        </w:rPr>
        <w:t> </w:t>
      </w:r>
      <w:r>
        <w:rPr/>
        <w:t>Cocos</w:t>
      </w:r>
      <w:r>
        <w:rPr>
          <w:spacing w:val="-5"/>
        </w:rPr>
        <w:t> </w:t>
      </w:r>
      <w:r>
        <w:rPr>
          <w:spacing w:val="-2"/>
        </w:rPr>
        <w:t>Creator:</w:t>
      </w:r>
    </w:p>
    <w:p>
      <w:pPr>
        <w:pStyle w:val="ListParagraph"/>
        <w:numPr>
          <w:ilvl w:val="1"/>
          <w:numId w:val="15"/>
        </w:numPr>
        <w:tabs>
          <w:tab w:pos="1439" w:val="left" w:leader="none"/>
        </w:tabs>
        <w:spacing w:line="240" w:lineRule="auto" w:before="38" w:after="0"/>
        <w:ind w:left="1439" w:right="0" w:hanging="359"/>
        <w:jc w:val="left"/>
        <w:rPr>
          <w:sz w:val="22"/>
        </w:rPr>
      </w:pPr>
      <w:r>
        <w:rPr>
          <w:sz w:val="22"/>
        </w:rPr>
        <w:t>Access</w:t>
      </w:r>
      <w:r>
        <w:rPr>
          <w:spacing w:val="-7"/>
          <w:sz w:val="22"/>
        </w:rPr>
        <w:t> </w:t>
      </w:r>
      <w:r>
        <w:rPr>
          <w:sz w:val="22"/>
        </w:rPr>
        <w:t>parameters</w:t>
      </w:r>
      <w:r>
        <w:rPr>
          <w:spacing w:val="-7"/>
          <w:sz w:val="22"/>
        </w:rPr>
        <w:t> </w:t>
      </w:r>
      <w:r>
        <w:rPr>
          <w:sz w:val="22"/>
        </w:rPr>
        <w:t>exported</w:t>
      </w:r>
      <w:r>
        <w:rPr>
          <w:spacing w:val="-6"/>
          <w:sz w:val="22"/>
        </w:rPr>
        <w:t> </w:t>
      </w:r>
      <w:r>
        <w:rPr>
          <w:sz w:val="22"/>
        </w:rPr>
        <w:t>from</w:t>
      </w:r>
      <w:r>
        <w:rPr>
          <w:spacing w:val="-7"/>
          <w:sz w:val="22"/>
        </w:rPr>
        <w:t> </w:t>
      </w:r>
      <w:r>
        <w:rPr>
          <w:sz w:val="22"/>
        </w:rPr>
        <w:t>other</w:t>
      </w:r>
      <w:r>
        <w:rPr>
          <w:spacing w:val="-6"/>
          <w:sz w:val="22"/>
        </w:rPr>
        <w:t> </w:t>
      </w:r>
      <w:r>
        <w:rPr>
          <w:spacing w:val="-2"/>
          <w:sz w:val="22"/>
        </w:rPr>
        <w:t>files</w:t>
      </w:r>
    </w:p>
    <w:p>
      <w:pPr>
        <w:pStyle w:val="ListParagraph"/>
        <w:numPr>
          <w:ilvl w:val="1"/>
          <w:numId w:val="15"/>
        </w:numPr>
        <w:tabs>
          <w:tab w:pos="1439" w:val="left" w:leader="none"/>
        </w:tabs>
        <w:spacing w:line="240" w:lineRule="auto" w:before="41" w:after="0"/>
        <w:ind w:left="1439" w:right="0" w:hanging="359"/>
        <w:jc w:val="left"/>
        <w:rPr>
          <w:sz w:val="22"/>
        </w:rPr>
      </w:pPr>
      <w:r>
        <w:rPr>
          <w:sz w:val="22"/>
        </w:rPr>
        <w:t>Call</w:t>
      </w:r>
      <w:r>
        <w:rPr>
          <w:spacing w:val="-7"/>
          <w:sz w:val="22"/>
        </w:rPr>
        <w:t> </w:t>
      </w:r>
      <w:r>
        <w:rPr>
          <w:sz w:val="22"/>
        </w:rPr>
        <w:t>method</w:t>
      </w:r>
      <w:r>
        <w:rPr>
          <w:spacing w:val="-5"/>
          <w:sz w:val="22"/>
        </w:rPr>
        <w:t> </w:t>
      </w:r>
      <w:r>
        <w:rPr>
          <w:sz w:val="22"/>
        </w:rPr>
        <w:t>other</w:t>
      </w:r>
      <w:r>
        <w:rPr>
          <w:spacing w:val="-4"/>
          <w:sz w:val="22"/>
        </w:rPr>
        <w:t> </w:t>
      </w:r>
      <w:r>
        <w:rPr>
          <w:sz w:val="22"/>
        </w:rPr>
        <w:t>files</w:t>
      </w:r>
      <w:r>
        <w:rPr>
          <w:spacing w:val="-5"/>
          <w:sz w:val="22"/>
        </w:rPr>
        <w:t> </w:t>
      </w:r>
      <w:r>
        <w:rPr>
          <w:sz w:val="22"/>
        </w:rPr>
        <w:t>that</w:t>
      </w:r>
      <w:r>
        <w:rPr>
          <w:spacing w:val="-4"/>
          <w:sz w:val="22"/>
        </w:rPr>
        <w:t> </w:t>
      </w:r>
      <w:r>
        <w:rPr>
          <w:sz w:val="22"/>
        </w:rPr>
        <w:t>have</w:t>
      </w:r>
      <w:r>
        <w:rPr>
          <w:spacing w:val="-5"/>
          <w:sz w:val="22"/>
        </w:rPr>
        <w:t> </w:t>
      </w:r>
      <w:r>
        <w:rPr>
          <w:sz w:val="22"/>
        </w:rPr>
        <w:t>been</w:t>
      </w:r>
      <w:r>
        <w:rPr>
          <w:spacing w:val="-4"/>
          <w:sz w:val="22"/>
        </w:rPr>
        <w:t> </w:t>
      </w:r>
      <w:r>
        <w:rPr>
          <w:spacing w:val="-2"/>
          <w:sz w:val="22"/>
        </w:rPr>
        <w:t>exported</w:t>
      </w:r>
    </w:p>
    <w:p>
      <w:pPr>
        <w:pStyle w:val="ListParagraph"/>
        <w:numPr>
          <w:ilvl w:val="1"/>
          <w:numId w:val="15"/>
        </w:numPr>
        <w:tabs>
          <w:tab w:pos="1439" w:val="left" w:leader="none"/>
        </w:tabs>
        <w:spacing w:line="240" w:lineRule="auto" w:before="41" w:after="0"/>
        <w:ind w:left="1439" w:right="0" w:hanging="359"/>
        <w:jc w:val="left"/>
        <w:rPr>
          <w:sz w:val="22"/>
        </w:rPr>
      </w:pPr>
      <w:r>
        <w:rPr>
          <w:sz w:val="22"/>
        </w:rPr>
        <w:t>Use</w:t>
      </w:r>
      <w:r>
        <w:rPr>
          <w:spacing w:val="-5"/>
          <w:sz w:val="22"/>
        </w:rPr>
        <w:t> </w:t>
      </w:r>
      <w:r>
        <w:rPr>
          <w:sz w:val="22"/>
        </w:rPr>
        <w:t>type</w:t>
      </w:r>
      <w:r>
        <w:rPr>
          <w:spacing w:val="-4"/>
          <w:sz w:val="22"/>
        </w:rPr>
        <w:t> </w:t>
      </w:r>
      <w:r>
        <w:rPr>
          <w:sz w:val="22"/>
        </w:rPr>
        <w:t>other</w:t>
      </w:r>
      <w:r>
        <w:rPr>
          <w:spacing w:val="-4"/>
          <w:sz w:val="22"/>
        </w:rPr>
        <w:t> </w:t>
      </w:r>
      <w:r>
        <w:rPr>
          <w:sz w:val="22"/>
        </w:rPr>
        <w:t>files</w:t>
      </w:r>
      <w:r>
        <w:rPr>
          <w:spacing w:val="-4"/>
          <w:sz w:val="22"/>
        </w:rPr>
        <w:t> </w:t>
      </w:r>
      <w:r>
        <w:rPr>
          <w:sz w:val="22"/>
        </w:rPr>
        <w:t>that</w:t>
      </w:r>
      <w:r>
        <w:rPr>
          <w:spacing w:val="-4"/>
          <w:sz w:val="22"/>
        </w:rPr>
        <w:t> </w:t>
      </w:r>
      <w:r>
        <w:rPr>
          <w:sz w:val="22"/>
        </w:rPr>
        <w:t>have</w:t>
      </w:r>
      <w:r>
        <w:rPr>
          <w:spacing w:val="-4"/>
          <w:sz w:val="22"/>
        </w:rPr>
        <w:t> </w:t>
      </w:r>
      <w:r>
        <w:rPr>
          <w:sz w:val="22"/>
        </w:rPr>
        <w:t>been</w:t>
      </w:r>
      <w:r>
        <w:rPr>
          <w:spacing w:val="-4"/>
          <w:sz w:val="22"/>
        </w:rPr>
        <w:t> </w:t>
      </w:r>
      <w:r>
        <w:rPr>
          <w:spacing w:val="-2"/>
          <w:sz w:val="22"/>
        </w:rPr>
        <w:t>exported</w:t>
      </w:r>
    </w:p>
    <w:p>
      <w:pPr>
        <w:pStyle w:val="ListParagraph"/>
        <w:numPr>
          <w:ilvl w:val="1"/>
          <w:numId w:val="15"/>
        </w:numPr>
        <w:tabs>
          <w:tab w:pos="1439" w:val="left" w:leader="none"/>
        </w:tabs>
        <w:spacing w:line="240" w:lineRule="auto" w:before="42" w:after="0"/>
        <w:ind w:left="1439" w:right="0" w:hanging="359"/>
        <w:jc w:val="left"/>
        <w:rPr>
          <w:sz w:val="22"/>
        </w:rPr>
      </w:pPr>
      <w:r>
        <w:rPr>
          <w:sz w:val="22"/>
        </w:rPr>
        <w:t>Use</w:t>
      </w:r>
      <w:r>
        <w:rPr>
          <w:spacing w:val="-5"/>
          <w:sz w:val="22"/>
        </w:rPr>
        <w:t> </w:t>
      </w:r>
      <w:r>
        <w:rPr>
          <w:sz w:val="22"/>
        </w:rPr>
        <w:t>or</w:t>
      </w:r>
      <w:r>
        <w:rPr>
          <w:spacing w:val="-4"/>
          <w:sz w:val="22"/>
        </w:rPr>
        <w:t> </w:t>
      </w:r>
      <w:r>
        <w:rPr>
          <w:sz w:val="22"/>
        </w:rPr>
        <w:t>inherit</w:t>
      </w:r>
      <w:r>
        <w:rPr>
          <w:spacing w:val="-4"/>
          <w:sz w:val="22"/>
        </w:rPr>
        <w:t> </w:t>
      </w:r>
      <w:r>
        <w:rPr>
          <w:sz w:val="22"/>
        </w:rPr>
        <w:t>other</w:t>
      </w:r>
      <w:r>
        <w:rPr>
          <w:spacing w:val="-4"/>
          <w:sz w:val="22"/>
        </w:rPr>
        <w:t> </w:t>
      </w:r>
      <w:r>
        <w:rPr>
          <w:spacing w:val="-2"/>
          <w:sz w:val="22"/>
        </w:rPr>
        <w:t>Components</w:t>
      </w:r>
    </w:p>
    <w:p>
      <w:pPr>
        <w:pStyle w:val="BodyText"/>
        <w:spacing w:line="276" w:lineRule="auto" w:before="41"/>
        <w:ind w:left="720" w:right="1448"/>
      </w:pPr>
      <w:r>
        <w:rPr/>
        <w:t>JavaScript</w:t>
      </w:r>
      <w:r>
        <w:rPr>
          <w:spacing w:val="40"/>
        </w:rPr>
        <w:t> </w:t>
      </w:r>
      <w:r>
        <w:rPr/>
        <w:t>in</w:t>
      </w:r>
      <w:r>
        <w:rPr>
          <w:spacing w:val="40"/>
        </w:rPr>
        <w:t> </w:t>
      </w:r>
      <w:r>
        <w:rPr/>
        <w:t>Cocos</w:t>
      </w:r>
      <w:r>
        <w:rPr>
          <w:spacing w:val="40"/>
        </w:rPr>
        <w:t> </w:t>
      </w:r>
      <w:r>
        <w:rPr/>
        <w:t>Creator</w:t>
      </w:r>
      <w:r>
        <w:rPr>
          <w:spacing w:val="40"/>
        </w:rPr>
        <w:t> </w:t>
      </w:r>
      <w:r>
        <w:rPr/>
        <w:t>uses</w:t>
      </w:r>
      <w:r>
        <w:rPr>
          <w:spacing w:val="40"/>
        </w:rPr>
        <w:t> </w:t>
      </w:r>
      <w:r>
        <w:rPr/>
        <w:t>the</w:t>
      </w:r>
      <w:r>
        <w:rPr>
          <w:spacing w:val="40"/>
        </w:rPr>
        <w:t> </w:t>
      </w:r>
      <w:r>
        <w:rPr/>
        <w:t>same</w:t>
      </w:r>
      <w:r>
        <w:rPr>
          <w:spacing w:val="40"/>
        </w:rPr>
        <w:t> </w:t>
      </w:r>
      <w:r>
        <w:rPr/>
        <w:t>Common</w:t>
      </w:r>
      <w:r>
        <w:rPr>
          <w:spacing w:val="40"/>
        </w:rPr>
        <w:t> </w:t>
      </w:r>
      <w:r>
        <w:rPr/>
        <w:t>JS</w:t>
      </w:r>
      <w:r>
        <w:rPr>
          <w:spacing w:val="40"/>
        </w:rPr>
        <w:t> </w:t>
      </w:r>
      <w:r>
        <w:rPr/>
        <w:t>standard</w:t>
      </w:r>
      <w:r>
        <w:rPr>
          <w:spacing w:val="26"/>
        </w:rPr>
        <w:t> </w:t>
      </w:r>
      <w:r>
        <w:rPr/>
        <w:t>as</w:t>
      </w:r>
      <w:r>
        <w:rPr>
          <w:spacing w:val="26"/>
        </w:rPr>
        <w:t> </w:t>
      </w:r>
      <w:r>
        <w:rPr/>
        <w:t>Node.js</w:t>
      </w:r>
      <w:r>
        <w:rPr>
          <w:spacing w:val="26"/>
        </w:rPr>
        <w:t> </w:t>
      </w:r>
      <w:r>
        <w:rPr/>
        <w:t>to</w:t>
      </w:r>
      <w:r>
        <w:rPr>
          <w:spacing w:val="26"/>
        </w:rPr>
        <w:t> </w:t>
      </w:r>
      <w:r>
        <w:rPr/>
        <w:t>implement modularization, in short:</w:t>
      </w:r>
    </w:p>
    <w:p>
      <w:pPr>
        <w:pStyle w:val="ListParagraph"/>
        <w:numPr>
          <w:ilvl w:val="1"/>
          <w:numId w:val="15"/>
        </w:numPr>
        <w:tabs>
          <w:tab w:pos="1439" w:val="left" w:leader="none"/>
        </w:tabs>
        <w:spacing w:line="240" w:lineRule="auto" w:before="0" w:after="0"/>
        <w:ind w:left="1439" w:right="0" w:hanging="359"/>
        <w:jc w:val="left"/>
        <w:rPr>
          <w:sz w:val="22"/>
        </w:rPr>
      </w:pPr>
      <w:r>
        <w:rPr>
          <w:sz w:val="22"/>
        </w:rPr>
        <w:t>Each</w:t>
      </w:r>
      <w:r>
        <w:rPr>
          <w:spacing w:val="-5"/>
          <w:sz w:val="22"/>
        </w:rPr>
        <w:t> </w:t>
      </w:r>
      <w:r>
        <w:rPr>
          <w:sz w:val="22"/>
        </w:rPr>
        <w:t>individual</w:t>
      </w:r>
      <w:r>
        <w:rPr>
          <w:spacing w:val="-5"/>
          <w:sz w:val="22"/>
        </w:rPr>
        <w:t> </w:t>
      </w:r>
      <w:r>
        <w:rPr>
          <w:sz w:val="22"/>
        </w:rPr>
        <w:t>script</w:t>
      </w:r>
      <w:r>
        <w:rPr>
          <w:spacing w:val="-5"/>
          <w:sz w:val="22"/>
        </w:rPr>
        <w:t> </w:t>
      </w:r>
      <w:r>
        <w:rPr>
          <w:sz w:val="22"/>
        </w:rPr>
        <w:t>file</w:t>
      </w:r>
      <w:r>
        <w:rPr>
          <w:spacing w:val="-5"/>
          <w:sz w:val="22"/>
        </w:rPr>
        <w:t> </w:t>
      </w:r>
      <w:r>
        <w:rPr>
          <w:sz w:val="22"/>
        </w:rPr>
        <w:t>forms</w:t>
      </w:r>
      <w:r>
        <w:rPr>
          <w:spacing w:val="-5"/>
          <w:sz w:val="22"/>
        </w:rPr>
        <w:t> </w:t>
      </w:r>
      <w:r>
        <w:rPr>
          <w:sz w:val="22"/>
        </w:rPr>
        <w:t>a</w:t>
      </w:r>
      <w:r>
        <w:rPr>
          <w:spacing w:val="-5"/>
          <w:sz w:val="22"/>
        </w:rPr>
        <w:t> </w:t>
      </w:r>
      <w:r>
        <w:rPr>
          <w:spacing w:val="-2"/>
          <w:sz w:val="22"/>
        </w:rPr>
        <w:t>module</w:t>
      </w:r>
    </w:p>
    <w:p>
      <w:pPr>
        <w:pStyle w:val="ListParagraph"/>
        <w:numPr>
          <w:ilvl w:val="1"/>
          <w:numId w:val="15"/>
        </w:numPr>
        <w:tabs>
          <w:tab w:pos="1439" w:val="left" w:leader="none"/>
        </w:tabs>
        <w:spacing w:line="240" w:lineRule="auto" w:before="42" w:after="0"/>
        <w:ind w:left="1439" w:right="0" w:hanging="359"/>
        <w:jc w:val="left"/>
        <w:rPr>
          <w:sz w:val="22"/>
        </w:rPr>
      </w:pPr>
      <w:r>
        <w:rPr>
          <w:sz w:val="22"/>
        </w:rPr>
        <w:t>Each</w:t>
      </w:r>
      <w:r>
        <w:rPr>
          <w:spacing w:val="-5"/>
          <w:sz w:val="22"/>
        </w:rPr>
        <w:t> </w:t>
      </w:r>
      <w:r>
        <w:rPr>
          <w:sz w:val="22"/>
        </w:rPr>
        <w:t>module</w:t>
      </w:r>
      <w:r>
        <w:rPr>
          <w:spacing w:val="-5"/>
          <w:sz w:val="22"/>
        </w:rPr>
        <w:t> </w:t>
      </w:r>
      <w:r>
        <w:rPr>
          <w:sz w:val="22"/>
        </w:rPr>
        <w:t>is</w:t>
      </w:r>
      <w:r>
        <w:rPr>
          <w:spacing w:val="-5"/>
          <w:sz w:val="22"/>
        </w:rPr>
        <w:t> </w:t>
      </w:r>
      <w:r>
        <w:rPr>
          <w:sz w:val="22"/>
        </w:rPr>
        <w:t>an</w:t>
      </w:r>
      <w:r>
        <w:rPr>
          <w:spacing w:val="-5"/>
          <w:sz w:val="22"/>
        </w:rPr>
        <w:t> </w:t>
      </w:r>
      <w:r>
        <w:rPr>
          <w:sz w:val="22"/>
        </w:rPr>
        <w:t>individual</w:t>
      </w:r>
      <w:r>
        <w:rPr>
          <w:spacing w:val="-5"/>
          <w:sz w:val="22"/>
        </w:rPr>
        <w:t> </w:t>
      </w:r>
      <w:r>
        <w:rPr>
          <w:sz w:val="22"/>
        </w:rPr>
        <w:t>action</w:t>
      </w:r>
      <w:r>
        <w:rPr>
          <w:spacing w:val="-5"/>
          <w:sz w:val="22"/>
        </w:rPr>
        <w:t> </w:t>
      </w:r>
      <w:r>
        <w:rPr>
          <w:spacing w:val="-2"/>
          <w:sz w:val="22"/>
        </w:rPr>
        <w:t>scope</w:t>
      </w:r>
    </w:p>
    <w:p>
      <w:pPr>
        <w:pStyle w:val="ListParagraph"/>
        <w:numPr>
          <w:ilvl w:val="1"/>
          <w:numId w:val="15"/>
        </w:numPr>
        <w:tabs>
          <w:tab w:pos="1439" w:val="left" w:leader="none"/>
        </w:tabs>
        <w:spacing w:line="240" w:lineRule="auto" w:before="41" w:after="0"/>
        <w:ind w:left="1439" w:right="0" w:hanging="359"/>
        <w:jc w:val="left"/>
        <w:rPr>
          <w:sz w:val="22"/>
        </w:rPr>
      </w:pPr>
      <w:r>
        <w:rPr>
          <w:sz w:val="22"/>
        </w:rPr>
        <w:t>Reference</w:t>
      </w:r>
      <w:r>
        <w:rPr>
          <w:spacing w:val="-7"/>
          <w:sz w:val="22"/>
        </w:rPr>
        <w:t> </w:t>
      </w:r>
      <w:r>
        <w:rPr>
          <w:sz w:val="22"/>
        </w:rPr>
        <w:t>other</w:t>
      </w:r>
      <w:r>
        <w:rPr>
          <w:spacing w:val="-6"/>
          <w:sz w:val="22"/>
        </w:rPr>
        <w:t> </w:t>
      </w:r>
      <w:r>
        <w:rPr>
          <w:sz w:val="22"/>
        </w:rPr>
        <w:t>modules</w:t>
      </w:r>
      <w:r>
        <w:rPr>
          <w:spacing w:val="-7"/>
          <w:sz w:val="22"/>
        </w:rPr>
        <w:t> </w:t>
      </w:r>
      <w:r>
        <w:rPr>
          <w:sz w:val="22"/>
        </w:rPr>
        <w:t>in</w:t>
      </w:r>
      <w:r>
        <w:rPr>
          <w:spacing w:val="-6"/>
          <w:sz w:val="22"/>
        </w:rPr>
        <w:t> </w:t>
      </w:r>
      <w:r>
        <w:rPr>
          <w:sz w:val="22"/>
        </w:rPr>
        <w:t>the</w:t>
      </w:r>
      <w:r>
        <w:rPr>
          <w:spacing w:val="-7"/>
          <w:sz w:val="22"/>
        </w:rPr>
        <w:t> </w:t>
      </w:r>
      <w:r>
        <w:rPr>
          <w:sz w:val="22"/>
        </w:rPr>
        <w:t>synchronized</w:t>
      </w:r>
      <w:r>
        <w:rPr>
          <w:spacing w:val="-6"/>
          <w:sz w:val="22"/>
        </w:rPr>
        <w:t> </w:t>
      </w:r>
      <w:r>
        <w:rPr>
          <w:sz w:val="22"/>
        </w:rPr>
        <w:t>require</w:t>
      </w:r>
      <w:r>
        <w:rPr>
          <w:spacing w:val="-6"/>
          <w:sz w:val="22"/>
        </w:rPr>
        <w:t> </w:t>
      </w:r>
      <w:r>
        <w:rPr>
          <w:spacing w:val="-2"/>
          <w:sz w:val="22"/>
        </w:rPr>
        <w:t>method</w:t>
      </w:r>
    </w:p>
    <w:p>
      <w:pPr>
        <w:pStyle w:val="ListParagraph"/>
        <w:numPr>
          <w:ilvl w:val="1"/>
          <w:numId w:val="15"/>
        </w:numPr>
        <w:tabs>
          <w:tab w:pos="1439" w:val="left" w:leader="none"/>
        </w:tabs>
        <w:spacing w:line="240" w:lineRule="auto" w:before="41" w:after="0"/>
        <w:ind w:left="1439" w:right="0" w:hanging="359"/>
        <w:jc w:val="left"/>
        <w:rPr>
          <w:sz w:val="22"/>
        </w:rPr>
      </w:pPr>
      <w:r>
        <w:rPr>
          <w:sz w:val="22"/>
        </w:rPr>
        <w:t>Set</w:t>
      </w:r>
      <w:r>
        <w:rPr>
          <w:spacing w:val="-6"/>
          <w:sz w:val="22"/>
        </w:rPr>
        <w:t> </w:t>
      </w:r>
      <w:r>
        <w:rPr>
          <w:sz w:val="22"/>
        </w:rPr>
        <w:t>module.exports</w:t>
      </w:r>
      <w:r>
        <w:rPr>
          <w:spacing w:val="-6"/>
          <w:sz w:val="22"/>
        </w:rPr>
        <w:t> </w:t>
      </w:r>
      <w:r>
        <w:rPr>
          <w:sz w:val="22"/>
        </w:rPr>
        <w:t>as</w:t>
      </w:r>
      <w:r>
        <w:rPr>
          <w:spacing w:val="-6"/>
          <w:sz w:val="22"/>
        </w:rPr>
        <w:t> </w:t>
      </w:r>
      <w:r>
        <w:rPr>
          <w:sz w:val="22"/>
        </w:rPr>
        <w:t>an</w:t>
      </w:r>
      <w:r>
        <w:rPr>
          <w:spacing w:val="-6"/>
          <w:sz w:val="22"/>
        </w:rPr>
        <w:t> </w:t>
      </w:r>
      <w:r>
        <w:rPr>
          <w:sz w:val="22"/>
        </w:rPr>
        <w:t>exported</w:t>
      </w:r>
      <w:r>
        <w:rPr>
          <w:spacing w:val="-5"/>
          <w:sz w:val="22"/>
        </w:rPr>
        <w:t> </w:t>
      </w:r>
      <w:r>
        <w:rPr>
          <w:spacing w:val="-2"/>
          <w:sz w:val="22"/>
        </w:rPr>
        <w:t>variable</w:t>
      </w:r>
    </w:p>
    <w:p>
      <w:pPr>
        <w:pStyle w:val="BodyText"/>
        <w:spacing w:before="42"/>
        <w:ind w:left="720"/>
        <w:jc w:val="both"/>
      </w:pPr>
      <w:r>
        <w:rPr/>
        <w:t>If</w:t>
      </w:r>
      <w:r>
        <w:rPr>
          <w:spacing w:val="-7"/>
        </w:rPr>
        <w:t> </w:t>
      </w:r>
      <w:r>
        <w:rPr/>
        <w:t>you</w:t>
      </w:r>
      <w:r>
        <w:rPr>
          <w:spacing w:val="-6"/>
        </w:rPr>
        <w:t> </w:t>
      </w:r>
      <w:r>
        <w:rPr/>
        <w:t>still</w:t>
      </w:r>
      <w:r>
        <w:rPr>
          <w:spacing w:val="-6"/>
        </w:rPr>
        <w:t> </w:t>
      </w:r>
      <w:r>
        <w:rPr/>
        <w:t>don't</w:t>
      </w:r>
      <w:r>
        <w:rPr>
          <w:spacing w:val="-6"/>
        </w:rPr>
        <w:t> </w:t>
      </w:r>
      <w:r>
        <w:rPr/>
        <w:t>quite</w:t>
      </w:r>
      <w:r>
        <w:rPr>
          <w:spacing w:val="-6"/>
        </w:rPr>
        <w:t> </w:t>
      </w:r>
      <w:r>
        <w:rPr/>
        <w:t>understand,</w:t>
      </w:r>
      <w:r>
        <w:rPr>
          <w:spacing w:val="-6"/>
        </w:rPr>
        <w:t> </w:t>
      </w:r>
      <w:r>
        <w:rPr/>
        <w:t>don't</w:t>
      </w:r>
      <w:r>
        <w:rPr>
          <w:spacing w:val="-6"/>
        </w:rPr>
        <w:t> </w:t>
      </w:r>
      <w:r>
        <w:rPr/>
        <w:t>worry,</w:t>
      </w:r>
      <w:r>
        <w:rPr>
          <w:spacing w:val="-6"/>
        </w:rPr>
        <w:t> </w:t>
      </w:r>
      <w:r>
        <w:rPr/>
        <w:t>we</w:t>
      </w:r>
      <w:r>
        <w:rPr>
          <w:spacing w:val="-6"/>
        </w:rPr>
        <w:t> </w:t>
      </w:r>
      <w:r>
        <w:rPr/>
        <w:t>will</w:t>
      </w:r>
      <w:r>
        <w:rPr>
          <w:spacing w:val="-6"/>
        </w:rPr>
        <w:t> </w:t>
      </w:r>
      <w:r>
        <w:rPr/>
        <w:t>explain</w:t>
      </w:r>
      <w:r>
        <w:rPr>
          <w:spacing w:val="-6"/>
        </w:rPr>
        <w:t> </w:t>
      </w:r>
      <w:r>
        <w:rPr/>
        <w:t>it</w:t>
      </w:r>
      <w:r>
        <w:rPr>
          <w:spacing w:val="-6"/>
        </w:rPr>
        <w:t> </w:t>
      </w:r>
      <w:r>
        <w:rPr>
          <w:spacing w:val="-2"/>
        </w:rPr>
        <w:t>here.</w:t>
      </w:r>
    </w:p>
    <w:p>
      <w:pPr>
        <w:spacing w:line="276" w:lineRule="auto" w:before="38"/>
        <w:ind w:left="720" w:right="1441" w:firstLine="0"/>
        <w:jc w:val="both"/>
        <w:rPr>
          <w:i/>
          <w:sz w:val="20"/>
        </w:rPr>
      </w:pPr>
      <w:r>
        <w:rPr>
          <w:i/>
          <w:sz w:val="20"/>
        </w:rPr>
        <w:t>In this article, the two terms "module" and "script" are equivalent. All the "comment" parts belong to advanced contents that don't need to be understood at the very start. No matter how we define the module, all user designation codes will eventually be compiled into native JavaScript by Cocos Creator and can be run directly in the browser.</w:t>
      </w:r>
    </w:p>
    <w:p>
      <w:pPr>
        <w:pStyle w:val="BodyText"/>
        <w:spacing w:before="50"/>
        <w:rPr>
          <w:i/>
          <w:sz w:val="20"/>
        </w:rPr>
      </w:pPr>
    </w:p>
    <w:p>
      <w:pPr>
        <w:pStyle w:val="Heading4"/>
        <w:ind w:left="1080" w:firstLine="0"/>
      </w:pPr>
      <w:bookmarkStart w:name="Reference module " w:id="75"/>
      <w:bookmarkEnd w:id="75"/>
      <w:r>
        <w:rPr>
          <w:b w:val="0"/>
        </w:rPr>
      </w:r>
      <w:r>
        <w:rPr/>
        <w:t>Reference </w:t>
      </w:r>
      <w:r>
        <w:rPr>
          <w:spacing w:val="-2"/>
        </w:rPr>
        <w:t>module</w:t>
      </w:r>
    </w:p>
    <w:p>
      <w:pPr>
        <w:pStyle w:val="BodyText"/>
        <w:spacing w:before="45"/>
        <w:rPr>
          <w:b/>
          <w:sz w:val="24"/>
        </w:rPr>
      </w:pPr>
    </w:p>
    <w:p>
      <w:pPr>
        <w:spacing w:before="0"/>
        <w:ind w:left="720" w:right="0" w:firstLine="0"/>
        <w:jc w:val="left"/>
        <w:rPr>
          <w:b/>
          <w:sz w:val="20"/>
        </w:rPr>
      </w:pPr>
      <w:bookmarkStart w:name="require " w:id="76"/>
      <w:bookmarkEnd w:id="76"/>
      <w:r>
        <w:rPr/>
      </w:r>
      <w:r>
        <w:rPr>
          <w:b/>
          <w:color w:val="252A3A"/>
          <w:spacing w:val="-2"/>
          <w:sz w:val="20"/>
        </w:rPr>
        <w:t>require</w:t>
      </w:r>
    </w:p>
    <w:p>
      <w:pPr>
        <w:pStyle w:val="BodyText"/>
        <w:spacing w:line="276" w:lineRule="auto" w:before="115"/>
        <w:ind w:left="720" w:right="1448"/>
      </w:pPr>
      <w:r>
        <w:rPr/>
        <w:t>Other than the interface provided by</w:t>
      </w:r>
      <w:r>
        <w:rPr>
          <w:spacing w:val="-4"/>
        </w:rPr>
        <w:t> </w:t>
      </w:r>
      <w:r>
        <w:rPr/>
        <w:t>Creator,</w:t>
      </w:r>
      <w:r>
        <w:rPr>
          <w:spacing w:val="-4"/>
        </w:rPr>
        <w:t> </w:t>
      </w:r>
      <w:r>
        <w:rPr/>
        <w:t>all</w:t>
      </w:r>
      <w:r>
        <w:rPr>
          <w:spacing w:val="-4"/>
        </w:rPr>
        <w:t> </w:t>
      </w:r>
      <w:r>
        <w:rPr/>
        <w:t>the</w:t>
      </w:r>
      <w:r>
        <w:rPr>
          <w:spacing w:val="-4"/>
        </w:rPr>
        <w:t> </w:t>
      </w:r>
      <w:r>
        <w:rPr/>
        <w:t>user-defined</w:t>
      </w:r>
      <w:r>
        <w:rPr>
          <w:spacing w:val="-4"/>
        </w:rPr>
        <w:t> </w:t>
      </w:r>
      <w:r>
        <w:rPr/>
        <w:t>modules</w:t>
      </w:r>
      <w:r>
        <w:rPr>
          <w:spacing w:val="-4"/>
        </w:rPr>
        <w:t> </w:t>
      </w:r>
      <w:r>
        <w:rPr/>
        <w:t>will</w:t>
      </w:r>
      <w:r>
        <w:rPr>
          <w:spacing w:val="-4"/>
        </w:rPr>
        <w:t> </w:t>
      </w:r>
      <w:r>
        <w:rPr/>
        <w:t>need</w:t>
      </w:r>
      <w:r>
        <w:rPr>
          <w:spacing w:val="-4"/>
        </w:rPr>
        <w:t> </w:t>
      </w:r>
      <w:r>
        <w:rPr/>
        <w:t>to</w:t>
      </w:r>
      <w:r>
        <w:rPr>
          <w:spacing w:val="-4"/>
        </w:rPr>
        <w:t> </w:t>
      </w:r>
      <w:r>
        <w:rPr/>
        <w:t>be</w:t>
      </w:r>
      <w:r>
        <w:rPr>
          <w:spacing w:val="-4"/>
        </w:rPr>
        <w:t> </w:t>
      </w:r>
      <w:r>
        <w:rPr/>
        <w:t>called “</w:t>
      </w:r>
      <w:r>
        <w:rPr>
          <w:b/>
        </w:rPr>
        <w:t>require” </w:t>
      </w:r>
      <w:r>
        <w:rPr/>
        <w:t>to be accessed. For instance, we have a component defined at </w:t>
      </w:r>
      <w:r>
        <w:rPr>
          <w:b/>
        </w:rPr>
        <w:t>Rotate.js</w:t>
      </w:r>
      <w:r>
        <w:rPr/>
        <w:t>:</w:t>
      </w:r>
    </w:p>
    <w:p>
      <w:pPr>
        <w:pStyle w:val="BodyText"/>
        <w:spacing w:before="103"/>
        <w:ind w:left="930"/>
        <w:rPr>
          <w:rFonts w:ascii="Consolas"/>
        </w:rPr>
      </w:pPr>
      <w:r>
        <w:rPr>
          <w:rFonts w:ascii="Consolas"/>
          <w:color w:val="008000"/>
        </w:rPr>
        <w:t>//</w:t>
      </w:r>
      <w:r>
        <w:rPr>
          <w:rFonts w:ascii="Consolas"/>
          <w:color w:val="008000"/>
          <w:spacing w:val="-2"/>
        </w:rPr>
        <w:t> Rotate.js</w:t>
      </w:r>
    </w:p>
    <w:p>
      <w:pPr>
        <w:pStyle w:val="BodyText"/>
        <w:spacing w:before="77"/>
        <w:rPr>
          <w:rFonts w:ascii="Consolas"/>
        </w:rPr>
      </w:pPr>
    </w:p>
    <w:p>
      <w:pPr>
        <w:pStyle w:val="BodyText"/>
        <w:spacing w:before="1"/>
        <w:ind w:left="930"/>
        <w:rPr>
          <w:rFonts w:ascii="Consolas"/>
        </w:rPr>
      </w:pPr>
      <w:r>
        <w:rPr>
          <w:rFonts w:ascii="Consolas"/>
          <w:spacing w:val="-2"/>
        </w:rPr>
        <w:t>cc.Class({</w:t>
      </w:r>
    </w:p>
    <w:p>
      <w:pPr>
        <w:pStyle w:val="BodyText"/>
        <w:spacing w:before="38"/>
        <w:ind w:left="1292"/>
        <w:rPr>
          <w:rFonts w:ascii="Consolas"/>
        </w:rPr>
      </w:pPr>
      <w:r>
        <w:rPr>
          <w:rFonts w:ascii="Consolas"/>
          <w:color w:val="FF0000"/>
        </w:rPr>
        <w:t>extends</w:t>
      </w:r>
      <w:r>
        <w:rPr>
          <w:rFonts w:ascii="Consolas"/>
        </w:rPr>
        <w:t>:</w:t>
      </w:r>
      <w:r>
        <w:rPr>
          <w:rFonts w:ascii="Consolas"/>
          <w:spacing w:val="-8"/>
        </w:rPr>
        <w:t> </w:t>
      </w:r>
      <w:r>
        <w:rPr>
          <w:rFonts w:ascii="Consolas"/>
          <w:spacing w:val="-2"/>
        </w:rPr>
        <w:t>cc.Component,</w:t>
      </w:r>
    </w:p>
    <w:p>
      <w:pPr>
        <w:spacing w:before="39"/>
        <w:ind w:left="1292" w:right="0" w:firstLine="0"/>
        <w:jc w:val="left"/>
        <w:rPr>
          <w:rFonts w:ascii="Consolas"/>
          <w:sz w:val="22"/>
        </w:rPr>
      </w:pPr>
      <w:r>
        <w:rPr>
          <w:rFonts w:ascii="Consolas"/>
          <w:color w:val="008000"/>
          <w:sz w:val="22"/>
        </w:rPr>
        <w:t>//</w:t>
      </w:r>
      <w:r>
        <w:rPr>
          <w:rFonts w:ascii="Consolas"/>
          <w:color w:val="008000"/>
          <w:spacing w:val="-2"/>
          <w:sz w:val="22"/>
        </w:rPr>
        <w:t> </w:t>
      </w:r>
      <w:r>
        <w:rPr>
          <w:rFonts w:ascii="Consolas"/>
          <w:color w:val="008000"/>
          <w:spacing w:val="-5"/>
          <w:sz w:val="22"/>
        </w:rPr>
        <w:t>...</w:t>
      </w:r>
    </w:p>
    <w:p>
      <w:pPr>
        <w:spacing w:before="39"/>
        <w:ind w:left="930" w:right="0" w:firstLine="0"/>
        <w:jc w:val="left"/>
        <w:rPr>
          <w:rFonts w:ascii="Consolas"/>
          <w:sz w:val="22"/>
        </w:rPr>
      </w:pPr>
      <w:r>
        <w:rPr>
          <w:rFonts w:ascii="Consolas"/>
          <w:spacing w:val="-5"/>
          <w:sz w:val="22"/>
        </w:rPr>
        <w:t>});</w:t>
      </w:r>
    </w:p>
    <w:p>
      <w:pPr>
        <w:pStyle w:val="BodyText"/>
        <w:spacing w:before="178"/>
        <w:rPr>
          <w:rFonts w:ascii="Consolas"/>
        </w:rPr>
      </w:pPr>
    </w:p>
    <w:p>
      <w:pPr>
        <w:pStyle w:val="BodyText"/>
        <w:ind w:left="720"/>
        <w:jc w:val="both"/>
      </w:pPr>
      <w:r>
        <w:rPr/>
        <w:t>Now</w:t>
      </w:r>
      <w:r>
        <w:rPr>
          <w:spacing w:val="-6"/>
        </w:rPr>
        <w:t> </w:t>
      </w:r>
      <w:r>
        <w:rPr/>
        <w:t>if</w:t>
      </w:r>
      <w:r>
        <w:rPr>
          <w:spacing w:val="-4"/>
        </w:rPr>
        <w:t> </w:t>
      </w:r>
      <w:r>
        <w:rPr/>
        <w:t>you</w:t>
      </w:r>
      <w:r>
        <w:rPr>
          <w:spacing w:val="-4"/>
        </w:rPr>
        <w:t> </w:t>
      </w:r>
      <w:r>
        <w:rPr/>
        <w:t>want</w:t>
      </w:r>
      <w:r>
        <w:rPr>
          <w:spacing w:val="-3"/>
        </w:rPr>
        <w:t> </w:t>
      </w:r>
      <w:r>
        <w:rPr/>
        <w:t>to</w:t>
      </w:r>
      <w:r>
        <w:rPr>
          <w:spacing w:val="-4"/>
        </w:rPr>
        <w:t> </w:t>
      </w:r>
      <w:r>
        <w:rPr/>
        <w:t>access</w:t>
      </w:r>
      <w:r>
        <w:rPr>
          <w:spacing w:val="-4"/>
        </w:rPr>
        <w:t> </w:t>
      </w:r>
      <w:r>
        <w:rPr/>
        <w:t>it</w:t>
      </w:r>
      <w:r>
        <w:rPr>
          <w:spacing w:val="-4"/>
        </w:rPr>
        <w:t> </w:t>
      </w:r>
      <w:r>
        <w:rPr/>
        <w:t>in</w:t>
      </w:r>
      <w:r>
        <w:rPr>
          <w:spacing w:val="-3"/>
        </w:rPr>
        <w:t> </w:t>
      </w:r>
      <w:r>
        <w:rPr/>
        <w:t>another</w:t>
      </w:r>
      <w:r>
        <w:rPr>
          <w:spacing w:val="-4"/>
        </w:rPr>
        <w:t> </w:t>
      </w:r>
      <w:r>
        <w:rPr/>
        <w:t>script,</w:t>
      </w:r>
      <w:r>
        <w:rPr>
          <w:spacing w:val="-4"/>
        </w:rPr>
        <w:t> </w:t>
      </w:r>
      <w:r>
        <w:rPr/>
        <w:t>you</w:t>
      </w:r>
      <w:r>
        <w:rPr>
          <w:spacing w:val="-3"/>
        </w:rPr>
        <w:t> </w:t>
      </w:r>
      <w:r>
        <w:rPr>
          <w:spacing w:val="-4"/>
        </w:rPr>
        <w:t>can:</w:t>
      </w:r>
    </w:p>
    <w:p>
      <w:pPr>
        <w:pStyle w:val="BodyText"/>
        <w:spacing w:before="141"/>
        <w:ind w:left="930"/>
        <w:rPr>
          <w:rFonts w:ascii="Consolas"/>
        </w:rPr>
      </w:pPr>
      <w:r>
        <w:rPr>
          <w:rFonts w:ascii="Consolas"/>
          <w:color w:val="0000FF"/>
        </w:rPr>
        <w:t>var</w:t>
      </w:r>
      <w:r>
        <w:rPr>
          <w:rFonts w:ascii="Consolas"/>
          <w:color w:val="0000FF"/>
          <w:spacing w:val="-4"/>
        </w:rPr>
        <w:t> </w:t>
      </w:r>
      <w:r>
        <w:rPr>
          <w:rFonts w:ascii="Consolas"/>
        </w:rPr>
        <w:t>Rotate</w:t>
      </w:r>
      <w:r>
        <w:rPr>
          <w:rFonts w:ascii="Consolas"/>
          <w:spacing w:val="-3"/>
        </w:rPr>
        <w:t> </w:t>
      </w:r>
      <w:r>
        <w:rPr>
          <w:rFonts w:ascii="Consolas"/>
        </w:rPr>
        <w:t>=</w:t>
      </w:r>
      <w:r>
        <w:rPr>
          <w:rFonts w:ascii="Consolas"/>
          <w:spacing w:val="-3"/>
        </w:rPr>
        <w:t> </w:t>
      </w:r>
      <w:r>
        <w:rPr>
          <w:rFonts w:ascii="Consolas"/>
          <w:color w:val="0000FF"/>
          <w:spacing w:val="-2"/>
        </w:rPr>
        <w:t>require</w:t>
      </w:r>
      <w:r>
        <w:rPr>
          <w:rFonts w:ascii="Consolas"/>
          <w:spacing w:val="-2"/>
        </w:rPr>
        <w:t>(</w:t>
      </w:r>
      <w:r>
        <w:rPr>
          <w:rFonts w:ascii="Consolas"/>
          <w:color w:val="A21515"/>
          <w:spacing w:val="-2"/>
        </w:rPr>
        <w:t>"Rotate"</w:t>
      </w:r>
      <w:r>
        <w:rPr>
          <w:rFonts w:ascii="Consolas"/>
          <w:spacing w:val="-2"/>
        </w:rPr>
        <w:t>);</w:t>
      </w:r>
    </w:p>
    <w:p>
      <w:pPr>
        <w:pStyle w:val="BodyText"/>
        <w:spacing w:before="179"/>
        <w:rPr>
          <w:rFonts w:ascii="Consolas"/>
        </w:rPr>
      </w:pPr>
    </w:p>
    <w:p>
      <w:pPr>
        <w:pStyle w:val="BodyText"/>
        <w:spacing w:line="266" w:lineRule="auto"/>
        <w:ind w:left="720" w:right="1438"/>
        <w:jc w:val="both"/>
      </w:pPr>
      <w:r>
        <w:rPr/>
        <w:t>What “</w:t>
      </w:r>
      <w:r>
        <w:rPr>
          <w:b/>
        </w:rPr>
        <w:t>require” </w:t>
      </w:r>
      <w:r>
        <w:rPr/>
        <w:t>returned is the object exported by the module. Normally, we would save the result to a variable</w:t>
      </w:r>
      <w:r>
        <w:rPr>
          <w:rFonts w:ascii="MS PGothic" w:hAnsi="MS PGothic" w:eastAsia="MS PGothic"/>
        </w:rPr>
        <w:t>（</w:t>
      </w:r>
      <w:r>
        <w:rPr>
          <w:rFonts w:ascii="Consolas" w:hAnsi="Consolas" w:eastAsia="Consolas"/>
          <w:color w:val="0000FF"/>
        </w:rPr>
        <w:t>var </w:t>
      </w:r>
      <w:r>
        <w:rPr>
          <w:rFonts w:ascii="Consolas" w:hAnsi="Consolas" w:eastAsia="Consolas"/>
        </w:rPr>
        <w:t>Rotate</w:t>
      </w:r>
      <w:r>
        <w:rPr>
          <w:rFonts w:ascii="MS PGothic" w:hAnsi="MS PGothic" w:eastAsia="MS PGothic"/>
        </w:rPr>
        <w:t>）</w:t>
      </w:r>
      <w:r>
        <w:rPr/>
        <w:t>immediately. The incoming “</w:t>
      </w:r>
      <w:r>
        <w:rPr>
          <w:b/>
        </w:rPr>
        <w:t>require” </w:t>
      </w:r>
      <w:r>
        <w:rPr/>
        <w:t>character string is the module's file name, the name contains neither path nor suffix and it is case-sensitive.</w:t>
      </w:r>
    </w:p>
    <w:p>
      <w:pPr>
        <w:pStyle w:val="BodyText"/>
        <w:spacing w:after="0" w:line="266" w:lineRule="auto"/>
        <w:jc w:val="both"/>
        <w:sectPr>
          <w:pgSz w:w="12240" w:h="15840"/>
          <w:pgMar w:top="1380" w:bottom="280" w:left="720" w:right="0"/>
        </w:sectPr>
      </w:pPr>
    </w:p>
    <w:p>
      <w:pPr>
        <w:spacing w:before="80"/>
        <w:ind w:left="720" w:right="0" w:firstLine="0"/>
        <w:jc w:val="left"/>
        <w:rPr>
          <w:b/>
          <w:sz w:val="20"/>
        </w:rPr>
      </w:pPr>
      <w:bookmarkStart w:name="require complete example " w:id="77"/>
      <w:bookmarkEnd w:id="77"/>
      <w:r>
        <w:rPr/>
      </w:r>
      <w:r>
        <w:rPr>
          <w:b/>
          <w:color w:val="252A3A"/>
          <w:sz w:val="20"/>
        </w:rPr>
        <w:t>require</w:t>
      </w:r>
      <w:r>
        <w:rPr>
          <w:b/>
          <w:color w:val="252A3A"/>
          <w:spacing w:val="-8"/>
          <w:sz w:val="20"/>
        </w:rPr>
        <w:t> </w:t>
      </w:r>
      <w:r>
        <w:rPr>
          <w:b/>
          <w:color w:val="252A3A"/>
          <w:sz w:val="20"/>
        </w:rPr>
        <w:t>complete</w:t>
      </w:r>
      <w:r>
        <w:rPr>
          <w:b/>
          <w:color w:val="252A3A"/>
          <w:spacing w:val="-7"/>
          <w:sz w:val="20"/>
        </w:rPr>
        <w:t> </w:t>
      </w:r>
      <w:r>
        <w:rPr>
          <w:b/>
          <w:color w:val="252A3A"/>
          <w:spacing w:val="-2"/>
          <w:sz w:val="20"/>
        </w:rPr>
        <w:t>example</w:t>
      </w:r>
    </w:p>
    <w:p>
      <w:pPr>
        <w:pStyle w:val="BodyText"/>
        <w:spacing w:before="114"/>
        <w:ind w:left="720"/>
      </w:pPr>
      <w:r>
        <w:rPr/>
        <w:t>Next,</w:t>
      </w:r>
      <w:r>
        <w:rPr>
          <w:spacing w:val="-6"/>
        </w:rPr>
        <w:t> </w:t>
      </w:r>
      <w:r>
        <w:rPr/>
        <w:t>we</w:t>
      </w:r>
      <w:r>
        <w:rPr>
          <w:spacing w:val="-4"/>
        </w:rPr>
        <w:t> </w:t>
      </w:r>
      <w:r>
        <w:rPr/>
        <w:t>can</w:t>
      </w:r>
      <w:r>
        <w:rPr>
          <w:spacing w:val="-4"/>
        </w:rPr>
        <w:t> </w:t>
      </w:r>
      <w:r>
        <w:rPr/>
        <w:t>use</w:t>
      </w:r>
      <w:r>
        <w:rPr>
          <w:spacing w:val="-4"/>
        </w:rPr>
        <w:t> </w:t>
      </w:r>
      <w:r>
        <w:rPr/>
        <w:t>Rotate</w:t>
      </w:r>
      <w:r>
        <w:rPr>
          <w:spacing w:val="-4"/>
        </w:rPr>
        <w:t> </w:t>
      </w:r>
      <w:r>
        <w:rPr/>
        <w:t>to</w:t>
      </w:r>
      <w:r>
        <w:rPr>
          <w:spacing w:val="-4"/>
        </w:rPr>
        <w:t> </w:t>
      </w:r>
      <w:r>
        <w:rPr/>
        <w:t>derive</w:t>
      </w:r>
      <w:r>
        <w:rPr>
          <w:spacing w:val="-4"/>
        </w:rPr>
        <w:t> </w:t>
      </w:r>
      <w:r>
        <w:rPr/>
        <w:t>a</w:t>
      </w:r>
      <w:r>
        <w:rPr>
          <w:spacing w:val="-4"/>
        </w:rPr>
        <w:t> </w:t>
      </w:r>
      <w:r>
        <w:rPr/>
        <w:t>subclass</w:t>
      </w:r>
      <w:r>
        <w:rPr>
          <w:spacing w:val="-4"/>
        </w:rPr>
        <w:t> </w:t>
      </w:r>
      <w:r>
        <w:rPr/>
        <w:t>and</w:t>
      </w:r>
      <w:r>
        <w:rPr>
          <w:spacing w:val="-4"/>
        </w:rPr>
        <w:t> </w:t>
      </w:r>
      <w:r>
        <w:rPr/>
        <w:t>create</w:t>
      </w:r>
      <w:r>
        <w:rPr>
          <w:spacing w:val="-4"/>
        </w:rPr>
        <w:t> </w:t>
      </w:r>
      <w:r>
        <w:rPr/>
        <w:t>a</w:t>
      </w:r>
      <w:r>
        <w:rPr>
          <w:spacing w:val="-4"/>
        </w:rPr>
        <w:t> </w:t>
      </w:r>
      <w:r>
        <w:rPr/>
        <w:t>new</w:t>
      </w:r>
      <w:r>
        <w:rPr>
          <w:spacing w:val="-4"/>
        </w:rPr>
        <w:t> </w:t>
      </w:r>
      <w:r>
        <w:rPr/>
        <w:t>script</w:t>
      </w:r>
      <w:r>
        <w:rPr>
          <w:spacing w:val="-3"/>
        </w:rPr>
        <w:t> </w:t>
      </w:r>
      <w:r>
        <w:rPr>
          <w:spacing w:val="-2"/>
        </w:rPr>
        <w:t>SinRotate.js:</w:t>
      </w:r>
    </w:p>
    <w:p>
      <w:pPr>
        <w:pStyle w:val="BodyText"/>
        <w:spacing w:before="142"/>
        <w:ind w:left="930"/>
        <w:rPr>
          <w:rFonts w:ascii="Consolas"/>
        </w:rPr>
      </w:pPr>
      <w:r>
        <w:rPr>
          <w:rFonts w:ascii="Consolas"/>
        </w:rPr>
        <w:t>//</w:t>
      </w:r>
      <w:r>
        <w:rPr>
          <w:rFonts w:ascii="Consolas"/>
          <w:spacing w:val="-2"/>
        </w:rPr>
        <w:t> SinRotate.js</w:t>
      </w:r>
    </w:p>
    <w:p>
      <w:pPr>
        <w:pStyle w:val="BodyText"/>
        <w:spacing w:line="590" w:lineRule="atLeast" w:before="2"/>
        <w:ind w:left="930" w:right="6692"/>
        <w:rPr>
          <w:rFonts w:ascii="Consolas"/>
        </w:rPr>
      </w:pPr>
      <w:r>
        <w:rPr>
          <w:rFonts w:ascii="Consolas"/>
          <w:color w:val="0000FF"/>
        </w:rPr>
        <w:t>var</w:t>
      </w:r>
      <w:r>
        <w:rPr>
          <w:rFonts w:ascii="Consolas"/>
          <w:color w:val="0000FF"/>
          <w:spacing w:val="-14"/>
        </w:rPr>
        <w:t> </w:t>
      </w:r>
      <w:r>
        <w:rPr>
          <w:rFonts w:ascii="Consolas"/>
        </w:rPr>
        <w:t>Rotate</w:t>
      </w:r>
      <w:r>
        <w:rPr>
          <w:rFonts w:ascii="Consolas"/>
          <w:spacing w:val="-14"/>
        </w:rPr>
        <w:t> </w:t>
      </w:r>
      <w:r>
        <w:rPr>
          <w:rFonts w:ascii="Consolas"/>
        </w:rPr>
        <w:t>=</w:t>
      </w:r>
      <w:r>
        <w:rPr>
          <w:rFonts w:ascii="Consolas"/>
          <w:spacing w:val="-14"/>
        </w:rPr>
        <w:t> </w:t>
      </w:r>
      <w:r>
        <w:rPr>
          <w:rFonts w:ascii="Consolas"/>
          <w:color w:val="0000FF"/>
        </w:rPr>
        <w:t>require</w:t>
      </w:r>
      <w:r>
        <w:rPr>
          <w:rFonts w:ascii="Consolas"/>
        </w:rPr>
        <w:t>(</w:t>
      </w:r>
      <w:r>
        <w:rPr>
          <w:rFonts w:ascii="Consolas"/>
          <w:color w:val="A21515"/>
        </w:rPr>
        <w:t>"Rotate"</w:t>
      </w:r>
      <w:r>
        <w:rPr>
          <w:rFonts w:ascii="Consolas"/>
        </w:rPr>
        <w:t>); </w:t>
      </w:r>
      <w:r>
        <w:rPr>
          <w:rFonts w:ascii="Consolas"/>
          <w:color w:val="0000FF"/>
        </w:rPr>
        <w:t>var </w:t>
      </w:r>
      <w:r>
        <w:rPr>
          <w:rFonts w:ascii="Consolas"/>
        </w:rPr>
        <w:t>SinRotate = cc.Class({</w:t>
      </w:r>
    </w:p>
    <w:p>
      <w:pPr>
        <w:pStyle w:val="BodyText"/>
        <w:spacing w:line="276" w:lineRule="auto" w:before="41"/>
        <w:ind w:left="1413" w:right="7324"/>
        <w:rPr>
          <w:rFonts w:ascii="Consolas"/>
        </w:rPr>
      </w:pPr>
      <w:r>
        <w:rPr>
          <w:rFonts w:ascii="Consolas"/>
          <w:color w:val="FF0000"/>
        </w:rPr>
        <w:t>extends</w:t>
      </w:r>
      <w:r>
        <w:rPr>
          <w:rFonts w:ascii="Consolas"/>
        </w:rPr>
        <w:t>: Rotate, </w:t>
      </w:r>
      <w:r>
        <w:rPr>
          <w:rFonts w:ascii="Consolas"/>
          <w:color w:val="FF0000"/>
        </w:rPr>
        <w:t>update</w:t>
      </w:r>
      <w:r>
        <w:rPr>
          <w:rFonts w:ascii="Consolas"/>
        </w:rPr>
        <w:t>:</w:t>
      </w:r>
      <w:r>
        <w:rPr>
          <w:rFonts w:ascii="Consolas"/>
          <w:spacing w:val="-14"/>
        </w:rPr>
        <w:t> </w:t>
      </w:r>
      <w:r>
        <w:rPr>
          <w:rFonts w:ascii="Consolas"/>
          <w:color w:val="0000FF"/>
        </w:rPr>
        <w:t>function</w:t>
      </w:r>
      <w:r>
        <w:rPr>
          <w:rFonts w:ascii="Consolas"/>
          <w:color w:val="0000FF"/>
          <w:spacing w:val="-14"/>
        </w:rPr>
        <w:t> </w:t>
      </w:r>
      <w:r>
        <w:rPr>
          <w:rFonts w:ascii="Consolas"/>
        </w:rPr>
        <w:t>(dt)</w:t>
      </w:r>
      <w:r>
        <w:rPr>
          <w:rFonts w:ascii="Consolas"/>
          <w:spacing w:val="-14"/>
        </w:rPr>
        <w:t> </w:t>
      </w:r>
      <w:r>
        <w:rPr>
          <w:rFonts w:ascii="Consolas"/>
        </w:rPr>
        <w:t>{</w:t>
      </w:r>
    </w:p>
    <w:p>
      <w:pPr>
        <w:pStyle w:val="BodyText"/>
        <w:ind w:left="1896"/>
        <w:rPr>
          <w:rFonts w:ascii="Consolas"/>
        </w:rPr>
      </w:pPr>
      <w:r>
        <w:rPr>
          <w:rFonts w:ascii="Consolas"/>
          <w:color w:val="0000FF"/>
        </w:rPr>
        <w:t>this</w:t>
      </w:r>
      <w:r>
        <w:rPr>
          <w:rFonts w:ascii="Consolas"/>
        </w:rPr>
        <w:t>.rotation</w:t>
      </w:r>
      <w:r>
        <w:rPr>
          <w:rFonts w:ascii="Consolas"/>
          <w:spacing w:val="-9"/>
        </w:rPr>
        <w:t> </w:t>
      </w:r>
      <w:r>
        <w:rPr>
          <w:rFonts w:ascii="Consolas"/>
        </w:rPr>
        <w:t>+=</w:t>
      </w:r>
      <w:r>
        <w:rPr>
          <w:rFonts w:ascii="Consolas"/>
          <w:spacing w:val="-6"/>
        </w:rPr>
        <w:t> </w:t>
      </w:r>
      <w:r>
        <w:rPr>
          <w:rFonts w:ascii="Consolas"/>
          <w:color w:val="0000FF"/>
        </w:rPr>
        <w:t>this</w:t>
      </w:r>
      <w:r>
        <w:rPr>
          <w:rFonts w:ascii="Consolas"/>
        </w:rPr>
        <w:t>.speed</w:t>
      </w:r>
      <w:r>
        <w:rPr>
          <w:rFonts w:ascii="Consolas"/>
          <w:spacing w:val="-7"/>
        </w:rPr>
        <w:t> </w:t>
      </w:r>
      <w:r>
        <w:rPr>
          <w:rFonts w:ascii="Consolas"/>
        </w:rPr>
        <w:t>*</w:t>
      </w:r>
      <w:r>
        <w:rPr>
          <w:rFonts w:ascii="Consolas"/>
          <w:spacing w:val="-6"/>
        </w:rPr>
        <w:t> </w:t>
      </w:r>
      <w:r>
        <w:rPr>
          <w:rFonts w:ascii="Consolas"/>
          <w:color w:val="0000FF"/>
          <w:spacing w:val="-2"/>
        </w:rPr>
        <w:t>Math</w:t>
      </w:r>
      <w:r>
        <w:rPr>
          <w:rFonts w:ascii="Consolas"/>
          <w:spacing w:val="-2"/>
        </w:rPr>
        <w:t>.sin(dt);</w:t>
      </w:r>
    </w:p>
    <w:p>
      <w:pPr>
        <w:spacing w:before="39"/>
        <w:ind w:left="1413" w:right="0" w:firstLine="0"/>
        <w:jc w:val="left"/>
        <w:rPr>
          <w:rFonts w:ascii="Consolas"/>
          <w:sz w:val="22"/>
        </w:rPr>
      </w:pPr>
      <w:r>
        <w:rPr>
          <w:rFonts w:ascii="Consolas"/>
          <w:spacing w:val="-10"/>
          <w:sz w:val="22"/>
        </w:rPr>
        <w:t>}</w:t>
      </w:r>
    </w:p>
    <w:p>
      <w:pPr>
        <w:spacing w:before="39"/>
        <w:ind w:left="930" w:right="0" w:firstLine="0"/>
        <w:jc w:val="left"/>
        <w:rPr>
          <w:rFonts w:ascii="Consolas"/>
          <w:sz w:val="22"/>
        </w:rPr>
      </w:pPr>
      <w:r>
        <w:rPr>
          <w:rFonts w:ascii="Consolas"/>
          <w:spacing w:val="-5"/>
          <w:sz w:val="22"/>
        </w:rPr>
        <w:t>});</w:t>
      </w:r>
    </w:p>
    <w:p>
      <w:pPr>
        <w:pStyle w:val="BodyText"/>
        <w:spacing w:before="178"/>
        <w:rPr>
          <w:rFonts w:ascii="Consolas"/>
        </w:rPr>
      </w:pPr>
    </w:p>
    <w:p>
      <w:pPr>
        <w:pStyle w:val="BodyText"/>
        <w:spacing w:line="276" w:lineRule="auto"/>
        <w:ind w:left="720" w:right="1448"/>
      </w:pPr>
      <w:r>
        <w:rPr/>
        <w:t>Here,</w:t>
      </w:r>
      <w:r>
        <w:rPr>
          <w:spacing w:val="40"/>
        </w:rPr>
        <w:t> </w:t>
      </w:r>
      <w:r>
        <w:rPr/>
        <w:t>we</w:t>
      </w:r>
      <w:r>
        <w:rPr>
          <w:spacing w:val="40"/>
        </w:rPr>
        <w:t> </w:t>
      </w:r>
      <w:r>
        <w:rPr/>
        <w:t>define</w:t>
      </w:r>
      <w:r>
        <w:rPr>
          <w:spacing w:val="40"/>
        </w:rPr>
        <w:t> </w:t>
      </w:r>
      <w:r>
        <w:rPr/>
        <w:t>a</w:t>
      </w:r>
      <w:r>
        <w:rPr>
          <w:spacing w:val="40"/>
        </w:rPr>
        <w:t> </w:t>
      </w:r>
      <w:r>
        <w:rPr/>
        <w:t>new</w:t>
      </w:r>
      <w:r>
        <w:rPr>
          <w:spacing w:val="40"/>
        </w:rPr>
        <w:t> </w:t>
      </w:r>
      <w:r>
        <w:rPr/>
        <w:t>component</w:t>
      </w:r>
      <w:r>
        <w:rPr>
          <w:spacing w:val="40"/>
        </w:rPr>
        <w:t> </w:t>
      </w:r>
      <w:r>
        <w:rPr/>
        <w:t>named</w:t>
      </w:r>
      <w:r>
        <w:rPr>
          <w:spacing w:val="40"/>
        </w:rPr>
        <w:t> </w:t>
      </w:r>
      <w:r>
        <w:rPr>
          <w:b/>
        </w:rPr>
        <w:t>SinRotate</w:t>
      </w:r>
      <w:r>
        <w:rPr/>
        <w:t>,</w:t>
      </w:r>
      <w:r>
        <w:rPr>
          <w:spacing w:val="40"/>
        </w:rPr>
        <w:t> </w:t>
      </w:r>
      <w:r>
        <w:rPr/>
        <w:t>which</w:t>
      </w:r>
      <w:r>
        <w:rPr>
          <w:spacing w:val="40"/>
        </w:rPr>
        <w:t> </w:t>
      </w:r>
      <w:r>
        <w:rPr/>
        <w:t>is</w:t>
      </w:r>
      <w:r>
        <w:rPr>
          <w:spacing w:val="40"/>
        </w:rPr>
        <w:t> </w:t>
      </w:r>
      <w:r>
        <w:rPr/>
        <w:t>inherited</w:t>
      </w:r>
      <w:r>
        <w:rPr>
          <w:spacing w:val="40"/>
        </w:rPr>
        <w:t> </w:t>
      </w:r>
      <w:r>
        <w:rPr/>
        <w:t>from</w:t>
      </w:r>
      <w:r>
        <w:rPr>
          <w:spacing w:val="40"/>
        </w:rPr>
        <w:t> </w:t>
      </w:r>
      <w:r>
        <w:rPr>
          <w:b/>
        </w:rPr>
        <w:t>Rotate</w:t>
      </w:r>
      <w:r>
        <w:rPr/>
        <w:t>,</w:t>
      </w:r>
      <w:r>
        <w:rPr>
          <w:spacing w:val="40"/>
        </w:rPr>
        <w:t> </w:t>
      </w:r>
      <w:r>
        <w:rPr/>
        <w:t>and rewrite the update method.</w:t>
      </w:r>
    </w:p>
    <w:p>
      <w:pPr>
        <w:pStyle w:val="BodyText"/>
        <w:ind w:left="720"/>
      </w:pPr>
      <w:r>
        <w:rPr/>
        <w:t>This</w:t>
      </w:r>
      <w:r>
        <w:rPr>
          <w:spacing w:val="-7"/>
        </w:rPr>
        <w:t> </w:t>
      </w:r>
      <w:r>
        <w:rPr/>
        <w:t>component</w:t>
      </w:r>
      <w:r>
        <w:rPr>
          <w:spacing w:val="-4"/>
        </w:rPr>
        <w:t> </w:t>
      </w:r>
      <w:r>
        <w:rPr/>
        <w:t>can</w:t>
      </w:r>
      <w:r>
        <w:rPr>
          <w:spacing w:val="-4"/>
        </w:rPr>
        <w:t> </w:t>
      </w:r>
      <w:r>
        <w:rPr/>
        <w:t>also</w:t>
      </w:r>
      <w:r>
        <w:rPr>
          <w:spacing w:val="-4"/>
        </w:rPr>
        <w:t> </w:t>
      </w:r>
      <w:r>
        <w:rPr/>
        <w:t>be</w:t>
      </w:r>
      <w:r>
        <w:rPr>
          <w:spacing w:val="-4"/>
        </w:rPr>
        <w:t> </w:t>
      </w:r>
      <w:r>
        <w:rPr/>
        <w:t>accessed</w:t>
      </w:r>
      <w:r>
        <w:rPr>
          <w:spacing w:val="-4"/>
        </w:rPr>
        <w:t> </w:t>
      </w:r>
      <w:r>
        <w:rPr/>
        <w:t>by</w:t>
      </w:r>
      <w:r>
        <w:rPr>
          <w:spacing w:val="-4"/>
        </w:rPr>
        <w:t> </w:t>
      </w:r>
      <w:r>
        <w:rPr/>
        <w:t>other</w:t>
      </w:r>
      <w:r>
        <w:rPr>
          <w:spacing w:val="-5"/>
        </w:rPr>
        <w:t> </w:t>
      </w:r>
      <w:r>
        <w:rPr/>
        <w:t>scripts</w:t>
      </w:r>
      <w:r>
        <w:rPr>
          <w:spacing w:val="-4"/>
        </w:rPr>
        <w:t> </w:t>
      </w:r>
      <w:r>
        <w:rPr/>
        <w:t>as</w:t>
      </w:r>
      <w:r>
        <w:rPr>
          <w:spacing w:val="-4"/>
        </w:rPr>
        <w:t> </w:t>
      </w:r>
      <w:r>
        <w:rPr/>
        <w:t>long</w:t>
      </w:r>
      <w:r>
        <w:rPr>
          <w:spacing w:val="-4"/>
        </w:rPr>
        <w:t> </w:t>
      </w:r>
      <w:r>
        <w:rPr/>
        <w:t>as</w:t>
      </w:r>
      <w:r>
        <w:rPr>
          <w:spacing w:val="-4"/>
        </w:rPr>
        <w:t> </w:t>
      </w:r>
      <w:r>
        <w:rPr/>
        <w:t>you</w:t>
      </w:r>
      <w:r>
        <w:rPr>
          <w:spacing w:val="-4"/>
        </w:rPr>
        <w:t> </w:t>
      </w:r>
      <w:r>
        <w:rPr/>
        <w:t>use</w:t>
      </w:r>
      <w:r>
        <w:rPr>
          <w:spacing w:val="-4"/>
        </w:rPr>
        <w:t> </w:t>
      </w:r>
      <w:r>
        <w:rPr>
          <w:spacing w:val="-2"/>
        </w:rPr>
        <w:t>‘require("SinRotate")’.</w:t>
      </w:r>
    </w:p>
    <w:p>
      <w:pPr>
        <w:pStyle w:val="BodyText"/>
        <w:spacing w:before="24"/>
        <w:ind w:left="720"/>
        <w:rPr>
          <w:rFonts w:ascii="MS PGothic" w:eastAsia="MS PGothic"/>
        </w:rPr>
      </w:pPr>
      <w:r>
        <w:rPr>
          <w:spacing w:val="-2"/>
        </w:rPr>
        <w:t>Comments</w:t>
      </w:r>
      <w:r>
        <w:rPr>
          <w:rFonts w:ascii="MS PGothic" w:eastAsia="MS PGothic"/>
          <w:spacing w:val="-2"/>
        </w:rPr>
        <w:t>：</w:t>
      </w:r>
    </w:p>
    <w:p>
      <w:pPr>
        <w:pStyle w:val="ListParagraph"/>
        <w:numPr>
          <w:ilvl w:val="1"/>
          <w:numId w:val="15"/>
        </w:numPr>
        <w:tabs>
          <w:tab w:pos="1440" w:val="left" w:leader="none"/>
        </w:tabs>
        <w:spacing w:line="240" w:lineRule="auto" w:before="23" w:after="0"/>
        <w:ind w:left="1440" w:right="0" w:hanging="360"/>
        <w:jc w:val="both"/>
        <w:rPr>
          <w:sz w:val="22"/>
        </w:rPr>
      </w:pPr>
      <w:r>
        <w:rPr>
          <w:sz w:val="22"/>
        </w:rPr>
        <w:t>require</w:t>
      </w:r>
      <w:r>
        <w:rPr>
          <w:spacing w:val="-6"/>
          <w:sz w:val="22"/>
        </w:rPr>
        <w:t> </w:t>
      </w:r>
      <w:r>
        <w:rPr>
          <w:sz w:val="22"/>
        </w:rPr>
        <w:t>could</w:t>
      </w:r>
      <w:r>
        <w:rPr>
          <w:spacing w:val="-4"/>
          <w:sz w:val="22"/>
        </w:rPr>
        <w:t> </w:t>
      </w:r>
      <w:r>
        <w:rPr>
          <w:sz w:val="22"/>
        </w:rPr>
        <w:t>be</w:t>
      </w:r>
      <w:r>
        <w:rPr>
          <w:spacing w:val="-4"/>
          <w:sz w:val="22"/>
        </w:rPr>
        <w:t> </w:t>
      </w:r>
      <w:r>
        <w:rPr>
          <w:sz w:val="22"/>
        </w:rPr>
        <w:t>called</w:t>
      </w:r>
      <w:r>
        <w:rPr>
          <w:spacing w:val="-4"/>
          <w:sz w:val="22"/>
        </w:rPr>
        <w:t> </w:t>
      </w:r>
      <w:r>
        <w:rPr>
          <w:sz w:val="22"/>
        </w:rPr>
        <w:t>at</w:t>
      </w:r>
      <w:r>
        <w:rPr>
          <w:spacing w:val="-4"/>
          <w:sz w:val="22"/>
        </w:rPr>
        <w:t> </w:t>
      </w:r>
      <w:r>
        <w:rPr>
          <w:sz w:val="22"/>
        </w:rPr>
        <w:t>any</w:t>
      </w:r>
      <w:r>
        <w:rPr>
          <w:spacing w:val="-3"/>
          <w:sz w:val="22"/>
        </w:rPr>
        <w:t> </w:t>
      </w:r>
      <w:r>
        <w:rPr>
          <w:sz w:val="22"/>
        </w:rPr>
        <w:t>place</w:t>
      </w:r>
      <w:r>
        <w:rPr>
          <w:spacing w:val="-4"/>
          <w:sz w:val="22"/>
        </w:rPr>
        <w:t> </w:t>
      </w:r>
      <w:r>
        <w:rPr>
          <w:sz w:val="22"/>
        </w:rPr>
        <w:t>in</w:t>
      </w:r>
      <w:r>
        <w:rPr>
          <w:spacing w:val="-4"/>
          <w:sz w:val="22"/>
        </w:rPr>
        <w:t> </w:t>
      </w:r>
      <w:r>
        <w:rPr>
          <w:sz w:val="22"/>
        </w:rPr>
        <w:t>the</w:t>
      </w:r>
      <w:r>
        <w:rPr>
          <w:spacing w:val="-4"/>
          <w:sz w:val="22"/>
        </w:rPr>
        <w:t> </w:t>
      </w:r>
      <w:r>
        <w:rPr>
          <w:sz w:val="22"/>
        </w:rPr>
        <w:t>script</w:t>
      </w:r>
      <w:r>
        <w:rPr>
          <w:spacing w:val="-4"/>
          <w:sz w:val="22"/>
        </w:rPr>
        <w:t> </w:t>
      </w:r>
      <w:r>
        <w:rPr>
          <w:sz w:val="22"/>
        </w:rPr>
        <w:t>at</w:t>
      </w:r>
      <w:r>
        <w:rPr>
          <w:spacing w:val="-4"/>
          <w:sz w:val="22"/>
        </w:rPr>
        <w:t> </w:t>
      </w:r>
      <w:r>
        <w:rPr>
          <w:sz w:val="22"/>
        </w:rPr>
        <w:t>any</w:t>
      </w:r>
      <w:r>
        <w:rPr>
          <w:spacing w:val="-3"/>
          <w:sz w:val="22"/>
        </w:rPr>
        <w:t> </w:t>
      </w:r>
      <w:r>
        <w:rPr>
          <w:spacing w:val="-2"/>
          <w:sz w:val="22"/>
        </w:rPr>
        <w:t>time.</w:t>
      </w:r>
    </w:p>
    <w:p>
      <w:pPr>
        <w:pStyle w:val="ListParagraph"/>
        <w:numPr>
          <w:ilvl w:val="1"/>
          <w:numId w:val="15"/>
        </w:numPr>
        <w:tabs>
          <w:tab w:pos="1440" w:val="left" w:leader="none"/>
        </w:tabs>
        <w:spacing w:line="276" w:lineRule="auto" w:before="41" w:after="0"/>
        <w:ind w:left="1440" w:right="1442" w:hanging="360"/>
        <w:jc w:val="both"/>
        <w:rPr>
          <w:sz w:val="22"/>
        </w:rPr>
      </w:pPr>
      <w:r>
        <w:rPr>
          <w:sz w:val="22"/>
        </w:rPr>
        <w:t>All of the scripts</w:t>
      </w:r>
      <w:r>
        <w:rPr>
          <w:spacing w:val="-3"/>
          <w:sz w:val="22"/>
        </w:rPr>
        <w:t> </w:t>
      </w:r>
      <w:r>
        <w:rPr>
          <w:sz w:val="22"/>
        </w:rPr>
        <w:t>will</w:t>
      </w:r>
      <w:r>
        <w:rPr>
          <w:spacing w:val="-3"/>
          <w:sz w:val="22"/>
        </w:rPr>
        <w:t> </w:t>
      </w:r>
      <w:r>
        <w:rPr>
          <w:sz w:val="22"/>
        </w:rPr>
        <w:t>be</w:t>
      </w:r>
      <w:r>
        <w:rPr>
          <w:spacing w:val="-3"/>
          <w:sz w:val="22"/>
        </w:rPr>
        <w:t> </w:t>
      </w:r>
      <w:r>
        <w:rPr>
          <w:sz w:val="22"/>
        </w:rPr>
        <w:t>automatically</w:t>
      </w:r>
      <w:r>
        <w:rPr>
          <w:spacing w:val="-3"/>
          <w:sz w:val="22"/>
        </w:rPr>
        <w:t> </w:t>
      </w:r>
      <w:r>
        <w:rPr>
          <w:sz w:val="22"/>
        </w:rPr>
        <w:t>required</w:t>
      </w:r>
      <w:r>
        <w:rPr>
          <w:spacing w:val="-3"/>
          <w:sz w:val="22"/>
        </w:rPr>
        <w:t> </w:t>
      </w:r>
      <w:r>
        <w:rPr>
          <w:sz w:val="22"/>
        </w:rPr>
        <w:t>when</w:t>
      </w:r>
      <w:r>
        <w:rPr>
          <w:spacing w:val="-3"/>
          <w:sz w:val="22"/>
        </w:rPr>
        <w:t> </w:t>
      </w:r>
      <w:r>
        <w:rPr>
          <w:sz w:val="22"/>
        </w:rPr>
        <w:t>the</w:t>
      </w:r>
      <w:r>
        <w:rPr>
          <w:spacing w:val="-3"/>
          <w:sz w:val="22"/>
        </w:rPr>
        <w:t> </w:t>
      </w:r>
      <w:r>
        <w:rPr>
          <w:sz w:val="22"/>
        </w:rPr>
        <w:t>game</w:t>
      </w:r>
      <w:r>
        <w:rPr>
          <w:spacing w:val="-3"/>
          <w:sz w:val="22"/>
        </w:rPr>
        <w:t> </w:t>
      </w:r>
      <w:r>
        <w:rPr>
          <w:sz w:val="22"/>
        </w:rPr>
        <w:t>is</w:t>
      </w:r>
      <w:r>
        <w:rPr>
          <w:spacing w:val="-3"/>
          <w:sz w:val="22"/>
        </w:rPr>
        <w:t> </w:t>
      </w:r>
      <w:r>
        <w:rPr>
          <w:sz w:val="22"/>
        </w:rPr>
        <w:t>started.</w:t>
      </w:r>
      <w:r>
        <w:rPr>
          <w:spacing w:val="-3"/>
          <w:sz w:val="22"/>
        </w:rPr>
        <w:t> </w:t>
      </w:r>
      <w:r>
        <w:rPr>
          <w:sz w:val="22"/>
        </w:rPr>
        <w:t>At</w:t>
      </w:r>
      <w:r>
        <w:rPr>
          <w:spacing w:val="-3"/>
          <w:sz w:val="22"/>
        </w:rPr>
        <w:t> </w:t>
      </w:r>
      <w:r>
        <w:rPr>
          <w:sz w:val="22"/>
        </w:rPr>
        <w:t>this</w:t>
      </w:r>
      <w:r>
        <w:rPr>
          <w:spacing w:val="-3"/>
          <w:sz w:val="22"/>
        </w:rPr>
        <w:t> </w:t>
      </w:r>
      <w:r>
        <w:rPr>
          <w:sz w:val="22"/>
        </w:rPr>
        <w:t>time,</w:t>
      </w:r>
      <w:r>
        <w:rPr>
          <w:spacing w:val="-3"/>
          <w:sz w:val="22"/>
        </w:rPr>
        <w:t> </w:t>
      </w:r>
      <w:r>
        <w:rPr>
          <w:sz w:val="22"/>
        </w:rPr>
        <w:t>the defined code in each module will be executed once, no matter how many times it is required, the same instance will be returned.</w:t>
      </w:r>
    </w:p>
    <w:p>
      <w:pPr>
        <w:pStyle w:val="ListParagraph"/>
        <w:numPr>
          <w:ilvl w:val="1"/>
          <w:numId w:val="15"/>
        </w:numPr>
        <w:tabs>
          <w:tab w:pos="1440" w:val="left" w:leader="none"/>
        </w:tabs>
        <w:spacing w:line="276" w:lineRule="auto" w:before="0" w:after="0"/>
        <w:ind w:left="1440" w:right="1444" w:hanging="360"/>
        <w:jc w:val="both"/>
        <w:rPr>
          <w:sz w:val="22"/>
        </w:rPr>
      </w:pPr>
      <w:r>
        <w:rPr>
          <w:sz w:val="22"/>
        </w:rPr>
        <w:t>When debugging, any</w:t>
      </w:r>
      <w:r>
        <w:rPr>
          <w:spacing w:val="-4"/>
          <w:sz w:val="22"/>
        </w:rPr>
        <w:t> </w:t>
      </w:r>
      <w:r>
        <w:rPr>
          <w:sz w:val="22"/>
        </w:rPr>
        <w:t>module</w:t>
      </w:r>
      <w:r>
        <w:rPr>
          <w:spacing w:val="-4"/>
          <w:sz w:val="22"/>
        </w:rPr>
        <w:t> </w:t>
      </w:r>
      <w:r>
        <w:rPr>
          <w:sz w:val="22"/>
        </w:rPr>
        <w:t>in</w:t>
      </w:r>
      <w:r>
        <w:rPr>
          <w:spacing w:val="-4"/>
          <w:sz w:val="22"/>
        </w:rPr>
        <w:t> </w:t>
      </w:r>
      <w:r>
        <w:rPr>
          <w:sz w:val="22"/>
        </w:rPr>
        <w:t>the</w:t>
      </w:r>
      <w:r>
        <w:rPr>
          <w:spacing w:val="-4"/>
          <w:sz w:val="22"/>
        </w:rPr>
        <w:t> </w:t>
      </w:r>
      <w:r>
        <w:rPr>
          <w:sz w:val="22"/>
        </w:rPr>
        <w:t>project</w:t>
      </w:r>
      <w:r>
        <w:rPr>
          <w:spacing w:val="-4"/>
          <w:sz w:val="22"/>
        </w:rPr>
        <w:t> </w:t>
      </w:r>
      <w:r>
        <w:rPr>
          <w:sz w:val="22"/>
        </w:rPr>
        <w:t>can</w:t>
      </w:r>
      <w:r>
        <w:rPr>
          <w:spacing w:val="-4"/>
          <w:sz w:val="22"/>
        </w:rPr>
        <w:t> </w:t>
      </w:r>
      <w:r>
        <w:rPr>
          <w:sz w:val="22"/>
        </w:rPr>
        <w:t>be</w:t>
      </w:r>
      <w:r>
        <w:rPr>
          <w:spacing w:val="-4"/>
          <w:sz w:val="22"/>
        </w:rPr>
        <w:t> </w:t>
      </w:r>
      <w:r>
        <w:rPr>
          <w:sz w:val="22"/>
        </w:rPr>
        <w:t>required</w:t>
      </w:r>
      <w:r>
        <w:rPr>
          <w:spacing w:val="-4"/>
          <w:sz w:val="22"/>
        </w:rPr>
        <w:t> </w:t>
      </w:r>
      <w:r>
        <w:rPr>
          <w:sz w:val="22"/>
        </w:rPr>
        <w:t>in</w:t>
      </w:r>
      <w:r>
        <w:rPr>
          <w:spacing w:val="-4"/>
          <w:sz w:val="22"/>
        </w:rPr>
        <w:t> </w:t>
      </w:r>
      <w:r>
        <w:rPr>
          <w:sz w:val="22"/>
        </w:rPr>
        <w:t>the</w:t>
      </w:r>
      <w:r>
        <w:rPr>
          <w:spacing w:val="-4"/>
          <w:sz w:val="22"/>
        </w:rPr>
        <w:t> </w:t>
      </w:r>
      <w:r>
        <w:rPr>
          <w:sz w:val="22"/>
        </w:rPr>
        <w:t>Console</w:t>
      </w:r>
      <w:r>
        <w:rPr>
          <w:spacing w:val="-4"/>
          <w:sz w:val="22"/>
        </w:rPr>
        <w:t> </w:t>
      </w:r>
      <w:r>
        <w:rPr>
          <w:sz w:val="22"/>
        </w:rPr>
        <w:t>of</w:t>
      </w:r>
      <w:r>
        <w:rPr>
          <w:spacing w:val="-4"/>
          <w:sz w:val="22"/>
        </w:rPr>
        <w:t> </w:t>
      </w:r>
      <w:r>
        <w:rPr>
          <w:sz w:val="22"/>
        </w:rPr>
        <w:t>Developer </w:t>
      </w:r>
      <w:r>
        <w:rPr>
          <w:spacing w:val="-2"/>
          <w:sz w:val="22"/>
        </w:rPr>
        <w:t>Tools.</w:t>
      </w:r>
    </w:p>
    <w:p>
      <w:pPr>
        <w:pStyle w:val="BodyText"/>
        <w:spacing w:before="27"/>
      </w:pPr>
    </w:p>
    <w:p>
      <w:pPr>
        <w:pStyle w:val="Heading4"/>
        <w:ind w:left="1080" w:firstLine="0"/>
      </w:pPr>
      <w:bookmarkStart w:name="Define module " w:id="78"/>
      <w:bookmarkEnd w:id="78"/>
      <w:r>
        <w:rPr>
          <w:b w:val="0"/>
        </w:rPr>
      </w:r>
      <w:r>
        <w:rPr/>
        <w:t>Define </w:t>
      </w:r>
      <w:r>
        <w:rPr>
          <w:spacing w:val="-2"/>
        </w:rPr>
        <w:t>module</w:t>
      </w:r>
    </w:p>
    <w:p>
      <w:pPr>
        <w:pStyle w:val="BodyText"/>
        <w:spacing w:before="46"/>
        <w:rPr>
          <w:b/>
          <w:sz w:val="24"/>
        </w:rPr>
      </w:pPr>
    </w:p>
    <w:p>
      <w:pPr>
        <w:spacing w:before="0"/>
        <w:ind w:left="720" w:right="0" w:firstLine="0"/>
        <w:jc w:val="left"/>
        <w:rPr>
          <w:b/>
          <w:sz w:val="20"/>
        </w:rPr>
      </w:pPr>
      <w:bookmarkStart w:name="Define component " w:id="79"/>
      <w:bookmarkEnd w:id="79"/>
      <w:r>
        <w:rPr/>
      </w:r>
      <w:r>
        <w:rPr>
          <w:b/>
          <w:color w:val="252A3A"/>
          <w:sz w:val="20"/>
        </w:rPr>
        <w:t>Define</w:t>
      </w:r>
      <w:r>
        <w:rPr>
          <w:b/>
          <w:color w:val="252A3A"/>
          <w:spacing w:val="-6"/>
          <w:sz w:val="20"/>
        </w:rPr>
        <w:t> </w:t>
      </w:r>
      <w:r>
        <w:rPr>
          <w:b/>
          <w:color w:val="252A3A"/>
          <w:spacing w:val="-2"/>
          <w:sz w:val="20"/>
        </w:rPr>
        <w:t>component</w:t>
      </w:r>
    </w:p>
    <w:p>
      <w:pPr>
        <w:pStyle w:val="BodyText"/>
        <w:spacing w:before="114"/>
        <w:ind w:left="720"/>
      </w:pPr>
      <w:r>
        <w:rPr/>
        <w:t>Each</w:t>
      </w:r>
      <w:r>
        <w:rPr>
          <w:spacing w:val="-7"/>
        </w:rPr>
        <w:t> </w:t>
      </w:r>
      <w:r>
        <w:rPr/>
        <w:t>individual</w:t>
      </w:r>
      <w:r>
        <w:rPr>
          <w:spacing w:val="-5"/>
        </w:rPr>
        <w:t> </w:t>
      </w:r>
      <w:r>
        <w:rPr/>
        <w:t>script</w:t>
      </w:r>
      <w:r>
        <w:rPr>
          <w:spacing w:val="-5"/>
        </w:rPr>
        <w:t> </w:t>
      </w:r>
      <w:r>
        <w:rPr/>
        <w:t>file</w:t>
      </w:r>
      <w:r>
        <w:rPr>
          <w:spacing w:val="-5"/>
        </w:rPr>
        <w:t> </w:t>
      </w:r>
      <w:r>
        <w:rPr/>
        <w:t>is</w:t>
      </w:r>
      <w:r>
        <w:rPr>
          <w:spacing w:val="-5"/>
        </w:rPr>
        <w:t> </w:t>
      </w:r>
      <w:r>
        <w:rPr/>
        <w:t>a</w:t>
      </w:r>
      <w:r>
        <w:rPr>
          <w:spacing w:val="-5"/>
        </w:rPr>
        <w:t> </w:t>
      </w:r>
      <w:r>
        <w:rPr/>
        <w:t>module,</w:t>
      </w:r>
      <w:r>
        <w:rPr>
          <w:spacing w:val="-5"/>
        </w:rPr>
        <w:t> </w:t>
      </w:r>
      <w:r>
        <w:rPr/>
        <w:t>such</w:t>
      </w:r>
      <w:r>
        <w:rPr>
          <w:spacing w:val="-5"/>
        </w:rPr>
        <w:t> </w:t>
      </w:r>
      <w:r>
        <w:rPr/>
        <w:t>as</w:t>
      </w:r>
      <w:r>
        <w:rPr>
          <w:spacing w:val="-5"/>
        </w:rPr>
        <w:t> </w:t>
      </w:r>
      <w:r>
        <w:rPr/>
        <w:t>the</w:t>
      </w:r>
      <w:r>
        <w:rPr>
          <w:spacing w:val="-5"/>
        </w:rPr>
        <w:t> </w:t>
      </w:r>
      <w:r>
        <w:rPr/>
        <w:t>new</w:t>
      </w:r>
      <w:r>
        <w:rPr>
          <w:spacing w:val="-5"/>
        </w:rPr>
        <w:t> </w:t>
      </w:r>
      <w:r>
        <w:rPr/>
        <w:t>script</w:t>
      </w:r>
      <w:r>
        <w:rPr>
          <w:spacing w:val="-5"/>
        </w:rPr>
        <w:t> </w:t>
      </w:r>
      <w:r>
        <w:rPr/>
        <w:t>Rotate.js</w:t>
      </w:r>
      <w:r>
        <w:rPr>
          <w:spacing w:val="-5"/>
        </w:rPr>
        <w:t> </w:t>
      </w:r>
      <w:r>
        <w:rPr/>
        <w:t>mentioned</w:t>
      </w:r>
      <w:r>
        <w:rPr>
          <w:spacing w:val="-5"/>
        </w:rPr>
        <w:t> </w:t>
      </w:r>
      <w:r>
        <w:rPr>
          <w:spacing w:val="-2"/>
        </w:rPr>
        <w:t>above:</w:t>
      </w:r>
    </w:p>
    <w:p>
      <w:pPr>
        <w:pStyle w:val="BodyText"/>
        <w:spacing w:before="142"/>
        <w:ind w:left="930"/>
        <w:rPr>
          <w:rFonts w:ascii="Consolas"/>
        </w:rPr>
      </w:pPr>
      <w:r>
        <w:rPr>
          <w:rFonts w:ascii="Consolas"/>
          <w:color w:val="008000"/>
        </w:rPr>
        <w:t>//</w:t>
      </w:r>
      <w:r>
        <w:rPr>
          <w:rFonts w:ascii="Consolas"/>
          <w:color w:val="008000"/>
          <w:spacing w:val="-2"/>
        </w:rPr>
        <w:t> Rotate.js</w:t>
      </w:r>
    </w:p>
    <w:p>
      <w:pPr>
        <w:pStyle w:val="BodyText"/>
        <w:spacing w:before="77"/>
        <w:rPr>
          <w:rFonts w:ascii="Consolas"/>
        </w:rPr>
      </w:pPr>
    </w:p>
    <w:p>
      <w:pPr>
        <w:pStyle w:val="BodyText"/>
        <w:spacing w:line="276" w:lineRule="auto"/>
        <w:ind w:left="1413" w:right="7223" w:hanging="484"/>
        <w:rPr>
          <w:rFonts w:ascii="Consolas"/>
        </w:rPr>
      </w:pPr>
      <w:r>
        <w:rPr>
          <w:rFonts w:ascii="Consolas"/>
          <w:color w:val="0000FF"/>
        </w:rPr>
        <w:t>var </w:t>
      </w:r>
      <w:r>
        <w:rPr>
          <w:rFonts w:ascii="Consolas"/>
        </w:rPr>
        <w:t>Rotate = cc.Class({ </w:t>
      </w:r>
      <w:r>
        <w:rPr>
          <w:rFonts w:ascii="Consolas"/>
          <w:color w:val="FF0000"/>
        </w:rPr>
        <w:t>extends</w:t>
      </w:r>
      <w:r>
        <w:rPr>
          <w:rFonts w:ascii="Consolas"/>
        </w:rPr>
        <w:t>:</w:t>
      </w:r>
      <w:r>
        <w:rPr>
          <w:rFonts w:ascii="Consolas"/>
          <w:spacing w:val="-31"/>
        </w:rPr>
        <w:t> </w:t>
      </w:r>
      <w:r>
        <w:rPr>
          <w:rFonts w:ascii="Consolas"/>
        </w:rPr>
        <w:t>cc.Component, </w:t>
      </w:r>
      <w:r>
        <w:rPr>
          <w:rFonts w:ascii="Consolas"/>
          <w:color w:val="FF0000"/>
        </w:rPr>
        <w:t>properties</w:t>
      </w:r>
      <w:r>
        <w:rPr>
          <w:rFonts w:ascii="Consolas"/>
        </w:rPr>
        <w:t>: {</w:t>
      </w:r>
    </w:p>
    <w:p>
      <w:pPr>
        <w:pStyle w:val="BodyText"/>
        <w:ind w:left="1896"/>
        <w:rPr>
          <w:rFonts w:ascii="Consolas"/>
        </w:rPr>
      </w:pPr>
      <w:r>
        <w:rPr>
          <w:rFonts w:ascii="Consolas"/>
          <w:color w:val="FF0000"/>
        </w:rPr>
        <w:t>speed</w:t>
      </w:r>
      <w:r>
        <w:rPr>
          <w:rFonts w:ascii="Consolas"/>
        </w:rPr>
        <w:t>:</w:t>
      </w:r>
      <w:r>
        <w:rPr>
          <w:rFonts w:ascii="Consolas"/>
          <w:spacing w:val="-6"/>
        </w:rPr>
        <w:t> </w:t>
      </w:r>
      <w:r>
        <w:rPr>
          <w:rFonts w:ascii="Consolas"/>
          <w:spacing w:val="-10"/>
        </w:rPr>
        <w:t>1</w:t>
      </w:r>
    </w:p>
    <w:p>
      <w:pPr>
        <w:spacing w:before="39"/>
        <w:ind w:left="1413" w:right="0" w:firstLine="0"/>
        <w:jc w:val="left"/>
        <w:rPr>
          <w:rFonts w:ascii="Consolas"/>
          <w:sz w:val="22"/>
        </w:rPr>
      </w:pPr>
      <w:r>
        <w:rPr>
          <w:rFonts w:ascii="Consolas"/>
          <w:spacing w:val="-5"/>
          <w:sz w:val="22"/>
        </w:rPr>
        <w:t>},</w:t>
      </w:r>
    </w:p>
    <w:p>
      <w:pPr>
        <w:pStyle w:val="BodyText"/>
        <w:spacing w:line="276" w:lineRule="auto" w:before="38"/>
        <w:ind w:left="1896" w:right="4805" w:hanging="484"/>
        <w:rPr>
          <w:rFonts w:ascii="Consolas"/>
        </w:rPr>
      </w:pPr>
      <w:r>
        <w:rPr>
          <w:rFonts w:ascii="Consolas"/>
          <w:color w:val="FF0000"/>
        </w:rPr>
        <w:t>update</w:t>
      </w:r>
      <w:r>
        <w:rPr>
          <w:rFonts w:ascii="Consolas"/>
        </w:rPr>
        <w:t>: </w:t>
      </w:r>
      <w:r>
        <w:rPr>
          <w:rFonts w:ascii="Consolas"/>
          <w:color w:val="0000FF"/>
        </w:rPr>
        <w:t>function </w:t>
      </w:r>
      <w:r>
        <w:rPr>
          <w:rFonts w:ascii="Consolas"/>
        </w:rPr>
        <w:t>() { </w:t>
      </w:r>
      <w:r>
        <w:rPr>
          <w:rFonts w:ascii="Consolas"/>
          <w:color w:val="0000FF"/>
        </w:rPr>
        <w:t>this</w:t>
      </w:r>
      <w:r>
        <w:rPr>
          <w:rFonts w:ascii="Consolas"/>
        </w:rPr>
        <w:t>.transform.rotation</w:t>
      </w:r>
      <w:r>
        <w:rPr>
          <w:rFonts w:ascii="Consolas"/>
          <w:spacing w:val="-20"/>
        </w:rPr>
        <w:t> </w:t>
      </w:r>
      <w:r>
        <w:rPr>
          <w:rFonts w:ascii="Consolas"/>
        </w:rPr>
        <w:t>+=</w:t>
      </w:r>
      <w:r>
        <w:rPr>
          <w:rFonts w:ascii="Consolas"/>
          <w:spacing w:val="-20"/>
        </w:rPr>
        <w:t> </w:t>
      </w:r>
      <w:r>
        <w:rPr>
          <w:rFonts w:ascii="Consolas"/>
          <w:color w:val="0000FF"/>
        </w:rPr>
        <w:t>this</w:t>
      </w:r>
      <w:r>
        <w:rPr>
          <w:rFonts w:ascii="Consolas"/>
        </w:rPr>
        <w:t>.speed;</w:t>
      </w:r>
    </w:p>
    <w:p>
      <w:pPr>
        <w:spacing w:before="0"/>
        <w:ind w:left="1413" w:right="0" w:firstLine="0"/>
        <w:jc w:val="left"/>
        <w:rPr>
          <w:rFonts w:ascii="Consolas"/>
          <w:sz w:val="22"/>
        </w:rPr>
      </w:pPr>
      <w:r>
        <w:rPr>
          <w:rFonts w:ascii="Consolas"/>
          <w:spacing w:val="-10"/>
          <w:sz w:val="22"/>
        </w:rPr>
        <w:t>}</w:t>
      </w:r>
    </w:p>
    <w:p>
      <w:pPr>
        <w:spacing w:before="39"/>
        <w:ind w:left="930" w:right="0" w:firstLine="0"/>
        <w:jc w:val="left"/>
        <w:rPr>
          <w:rFonts w:ascii="Consolas"/>
          <w:sz w:val="22"/>
        </w:rPr>
      </w:pPr>
      <w:r>
        <w:rPr>
          <w:rFonts w:ascii="Consolas"/>
          <w:spacing w:val="-5"/>
          <w:sz w:val="22"/>
        </w:rPr>
        <w:t>});</w:t>
      </w:r>
    </w:p>
    <w:p>
      <w:pPr>
        <w:pStyle w:val="BodyText"/>
        <w:spacing w:before="178"/>
        <w:rPr>
          <w:rFonts w:ascii="Consolas"/>
        </w:rPr>
      </w:pPr>
    </w:p>
    <w:p>
      <w:pPr>
        <w:pStyle w:val="BodyText"/>
        <w:spacing w:line="276" w:lineRule="auto"/>
        <w:ind w:left="720" w:right="1448"/>
      </w:pPr>
      <w:r>
        <w:rPr/>
        <w:t>When you declare a component in the script, Creator will acquiesce</w:t>
      </w:r>
      <w:r>
        <w:rPr>
          <w:spacing w:val="-3"/>
        </w:rPr>
        <w:t> </w:t>
      </w:r>
      <w:r>
        <w:rPr/>
        <w:t>to</w:t>
      </w:r>
      <w:r>
        <w:rPr>
          <w:spacing w:val="-3"/>
        </w:rPr>
        <w:t> </w:t>
      </w:r>
      <w:r>
        <w:rPr/>
        <w:t>export</w:t>
      </w:r>
      <w:r>
        <w:rPr>
          <w:spacing w:val="-3"/>
        </w:rPr>
        <w:t> </w:t>
      </w:r>
      <w:r>
        <w:rPr/>
        <w:t>it</w:t>
      </w:r>
      <w:r>
        <w:rPr>
          <w:spacing w:val="-3"/>
        </w:rPr>
        <w:t> </w:t>
      </w:r>
      <w:r>
        <w:rPr/>
        <w:t>so</w:t>
      </w:r>
      <w:r>
        <w:rPr>
          <w:spacing w:val="-3"/>
        </w:rPr>
        <w:t> </w:t>
      </w:r>
      <w:r>
        <w:rPr/>
        <w:t>other</w:t>
      </w:r>
      <w:r>
        <w:rPr>
          <w:spacing w:val="-3"/>
        </w:rPr>
        <w:t> </w:t>
      </w:r>
      <w:r>
        <w:rPr/>
        <w:t>scripts can use it by requiring this module.</w:t>
      </w:r>
    </w:p>
    <w:p>
      <w:pPr>
        <w:pStyle w:val="BodyText"/>
        <w:spacing w:after="0" w:line="276" w:lineRule="auto"/>
        <w:sectPr>
          <w:pgSz w:w="12240" w:h="15840"/>
          <w:pgMar w:top="1360" w:bottom="280" w:left="720" w:right="0"/>
        </w:sectPr>
      </w:pPr>
    </w:p>
    <w:p>
      <w:pPr>
        <w:spacing w:before="80"/>
        <w:ind w:left="720" w:right="0" w:firstLine="0"/>
        <w:jc w:val="left"/>
        <w:rPr>
          <w:b/>
          <w:sz w:val="20"/>
        </w:rPr>
      </w:pPr>
      <w:bookmarkStart w:name="Define regular JavaScript module " w:id="80"/>
      <w:bookmarkEnd w:id="80"/>
      <w:r>
        <w:rPr/>
      </w:r>
      <w:r>
        <w:rPr>
          <w:b/>
          <w:color w:val="252A3A"/>
          <w:sz w:val="20"/>
        </w:rPr>
        <w:t>Define</w:t>
      </w:r>
      <w:r>
        <w:rPr>
          <w:b/>
          <w:color w:val="252A3A"/>
          <w:spacing w:val="-8"/>
          <w:sz w:val="20"/>
        </w:rPr>
        <w:t> </w:t>
      </w:r>
      <w:r>
        <w:rPr>
          <w:b/>
          <w:color w:val="252A3A"/>
          <w:sz w:val="20"/>
        </w:rPr>
        <w:t>regular</w:t>
      </w:r>
      <w:r>
        <w:rPr>
          <w:b/>
          <w:color w:val="252A3A"/>
          <w:spacing w:val="-8"/>
          <w:sz w:val="20"/>
        </w:rPr>
        <w:t> </w:t>
      </w:r>
      <w:r>
        <w:rPr>
          <w:b/>
          <w:color w:val="252A3A"/>
          <w:sz w:val="20"/>
        </w:rPr>
        <w:t>JavaScript</w:t>
      </w:r>
      <w:r>
        <w:rPr>
          <w:b/>
          <w:color w:val="252A3A"/>
          <w:spacing w:val="-7"/>
          <w:sz w:val="20"/>
        </w:rPr>
        <w:t> </w:t>
      </w:r>
      <w:r>
        <w:rPr>
          <w:b/>
          <w:color w:val="252A3A"/>
          <w:spacing w:val="-2"/>
          <w:sz w:val="20"/>
        </w:rPr>
        <w:t>module</w:t>
      </w:r>
    </w:p>
    <w:p>
      <w:pPr>
        <w:pStyle w:val="BodyText"/>
        <w:spacing w:line="276" w:lineRule="auto" w:before="114"/>
        <w:ind w:left="720" w:right="1448"/>
        <w:rPr>
          <w:b/>
        </w:rPr>
      </w:pPr>
      <w:r>
        <w:rPr/>
        <w:t>You</w:t>
      </w:r>
      <w:r>
        <w:rPr>
          <w:spacing w:val="25"/>
        </w:rPr>
        <w:t> </w:t>
      </w:r>
      <w:r>
        <w:rPr/>
        <w:t>not</w:t>
      </w:r>
      <w:r>
        <w:rPr>
          <w:spacing w:val="25"/>
        </w:rPr>
        <w:t> </w:t>
      </w:r>
      <w:r>
        <w:rPr/>
        <w:t>only</w:t>
      </w:r>
      <w:r>
        <w:rPr>
          <w:spacing w:val="25"/>
        </w:rPr>
        <w:t> </w:t>
      </w:r>
      <w:r>
        <w:rPr/>
        <w:t>can</w:t>
      </w:r>
      <w:r>
        <w:rPr>
          <w:spacing w:val="25"/>
        </w:rPr>
        <w:t> </w:t>
      </w:r>
      <w:r>
        <w:rPr/>
        <w:t>define</w:t>
      </w:r>
      <w:r>
        <w:rPr>
          <w:spacing w:val="25"/>
        </w:rPr>
        <w:t> </w:t>
      </w:r>
      <w:r>
        <w:rPr/>
        <w:t>a</w:t>
      </w:r>
      <w:r>
        <w:rPr>
          <w:spacing w:val="25"/>
        </w:rPr>
        <w:t> </w:t>
      </w:r>
      <w:r>
        <w:rPr/>
        <w:t>component</w:t>
      </w:r>
      <w:r>
        <w:rPr>
          <w:spacing w:val="25"/>
        </w:rPr>
        <w:t> </w:t>
      </w:r>
      <w:r>
        <w:rPr/>
        <w:t>in</w:t>
      </w:r>
      <w:r>
        <w:rPr>
          <w:spacing w:val="25"/>
        </w:rPr>
        <w:t> </w:t>
      </w:r>
      <w:r>
        <w:rPr/>
        <w:t>the</w:t>
      </w:r>
      <w:r>
        <w:rPr>
          <w:spacing w:val="25"/>
        </w:rPr>
        <w:t> </w:t>
      </w:r>
      <w:r>
        <w:rPr/>
        <w:t>module,</w:t>
      </w:r>
      <w:r>
        <w:rPr>
          <w:spacing w:val="25"/>
        </w:rPr>
        <w:t> </w:t>
      </w:r>
      <w:r>
        <w:rPr/>
        <w:t>but</w:t>
      </w:r>
      <w:r>
        <w:rPr>
          <w:spacing w:val="25"/>
        </w:rPr>
        <w:t> </w:t>
      </w:r>
      <w:r>
        <w:rPr/>
        <w:t>you</w:t>
      </w:r>
      <w:r>
        <w:rPr>
          <w:spacing w:val="25"/>
        </w:rPr>
        <w:t> </w:t>
      </w:r>
      <w:r>
        <w:rPr/>
        <w:t>can</w:t>
      </w:r>
      <w:r>
        <w:rPr>
          <w:spacing w:val="25"/>
        </w:rPr>
        <w:t> </w:t>
      </w:r>
      <w:r>
        <w:rPr/>
        <w:t>also</w:t>
      </w:r>
      <w:r>
        <w:rPr>
          <w:spacing w:val="25"/>
        </w:rPr>
        <w:t> </w:t>
      </w:r>
      <w:r>
        <w:rPr/>
        <w:t>export</w:t>
      </w:r>
      <w:r>
        <w:rPr>
          <w:spacing w:val="25"/>
        </w:rPr>
        <w:t> </w:t>
      </w:r>
      <w:r>
        <w:rPr/>
        <w:t>any JavaScript object. Let's imagine that there is a script </w:t>
      </w:r>
      <w:r>
        <w:rPr>
          <w:b/>
        </w:rPr>
        <w:t>config.js</w:t>
      </w:r>
    </w:p>
    <w:p>
      <w:pPr>
        <w:pStyle w:val="BodyText"/>
        <w:spacing w:before="104"/>
        <w:ind w:left="930"/>
        <w:rPr>
          <w:rFonts w:ascii="Consolas"/>
        </w:rPr>
      </w:pPr>
      <w:r>
        <w:rPr>
          <w:rFonts w:ascii="Consolas"/>
          <w:color w:val="008000"/>
        </w:rPr>
        <w:t>//</w:t>
      </w:r>
      <w:r>
        <w:rPr>
          <w:rFonts w:ascii="Consolas"/>
          <w:color w:val="008000"/>
          <w:spacing w:val="-2"/>
        </w:rPr>
        <w:t> config.js</w:t>
      </w:r>
    </w:p>
    <w:p>
      <w:pPr>
        <w:pStyle w:val="BodyText"/>
        <w:spacing w:before="77"/>
        <w:rPr>
          <w:rFonts w:ascii="Consolas"/>
        </w:rPr>
      </w:pPr>
    </w:p>
    <w:p>
      <w:pPr>
        <w:pStyle w:val="BodyText"/>
        <w:ind w:left="930"/>
        <w:rPr>
          <w:rFonts w:ascii="Consolas"/>
        </w:rPr>
      </w:pPr>
      <w:r>
        <w:rPr>
          <w:rFonts w:ascii="Consolas"/>
          <w:color w:val="0000FF"/>
        </w:rPr>
        <w:t>var</w:t>
      </w:r>
      <w:r>
        <w:rPr>
          <w:rFonts w:ascii="Consolas"/>
          <w:color w:val="0000FF"/>
          <w:spacing w:val="-3"/>
        </w:rPr>
        <w:t> </w:t>
      </w:r>
      <w:r>
        <w:rPr>
          <w:rFonts w:ascii="Consolas"/>
        </w:rPr>
        <w:t>cfg</w:t>
      </w:r>
      <w:r>
        <w:rPr>
          <w:rFonts w:ascii="Consolas"/>
          <w:spacing w:val="-2"/>
        </w:rPr>
        <w:t> </w:t>
      </w:r>
      <w:r>
        <w:rPr>
          <w:rFonts w:ascii="Consolas"/>
        </w:rPr>
        <w:t>=</w:t>
      </w:r>
      <w:r>
        <w:rPr>
          <w:rFonts w:ascii="Consolas"/>
          <w:spacing w:val="-2"/>
        </w:rPr>
        <w:t> </w:t>
      </w:r>
      <w:r>
        <w:rPr>
          <w:rFonts w:ascii="Consolas"/>
          <w:spacing w:val="-10"/>
        </w:rPr>
        <w:t>{</w:t>
      </w:r>
    </w:p>
    <w:p>
      <w:pPr>
        <w:pStyle w:val="BodyText"/>
        <w:spacing w:before="39"/>
        <w:ind w:left="1413"/>
        <w:rPr>
          <w:rFonts w:ascii="Consolas"/>
        </w:rPr>
      </w:pPr>
      <w:r>
        <w:rPr>
          <w:rFonts w:ascii="Consolas"/>
          <w:color w:val="FF0000"/>
        </w:rPr>
        <w:t>moveSpeed</w:t>
      </w:r>
      <w:r>
        <w:rPr>
          <w:rFonts w:ascii="Consolas"/>
        </w:rPr>
        <w:t>:</w:t>
      </w:r>
      <w:r>
        <w:rPr>
          <w:rFonts w:ascii="Consolas"/>
          <w:spacing w:val="-10"/>
        </w:rPr>
        <w:t> </w:t>
      </w:r>
      <w:r>
        <w:rPr>
          <w:rFonts w:ascii="Consolas"/>
          <w:spacing w:val="-5"/>
        </w:rPr>
        <w:t>10,</w:t>
      </w:r>
    </w:p>
    <w:p>
      <w:pPr>
        <w:pStyle w:val="BodyText"/>
        <w:spacing w:line="276" w:lineRule="auto" w:before="38"/>
        <w:ind w:left="1413" w:right="7608"/>
        <w:rPr>
          <w:rFonts w:ascii="Consolas"/>
        </w:rPr>
      </w:pPr>
      <w:r>
        <w:rPr>
          <w:rFonts w:ascii="Consolas"/>
          <w:color w:val="FF0000"/>
        </w:rPr>
        <w:t>version</w:t>
      </w:r>
      <w:r>
        <w:rPr>
          <w:rFonts w:ascii="Consolas"/>
        </w:rPr>
        <w:t>: </w:t>
      </w:r>
      <w:r>
        <w:rPr>
          <w:rFonts w:ascii="Consolas"/>
          <w:color w:val="A21515"/>
        </w:rPr>
        <w:t>"0.15"</w:t>
      </w:r>
      <w:r>
        <w:rPr>
          <w:rFonts w:ascii="Consolas"/>
        </w:rPr>
        <w:t>, </w:t>
      </w:r>
      <w:r>
        <w:rPr>
          <w:rFonts w:ascii="Consolas"/>
          <w:color w:val="FF0000"/>
        </w:rPr>
        <w:t>showTutorial</w:t>
      </w:r>
      <w:r>
        <w:rPr>
          <w:rFonts w:ascii="Consolas"/>
        </w:rPr>
        <w:t>:</w:t>
      </w:r>
      <w:r>
        <w:rPr>
          <w:rFonts w:ascii="Consolas"/>
          <w:spacing w:val="-13"/>
        </w:rPr>
        <w:t> </w:t>
      </w:r>
      <w:r>
        <w:rPr>
          <w:rFonts w:ascii="Consolas"/>
          <w:color w:val="A21515"/>
          <w:spacing w:val="-2"/>
        </w:rPr>
        <w:t>true</w:t>
      </w:r>
      <w:r>
        <w:rPr>
          <w:rFonts w:ascii="Consolas"/>
          <w:spacing w:val="-2"/>
        </w:rPr>
        <w:t>,</w:t>
      </w:r>
    </w:p>
    <w:p>
      <w:pPr>
        <w:pStyle w:val="BodyText"/>
        <w:spacing w:before="39"/>
        <w:rPr>
          <w:rFonts w:ascii="Consolas"/>
        </w:rPr>
      </w:pPr>
    </w:p>
    <w:p>
      <w:pPr>
        <w:pStyle w:val="BodyText"/>
        <w:ind w:left="1413"/>
        <w:rPr>
          <w:rFonts w:ascii="Consolas"/>
        </w:rPr>
      </w:pPr>
      <w:r>
        <w:rPr>
          <w:rFonts w:ascii="Consolas"/>
          <w:color w:val="FF0000"/>
        </w:rPr>
        <w:t>load</w:t>
      </w:r>
      <w:r>
        <w:rPr>
          <w:rFonts w:ascii="Consolas"/>
        </w:rPr>
        <w:t>:</w:t>
      </w:r>
      <w:r>
        <w:rPr>
          <w:rFonts w:ascii="Consolas"/>
          <w:spacing w:val="-5"/>
        </w:rPr>
        <w:t> </w:t>
      </w:r>
      <w:r>
        <w:rPr>
          <w:rFonts w:ascii="Consolas"/>
          <w:color w:val="0000FF"/>
        </w:rPr>
        <w:t>function</w:t>
      </w:r>
      <w:r>
        <w:rPr>
          <w:rFonts w:ascii="Consolas"/>
          <w:color w:val="0000FF"/>
          <w:spacing w:val="-5"/>
        </w:rPr>
        <w:t> </w:t>
      </w:r>
      <w:r>
        <w:rPr>
          <w:rFonts w:ascii="Consolas"/>
        </w:rPr>
        <w:t>()</w:t>
      </w:r>
      <w:r>
        <w:rPr>
          <w:rFonts w:ascii="Consolas"/>
          <w:spacing w:val="-5"/>
        </w:rPr>
        <w:t> </w:t>
      </w:r>
      <w:r>
        <w:rPr>
          <w:rFonts w:ascii="Consolas"/>
          <w:spacing w:val="-10"/>
        </w:rPr>
        <w:t>{</w:t>
      </w:r>
    </w:p>
    <w:p>
      <w:pPr>
        <w:spacing w:before="39"/>
        <w:ind w:left="1896" w:right="0" w:firstLine="0"/>
        <w:jc w:val="left"/>
        <w:rPr>
          <w:rFonts w:ascii="Consolas"/>
          <w:sz w:val="22"/>
        </w:rPr>
      </w:pPr>
      <w:r>
        <w:rPr>
          <w:rFonts w:ascii="Consolas"/>
          <w:color w:val="008000"/>
          <w:sz w:val="22"/>
        </w:rPr>
        <w:t>//</w:t>
      </w:r>
      <w:r>
        <w:rPr>
          <w:rFonts w:ascii="Consolas"/>
          <w:color w:val="008000"/>
          <w:spacing w:val="-2"/>
          <w:sz w:val="22"/>
        </w:rPr>
        <w:t> </w:t>
      </w:r>
      <w:r>
        <w:rPr>
          <w:rFonts w:ascii="Consolas"/>
          <w:color w:val="008000"/>
          <w:spacing w:val="-5"/>
          <w:sz w:val="22"/>
        </w:rPr>
        <w:t>...</w:t>
      </w:r>
    </w:p>
    <w:p>
      <w:pPr>
        <w:spacing w:before="38"/>
        <w:ind w:left="1413" w:right="0" w:firstLine="0"/>
        <w:jc w:val="left"/>
        <w:rPr>
          <w:rFonts w:ascii="Consolas"/>
          <w:sz w:val="22"/>
        </w:rPr>
      </w:pPr>
      <w:r>
        <w:rPr>
          <w:rFonts w:ascii="Consolas"/>
          <w:spacing w:val="-10"/>
          <w:sz w:val="22"/>
        </w:rPr>
        <w:t>}</w:t>
      </w:r>
    </w:p>
    <w:p>
      <w:pPr>
        <w:spacing w:before="39"/>
        <w:ind w:left="930" w:right="0" w:firstLine="0"/>
        <w:jc w:val="left"/>
        <w:rPr>
          <w:rFonts w:ascii="Consolas"/>
          <w:sz w:val="22"/>
        </w:rPr>
      </w:pPr>
      <w:r>
        <w:rPr>
          <w:rFonts w:ascii="Consolas"/>
          <w:spacing w:val="-5"/>
          <w:sz w:val="22"/>
        </w:rPr>
        <w:t>};</w:t>
      </w:r>
    </w:p>
    <w:p>
      <w:pPr>
        <w:pStyle w:val="BodyText"/>
        <w:spacing w:before="39"/>
        <w:ind w:left="930"/>
        <w:rPr>
          <w:rFonts w:ascii="Consolas"/>
        </w:rPr>
      </w:pPr>
      <w:r>
        <w:rPr>
          <w:rFonts w:ascii="Consolas"/>
          <w:spacing w:val="-2"/>
        </w:rPr>
        <w:t>cfg.load();</w:t>
      </w:r>
    </w:p>
    <w:p>
      <w:pPr>
        <w:pStyle w:val="BodyText"/>
        <w:spacing w:before="178"/>
        <w:rPr>
          <w:rFonts w:ascii="Consolas"/>
        </w:rPr>
      </w:pPr>
    </w:p>
    <w:p>
      <w:pPr>
        <w:pStyle w:val="BodyText"/>
        <w:ind w:left="720"/>
        <w:jc w:val="both"/>
      </w:pPr>
      <w:r>
        <w:rPr/>
        <w:t>Now,</w:t>
      </w:r>
      <w:r>
        <w:rPr>
          <w:spacing w:val="-7"/>
        </w:rPr>
        <w:t> </w:t>
      </w:r>
      <w:r>
        <w:rPr/>
        <w:t>if</w:t>
      </w:r>
      <w:r>
        <w:rPr>
          <w:spacing w:val="-5"/>
        </w:rPr>
        <w:t> </w:t>
      </w:r>
      <w:r>
        <w:rPr/>
        <w:t>we</w:t>
      </w:r>
      <w:r>
        <w:rPr>
          <w:spacing w:val="-5"/>
        </w:rPr>
        <w:t> </w:t>
      </w:r>
      <w:r>
        <w:rPr/>
        <w:t>want</w:t>
      </w:r>
      <w:r>
        <w:rPr>
          <w:spacing w:val="-5"/>
        </w:rPr>
        <w:t> </w:t>
      </w:r>
      <w:r>
        <w:rPr/>
        <w:t>to</w:t>
      </w:r>
      <w:r>
        <w:rPr>
          <w:spacing w:val="-5"/>
        </w:rPr>
        <w:t> </w:t>
      </w:r>
      <w:r>
        <w:rPr/>
        <w:t>access</w:t>
      </w:r>
      <w:r>
        <w:rPr>
          <w:spacing w:val="-4"/>
        </w:rPr>
        <w:t> </w:t>
      </w:r>
      <w:r>
        <w:rPr/>
        <w:t>the</w:t>
      </w:r>
      <w:r>
        <w:rPr>
          <w:spacing w:val="-5"/>
        </w:rPr>
        <w:t> </w:t>
      </w:r>
      <w:r>
        <w:rPr/>
        <w:t>cfg</w:t>
      </w:r>
      <w:r>
        <w:rPr>
          <w:spacing w:val="-5"/>
        </w:rPr>
        <w:t> </w:t>
      </w:r>
      <w:r>
        <w:rPr/>
        <w:t>object</w:t>
      </w:r>
      <w:r>
        <w:rPr>
          <w:spacing w:val="-5"/>
        </w:rPr>
        <w:t> </w:t>
      </w:r>
      <w:r>
        <w:rPr/>
        <w:t>in</w:t>
      </w:r>
      <w:r>
        <w:rPr>
          <w:spacing w:val="-5"/>
        </w:rPr>
        <w:t> </w:t>
      </w:r>
      <w:r>
        <w:rPr/>
        <w:t>another</w:t>
      </w:r>
      <w:r>
        <w:rPr>
          <w:spacing w:val="-4"/>
        </w:rPr>
        <w:t> </w:t>
      </w:r>
      <w:r>
        <w:rPr>
          <w:spacing w:val="-2"/>
        </w:rPr>
        <w:t>script:</w:t>
      </w:r>
    </w:p>
    <w:p>
      <w:pPr>
        <w:pStyle w:val="BodyText"/>
        <w:spacing w:before="141"/>
        <w:ind w:left="930"/>
        <w:rPr>
          <w:rFonts w:ascii="Consolas"/>
        </w:rPr>
      </w:pPr>
      <w:r>
        <w:rPr>
          <w:rFonts w:ascii="Consolas"/>
          <w:color w:val="008000"/>
        </w:rPr>
        <w:t>//</w:t>
      </w:r>
      <w:r>
        <w:rPr>
          <w:rFonts w:ascii="Consolas"/>
          <w:color w:val="008000"/>
          <w:spacing w:val="-2"/>
        </w:rPr>
        <w:t> player.js</w:t>
      </w:r>
    </w:p>
    <w:p>
      <w:pPr>
        <w:pStyle w:val="BodyText"/>
        <w:spacing w:before="78"/>
        <w:rPr>
          <w:rFonts w:ascii="Consolas"/>
        </w:rPr>
      </w:pPr>
    </w:p>
    <w:p>
      <w:pPr>
        <w:pStyle w:val="BodyText"/>
        <w:spacing w:line="276" w:lineRule="auto"/>
        <w:ind w:left="930" w:right="6035"/>
        <w:rPr>
          <w:rFonts w:ascii="Consolas"/>
        </w:rPr>
      </w:pPr>
      <w:r>
        <w:rPr>
          <w:rFonts w:ascii="Consolas"/>
          <w:color w:val="0000FF"/>
        </w:rPr>
        <w:t>var </w:t>
      </w:r>
      <w:r>
        <w:rPr>
          <w:rFonts w:ascii="Consolas"/>
        </w:rPr>
        <w:t>config = </w:t>
      </w:r>
      <w:r>
        <w:rPr>
          <w:rFonts w:ascii="Consolas"/>
          <w:color w:val="0000FF"/>
        </w:rPr>
        <w:t>require</w:t>
      </w:r>
      <w:r>
        <w:rPr>
          <w:rFonts w:ascii="Consolas"/>
        </w:rPr>
        <w:t>(</w:t>
      </w:r>
      <w:r>
        <w:rPr>
          <w:rFonts w:ascii="Consolas"/>
          <w:color w:val="A21515"/>
        </w:rPr>
        <w:t>"config"</w:t>
      </w:r>
      <w:r>
        <w:rPr>
          <w:rFonts w:ascii="Consolas"/>
        </w:rPr>
        <w:t>); cc.log(</w:t>
      </w:r>
      <w:r>
        <w:rPr>
          <w:rFonts w:ascii="Consolas"/>
          <w:color w:val="A21515"/>
        </w:rPr>
        <w:t>"speed</w:t>
      </w:r>
      <w:r>
        <w:rPr>
          <w:rFonts w:ascii="Consolas"/>
          <w:color w:val="A21515"/>
          <w:spacing w:val="-21"/>
        </w:rPr>
        <w:t> </w:t>
      </w:r>
      <w:r>
        <w:rPr>
          <w:rFonts w:ascii="Consolas"/>
          <w:color w:val="A21515"/>
        </w:rPr>
        <w:t>is"</w:t>
      </w:r>
      <w:r>
        <w:rPr>
          <w:rFonts w:ascii="Consolas"/>
        </w:rPr>
        <w:t>,</w:t>
      </w:r>
      <w:r>
        <w:rPr>
          <w:rFonts w:ascii="Consolas"/>
          <w:spacing w:val="-21"/>
        </w:rPr>
        <w:t> </w:t>
      </w:r>
      <w:r>
        <w:rPr>
          <w:rFonts w:ascii="Consolas"/>
        </w:rPr>
        <w:t>config.moveSpeed);</w:t>
      </w:r>
    </w:p>
    <w:p>
      <w:pPr>
        <w:pStyle w:val="BodyText"/>
        <w:spacing w:before="139"/>
        <w:rPr>
          <w:rFonts w:ascii="Consolas"/>
        </w:rPr>
      </w:pPr>
    </w:p>
    <w:p>
      <w:pPr>
        <w:pStyle w:val="BodyText"/>
        <w:spacing w:line="278" w:lineRule="auto"/>
        <w:ind w:left="720" w:right="1440"/>
        <w:jc w:val="both"/>
      </w:pPr>
      <w:r>
        <w:rPr/>
        <w:t>The</w:t>
      </w:r>
      <w:r>
        <w:rPr>
          <w:spacing w:val="40"/>
        </w:rPr>
        <w:t> </w:t>
      </w:r>
      <w:r>
        <w:rPr/>
        <w:t>result</w:t>
      </w:r>
      <w:r>
        <w:rPr>
          <w:spacing w:val="40"/>
        </w:rPr>
        <w:t> </w:t>
      </w:r>
      <w:r>
        <w:rPr/>
        <w:t>will</w:t>
      </w:r>
      <w:r>
        <w:rPr>
          <w:spacing w:val="40"/>
        </w:rPr>
        <w:t> </w:t>
      </w:r>
      <w:r>
        <w:rPr/>
        <w:t>report</w:t>
      </w:r>
      <w:r>
        <w:rPr>
          <w:spacing w:val="40"/>
        </w:rPr>
        <w:t> </w:t>
      </w:r>
      <w:r>
        <w:rPr/>
        <w:t>an</w:t>
      </w:r>
      <w:r>
        <w:rPr>
          <w:spacing w:val="40"/>
        </w:rPr>
        <w:t> </w:t>
      </w:r>
      <w:r>
        <w:rPr/>
        <w:t>error:</w:t>
      </w:r>
      <w:r>
        <w:rPr>
          <w:spacing w:val="40"/>
        </w:rPr>
        <w:t> </w:t>
      </w:r>
      <w:r>
        <w:rPr>
          <w:rFonts w:ascii="Consolas"/>
          <w:color w:val="A21515"/>
        </w:rPr>
        <w:t>"TypeError: Cannot read property 'moveSpeed' of null"</w:t>
      </w:r>
      <w:r>
        <w:rPr/>
        <w:t>, this is because cfg has not been set as the export object. We also need to set </w:t>
      </w:r>
      <w:r>
        <w:rPr>
          <w:rFonts w:ascii="Consolas"/>
          <w:color w:val="0000FF"/>
        </w:rPr>
        <w:t>module</w:t>
      </w:r>
      <w:r>
        <w:rPr>
          <w:rFonts w:ascii="Consolas"/>
        </w:rPr>
        <w:t>.exports</w:t>
      </w:r>
      <w:r>
        <w:rPr>
          <w:rFonts w:ascii="Consolas"/>
          <w:spacing w:val="-42"/>
        </w:rPr>
        <w:t> </w:t>
      </w:r>
      <w:r>
        <w:rPr/>
        <w:t>as config at the end of config.js:</w:t>
      </w:r>
    </w:p>
    <w:p>
      <w:pPr>
        <w:pStyle w:val="BodyText"/>
        <w:spacing w:line="276" w:lineRule="auto" w:before="103"/>
        <w:ind w:left="930" w:right="8403"/>
        <w:rPr>
          <w:rFonts w:ascii="Consolas"/>
        </w:rPr>
      </w:pPr>
      <w:r>
        <w:rPr>
          <w:rFonts w:ascii="Consolas"/>
          <w:color w:val="008000"/>
        </w:rPr>
        <w:t>//</w:t>
      </w:r>
      <w:r>
        <w:rPr>
          <w:rFonts w:ascii="Consolas"/>
          <w:color w:val="008000"/>
          <w:spacing w:val="-14"/>
        </w:rPr>
        <w:t> </w:t>
      </w:r>
      <w:r>
        <w:rPr>
          <w:rFonts w:ascii="Consolas"/>
          <w:color w:val="008000"/>
        </w:rPr>
        <w:t>config.js</w:t>
      </w:r>
      <w:r>
        <w:rPr>
          <w:rFonts w:ascii="Consolas"/>
          <w:color w:val="008000"/>
          <w:spacing w:val="-14"/>
        </w:rPr>
        <w:t> </w:t>
      </w:r>
      <w:r>
        <w:rPr>
          <w:rFonts w:ascii="Consolas"/>
          <w:color w:val="008000"/>
        </w:rPr>
        <w:t>-</w:t>
      </w:r>
      <w:r>
        <w:rPr>
          <w:rFonts w:ascii="Consolas"/>
          <w:color w:val="008000"/>
          <w:spacing w:val="-14"/>
        </w:rPr>
        <w:t> </w:t>
      </w:r>
      <w:r>
        <w:rPr>
          <w:rFonts w:ascii="Consolas"/>
          <w:color w:val="008000"/>
        </w:rPr>
        <w:t>v2 </w:t>
      </w:r>
      <w:r>
        <w:rPr>
          <w:rFonts w:ascii="Consolas"/>
          <w:color w:val="0000FF"/>
        </w:rPr>
        <w:t>var </w:t>
      </w:r>
      <w:r>
        <w:rPr>
          <w:rFonts w:ascii="Consolas"/>
        </w:rPr>
        <w:t>cfg = {</w:t>
      </w:r>
    </w:p>
    <w:p>
      <w:pPr>
        <w:pStyle w:val="BodyText"/>
        <w:ind w:left="1413"/>
        <w:rPr>
          <w:rFonts w:ascii="Consolas"/>
        </w:rPr>
      </w:pPr>
      <w:r>
        <w:rPr>
          <w:rFonts w:ascii="Consolas"/>
          <w:color w:val="FF0000"/>
        </w:rPr>
        <w:t>moveSpeed</w:t>
      </w:r>
      <w:r>
        <w:rPr>
          <w:rFonts w:ascii="Consolas"/>
        </w:rPr>
        <w:t>:</w:t>
      </w:r>
      <w:r>
        <w:rPr>
          <w:rFonts w:ascii="Consolas"/>
          <w:spacing w:val="-10"/>
        </w:rPr>
        <w:t> </w:t>
      </w:r>
      <w:r>
        <w:rPr>
          <w:rFonts w:ascii="Consolas"/>
          <w:spacing w:val="-5"/>
        </w:rPr>
        <w:t>10,</w:t>
      </w:r>
    </w:p>
    <w:p>
      <w:pPr>
        <w:pStyle w:val="BodyText"/>
        <w:spacing w:line="276" w:lineRule="auto" w:before="39"/>
        <w:ind w:left="1413" w:right="7608"/>
        <w:rPr>
          <w:rFonts w:ascii="Consolas"/>
        </w:rPr>
      </w:pPr>
      <w:r>
        <w:rPr>
          <w:rFonts w:ascii="Consolas"/>
          <w:color w:val="FF0000"/>
        </w:rPr>
        <w:t>version</w:t>
      </w:r>
      <w:r>
        <w:rPr>
          <w:rFonts w:ascii="Consolas"/>
        </w:rPr>
        <w:t>: </w:t>
      </w:r>
      <w:r>
        <w:rPr>
          <w:rFonts w:ascii="Consolas"/>
          <w:color w:val="A21515"/>
        </w:rPr>
        <w:t>"0.15"</w:t>
      </w:r>
      <w:r>
        <w:rPr>
          <w:rFonts w:ascii="Consolas"/>
        </w:rPr>
        <w:t>, </w:t>
      </w:r>
      <w:r>
        <w:rPr>
          <w:rFonts w:ascii="Consolas"/>
          <w:color w:val="FF0000"/>
        </w:rPr>
        <w:t>showTutorial</w:t>
      </w:r>
      <w:r>
        <w:rPr>
          <w:rFonts w:ascii="Consolas"/>
        </w:rPr>
        <w:t>:</w:t>
      </w:r>
      <w:r>
        <w:rPr>
          <w:rFonts w:ascii="Consolas"/>
          <w:spacing w:val="-13"/>
        </w:rPr>
        <w:t> </w:t>
      </w:r>
      <w:r>
        <w:rPr>
          <w:rFonts w:ascii="Consolas"/>
          <w:color w:val="A21515"/>
          <w:spacing w:val="-2"/>
        </w:rPr>
        <w:t>true</w:t>
      </w:r>
      <w:r>
        <w:rPr>
          <w:rFonts w:ascii="Consolas"/>
          <w:spacing w:val="-2"/>
        </w:rPr>
        <w:t>,</w:t>
      </w:r>
    </w:p>
    <w:p>
      <w:pPr>
        <w:pStyle w:val="BodyText"/>
        <w:spacing w:before="38"/>
        <w:rPr>
          <w:rFonts w:ascii="Consolas"/>
        </w:rPr>
      </w:pPr>
    </w:p>
    <w:p>
      <w:pPr>
        <w:pStyle w:val="BodyText"/>
        <w:ind w:left="1413"/>
        <w:rPr>
          <w:rFonts w:ascii="Consolas"/>
        </w:rPr>
      </w:pPr>
      <w:r>
        <w:rPr>
          <w:rFonts w:ascii="Consolas"/>
          <w:color w:val="FF0000"/>
        </w:rPr>
        <w:t>load</w:t>
      </w:r>
      <w:r>
        <w:rPr>
          <w:rFonts w:ascii="Consolas"/>
        </w:rPr>
        <w:t>:</w:t>
      </w:r>
      <w:r>
        <w:rPr>
          <w:rFonts w:ascii="Consolas"/>
          <w:spacing w:val="-5"/>
        </w:rPr>
        <w:t> </w:t>
      </w:r>
      <w:r>
        <w:rPr>
          <w:rFonts w:ascii="Consolas"/>
          <w:color w:val="0000FF"/>
        </w:rPr>
        <w:t>function</w:t>
      </w:r>
      <w:r>
        <w:rPr>
          <w:rFonts w:ascii="Consolas"/>
          <w:color w:val="0000FF"/>
          <w:spacing w:val="-5"/>
        </w:rPr>
        <w:t> </w:t>
      </w:r>
      <w:r>
        <w:rPr>
          <w:rFonts w:ascii="Consolas"/>
        </w:rPr>
        <w:t>()</w:t>
      </w:r>
      <w:r>
        <w:rPr>
          <w:rFonts w:ascii="Consolas"/>
          <w:spacing w:val="-5"/>
        </w:rPr>
        <w:t> </w:t>
      </w:r>
      <w:r>
        <w:rPr>
          <w:rFonts w:ascii="Consolas"/>
          <w:spacing w:val="-10"/>
        </w:rPr>
        <w:t>{</w:t>
      </w:r>
    </w:p>
    <w:p>
      <w:pPr>
        <w:spacing w:before="39"/>
        <w:ind w:left="1896" w:right="0" w:firstLine="0"/>
        <w:jc w:val="left"/>
        <w:rPr>
          <w:rFonts w:ascii="Consolas"/>
          <w:sz w:val="22"/>
        </w:rPr>
      </w:pPr>
      <w:r>
        <w:rPr>
          <w:rFonts w:ascii="Consolas"/>
          <w:color w:val="008000"/>
          <w:sz w:val="22"/>
        </w:rPr>
        <w:t>//</w:t>
      </w:r>
      <w:r>
        <w:rPr>
          <w:rFonts w:ascii="Consolas"/>
          <w:color w:val="008000"/>
          <w:spacing w:val="-2"/>
          <w:sz w:val="22"/>
        </w:rPr>
        <w:t> </w:t>
      </w:r>
      <w:r>
        <w:rPr>
          <w:rFonts w:ascii="Consolas"/>
          <w:color w:val="008000"/>
          <w:spacing w:val="-5"/>
          <w:sz w:val="22"/>
        </w:rPr>
        <w:t>...</w:t>
      </w:r>
    </w:p>
    <w:p>
      <w:pPr>
        <w:spacing w:before="38"/>
        <w:ind w:left="1413" w:right="0" w:firstLine="0"/>
        <w:jc w:val="left"/>
        <w:rPr>
          <w:rFonts w:ascii="Consolas"/>
          <w:sz w:val="22"/>
        </w:rPr>
      </w:pPr>
      <w:r>
        <w:rPr>
          <w:rFonts w:ascii="Consolas"/>
          <w:spacing w:val="-10"/>
          <w:sz w:val="22"/>
        </w:rPr>
        <w:t>}</w:t>
      </w:r>
    </w:p>
    <w:p>
      <w:pPr>
        <w:spacing w:before="39"/>
        <w:ind w:left="930" w:right="0" w:firstLine="0"/>
        <w:jc w:val="left"/>
        <w:rPr>
          <w:rFonts w:ascii="Consolas"/>
          <w:sz w:val="22"/>
        </w:rPr>
      </w:pPr>
      <w:r>
        <w:rPr>
          <w:rFonts w:ascii="Consolas"/>
          <w:spacing w:val="-5"/>
          <w:sz w:val="22"/>
        </w:rPr>
        <w:t>};</w:t>
      </w:r>
    </w:p>
    <w:p>
      <w:pPr>
        <w:pStyle w:val="BodyText"/>
        <w:spacing w:line="552" w:lineRule="auto" w:before="39"/>
        <w:ind w:left="930" w:right="7608"/>
        <w:rPr>
          <w:rFonts w:ascii="Consolas"/>
        </w:rPr>
      </w:pPr>
      <w:r>
        <w:rPr>
          <w:rFonts w:ascii="Consolas"/>
          <w:spacing w:val="-2"/>
        </w:rPr>
        <w:t>cfg.load(); </w:t>
      </w:r>
      <w:r>
        <w:rPr>
          <w:rFonts w:ascii="Consolas"/>
          <w:color w:val="0000FF"/>
        </w:rPr>
        <w:t>module</w:t>
      </w:r>
      <w:r>
        <w:rPr>
          <w:rFonts w:ascii="Consolas"/>
        </w:rPr>
        <w:t>.exports</w:t>
      </w:r>
      <w:r>
        <w:rPr>
          <w:rFonts w:ascii="Consolas"/>
          <w:spacing w:val="-20"/>
        </w:rPr>
        <w:t> </w:t>
      </w:r>
      <w:r>
        <w:rPr>
          <w:rFonts w:ascii="Consolas"/>
        </w:rPr>
        <w:t>=</w:t>
      </w:r>
      <w:r>
        <w:rPr>
          <w:rFonts w:ascii="Consolas"/>
          <w:spacing w:val="-20"/>
        </w:rPr>
        <w:t> </w:t>
      </w:r>
      <w:r>
        <w:rPr>
          <w:rFonts w:ascii="Consolas"/>
        </w:rPr>
        <w:t>cfg;</w:t>
      </w:r>
    </w:p>
    <w:p>
      <w:pPr>
        <w:pStyle w:val="BodyText"/>
        <w:spacing w:line="276" w:lineRule="auto" w:before="101"/>
        <w:ind w:left="720" w:right="1448"/>
      </w:pPr>
      <w:r>
        <w:rPr/>
        <w:t>The reason for doing this</w:t>
      </w:r>
      <w:r>
        <w:rPr>
          <w:spacing w:val="-3"/>
        </w:rPr>
        <w:t> </w:t>
      </w:r>
      <w:r>
        <w:rPr/>
        <w:t>is</w:t>
      </w:r>
      <w:r>
        <w:rPr>
          <w:spacing w:val="-3"/>
        </w:rPr>
        <w:t> </w:t>
      </w:r>
      <w:r>
        <w:rPr/>
        <w:t>because</w:t>
      </w:r>
      <w:r>
        <w:rPr>
          <w:spacing w:val="-3"/>
        </w:rPr>
        <w:t> </w:t>
      </w:r>
      <w:r>
        <w:rPr/>
        <w:t>as</w:t>
      </w:r>
      <w:r>
        <w:rPr>
          <w:spacing w:val="-3"/>
        </w:rPr>
        <w:t> </w:t>
      </w:r>
      <w:r>
        <w:rPr/>
        <w:t>long</w:t>
      </w:r>
      <w:r>
        <w:rPr>
          <w:spacing w:val="-3"/>
        </w:rPr>
        <w:t> </w:t>
      </w:r>
      <w:r>
        <w:rPr/>
        <w:t>as</w:t>
      </w:r>
      <w:r>
        <w:rPr>
          <w:spacing w:val="-3"/>
        </w:rPr>
        <w:t> </w:t>
      </w:r>
      <w:r>
        <w:rPr/>
        <w:t>there</w:t>
      </w:r>
      <w:r>
        <w:rPr>
          <w:spacing w:val="-3"/>
        </w:rPr>
        <w:t> </w:t>
      </w:r>
      <w:r>
        <w:rPr/>
        <w:t>is</w:t>
      </w:r>
      <w:r>
        <w:rPr>
          <w:spacing w:val="-3"/>
        </w:rPr>
        <w:t> </w:t>
      </w:r>
      <w:r>
        <w:rPr/>
        <w:t>another</w:t>
      </w:r>
      <w:r>
        <w:rPr>
          <w:spacing w:val="-3"/>
        </w:rPr>
        <w:t> </w:t>
      </w:r>
      <w:r>
        <w:rPr/>
        <w:t>script</w:t>
      </w:r>
      <w:r>
        <w:rPr>
          <w:spacing w:val="-3"/>
        </w:rPr>
        <w:t> </w:t>
      </w:r>
      <w:r>
        <w:rPr/>
        <w:t>that</w:t>
      </w:r>
      <w:r>
        <w:rPr>
          <w:spacing w:val="-3"/>
        </w:rPr>
        <w:t> </w:t>
      </w:r>
      <w:r>
        <w:rPr/>
        <w:t>requires</w:t>
      </w:r>
      <w:r>
        <w:rPr>
          <w:spacing w:val="-3"/>
        </w:rPr>
        <w:t> </w:t>
      </w:r>
      <w:r>
        <w:rPr/>
        <w:t>it,</w:t>
      </w:r>
      <w:r>
        <w:rPr>
          <w:spacing w:val="-3"/>
        </w:rPr>
        <w:t> </w:t>
      </w:r>
      <w:r>
        <w:rPr/>
        <w:t>what</w:t>
      </w:r>
      <w:r>
        <w:rPr>
          <w:spacing w:val="-3"/>
        </w:rPr>
        <w:t> </w:t>
      </w:r>
      <w:r>
        <w:rPr/>
        <w:t>they actually get will be the module.exports object in here.</w:t>
      </w:r>
    </w:p>
    <w:p>
      <w:pPr>
        <w:pStyle w:val="BodyText"/>
        <w:spacing w:after="0" w:line="276" w:lineRule="auto"/>
        <w:sectPr>
          <w:pgSz w:w="12240" w:h="15840"/>
          <w:pgMar w:top="1360" w:bottom="280" w:left="720" w:right="0"/>
        </w:sectPr>
      </w:pPr>
    </w:p>
    <w:p>
      <w:pPr>
        <w:pStyle w:val="BodyText"/>
        <w:spacing w:before="80"/>
        <w:ind w:left="720"/>
        <w:jc w:val="both"/>
      </w:pPr>
      <w:r>
        <w:rPr/>
        <w:t>In</w:t>
      </w:r>
      <w:r>
        <w:rPr>
          <w:spacing w:val="-7"/>
        </w:rPr>
        <w:t> </w:t>
      </w:r>
      <w:r>
        <w:rPr/>
        <w:t>this</w:t>
      </w:r>
      <w:r>
        <w:rPr>
          <w:spacing w:val="-6"/>
        </w:rPr>
        <w:t> </w:t>
      </w:r>
      <w:r>
        <w:rPr/>
        <w:t>way,</w:t>
      </w:r>
      <w:r>
        <w:rPr>
          <w:spacing w:val="-6"/>
        </w:rPr>
        <w:t> </w:t>
      </w:r>
      <w:r>
        <w:rPr/>
        <w:t>it</w:t>
      </w:r>
      <w:r>
        <w:rPr>
          <w:spacing w:val="-6"/>
        </w:rPr>
        <w:t> </w:t>
      </w:r>
      <w:r>
        <w:rPr/>
        <w:t>can</w:t>
      </w:r>
      <w:r>
        <w:rPr>
          <w:spacing w:val="-6"/>
        </w:rPr>
        <w:t> </w:t>
      </w:r>
      <w:r>
        <w:rPr/>
        <w:t>output</w:t>
      </w:r>
      <w:r>
        <w:rPr>
          <w:spacing w:val="-6"/>
        </w:rPr>
        <w:t> </w:t>
      </w:r>
      <w:r>
        <w:rPr/>
        <w:t>correctly:</w:t>
      </w:r>
      <w:r>
        <w:rPr>
          <w:spacing w:val="-6"/>
        </w:rPr>
        <w:t> </w:t>
      </w:r>
      <w:r>
        <w:rPr/>
        <w:t>"speed</w:t>
      </w:r>
      <w:r>
        <w:rPr>
          <w:spacing w:val="-6"/>
        </w:rPr>
        <w:t> </w:t>
      </w:r>
      <w:r>
        <w:rPr/>
        <w:t>is</w:t>
      </w:r>
      <w:r>
        <w:rPr>
          <w:spacing w:val="-6"/>
        </w:rPr>
        <w:t> </w:t>
      </w:r>
      <w:r>
        <w:rPr>
          <w:spacing w:val="-4"/>
        </w:rPr>
        <w:t>10".</w:t>
      </w:r>
    </w:p>
    <w:p>
      <w:pPr>
        <w:spacing w:before="38"/>
        <w:ind w:left="720" w:right="0" w:firstLine="0"/>
        <w:jc w:val="both"/>
        <w:rPr>
          <w:i/>
          <w:sz w:val="20"/>
        </w:rPr>
      </w:pPr>
      <w:r>
        <w:rPr>
          <w:i/>
          <w:sz w:val="20"/>
        </w:rPr>
        <w:t>The</w:t>
      </w:r>
      <w:r>
        <w:rPr>
          <w:i/>
          <w:spacing w:val="-5"/>
          <w:sz w:val="20"/>
        </w:rPr>
        <w:t> </w:t>
      </w:r>
      <w:r>
        <w:rPr>
          <w:i/>
          <w:sz w:val="20"/>
        </w:rPr>
        <w:t>default</w:t>
      </w:r>
      <w:r>
        <w:rPr>
          <w:i/>
          <w:spacing w:val="-4"/>
          <w:sz w:val="20"/>
        </w:rPr>
        <w:t> </w:t>
      </w:r>
      <w:r>
        <w:rPr>
          <w:i/>
          <w:sz w:val="20"/>
        </w:rPr>
        <w:t>value</w:t>
      </w:r>
      <w:r>
        <w:rPr>
          <w:i/>
          <w:spacing w:val="-4"/>
          <w:sz w:val="20"/>
        </w:rPr>
        <w:t> </w:t>
      </w:r>
      <w:r>
        <w:rPr>
          <w:i/>
          <w:sz w:val="20"/>
        </w:rPr>
        <w:t>of</w:t>
      </w:r>
      <w:r>
        <w:rPr>
          <w:i/>
          <w:spacing w:val="-4"/>
          <w:sz w:val="20"/>
        </w:rPr>
        <w:t> </w:t>
      </w:r>
      <w:r>
        <w:rPr>
          <w:i/>
          <w:spacing w:val="-2"/>
          <w:sz w:val="20"/>
        </w:rPr>
        <w:t>module.exports:</w:t>
      </w:r>
    </w:p>
    <w:p>
      <w:pPr>
        <w:spacing w:line="276" w:lineRule="auto" w:before="34"/>
        <w:ind w:left="720" w:right="1448" w:firstLine="0"/>
        <w:jc w:val="both"/>
        <w:rPr>
          <w:i/>
          <w:sz w:val="20"/>
        </w:rPr>
      </w:pPr>
      <w:r>
        <w:rPr>
          <w:i/>
          <w:sz w:val="20"/>
        </w:rPr>
        <w:t>If a script does not declare module.exports, Creator will set exports as the</w:t>
      </w:r>
      <w:r>
        <w:rPr>
          <w:i/>
          <w:spacing w:val="-3"/>
          <w:sz w:val="20"/>
        </w:rPr>
        <w:t> </w:t>
      </w:r>
      <w:r>
        <w:rPr>
          <w:i/>
          <w:sz w:val="20"/>
        </w:rPr>
        <w:t>Component</w:t>
      </w:r>
      <w:r>
        <w:rPr>
          <w:i/>
          <w:spacing w:val="-3"/>
          <w:sz w:val="20"/>
        </w:rPr>
        <w:t> </w:t>
      </w:r>
      <w:r>
        <w:rPr>
          <w:i/>
          <w:sz w:val="20"/>
        </w:rPr>
        <w:t>declared</w:t>
      </w:r>
      <w:r>
        <w:rPr>
          <w:i/>
          <w:spacing w:val="-3"/>
          <w:sz w:val="20"/>
        </w:rPr>
        <w:t> </w:t>
      </w:r>
      <w:r>
        <w:rPr>
          <w:i/>
          <w:sz w:val="20"/>
        </w:rPr>
        <w:t>in</w:t>
      </w:r>
      <w:r>
        <w:rPr>
          <w:i/>
          <w:spacing w:val="-3"/>
          <w:sz w:val="20"/>
        </w:rPr>
        <w:t> </w:t>
      </w:r>
      <w:r>
        <w:rPr>
          <w:i/>
          <w:sz w:val="20"/>
        </w:rPr>
        <w:t>script automatically. And if a script does</w:t>
      </w:r>
      <w:r>
        <w:rPr>
          <w:i/>
          <w:spacing w:val="-4"/>
          <w:sz w:val="20"/>
        </w:rPr>
        <w:t> </w:t>
      </w:r>
      <w:r>
        <w:rPr>
          <w:i/>
          <w:sz w:val="20"/>
        </w:rPr>
        <w:t>not</w:t>
      </w:r>
      <w:r>
        <w:rPr>
          <w:i/>
          <w:spacing w:val="-4"/>
          <w:sz w:val="20"/>
        </w:rPr>
        <w:t> </w:t>
      </w:r>
      <w:r>
        <w:rPr>
          <w:i/>
          <w:sz w:val="20"/>
        </w:rPr>
        <w:t>declare</w:t>
      </w:r>
      <w:r>
        <w:rPr>
          <w:i/>
          <w:spacing w:val="-4"/>
          <w:sz w:val="20"/>
        </w:rPr>
        <w:t> </w:t>
      </w:r>
      <w:r>
        <w:rPr>
          <w:i/>
          <w:sz w:val="20"/>
        </w:rPr>
        <w:t>any</w:t>
      </w:r>
      <w:r>
        <w:rPr>
          <w:i/>
          <w:spacing w:val="-4"/>
          <w:sz w:val="20"/>
        </w:rPr>
        <w:t> </w:t>
      </w:r>
      <w:r>
        <w:rPr>
          <w:i/>
          <w:sz w:val="20"/>
        </w:rPr>
        <w:t>Component</w:t>
      </w:r>
      <w:r>
        <w:rPr>
          <w:i/>
          <w:spacing w:val="-4"/>
          <w:sz w:val="20"/>
        </w:rPr>
        <w:t> </w:t>
      </w:r>
      <w:r>
        <w:rPr>
          <w:i/>
          <w:sz w:val="20"/>
        </w:rPr>
        <w:t>but</w:t>
      </w:r>
      <w:r>
        <w:rPr>
          <w:i/>
          <w:spacing w:val="-4"/>
          <w:sz w:val="20"/>
        </w:rPr>
        <w:t> </w:t>
      </w:r>
      <w:r>
        <w:rPr>
          <w:i/>
          <w:sz w:val="20"/>
        </w:rPr>
        <w:t>declares</w:t>
      </w:r>
      <w:r>
        <w:rPr>
          <w:i/>
          <w:spacing w:val="-4"/>
          <w:sz w:val="20"/>
        </w:rPr>
        <w:t> </w:t>
      </w:r>
      <w:r>
        <w:rPr>
          <w:i/>
          <w:sz w:val="20"/>
        </w:rPr>
        <w:t>other</w:t>
      </w:r>
      <w:r>
        <w:rPr>
          <w:i/>
          <w:spacing w:val="-4"/>
          <w:sz w:val="20"/>
        </w:rPr>
        <w:t> </w:t>
      </w:r>
      <w:r>
        <w:rPr>
          <w:i/>
          <w:sz w:val="20"/>
        </w:rPr>
        <w:t>types</w:t>
      </w:r>
      <w:r>
        <w:rPr>
          <w:i/>
          <w:spacing w:val="-4"/>
          <w:sz w:val="20"/>
        </w:rPr>
        <w:t> </w:t>
      </w:r>
      <w:r>
        <w:rPr>
          <w:i/>
          <w:sz w:val="20"/>
        </w:rPr>
        <w:t>of</w:t>
      </w:r>
      <w:r>
        <w:rPr>
          <w:i/>
          <w:spacing w:val="-4"/>
          <w:sz w:val="20"/>
        </w:rPr>
        <w:t> </w:t>
      </w:r>
      <w:hyperlink r:id="rId41">
        <w:r>
          <w:rPr>
            <w:i/>
            <w:color w:val="1154CC"/>
            <w:sz w:val="20"/>
            <w:u w:val="single" w:color="1154CC"/>
          </w:rPr>
          <w:t>CCClass</w:t>
        </w:r>
      </w:hyperlink>
      <w:r>
        <w:rPr>
          <w:i/>
          <w:sz w:val="20"/>
        </w:rPr>
        <w:t>,</w:t>
      </w:r>
      <w:r>
        <w:rPr>
          <w:i/>
          <w:spacing w:val="-4"/>
          <w:sz w:val="20"/>
        </w:rPr>
        <w:t> </w:t>
      </w:r>
      <w:r>
        <w:rPr>
          <w:i/>
          <w:sz w:val="20"/>
        </w:rPr>
        <w:t>it</w:t>
      </w:r>
      <w:r>
        <w:rPr>
          <w:i/>
          <w:spacing w:val="-4"/>
          <w:sz w:val="20"/>
        </w:rPr>
        <w:t> </w:t>
      </w:r>
      <w:r>
        <w:rPr>
          <w:i/>
          <w:sz w:val="20"/>
        </w:rPr>
        <w:t>will set exports as declared CCClass automatically.</w:t>
      </w:r>
    </w:p>
    <w:p>
      <w:pPr>
        <w:pStyle w:val="BodyText"/>
        <w:spacing w:line="268" w:lineRule="exact"/>
        <w:ind w:left="720"/>
        <w:rPr>
          <w:rFonts w:ascii="MS PGothic" w:eastAsia="MS PGothic"/>
        </w:rPr>
      </w:pPr>
      <w:r>
        <w:rPr>
          <w:spacing w:val="-2"/>
        </w:rPr>
        <w:t>Comments</w:t>
      </w:r>
      <w:r>
        <w:rPr>
          <w:rFonts w:ascii="MS PGothic" w:eastAsia="MS PGothic"/>
          <w:spacing w:val="-2"/>
        </w:rPr>
        <w:t>：</w:t>
      </w:r>
    </w:p>
    <w:p>
      <w:pPr>
        <w:pStyle w:val="ListParagraph"/>
        <w:numPr>
          <w:ilvl w:val="1"/>
          <w:numId w:val="15"/>
        </w:numPr>
        <w:tabs>
          <w:tab w:pos="1440" w:val="left" w:leader="none"/>
        </w:tabs>
        <w:spacing w:line="276" w:lineRule="auto" w:before="23" w:after="0"/>
        <w:ind w:left="1440" w:right="1452" w:hanging="360"/>
        <w:jc w:val="left"/>
        <w:rPr>
          <w:sz w:val="22"/>
        </w:rPr>
      </w:pPr>
      <w:r>
        <w:rPr>
          <w:sz w:val="22"/>
        </w:rPr>
        <w:t>The other variables added to module can not be</w:t>
      </w:r>
      <w:r>
        <w:rPr>
          <w:spacing w:val="-3"/>
          <w:sz w:val="22"/>
        </w:rPr>
        <w:t> </w:t>
      </w:r>
      <w:r>
        <w:rPr>
          <w:sz w:val="22"/>
        </w:rPr>
        <w:t>exported,</w:t>
      </w:r>
      <w:r>
        <w:rPr>
          <w:spacing w:val="-3"/>
          <w:sz w:val="22"/>
        </w:rPr>
        <w:t> </w:t>
      </w:r>
      <w:r>
        <w:rPr>
          <w:sz w:val="22"/>
        </w:rPr>
        <w:t>that</w:t>
      </w:r>
      <w:r>
        <w:rPr>
          <w:spacing w:val="-3"/>
          <w:sz w:val="22"/>
        </w:rPr>
        <w:t> </w:t>
      </w:r>
      <w:r>
        <w:rPr>
          <w:sz w:val="22"/>
        </w:rPr>
        <w:t>is</w:t>
      </w:r>
      <w:r>
        <w:rPr>
          <w:spacing w:val="-3"/>
          <w:sz w:val="22"/>
        </w:rPr>
        <w:t> </w:t>
      </w:r>
      <w:r>
        <w:rPr>
          <w:sz w:val="22"/>
        </w:rPr>
        <w:t>to</w:t>
      </w:r>
      <w:r>
        <w:rPr>
          <w:spacing w:val="-3"/>
          <w:sz w:val="22"/>
        </w:rPr>
        <w:t> </w:t>
      </w:r>
      <w:r>
        <w:rPr>
          <w:sz w:val="22"/>
        </w:rPr>
        <w:t>say</w:t>
      </w:r>
      <w:r>
        <w:rPr>
          <w:spacing w:val="-3"/>
          <w:sz w:val="22"/>
        </w:rPr>
        <w:t> </w:t>
      </w:r>
      <w:r>
        <w:rPr>
          <w:sz w:val="22"/>
        </w:rPr>
        <w:t>exports</w:t>
      </w:r>
      <w:r>
        <w:rPr>
          <w:spacing w:val="-3"/>
          <w:sz w:val="22"/>
        </w:rPr>
        <w:t> </w:t>
      </w:r>
      <w:r>
        <w:rPr>
          <w:sz w:val="22"/>
        </w:rPr>
        <w:t>can</w:t>
      </w:r>
      <w:r>
        <w:rPr>
          <w:spacing w:val="-3"/>
          <w:sz w:val="22"/>
        </w:rPr>
        <w:t> </w:t>
      </w:r>
      <w:r>
        <w:rPr>
          <w:sz w:val="22"/>
        </w:rPr>
        <w:t>not be replaced with other variable names, the system will only read the exports variable</w:t>
      </w:r>
    </w:p>
    <w:p>
      <w:pPr>
        <w:pStyle w:val="ListParagraph"/>
        <w:spacing w:after="0" w:line="276" w:lineRule="auto"/>
        <w:jc w:val="left"/>
        <w:rPr>
          <w:sz w:val="22"/>
        </w:rPr>
        <w:sectPr>
          <w:pgSz w:w="12240" w:h="15840"/>
          <w:pgMar w:top="1360" w:bottom="280" w:left="720" w:right="0"/>
        </w:sectPr>
      </w:pPr>
    </w:p>
    <w:p>
      <w:pPr>
        <w:pStyle w:val="Heading1"/>
        <w:ind w:right="974"/>
        <w:jc w:val="center"/>
      </w:pPr>
      <w:bookmarkStart w:name="Chapter 5: Render and UI Components " w:id="81"/>
      <w:bookmarkEnd w:id="81"/>
      <w:r>
        <w:rPr>
          <w:b w:val="0"/>
        </w:rPr>
      </w:r>
      <w:r>
        <w:rPr>
          <w:color w:val="4A86E7"/>
        </w:rPr>
        <w:t>Chapter</w:t>
      </w:r>
      <w:r>
        <w:rPr>
          <w:color w:val="4A86E7"/>
          <w:spacing w:val="-6"/>
        </w:rPr>
        <w:t> </w:t>
      </w:r>
      <w:r>
        <w:rPr>
          <w:color w:val="4A86E7"/>
        </w:rPr>
        <w:t>5:</w:t>
      </w:r>
      <w:r>
        <w:rPr>
          <w:color w:val="4A86E7"/>
          <w:spacing w:val="-4"/>
        </w:rPr>
        <w:t> </w:t>
      </w:r>
      <w:r>
        <w:rPr>
          <w:color w:val="4A86E7"/>
        </w:rPr>
        <w:t>Render</w:t>
      </w:r>
      <w:r>
        <w:rPr>
          <w:color w:val="4A86E7"/>
          <w:spacing w:val="-4"/>
        </w:rPr>
        <w:t> </w:t>
      </w:r>
      <w:r>
        <w:rPr>
          <w:color w:val="4A86E7"/>
        </w:rPr>
        <w:t>and</w:t>
      </w:r>
      <w:r>
        <w:rPr>
          <w:color w:val="4A86E7"/>
          <w:spacing w:val="-4"/>
        </w:rPr>
        <w:t> </w:t>
      </w:r>
      <w:r>
        <w:rPr>
          <w:color w:val="4A86E7"/>
        </w:rPr>
        <w:t>UI</w:t>
      </w:r>
      <w:r>
        <w:rPr>
          <w:color w:val="4A86E7"/>
          <w:spacing w:val="-4"/>
        </w:rPr>
        <w:t> </w:t>
      </w:r>
      <w:r>
        <w:rPr>
          <w:color w:val="4A86E7"/>
          <w:spacing w:val="-2"/>
        </w:rPr>
        <w:t>Components</w:t>
      </w:r>
    </w:p>
    <w:p>
      <w:pPr>
        <w:spacing w:line="276" w:lineRule="auto" w:before="129"/>
        <w:ind w:left="720" w:right="1438" w:firstLine="0"/>
        <w:jc w:val="both"/>
        <w:rPr>
          <w:i/>
          <w:sz w:val="22"/>
        </w:rPr>
      </w:pPr>
      <w:r>
        <w:rPr>
          <w:i/>
          <w:sz w:val="22"/>
        </w:rPr>
        <w:t>A complete game is generally composed of different systems. From a technical point</w:t>
      </w:r>
      <w:r>
        <w:rPr>
          <w:i/>
          <w:spacing w:val="-4"/>
          <w:sz w:val="22"/>
        </w:rPr>
        <w:t> </w:t>
      </w:r>
      <w:r>
        <w:rPr>
          <w:i/>
          <w:sz w:val="22"/>
        </w:rPr>
        <w:t>of</w:t>
      </w:r>
      <w:r>
        <w:rPr>
          <w:i/>
          <w:spacing w:val="-4"/>
          <w:sz w:val="22"/>
        </w:rPr>
        <w:t> </w:t>
      </w:r>
      <w:r>
        <w:rPr>
          <w:i/>
          <w:sz w:val="22"/>
        </w:rPr>
        <w:t>view,</w:t>
      </w:r>
      <w:r>
        <w:rPr>
          <w:i/>
          <w:spacing w:val="-4"/>
          <w:sz w:val="22"/>
        </w:rPr>
        <w:t> </w:t>
      </w:r>
      <w:r>
        <w:rPr>
          <w:i/>
          <w:sz w:val="22"/>
        </w:rPr>
        <w:t>it generally includes a </w:t>
      </w:r>
      <w:r>
        <w:rPr>
          <w:b/>
          <w:i/>
          <w:sz w:val="22"/>
        </w:rPr>
        <w:t>UI system</w:t>
      </w:r>
      <w:r>
        <w:rPr>
          <w:i/>
          <w:sz w:val="22"/>
        </w:rPr>
        <w:t>, an </w:t>
      </w:r>
      <w:r>
        <w:rPr>
          <w:b/>
          <w:i/>
          <w:sz w:val="22"/>
        </w:rPr>
        <w:t>animation system</w:t>
      </w:r>
      <w:r>
        <w:rPr>
          <w:i/>
          <w:sz w:val="22"/>
        </w:rPr>
        <w:t>, a </w:t>
      </w:r>
      <w:r>
        <w:rPr>
          <w:b/>
          <w:i/>
          <w:sz w:val="22"/>
        </w:rPr>
        <w:t>physics system</w:t>
      </w:r>
      <w:r>
        <w:rPr>
          <w:i/>
          <w:sz w:val="22"/>
        </w:rPr>
        <w:t>, and a </w:t>
      </w:r>
      <w:r>
        <w:rPr>
          <w:b/>
          <w:i/>
          <w:sz w:val="22"/>
        </w:rPr>
        <w:t>sound system</w:t>
      </w:r>
      <w:r>
        <w:rPr>
          <w:i/>
          <w:sz w:val="22"/>
        </w:rPr>
        <w:t>. As a developer, we are not going to handle much about sound-related contents, and the rest of the content will be introduced separately from this chapter. For mobile games currently on the</w:t>
      </w:r>
      <w:r>
        <w:rPr>
          <w:i/>
          <w:spacing w:val="-3"/>
          <w:sz w:val="22"/>
        </w:rPr>
        <w:t> </w:t>
      </w:r>
      <w:r>
        <w:rPr>
          <w:i/>
          <w:sz w:val="22"/>
        </w:rPr>
        <w:t>market,</w:t>
      </w:r>
      <w:r>
        <w:rPr>
          <w:i/>
          <w:spacing w:val="-3"/>
          <w:sz w:val="22"/>
        </w:rPr>
        <w:t> </w:t>
      </w:r>
      <w:r>
        <w:rPr>
          <w:i/>
          <w:sz w:val="22"/>
        </w:rPr>
        <w:t>especially</w:t>
      </w:r>
      <w:r>
        <w:rPr>
          <w:i/>
          <w:spacing w:val="-3"/>
          <w:sz w:val="22"/>
        </w:rPr>
        <w:t> </w:t>
      </w:r>
      <w:r>
        <w:rPr>
          <w:i/>
          <w:sz w:val="22"/>
        </w:rPr>
        <w:t>2D</w:t>
      </w:r>
      <w:r>
        <w:rPr>
          <w:i/>
          <w:spacing w:val="-3"/>
          <w:sz w:val="22"/>
        </w:rPr>
        <w:t> </w:t>
      </w:r>
      <w:r>
        <w:rPr>
          <w:i/>
          <w:sz w:val="22"/>
        </w:rPr>
        <w:t>games,</w:t>
      </w:r>
      <w:r>
        <w:rPr>
          <w:i/>
          <w:spacing w:val="-3"/>
          <w:sz w:val="22"/>
        </w:rPr>
        <w:t> </w:t>
      </w:r>
      <w:r>
        <w:rPr>
          <w:i/>
          <w:sz w:val="22"/>
        </w:rPr>
        <w:t>in</w:t>
      </w:r>
      <w:r>
        <w:rPr>
          <w:i/>
          <w:spacing w:val="-3"/>
          <w:sz w:val="22"/>
        </w:rPr>
        <w:t> </w:t>
      </w:r>
      <w:r>
        <w:rPr>
          <w:i/>
          <w:sz w:val="22"/>
        </w:rPr>
        <w:t>addition</w:t>
      </w:r>
      <w:r>
        <w:rPr>
          <w:i/>
          <w:spacing w:val="-3"/>
          <w:sz w:val="22"/>
        </w:rPr>
        <w:t> </w:t>
      </w:r>
      <w:r>
        <w:rPr>
          <w:i/>
          <w:sz w:val="22"/>
        </w:rPr>
        <w:t>to</w:t>
      </w:r>
      <w:r>
        <w:rPr>
          <w:i/>
          <w:spacing w:val="-3"/>
          <w:sz w:val="22"/>
        </w:rPr>
        <w:t> </w:t>
      </w:r>
      <w:r>
        <w:rPr>
          <w:i/>
          <w:sz w:val="22"/>
        </w:rPr>
        <w:t>the</w:t>
      </w:r>
      <w:r>
        <w:rPr>
          <w:i/>
          <w:spacing w:val="-3"/>
          <w:sz w:val="22"/>
        </w:rPr>
        <w:t> </w:t>
      </w:r>
      <w:r>
        <w:rPr>
          <w:i/>
          <w:sz w:val="22"/>
        </w:rPr>
        <w:t>main</w:t>
      </w:r>
      <w:r>
        <w:rPr>
          <w:i/>
          <w:spacing w:val="-3"/>
          <w:sz w:val="22"/>
        </w:rPr>
        <w:t> </w:t>
      </w:r>
      <w:r>
        <w:rPr>
          <w:i/>
          <w:sz w:val="22"/>
        </w:rPr>
        <w:t>gameplay</w:t>
      </w:r>
      <w:r>
        <w:rPr>
          <w:i/>
          <w:spacing w:val="-3"/>
          <w:sz w:val="22"/>
        </w:rPr>
        <w:t> </w:t>
      </w:r>
      <w:r>
        <w:rPr>
          <w:i/>
          <w:sz w:val="22"/>
        </w:rPr>
        <w:t>and</w:t>
      </w:r>
      <w:r>
        <w:rPr>
          <w:i/>
          <w:spacing w:val="-3"/>
          <w:sz w:val="22"/>
        </w:rPr>
        <w:t> </w:t>
      </w:r>
      <w:r>
        <w:rPr>
          <w:i/>
          <w:sz w:val="22"/>
        </w:rPr>
        <w:t>combat,</w:t>
      </w:r>
      <w:r>
        <w:rPr>
          <w:i/>
          <w:spacing w:val="-3"/>
          <w:sz w:val="22"/>
        </w:rPr>
        <w:t> </w:t>
      </w:r>
      <w:r>
        <w:rPr>
          <w:i/>
          <w:sz w:val="22"/>
        </w:rPr>
        <w:t>the main</w:t>
      </w:r>
      <w:r>
        <w:rPr>
          <w:i/>
          <w:spacing w:val="40"/>
          <w:sz w:val="22"/>
        </w:rPr>
        <w:t> </w:t>
      </w:r>
      <w:r>
        <w:rPr>
          <w:i/>
          <w:sz w:val="22"/>
        </w:rPr>
        <w:t>workload</w:t>
      </w:r>
      <w:r>
        <w:rPr>
          <w:i/>
          <w:spacing w:val="40"/>
          <w:sz w:val="22"/>
        </w:rPr>
        <w:t> </w:t>
      </w:r>
      <w:r>
        <w:rPr>
          <w:i/>
          <w:sz w:val="22"/>
        </w:rPr>
        <w:t>is</w:t>
      </w:r>
      <w:r>
        <w:rPr>
          <w:i/>
          <w:spacing w:val="40"/>
          <w:sz w:val="22"/>
        </w:rPr>
        <w:t> </w:t>
      </w:r>
      <w:r>
        <w:rPr>
          <w:i/>
          <w:sz w:val="22"/>
        </w:rPr>
        <w:t>the development of the UI interface. This chapter will learn about the UI system in Cocos Creator.</w:t>
      </w:r>
    </w:p>
    <w:p>
      <w:pPr>
        <w:pStyle w:val="BodyText"/>
        <w:spacing w:before="26"/>
        <w:rPr>
          <w:i/>
        </w:rPr>
      </w:pPr>
    </w:p>
    <w:p>
      <w:pPr>
        <w:pStyle w:val="Heading2"/>
        <w:numPr>
          <w:ilvl w:val="0"/>
          <w:numId w:val="17"/>
        </w:numPr>
        <w:tabs>
          <w:tab w:pos="1020" w:val="left" w:leader="none"/>
        </w:tabs>
        <w:spacing w:line="240" w:lineRule="auto" w:before="1" w:after="0"/>
        <w:ind w:left="1020" w:right="0" w:hanging="300"/>
        <w:jc w:val="left"/>
      </w:pPr>
      <w:bookmarkStart w:name="I. Basic rendering components " w:id="82"/>
      <w:bookmarkEnd w:id="82"/>
      <w:r>
        <w:rPr>
          <w:b w:val="0"/>
        </w:rPr>
      </w:r>
      <w:r>
        <w:rPr>
          <w:color w:val="FF9900"/>
        </w:rPr>
        <w:t>Basic rendering </w:t>
      </w:r>
      <w:r>
        <w:rPr>
          <w:color w:val="FF9900"/>
          <w:spacing w:val="-2"/>
        </w:rPr>
        <w:t>components</w:t>
      </w:r>
    </w:p>
    <w:p>
      <w:pPr>
        <w:pStyle w:val="Heading4"/>
        <w:numPr>
          <w:ilvl w:val="1"/>
          <w:numId w:val="17"/>
        </w:numPr>
        <w:tabs>
          <w:tab w:pos="1079" w:val="left" w:leader="none"/>
        </w:tabs>
        <w:spacing w:line="240" w:lineRule="auto" w:before="342" w:after="0"/>
        <w:ind w:left="1079" w:right="0" w:hanging="359"/>
        <w:jc w:val="left"/>
      </w:pPr>
      <w:bookmarkStart w:name="●​Sprite Component " w:id="83"/>
      <w:bookmarkEnd w:id="83"/>
      <w:r>
        <w:rPr>
          <w:b w:val="0"/>
        </w:rPr>
      </w:r>
      <w:r>
        <w:rPr/>
        <w:t>Sprite </w:t>
      </w:r>
      <w:r>
        <w:rPr>
          <w:spacing w:val="-2"/>
        </w:rPr>
        <w:t>Component</w:t>
      </w:r>
    </w:p>
    <w:p>
      <w:pPr>
        <w:pStyle w:val="BodyText"/>
        <w:spacing w:line="276" w:lineRule="auto" w:before="161"/>
        <w:ind w:left="720" w:right="1439"/>
        <w:jc w:val="both"/>
      </w:pPr>
      <w:r>
        <w:rPr/>
        <w:drawing>
          <wp:anchor distT="0" distB="0" distL="0" distR="0" allowOverlap="1" layoutInCell="1" locked="0" behindDoc="1" simplePos="0" relativeHeight="487599616">
            <wp:simplePos x="0" y="0"/>
            <wp:positionH relativeFrom="page">
              <wp:posOffset>2300287</wp:posOffset>
            </wp:positionH>
            <wp:positionV relativeFrom="paragraph">
              <wp:posOffset>491072</wp:posOffset>
            </wp:positionV>
            <wp:extent cx="3171825" cy="3952875"/>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42" cstate="print"/>
                    <a:stretch>
                      <a:fillRect/>
                    </a:stretch>
                  </pic:blipFill>
                  <pic:spPr>
                    <a:xfrm>
                      <a:off x="0" y="0"/>
                      <a:ext cx="3171825" cy="3952875"/>
                    </a:xfrm>
                    <a:prstGeom prst="rect">
                      <a:avLst/>
                    </a:prstGeom>
                  </pic:spPr>
                </pic:pic>
              </a:graphicData>
            </a:graphic>
          </wp:anchor>
        </w:drawing>
      </w:r>
      <w:r>
        <w:rPr/>
        <w:t>For rendering components, the most basic is the rendering of images. In Cocos Creator, the image rendering components are sprites. The properties of the sprites are shown in Figure 5-1.</w:t>
      </w:r>
    </w:p>
    <w:p>
      <w:pPr>
        <w:pStyle w:val="Heading5"/>
        <w:spacing w:before="84"/>
        <w:ind w:left="3787"/>
      </w:pPr>
      <w:r>
        <w:rPr/>
        <w:t>Figure</w:t>
      </w:r>
      <w:r>
        <w:rPr>
          <w:spacing w:val="-6"/>
        </w:rPr>
        <w:t> </w:t>
      </w:r>
      <w:r>
        <w:rPr/>
        <w:t>5-1:</w:t>
      </w:r>
      <w:r>
        <w:rPr>
          <w:spacing w:val="-5"/>
        </w:rPr>
        <w:t> </w:t>
      </w:r>
      <w:r>
        <w:rPr/>
        <w:t>Properties</w:t>
      </w:r>
      <w:r>
        <w:rPr>
          <w:spacing w:val="-6"/>
        </w:rPr>
        <w:t> </w:t>
      </w:r>
      <w:r>
        <w:rPr/>
        <w:t>of</w:t>
      </w:r>
      <w:r>
        <w:rPr>
          <w:spacing w:val="-5"/>
        </w:rPr>
        <w:t> </w:t>
      </w:r>
      <w:r>
        <w:rPr>
          <w:spacing w:val="-2"/>
        </w:rPr>
        <w:t>Sprite</w:t>
      </w:r>
    </w:p>
    <w:p>
      <w:pPr>
        <w:spacing w:before="38"/>
        <w:ind w:left="720" w:right="0" w:firstLine="0"/>
        <w:jc w:val="left"/>
        <w:rPr>
          <w:sz w:val="22"/>
        </w:rPr>
      </w:pPr>
      <w:r>
        <w:rPr>
          <w:sz w:val="22"/>
        </w:rPr>
        <w:t>The</w:t>
      </w:r>
      <w:r>
        <w:rPr>
          <w:spacing w:val="-5"/>
          <w:sz w:val="22"/>
        </w:rPr>
        <w:t> </w:t>
      </w:r>
      <w:r>
        <w:rPr>
          <w:sz w:val="22"/>
        </w:rPr>
        <w:t>basic</w:t>
      </w:r>
      <w:r>
        <w:rPr>
          <w:spacing w:val="-5"/>
          <w:sz w:val="22"/>
        </w:rPr>
        <w:t> </w:t>
      </w:r>
      <w:r>
        <w:rPr>
          <w:sz w:val="22"/>
        </w:rPr>
        <w:t>properties</w:t>
      </w:r>
      <w:r>
        <w:rPr>
          <w:spacing w:val="-5"/>
          <w:sz w:val="22"/>
        </w:rPr>
        <w:t> </w:t>
      </w:r>
      <w:r>
        <w:rPr>
          <w:sz w:val="22"/>
        </w:rPr>
        <w:t>in</w:t>
      </w:r>
      <w:r>
        <w:rPr>
          <w:spacing w:val="-5"/>
          <w:sz w:val="22"/>
        </w:rPr>
        <w:t> </w:t>
      </w:r>
      <w:r>
        <w:rPr>
          <w:sz w:val="22"/>
        </w:rPr>
        <w:t>the</w:t>
      </w:r>
      <w:r>
        <w:rPr>
          <w:spacing w:val="-5"/>
          <w:sz w:val="22"/>
        </w:rPr>
        <w:t> </w:t>
      </w:r>
      <w:r>
        <w:rPr>
          <w:b/>
          <w:sz w:val="22"/>
        </w:rPr>
        <w:t>Properties</w:t>
      </w:r>
      <w:r>
        <w:rPr>
          <w:b/>
          <w:spacing w:val="-5"/>
          <w:sz w:val="22"/>
        </w:rPr>
        <w:t> </w:t>
      </w:r>
      <w:r>
        <w:rPr>
          <w:b/>
          <w:sz w:val="22"/>
        </w:rPr>
        <w:t>Inspector</w:t>
      </w:r>
      <w:r>
        <w:rPr>
          <w:b/>
          <w:spacing w:val="-5"/>
          <w:sz w:val="22"/>
        </w:rPr>
        <w:t> </w:t>
      </w:r>
      <w:r>
        <w:rPr>
          <w:sz w:val="22"/>
        </w:rPr>
        <w:t>are</w:t>
      </w:r>
      <w:r>
        <w:rPr>
          <w:spacing w:val="-5"/>
          <w:sz w:val="22"/>
        </w:rPr>
        <w:t> </w:t>
      </w:r>
      <w:r>
        <w:rPr>
          <w:sz w:val="22"/>
        </w:rPr>
        <w:t>quite</w:t>
      </w:r>
      <w:r>
        <w:rPr>
          <w:spacing w:val="-5"/>
          <w:sz w:val="22"/>
        </w:rPr>
        <w:t> </w:t>
      </w:r>
      <w:r>
        <w:rPr>
          <w:sz w:val="22"/>
        </w:rPr>
        <w:t>simple</w:t>
      </w:r>
      <w:r>
        <w:rPr>
          <w:spacing w:val="-5"/>
          <w:sz w:val="22"/>
        </w:rPr>
        <w:t> </w:t>
      </w:r>
      <w:r>
        <w:rPr>
          <w:sz w:val="22"/>
        </w:rPr>
        <w:t>and</w:t>
      </w:r>
      <w:r>
        <w:rPr>
          <w:spacing w:val="-5"/>
          <w:sz w:val="22"/>
        </w:rPr>
        <w:t> </w:t>
      </w:r>
      <w:r>
        <w:rPr>
          <w:sz w:val="22"/>
        </w:rPr>
        <w:t>easy</w:t>
      </w:r>
      <w:r>
        <w:rPr>
          <w:spacing w:val="-5"/>
          <w:sz w:val="22"/>
        </w:rPr>
        <w:t> </w:t>
      </w:r>
      <w:r>
        <w:rPr>
          <w:sz w:val="22"/>
        </w:rPr>
        <w:t>to</w:t>
      </w:r>
      <w:r>
        <w:rPr>
          <w:spacing w:val="-5"/>
          <w:sz w:val="22"/>
        </w:rPr>
        <w:t> </w:t>
      </w:r>
      <w:r>
        <w:rPr>
          <w:spacing w:val="-2"/>
          <w:sz w:val="22"/>
        </w:rPr>
        <w:t>understand:</w:t>
      </w:r>
    </w:p>
    <w:p>
      <w:pPr>
        <w:pStyle w:val="ListParagraph"/>
        <w:numPr>
          <w:ilvl w:val="0"/>
          <w:numId w:val="18"/>
        </w:numPr>
        <w:tabs>
          <w:tab w:pos="1439" w:val="left" w:leader="none"/>
        </w:tabs>
        <w:spacing w:line="240" w:lineRule="auto" w:before="38" w:after="0"/>
        <w:ind w:left="1439" w:right="0" w:hanging="359"/>
        <w:jc w:val="left"/>
        <w:rPr>
          <w:sz w:val="22"/>
        </w:rPr>
      </w:pPr>
      <w:r>
        <w:rPr>
          <w:b/>
          <w:sz w:val="22"/>
        </w:rPr>
        <w:t>Atlas</w:t>
      </w:r>
      <w:r>
        <w:rPr>
          <w:b/>
          <w:spacing w:val="-8"/>
          <w:sz w:val="22"/>
        </w:rPr>
        <w:t> </w:t>
      </w:r>
      <w:r>
        <w:rPr>
          <w:sz w:val="22"/>
        </w:rPr>
        <w:t>represents</w:t>
      </w:r>
      <w:r>
        <w:rPr>
          <w:spacing w:val="-6"/>
          <w:sz w:val="22"/>
        </w:rPr>
        <w:t> </w:t>
      </w:r>
      <w:r>
        <w:rPr>
          <w:sz w:val="22"/>
        </w:rPr>
        <w:t>the</w:t>
      </w:r>
      <w:r>
        <w:rPr>
          <w:spacing w:val="-5"/>
          <w:sz w:val="22"/>
        </w:rPr>
        <w:t> </w:t>
      </w:r>
      <w:r>
        <w:rPr>
          <w:sz w:val="22"/>
        </w:rPr>
        <w:t>name</w:t>
      </w:r>
      <w:r>
        <w:rPr>
          <w:spacing w:val="-6"/>
          <w:sz w:val="22"/>
        </w:rPr>
        <w:t> </w:t>
      </w:r>
      <w:r>
        <w:rPr>
          <w:sz w:val="22"/>
        </w:rPr>
        <w:t>of</w:t>
      </w:r>
      <w:r>
        <w:rPr>
          <w:spacing w:val="-6"/>
          <w:sz w:val="22"/>
        </w:rPr>
        <w:t> </w:t>
      </w:r>
      <w:r>
        <w:rPr>
          <w:sz w:val="22"/>
        </w:rPr>
        <w:t>Atlas</w:t>
      </w:r>
      <w:r>
        <w:rPr>
          <w:spacing w:val="-5"/>
          <w:sz w:val="22"/>
        </w:rPr>
        <w:t> </w:t>
      </w:r>
      <w:r>
        <w:rPr>
          <w:sz w:val="22"/>
        </w:rPr>
        <w:t>that</w:t>
      </w:r>
      <w:r>
        <w:rPr>
          <w:spacing w:val="-6"/>
          <w:sz w:val="22"/>
        </w:rPr>
        <w:t> </w:t>
      </w:r>
      <w:r>
        <w:rPr>
          <w:sz w:val="22"/>
        </w:rPr>
        <w:t>SpriteFrame</w:t>
      </w:r>
      <w:r>
        <w:rPr>
          <w:spacing w:val="-6"/>
          <w:sz w:val="22"/>
        </w:rPr>
        <w:t> </w:t>
      </w:r>
      <w:r>
        <w:rPr>
          <w:sz w:val="22"/>
        </w:rPr>
        <w:t>belongs</w:t>
      </w:r>
      <w:r>
        <w:rPr>
          <w:spacing w:val="-5"/>
          <w:sz w:val="22"/>
        </w:rPr>
        <w:t> to.</w:t>
      </w:r>
    </w:p>
    <w:p>
      <w:pPr>
        <w:pStyle w:val="ListParagraph"/>
        <w:numPr>
          <w:ilvl w:val="0"/>
          <w:numId w:val="18"/>
        </w:numPr>
        <w:tabs>
          <w:tab w:pos="1440" w:val="left" w:leader="none"/>
        </w:tabs>
        <w:spacing w:line="276" w:lineRule="auto" w:before="38" w:after="0"/>
        <w:ind w:left="1440" w:right="1449" w:hanging="360"/>
        <w:jc w:val="left"/>
        <w:rPr>
          <w:sz w:val="22"/>
        </w:rPr>
      </w:pPr>
      <w:r>
        <w:rPr>
          <w:b/>
          <w:sz w:val="22"/>
        </w:rPr>
        <w:t>Sprite Frame </w:t>
      </w:r>
      <w:r>
        <w:rPr>
          <w:sz w:val="22"/>
        </w:rPr>
        <w:t>represents the name of the specific image. For single images, it has the same name as the file name.</w:t>
      </w:r>
    </w:p>
    <w:p>
      <w:pPr>
        <w:pStyle w:val="ListParagraph"/>
        <w:spacing w:after="0" w:line="276" w:lineRule="auto"/>
        <w:jc w:val="left"/>
        <w:rPr>
          <w:sz w:val="22"/>
        </w:rPr>
        <w:sectPr>
          <w:pgSz w:w="12240" w:h="15840"/>
          <w:pgMar w:top="1380" w:bottom="280" w:left="720" w:right="0"/>
        </w:sectPr>
      </w:pPr>
    </w:p>
    <w:p>
      <w:pPr>
        <w:pStyle w:val="ListParagraph"/>
        <w:numPr>
          <w:ilvl w:val="0"/>
          <w:numId w:val="18"/>
        </w:numPr>
        <w:tabs>
          <w:tab w:pos="1440" w:val="left" w:leader="none"/>
        </w:tabs>
        <w:spacing w:line="276" w:lineRule="auto" w:before="80" w:after="0"/>
        <w:ind w:left="1440" w:right="1449" w:hanging="360"/>
        <w:jc w:val="both"/>
        <w:rPr>
          <w:sz w:val="22"/>
        </w:rPr>
      </w:pPr>
      <w:r>
        <w:rPr>
          <w:b/>
          <w:sz w:val="22"/>
        </w:rPr>
        <w:t>Type </w:t>
      </w:r>
      <w:r>
        <w:rPr>
          <w:sz w:val="22"/>
        </w:rPr>
        <w:t>is the rendering method, currently Cocos Creator 2.1.3 supports 5 rendering methods, which will be introduced in detail later.</w:t>
      </w:r>
    </w:p>
    <w:p>
      <w:pPr>
        <w:pStyle w:val="ListParagraph"/>
        <w:numPr>
          <w:ilvl w:val="0"/>
          <w:numId w:val="18"/>
        </w:numPr>
        <w:tabs>
          <w:tab w:pos="1440" w:val="left" w:leader="none"/>
        </w:tabs>
        <w:spacing w:line="276" w:lineRule="auto" w:before="0" w:after="0"/>
        <w:ind w:left="1440" w:right="1438" w:hanging="360"/>
        <w:jc w:val="both"/>
        <w:rPr>
          <w:sz w:val="22"/>
        </w:rPr>
      </w:pPr>
      <w:r>
        <w:rPr>
          <w:b/>
          <w:sz w:val="22"/>
        </w:rPr>
        <w:t>Size Mode </w:t>
      </w:r>
      <w:r>
        <w:rPr>
          <w:sz w:val="22"/>
        </w:rPr>
        <w:t>is the method to set the size of the node that the</w:t>
      </w:r>
      <w:r>
        <w:rPr>
          <w:spacing w:val="-3"/>
          <w:sz w:val="22"/>
        </w:rPr>
        <w:t> </w:t>
      </w:r>
      <w:r>
        <w:rPr>
          <w:sz w:val="22"/>
        </w:rPr>
        <w:t>Sprite</w:t>
      </w:r>
      <w:r>
        <w:rPr>
          <w:spacing w:val="-3"/>
          <w:sz w:val="22"/>
        </w:rPr>
        <w:t> </w:t>
      </w:r>
      <w:r>
        <w:rPr>
          <w:sz w:val="22"/>
        </w:rPr>
        <w:t>component</w:t>
      </w:r>
      <w:r>
        <w:rPr>
          <w:spacing w:val="-3"/>
          <w:sz w:val="22"/>
        </w:rPr>
        <w:t> </w:t>
      </w:r>
      <w:r>
        <w:rPr>
          <w:sz w:val="22"/>
        </w:rPr>
        <w:t>belongs to. </w:t>
      </w:r>
      <w:r>
        <w:rPr>
          <w:b/>
          <w:sz w:val="22"/>
        </w:rPr>
        <w:t>TRIMMED </w:t>
      </w:r>
      <w:r>
        <w:rPr>
          <w:sz w:val="22"/>
        </w:rPr>
        <w:t>mode will use Image size after trimmed transparent</w:t>
      </w:r>
      <w:r>
        <w:rPr>
          <w:spacing w:val="-4"/>
          <w:sz w:val="22"/>
        </w:rPr>
        <w:t> </w:t>
      </w:r>
      <w:r>
        <w:rPr>
          <w:sz w:val="22"/>
        </w:rPr>
        <w:t>pixel,</w:t>
      </w:r>
      <w:r>
        <w:rPr>
          <w:spacing w:val="-4"/>
          <w:sz w:val="22"/>
        </w:rPr>
        <w:t> </w:t>
      </w:r>
      <w:r>
        <w:rPr>
          <w:b/>
          <w:sz w:val="22"/>
        </w:rPr>
        <w:t>RAW</w:t>
      </w:r>
      <w:r>
        <w:rPr>
          <w:b/>
          <w:spacing w:val="-4"/>
          <w:sz w:val="22"/>
        </w:rPr>
        <w:t> </w:t>
      </w:r>
      <w:r>
        <w:rPr>
          <w:sz w:val="22"/>
        </w:rPr>
        <w:t>mode</w:t>
      </w:r>
      <w:r>
        <w:rPr>
          <w:spacing w:val="-4"/>
          <w:sz w:val="22"/>
        </w:rPr>
        <w:t> </w:t>
      </w:r>
      <w:r>
        <w:rPr>
          <w:sz w:val="22"/>
        </w:rPr>
        <w:t>will use original size of picture. If you manually set the size of the node, </w:t>
      </w:r>
      <w:r>
        <w:rPr>
          <w:b/>
          <w:sz w:val="22"/>
        </w:rPr>
        <w:t>Size Mode</w:t>
      </w:r>
      <w:r>
        <w:rPr>
          <w:b/>
          <w:spacing w:val="40"/>
          <w:sz w:val="22"/>
        </w:rPr>
        <w:t> </w:t>
      </w:r>
      <w:r>
        <w:rPr>
          <w:sz w:val="22"/>
        </w:rPr>
        <w:t>will automatically change to </w:t>
      </w:r>
      <w:r>
        <w:rPr>
          <w:b/>
          <w:sz w:val="22"/>
        </w:rPr>
        <w:t>CUSTOM</w:t>
      </w:r>
      <w:r>
        <w:rPr>
          <w:sz w:val="22"/>
        </w:rPr>
        <w:t>.</w:t>
      </w:r>
    </w:p>
    <w:p>
      <w:pPr>
        <w:pStyle w:val="ListParagraph"/>
        <w:numPr>
          <w:ilvl w:val="0"/>
          <w:numId w:val="18"/>
        </w:numPr>
        <w:tabs>
          <w:tab w:pos="1439" w:val="left" w:leader="none"/>
        </w:tabs>
        <w:spacing w:line="240" w:lineRule="auto" w:before="0" w:after="0"/>
        <w:ind w:left="1439" w:right="0" w:hanging="359"/>
        <w:jc w:val="both"/>
        <w:rPr>
          <w:sz w:val="22"/>
        </w:rPr>
      </w:pPr>
      <w:r>
        <w:rPr>
          <w:b/>
          <w:sz w:val="22"/>
        </w:rPr>
        <w:t>Blend</w:t>
      </w:r>
      <w:r>
        <w:rPr>
          <w:b/>
          <w:spacing w:val="-8"/>
          <w:sz w:val="22"/>
        </w:rPr>
        <w:t> </w:t>
      </w:r>
      <w:r>
        <w:rPr>
          <w:sz w:val="22"/>
        </w:rPr>
        <w:t>and</w:t>
      </w:r>
      <w:r>
        <w:rPr>
          <w:spacing w:val="-5"/>
          <w:sz w:val="22"/>
        </w:rPr>
        <w:t> </w:t>
      </w:r>
      <w:r>
        <w:rPr>
          <w:b/>
          <w:sz w:val="22"/>
        </w:rPr>
        <w:t>Materials</w:t>
      </w:r>
      <w:r>
        <w:rPr>
          <w:b/>
          <w:spacing w:val="-5"/>
          <w:sz w:val="22"/>
        </w:rPr>
        <w:t> </w:t>
      </w:r>
      <w:r>
        <w:rPr>
          <w:sz w:val="22"/>
        </w:rPr>
        <w:t>are</w:t>
      </w:r>
      <w:r>
        <w:rPr>
          <w:spacing w:val="-5"/>
          <w:sz w:val="22"/>
        </w:rPr>
        <w:t> </w:t>
      </w:r>
      <w:r>
        <w:rPr>
          <w:sz w:val="22"/>
        </w:rPr>
        <w:t>blending</w:t>
      </w:r>
      <w:r>
        <w:rPr>
          <w:spacing w:val="-6"/>
          <w:sz w:val="22"/>
        </w:rPr>
        <w:t> </w:t>
      </w:r>
      <w:r>
        <w:rPr>
          <w:sz w:val="22"/>
        </w:rPr>
        <w:t>settings,</w:t>
      </w:r>
      <w:r>
        <w:rPr>
          <w:spacing w:val="-5"/>
          <w:sz w:val="22"/>
        </w:rPr>
        <w:t> </w:t>
      </w:r>
      <w:r>
        <w:rPr>
          <w:sz w:val="22"/>
        </w:rPr>
        <w:t>which</w:t>
      </w:r>
      <w:r>
        <w:rPr>
          <w:spacing w:val="-5"/>
          <w:sz w:val="22"/>
        </w:rPr>
        <w:t> </w:t>
      </w:r>
      <w:r>
        <w:rPr>
          <w:sz w:val="22"/>
        </w:rPr>
        <w:t>will</w:t>
      </w:r>
      <w:r>
        <w:rPr>
          <w:spacing w:val="-5"/>
          <w:sz w:val="22"/>
        </w:rPr>
        <w:t> </w:t>
      </w:r>
      <w:r>
        <w:rPr>
          <w:sz w:val="22"/>
        </w:rPr>
        <w:t>not</w:t>
      </w:r>
      <w:r>
        <w:rPr>
          <w:spacing w:val="-6"/>
          <w:sz w:val="22"/>
        </w:rPr>
        <w:t> </w:t>
      </w:r>
      <w:r>
        <w:rPr>
          <w:sz w:val="22"/>
        </w:rPr>
        <w:t>be</w:t>
      </w:r>
      <w:r>
        <w:rPr>
          <w:spacing w:val="-5"/>
          <w:sz w:val="22"/>
        </w:rPr>
        <w:t> </w:t>
      </w:r>
      <w:r>
        <w:rPr>
          <w:sz w:val="22"/>
        </w:rPr>
        <w:t>in</w:t>
      </w:r>
      <w:r>
        <w:rPr>
          <w:spacing w:val="-5"/>
          <w:sz w:val="22"/>
        </w:rPr>
        <w:t> </w:t>
      </w:r>
      <w:r>
        <w:rPr>
          <w:sz w:val="22"/>
        </w:rPr>
        <w:t>this</w:t>
      </w:r>
      <w:r>
        <w:rPr>
          <w:spacing w:val="-5"/>
          <w:sz w:val="22"/>
        </w:rPr>
        <w:t> </w:t>
      </w:r>
      <w:r>
        <w:rPr>
          <w:sz w:val="22"/>
        </w:rPr>
        <w:t>course’s</w:t>
      </w:r>
      <w:r>
        <w:rPr>
          <w:spacing w:val="-5"/>
          <w:sz w:val="22"/>
        </w:rPr>
        <w:t> </w:t>
      </w:r>
      <w:r>
        <w:rPr>
          <w:spacing w:val="-2"/>
          <w:sz w:val="22"/>
        </w:rPr>
        <w:t>scope.</w:t>
      </w:r>
    </w:p>
    <w:p>
      <w:pPr>
        <w:pStyle w:val="BodyText"/>
        <w:spacing w:before="75"/>
      </w:pPr>
    </w:p>
    <w:p>
      <w:pPr>
        <w:pStyle w:val="BodyText"/>
        <w:spacing w:before="1"/>
        <w:ind w:left="720"/>
        <w:jc w:val="both"/>
      </w:pPr>
      <w:r>
        <w:rPr/>
        <w:t>The</w:t>
      </w:r>
      <w:r>
        <w:rPr>
          <w:spacing w:val="-8"/>
        </w:rPr>
        <w:t> </w:t>
      </w:r>
      <w:r>
        <w:rPr/>
        <w:t>sprite</w:t>
      </w:r>
      <w:r>
        <w:rPr>
          <w:spacing w:val="-5"/>
        </w:rPr>
        <w:t> </w:t>
      </w:r>
      <w:r>
        <w:rPr/>
        <w:t>component</w:t>
      </w:r>
      <w:r>
        <w:rPr>
          <w:spacing w:val="-6"/>
        </w:rPr>
        <w:t> </w:t>
      </w:r>
      <w:r>
        <w:rPr/>
        <w:t>supports</w:t>
      </w:r>
      <w:r>
        <w:rPr>
          <w:spacing w:val="-5"/>
        </w:rPr>
        <w:t> </w:t>
      </w:r>
      <w:r>
        <w:rPr/>
        <w:t>5</w:t>
      </w:r>
      <w:r>
        <w:rPr>
          <w:spacing w:val="-6"/>
        </w:rPr>
        <w:t> </w:t>
      </w:r>
      <w:r>
        <w:rPr/>
        <w:t>rendering</w:t>
      </w:r>
      <w:r>
        <w:rPr>
          <w:spacing w:val="-5"/>
        </w:rPr>
        <w:t> </w:t>
      </w:r>
      <w:r>
        <w:rPr/>
        <w:t>modes</w:t>
      </w:r>
      <w:r>
        <w:rPr>
          <w:spacing w:val="-6"/>
        </w:rPr>
        <w:t> </w:t>
      </w:r>
      <w:r>
        <w:rPr/>
        <w:t>as</w:t>
      </w:r>
      <w:r>
        <w:rPr>
          <w:spacing w:val="-5"/>
        </w:rPr>
        <w:t> </w:t>
      </w:r>
      <w:r>
        <w:rPr/>
        <w:t>listed</w:t>
      </w:r>
      <w:r>
        <w:rPr>
          <w:spacing w:val="-5"/>
        </w:rPr>
        <w:t> </w:t>
      </w:r>
      <w:r>
        <w:rPr>
          <w:spacing w:val="-2"/>
        </w:rPr>
        <w:t>below:</w:t>
      </w:r>
    </w:p>
    <w:p>
      <w:pPr>
        <w:pStyle w:val="ListParagraph"/>
        <w:numPr>
          <w:ilvl w:val="0"/>
          <w:numId w:val="19"/>
        </w:numPr>
        <w:tabs>
          <w:tab w:pos="1438" w:val="left" w:leader="none"/>
          <w:tab w:pos="1440" w:val="left" w:leader="none"/>
        </w:tabs>
        <w:spacing w:line="278" w:lineRule="auto" w:before="37" w:after="0"/>
        <w:ind w:left="1440" w:right="1444" w:hanging="360"/>
        <w:jc w:val="both"/>
        <w:rPr>
          <w:sz w:val="22"/>
        </w:rPr>
      </w:pPr>
      <w:r>
        <w:rPr>
          <w:rFonts w:ascii="Consolas"/>
          <w:b/>
          <w:color w:val="333333"/>
          <w:sz w:val="22"/>
          <w:shd w:fill="F6F6F6" w:color="auto" w:val="clear"/>
        </w:rPr>
        <w:t>Simple mode</w:t>
      </w:r>
      <w:r>
        <w:rPr>
          <w:color w:val="333333"/>
          <w:sz w:val="22"/>
        </w:rPr>
        <w:t>: rendering the Sprite according to the original image resource. It is normally used along with </w:t>
      </w:r>
      <w:r>
        <w:rPr>
          <w:rFonts w:ascii="Consolas"/>
          <w:color w:val="333333"/>
          <w:sz w:val="22"/>
          <w:shd w:fill="F6F6F6" w:color="auto" w:val="clear"/>
        </w:rPr>
        <w:t>Use Original Size</w:t>
      </w:r>
      <w:r>
        <w:rPr>
          <w:rFonts w:ascii="Consolas"/>
          <w:color w:val="333333"/>
          <w:spacing w:val="-31"/>
          <w:sz w:val="22"/>
        </w:rPr>
        <w:t> </w:t>
      </w:r>
      <w:r>
        <w:rPr>
          <w:color w:val="333333"/>
          <w:sz w:val="22"/>
        </w:rPr>
        <w:t>to guarantee the image shown in the scene is in full accordance with the image designed by the graphic designer.</w:t>
      </w:r>
    </w:p>
    <w:p>
      <w:pPr>
        <w:pStyle w:val="ListParagraph"/>
        <w:numPr>
          <w:ilvl w:val="0"/>
          <w:numId w:val="19"/>
        </w:numPr>
        <w:tabs>
          <w:tab w:pos="1438" w:val="left" w:leader="none"/>
          <w:tab w:pos="1440" w:val="left" w:leader="none"/>
        </w:tabs>
        <w:spacing w:line="276" w:lineRule="auto" w:before="0" w:after="0"/>
        <w:ind w:left="1440" w:right="1438" w:hanging="360"/>
        <w:jc w:val="both"/>
        <w:rPr>
          <w:color w:val="333333"/>
          <w:sz w:val="22"/>
        </w:rPr>
      </w:pPr>
      <w:r>
        <w:rPr>
          <w:rFonts w:ascii="Consolas"/>
          <w:b/>
          <w:color w:val="333333"/>
          <w:sz w:val="22"/>
          <w:shd w:fill="F6F6F6" w:color="auto" w:val="clear"/>
        </w:rPr>
        <w:t>Sliced mode</w:t>
      </w:r>
      <w:r>
        <w:rPr>
          <w:color w:val="333333"/>
          <w:sz w:val="22"/>
        </w:rPr>
        <w:t>:</w:t>
      </w:r>
      <w:r>
        <w:rPr>
          <w:color w:val="333333"/>
          <w:spacing w:val="-3"/>
          <w:sz w:val="22"/>
        </w:rPr>
        <w:t> </w:t>
      </w:r>
      <w:r>
        <w:rPr>
          <w:color w:val="333333"/>
          <w:sz w:val="22"/>
        </w:rPr>
        <w:t>the</w:t>
      </w:r>
      <w:r>
        <w:rPr>
          <w:color w:val="333333"/>
          <w:spacing w:val="-3"/>
          <w:sz w:val="22"/>
        </w:rPr>
        <w:t> </w:t>
      </w:r>
      <w:r>
        <w:rPr>
          <w:color w:val="333333"/>
          <w:sz w:val="22"/>
        </w:rPr>
        <w:t>image</w:t>
      </w:r>
      <w:r>
        <w:rPr>
          <w:color w:val="333333"/>
          <w:spacing w:val="-3"/>
          <w:sz w:val="22"/>
        </w:rPr>
        <w:t> </w:t>
      </w:r>
      <w:r>
        <w:rPr>
          <w:color w:val="333333"/>
          <w:sz w:val="22"/>
        </w:rPr>
        <w:t>is</w:t>
      </w:r>
      <w:r>
        <w:rPr>
          <w:color w:val="333333"/>
          <w:spacing w:val="-3"/>
          <w:sz w:val="22"/>
        </w:rPr>
        <w:t> </w:t>
      </w:r>
      <w:r>
        <w:rPr>
          <w:color w:val="333333"/>
          <w:sz w:val="22"/>
        </w:rPr>
        <w:t>cut</w:t>
      </w:r>
      <w:r>
        <w:rPr>
          <w:color w:val="333333"/>
          <w:spacing w:val="-3"/>
          <w:sz w:val="22"/>
        </w:rPr>
        <w:t> </w:t>
      </w:r>
      <w:r>
        <w:rPr>
          <w:color w:val="333333"/>
          <w:sz w:val="22"/>
        </w:rPr>
        <w:t>up</w:t>
      </w:r>
      <w:r>
        <w:rPr>
          <w:color w:val="333333"/>
          <w:spacing w:val="-3"/>
          <w:sz w:val="22"/>
        </w:rPr>
        <w:t> </w:t>
      </w:r>
      <w:r>
        <w:rPr>
          <w:color w:val="333333"/>
          <w:sz w:val="22"/>
        </w:rPr>
        <w:t>into</w:t>
      </w:r>
      <w:r>
        <w:rPr>
          <w:color w:val="333333"/>
          <w:spacing w:val="-3"/>
          <w:sz w:val="22"/>
        </w:rPr>
        <w:t> </w:t>
      </w:r>
      <w:r>
        <w:rPr>
          <w:color w:val="333333"/>
          <w:sz w:val="22"/>
        </w:rPr>
        <w:t>a</w:t>
      </w:r>
      <w:r>
        <w:rPr>
          <w:color w:val="333333"/>
          <w:spacing w:val="-3"/>
          <w:sz w:val="22"/>
        </w:rPr>
        <w:t> </w:t>
      </w:r>
      <w:r>
        <w:rPr>
          <w:color w:val="333333"/>
          <w:sz w:val="22"/>
        </w:rPr>
        <w:t>9-slicing</w:t>
      </w:r>
      <w:r>
        <w:rPr>
          <w:color w:val="333333"/>
          <w:spacing w:val="-3"/>
          <w:sz w:val="22"/>
        </w:rPr>
        <w:t> </w:t>
      </w:r>
      <w:r>
        <w:rPr>
          <w:color w:val="333333"/>
          <w:sz w:val="22"/>
        </w:rPr>
        <w:t>and</w:t>
      </w:r>
      <w:r>
        <w:rPr>
          <w:color w:val="333333"/>
          <w:spacing w:val="-3"/>
          <w:sz w:val="22"/>
        </w:rPr>
        <w:t> </w:t>
      </w:r>
      <w:r>
        <w:rPr>
          <w:color w:val="333333"/>
          <w:sz w:val="22"/>
        </w:rPr>
        <w:t>according</w:t>
      </w:r>
      <w:r>
        <w:rPr>
          <w:color w:val="333333"/>
          <w:spacing w:val="-3"/>
          <w:sz w:val="22"/>
        </w:rPr>
        <w:t> </w:t>
      </w:r>
      <w:r>
        <w:rPr>
          <w:color w:val="333333"/>
          <w:sz w:val="22"/>
        </w:rPr>
        <w:t>to</w:t>
      </w:r>
      <w:r>
        <w:rPr>
          <w:color w:val="333333"/>
          <w:spacing w:val="-3"/>
          <w:sz w:val="22"/>
        </w:rPr>
        <w:t> </w:t>
      </w:r>
      <w:r>
        <w:rPr>
          <w:color w:val="333333"/>
          <w:sz w:val="22"/>
        </w:rPr>
        <w:t>certain</w:t>
      </w:r>
      <w:r>
        <w:rPr>
          <w:color w:val="333333"/>
          <w:spacing w:val="-3"/>
          <w:sz w:val="22"/>
        </w:rPr>
        <w:t> </w:t>
      </w:r>
      <w:r>
        <w:rPr>
          <w:color w:val="333333"/>
          <w:sz w:val="22"/>
        </w:rPr>
        <w:t>rules</w:t>
      </w:r>
      <w:r>
        <w:rPr>
          <w:color w:val="333333"/>
          <w:spacing w:val="-3"/>
          <w:sz w:val="22"/>
        </w:rPr>
        <w:t> </w:t>
      </w:r>
      <w:r>
        <w:rPr>
          <w:color w:val="333333"/>
          <w:sz w:val="22"/>
        </w:rPr>
        <w:t>is</w:t>
      </w:r>
      <w:r>
        <w:rPr>
          <w:color w:val="333333"/>
          <w:spacing w:val="-3"/>
          <w:sz w:val="22"/>
        </w:rPr>
        <w:t> </w:t>
      </w:r>
      <w:r>
        <w:rPr>
          <w:color w:val="333333"/>
          <w:sz w:val="22"/>
        </w:rPr>
        <w:t>scaled to fit freely set dimensions (</w:t>
      </w:r>
      <w:r>
        <w:rPr>
          <w:rFonts w:ascii="Consolas"/>
          <w:color w:val="333333"/>
          <w:sz w:val="22"/>
          <w:shd w:fill="F6F6F6" w:color="auto" w:val="clear"/>
        </w:rPr>
        <w:t>size</w:t>
      </w:r>
      <w:r>
        <w:rPr>
          <w:color w:val="333333"/>
          <w:sz w:val="22"/>
        </w:rPr>
        <w:t>). It is usually used in UI elements or to make images that can be enlarged infinitely without influencing the image quality into images cut up into a grid to save game resource space. To create a stretchable sprite, double</w:t>
      </w:r>
      <w:r>
        <w:rPr>
          <w:color w:val="333333"/>
          <w:spacing w:val="-4"/>
          <w:sz w:val="22"/>
        </w:rPr>
        <w:t> </w:t>
      </w:r>
      <w:r>
        <w:rPr>
          <w:color w:val="333333"/>
          <w:sz w:val="22"/>
        </w:rPr>
        <w:t>click</w:t>
      </w:r>
      <w:r>
        <w:rPr>
          <w:color w:val="333333"/>
          <w:spacing w:val="-4"/>
          <w:sz w:val="22"/>
        </w:rPr>
        <w:t> </w:t>
      </w:r>
      <w:r>
        <w:rPr>
          <w:color w:val="333333"/>
          <w:sz w:val="22"/>
        </w:rPr>
        <w:t>on the </w:t>
      </w:r>
      <w:r>
        <w:rPr>
          <w:b/>
          <w:color w:val="333333"/>
          <w:sz w:val="22"/>
        </w:rPr>
        <w:t>SpriteFrame </w:t>
      </w:r>
      <w:r>
        <w:rPr>
          <w:color w:val="333333"/>
          <w:sz w:val="22"/>
        </w:rPr>
        <w:t>from the </w:t>
      </w:r>
      <w:r>
        <w:rPr>
          <w:b/>
          <w:color w:val="333333"/>
          <w:sz w:val="22"/>
        </w:rPr>
        <w:t>Asset Panel </w:t>
      </w:r>
      <w:r>
        <w:rPr>
          <w:color w:val="333333"/>
          <w:sz w:val="22"/>
        </w:rPr>
        <w:t>to open the </w:t>
      </w:r>
      <w:r>
        <w:rPr>
          <w:b/>
          <w:color w:val="333333"/>
          <w:sz w:val="22"/>
        </w:rPr>
        <w:t>Editor Window</w:t>
      </w:r>
      <w:r>
        <w:rPr>
          <w:color w:val="333333"/>
          <w:sz w:val="22"/>
        </w:rPr>
        <w:t>. After opening </w:t>
      </w:r>
      <w:r>
        <w:rPr>
          <w:b/>
          <w:color w:val="333333"/>
          <w:sz w:val="22"/>
        </w:rPr>
        <w:t>Sprite Editor</w:t>
      </w:r>
      <w:r>
        <w:rPr>
          <w:color w:val="333333"/>
          <w:sz w:val="22"/>
        </w:rPr>
        <w:t>, you will see there is a green line around the image, which indicates the position of the current 9-sliced</w:t>
      </w:r>
      <w:r>
        <w:rPr>
          <w:color w:val="333333"/>
          <w:spacing w:val="-2"/>
          <w:sz w:val="22"/>
        </w:rPr>
        <w:t> </w:t>
      </w:r>
      <w:r>
        <w:rPr>
          <w:color w:val="333333"/>
          <w:sz w:val="22"/>
        </w:rPr>
        <w:t>split</w:t>
      </w:r>
      <w:r>
        <w:rPr>
          <w:color w:val="333333"/>
          <w:spacing w:val="-2"/>
          <w:sz w:val="22"/>
        </w:rPr>
        <w:t> </w:t>
      </w:r>
      <w:r>
        <w:rPr>
          <w:color w:val="333333"/>
          <w:sz w:val="22"/>
        </w:rPr>
        <w:t>line.</w:t>
      </w:r>
      <w:r>
        <w:rPr>
          <w:color w:val="333333"/>
          <w:spacing w:val="-2"/>
          <w:sz w:val="22"/>
        </w:rPr>
        <w:t> </w:t>
      </w:r>
      <w:r>
        <w:rPr>
          <w:color w:val="333333"/>
          <w:sz w:val="22"/>
        </w:rPr>
        <w:t>Drag</w:t>
      </w:r>
      <w:r>
        <w:rPr>
          <w:color w:val="333333"/>
          <w:spacing w:val="-2"/>
          <w:sz w:val="22"/>
        </w:rPr>
        <w:t> </w:t>
      </w:r>
      <w:r>
        <w:rPr>
          <w:color w:val="333333"/>
          <w:sz w:val="22"/>
        </w:rPr>
        <w:t>the</w:t>
      </w:r>
      <w:r>
        <w:rPr>
          <w:color w:val="333333"/>
          <w:spacing w:val="-2"/>
          <w:sz w:val="22"/>
        </w:rPr>
        <w:t> </w:t>
      </w:r>
      <w:r>
        <w:rPr>
          <w:color w:val="333333"/>
          <w:sz w:val="22"/>
        </w:rPr>
        <w:t>mouse</w:t>
      </w:r>
      <w:r>
        <w:rPr>
          <w:color w:val="333333"/>
          <w:spacing w:val="-2"/>
          <w:sz w:val="22"/>
        </w:rPr>
        <w:t> </w:t>
      </w:r>
      <w:r>
        <w:rPr>
          <w:color w:val="333333"/>
          <w:sz w:val="22"/>
        </w:rPr>
        <w:t>to</w:t>
      </w:r>
      <w:r>
        <w:rPr>
          <w:color w:val="333333"/>
          <w:spacing w:val="-2"/>
          <w:sz w:val="22"/>
        </w:rPr>
        <w:t> </w:t>
      </w:r>
      <w:r>
        <w:rPr>
          <w:color w:val="333333"/>
          <w:sz w:val="22"/>
        </w:rPr>
        <w:t>the</w:t>
      </w:r>
      <w:r>
        <w:rPr>
          <w:color w:val="333333"/>
          <w:spacing w:val="-2"/>
          <w:sz w:val="22"/>
        </w:rPr>
        <w:t> </w:t>
      </w:r>
      <w:r>
        <w:rPr>
          <w:color w:val="333333"/>
          <w:sz w:val="22"/>
        </w:rPr>
        <w:t>split</w:t>
      </w:r>
      <w:r>
        <w:rPr>
          <w:color w:val="333333"/>
          <w:spacing w:val="-2"/>
          <w:sz w:val="22"/>
        </w:rPr>
        <w:t> </w:t>
      </w:r>
      <w:r>
        <w:rPr>
          <w:color w:val="333333"/>
          <w:sz w:val="22"/>
        </w:rPr>
        <w:t>line,</w:t>
      </w:r>
      <w:r>
        <w:rPr>
          <w:color w:val="333333"/>
          <w:spacing w:val="-2"/>
          <w:sz w:val="22"/>
        </w:rPr>
        <w:t> </w:t>
      </w:r>
      <w:r>
        <w:rPr>
          <w:color w:val="333333"/>
          <w:sz w:val="22"/>
        </w:rPr>
        <w:t>you</w:t>
      </w:r>
      <w:r>
        <w:rPr>
          <w:color w:val="333333"/>
          <w:spacing w:val="-2"/>
          <w:sz w:val="22"/>
        </w:rPr>
        <w:t> </w:t>
      </w:r>
      <w:r>
        <w:rPr>
          <w:color w:val="333333"/>
          <w:sz w:val="22"/>
        </w:rPr>
        <w:t>will</w:t>
      </w:r>
      <w:r>
        <w:rPr>
          <w:color w:val="333333"/>
          <w:spacing w:val="-2"/>
          <w:sz w:val="22"/>
        </w:rPr>
        <w:t> </w:t>
      </w:r>
      <w:r>
        <w:rPr>
          <w:color w:val="333333"/>
          <w:sz w:val="22"/>
        </w:rPr>
        <w:t>see</w:t>
      </w:r>
      <w:r>
        <w:rPr>
          <w:color w:val="333333"/>
          <w:spacing w:val="-2"/>
          <w:sz w:val="22"/>
        </w:rPr>
        <w:t> </w:t>
      </w:r>
      <w:r>
        <w:rPr>
          <w:color w:val="333333"/>
          <w:sz w:val="22"/>
        </w:rPr>
        <w:t>the shape of the cursor change,</w:t>
      </w:r>
      <w:r>
        <w:rPr>
          <w:color w:val="333333"/>
          <w:spacing w:val="-2"/>
          <w:sz w:val="22"/>
        </w:rPr>
        <w:t> </w:t>
      </w:r>
      <w:r>
        <w:rPr>
          <w:color w:val="333333"/>
          <w:sz w:val="22"/>
        </w:rPr>
        <w:t>then</w:t>
      </w:r>
      <w:r>
        <w:rPr>
          <w:color w:val="333333"/>
          <w:spacing w:val="-2"/>
          <w:sz w:val="22"/>
        </w:rPr>
        <w:t> </w:t>
      </w:r>
      <w:r>
        <w:rPr>
          <w:color w:val="333333"/>
          <w:sz w:val="22"/>
        </w:rPr>
        <w:t>you</w:t>
      </w:r>
      <w:r>
        <w:rPr>
          <w:color w:val="333333"/>
          <w:spacing w:val="-2"/>
          <w:sz w:val="22"/>
        </w:rPr>
        <w:t> </w:t>
      </w:r>
      <w:r>
        <w:rPr>
          <w:color w:val="333333"/>
          <w:sz w:val="22"/>
        </w:rPr>
        <w:t>can</w:t>
      </w:r>
      <w:r>
        <w:rPr>
          <w:color w:val="333333"/>
          <w:spacing w:val="-2"/>
          <w:sz w:val="22"/>
        </w:rPr>
        <w:t> </w:t>
      </w:r>
      <w:r>
        <w:rPr>
          <w:color w:val="333333"/>
          <w:sz w:val="22"/>
        </w:rPr>
        <w:t>press</w:t>
      </w:r>
      <w:r>
        <w:rPr>
          <w:color w:val="333333"/>
          <w:spacing w:val="-2"/>
          <w:sz w:val="22"/>
        </w:rPr>
        <w:t> </w:t>
      </w:r>
      <w:r>
        <w:rPr>
          <w:color w:val="333333"/>
          <w:sz w:val="22"/>
        </w:rPr>
        <w:t>down</w:t>
      </w:r>
      <w:r>
        <w:rPr>
          <w:color w:val="333333"/>
          <w:spacing w:val="-2"/>
          <w:sz w:val="22"/>
        </w:rPr>
        <w:t> </w:t>
      </w:r>
      <w:r>
        <w:rPr>
          <w:color w:val="333333"/>
          <w:sz w:val="22"/>
        </w:rPr>
        <w:t>and</w:t>
      </w:r>
      <w:r>
        <w:rPr>
          <w:color w:val="333333"/>
          <w:spacing w:val="-2"/>
          <w:sz w:val="22"/>
        </w:rPr>
        <w:t> </w:t>
      </w:r>
      <w:r>
        <w:rPr>
          <w:color w:val="333333"/>
          <w:sz w:val="22"/>
        </w:rPr>
        <w:t>drag</w:t>
      </w:r>
      <w:r>
        <w:rPr>
          <w:color w:val="333333"/>
          <w:spacing w:val="-2"/>
          <w:sz w:val="22"/>
        </w:rPr>
        <w:t> </w:t>
      </w:r>
      <w:r>
        <w:rPr>
          <w:color w:val="333333"/>
          <w:sz w:val="22"/>
        </w:rPr>
        <w:t>the</w:t>
      </w:r>
      <w:r>
        <w:rPr>
          <w:color w:val="333333"/>
          <w:spacing w:val="-2"/>
          <w:sz w:val="22"/>
        </w:rPr>
        <w:t> </w:t>
      </w:r>
      <w:r>
        <w:rPr>
          <w:color w:val="333333"/>
          <w:sz w:val="22"/>
        </w:rPr>
        <w:t>mouse</w:t>
      </w:r>
      <w:r>
        <w:rPr>
          <w:color w:val="333333"/>
          <w:spacing w:val="-2"/>
          <w:sz w:val="22"/>
        </w:rPr>
        <w:t> </w:t>
      </w:r>
      <w:r>
        <w:rPr>
          <w:color w:val="333333"/>
          <w:sz w:val="22"/>
        </w:rPr>
        <w:t>to</w:t>
      </w:r>
      <w:r>
        <w:rPr>
          <w:color w:val="333333"/>
          <w:spacing w:val="-2"/>
          <w:sz w:val="22"/>
        </w:rPr>
        <w:t> </w:t>
      </w:r>
      <w:r>
        <w:rPr>
          <w:color w:val="333333"/>
          <w:sz w:val="22"/>
        </w:rPr>
        <w:t>modify</w:t>
      </w:r>
      <w:r>
        <w:rPr>
          <w:color w:val="333333"/>
          <w:spacing w:val="-2"/>
          <w:sz w:val="22"/>
        </w:rPr>
        <w:t> </w:t>
      </w:r>
      <w:r>
        <w:rPr>
          <w:color w:val="333333"/>
          <w:sz w:val="22"/>
        </w:rPr>
        <w:t>the position of the split line. We click and</w:t>
      </w:r>
      <w:r>
        <w:rPr>
          <w:color w:val="333333"/>
          <w:spacing w:val="-3"/>
          <w:sz w:val="22"/>
        </w:rPr>
        <w:t> </w:t>
      </w:r>
      <w:r>
        <w:rPr>
          <w:color w:val="333333"/>
          <w:sz w:val="22"/>
        </w:rPr>
        <w:t>drag</w:t>
      </w:r>
      <w:r>
        <w:rPr>
          <w:color w:val="333333"/>
          <w:spacing w:val="-3"/>
          <w:sz w:val="22"/>
        </w:rPr>
        <w:t> </w:t>
      </w:r>
      <w:r>
        <w:rPr>
          <w:color w:val="333333"/>
          <w:sz w:val="22"/>
        </w:rPr>
        <w:t>the</w:t>
      </w:r>
      <w:r>
        <w:rPr>
          <w:color w:val="333333"/>
          <w:spacing w:val="-3"/>
          <w:sz w:val="22"/>
        </w:rPr>
        <w:t> </w:t>
      </w:r>
      <w:r>
        <w:rPr>
          <w:color w:val="333333"/>
          <w:sz w:val="22"/>
        </w:rPr>
        <w:t>four</w:t>
      </w:r>
      <w:r>
        <w:rPr>
          <w:color w:val="333333"/>
          <w:spacing w:val="-3"/>
          <w:sz w:val="22"/>
        </w:rPr>
        <w:t> </w:t>
      </w:r>
      <w:r>
        <w:rPr>
          <w:color w:val="333333"/>
          <w:sz w:val="22"/>
        </w:rPr>
        <w:t>split</w:t>
      </w:r>
      <w:r>
        <w:rPr>
          <w:color w:val="333333"/>
          <w:spacing w:val="-3"/>
          <w:sz w:val="22"/>
        </w:rPr>
        <w:t> </w:t>
      </w:r>
      <w:r>
        <w:rPr>
          <w:color w:val="333333"/>
          <w:sz w:val="22"/>
        </w:rPr>
        <w:t>lines</w:t>
      </w:r>
      <w:r>
        <w:rPr>
          <w:color w:val="333333"/>
          <w:spacing w:val="-3"/>
          <w:sz w:val="22"/>
        </w:rPr>
        <w:t> </w:t>
      </w:r>
      <w:r>
        <w:rPr>
          <w:color w:val="333333"/>
          <w:sz w:val="22"/>
        </w:rPr>
        <w:t>at</w:t>
      </w:r>
      <w:r>
        <w:rPr>
          <w:color w:val="333333"/>
          <w:spacing w:val="-3"/>
          <w:sz w:val="22"/>
        </w:rPr>
        <w:t> </w:t>
      </w:r>
      <w:r>
        <w:rPr>
          <w:color w:val="333333"/>
          <w:sz w:val="22"/>
        </w:rPr>
        <w:t>the</w:t>
      </w:r>
      <w:r>
        <w:rPr>
          <w:color w:val="333333"/>
          <w:spacing w:val="-3"/>
          <w:sz w:val="22"/>
        </w:rPr>
        <w:t> </w:t>
      </w:r>
      <w:r>
        <w:rPr>
          <w:color w:val="333333"/>
          <w:sz w:val="22"/>
        </w:rPr>
        <w:t>left/right/upper/lower side respectively and cut the image into a 9-slicing. The nine areas will apply different zooming in/out strategies when the Sprite size changes, which is</w:t>
      </w:r>
      <w:r>
        <w:rPr>
          <w:color w:val="333333"/>
          <w:spacing w:val="-3"/>
          <w:sz w:val="22"/>
        </w:rPr>
        <w:t> </w:t>
      </w:r>
      <w:r>
        <w:rPr>
          <w:color w:val="333333"/>
          <w:sz w:val="22"/>
        </w:rPr>
        <w:t>as</w:t>
      </w:r>
      <w:r>
        <w:rPr>
          <w:color w:val="333333"/>
          <w:spacing w:val="-3"/>
          <w:sz w:val="22"/>
        </w:rPr>
        <w:t> </w:t>
      </w:r>
      <w:r>
        <w:rPr>
          <w:color w:val="333333"/>
          <w:sz w:val="22"/>
        </w:rPr>
        <w:t>illustrated</w:t>
      </w:r>
      <w:r>
        <w:rPr>
          <w:color w:val="333333"/>
          <w:spacing w:val="-3"/>
          <w:sz w:val="22"/>
        </w:rPr>
        <w:t> </w:t>
      </w:r>
      <w:r>
        <w:rPr>
          <w:color w:val="333333"/>
          <w:sz w:val="22"/>
        </w:rPr>
        <w:t>in</w:t>
      </w:r>
      <w:r>
        <w:rPr>
          <w:color w:val="333333"/>
          <w:spacing w:val="-3"/>
          <w:sz w:val="22"/>
        </w:rPr>
        <w:t> </w:t>
      </w:r>
      <w:r>
        <w:rPr>
          <w:color w:val="333333"/>
          <w:sz w:val="22"/>
        </w:rPr>
        <w:t>Figure </w:t>
      </w:r>
      <w:r>
        <w:rPr>
          <w:color w:val="333333"/>
          <w:spacing w:val="-4"/>
          <w:sz w:val="22"/>
        </w:rPr>
        <w:t>5-2:</w:t>
      </w:r>
    </w:p>
    <w:p>
      <w:pPr>
        <w:pStyle w:val="BodyText"/>
        <w:spacing w:before="68"/>
        <w:rPr>
          <w:sz w:val="20"/>
        </w:rPr>
      </w:pPr>
      <w:r>
        <w:rPr>
          <w:sz w:val="20"/>
        </w:rPr>
        <w:drawing>
          <wp:anchor distT="0" distB="0" distL="0" distR="0" allowOverlap="1" layoutInCell="1" locked="0" behindDoc="1" simplePos="0" relativeHeight="487600128">
            <wp:simplePos x="0" y="0"/>
            <wp:positionH relativeFrom="page">
              <wp:posOffset>2119312</wp:posOffset>
            </wp:positionH>
            <wp:positionV relativeFrom="paragraph">
              <wp:posOffset>205019</wp:posOffset>
            </wp:positionV>
            <wp:extent cx="3578168" cy="3086290"/>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43" cstate="print"/>
                    <a:stretch>
                      <a:fillRect/>
                    </a:stretch>
                  </pic:blipFill>
                  <pic:spPr>
                    <a:xfrm>
                      <a:off x="0" y="0"/>
                      <a:ext cx="3578168" cy="3086290"/>
                    </a:xfrm>
                    <a:prstGeom prst="rect">
                      <a:avLst/>
                    </a:prstGeom>
                  </pic:spPr>
                </pic:pic>
              </a:graphicData>
            </a:graphic>
          </wp:anchor>
        </w:drawing>
      </w:r>
    </w:p>
    <w:p>
      <w:pPr>
        <w:pStyle w:val="Heading5"/>
        <w:spacing w:before="24"/>
        <w:ind w:left="3609"/>
      </w:pPr>
      <w:r>
        <w:rPr>
          <w:color w:val="333333"/>
        </w:rPr>
        <w:t>Figure</w:t>
      </w:r>
      <w:r>
        <w:rPr>
          <w:color w:val="333333"/>
          <w:spacing w:val="-8"/>
        </w:rPr>
        <w:t> </w:t>
      </w:r>
      <w:r>
        <w:rPr>
          <w:color w:val="333333"/>
        </w:rPr>
        <w:t>5-2:</w:t>
      </w:r>
      <w:r>
        <w:rPr>
          <w:color w:val="333333"/>
          <w:spacing w:val="-8"/>
        </w:rPr>
        <w:t> </w:t>
      </w:r>
      <w:r>
        <w:rPr>
          <w:color w:val="333333"/>
        </w:rPr>
        <w:t>Sprite’s</w:t>
      </w:r>
      <w:r>
        <w:rPr>
          <w:color w:val="333333"/>
          <w:spacing w:val="-8"/>
        </w:rPr>
        <w:t> </w:t>
      </w:r>
      <w:r>
        <w:rPr>
          <w:color w:val="333333"/>
        </w:rPr>
        <w:t>Editor</w:t>
      </w:r>
      <w:r>
        <w:rPr>
          <w:color w:val="333333"/>
          <w:spacing w:val="-8"/>
        </w:rPr>
        <w:t> </w:t>
      </w:r>
      <w:r>
        <w:rPr>
          <w:color w:val="333333"/>
          <w:spacing w:val="-2"/>
        </w:rPr>
        <w:t>Window</w:t>
      </w:r>
    </w:p>
    <w:p>
      <w:pPr>
        <w:pStyle w:val="Heading5"/>
        <w:spacing w:after="0"/>
        <w:sectPr>
          <w:pgSz w:w="12240" w:h="15840"/>
          <w:pgMar w:top="1360" w:bottom="280" w:left="720" w:right="0"/>
        </w:sectPr>
      </w:pPr>
    </w:p>
    <w:p>
      <w:pPr>
        <w:pStyle w:val="BodyText"/>
        <w:spacing w:before="80"/>
        <w:ind w:left="720"/>
      </w:pPr>
      <w:r>
        <w:rPr>
          <w:color w:val="333333"/>
        </w:rPr>
        <w:t>And</w:t>
      </w:r>
      <w:r>
        <w:rPr>
          <w:color w:val="333333"/>
          <w:spacing w:val="-6"/>
        </w:rPr>
        <w:t> </w:t>
      </w:r>
      <w:r>
        <w:rPr>
          <w:color w:val="333333"/>
        </w:rPr>
        <w:t>the</w:t>
      </w:r>
      <w:r>
        <w:rPr>
          <w:color w:val="333333"/>
          <w:spacing w:val="-6"/>
        </w:rPr>
        <w:t> </w:t>
      </w:r>
      <w:r>
        <w:rPr>
          <w:color w:val="333333"/>
        </w:rPr>
        <w:t>following</w:t>
      </w:r>
      <w:r>
        <w:rPr>
          <w:color w:val="333333"/>
          <w:spacing w:val="-6"/>
        </w:rPr>
        <w:t> </w:t>
      </w:r>
      <w:r>
        <w:rPr>
          <w:color w:val="333333"/>
        </w:rPr>
        <w:t>picture</w:t>
      </w:r>
      <w:r>
        <w:rPr>
          <w:color w:val="333333"/>
          <w:spacing w:val="-6"/>
        </w:rPr>
        <w:t> </w:t>
      </w:r>
      <w:r>
        <w:rPr>
          <w:color w:val="333333"/>
        </w:rPr>
        <w:t>illustrates</w:t>
      </w:r>
      <w:r>
        <w:rPr>
          <w:color w:val="333333"/>
          <w:spacing w:val="-6"/>
        </w:rPr>
        <w:t> </w:t>
      </w:r>
      <w:r>
        <w:rPr>
          <w:color w:val="333333"/>
        </w:rPr>
        <w:t>the</w:t>
      </w:r>
      <w:r>
        <w:rPr>
          <w:color w:val="333333"/>
          <w:spacing w:val="-6"/>
        </w:rPr>
        <w:t> </w:t>
      </w:r>
      <w:r>
        <w:rPr>
          <w:color w:val="333333"/>
        </w:rPr>
        <w:t>state</w:t>
      </w:r>
      <w:r>
        <w:rPr>
          <w:color w:val="333333"/>
          <w:spacing w:val="-6"/>
        </w:rPr>
        <w:t> </w:t>
      </w:r>
      <w:r>
        <w:rPr>
          <w:color w:val="333333"/>
        </w:rPr>
        <w:t>of</w:t>
      </w:r>
      <w:r>
        <w:rPr>
          <w:color w:val="333333"/>
          <w:spacing w:val="-6"/>
        </w:rPr>
        <w:t> </w:t>
      </w:r>
      <w:r>
        <w:rPr>
          <w:color w:val="333333"/>
        </w:rPr>
        <w:t>zooming</w:t>
      </w:r>
      <w:r>
        <w:rPr>
          <w:color w:val="333333"/>
          <w:spacing w:val="-6"/>
        </w:rPr>
        <w:t> </w:t>
      </w:r>
      <w:r>
        <w:rPr>
          <w:color w:val="333333"/>
        </w:rPr>
        <w:t>in/out</w:t>
      </w:r>
      <w:r>
        <w:rPr>
          <w:color w:val="333333"/>
          <w:spacing w:val="-6"/>
        </w:rPr>
        <w:t> </w:t>
      </w:r>
      <w:r>
        <w:rPr>
          <w:color w:val="333333"/>
        </w:rPr>
        <w:t>in</w:t>
      </w:r>
      <w:r>
        <w:rPr>
          <w:color w:val="333333"/>
          <w:spacing w:val="-6"/>
        </w:rPr>
        <w:t> </w:t>
      </w:r>
      <w:r>
        <w:rPr>
          <w:color w:val="333333"/>
        </w:rPr>
        <w:t>different</w:t>
      </w:r>
      <w:r>
        <w:rPr>
          <w:color w:val="333333"/>
          <w:spacing w:val="-5"/>
        </w:rPr>
        <w:t> </w:t>
      </w:r>
      <w:r>
        <w:rPr>
          <w:color w:val="333333"/>
          <w:spacing w:val="-2"/>
        </w:rPr>
        <w:t>areas:</w:t>
      </w:r>
    </w:p>
    <w:p>
      <w:pPr>
        <w:pStyle w:val="BodyText"/>
        <w:spacing w:before="13"/>
        <w:rPr>
          <w:sz w:val="20"/>
        </w:rPr>
      </w:pPr>
      <w:r>
        <w:rPr>
          <w:sz w:val="20"/>
        </w:rPr>
        <w:drawing>
          <wp:anchor distT="0" distB="0" distL="0" distR="0" allowOverlap="1" layoutInCell="1" locked="0" behindDoc="1" simplePos="0" relativeHeight="487600640">
            <wp:simplePos x="0" y="0"/>
            <wp:positionH relativeFrom="page">
              <wp:posOffset>933450</wp:posOffset>
            </wp:positionH>
            <wp:positionV relativeFrom="paragraph">
              <wp:posOffset>170155</wp:posOffset>
            </wp:positionV>
            <wp:extent cx="5929316" cy="1976437"/>
            <wp:effectExtent l="0" t="0" r="0" b="0"/>
            <wp:wrapTopAndBottom/>
            <wp:docPr id="31" name="Image 31" descr="scaling"/>
            <wp:cNvGraphicFramePr>
              <a:graphicFrameLocks/>
            </wp:cNvGraphicFramePr>
            <a:graphic>
              <a:graphicData uri="http://schemas.openxmlformats.org/drawingml/2006/picture">
                <pic:pic>
                  <pic:nvPicPr>
                    <pic:cNvPr id="31" name="Image 31" descr="scaling"/>
                    <pic:cNvPicPr/>
                  </pic:nvPicPr>
                  <pic:blipFill>
                    <a:blip r:embed="rId44" cstate="print"/>
                    <a:stretch>
                      <a:fillRect/>
                    </a:stretch>
                  </pic:blipFill>
                  <pic:spPr>
                    <a:xfrm>
                      <a:off x="0" y="0"/>
                      <a:ext cx="5929316" cy="1976437"/>
                    </a:xfrm>
                    <a:prstGeom prst="rect">
                      <a:avLst/>
                    </a:prstGeom>
                  </pic:spPr>
                </pic:pic>
              </a:graphicData>
            </a:graphic>
          </wp:anchor>
        </w:drawing>
      </w:r>
    </w:p>
    <w:p>
      <w:pPr>
        <w:pStyle w:val="BodyText"/>
        <w:spacing w:before="39"/>
      </w:pPr>
    </w:p>
    <w:p>
      <w:pPr>
        <w:pStyle w:val="BodyText"/>
        <w:spacing w:line="276" w:lineRule="auto"/>
        <w:ind w:left="720" w:right="1448"/>
      </w:pPr>
      <w:r>
        <w:rPr>
          <w:color w:val="333333"/>
        </w:rPr>
        <w:t>After</w:t>
      </w:r>
      <w:r>
        <w:rPr>
          <w:color w:val="333333"/>
          <w:spacing w:val="26"/>
        </w:rPr>
        <w:t> </w:t>
      </w:r>
      <w:r>
        <w:rPr>
          <w:color w:val="333333"/>
        </w:rPr>
        <w:t>cutting,</w:t>
      </w:r>
      <w:r>
        <w:rPr>
          <w:color w:val="333333"/>
          <w:spacing w:val="26"/>
        </w:rPr>
        <w:t> </w:t>
      </w:r>
      <w:r>
        <w:rPr>
          <w:color w:val="333333"/>
        </w:rPr>
        <w:t>don't</w:t>
      </w:r>
      <w:r>
        <w:rPr>
          <w:color w:val="333333"/>
          <w:spacing w:val="26"/>
        </w:rPr>
        <w:t> </w:t>
      </w:r>
      <w:r>
        <w:rPr>
          <w:color w:val="333333"/>
        </w:rPr>
        <w:t>forget</w:t>
      </w:r>
      <w:r>
        <w:rPr>
          <w:color w:val="333333"/>
          <w:spacing w:val="26"/>
        </w:rPr>
        <w:t> </w:t>
      </w:r>
      <w:r>
        <w:rPr>
          <w:color w:val="333333"/>
        </w:rPr>
        <w:t>to</w:t>
      </w:r>
      <w:r>
        <w:rPr>
          <w:color w:val="333333"/>
          <w:spacing w:val="26"/>
        </w:rPr>
        <w:t> </w:t>
      </w:r>
      <w:r>
        <w:rPr>
          <w:color w:val="333333"/>
        </w:rPr>
        <w:t>click</w:t>
      </w:r>
      <w:r>
        <w:rPr>
          <w:color w:val="333333"/>
          <w:spacing w:val="26"/>
        </w:rPr>
        <w:t> </w:t>
      </w:r>
      <w:r>
        <w:rPr>
          <w:color w:val="333333"/>
        </w:rPr>
        <w:t>the</w:t>
      </w:r>
      <w:r>
        <w:rPr>
          <w:color w:val="333333"/>
          <w:spacing w:val="26"/>
        </w:rPr>
        <w:t> </w:t>
      </w:r>
      <w:r>
        <w:rPr>
          <w:color w:val="333333"/>
        </w:rPr>
        <w:t>green</w:t>
      </w:r>
      <w:r>
        <w:rPr>
          <w:color w:val="333333"/>
          <w:spacing w:val="26"/>
        </w:rPr>
        <w:t> </w:t>
      </w:r>
      <w:r>
        <w:rPr>
          <w:color w:val="333333"/>
        </w:rPr>
        <w:t>check</w:t>
      </w:r>
      <w:r>
        <w:rPr>
          <w:color w:val="333333"/>
          <w:spacing w:val="26"/>
        </w:rPr>
        <w:t> </w:t>
      </w:r>
      <w:r>
        <w:rPr>
          <w:color w:val="333333"/>
        </w:rPr>
        <w:t>mark</w:t>
      </w:r>
      <w:r>
        <w:rPr>
          <w:color w:val="333333"/>
          <w:spacing w:val="26"/>
        </w:rPr>
        <w:t> </w:t>
      </w:r>
      <w:r>
        <w:rPr>
          <w:color w:val="333333"/>
        </w:rPr>
        <w:t>on</w:t>
      </w:r>
      <w:r>
        <w:rPr>
          <w:color w:val="333333"/>
          <w:spacing w:val="26"/>
        </w:rPr>
        <w:t> </w:t>
      </w:r>
      <w:r>
        <w:rPr>
          <w:color w:val="333333"/>
        </w:rPr>
        <w:t>the</w:t>
      </w:r>
      <w:r>
        <w:rPr>
          <w:color w:val="333333"/>
          <w:spacing w:val="26"/>
        </w:rPr>
        <w:t> </w:t>
      </w:r>
      <w:r>
        <w:rPr>
          <w:color w:val="333333"/>
        </w:rPr>
        <w:t>upper</w:t>
      </w:r>
      <w:r>
        <w:rPr>
          <w:color w:val="333333"/>
          <w:spacing w:val="26"/>
        </w:rPr>
        <w:t> </w:t>
      </w:r>
      <w:r>
        <w:rPr>
          <w:color w:val="333333"/>
        </w:rPr>
        <w:t>right</w:t>
      </w:r>
      <w:r>
        <w:rPr>
          <w:color w:val="333333"/>
          <w:spacing w:val="26"/>
        </w:rPr>
        <w:t> </w:t>
      </w:r>
      <w:r>
        <w:rPr>
          <w:color w:val="333333"/>
        </w:rPr>
        <w:t>corner</w:t>
      </w:r>
      <w:r>
        <w:rPr>
          <w:color w:val="333333"/>
          <w:spacing w:val="26"/>
        </w:rPr>
        <w:t> </w:t>
      </w:r>
      <w:r>
        <w:rPr>
          <w:color w:val="333333"/>
        </w:rPr>
        <w:t>of</w:t>
      </w:r>
      <w:r>
        <w:rPr>
          <w:color w:val="333333"/>
          <w:spacing w:val="26"/>
        </w:rPr>
        <w:t> </w:t>
      </w:r>
      <w:r>
        <w:rPr>
          <w:b/>
          <w:color w:val="333333"/>
        </w:rPr>
        <w:t>Sprite’s Editor Window </w:t>
      </w:r>
      <w:r>
        <w:rPr>
          <w:color w:val="333333"/>
        </w:rPr>
        <w:t>to save modifications to the resource.</w:t>
      </w:r>
    </w:p>
    <w:p>
      <w:pPr>
        <w:pStyle w:val="ListParagraph"/>
        <w:numPr>
          <w:ilvl w:val="0"/>
          <w:numId w:val="19"/>
        </w:numPr>
        <w:tabs>
          <w:tab w:pos="1438" w:val="left" w:leader="none"/>
          <w:tab w:pos="1440" w:val="left" w:leader="none"/>
        </w:tabs>
        <w:spacing w:line="276" w:lineRule="auto" w:before="200" w:after="0"/>
        <w:ind w:left="1440" w:right="1440" w:hanging="360"/>
        <w:jc w:val="both"/>
        <w:rPr>
          <w:sz w:val="22"/>
        </w:rPr>
      </w:pPr>
      <w:r>
        <w:rPr>
          <w:rFonts w:ascii="Consolas"/>
          <w:b/>
          <w:color w:val="333333"/>
          <w:sz w:val="22"/>
          <w:shd w:fill="F6F6F6" w:color="auto" w:val="clear"/>
        </w:rPr>
        <w:t>Tiled mode</w:t>
      </w:r>
      <w:r>
        <w:rPr>
          <w:color w:val="000000"/>
          <w:sz w:val="22"/>
        </w:rPr>
        <w:t>:</w:t>
      </w:r>
      <w:r>
        <w:rPr>
          <w:color w:val="000000"/>
          <w:spacing w:val="-2"/>
          <w:sz w:val="22"/>
        </w:rPr>
        <w:t> </w:t>
      </w:r>
      <w:r>
        <w:rPr>
          <w:color w:val="000000"/>
          <w:sz w:val="22"/>
        </w:rPr>
        <w:t>The</w:t>
      </w:r>
      <w:r>
        <w:rPr>
          <w:color w:val="000000"/>
          <w:spacing w:val="-2"/>
          <w:sz w:val="22"/>
        </w:rPr>
        <w:t> </w:t>
      </w:r>
      <w:r>
        <w:rPr>
          <w:color w:val="000000"/>
          <w:sz w:val="22"/>
        </w:rPr>
        <w:t>image</w:t>
      </w:r>
      <w:r>
        <w:rPr>
          <w:color w:val="000000"/>
          <w:spacing w:val="-2"/>
          <w:sz w:val="22"/>
        </w:rPr>
        <w:t> </w:t>
      </w:r>
      <w:r>
        <w:rPr>
          <w:color w:val="000000"/>
          <w:sz w:val="22"/>
        </w:rPr>
        <w:t>will</w:t>
      </w:r>
      <w:r>
        <w:rPr>
          <w:color w:val="000000"/>
          <w:spacing w:val="-2"/>
          <w:sz w:val="22"/>
        </w:rPr>
        <w:t> </w:t>
      </w:r>
      <w:r>
        <w:rPr>
          <w:color w:val="000000"/>
          <w:sz w:val="22"/>
        </w:rPr>
        <w:t>be</w:t>
      </w:r>
      <w:r>
        <w:rPr>
          <w:color w:val="000000"/>
          <w:spacing w:val="-2"/>
          <w:sz w:val="22"/>
        </w:rPr>
        <w:t> </w:t>
      </w:r>
      <w:r>
        <w:rPr>
          <w:color w:val="000000"/>
          <w:sz w:val="22"/>
        </w:rPr>
        <w:t>repeated</w:t>
      </w:r>
      <w:r>
        <w:rPr>
          <w:color w:val="000000"/>
          <w:spacing w:val="-2"/>
          <w:sz w:val="22"/>
        </w:rPr>
        <w:t> </w:t>
      </w:r>
      <w:r>
        <w:rPr>
          <w:color w:val="000000"/>
          <w:sz w:val="22"/>
        </w:rPr>
        <w:t>to</w:t>
      </w:r>
      <w:r>
        <w:rPr>
          <w:color w:val="000000"/>
          <w:spacing w:val="-2"/>
          <w:sz w:val="22"/>
        </w:rPr>
        <w:t> </w:t>
      </w:r>
      <w:r>
        <w:rPr>
          <w:color w:val="000000"/>
          <w:sz w:val="22"/>
        </w:rPr>
        <w:t>fit</w:t>
      </w:r>
      <w:r>
        <w:rPr>
          <w:color w:val="000000"/>
          <w:spacing w:val="-2"/>
          <w:sz w:val="22"/>
        </w:rPr>
        <w:t> </w:t>
      </w:r>
      <w:r>
        <w:rPr>
          <w:color w:val="000000"/>
          <w:sz w:val="22"/>
        </w:rPr>
        <w:t>the</w:t>
      </w:r>
      <w:r>
        <w:rPr>
          <w:color w:val="000000"/>
          <w:spacing w:val="-2"/>
          <w:sz w:val="22"/>
        </w:rPr>
        <w:t> </w:t>
      </w:r>
      <w:r>
        <w:rPr>
          <w:color w:val="000000"/>
          <w:sz w:val="22"/>
        </w:rPr>
        <w:t>size</w:t>
      </w:r>
      <w:r>
        <w:rPr>
          <w:color w:val="000000"/>
          <w:spacing w:val="-2"/>
          <w:sz w:val="22"/>
        </w:rPr>
        <w:t> </w:t>
      </w:r>
      <w:r>
        <w:rPr>
          <w:color w:val="000000"/>
          <w:sz w:val="22"/>
        </w:rPr>
        <w:t>of</w:t>
      </w:r>
      <w:r>
        <w:rPr>
          <w:color w:val="000000"/>
          <w:spacing w:val="-2"/>
          <w:sz w:val="22"/>
        </w:rPr>
        <w:t> </w:t>
      </w:r>
      <w:r>
        <w:rPr>
          <w:color w:val="000000"/>
          <w:sz w:val="22"/>
        </w:rPr>
        <w:t>the</w:t>
      </w:r>
      <w:r>
        <w:rPr>
          <w:color w:val="000000"/>
          <w:spacing w:val="-2"/>
          <w:sz w:val="22"/>
        </w:rPr>
        <w:t> </w:t>
      </w:r>
      <w:r>
        <w:rPr>
          <w:color w:val="000000"/>
          <w:sz w:val="22"/>
        </w:rPr>
        <w:t>Sprite.</w:t>
      </w:r>
      <w:r>
        <w:rPr>
          <w:color w:val="000000"/>
          <w:spacing w:val="-2"/>
          <w:sz w:val="22"/>
        </w:rPr>
        <w:t> </w:t>
      </w:r>
      <w:r>
        <w:rPr>
          <w:color w:val="000000"/>
          <w:sz w:val="22"/>
        </w:rPr>
        <w:t>If</w:t>
      </w:r>
      <w:r>
        <w:rPr>
          <w:color w:val="000000"/>
          <w:spacing w:val="-2"/>
          <w:sz w:val="22"/>
        </w:rPr>
        <w:t> </w:t>
      </w:r>
      <w:r>
        <w:rPr>
          <w:color w:val="000000"/>
          <w:sz w:val="22"/>
        </w:rPr>
        <w:t>the</w:t>
      </w:r>
      <w:r>
        <w:rPr>
          <w:color w:val="000000"/>
          <w:spacing w:val="-2"/>
          <w:sz w:val="22"/>
        </w:rPr>
        <w:t> </w:t>
      </w:r>
      <w:r>
        <w:rPr>
          <w:color w:val="000000"/>
          <w:sz w:val="22"/>
        </w:rPr>
        <w:t>SpriteFrame</w:t>
      </w:r>
      <w:r>
        <w:rPr>
          <w:color w:val="000000"/>
          <w:spacing w:val="-2"/>
          <w:sz w:val="22"/>
        </w:rPr>
        <w:t> </w:t>
      </w:r>
      <w:r>
        <w:rPr>
          <w:color w:val="000000"/>
          <w:sz w:val="22"/>
        </w:rPr>
        <w:t>is 9-sliced, when the image is tiled, the surrounding width</w:t>
      </w:r>
      <w:r>
        <w:rPr>
          <w:color w:val="000000"/>
          <w:spacing w:val="-4"/>
          <w:sz w:val="22"/>
        </w:rPr>
        <w:t> </w:t>
      </w:r>
      <w:r>
        <w:rPr>
          <w:color w:val="000000"/>
          <w:sz w:val="22"/>
        </w:rPr>
        <w:t>will</w:t>
      </w:r>
      <w:r>
        <w:rPr>
          <w:color w:val="000000"/>
          <w:spacing w:val="-4"/>
          <w:sz w:val="22"/>
        </w:rPr>
        <w:t> </w:t>
      </w:r>
      <w:r>
        <w:rPr>
          <w:color w:val="000000"/>
          <w:sz w:val="22"/>
        </w:rPr>
        <w:t>remain</w:t>
      </w:r>
      <w:r>
        <w:rPr>
          <w:color w:val="000000"/>
          <w:spacing w:val="-4"/>
          <w:sz w:val="22"/>
        </w:rPr>
        <w:t> </w:t>
      </w:r>
      <w:r>
        <w:rPr>
          <w:color w:val="000000"/>
          <w:sz w:val="22"/>
        </w:rPr>
        <w:t>unchanged</w:t>
      </w:r>
      <w:r>
        <w:rPr>
          <w:color w:val="000000"/>
          <w:spacing w:val="-4"/>
          <w:sz w:val="22"/>
        </w:rPr>
        <w:t> </w:t>
      </w:r>
      <w:r>
        <w:rPr>
          <w:color w:val="000000"/>
          <w:sz w:val="22"/>
        </w:rPr>
        <w:t>while</w:t>
      </w:r>
      <w:r>
        <w:rPr>
          <w:color w:val="000000"/>
          <w:spacing w:val="-4"/>
          <w:sz w:val="22"/>
        </w:rPr>
        <w:t> </w:t>
      </w:r>
      <w:r>
        <w:rPr>
          <w:color w:val="000000"/>
          <w:sz w:val="22"/>
        </w:rPr>
        <w:t>the other sections will be repeated.</w:t>
      </w:r>
    </w:p>
    <w:p>
      <w:pPr>
        <w:pStyle w:val="ListParagraph"/>
        <w:numPr>
          <w:ilvl w:val="0"/>
          <w:numId w:val="19"/>
        </w:numPr>
        <w:tabs>
          <w:tab w:pos="1438" w:val="left" w:leader="none"/>
          <w:tab w:pos="1440" w:val="left" w:leader="none"/>
        </w:tabs>
        <w:spacing w:line="276" w:lineRule="auto" w:before="2" w:after="0"/>
        <w:ind w:left="1440" w:right="1780" w:hanging="360"/>
        <w:jc w:val="left"/>
        <w:rPr>
          <w:color w:val="333333"/>
          <w:sz w:val="22"/>
        </w:rPr>
      </w:pPr>
      <w:r>
        <w:rPr>
          <w:rFonts w:ascii="Consolas"/>
          <w:b/>
          <w:color w:val="333333"/>
          <w:sz w:val="22"/>
          <w:shd w:fill="F6F6F6" w:color="auto" w:val="clear"/>
        </w:rPr>
        <w:t>Filled mode</w:t>
      </w:r>
      <w:r>
        <w:rPr>
          <w:color w:val="333333"/>
          <w:sz w:val="22"/>
        </w:rPr>
        <w:t>: draws a portion of the original picture in a certain direction and scale, based</w:t>
      </w:r>
      <w:r>
        <w:rPr>
          <w:color w:val="333333"/>
          <w:spacing w:val="-4"/>
          <w:sz w:val="22"/>
        </w:rPr>
        <w:t> </w:t>
      </w:r>
      <w:r>
        <w:rPr>
          <w:color w:val="333333"/>
          <w:sz w:val="22"/>
        </w:rPr>
        <w:t>on</w:t>
      </w:r>
      <w:r>
        <w:rPr>
          <w:color w:val="333333"/>
          <w:spacing w:val="-4"/>
          <w:sz w:val="22"/>
        </w:rPr>
        <w:t> </w:t>
      </w:r>
      <w:r>
        <w:rPr>
          <w:color w:val="333333"/>
          <w:sz w:val="22"/>
        </w:rPr>
        <w:t>the</w:t>
      </w:r>
      <w:r>
        <w:rPr>
          <w:color w:val="333333"/>
          <w:spacing w:val="-4"/>
          <w:sz w:val="22"/>
        </w:rPr>
        <w:t> </w:t>
      </w:r>
      <w:r>
        <w:rPr>
          <w:color w:val="333333"/>
          <w:sz w:val="22"/>
        </w:rPr>
        <w:t>origin</w:t>
      </w:r>
      <w:r>
        <w:rPr>
          <w:color w:val="333333"/>
          <w:spacing w:val="-4"/>
          <w:sz w:val="22"/>
        </w:rPr>
        <w:t> </w:t>
      </w:r>
      <w:r>
        <w:rPr>
          <w:color w:val="333333"/>
          <w:sz w:val="22"/>
        </w:rPr>
        <w:t>and</w:t>
      </w:r>
      <w:r>
        <w:rPr>
          <w:color w:val="333333"/>
          <w:spacing w:val="-4"/>
          <w:sz w:val="22"/>
        </w:rPr>
        <w:t> </w:t>
      </w:r>
      <w:r>
        <w:rPr>
          <w:color w:val="333333"/>
          <w:sz w:val="22"/>
        </w:rPr>
        <w:t>fill</w:t>
      </w:r>
      <w:r>
        <w:rPr>
          <w:color w:val="333333"/>
          <w:spacing w:val="-4"/>
          <w:sz w:val="22"/>
        </w:rPr>
        <w:t> </w:t>
      </w:r>
      <w:r>
        <w:rPr>
          <w:color w:val="333333"/>
          <w:sz w:val="22"/>
        </w:rPr>
        <w:t>mode</w:t>
      </w:r>
      <w:r>
        <w:rPr>
          <w:color w:val="333333"/>
          <w:spacing w:val="-4"/>
          <w:sz w:val="22"/>
        </w:rPr>
        <w:t> </w:t>
      </w:r>
      <w:r>
        <w:rPr>
          <w:color w:val="333333"/>
          <w:sz w:val="22"/>
        </w:rPr>
        <w:t>settings.</w:t>
      </w:r>
      <w:r>
        <w:rPr>
          <w:color w:val="333333"/>
          <w:spacing w:val="-4"/>
          <w:sz w:val="22"/>
        </w:rPr>
        <w:t> </w:t>
      </w:r>
      <w:r>
        <w:rPr>
          <w:color w:val="333333"/>
          <w:sz w:val="22"/>
        </w:rPr>
        <w:t>Often</w:t>
      </w:r>
      <w:r>
        <w:rPr>
          <w:color w:val="333333"/>
          <w:spacing w:val="-4"/>
          <w:sz w:val="22"/>
        </w:rPr>
        <w:t> </w:t>
      </w:r>
      <w:r>
        <w:rPr>
          <w:color w:val="333333"/>
          <w:sz w:val="22"/>
        </w:rPr>
        <w:t>used</w:t>
      </w:r>
      <w:r>
        <w:rPr>
          <w:color w:val="333333"/>
          <w:spacing w:val="-4"/>
          <w:sz w:val="22"/>
        </w:rPr>
        <w:t> </w:t>
      </w:r>
      <w:r>
        <w:rPr>
          <w:color w:val="333333"/>
          <w:sz w:val="22"/>
        </w:rPr>
        <w:t>for</w:t>
      </w:r>
      <w:r>
        <w:rPr>
          <w:color w:val="333333"/>
          <w:spacing w:val="-4"/>
          <w:sz w:val="22"/>
        </w:rPr>
        <w:t> </w:t>
      </w:r>
      <w:r>
        <w:rPr>
          <w:color w:val="333333"/>
          <w:sz w:val="22"/>
        </w:rPr>
        <w:t>dynamic</w:t>
      </w:r>
      <w:r>
        <w:rPr>
          <w:color w:val="333333"/>
          <w:spacing w:val="-4"/>
          <w:sz w:val="22"/>
        </w:rPr>
        <w:t> </w:t>
      </w:r>
      <w:r>
        <w:rPr>
          <w:color w:val="333333"/>
          <w:sz w:val="22"/>
        </w:rPr>
        <w:t>display</w:t>
      </w:r>
      <w:r>
        <w:rPr>
          <w:color w:val="333333"/>
          <w:spacing w:val="-4"/>
          <w:sz w:val="22"/>
        </w:rPr>
        <w:t> </w:t>
      </w:r>
      <w:r>
        <w:rPr>
          <w:color w:val="333333"/>
          <w:sz w:val="22"/>
        </w:rPr>
        <w:t>of</w:t>
      </w:r>
      <w:r>
        <w:rPr>
          <w:color w:val="333333"/>
          <w:spacing w:val="-4"/>
          <w:sz w:val="22"/>
        </w:rPr>
        <w:t> </w:t>
      </w:r>
      <w:r>
        <w:rPr>
          <w:color w:val="333333"/>
          <w:sz w:val="22"/>
        </w:rPr>
        <w:t>progress bars. For the properties meaning of the filling mode, see Table 5-1:</w:t>
      </w:r>
    </w:p>
    <w:p>
      <w:pPr>
        <w:pStyle w:val="BodyText"/>
        <w:spacing w:before="156"/>
        <w:rPr>
          <w:sz w:val="20"/>
        </w:rPr>
      </w:pPr>
    </w:p>
    <w:tbl>
      <w:tblPr>
        <w:tblW w:w="0" w:type="auto"/>
        <w:jc w:val="left"/>
        <w:tblInd w:w="920"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top w:w="0" w:type="dxa"/>
          <w:left w:w="0" w:type="dxa"/>
          <w:bottom w:w="0" w:type="dxa"/>
          <w:right w:w="0" w:type="dxa"/>
        </w:tblCellMar>
        <w:tblLook w:val="01E0"/>
      </w:tblPr>
      <w:tblGrid>
        <w:gridCol w:w="1680"/>
        <w:gridCol w:w="7680"/>
      </w:tblGrid>
      <w:tr>
        <w:trPr>
          <w:trHeight w:val="700" w:hRule="atLeast"/>
        </w:trPr>
        <w:tc>
          <w:tcPr>
            <w:tcW w:w="1680" w:type="dxa"/>
          </w:tcPr>
          <w:p>
            <w:pPr>
              <w:pStyle w:val="TableParagraph"/>
              <w:spacing w:before="116"/>
              <w:ind w:left="301"/>
              <w:rPr>
                <w:b/>
                <w:sz w:val="22"/>
              </w:rPr>
            </w:pPr>
            <w:r>
              <w:rPr>
                <w:b/>
                <w:color w:val="333333"/>
                <w:spacing w:val="-2"/>
                <w:sz w:val="22"/>
              </w:rPr>
              <w:t>Properties</w:t>
            </w:r>
          </w:p>
        </w:tc>
        <w:tc>
          <w:tcPr>
            <w:tcW w:w="7680" w:type="dxa"/>
          </w:tcPr>
          <w:p>
            <w:pPr>
              <w:pStyle w:val="TableParagraph"/>
              <w:spacing w:before="116"/>
              <w:ind w:left="30"/>
              <w:jc w:val="center"/>
              <w:rPr>
                <w:b/>
                <w:sz w:val="22"/>
              </w:rPr>
            </w:pPr>
            <w:r>
              <w:rPr>
                <w:b/>
                <w:color w:val="333333"/>
                <w:sz w:val="22"/>
              </w:rPr>
              <w:t>Function</w:t>
            </w:r>
            <w:r>
              <w:rPr>
                <w:b/>
                <w:color w:val="333333"/>
                <w:spacing w:val="-8"/>
                <w:sz w:val="22"/>
              </w:rPr>
              <w:t> </w:t>
            </w:r>
            <w:r>
              <w:rPr>
                <w:b/>
                <w:color w:val="333333"/>
                <w:spacing w:val="-2"/>
                <w:sz w:val="22"/>
              </w:rPr>
              <w:t>Explanation</w:t>
            </w:r>
          </w:p>
        </w:tc>
      </w:tr>
      <w:tr>
        <w:trPr>
          <w:trHeight w:val="700" w:hRule="atLeast"/>
        </w:trPr>
        <w:tc>
          <w:tcPr>
            <w:tcW w:w="1680" w:type="dxa"/>
          </w:tcPr>
          <w:p>
            <w:pPr>
              <w:pStyle w:val="TableParagraph"/>
              <w:spacing w:before="112"/>
              <w:rPr>
                <w:sz w:val="22"/>
              </w:rPr>
            </w:pPr>
            <w:r>
              <w:rPr>
                <w:color w:val="333333"/>
                <w:sz w:val="22"/>
              </w:rPr>
              <w:t>Fill</w:t>
            </w:r>
            <w:r>
              <w:rPr>
                <w:color w:val="333333"/>
                <w:spacing w:val="-4"/>
                <w:sz w:val="22"/>
              </w:rPr>
              <w:t> Type</w:t>
            </w:r>
          </w:p>
        </w:tc>
        <w:tc>
          <w:tcPr>
            <w:tcW w:w="7680" w:type="dxa"/>
          </w:tcPr>
          <w:p>
            <w:pPr>
              <w:pStyle w:val="TableParagraph"/>
              <w:spacing w:before="112"/>
              <w:rPr>
                <w:sz w:val="22"/>
              </w:rPr>
            </w:pPr>
            <w:r>
              <w:rPr>
                <w:color w:val="333333"/>
                <w:sz w:val="22"/>
              </w:rPr>
              <w:t>Fill</w:t>
            </w:r>
            <w:r>
              <w:rPr>
                <w:color w:val="333333"/>
                <w:spacing w:val="-10"/>
                <w:sz w:val="22"/>
              </w:rPr>
              <w:t> </w:t>
            </w:r>
            <w:r>
              <w:rPr>
                <w:color w:val="333333"/>
                <w:sz w:val="22"/>
              </w:rPr>
              <w:t>type</w:t>
            </w:r>
            <w:r>
              <w:rPr>
                <w:color w:val="333333"/>
                <w:spacing w:val="-7"/>
                <w:sz w:val="22"/>
              </w:rPr>
              <w:t> </w:t>
            </w:r>
            <w:r>
              <w:rPr>
                <w:color w:val="333333"/>
                <w:sz w:val="22"/>
              </w:rPr>
              <w:t>selection,</w:t>
            </w:r>
            <w:r>
              <w:rPr>
                <w:color w:val="333333"/>
                <w:spacing w:val="-7"/>
                <w:sz w:val="22"/>
              </w:rPr>
              <w:t> </w:t>
            </w:r>
            <w:r>
              <w:rPr>
                <w:color w:val="333333"/>
                <w:sz w:val="22"/>
              </w:rPr>
              <w:t>including</w:t>
            </w:r>
            <w:r>
              <w:rPr>
                <w:color w:val="333333"/>
                <w:spacing w:val="-7"/>
                <w:sz w:val="22"/>
              </w:rPr>
              <w:t> </w:t>
            </w:r>
            <w:r>
              <w:rPr>
                <w:rFonts w:ascii="Consolas"/>
                <w:color w:val="333333"/>
                <w:sz w:val="22"/>
                <w:shd w:fill="F6F6F6" w:color="auto" w:val="clear"/>
              </w:rPr>
              <w:t>HORIZONTAL</w:t>
            </w:r>
            <w:r>
              <w:rPr>
                <w:color w:val="333333"/>
                <w:sz w:val="22"/>
              </w:rPr>
              <w:t>,</w:t>
            </w:r>
            <w:r>
              <w:rPr>
                <w:color w:val="333333"/>
                <w:spacing w:val="-7"/>
                <w:sz w:val="22"/>
              </w:rPr>
              <w:t> </w:t>
            </w:r>
            <w:r>
              <w:rPr>
                <w:rFonts w:ascii="Consolas"/>
                <w:color w:val="333333"/>
                <w:sz w:val="22"/>
                <w:shd w:fill="F6F6F6" w:color="auto" w:val="clear"/>
              </w:rPr>
              <w:t>VERTICAL</w:t>
            </w:r>
            <w:r>
              <w:rPr>
                <w:color w:val="333333"/>
                <w:sz w:val="22"/>
              </w:rPr>
              <w:t>,</w:t>
            </w:r>
            <w:r>
              <w:rPr>
                <w:color w:val="333333"/>
                <w:spacing w:val="-7"/>
                <w:sz w:val="22"/>
              </w:rPr>
              <w:t> </w:t>
            </w:r>
            <w:r>
              <w:rPr>
                <w:color w:val="333333"/>
                <w:sz w:val="22"/>
              </w:rPr>
              <w:t>and</w:t>
            </w:r>
            <w:r>
              <w:rPr>
                <w:color w:val="333333"/>
                <w:spacing w:val="-7"/>
                <w:sz w:val="22"/>
              </w:rPr>
              <w:t> </w:t>
            </w:r>
            <w:r>
              <w:rPr>
                <w:rFonts w:ascii="Consolas"/>
                <w:color w:val="333333"/>
                <w:spacing w:val="-2"/>
                <w:sz w:val="22"/>
                <w:shd w:fill="F6F6F6" w:color="auto" w:val="clear"/>
              </w:rPr>
              <w:t>RADIAL</w:t>
            </w:r>
            <w:r>
              <w:rPr>
                <w:color w:val="333333"/>
                <w:spacing w:val="-2"/>
                <w:sz w:val="22"/>
              </w:rPr>
              <w:t>.</w:t>
            </w:r>
          </w:p>
        </w:tc>
      </w:tr>
      <w:tr>
        <w:trPr>
          <w:trHeight w:val="1299" w:hRule="atLeast"/>
        </w:trPr>
        <w:tc>
          <w:tcPr>
            <w:tcW w:w="1680" w:type="dxa"/>
          </w:tcPr>
          <w:p>
            <w:pPr>
              <w:pStyle w:val="TableParagraph"/>
              <w:spacing w:before="119"/>
              <w:rPr>
                <w:sz w:val="22"/>
              </w:rPr>
            </w:pPr>
            <w:r>
              <w:rPr>
                <w:color w:val="333333"/>
                <w:sz w:val="22"/>
              </w:rPr>
              <w:t>Fill</w:t>
            </w:r>
            <w:r>
              <w:rPr>
                <w:color w:val="333333"/>
                <w:spacing w:val="-4"/>
                <w:sz w:val="22"/>
              </w:rPr>
              <w:t> </w:t>
            </w:r>
            <w:r>
              <w:rPr>
                <w:color w:val="333333"/>
                <w:spacing w:val="-2"/>
                <w:sz w:val="22"/>
              </w:rPr>
              <w:t>Start</w:t>
            </w:r>
          </w:p>
        </w:tc>
        <w:tc>
          <w:tcPr>
            <w:tcW w:w="7680" w:type="dxa"/>
          </w:tcPr>
          <w:p>
            <w:pPr>
              <w:pStyle w:val="TableParagraph"/>
              <w:spacing w:line="276" w:lineRule="auto" w:before="119"/>
              <w:rPr>
                <w:sz w:val="22"/>
              </w:rPr>
            </w:pPr>
            <w:r>
              <w:rPr>
                <w:color w:val="333333"/>
                <w:sz w:val="22"/>
              </w:rPr>
              <w:t>Normalized values for filling starting position (from 0 ~ 1, denoting the percentage</w:t>
            </w:r>
            <w:r>
              <w:rPr>
                <w:color w:val="333333"/>
                <w:spacing w:val="-4"/>
                <w:sz w:val="22"/>
              </w:rPr>
              <w:t> </w:t>
            </w:r>
            <w:r>
              <w:rPr>
                <w:color w:val="333333"/>
                <w:sz w:val="22"/>
              </w:rPr>
              <w:t>of</w:t>
            </w:r>
            <w:r>
              <w:rPr>
                <w:color w:val="333333"/>
                <w:spacing w:val="-4"/>
                <w:sz w:val="22"/>
              </w:rPr>
              <w:t> </w:t>
            </w:r>
            <w:r>
              <w:rPr>
                <w:color w:val="333333"/>
                <w:sz w:val="22"/>
              </w:rPr>
              <w:t>total</w:t>
            </w:r>
            <w:r>
              <w:rPr>
                <w:color w:val="333333"/>
                <w:spacing w:val="-4"/>
                <w:sz w:val="22"/>
              </w:rPr>
              <w:t> </w:t>
            </w:r>
            <w:r>
              <w:rPr>
                <w:color w:val="333333"/>
                <w:sz w:val="22"/>
              </w:rPr>
              <w:t>population),</w:t>
            </w:r>
            <w:r>
              <w:rPr>
                <w:color w:val="333333"/>
                <w:spacing w:val="-4"/>
                <w:sz w:val="22"/>
              </w:rPr>
              <w:t> </w:t>
            </w:r>
            <w:r>
              <w:rPr>
                <w:color w:val="333333"/>
                <w:sz w:val="22"/>
              </w:rPr>
              <w:t>when</w:t>
            </w:r>
            <w:r>
              <w:rPr>
                <w:color w:val="333333"/>
                <w:spacing w:val="-4"/>
                <w:sz w:val="22"/>
              </w:rPr>
              <w:t> </w:t>
            </w:r>
            <w:r>
              <w:rPr>
                <w:color w:val="333333"/>
                <w:sz w:val="22"/>
              </w:rPr>
              <w:t>you</w:t>
            </w:r>
            <w:r>
              <w:rPr>
                <w:color w:val="333333"/>
                <w:spacing w:val="-4"/>
                <w:sz w:val="22"/>
              </w:rPr>
              <w:t> </w:t>
            </w:r>
            <w:r>
              <w:rPr>
                <w:color w:val="333333"/>
                <w:sz w:val="22"/>
              </w:rPr>
              <w:t>select</w:t>
            </w:r>
            <w:r>
              <w:rPr>
                <w:color w:val="333333"/>
                <w:spacing w:val="-4"/>
                <w:sz w:val="22"/>
              </w:rPr>
              <w:t> </w:t>
            </w:r>
            <w:r>
              <w:rPr>
                <w:color w:val="333333"/>
                <w:sz w:val="22"/>
              </w:rPr>
              <w:t>a</w:t>
            </w:r>
            <w:r>
              <w:rPr>
                <w:color w:val="333333"/>
                <w:spacing w:val="-4"/>
                <w:sz w:val="22"/>
              </w:rPr>
              <w:t> </w:t>
            </w:r>
            <w:r>
              <w:rPr>
                <w:color w:val="333333"/>
                <w:sz w:val="22"/>
              </w:rPr>
              <w:t>horizontal</w:t>
            </w:r>
            <w:r>
              <w:rPr>
                <w:color w:val="333333"/>
                <w:spacing w:val="-4"/>
                <w:sz w:val="22"/>
              </w:rPr>
              <w:t> </w:t>
            </w:r>
            <w:r>
              <w:rPr>
                <w:color w:val="333333"/>
                <w:sz w:val="22"/>
              </w:rPr>
              <w:t>fill,</w:t>
            </w:r>
            <w:r>
              <w:rPr>
                <w:color w:val="333333"/>
                <w:spacing w:val="-4"/>
                <w:sz w:val="22"/>
              </w:rPr>
              <w:t> </w:t>
            </w:r>
            <w:r>
              <w:rPr>
                <w:color w:val="333333"/>
                <w:sz w:val="22"/>
              </w:rPr>
              <w:t>the</w:t>
            </w:r>
            <w:r>
              <w:rPr>
                <w:color w:val="333333"/>
                <w:spacing w:val="-4"/>
                <w:sz w:val="22"/>
              </w:rPr>
              <w:t> </w:t>
            </w:r>
            <w:r>
              <w:rPr>
                <w:rFonts w:ascii="Consolas"/>
                <w:color w:val="333333"/>
                <w:sz w:val="22"/>
                <w:shd w:fill="F6F6F6" w:color="auto" w:val="clear"/>
              </w:rPr>
              <w:t>Fill</w:t>
            </w:r>
            <w:r>
              <w:rPr>
                <w:rFonts w:ascii="Consolas"/>
                <w:color w:val="333333"/>
                <w:sz w:val="22"/>
              </w:rPr>
              <w:t> </w:t>
            </w:r>
            <w:r>
              <w:rPr>
                <w:rFonts w:ascii="Consolas"/>
                <w:color w:val="333333"/>
                <w:sz w:val="22"/>
                <w:shd w:fill="F6F6F6" w:color="auto" w:val="clear"/>
              </w:rPr>
              <w:t>Start</w:t>
            </w:r>
            <w:r>
              <w:rPr>
                <w:rFonts w:ascii="Consolas"/>
                <w:color w:val="333333"/>
                <w:spacing w:val="-62"/>
                <w:sz w:val="22"/>
              </w:rPr>
              <w:t> </w:t>
            </w:r>
            <w:r>
              <w:rPr>
                <w:color w:val="333333"/>
                <w:sz w:val="22"/>
              </w:rPr>
              <w:t>is</w:t>
            </w:r>
            <w:r>
              <w:rPr>
                <w:color w:val="333333"/>
                <w:spacing w:val="-7"/>
                <w:sz w:val="22"/>
              </w:rPr>
              <w:t> </w:t>
            </w:r>
            <w:r>
              <w:rPr>
                <w:color w:val="333333"/>
                <w:sz w:val="22"/>
              </w:rPr>
              <w:t>set</w:t>
            </w:r>
            <w:r>
              <w:rPr>
                <w:color w:val="333333"/>
                <w:spacing w:val="-3"/>
                <w:sz w:val="22"/>
              </w:rPr>
              <w:t> </w:t>
            </w:r>
            <w:r>
              <w:rPr>
                <w:color w:val="333333"/>
                <w:sz w:val="22"/>
              </w:rPr>
              <w:t>to</w:t>
            </w:r>
            <w:r>
              <w:rPr>
                <w:color w:val="333333"/>
                <w:spacing w:val="-4"/>
                <w:sz w:val="22"/>
              </w:rPr>
              <w:t> </w:t>
            </w:r>
            <w:r>
              <w:rPr>
                <w:color w:val="333333"/>
                <w:sz w:val="22"/>
              </w:rPr>
              <w:t>0,</w:t>
            </w:r>
            <w:r>
              <w:rPr>
                <w:color w:val="333333"/>
                <w:spacing w:val="-4"/>
                <w:sz w:val="22"/>
              </w:rPr>
              <w:t> </w:t>
            </w:r>
            <w:r>
              <w:rPr>
                <w:color w:val="333333"/>
                <w:sz w:val="22"/>
              </w:rPr>
              <w:t>and</w:t>
            </w:r>
            <w:r>
              <w:rPr>
                <w:color w:val="333333"/>
                <w:spacing w:val="-3"/>
                <w:sz w:val="22"/>
              </w:rPr>
              <w:t> </w:t>
            </w:r>
            <w:r>
              <w:rPr>
                <w:color w:val="333333"/>
                <w:sz w:val="22"/>
              </w:rPr>
              <w:t>it</w:t>
            </w:r>
            <w:r>
              <w:rPr>
                <w:color w:val="333333"/>
                <w:spacing w:val="-4"/>
                <w:sz w:val="22"/>
              </w:rPr>
              <w:t> </w:t>
            </w:r>
            <w:r>
              <w:rPr>
                <w:color w:val="333333"/>
                <w:sz w:val="22"/>
              </w:rPr>
              <w:t>is</w:t>
            </w:r>
            <w:r>
              <w:rPr>
                <w:color w:val="333333"/>
                <w:spacing w:val="-3"/>
                <w:sz w:val="22"/>
              </w:rPr>
              <w:t> </w:t>
            </w:r>
            <w:r>
              <w:rPr>
                <w:color w:val="333333"/>
                <w:sz w:val="22"/>
              </w:rPr>
              <w:t>populated</w:t>
            </w:r>
            <w:r>
              <w:rPr>
                <w:color w:val="333333"/>
                <w:spacing w:val="-4"/>
                <w:sz w:val="22"/>
              </w:rPr>
              <w:t> </w:t>
            </w:r>
            <w:r>
              <w:rPr>
                <w:color w:val="333333"/>
                <w:sz w:val="22"/>
              </w:rPr>
              <w:t>from</w:t>
            </w:r>
            <w:r>
              <w:rPr>
                <w:color w:val="333333"/>
                <w:spacing w:val="-4"/>
                <w:sz w:val="22"/>
              </w:rPr>
              <w:t> </w:t>
            </w:r>
            <w:r>
              <w:rPr>
                <w:color w:val="333333"/>
                <w:sz w:val="22"/>
              </w:rPr>
              <w:t>the</w:t>
            </w:r>
            <w:r>
              <w:rPr>
                <w:color w:val="333333"/>
                <w:spacing w:val="-3"/>
                <w:sz w:val="22"/>
              </w:rPr>
              <w:t> </w:t>
            </w:r>
            <w:r>
              <w:rPr>
                <w:color w:val="333333"/>
                <w:sz w:val="22"/>
              </w:rPr>
              <w:t>leftmost</w:t>
            </w:r>
            <w:r>
              <w:rPr>
                <w:color w:val="333333"/>
                <w:spacing w:val="-4"/>
                <w:sz w:val="22"/>
              </w:rPr>
              <w:t> </w:t>
            </w:r>
            <w:r>
              <w:rPr>
                <w:color w:val="333333"/>
                <w:sz w:val="22"/>
              </w:rPr>
              <w:t>edge</w:t>
            </w:r>
            <w:r>
              <w:rPr>
                <w:color w:val="333333"/>
                <w:spacing w:val="-3"/>
                <w:sz w:val="22"/>
              </w:rPr>
              <w:t> </w:t>
            </w:r>
            <w:r>
              <w:rPr>
                <w:color w:val="333333"/>
                <w:sz w:val="22"/>
              </w:rPr>
              <w:t>of</w:t>
            </w:r>
            <w:r>
              <w:rPr>
                <w:color w:val="333333"/>
                <w:spacing w:val="-4"/>
                <w:sz w:val="22"/>
              </w:rPr>
              <w:t> </w:t>
            </w:r>
            <w:r>
              <w:rPr>
                <w:color w:val="333333"/>
                <w:sz w:val="22"/>
              </w:rPr>
              <w:t>the</w:t>
            </w:r>
            <w:r>
              <w:rPr>
                <w:color w:val="333333"/>
                <w:spacing w:val="-3"/>
                <w:sz w:val="22"/>
              </w:rPr>
              <w:t> </w:t>
            </w:r>
            <w:r>
              <w:rPr>
                <w:color w:val="333333"/>
                <w:spacing w:val="-2"/>
                <w:sz w:val="22"/>
              </w:rPr>
              <w:t>image.</w:t>
            </w:r>
          </w:p>
        </w:tc>
      </w:tr>
      <w:tr>
        <w:trPr>
          <w:trHeight w:val="1000" w:hRule="atLeast"/>
        </w:trPr>
        <w:tc>
          <w:tcPr>
            <w:tcW w:w="1680" w:type="dxa"/>
          </w:tcPr>
          <w:p>
            <w:pPr>
              <w:pStyle w:val="TableParagraph"/>
              <w:spacing w:before="120"/>
              <w:rPr>
                <w:sz w:val="22"/>
              </w:rPr>
            </w:pPr>
            <w:r>
              <w:rPr>
                <w:color w:val="333333"/>
                <w:sz w:val="22"/>
              </w:rPr>
              <w:t>Fill</w:t>
            </w:r>
            <w:r>
              <w:rPr>
                <w:color w:val="333333"/>
                <w:spacing w:val="-4"/>
                <w:sz w:val="22"/>
              </w:rPr>
              <w:t> </w:t>
            </w:r>
            <w:r>
              <w:rPr>
                <w:color w:val="333333"/>
                <w:spacing w:val="-2"/>
                <w:sz w:val="22"/>
              </w:rPr>
              <w:t>Range</w:t>
            </w:r>
          </w:p>
        </w:tc>
        <w:tc>
          <w:tcPr>
            <w:tcW w:w="7680" w:type="dxa"/>
          </w:tcPr>
          <w:p>
            <w:pPr>
              <w:pStyle w:val="TableParagraph"/>
              <w:spacing w:line="276" w:lineRule="auto" w:before="120"/>
              <w:rPr>
                <w:sz w:val="22"/>
              </w:rPr>
            </w:pPr>
            <w:r>
              <w:rPr>
                <w:color w:val="333333"/>
                <w:sz w:val="22"/>
              </w:rPr>
              <w:t>Normalized</w:t>
            </w:r>
            <w:r>
              <w:rPr>
                <w:color w:val="333333"/>
                <w:spacing w:val="-3"/>
                <w:sz w:val="22"/>
              </w:rPr>
              <w:t> </w:t>
            </w:r>
            <w:r>
              <w:rPr>
                <w:color w:val="333333"/>
                <w:sz w:val="22"/>
              </w:rPr>
              <w:t>values</w:t>
            </w:r>
            <w:r>
              <w:rPr>
                <w:color w:val="333333"/>
                <w:spacing w:val="-3"/>
                <w:sz w:val="22"/>
              </w:rPr>
              <w:t> </w:t>
            </w:r>
            <w:r>
              <w:rPr>
                <w:color w:val="333333"/>
                <w:sz w:val="22"/>
              </w:rPr>
              <w:t>for</w:t>
            </w:r>
            <w:r>
              <w:rPr>
                <w:color w:val="333333"/>
                <w:spacing w:val="-3"/>
                <w:sz w:val="22"/>
              </w:rPr>
              <w:t> </w:t>
            </w:r>
            <w:r>
              <w:rPr>
                <w:color w:val="333333"/>
                <w:sz w:val="22"/>
              </w:rPr>
              <w:t>padding</w:t>
            </w:r>
            <w:r>
              <w:rPr>
                <w:color w:val="333333"/>
                <w:spacing w:val="-3"/>
                <w:sz w:val="22"/>
              </w:rPr>
              <w:t> </w:t>
            </w:r>
            <w:r>
              <w:rPr>
                <w:color w:val="333333"/>
                <w:sz w:val="22"/>
              </w:rPr>
              <w:t>ranges</w:t>
            </w:r>
            <w:r>
              <w:rPr>
                <w:color w:val="333333"/>
                <w:spacing w:val="-3"/>
                <w:sz w:val="22"/>
              </w:rPr>
              <w:t> </w:t>
            </w:r>
            <w:r>
              <w:rPr>
                <w:color w:val="333333"/>
                <w:sz w:val="22"/>
              </w:rPr>
              <w:t>(same</w:t>
            </w:r>
            <w:r>
              <w:rPr>
                <w:color w:val="333333"/>
                <w:spacing w:val="-3"/>
                <w:sz w:val="22"/>
              </w:rPr>
              <w:t> </w:t>
            </w:r>
            <w:r>
              <w:rPr>
                <w:color w:val="333333"/>
                <w:sz w:val="22"/>
              </w:rPr>
              <w:t>from</w:t>
            </w:r>
            <w:r>
              <w:rPr>
                <w:color w:val="333333"/>
                <w:spacing w:val="-3"/>
                <w:sz w:val="22"/>
              </w:rPr>
              <w:t> </w:t>
            </w:r>
            <w:r>
              <w:rPr>
                <w:color w:val="333333"/>
                <w:sz w:val="22"/>
              </w:rPr>
              <w:t>0</w:t>
            </w:r>
            <w:r>
              <w:rPr>
                <w:color w:val="333333"/>
                <w:spacing w:val="-3"/>
                <w:sz w:val="22"/>
              </w:rPr>
              <w:t> </w:t>
            </w:r>
            <w:r>
              <w:rPr>
                <w:color w:val="333333"/>
                <w:sz w:val="22"/>
              </w:rPr>
              <w:t>~</w:t>
            </w:r>
            <w:r>
              <w:rPr>
                <w:color w:val="333333"/>
                <w:spacing w:val="-3"/>
                <w:sz w:val="22"/>
              </w:rPr>
              <w:t> </w:t>
            </w:r>
            <w:r>
              <w:rPr>
                <w:color w:val="333333"/>
                <w:sz w:val="22"/>
              </w:rPr>
              <w:t>1).</w:t>
            </w:r>
            <w:r>
              <w:rPr>
                <w:color w:val="333333"/>
                <w:spacing w:val="-3"/>
                <w:sz w:val="22"/>
              </w:rPr>
              <w:t> </w:t>
            </w:r>
            <w:r>
              <w:rPr>
                <w:color w:val="333333"/>
                <w:sz w:val="22"/>
              </w:rPr>
              <w:t>When</w:t>
            </w:r>
            <w:r>
              <w:rPr>
                <w:color w:val="333333"/>
                <w:spacing w:val="-3"/>
                <w:sz w:val="22"/>
              </w:rPr>
              <w:t> </w:t>
            </w:r>
            <w:r>
              <w:rPr>
                <w:color w:val="333333"/>
                <w:sz w:val="22"/>
              </w:rPr>
              <w:t>set</w:t>
            </w:r>
            <w:r>
              <w:rPr>
                <w:color w:val="333333"/>
                <w:spacing w:val="-3"/>
                <w:sz w:val="22"/>
              </w:rPr>
              <w:t> </w:t>
            </w:r>
            <w:r>
              <w:rPr>
                <w:color w:val="333333"/>
                <w:sz w:val="22"/>
              </w:rPr>
              <w:t>to</w:t>
            </w:r>
            <w:r>
              <w:rPr>
                <w:color w:val="333333"/>
                <w:spacing w:val="-3"/>
                <w:sz w:val="22"/>
              </w:rPr>
              <w:t> </w:t>
            </w:r>
            <w:r>
              <w:rPr>
                <w:color w:val="333333"/>
                <w:sz w:val="22"/>
              </w:rPr>
              <w:t>1,</w:t>
            </w:r>
            <w:r>
              <w:rPr>
                <w:color w:val="333333"/>
                <w:spacing w:val="-3"/>
                <w:sz w:val="22"/>
              </w:rPr>
              <w:t> </w:t>
            </w:r>
            <w:r>
              <w:rPr>
                <w:color w:val="333333"/>
                <w:sz w:val="22"/>
              </w:rPr>
              <w:t>it fills up the entire range of the original image.</w:t>
            </w:r>
          </w:p>
        </w:tc>
      </w:tr>
      <w:tr>
        <w:trPr>
          <w:trHeight w:val="1780" w:hRule="atLeast"/>
        </w:trPr>
        <w:tc>
          <w:tcPr>
            <w:tcW w:w="1680" w:type="dxa"/>
          </w:tcPr>
          <w:p>
            <w:pPr>
              <w:pStyle w:val="TableParagraph"/>
              <w:spacing w:before="107"/>
              <w:rPr>
                <w:sz w:val="22"/>
              </w:rPr>
            </w:pPr>
            <w:r>
              <w:rPr>
                <w:color w:val="333333"/>
                <w:sz w:val="22"/>
              </w:rPr>
              <w:t>Fill</w:t>
            </w:r>
            <w:r>
              <w:rPr>
                <w:color w:val="333333"/>
                <w:spacing w:val="-4"/>
                <w:sz w:val="22"/>
              </w:rPr>
              <w:t> </w:t>
            </w:r>
            <w:r>
              <w:rPr>
                <w:color w:val="333333"/>
                <w:spacing w:val="-2"/>
                <w:sz w:val="22"/>
              </w:rPr>
              <w:t>Center</w:t>
            </w:r>
          </w:p>
        </w:tc>
        <w:tc>
          <w:tcPr>
            <w:tcW w:w="7680" w:type="dxa"/>
          </w:tcPr>
          <w:p>
            <w:pPr>
              <w:pStyle w:val="TableParagraph"/>
              <w:spacing w:line="276" w:lineRule="auto" w:before="107"/>
              <w:ind w:right="297"/>
              <w:jc w:val="both"/>
              <w:rPr>
                <w:sz w:val="22"/>
              </w:rPr>
            </w:pPr>
            <w:r>
              <w:rPr>
                <w:color w:val="333333"/>
                <w:sz w:val="22"/>
              </w:rPr>
              <w:t>Fill</w:t>
            </w:r>
            <w:r>
              <w:rPr>
                <w:color w:val="333333"/>
                <w:spacing w:val="-16"/>
                <w:sz w:val="22"/>
              </w:rPr>
              <w:t> </w:t>
            </w:r>
            <w:r>
              <w:rPr>
                <w:color w:val="333333"/>
                <w:sz w:val="22"/>
              </w:rPr>
              <w:t>center</w:t>
            </w:r>
            <w:r>
              <w:rPr>
                <w:color w:val="333333"/>
                <w:spacing w:val="-10"/>
                <w:sz w:val="22"/>
              </w:rPr>
              <w:t> </w:t>
            </w:r>
            <w:r>
              <w:rPr>
                <w:color w:val="333333"/>
                <w:sz w:val="22"/>
              </w:rPr>
              <w:t>point, this property appears only if the </w:t>
            </w:r>
            <w:r>
              <w:rPr>
                <w:rFonts w:ascii="Consolas"/>
                <w:color w:val="333333"/>
                <w:sz w:val="22"/>
                <w:shd w:fill="F6F6F6" w:color="auto" w:val="clear"/>
              </w:rPr>
              <w:t>Radial</w:t>
            </w:r>
            <w:r>
              <w:rPr>
                <w:rFonts w:ascii="Consolas"/>
                <w:color w:val="333333"/>
                <w:spacing w:val="-31"/>
                <w:sz w:val="22"/>
              </w:rPr>
              <w:t> </w:t>
            </w:r>
            <w:r>
              <w:rPr>
                <w:color w:val="333333"/>
                <w:sz w:val="22"/>
              </w:rPr>
              <w:t>type is selected. Determines</w:t>
            </w:r>
            <w:r>
              <w:rPr>
                <w:color w:val="333333"/>
                <w:spacing w:val="-5"/>
                <w:sz w:val="22"/>
              </w:rPr>
              <w:t> </w:t>
            </w:r>
            <w:r>
              <w:rPr>
                <w:color w:val="333333"/>
                <w:sz w:val="22"/>
              </w:rPr>
              <w:t>which</w:t>
            </w:r>
            <w:r>
              <w:rPr>
                <w:color w:val="333333"/>
                <w:spacing w:val="-5"/>
                <w:sz w:val="22"/>
              </w:rPr>
              <w:t> </w:t>
            </w:r>
            <w:r>
              <w:rPr>
                <w:color w:val="333333"/>
                <w:sz w:val="22"/>
              </w:rPr>
              <w:t>point</w:t>
            </w:r>
            <w:r>
              <w:rPr>
                <w:color w:val="333333"/>
                <w:spacing w:val="-5"/>
                <w:sz w:val="22"/>
              </w:rPr>
              <w:t> </w:t>
            </w:r>
            <w:r>
              <w:rPr>
                <w:color w:val="333333"/>
                <w:sz w:val="22"/>
              </w:rPr>
              <w:t>on</w:t>
            </w:r>
            <w:r>
              <w:rPr>
                <w:color w:val="333333"/>
                <w:spacing w:val="-5"/>
                <w:sz w:val="22"/>
              </w:rPr>
              <w:t> </w:t>
            </w:r>
            <w:r>
              <w:rPr>
                <w:color w:val="333333"/>
                <w:sz w:val="22"/>
              </w:rPr>
              <w:t>the</w:t>
            </w:r>
            <w:r>
              <w:rPr>
                <w:color w:val="333333"/>
                <w:spacing w:val="-5"/>
                <w:sz w:val="22"/>
              </w:rPr>
              <w:t> </w:t>
            </w:r>
            <w:r>
              <w:rPr>
                <w:color w:val="333333"/>
                <w:sz w:val="22"/>
              </w:rPr>
              <w:t>Sprite</w:t>
            </w:r>
            <w:r>
              <w:rPr>
                <w:color w:val="333333"/>
                <w:spacing w:val="-5"/>
                <w:sz w:val="22"/>
              </w:rPr>
              <w:t> </w:t>
            </w:r>
            <w:r>
              <w:rPr>
                <w:color w:val="333333"/>
                <w:sz w:val="22"/>
              </w:rPr>
              <w:t>is</w:t>
            </w:r>
            <w:r>
              <w:rPr>
                <w:color w:val="333333"/>
                <w:spacing w:val="-5"/>
                <w:sz w:val="22"/>
              </w:rPr>
              <w:t> </w:t>
            </w:r>
            <w:r>
              <w:rPr>
                <w:color w:val="333333"/>
                <w:sz w:val="22"/>
              </w:rPr>
              <w:t>used</w:t>
            </w:r>
            <w:r>
              <w:rPr>
                <w:color w:val="333333"/>
                <w:spacing w:val="-5"/>
                <w:sz w:val="22"/>
              </w:rPr>
              <w:t> </w:t>
            </w:r>
            <w:r>
              <w:rPr>
                <w:color w:val="333333"/>
                <w:sz w:val="22"/>
              </w:rPr>
              <w:t>as</w:t>
            </w:r>
            <w:r>
              <w:rPr>
                <w:color w:val="333333"/>
                <w:spacing w:val="-5"/>
                <w:sz w:val="22"/>
              </w:rPr>
              <w:t> </w:t>
            </w:r>
            <w:r>
              <w:rPr>
                <w:color w:val="333333"/>
                <w:sz w:val="22"/>
              </w:rPr>
              <w:t>pivot</w:t>
            </w:r>
            <w:r>
              <w:rPr>
                <w:color w:val="333333"/>
                <w:spacing w:val="-5"/>
                <w:sz w:val="22"/>
              </w:rPr>
              <w:t> </w:t>
            </w:r>
            <w:r>
              <w:rPr>
                <w:color w:val="333333"/>
                <w:sz w:val="22"/>
              </w:rPr>
              <w:t>when</w:t>
            </w:r>
            <w:r>
              <w:rPr>
                <w:color w:val="333333"/>
                <w:spacing w:val="-5"/>
                <w:sz w:val="22"/>
              </w:rPr>
              <w:t> </w:t>
            </w:r>
            <w:r>
              <w:rPr>
                <w:color w:val="333333"/>
                <w:sz w:val="22"/>
              </w:rPr>
              <w:t>the</w:t>
            </w:r>
            <w:r>
              <w:rPr>
                <w:color w:val="333333"/>
                <w:spacing w:val="-5"/>
                <w:sz w:val="22"/>
              </w:rPr>
              <w:t> </w:t>
            </w:r>
            <w:r>
              <w:rPr>
                <w:color w:val="333333"/>
                <w:sz w:val="22"/>
              </w:rPr>
              <w:t>FillType</w:t>
            </w:r>
            <w:r>
              <w:rPr>
                <w:color w:val="333333"/>
                <w:spacing w:val="-5"/>
                <w:sz w:val="22"/>
              </w:rPr>
              <w:t> </w:t>
            </w:r>
            <w:r>
              <w:rPr>
                <w:color w:val="333333"/>
                <w:sz w:val="22"/>
              </w:rPr>
              <w:t>is set to RADIAL, the coordinate system used is the same as the Anchor.</w:t>
            </w:r>
          </w:p>
        </w:tc>
      </w:tr>
    </w:tbl>
    <w:p>
      <w:pPr>
        <w:pStyle w:val="TableParagraph"/>
        <w:spacing w:after="0" w:line="276" w:lineRule="auto"/>
        <w:jc w:val="both"/>
        <w:rPr>
          <w:sz w:val="22"/>
        </w:rPr>
        <w:sectPr>
          <w:pgSz w:w="12240" w:h="15840"/>
          <w:pgMar w:top="1360" w:bottom="280" w:left="720" w:right="0"/>
        </w:sectPr>
      </w:pPr>
    </w:p>
    <w:p>
      <w:pPr>
        <w:pStyle w:val="ListParagraph"/>
        <w:numPr>
          <w:ilvl w:val="0"/>
          <w:numId w:val="19"/>
        </w:numPr>
        <w:tabs>
          <w:tab w:pos="1438" w:val="left" w:leader="none"/>
          <w:tab w:pos="1440" w:val="left" w:leader="none"/>
        </w:tabs>
        <w:spacing w:line="278" w:lineRule="auto" w:before="80" w:after="0"/>
        <w:ind w:left="1440" w:right="2175" w:hanging="360"/>
        <w:jc w:val="left"/>
        <w:rPr>
          <w:color w:val="333333"/>
          <w:sz w:val="22"/>
        </w:rPr>
      </w:pPr>
      <w:r>
        <w:rPr>
          <w:rFonts w:ascii="Consolas"/>
          <w:b/>
          <w:color w:val="333333"/>
          <w:sz w:val="22"/>
          <w:shd w:fill="F6F6F6" w:color="auto" w:val="clear"/>
        </w:rPr>
        <w:t>Mesh</w:t>
      </w:r>
      <w:r>
        <w:rPr>
          <w:rFonts w:ascii="Consolas"/>
          <w:b/>
          <w:color w:val="333333"/>
          <w:spacing w:val="-8"/>
          <w:sz w:val="22"/>
          <w:shd w:fill="F6F6F6" w:color="auto" w:val="clear"/>
        </w:rPr>
        <w:t> </w:t>
      </w:r>
      <w:r>
        <w:rPr>
          <w:rFonts w:ascii="Consolas"/>
          <w:b/>
          <w:color w:val="333333"/>
          <w:sz w:val="22"/>
          <w:shd w:fill="F6F6F6" w:color="auto" w:val="clear"/>
        </w:rPr>
        <w:t>mode</w:t>
      </w:r>
      <w:r>
        <w:rPr>
          <w:color w:val="333333"/>
          <w:sz w:val="22"/>
        </w:rPr>
        <w:t>:</w:t>
      </w:r>
      <w:r>
        <w:rPr>
          <w:color w:val="333333"/>
          <w:spacing w:val="-5"/>
          <w:sz w:val="22"/>
        </w:rPr>
        <w:t> </w:t>
      </w:r>
      <w:r>
        <w:rPr>
          <w:color w:val="333333"/>
          <w:sz w:val="22"/>
        </w:rPr>
        <w:t>Only</w:t>
      </w:r>
      <w:r>
        <w:rPr>
          <w:color w:val="333333"/>
          <w:spacing w:val="-5"/>
          <w:sz w:val="22"/>
        </w:rPr>
        <w:t> </w:t>
      </w:r>
      <w:r>
        <w:rPr>
          <w:color w:val="333333"/>
          <w:sz w:val="22"/>
        </w:rPr>
        <w:t>support</w:t>
      </w:r>
      <w:r>
        <w:rPr>
          <w:color w:val="333333"/>
          <w:spacing w:val="-5"/>
          <w:sz w:val="22"/>
        </w:rPr>
        <w:t> </w:t>
      </w:r>
      <w:r>
        <w:rPr>
          <w:b/>
          <w:color w:val="333333"/>
          <w:sz w:val="22"/>
        </w:rPr>
        <w:t>.plist</w:t>
      </w:r>
      <w:r>
        <w:rPr>
          <w:b/>
          <w:color w:val="333333"/>
          <w:spacing w:val="-5"/>
          <w:sz w:val="22"/>
        </w:rPr>
        <w:t> </w:t>
      </w:r>
      <w:r>
        <w:rPr>
          <w:color w:val="333333"/>
          <w:sz w:val="22"/>
        </w:rPr>
        <w:t>file</w:t>
      </w:r>
      <w:r>
        <w:rPr>
          <w:color w:val="333333"/>
          <w:spacing w:val="-5"/>
          <w:sz w:val="22"/>
        </w:rPr>
        <w:t> </w:t>
      </w:r>
      <w:r>
        <w:rPr>
          <w:color w:val="333333"/>
          <w:sz w:val="22"/>
        </w:rPr>
        <w:t>which</w:t>
      </w:r>
      <w:r>
        <w:rPr>
          <w:color w:val="333333"/>
          <w:spacing w:val="-5"/>
          <w:sz w:val="22"/>
        </w:rPr>
        <w:t> </w:t>
      </w:r>
      <w:r>
        <w:rPr>
          <w:color w:val="333333"/>
          <w:sz w:val="22"/>
        </w:rPr>
        <w:t>is</w:t>
      </w:r>
      <w:r>
        <w:rPr>
          <w:color w:val="333333"/>
          <w:spacing w:val="-5"/>
          <w:sz w:val="22"/>
        </w:rPr>
        <w:t> </w:t>
      </w:r>
      <w:r>
        <w:rPr>
          <w:color w:val="333333"/>
          <w:sz w:val="22"/>
        </w:rPr>
        <w:t>built</w:t>
      </w:r>
      <w:r>
        <w:rPr>
          <w:color w:val="333333"/>
          <w:spacing w:val="-5"/>
          <w:sz w:val="22"/>
        </w:rPr>
        <w:t> </w:t>
      </w:r>
      <w:r>
        <w:rPr>
          <w:color w:val="333333"/>
          <w:sz w:val="22"/>
        </w:rPr>
        <w:t>by</w:t>
      </w:r>
      <w:r>
        <w:rPr>
          <w:color w:val="333333"/>
          <w:spacing w:val="-5"/>
          <w:sz w:val="22"/>
        </w:rPr>
        <w:t> </w:t>
      </w:r>
      <w:r>
        <w:rPr>
          <w:b/>
          <w:color w:val="333333"/>
          <w:sz w:val="22"/>
        </w:rPr>
        <w:t>TexturePacker</w:t>
      </w:r>
      <w:r>
        <w:rPr>
          <w:b/>
          <w:color w:val="333333"/>
          <w:spacing w:val="-5"/>
          <w:sz w:val="22"/>
        </w:rPr>
        <w:t> </w:t>
      </w:r>
      <w:r>
        <w:rPr>
          <w:color w:val="333333"/>
          <w:sz w:val="22"/>
        </w:rPr>
        <w:t>(4.0</w:t>
      </w:r>
      <w:r>
        <w:rPr>
          <w:color w:val="333333"/>
          <w:spacing w:val="-5"/>
          <w:sz w:val="22"/>
        </w:rPr>
        <w:t> </w:t>
      </w:r>
      <w:r>
        <w:rPr>
          <w:color w:val="333333"/>
          <w:sz w:val="22"/>
        </w:rPr>
        <w:t>or</w:t>
      </w:r>
      <w:r>
        <w:rPr>
          <w:color w:val="333333"/>
          <w:spacing w:val="-5"/>
          <w:sz w:val="22"/>
        </w:rPr>
        <w:t> </w:t>
      </w:r>
      <w:r>
        <w:rPr>
          <w:color w:val="333333"/>
          <w:sz w:val="22"/>
        </w:rPr>
        <w:t>higher version) with polygon algorithm.</w:t>
      </w:r>
    </w:p>
    <w:p>
      <w:pPr>
        <w:pStyle w:val="BodyText"/>
        <w:spacing w:before="144"/>
      </w:pPr>
    </w:p>
    <w:p>
      <w:pPr>
        <w:spacing w:before="0"/>
        <w:ind w:left="720" w:right="0" w:firstLine="0"/>
        <w:jc w:val="both"/>
        <w:rPr>
          <w:i/>
          <w:sz w:val="22"/>
        </w:rPr>
      </w:pPr>
      <w:r>
        <w:rPr>
          <w:i/>
          <w:color w:val="333333"/>
          <w:sz w:val="22"/>
        </w:rPr>
        <w:t>Sprite</w:t>
      </w:r>
      <w:r>
        <w:rPr>
          <w:i/>
          <w:color w:val="333333"/>
          <w:spacing w:val="-5"/>
          <w:sz w:val="22"/>
        </w:rPr>
        <w:t> </w:t>
      </w:r>
      <w:r>
        <w:rPr>
          <w:i/>
          <w:color w:val="333333"/>
          <w:sz w:val="22"/>
        </w:rPr>
        <w:t>API</w:t>
      </w:r>
      <w:r>
        <w:rPr>
          <w:i/>
          <w:color w:val="333333"/>
          <w:spacing w:val="-4"/>
          <w:sz w:val="22"/>
        </w:rPr>
        <w:t> </w:t>
      </w:r>
      <w:r>
        <w:rPr>
          <w:i/>
          <w:color w:val="333333"/>
          <w:sz w:val="22"/>
        </w:rPr>
        <w:t>ref:</w:t>
      </w:r>
      <w:r>
        <w:rPr>
          <w:i/>
          <w:color w:val="333333"/>
          <w:spacing w:val="-4"/>
          <w:sz w:val="22"/>
        </w:rPr>
        <w:t> </w:t>
      </w:r>
      <w:hyperlink r:id="rId45">
        <w:r>
          <w:rPr>
            <w:i/>
            <w:color w:val="1154CC"/>
            <w:spacing w:val="-2"/>
            <w:sz w:val="22"/>
            <w:u w:val="single" w:color="1154CC"/>
          </w:rPr>
          <w:t>https://docs.cocos.com/creator/api/en/classes/Sprite.html</w:t>
        </w:r>
      </w:hyperlink>
    </w:p>
    <w:p>
      <w:pPr>
        <w:pStyle w:val="BodyText"/>
        <w:spacing w:before="185"/>
        <w:rPr>
          <w:i/>
        </w:rPr>
      </w:pPr>
    </w:p>
    <w:p>
      <w:pPr>
        <w:pStyle w:val="Heading4"/>
        <w:numPr>
          <w:ilvl w:val="1"/>
          <w:numId w:val="17"/>
        </w:numPr>
        <w:tabs>
          <w:tab w:pos="1079" w:val="left" w:leader="none"/>
        </w:tabs>
        <w:spacing w:line="240" w:lineRule="auto" w:before="0" w:after="0"/>
        <w:ind w:left="1079" w:right="0" w:hanging="359"/>
        <w:jc w:val="left"/>
      </w:pPr>
      <w:bookmarkStart w:name="●​Label Component " w:id="84"/>
      <w:bookmarkEnd w:id="84"/>
      <w:r>
        <w:rPr>
          <w:b w:val="0"/>
        </w:rPr>
      </w:r>
      <w:r>
        <w:rPr/>
        <w:t>Label </w:t>
      </w:r>
      <w:r>
        <w:rPr>
          <w:spacing w:val="-2"/>
        </w:rPr>
        <w:t>Component</w:t>
      </w:r>
    </w:p>
    <w:p>
      <w:pPr>
        <w:pStyle w:val="BodyText"/>
        <w:spacing w:line="276" w:lineRule="auto" w:before="161"/>
        <w:ind w:left="720" w:right="1439"/>
        <w:jc w:val="both"/>
      </w:pPr>
      <w:r>
        <w:rPr/>
        <w:drawing>
          <wp:anchor distT="0" distB="0" distL="0" distR="0" allowOverlap="1" layoutInCell="1" locked="0" behindDoc="1" simplePos="0" relativeHeight="487601152">
            <wp:simplePos x="0" y="0"/>
            <wp:positionH relativeFrom="page">
              <wp:posOffset>2290762</wp:posOffset>
            </wp:positionH>
            <wp:positionV relativeFrom="paragraph">
              <wp:posOffset>1045263</wp:posOffset>
            </wp:positionV>
            <wp:extent cx="3190875" cy="4467225"/>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46" cstate="print"/>
                    <a:stretch>
                      <a:fillRect/>
                    </a:stretch>
                  </pic:blipFill>
                  <pic:spPr>
                    <a:xfrm>
                      <a:off x="0" y="0"/>
                      <a:ext cx="3190875" cy="4467225"/>
                    </a:xfrm>
                    <a:prstGeom prst="rect">
                      <a:avLst/>
                    </a:prstGeom>
                  </pic:spPr>
                </pic:pic>
              </a:graphicData>
            </a:graphic>
          </wp:anchor>
        </w:drawing>
      </w:r>
      <w:r>
        <w:rPr/>
        <w:t>The Label component is used to display a paragraph of text. The text can use</w:t>
      </w:r>
      <w:r>
        <w:rPr>
          <w:spacing w:val="-2"/>
        </w:rPr>
        <w:t> </w:t>
      </w:r>
      <w:r>
        <w:rPr/>
        <w:t>a</w:t>
      </w:r>
      <w:r>
        <w:rPr>
          <w:spacing w:val="-2"/>
        </w:rPr>
        <w:t> </w:t>
      </w:r>
      <w:r>
        <w:rPr/>
        <w:t>system</w:t>
      </w:r>
      <w:r>
        <w:rPr>
          <w:spacing w:val="-2"/>
        </w:rPr>
        <w:t> </w:t>
      </w:r>
      <w:r>
        <w:rPr/>
        <w:t>font,</w:t>
      </w:r>
      <w:r>
        <w:rPr>
          <w:spacing w:val="-2"/>
        </w:rPr>
        <w:t> </w:t>
      </w:r>
      <w:r>
        <w:rPr/>
        <w:t>a TrueType font or a Bitmap font. The Label component arranges and renders the text. Click the Add component button under the property inspector, and then you can select Label in the rendering component and add the Label component to the node. The label's property editing interface is shown in Figure 5-3.</w:t>
      </w:r>
    </w:p>
    <w:p>
      <w:pPr>
        <w:pStyle w:val="Heading5"/>
        <w:spacing w:before="84"/>
        <w:ind w:left="3305"/>
      </w:pPr>
      <w:r>
        <w:rPr/>
        <w:t>Figure</w:t>
      </w:r>
      <w:r>
        <w:rPr>
          <w:spacing w:val="-6"/>
        </w:rPr>
        <w:t> </w:t>
      </w:r>
      <w:r>
        <w:rPr/>
        <w:t>5-3:</w:t>
      </w:r>
      <w:r>
        <w:rPr>
          <w:spacing w:val="-6"/>
        </w:rPr>
        <w:t> </w:t>
      </w:r>
      <w:r>
        <w:rPr/>
        <w:t>Label</w:t>
      </w:r>
      <w:r>
        <w:rPr>
          <w:spacing w:val="-6"/>
        </w:rPr>
        <w:t> </w:t>
      </w:r>
      <w:r>
        <w:rPr/>
        <w:t>Component</w:t>
      </w:r>
      <w:r>
        <w:rPr>
          <w:spacing w:val="-6"/>
        </w:rPr>
        <w:t> </w:t>
      </w:r>
      <w:r>
        <w:rPr>
          <w:spacing w:val="-2"/>
        </w:rPr>
        <w:t>Properties</w:t>
      </w:r>
    </w:p>
    <w:p>
      <w:pPr>
        <w:pStyle w:val="Heading5"/>
        <w:spacing w:after="0"/>
        <w:sectPr>
          <w:pgSz w:w="12240" w:h="15840"/>
          <w:pgMar w:top="1360" w:bottom="280" w:left="720" w:right="0"/>
        </w:sectPr>
      </w:pPr>
    </w:p>
    <w:p>
      <w:pPr>
        <w:pStyle w:val="BodyText"/>
        <w:spacing w:before="80"/>
        <w:ind w:left="720"/>
      </w:pPr>
      <w:r>
        <w:rPr/>
        <w:t>Description</w:t>
      </w:r>
      <w:r>
        <w:rPr>
          <w:spacing w:val="-12"/>
        </w:rPr>
        <w:t> </w:t>
      </w:r>
      <w:r>
        <w:rPr/>
        <w:t>of</w:t>
      </w:r>
      <w:r>
        <w:rPr>
          <w:spacing w:val="-10"/>
        </w:rPr>
        <w:t> </w:t>
      </w:r>
      <w:r>
        <w:rPr/>
        <w:t>Label</w:t>
      </w:r>
      <w:r>
        <w:rPr>
          <w:spacing w:val="-9"/>
        </w:rPr>
        <w:t> </w:t>
      </w:r>
      <w:r>
        <w:rPr/>
        <w:t>Component’s</w:t>
      </w:r>
      <w:r>
        <w:rPr>
          <w:spacing w:val="-10"/>
        </w:rPr>
        <w:t> </w:t>
      </w:r>
      <w:r>
        <w:rPr/>
        <w:t>properties</w:t>
      </w:r>
      <w:r>
        <w:rPr>
          <w:spacing w:val="-10"/>
        </w:rPr>
        <w:t> </w:t>
      </w:r>
      <w:r>
        <w:rPr/>
        <w:t>is</w:t>
      </w:r>
      <w:r>
        <w:rPr>
          <w:spacing w:val="-9"/>
        </w:rPr>
        <w:t> </w:t>
      </w:r>
      <w:r>
        <w:rPr/>
        <w:t>in</w:t>
      </w:r>
      <w:r>
        <w:rPr>
          <w:spacing w:val="-10"/>
        </w:rPr>
        <w:t> </w:t>
      </w:r>
      <w:r>
        <w:rPr/>
        <w:t>Table</w:t>
      </w:r>
      <w:r>
        <w:rPr>
          <w:spacing w:val="-9"/>
        </w:rPr>
        <w:t> </w:t>
      </w:r>
      <w:r>
        <w:rPr/>
        <w:t>5-</w:t>
      </w:r>
      <w:r>
        <w:rPr>
          <w:spacing w:val="-5"/>
        </w:rPr>
        <w:t>2:</w:t>
      </w:r>
    </w:p>
    <w:p>
      <w:pPr>
        <w:pStyle w:val="BodyText"/>
        <w:spacing w:before="97"/>
        <w:rPr>
          <w:sz w:val="20"/>
        </w:rPr>
      </w:pPr>
    </w:p>
    <w:tbl>
      <w:tblPr>
        <w:tblW w:w="0" w:type="auto"/>
        <w:jc w:val="left"/>
        <w:tblInd w:w="920"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top w:w="0" w:type="dxa"/>
          <w:left w:w="0" w:type="dxa"/>
          <w:bottom w:w="0" w:type="dxa"/>
          <w:right w:w="0" w:type="dxa"/>
        </w:tblCellMar>
        <w:tblLook w:val="01E0"/>
      </w:tblPr>
      <w:tblGrid>
        <w:gridCol w:w="2460"/>
        <w:gridCol w:w="6900"/>
      </w:tblGrid>
      <w:tr>
        <w:trPr>
          <w:trHeight w:val="680" w:hRule="atLeast"/>
        </w:trPr>
        <w:tc>
          <w:tcPr>
            <w:tcW w:w="2460" w:type="dxa"/>
          </w:tcPr>
          <w:p>
            <w:pPr>
              <w:pStyle w:val="TableParagraph"/>
              <w:spacing w:before="102"/>
              <w:ind w:left="691"/>
              <w:rPr>
                <w:b/>
                <w:sz w:val="22"/>
              </w:rPr>
            </w:pPr>
            <w:r>
              <w:rPr>
                <w:b/>
                <w:color w:val="333333"/>
                <w:spacing w:val="-2"/>
                <w:sz w:val="22"/>
              </w:rPr>
              <w:t>Properties</w:t>
            </w:r>
          </w:p>
        </w:tc>
        <w:tc>
          <w:tcPr>
            <w:tcW w:w="6900" w:type="dxa"/>
          </w:tcPr>
          <w:p>
            <w:pPr>
              <w:pStyle w:val="TableParagraph"/>
              <w:spacing w:before="102"/>
              <w:ind w:left="30"/>
              <w:jc w:val="center"/>
              <w:rPr>
                <w:b/>
                <w:sz w:val="22"/>
              </w:rPr>
            </w:pPr>
            <w:r>
              <w:rPr>
                <w:b/>
                <w:color w:val="333333"/>
                <w:sz w:val="22"/>
              </w:rPr>
              <w:t>Function</w:t>
            </w:r>
            <w:r>
              <w:rPr>
                <w:b/>
                <w:color w:val="333333"/>
                <w:spacing w:val="-8"/>
                <w:sz w:val="22"/>
              </w:rPr>
              <w:t> </w:t>
            </w:r>
            <w:r>
              <w:rPr>
                <w:b/>
                <w:color w:val="333333"/>
                <w:spacing w:val="-2"/>
                <w:sz w:val="22"/>
              </w:rPr>
              <w:t>Explanation</w:t>
            </w:r>
          </w:p>
        </w:tc>
      </w:tr>
      <w:tr>
        <w:trPr>
          <w:trHeight w:val="700" w:hRule="atLeast"/>
        </w:trPr>
        <w:tc>
          <w:tcPr>
            <w:tcW w:w="2460" w:type="dxa"/>
          </w:tcPr>
          <w:p>
            <w:pPr>
              <w:pStyle w:val="TableParagraph"/>
              <w:spacing w:before="117"/>
              <w:rPr>
                <w:sz w:val="22"/>
              </w:rPr>
            </w:pPr>
            <w:r>
              <w:rPr>
                <w:color w:val="333333"/>
                <w:spacing w:val="-2"/>
                <w:sz w:val="22"/>
              </w:rPr>
              <w:t>String</w:t>
            </w:r>
          </w:p>
        </w:tc>
        <w:tc>
          <w:tcPr>
            <w:tcW w:w="6900" w:type="dxa"/>
          </w:tcPr>
          <w:p>
            <w:pPr>
              <w:pStyle w:val="TableParagraph"/>
              <w:spacing w:before="117"/>
              <w:rPr>
                <w:sz w:val="22"/>
              </w:rPr>
            </w:pPr>
            <w:r>
              <w:rPr>
                <w:color w:val="333333"/>
                <w:sz w:val="22"/>
              </w:rPr>
              <w:t>Text</w:t>
            </w:r>
            <w:r>
              <w:rPr>
                <w:color w:val="333333"/>
                <w:spacing w:val="-15"/>
                <w:sz w:val="22"/>
              </w:rPr>
              <w:t> </w:t>
            </w:r>
            <w:r>
              <w:rPr>
                <w:color w:val="333333"/>
                <w:sz w:val="22"/>
              </w:rPr>
              <w:t>content</w:t>
            </w:r>
            <w:r>
              <w:rPr>
                <w:color w:val="333333"/>
                <w:spacing w:val="-15"/>
                <w:sz w:val="22"/>
              </w:rPr>
              <w:t> </w:t>
            </w:r>
            <w:r>
              <w:rPr>
                <w:color w:val="333333"/>
                <w:sz w:val="22"/>
              </w:rPr>
              <w:t>character</w:t>
            </w:r>
            <w:r>
              <w:rPr>
                <w:color w:val="333333"/>
                <w:spacing w:val="-14"/>
                <w:sz w:val="22"/>
              </w:rPr>
              <w:t> </w:t>
            </w:r>
            <w:r>
              <w:rPr>
                <w:color w:val="333333"/>
                <w:spacing w:val="-2"/>
                <w:sz w:val="22"/>
              </w:rPr>
              <w:t>string.</w:t>
            </w:r>
          </w:p>
        </w:tc>
      </w:tr>
      <w:tr>
        <w:trPr>
          <w:trHeight w:val="1000" w:hRule="atLeast"/>
        </w:trPr>
        <w:tc>
          <w:tcPr>
            <w:tcW w:w="2460" w:type="dxa"/>
          </w:tcPr>
          <w:p>
            <w:pPr>
              <w:pStyle w:val="TableParagraph"/>
              <w:spacing w:before="113"/>
              <w:rPr>
                <w:sz w:val="22"/>
              </w:rPr>
            </w:pPr>
            <w:r>
              <w:rPr>
                <w:color w:val="333333"/>
                <w:sz w:val="22"/>
              </w:rPr>
              <w:t>Horizontal</w:t>
            </w:r>
            <w:r>
              <w:rPr>
                <w:color w:val="333333"/>
                <w:spacing w:val="-10"/>
                <w:sz w:val="22"/>
              </w:rPr>
              <w:t> </w:t>
            </w:r>
            <w:r>
              <w:rPr>
                <w:color w:val="333333"/>
                <w:spacing w:val="-2"/>
                <w:sz w:val="22"/>
              </w:rPr>
              <w:t>Align</w:t>
            </w:r>
          </w:p>
        </w:tc>
        <w:tc>
          <w:tcPr>
            <w:tcW w:w="6900" w:type="dxa"/>
          </w:tcPr>
          <w:p>
            <w:pPr>
              <w:pStyle w:val="TableParagraph"/>
              <w:spacing w:line="276" w:lineRule="auto" w:before="113"/>
              <w:rPr>
                <w:sz w:val="22"/>
              </w:rPr>
            </w:pPr>
            <w:r>
              <w:rPr>
                <w:color w:val="333333"/>
                <w:sz w:val="22"/>
              </w:rPr>
              <w:t>Horizontal</w:t>
            </w:r>
            <w:r>
              <w:rPr>
                <w:color w:val="333333"/>
                <w:spacing w:val="40"/>
                <w:sz w:val="22"/>
              </w:rPr>
              <w:t> </w:t>
            </w:r>
            <w:r>
              <w:rPr>
                <w:color w:val="333333"/>
                <w:sz w:val="22"/>
              </w:rPr>
              <w:t>alignment</w:t>
            </w:r>
            <w:r>
              <w:rPr>
                <w:color w:val="333333"/>
                <w:spacing w:val="40"/>
                <w:sz w:val="22"/>
              </w:rPr>
              <w:t> </w:t>
            </w:r>
            <w:r>
              <w:rPr>
                <w:color w:val="333333"/>
                <w:sz w:val="22"/>
              </w:rPr>
              <w:t>pattern</w:t>
            </w:r>
            <w:r>
              <w:rPr>
                <w:color w:val="333333"/>
                <w:spacing w:val="37"/>
                <w:sz w:val="22"/>
              </w:rPr>
              <w:t> </w:t>
            </w:r>
            <w:r>
              <w:rPr>
                <w:color w:val="333333"/>
                <w:sz w:val="22"/>
              </w:rPr>
              <w:t>of</w:t>
            </w:r>
            <w:r>
              <w:rPr>
                <w:color w:val="333333"/>
                <w:spacing w:val="37"/>
                <w:sz w:val="22"/>
              </w:rPr>
              <w:t> </w:t>
            </w:r>
            <w:r>
              <w:rPr>
                <w:color w:val="333333"/>
                <w:sz w:val="22"/>
              </w:rPr>
              <w:t>the</w:t>
            </w:r>
            <w:r>
              <w:rPr>
                <w:color w:val="333333"/>
                <w:spacing w:val="37"/>
                <w:sz w:val="22"/>
              </w:rPr>
              <w:t> </w:t>
            </w:r>
            <w:r>
              <w:rPr>
                <w:color w:val="333333"/>
                <w:sz w:val="22"/>
              </w:rPr>
              <w:t>text.</w:t>
            </w:r>
            <w:r>
              <w:rPr>
                <w:color w:val="333333"/>
                <w:spacing w:val="37"/>
                <w:sz w:val="22"/>
              </w:rPr>
              <w:t> </w:t>
            </w:r>
            <w:r>
              <w:rPr>
                <w:color w:val="333333"/>
                <w:sz w:val="22"/>
              </w:rPr>
              <w:t>The</w:t>
            </w:r>
            <w:r>
              <w:rPr>
                <w:color w:val="333333"/>
                <w:spacing w:val="37"/>
                <w:sz w:val="22"/>
              </w:rPr>
              <w:t> </w:t>
            </w:r>
            <w:r>
              <w:rPr>
                <w:color w:val="333333"/>
                <w:sz w:val="22"/>
              </w:rPr>
              <w:t>options</w:t>
            </w:r>
            <w:r>
              <w:rPr>
                <w:color w:val="333333"/>
                <w:spacing w:val="37"/>
                <w:sz w:val="22"/>
              </w:rPr>
              <w:t> </w:t>
            </w:r>
            <w:r>
              <w:rPr>
                <w:color w:val="333333"/>
                <w:sz w:val="22"/>
              </w:rPr>
              <w:t>are</w:t>
            </w:r>
            <w:r>
              <w:rPr>
                <w:color w:val="333333"/>
                <w:spacing w:val="37"/>
                <w:sz w:val="22"/>
              </w:rPr>
              <w:t> </w:t>
            </w:r>
            <w:r>
              <w:rPr>
                <w:color w:val="333333"/>
                <w:sz w:val="22"/>
              </w:rPr>
              <w:t>LEFT, CENTER and RIGHT.</w:t>
            </w:r>
          </w:p>
        </w:tc>
      </w:tr>
      <w:tr>
        <w:trPr>
          <w:trHeight w:val="980" w:hRule="atLeast"/>
        </w:trPr>
        <w:tc>
          <w:tcPr>
            <w:tcW w:w="2460" w:type="dxa"/>
          </w:tcPr>
          <w:p>
            <w:pPr>
              <w:pStyle w:val="TableParagraph"/>
              <w:rPr>
                <w:sz w:val="22"/>
              </w:rPr>
            </w:pPr>
            <w:r>
              <w:rPr>
                <w:color w:val="333333"/>
                <w:spacing w:val="-2"/>
                <w:sz w:val="22"/>
              </w:rPr>
              <w:t>Vertical</w:t>
            </w:r>
            <w:r>
              <w:rPr>
                <w:color w:val="333333"/>
                <w:spacing w:val="-4"/>
                <w:sz w:val="22"/>
              </w:rPr>
              <w:t> </w:t>
            </w:r>
            <w:r>
              <w:rPr>
                <w:color w:val="333333"/>
                <w:spacing w:val="-2"/>
                <w:sz w:val="22"/>
              </w:rPr>
              <w:t>Align</w:t>
            </w:r>
          </w:p>
        </w:tc>
        <w:tc>
          <w:tcPr>
            <w:tcW w:w="6900" w:type="dxa"/>
          </w:tcPr>
          <w:p>
            <w:pPr>
              <w:pStyle w:val="TableParagraph"/>
              <w:spacing w:line="276" w:lineRule="auto"/>
              <w:rPr>
                <w:sz w:val="22"/>
              </w:rPr>
            </w:pPr>
            <w:r>
              <w:rPr>
                <w:color w:val="333333"/>
                <w:sz w:val="22"/>
              </w:rPr>
              <w:t>Vertical</w:t>
            </w:r>
            <w:r>
              <w:rPr>
                <w:color w:val="333333"/>
                <w:spacing w:val="80"/>
                <w:sz w:val="22"/>
              </w:rPr>
              <w:t> </w:t>
            </w:r>
            <w:r>
              <w:rPr>
                <w:color w:val="333333"/>
                <w:sz w:val="22"/>
              </w:rPr>
              <w:t>alignment</w:t>
            </w:r>
            <w:r>
              <w:rPr>
                <w:color w:val="333333"/>
                <w:spacing w:val="80"/>
                <w:sz w:val="22"/>
              </w:rPr>
              <w:t> </w:t>
            </w:r>
            <w:r>
              <w:rPr>
                <w:color w:val="333333"/>
                <w:sz w:val="22"/>
              </w:rPr>
              <w:t>pattern</w:t>
            </w:r>
            <w:r>
              <w:rPr>
                <w:color w:val="333333"/>
                <w:spacing w:val="80"/>
                <w:sz w:val="22"/>
              </w:rPr>
              <w:t> </w:t>
            </w:r>
            <w:r>
              <w:rPr>
                <w:color w:val="333333"/>
                <w:sz w:val="22"/>
              </w:rPr>
              <w:t>of</w:t>
            </w:r>
            <w:r>
              <w:rPr>
                <w:color w:val="333333"/>
                <w:spacing w:val="80"/>
                <w:sz w:val="22"/>
              </w:rPr>
              <w:t> </w:t>
            </w:r>
            <w:r>
              <w:rPr>
                <w:color w:val="333333"/>
                <w:sz w:val="22"/>
              </w:rPr>
              <w:t>the</w:t>
            </w:r>
            <w:r>
              <w:rPr>
                <w:color w:val="333333"/>
                <w:spacing w:val="80"/>
                <w:sz w:val="22"/>
              </w:rPr>
              <w:t> </w:t>
            </w:r>
            <w:r>
              <w:rPr>
                <w:color w:val="333333"/>
                <w:sz w:val="22"/>
              </w:rPr>
              <w:t>text.</w:t>
            </w:r>
            <w:r>
              <w:rPr>
                <w:color w:val="333333"/>
                <w:spacing w:val="80"/>
                <w:sz w:val="22"/>
              </w:rPr>
              <w:t> </w:t>
            </w:r>
            <w:r>
              <w:rPr>
                <w:color w:val="333333"/>
                <w:sz w:val="22"/>
              </w:rPr>
              <w:t>The</w:t>
            </w:r>
            <w:r>
              <w:rPr>
                <w:color w:val="333333"/>
                <w:spacing w:val="80"/>
                <w:sz w:val="22"/>
              </w:rPr>
              <w:t> </w:t>
            </w:r>
            <w:r>
              <w:rPr>
                <w:color w:val="333333"/>
                <w:sz w:val="22"/>
              </w:rPr>
              <w:t>options</w:t>
            </w:r>
            <w:r>
              <w:rPr>
                <w:color w:val="333333"/>
                <w:spacing w:val="80"/>
                <w:sz w:val="22"/>
              </w:rPr>
              <w:t> </w:t>
            </w:r>
            <w:r>
              <w:rPr>
                <w:color w:val="333333"/>
                <w:sz w:val="22"/>
              </w:rPr>
              <w:t>are</w:t>
            </w:r>
            <w:r>
              <w:rPr>
                <w:color w:val="333333"/>
                <w:spacing w:val="80"/>
                <w:sz w:val="22"/>
              </w:rPr>
              <w:t> </w:t>
            </w:r>
            <w:r>
              <w:rPr>
                <w:color w:val="333333"/>
                <w:sz w:val="22"/>
              </w:rPr>
              <w:t>TOP, CENTER and BOTTOM.</w:t>
            </w:r>
          </w:p>
        </w:tc>
      </w:tr>
      <w:tr>
        <w:trPr>
          <w:trHeight w:val="699" w:hRule="atLeast"/>
        </w:trPr>
        <w:tc>
          <w:tcPr>
            <w:tcW w:w="2460" w:type="dxa"/>
          </w:tcPr>
          <w:p>
            <w:pPr>
              <w:pStyle w:val="TableParagraph"/>
              <w:spacing w:before="107"/>
              <w:rPr>
                <w:sz w:val="22"/>
              </w:rPr>
            </w:pPr>
            <w:r>
              <w:rPr>
                <w:color w:val="333333"/>
                <w:sz w:val="22"/>
              </w:rPr>
              <w:t>Font</w:t>
            </w:r>
            <w:r>
              <w:rPr>
                <w:color w:val="333333"/>
                <w:spacing w:val="-4"/>
                <w:sz w:val="22"/>
              </w:rPr>
              <w:t> Size</w:t>
            </w:r>
          </w:p>
        </w:tc>
        <w:tc>
          <w:tcPr>
            <w:tcW w:w="6900" w:type="dxa"/>
          </w:tcPr>
          <w:p>
            <w:pPr>
              <w:pStyle w:val="TableParagraph"/>
              <w:spacing w:before="107"/>
              <w:rPr>
                <w:sz w:val="22"/>
              </w:rPr>
            </w:pPr>
            <w:r>
              <w:rPr>
                <w:color w:val="333333"/>
                <w:sz w:val="22"/>
              </w:rPr>
              <w:t>Font</w:t>
            </w:r>
            <w:r>
              <w:rPr>
                <w:color w:val="333333"/>
                <w:spacing w:val="-4"/>
                <w:sz w:val="22"/>
              </w:rPr>
              <w:t> </w:t>
            </w:r>
            <w:r>
              <w:rPr>
                <w:color w:val="333333"/>
                <w:sz w:val="22"/>
              </w:rPr>
              <w:t>size</w:t>
            </w:r>
            <w:r>
              <w:rPr>
                <w:color w:val="333333"/>
                <w:spacing w:val="-3"/>
                <w:sz w:val="22"/>
              </w:rPr>
              <w:t> </w:t>
            </w:r>
            <w:r>
              <w:rPr>
                <w:color w:val="333333"/>
                <w:sz w:val="22"/>
              </w:rPr>
              <w:t>of</w:t>
            </w:r>
            <w:r>
              <w:rPr>
                <w:color w:val="333333"/>
                <w:spacing w:val="-3"/>
                <w:sz w:val="22"/>
              </w:rPr>
              <w:t> </w:t>
            </w:r>
            <w:r>
              <w:rPr>
                <w:color w:val="333333"/>
                <w:sz w:val="22"/>
              </w:rPr>
              <w:t>the</w:t>
            </w:r>
            <w:r>
              <w:rPr>
                <w:color w:val="333333"/>
                <w:spacing w:val="-3"/>
                <w:sz w:val="22"/>
              </w:rPr>
              <w:t> </w:t>
            </w:r>
            <w:r>
              <w:rPr>
                <w:color w:val="333333"/>
                <w:spacing w:val="-2"/>
                <w:sz w:val="22"/>
              </w:rPr>
              <w:t>text.</w:t>
            </w:r>
          </w:p>
        </w:tc>
      </w:tr>
      <w:tr>
        <w:trPr>
          <w:trHeight w:val="679" w:hRule="atLeast"/>
        </w:trPr>
        <w:tc>
          <w:tcPr>
            <w:tcW w:w="2460" w:type="dxa"/>
          </w:tcPr>
          <w:p>
            <w:pPr>
              <w:pStyle w:val="TableParagraph"/>
              <w:spacing w:before="103"/>
              <w:rPr>
                <w:sz w:val="22"/>
              </w:rPr>
            </w:pPr>
            <w:r>
              <w:rPr>
                <w:color w:val="333333"/>
                <w:spacing w:val="-2"/>
                <w:sz w:val="22"/>
              </w:rPr>
              <w:t>SpacingX</w:t>
            </w:r>
          </w:p>
        </w:tc>
        <w:tc>
          <w:tcPr>
            <w:tcW w:w="6900" w:type="dxa"/>
          </w:tcPr>
          <w:p>
            <w:pPr>
              <w:pStyle w:val="TableParagraph"/>
              <w:spacing w:before="103"/>
              <w:rPr>
                <w:sz w:val="22"/>
              </w:rPr>
            </w:pPr>
            <w:r>
              <w:rPr>
                <w:color w:val="333333"/>
                <w:sz w:val="22"/>
              </w:rPr>
              <w:t>The</w:t>
            </w:r>
            <w:r>
              <w:rPr>
                <w:color w:val="333333"/>
                <w:spacing w:val="-8"/>
                <w:sz w:val="22"/>
              </w:rPr>
              <w:t> </w:t>
            </w:r>
            <w:r>
              <w:rPr>
                <w:color w:val="333333"/>
                <w:sz w:val="22"/>
              </w:rPr>
              <w:t>spacing</w:t>
            </w:r>
            <w:r>
              <w:rPr>
                <w:color w:val="333333"/>
                <w:spacing w:val="-6"/>
                <w:sz w:val="22"/>
              </w:rPr>
              <w:t> </w:t>
            </w:r>
            <w:r>
              <w:rPr>
                <w:color w:val="333333"/>
                <w:sz w:val="22"/>
              </w:rPr>
              <w:t>between</w:t>
            </w:r>
            <w:r>
              <w:rPr>
                <w:color w:val="333333"/>
                <w:spacing w:val="-6"/>
                <w:sz w:val="22"/>
              </w:rPr>
              <w:t> </w:t>
            </w:r>
            <w:r>
              <w:rPr>
                <w:color w:val="333333"/>
                <w:sz w:val="22"/>
              </w:rPr>
              <w:t>font</w:t>
            </w:r>
            <w:r>
              <w:rPr>
                <w:color w:val="333333"/>
                <w:spacing w:val="-6"/>
                <w:sz w:val="22"/>
              </w:rPr>
              <w:t> </w:t>
            </w:r>
            <w:r>
              <w:rPr>
                <w:color w:val="333333"/>
                <w:sz w:val="22"/>
              </w:rPr>
              <w:t>characters,</w:t>
            </w:r>
            <w:r>
              <w:rPr>
                <w:color w:val="333333"/>
                <w:spacing w:val="-6"/>
                <w:sz w:val="22"/>
              </w:rPr>
              <w:t> </w:t>
            </w:r>
            <w:r>
              <w:rPr>
                <w:color w:val="333333"/>
                <w:sz w:val="22"/>
              </w:rPr>
              <w:t>only</w:t>
            </w:r>
            <w:r>
              <w:rPr>
                <w:color w:val="333333"/>
                <w:spacing w:val="-6"/>
                <w:sz w:val="22"/>
              </w:rPr>
              <w:t> </w:t>
            </w:r>
            <w:r>
              <w:rPr>
                <w:color w:val="333333"/>
                <w:sz w:val="22"/>
              </w:rPr>
              <w:t>available</w:t>
            </w:r>
            <w:r>
              <w:rPr>
                <w:color w:val="333333"/>
                <w:spacing w:val="-6"/>
                <w:sz w:val="22"/>
              </w:rPr>
              <w:t> </w:t>
            </w:r>
            <w:r>
              <w:rPr>
                <w:color w:val="333333"/>
                <w:sz w:val="22"/>
              </w:rPr>
              <w:t>in</w:t>
            </w:r>
            <w:r>
              <w:rPr>
                <w:color w:val="333333"/>
                <w:spacing w:val="-5"/>
                <w:sz w:val="22"/>
              </w:rPr>
              <w:t> </w:t>
            </w:r>
            <w:r>
              <w:rPr>
                <w:color w:val="333333"/>
                <w:spacing w:val="-2"/>
                <w:sz w:val="22"/>
              </w:rPr>
              <w:t>BMFont.</w:t>
            </w:r>
          </w:p>
        </w:tc>
      </w:tr>
      <w:tr>
        <w:trPr>
          <w:trHeight w:val="700" w:hRule="atLeast"/>
        </w:trPr>
        <w:tc>
          <w:tcPr>
            <w:tcW w:w="2460" w:type="dxa"/>
          </w:tcPr>
          <w:p>
            <w:pPr>
              <w:pStyle w:val="TableParagraph"/>
              <w:spacing w:before="119"/>
              <w:rPr>
                <w:sz w:val="22"/>
              </w:rPr>
            </w:pPr>
            <w:r>
              <w:rPr>
                <w:color w:val="333333"/>
                <w:sz w:val="22"/>
              </w:rPr>
              <w:t>Line</w:t>
            </w:r>
            <w:r>
              <w:rPr>
                <w:color w:val="333333"/>
                <w:spacing w:val="-4"/>
                <w:sz w:val="22"/>
              </w:rPr>
              <w:t> </w:t>
            </w:r>
            <w:r>
              <w:rPr>
                <w:color w:val="333333"/>
                <w:spacing w:val="-2"/>
                <w:sz w:val="22"/>
              </w:rPr>
              <w:t>Height</w:t>
            </w:r>
          </w:p>
        </w:tc>
        <w:tc>
          <w:tcPr>
            <w:tcW w:w="6900" w:type="dxa"/>
          </w:tcPr>
          <w:p>
            <w:pPr>
              <w:pStyle w:val="TableParagraph"/>
              <w:spacing w:before="119"/>
              <w:rPr>
                <w:sz w:val="22"/>
              </w:rPr>
            </w:pPr>
            <w:r>
              <w:rPr>
                <w:color w:val="333333"/>
                <w:sz w:val="22"/>
              </w:rPr>
              <w:t>Line</w:t>
            </w:r>
            <w:r>
              <w:rPr>
                <w:color w:val="333333"/>
                <w:spacing w:val="-4"/>
                <w:sz w:val="22"/>
              </w:rPr>
              <w:t> </w:t>
            </w:r>
            <w:r>
              <w:rPr>
                <w:color w:val="333333"/>
                <w:sz w:val="22"/>
              </w:rPr>
              <w:t>height</w:t>
            </w:r>
            <w:r>
              <w:rPr>
                <w:color w:val="333333"/>
                <w:spacing w:val="-4"/>
                <w:sz w:val="22"/>
              </w:rPr>
              <w:t> </w:t>
            </w:r>
            <w:r>
              <w:rPr>
                <w:color w:val="333333"/>
                <w:sz w:val="22"/>
              </w:rPr>
              <w:t>of</w:t>
            </w:r>
            <w:r>
              <w:rPr>
                <w:color w:val="333333"/>
                <w:spacing w:val="-4"/>
                <w:sz w:val="22"/>
              </w:rPr>
              <w:t> </w:t>
            </w:r>
            <w:r>
              <w:rPr>
                <w:color w:val="333333"/>
                <w:sz w:val="22"/>
              </w:rPr>
              <w:t>the</w:t>
            </w:r>
            <w:r>
              <w:rPr>
                <w:color w:val="333333"/>
                <w:spacing w:val="-3"/>
                <w:sz w:val="22"/>
              </w:rPr>
              <w:t> </w:t>
            </w:r>
            <w:r>
              <w:rPr>
                <w:color w:val="333333"/>
                <w:spacing w:val="-2"/>
                <w:sz w:val="22"/>
              </w:rPr>
              <w:t>text.</w:t>
            </w:r>
          </w:p>
        </w:tc>
      </w:tr>
      <w:tr>
        <w:trPr>
          <w:trHeight w:val="1000" w:hRule="atLeast"/>
        </w:trPr>
        <w:tc>
          <w:tcPr>
            <w:tcW w:w="2460" w:type="dxa"/>
          </w:tcPr>
          <w:p>
            <w:pPr>
              <w:pStyle w:val="TableParagraph"/>
              <w:spacing w:before="115"/>
              <w:rPr>
                <w:sz w:val="22"/>
              </w:rPr>
            </w:pPr>
            <w:r>
              <w:rPr>
                <w:color w:val="333333"/>
                <w:spacing w:val="-2"/>
                <w:sz w:val="22"/>
              </w:rPr>
              <w:t>Overflow</w:t>
            </w:r>
          </w:p>
        </w:tc>
        <w:tc>
          <w:tcPr>
            <w:tcW w:w="6900" w:type="dxa"/>
          </w:tcPr>
          <w:p>
            <w:pPr>
              <w:pStyle w:val="TableParagraph"/>
              <w:spacing w:line="276" w:lineRule="auto" w:before="115"/>
              <w:rPr>
                <w:sz w:val="22"/>
              </w:rPr>
            </w:pPr>
            <w:r>
              <w:rPr>
                <w:color w:val="333333"/>
                <w:sz w:val="22"/>
              </w:rPr>
              <w:t>Layout</w:t>
            </w:r>
            <w:r>
              <w:rPr>
                <w:color w:val="333333"/>
                <w:spacing w:val="40"/>
                <w:sz w:val="22"/>
              </w:rPr>
              <w:t> </w:t>
            </w:r>
            <w:r>
              <w:rPr>
                <w:color w:val="333333"/>
                <w:sz w:val="22"/>
              </w:rPr>
              <w:t>pattern</w:t>
            </w:r>
            <w:r>
              <w:rPr>
                <w:color w:val="333333"/>
                <w:spacing w:val="40"/>
                <w:sz w:val="22"/>
              </w:rPr>
              <w:t> </w:t>
            </w:r>
            <w:r>
              <w:rPr>
                <w:color w:val="333333"/>
                <w:sz w:val="22"/>
              </w:rPr>
              <w:t>of</w:t>
            </w:r>
            <w:r>
              <w:rPr>
                <w:color w:val="333333"/>
                <w:spacing w:val="40"/>
                <w:sz w:val="22"/>
              </w:rPr>
              <w:t> </w:t>
            </w:r>
            <w:r>
              <w:rPr>
                <w:color w:val="333333"/>
                <w:sz w:val="22"/>
              </w:rPr>
              <w:t>the</w:t>
            </w:r>
            <w:r>
              <w:rPr>
                <w:color w:val="333333"/>
                <w:spacing w:val="36"/>
                <w:sz w:val="22"/>
              </w:rPr>
              <w:t> </w:t>
            </w:r>
            <w:r>
              <w:rPr>
                <w:color w:val="333333"/>
                <w:sz w:val="22"/>
              </w:rPr>
              <w:t>text.</w:t>
            </w:r>
            <w:r>
              <w:rPr>
                <w:color w:val="333333"/>
                <w:spacing w:val="36"/>
                <w:sz w:val="22"/>
              </w:rPr>
              <w:t> </w:t>
            </w:r>
            <w:r>
              <w:rPr>
                <w:color w:val="333333"/>
                <w:sz w:val="22"/>
              </w:rPr>
              <w:t>Currently</w:t>
            </w:r>
            <w:r>
              <w:rPr>
                <w:color w:val="333333"/>
                <w:spacing w:val="36"/>
                <w:sz w:val="22"/>
              </w:rPr>
              <w:t> </w:t>
            </w:r>
            <w:r>
              <w:rPr>
                <w:color w:val="333333"/>
                <w:sz w:val="22"/>
              </w:rPr>
              <w:t>supports</w:t>
            </w:r>
            <w:r>
              <w:rPr>
                <w:color w:val="333333"/>
                <w:spacing w:val="36"/>
                <w:sz w:val="22"/>
              </w:rPr>
              <w:t> </w:t>
            </w:r>
            <w:r>
              <w:rPr>
                <w:color w:val="333333"/>
                <w:sz w:val="22"/>
              </w:rPr>
              <w:t>CLAMP,</w:t>
            </w:r>
            <w:r>
              <w:rPr>
                <w:color w:val="333333"/>
                <w:spacing w:val="36"/>
                <w:sz w:val="22"/>
              </w:rPr>
              <w:t> </w:t>
            </w:r>
            <w:r>
              <w:rPr>
                <w:color w:val="333333"/>
                <w:sz w:val="22"/>
              </w:rPr>
              <w:t>SHRINK and RESIZE_HEIGHT.</w:t>
            </w:r>
          </w:p>
        </w:tc>
      </w:tr>
      <w:tr>
        <w:trPr>
          <w:trHeight w:val="1040" w:hRule="atLeast"/>
        </w:trPr>
        <w:tc>
          <w:tcPr>
            <w:tcW w:w="2460" w:type="dxa"/>
          </w:tcPr>
          <w:p>
            <w:pPr>
              <w:pStyle w:val="TableParagraph"/>
              <w:spacing w:before="102"/>
              <w:rPr>
                <w:sz w:val="24"/>
              </w:rPr>
            </w:pPr>
            <w:r>
              <w:rPr>
                <w:color w:val="333333"/>
                <w:sz w:val="24"/>
              </w:rPr>
              <w:t>Enable</w:t>
            </w:r>
            <w:r>
              <w:rPr>
                <w:color w:val="333333"/>
                <w:spacing w:val="-5"/>
                <w:sz w:val="24"/>
              </w:rPr>
              <w:t> </w:t>
            </w:r>
            <w:r>
              <w:rPr>
                <w:color w:val="333333"/>
                <w:sz w:val="24"/>
              </w:rPr>
              <w:t>Wrap</w:t>
            </w:r>
            <w:r>
              <w:rPr>
                <w:color w:val="333333"/>
                <w:spacing w:val="-2"/>
                <w:sz w:val="24"/>
              </w:rPr>
              <w:t> </w:t>
            </w:r>
            <w:r>
              <w:rPr>
                <w:color w:val="333333"/>
                <w:spacing w:val="-4"/>
                <w:sz w:val="24"/>
              </w:rPr>
              <w:t>Text</w:t>
            </w:r>
          </w:p>
        </w:tc>
        <w:tc>
          <w:tcPr>
            <w:tcW w:w="6900" w:type="dxa"/>
          </w:tcPr>
          <w:p>
            <w:pPr>
              <w:pStyle w:val="TableParagraph"/>
              <w:spacing w:line="276" w:lineRule="auto" w:before="102"/>
              <w:rPr>
                <w:sz w:val="24"/>
              </w:rPr>
            </w:pPr>
            <w:r>
              <w:rPr>
                <w:color w:val="333333"/>
                <w:sz w:val="24"/>
              </w:rPr>
              <w:t>Enable or disable the text</w:t>
            </w:r>
            <w:r>
              <w:rPr>
                <w:color w:val="333333"/>
                <w:spacing w:val="-4"/>
                <w:sz w:val="24"/>
              </w:rPr>
              <w:t> </w:t>
            </w:r>
            <w:r>
              <w:rPr>
                <w:color w:val="333333"/>
                <w:sz w:val="24"/>
              </w:rPr>
              <w:t>line</w:t>
            </w:r>
            <w:r>
              <w:rPr>
                <w:color w:val="333333"/>
                <w:spacing w:val="-4"/>
                <w:sz w:val="24"/>
              </w:rPr>
              <w:t> </w:t>
            </w:r>
            <w:r>
              <w:rPr>
                <w:color w:val="333333"/>
                <w:sz w:val="24"/>
              </w:rPr>
              <w:t>feed.</w:t>
            </w:r>
            <w:r>
              <w:rPr>
                <w:color w:val="333333"/>
                <w:spacing w:val="-4"/>
                <w:sz w:val="24"/>
              </w:rPr>
              <w:t> </w:t>
            </w:r>
            <w:r>
              <w:rPr>
                <w:color w:val="333333"/>
                <w:sz w:val="24"/>
              </w:rPr>
              <w:t>(which</w:t>
            </w:r>
            <w:r>
              <w:rPr>
                <w:color w:val="333333"/>
                <w:spacing w:val="-4"/>
                <w:sz w:val="24"/>
              </w:rPr>
              <w:t> </w:t>
            </w:r>
            <w:r>
              <w:rPr>
                <w:color w:val="333333"/>
                <w:sz w:val="24"/>
              </w:rPr>
              <w:t>takes</w:t>
            </w:r>
            <w:r>
              <w:rPr>
                <w:color w:val="333333"/>
                <w:spacing w:val="-4"/>
                <w:sz w:val="24"/>
              </w:rPr>
              <w:t> </w:t>
            </w:r>
            <w:r>
              <w:rPr>
                <w:color w:val="333333"/>
                <w:sz w:val="24"/>
              </w:rPr>
              <w:t>effect</w:t>
            </w:r>
            <w:r>
              <w:rPr>
                <w:color w:val="333333"/>
                <w:spacing w:val="-4"/>
                <w:sz w:val="24"/>
              </w:rPr>
              <w:t> </w:t>
            </w:r>
            <w:r>
              <w:rPr>
                <w:color w:val="333333"/>
                <w:sz w:val="24"/>
              </w:rPr>
              <w:t>when the Overflow is set to CLAMP or SHRINK)</w:t>
            </w:r>
          </w:p>
        </w:tc>
      </w:tr>
      <w:tr>
        <w:trPr>
          <w:trHeight w:val="1040" w:hRule="atLeast"/>
        </w:trPr>
        <w:tc>
          <w:tcPr>
            <w:tcW w:w="2460" w:type="dxa"/>
          </w:tcPr>
          <w:p>
            <w:pPr>
              <w:pStyle w:val="TableParagraph"/>
              <w:spacing w:before="101"/>
              <w:rPr>
                <w:sz w:val="24"/>
              </w:rPr>
            </w:pPr>
            <w:r>
              <w:rPr>
                <w:color w:val="333333"/>
                <w:spacing w:val="-4"/>
                <w:sz w:val="24"/>
              </w:rPr>
              <w:t>Font</w:t>
            </w:r>
          </w:p>
        </w:tc>
        <w:tc>
          <w:tcPr>
            <w:tcW w:w="6900" w:type="dxa"/>
          </w:tcPr>
          <w:p>
            <w:pPr>
              <w:pStyle w:val="TableParagraph"/>
              <w:spacing w:line="276" w:lineRule="auto" w:before="101"/>
              <w:rPr>
                <w:sz w:val="24"/>
              </w:rPr>
            </w:pPr>
            <w:r>
              <w:rPr>
                <w:color w:val="333333"/>
                <w:sz w:val="24"/>
              </w:rPr>
              <w:t>Designate</w:t>
            </w:r>
            <w:r>
              <w:rPr>
                <w:color w:val="333333"/>
                <w:spacing w:val="40"/>
                <w:sz w:val="24"/>
              </w:rPr>
              <w:t> </w:t>
            </w:r>
            <w:r>
              <w:rPr>
                <w:color w:val="333333"/>
                <w:sz w:val="24"/>
              </w:rPr>
              <w:t>the</w:t>
            </w:r>
            <w:r>
              <w:rPr>
                <w:color w:val="333333"/>
                <w:spacing w:val="40"/>
                <w:sz w:val="24"/>
              </w:rPr>
              <w:t> </w:t>
            </w:r>
            <w:r>
              <w:rPr>
                <w:color w:val="333333"/>
                <w:sz w:val="24"/>
              </w:rPr>
              <w:t>font</w:t>
            </w:r>
            <w:r>
              <w:rPr>
                <w:color w:val="333333"/>
                <w:spacing w:val="40"/>
                <w:sz w:val="24"/>
              </w:rPr>
              <w:t> </w:t>
            </w:r>
            <w:r>
              <w:rPr>
                <w:color w:val="333333"/>
                <w:sz w:val="24"/>
              </w:rPr>
              <w:t>file</w:t>
            </w:r>
            <w:r>
              <w:rPr>
                <w:color w:val="333333"/>
                <w:spacing w:val="40"/>
                <w:sz w:val="24"/>
              </w:rPr>
              <w:t> </w:t>
            </w:r>
            <w:r>
              <w:rPr>
                <w:color w:val="333333"/>
                <w:sz w:val="24"/>
              </w:rPr>
              <w:t>needed for rendering the text. If </w:t>
            </w:r>
            <w:r>
              <w:rPr>
                <w:color w:val="333333"/>
                <w:sz w:val="24"/>
              </w:rPr>
              <w:t>the system font is used, then this attribute can be set to null.</w:t>
            </w:r>
          </w:p>
        </w:tc>
      </w:tr>
      <w:tr>
        <w:trPr>
          <w:trHeight w:val="719" w:hRule="atLeast"/>
        </w:trPr>
        <w:tc>
          <w:tcPr>
            <w:tcW w:w="2460" w:type="dxa"/>
          </w:tcPr>
          <w:p>
            <w:pPr>
              <w:pStyle w:val="TableParagraph"/>
              <w:spacing w:before="101"/>
              <w:rPr>
                <w:sz w:val="24"/>
              </w:rPr>
            </w:pPr>
            <w:r>
              <w:rPr>
                <w:color w:val="333333"/>
                <w:sz w:val="24"/>
              </w:rPr>
              <w:t>Font </w:t>
            </w:r>
            <w:r>
              <w:rPr>
                <w:color w:val="333333"/>
                <w:spacing w:val="-2"/>
                <w:sz w:val="24"/>
              </w:rPr>
              <w:t>Family</w:t>
            </w:r>
          </w:p>
        </w:tc>
        <w:tc>
          <w:tcPr>
            <w:tcW w:w="6900" w:type="dxa"/>
          </w:tcPr>
          <w:p>
            <w:pPr>
              <w:pStyle w:val="TableParagraph"/>
              <w:spacing w:before="101"/>
              <w:rPr>
                <w:sz w:val="24"/>
              </w:rPr>
            </w:pPr>
            <w:r>
              <w:rPr>
                <w:color w:val="333333"/>
                <w:sz w:val="24"/>
              </w:rPr>
              <w:t>Font</w:t>
            </w:r>
            <w:r>
              <w:rPr>
                <w:color w:val="333333"/>
                <w:spacing w:val="-1"/>
                <w:sz w:val="24"/>
              </w:rPr>
              <w:t> </w:t>
            </w:r>
            <w:r>
              <w:rPr>
                <w:color w:val="333333"/>
                <w:sz w:val="24"/>
              </w:rPr>
              <w:t>family</w:t>
            </w:r>
            <w:r>
              <w:rPr>
                <w:color w:val="333333"/>
                <w:spacing w:val="-1"/>
                <w:sz w:val="24"/>
              </w:rPr>
              <w:t> </w:t>
            </w:r>
            <w:r>
              <w:rPr>
                <w:color w:val="333333"/>
                <w:sz w:val="24"/>
              </w:rPr>
              <w:t>name, takes</w:t>
            </w:r>
            <w:r>
              <w:rPr>
                <w:color w:val="333333"/>
                <w:spacing w:val="-1"/>
                <w:sz w:val="24"/>
              </w:rPr>
              <w:t> </w:t>
            </w:r>
            <w:r>
              <w:rPr>
                <w:color w:val="333333"/>
                <w:sz w:val="24"/>
              </w:rPr>
              <w:t>effect</w:t>
            </w:r>
            <w:r>
              <w:rPr>
                <w:color w:val="333333"/>
                <w:spacing w:val="-1"/>
                <w:sz w:val="24"/>
              </w:rPr>
              <w:t> </w:t>
            </w:r>
            <w:r>
              <w:rPr>
                <w:color w:val="333333"/>
                <w:sz w:val="24"/>
              </w:rPr>
              <w:t>when using</w:t>
            </w:r>
            <w:r>
              <w:rPr>
                <w:color w:val="333333"/>
                <w:spacing w:val="-1"/>
                <w:sz w:val="24"/>
              </w:rPr>
              <w:t> </w:t>
            </w:r>
            <w:r>
              <w:rPr>
                <w:color w:val="333333"/>
                <w:sz w:val="24"/>
              </w:rPr>
              <w:t>system </w:t>
            </w:r>
            <w:r>
              <w:rPr>
                <w:color w:val="333333"/>
                <w:spacing w:val="-2"/>
                <w:sz w:val="24"/>
              </w:rPr>
              <w:t>font.</w:t>
            </w:r>
          </w:p>
        </w:tc>
      </w:tr>
      <w:tr>
        <w:trPr>
          <w:trHeight w:val="1360" w:hRule="atLeast"/>
        </w:trPr>
        <w:tc>
          <w:tcPr>
            <w:tcW w:w="2460" w:type="dxa"/>
          </w:tcPr>
          <w:p>
            <w:pPr>
              <w:pStyle w:val="TableParagraph"/>
              <w:spacing w:before="104"/>
              <w:rPr>
                <w:sz w:val="24"/>
              </w:rPr>
            </w:pPr>
            <w:r>
              <w:rPr>
                <w:color w:val="333333"/>
                <w:sz w:val="24"/>
              </w:rPr>
              <w:t>Cache </w:t>
            </w:r>
            <w:r>
              <w:rPr>
                <w:color w:val="333333"/>
                <w:spacing w:val="-4"/>
                <w:sz w:val="24"/>
              </w:rPr>
              <w:t>Mode</w:t>
            </w:r>
          </w:p>
        </w:tc>
        <w:tc>
          <w:tcPr>
            <w:tcW w:w="6900" w:type="dxa"/>
          </w:tcPr>
          <w:p>
            <w:pPr>
              <w:pStyle w:val="TableParagraph"/>
              <w:spacing w:line="276" w:lineRule="auto" w:before="104"/>
              <w:ind w:right="173"/>
              <w:jc w:val="both"/>
              <w:rPr>
                <w:sz w:val="24"/>
              </w:rPr>
            </w:pPr>
            <w:r>
              <w:rPr>
                <w:color w:val="333333"/>
                <w:sz w:val="24"/>
              </w:rPr>
              <w:t>The</w:t>
            </w:r>
            <w:r>
              <w:rPr>
                <w:color w:val="333333"/>
                <w:spacing w:val="-7"/>
                <w:sz w:val="24"/>
              </w:rPr>
              <w:t> </w:t>
            </w:r>
            <w:r>
              <w:rPr>
                <w:color w:val="333333"/>
                <w:sz w:val="24"/>
              </w:rPr>
              <w:t>text</w:t>
            </w:r>
            <w:r>
              <w:rPr>
                <w:color w:val="333333"/>
                <w:spacing w:val="-7"/>
                <w:sz w:val="24"/>
              </w:rPr>
              <w:t> </w:t>
            </w:r>
            <w:r>
              <w:rPr>
                <w:color w:val="333333"/>
                <w:sz w:val="24"/>
              </w:rPr>
              <w:t>cache</w:t>
            </w:r>
            <w:r>
              <w:rPr>
                <w:color w:val="333333"/>
                <w:spacing w:val="-7"/>
                <w:sz w:val="24"/>
              </w:rPr>
              <w:t> </w:t>
            </w:r>
            <w:r>
              <w:rPr>
                <w:color w:val="333333"/>
                <w:sz w:val="24"/>
              </w:rPr>
              <w:t>mode.</w:t>
            </w:r>
            <w:r>
              <w:rPr>
                <w:color w:val="333333"/>
                <w:spacing w:val="-7"/>
                <w:sz w:val="24"/>
              </w:rPr>
              <w:t> </w:t>
            </w:r>
            <w:r>
              <w:rPr>
                <w:color w:val="333333"/>
                <w:sz w:val="24"/>
              </w:rPr>
              <w:t>Takes</w:t>
            </w:r>
            <w:r>
              <w:rPr>
                <w:color w:val="333333"/>
                <w:spacing w:val="-7"/>
                <w:sz w:val="24"/>
              </w:rPr>
              <w:t> </w:t>
            </w:r>
            <w:r>
              <w:rPr>
                <w:color w:val="333333"/>
                <w:sz w:val="24"/>
              </w:rPr>
              <w:t>effect</w:t>
            </w:r>
            <w:r>
              <w:rPr>
                <w:color w:val="333333"/>
                <w:spacing w:val="-7"/>
                <w:sz w:val="24"/>
              </w:rPr>
              <w:t> </w:t>
            </w:r>
            <w:r>
              <w:rPr>
                <w:color w:val="333333"/>
                <w:sz w:val="24"/>
              </w:rPr>
              <w:t>only</w:t>
            </w:r>
            <w:r>
              <w:rPr>
                <w:color w:val="333333"/>
                <w:spacing w:val="-7"/>
                <w:sz w:val="24"/>
              </w:rPr>
              <w:t> </w:t>
            </w:r>
            <w:r>
              <w:rPr>
                <w:color w:val="333333"/>
                <w:sz w:val="24"/>
              </w:rPr>
              <w:t>for</w:t>
            </w:r>
            <w:r>
              <w:rPr>
                <w:color w:val="333333"/>
                <w:spacing w:val="-7"/>
                <w:sz w:val="24"/>
              </w:rPr>
              <w:t> </w:t>
            </w:r>
            <w:r>
              <w:rPr>
                <w:b/>
                <w:color w:val="333333"/>
                <w:sz w:val="24"/>
              </w:rPr>
              <w:t>system</w:t>
            </w:r>
            <w:r>
              <w:rPr>
                <w:b/>
                <w:color w:val="333333"/>
                <w:spacing w:val="-7"/>
                <w:sz w:val="24"/>
              </w:rPr>
              <w:t> </w:t>
            </w:r>
            <w:r>
              <w:rPr>
                <w:b/>
                <w:color w:val="333333"/>
                <w:sz w:val="24"/>
              </w:rPr>
              <w:t>font</w:t>
            </w:r>
            <w:r>
              <w:rPr>
                <w:b/>
                <w:color w:val="333333"/>
                <w:spacing w:val="-7"/>
                <w:sz w:val="24"/>
              </w:rPr>
              <w:t> </w:t>
            </w:r>
            <w:r>
              <w:rPr>
                <w:color w:val="333333"/>
                <w:sz w:val="24"/>
              </w:rPr>
              <w:t>or</w:t>
            </w:r>
            <w:r>
              <w:rPr>
                <w:color w:val="333333"/>
                <w:spacing w:val="-7"/>
                <w:sz w:val="24"/>
              </w:rPr>
              <w:t> </w:t>
            </w:r>
            <w:r>
              <w:rPr>
                <w:b/>
                <w:color w:val="333333"/>
                <w:sz w:val="24"/>
              </w:rPr>
              <w:t>ttf </w:t>
            </w:r>
            <w:r>
              <w:rPr>
                <w:color w:val="333333"/>
                <w:sz w:val="24"/>
              </w:rPr>
              <w:t>font, BMFont does</w:t>
            </w:r>
            <w:r>
              <w:rPr>
                <w:color w:val="333333"/>
                <w:spacing w:val="-4"/>
                <w:sz w:val="24"/>
              </w:rPr>
              <w:t> </w:t>
            </w:r>
            <w:r>
              <w:rPr>
                <w:color w:val="333333"/>
                <w:sz w:val="24"/>
              </w:rPr>
              <w:t>not</w:t>
            </w:r>
            <w:r>
              <w:rPr>
                <w:color w:val="333333"/>
                <w:spacing w:val="-4"/>
                <w:sz w:val="24"/>
              </w:rPr>
              <w:t> </w:t>
            </w:r>
            <w:r>
              <w:rPr>
                <w:color w:val="333333"/>
                <w:sz w:val="24"/>
              </w:rPr>
              <w:t>require</w:t>
            </w:r>
            <w:r>
              <w:rPr>
                <w:color w:val="333333"/>
                <w:spacing w:val="-4"/>
                <w:sz w:val="24"/>
              </w:rPr>
              <w:t> </w:t>
            </w:r>
            <w:r>
              <w:rPr>
                <w:color w:val="333333"/>
                <w:sz w:val="24"/>
              </w:rPr>
              <w:t>this</w:t>
            </w:r>
            <w:r>
              <w:rPr>
                <w:color w:val="333333"/>
                <w:spacing w:val="-4"/>
                <w:sz w:val="24"/>
              </w:rPr>
              <w:t> </w:t>
            </w:r>
            <w:r>
              <w:rPr>
                <w:color w:val="333333"/>
                <w:sz w:val="24"/>
              </w:rPr>
              <w:t>optimization.</w:t>
            </w:r>
            <w:r>
              <w:rPr>
                <w:color w:val="333333"/>
                <w:spacing w:val="-4"/>
                <w:sz w:val="24"/>
              </w:rPr>
              <w:t> </w:t>
            </w:r>
            <w:r>
              <w:rPr>
                <w:color w:val="333333"/>
                <w:sz w:val="24"/>
              </w:rPr>
              <w:t>And</w:t>
            </w:r>
            <w:r>
              <w:rPr>
                <w:color w:val="333333"/>
                <w:spacing w:val="-4"/>
                <w:sz w:val="24"/>
              </w:rPr>
              <w:t> </w:t>
            </w:r>
            <w:r>
              <w:rPr>
                <w:color w:val="333333"/>
                <w:sz w:val="24"/>
              </w:rPr>
              <w:t>includes </w:t>
            </w:r>
            <w:r>
              <w:rPr>
                <w:b/>
                <w:color w:val="333333"/>
                <w:sz w:val="24"/>
              </w:rPr>
              <w:t>NONE</w:t>
            </w:r>
            <w:r>
              <w:rPr>
                <w:color w:val="333333"/>
                <w:sz w:val="24"/>
              </w:rPr>
              <w:t>, </w:t>
            </w:r>
            <w:r>
              <w:rPr>
                <w:b/>
                <w:color w:val="333333"/>
                <w:sz w:val="24"/>
              </w:rPr>
              <w:t>BITMAP</w:t>
            </w:r>
            <w:r>
              <w:rPr>
                <w:color w:val="333333"/>
                <w:sz w:val="24"/>
              </w:rPr>
              <w:t>, </w:t>
            </w:r>
            <w:r>
              <w:rPr>
                <w:b/>
                <w:color w:val="333333"/>
                <w:sz w:val="24"/>
              </w:rPr>
              <w:t>CHAR </w:t>
            </w:r>
            <w:r>
              <w:rPr>
                <w:color w:val="333333"/>
                <w:sz w:val="24"/>
              </w:rPr>
              <w:t>three modes.</w:t>
            </w:r>
          </w:p>
        </w:tc>
      </w:tr>
      <w:tr>
        <w:trPr>
          <w:trHeight w:val="1040" w:hRule="atLeast"/>
        </w:trPr>
        <w:tc>
          <w:tcPr>
            <w:tcW w:w="2460" w:type="dxa"/>
          </w:tcPr>
          <w:p>
            <w:pPr>
              <w:pStyle w:val="TableParagraph"/>
              <w:spacing w:before="101"/>
              <w:rPr>
                <w:sz w:val="24"/>
              </w:rPr>
            </w:pPr>
            <w:r>
              <w:rPr>
                <w:color w:val="333333"/>
                <w:sz w:val="24"/>
              </w:rPr>
              <w:t>Use System </w:t>
            </w:r>
            <w:r>
              <w:rPr>
                <w:color w:val="333333"/>
                <w:spacing w:val="-4"/>
                <w:sz w:val="24"/>
              </w:rPr>
              <w:t>Font</w:t>
            </w:r>
          </w:p>
        </w:tc>
        <w:tc>
          <w:tcPr>
            <w:tcW w:w="6900" w:type="dxa"/>
          </w:tcPr>
          <w:p>
            <w:pPr>
              <w:pStyle w:val="TableParagraph"/>
              <w:spacing w:line="276" w:lineRule="auto" w:before="101"/>
              <w:rPr>
                <w:sz w:val="24"/>
              </w:rPr>
            </w:pPr>
            <w:r>
              <w:rPr>
                <w:color w:val="333333"/>
                <w:sz w:val="24"/>
              </w:rPr>
              <w:t>Boolean</w:t>
            </w:r>
            <w:r>
              <w:rPr>
                <w:color w:val="333333"/>
                <w:spacing w:val="40"/>
                <w:sz w:val="24"/>
              </w:rPr>
              <w:t> </w:t>
            </w:r>
            <w:r>
              <w:rPr>
                <w:color w:val="333333"/>
                <w:sz w:val="24"/>
              </w:rPr>
              <w:t>value,</w:t>
            </w:r>
            <w:r>
              <w:rPr>
                <w:color w:val="333333"/>
                <w:spacing w:val="40"/>
                <w:sz w:val="24"/>
              </w:rPr>
              <w:t> </w:t>
            </w:r>
            <w:r>
              <w:rPr>
                <w:color w:val="333333"/>
                <w:sz w:val="24"/>
              </w:rPr>
              <w:t>choose</w:t>
            </w:r>
            <w:r>
              <w:rPr>
                <w:color w:val="333333"/>
                <w:spacing w:val="40"/>
                <w:sz w:val="24"/>
              </w:rPr>
              <w:t> </w:t>
            </w:r>
            <w:r>
              <w:rPr>
                <w:color w:val="333333"/>
                <w:sz w:val="24"/>
              </w:rPr>
              <w:t>whether</w:t>
            </w:r>
            <w:r>
              <w:rPr>
                <w:color w:val="333333"/>
                <w:spacing w:val="40"/>
                <w:sz w:val="24"/>
              </w:rPr>
              <w:t> </w:t>
            </w:r>
            <w:r>
              <w:rPr>
                <w:color w:val="333333"/>
                <w:sz w:val="24"/>
              </w:rPr>
              <w:t>to</w:t>
            </w:r>
            <w:r>
              <w:rPr>
                <w:color w:val="333333"/>
                <w:spacing w:val="40"/>
                <w:sz w:val="24"/>
              </w:rPr>
              <w:t> </w:t>
            </w:r>
            <w:r>
              <w:rPr>
                <w:color w:val="333333"/>
                <w:sz w:val="24"/>
              </w:rPr>
              <w:t>use</w:t>
            </w:r>
            <w:r>
              <w:rPr>
                <w:color w:val="333333"/>
                <w:spacing w:val="40"/>
                <w:sz w:val="24"/>
              </w:rPr>
              <w:t> </w:t>
            </w:r>
            <w:r>
              <w:rPr>
                <w:color w:val="333333"/>
                <w:sz w:val="24"/>
              </w:rPr>
              <w:t>the</w:t>
            </w:r>
            <w:r>
              <w:rPr>
                <w:color w:val="333333"/>
                <w:spacing w:val="40"/>
                <w:sz w:val="24"/>
              </w:rPr>
              <w:t> </w:t>
            </w:r>
            <w:r>
              <w:rPr>
                <w:color w:val="333333"/>
                <w:sz w:val="24"/>
              </w:rPr>
              <w:t>system</w:t>
            </w:r>
            <w:r>
              <w:rPr>
                <w:color w:val="333333"/>
                <w:spacing w:val="40"/>
                <w:sz w:val="24"/>
              </w:rPr>
              <w:t> </w:t>
            </w:r>
            <w:r>
              <w:rPr>
                <w:color w:val="333333"/>
                <w:sz w:val="24"/>
              </w:rPr>
              <w:t>font</w:t>
            </w:r>
            <w:r>
              <w:rPr>
                <w:color w:val="333333"/>
                <w:spacing w:val="40"/>
                <w:sz w:val="24"/>
              </w:rPr>
              <w:t> </w:t>
            </w:r>
            <w:r>
              <w:rPr>
                <w:color w:val="333333"/>
                <w:sz w:val="24"/>
              </w:rPr>
              <w:t>or </w:t>
            </w:r>
            <w:r>
              <w:rPr>
                <w:color w:val="333333"/>
                <w:spacing w:val="-4"/>
                <w:sz w:val="24"/>
              </w:rPr>
              <w:t>not.</w:t>
            </w:r>
          </w:p>
        </w:tc>
      </w:tr>
    </w:tbl>
    <w:p>
      <w:pPr>
        <w:pStyle w:val="TableParagraph"/>
        <w:spacing w:after="0" w:line="276" w:lineRule="auto"/>
        <w:rPr>
          <w:sz w:val="24"/>
        </w:rPr>
        <w:sectPr>
          <w:pgSz w:w="12240" w:h="15840"/>
          <w:pgMar w:top="1360" w:bottom="280" w:left="720" w:right="0"/>
        </w:sectPr>
      </w:pPr>
    </w:p>
    <w:p>
      <w:pPr>
        <w:pStyle w:val="BodyText"/>
        <w:spacing w:before="80"/>
        <w:ind w:left="720"/>
        <w:jc w:val="both"/>
      </w:pPr>
      <w:r>
        <w:rPr/>
        <w:t>There</w:t>
      </w:r>
      <w:r>
        <w:rPr>
          <w:spacing w:val="-4"/>
        </w:rPr>
        <w:t> </w:t>
      </w:r>
      <w:r>
        <w:rPr/>
        <w:t>are</w:t>
      </w:r>
      <w:r>
        <w:rPr>
          <w:spacing w:val="-3"/>
        </w:rPr>
        <w:t> </w:t>
      </w:r>
      <w:r>
        <w:rPr/>
        <w:t>3</w:t>
      </w:r>
      <w:r>
        <w:rPr>
          <w:spacing w:val="-4"/>
        </w:rPr>
        <w:t> </w:t>
      </w:r>
      <w:r>
        <w:rPr/>
        <w:t>ways</w:t>
      </w:r>
      <w:r>
        <w:rPr>
          <w:spacing w:val="-3"/>
        </w:rPr>
        <w:t> </w:t>
      </w:r>
      <w:r>
        <w:rPr/>
        <w:t>to</w:t>
      </w:r>
      <w:r>
        <w:rPr>
          <w:spacing w:val="-4"/>
        </w:rPr>
        <w:t> </w:t>
      </w:r>
      <w:r>
        <w:rPr/>
        <w:t>layout</w:t>
      </w:r>
      <w:r>
        <w:rPr>
          <w:spacing w:val="-3"/>
        </w:rPr>
        <w:t> </w:t>
      </w:r>
      <w:r>
        <w:rPr/>
        <w:t>the</w:t>
      </w:r>
      <w:r>
        <w:rPr>
          <w:spacing w:val="-3"/>
        </w:rPr>
        <w:t> </w:t>
      </w:r>
      <w:r>
        <w:rPr>
          <w:spacing w:val="-2"/>
        </w:rPr>
        <w:t>string:</w:t>
      </w:r>
    </w:p>
    <w:p>
      <w:pPr>
        <w:pStyle w:val="ListParagraph"/>
        <w:numPr>
          <w:ilvl w:val="0"/>
          <w:numId w:val="20"/>
        </w:numPr>
        <w:tabs>
          <w:tab w:pos="1438" w:val="left" w:leader="none"/>
          <w:tab w:pos="1440" w:val="left" w:leader="none"/>
        </w:tabs>
        <w:spacing w:line="276" w:lineRule="auto" w:before="38" w:after="0"/>
        <w:ind w:left="1440" w:right="1438" w:hanging="360"/>
        <w:jc w:val="both"/>
        <w:rPr>
          <w:sz w:val="22"/>
        </w:rPr>
      </w:pPr>
      <w:r>
        <w:rPr>
          <w:sz w:val="22"/>
        </w:rPr>
        <w:t>CLAMP: The text size won't zoom in or out as the Bounding Box size changes. When Wrap Text is disabled, parts exceeding the Bounding Box won't be shown according to the normal character layout. When Wrap Text is enabled, it will try to wrap the text exceeding the boundaries to the next line. If the vertical space is not enough, any not completely visible text will also be hidden.</w:t>
      </w:r>
    </w:p>
    <w:p>
      <w:pPr>
        <w:pStyle w:val="ListParagraph"/>
        <w:numPr>
          <w:ilvl w:val="0"/>
          <w:numId w:val="20"/>
        </w:numPr>
        <w:tabs>
          <w:tab w:pos="1438" w:val="left" w:leader="none"/>
          <w:tab w:pos="1440" w:val="left" w:leader="none"/>
        </w:tabs>
        <w:spacing w:line="276" w:lineRule="auto" w:before="0" w:after="0"/>
        <w:ind w:left="1440" w:right="1440" w:hanging="360"/>
        <w:jc w:val="both"/>
        <w:rPr>
          <w:sz w:val="22"/>
        </w:rPr>
      </w:pPr>
      <w:r>
        <w:rPr>
          <w:sz w:val="22"/>
        </w:rPr>
        <w:t>SHRINK: The text size will</w:t>
      </w:r>
      <w:r>
        <w:rPr>
          <w:spacing w:val="-3"/>
          <w:sz w:val="22"/>
        </w:rPr>
        <w:t> </w:t>
      </w:r>
      <w:r>
        <w:rPr>
          <w:sz w:val="22"/>
        </w:rPr>
        <w:t>zoom</w:t>
      </w:r>
      <w:r>
        <w:rPr>
          <w:spacing w:val="-3"/>
          <w:sz w:val="22"/>
        </w:rPr>
        <w:t> </w:t>
      </w:r>
      <w:r>
        <w:rPr>
          <w:sz w:val="22"/>
        </w:rPr>
        <w:t>in</w:t>
      </w:r>
      <w:r>
        <w:rPr>
          <w:spacing w:val="-3"/>
          <w:sz w:val="22"/>
        </w:rPr>
        <w:t> </w:t>
      </w:r>
      <w:r>
        <w:rPr>
          <w:sz w:val="22"/>
        </w:rPr>
        <w:t>or</w:t>
      </w:r>
      <w:r>
        <w:rPr>
          <w:spacing w:val="-3"/>
          <w:sz w:val="22"/>
        </w:rPr>
        <w:t> </w:t>
      </w:r>
      <w:r>
        <w:rPr>
          <w:sz w:val="22"/>
        </w:rPr>
        <w:t>out</w:t>
      </w:r>
      <w:r>
        <w:rPr>
          <w:spacing w:val="-3"/>
          <w:sz w:val="22"/>
        </w:rPr>
        <w:t> </w:t>
      </w:r>
      <w:r>
        <w:rPr>
          <w:sz w:val="22"/>
        </w:rPr>
        <w:t>(it</w:t>
      </w:r>
      <w:r>
        <w:rPr>
          <w:spacing w:val="-3"/>
          <w:sz w:val="22"/>
        </w:rPr>
        <w:t> </w:t>
      </w:r>
      <w:r>
        <w:rPr>
          <w:sz w:val="22"/>
        </w:rPr>
        <w:t>won't</w:t>
      </w:r>
      <w:r>
        <w:rPr>
          <w:spacing w:val="-3"/>
          <w:sz w:val="22"/>
        </w:rPr>
        <w:t> </w:t>
      </w:r>
      <w:r>
        <w:rPr>
          <w:sz w:val="22"/>
        </w:rPr>
        <w:t>zoom</w:t>
      </w:r>
      <w:r>
        <w:rPr>
          <w:spacing w:val="-3"/>
          <w:sz w:val="22"/>
        </w:rPr>
        <w:t> </w:t>
      </w:r>
      <w:r>
        <w:rPr>
          <w:sz w:val="22"/>
        </w:rPr>
        <w:t>out</w:t>
      </w:r>
      <w:r>
        <w:rPr>
          <w:spacing w:val="-3"/>
          <w:sz w:val="22"/>
        </w:rPr>
        <w:t> </w:t>
      </w:r>
      <w:r>
        <w:rPr>
          <w:sz w:val="22"/>
        </w:rPr>
        <w:t>automatically,</w:t>
      </w:r>
      <w:r>
        <w:rPr>
          <w:spacing w:val="-3"/>
          <w:sz w:val="22"/>
        </w:rPr>
        <w:t> </w:t>
      </w:r>
      <w:r>
        <w:rPr>
          <w:sz w:val="22"/>
        </w:rPr>
        <w:t>the</w:t>
      </w:r>
      <w:r>
        <w:rPr>
          <w:spacing w:val="-3"/>
          <w:sz w:val="22"/>
        </w:rPr>
        <w:t> </w:t>
      </w:r>
      <w:r>
        <w:rPr>
          <w:sz w:val="22"/>
        </w:rPr>
        <w:t>maximum size that will show is specified by Font Size) as the Bounding Box size changes. When Wrap Text is enabled, if the</w:t>
      </w:r>
      <w:r>
        <w:rPr>
          <w:spacing w:val="-4"/>
          <w:sz w:val="22"/>
        </w:rPr>
        <w:t> </w:t>
      </w:r>
      <w:r>
        <w:rPr>
          <w:sz w:val="22"/>
        </w:rPr>
        <w:t>width</w:t>
      </w:r>
      <w:r>
        <w:rPr>
          <w:spacing w:val="-4"/>
          <w:sz w:val="22"/>
        </w:rPr>
        <w:t> </w:t>
      </w:r>
      <w:r>
        <w:rPr>
          <w:sz w:val="22"/>
        </w:rPr>
        <w:t>is</w:t>
      </w:r>
      <w:r>
        <w:rPr>
          <w:spacing w:val="-4"/>
          <w:sz w:val="22"/>
        </w:rPr>
        <w:t> </w:t>
      </w:r>
      <w:r>
        <w:rPr>
          <w:sz w:val="22"/>
        </w:rPr>
        <w:t>not</w:t>
      </w:r>
      <w:r>
        <w:rPr>
          <w:spacing w:val="-4"/>
          <w:sz w:val="22"/>
        </w:rPr>
        <w:t> </w:t>
      </w:r>
      <w:r>
        <w:rPr>
          <w:sz w:val="22"/>
        </w:rPr>
        <w:t>enough,</w:t>
      </w:r>
      <w:r>
        <w:rPr>
          <w:spacing w:val="-4"/>
          <w:sz w:val="22"/>
        </w:rPr>
        <w:t> </w:t>
      </w:r>
      <w:r>
        <w:rPr>
          <w:sz w:val="22"/>
        </w:rPr>
        <w:t>it</w:t>
      </w:r>
      <w:r>
        <w:rPr>
          <w:spacing w:val="-4"/>
          <w:sz w:val="22"/>
        </w:rPr>
        <w:t> </w:t>
      </w:r>
      <w:r>
        <w:rPr>
          <w:sz w:val="22"/>
        </w:rPr>
        <w:t>will</w:t>
      </w:r>
      <w:r>
        <w:rPr>
          <w:spacing w:val="-4"/>
          <w:sz w:val="22"/>
        </w:rPr>
        <w:t> </w:t>
      </w:r>
      <w:r>
        <w:rPr>
          <w:sz w:val="22"/>
        </w:rPr>
        <w:t>try</w:t>
      </w:r>
      <w:r>
        <w:rPr>
          <w:spacing w:val="-4"/>
          <w:sz w:val="22"/>
        </w:rPr>
        <w:t> </w:t>
      </w:r>
      <w:r>
        <w:rPr>
          <w:sz w:val="22"/>
        </w:rPr>
        <w:t>to</w:t>
      </w:r>
      <w:r>
        <w:rPr>
          <w:spacing w:val="-4"/>
          <w:sz w:val="22"/>
        </w:rPr>
        <w:t> </w:t>
      </w:r>
      <w:r>
        <w:rPr>
          <w:sz w:val="22"/>
        </w:rPr>
        <w:t>wrap</w:t>
      </w:r>
      <w:r>
        <w:rPr>
          <w:spacing w:val="-4"/>
          <w:sz w:val="22"/>
        </w:rPr>
        <w:t> </w:t>
      </w:r>
      <w:r>
        <w:rPr>
          <w:sz w:val="22"/>
        </w:rPr>
        <w:t>the</w:t>
      </w:r>
      <w:r>
        <w:rPr>
          <w:spacing w:val="-4"/>
          <w:sz w:val="22"/>
        </w:rPr>
        <w:t> </w:t>
      </w:r>
      <w:r>
        <w:rPr>
          <w:sz w:val="22"/>
        </w:rPr>
        <w:t>text</w:t>
      </w:r>
      <w:r>
        <w:rPr>
          <w:spacing w:val="-4"/>
          <w:sz w:val="22"/>
        </w:rPr>
        <w:t> </w:t>
      </w:r>
      <w:r>
        <w:rPr>
          <w:sz w:val="22"/>
        </w:rPr>
        <w:t>to</w:t>
      </w:r>
      <w:r>
        <w:rPr>
          <w:spacing w:val="-4"/>
          <w:sz w:val="22"/>
        </w:rPr>
        <w:t> </w:t>
      </w:r>
      <w:r>
        <w:rPr>
          <w:sz w:val="22"/>
        </w:rPr>
        <w:t>the</w:t>
      </w:r>
      <w:r>
        <w:rPr>
          <w:spacing w:val="-4"/>
          <w:sz w:val="22"/>
        </w:rPr>
        <w:t> </w:t>
      </w:r>
      <w:r>
        <w:rPr>
          <w:sz w:val="22"/>
        </w:rPr>
        <w:t>next</w:t>
      </w:r>
      <w:r>
        <w:rPr>
          <w:spacing w:val="-4"/>
          <w:sz w:val="22"/>
        </w:rPr>
        <w:t> </w:t>
      </w:r>
      <w:r>
        <w:rPr>
          <w:sz w:val="22"/>
        </w:rPr>
        <w:t>line before</w:t>
      </w:r>
      <w:r>
        <w:rPr>
          <w:spacing w:val="-5"/>
          <w:sz w:val="22"/>
        </w:rPr>
        <w:t> </w:t>
      </w:r>
      <w:r>
        <w:rPr>
          <w:sz w:val="22"/>
        </w:rPr>
        <w:t>automatically</w:t>
      </w:r>
      <w:r>
        <w:rPr>
          <w:spacing w:val="-5"/>
          <w:sz w:val="22"/>
        </w:rPr>
        <w:t> </w:t>
      </w:r>
      <w:r>
        <w:rPr>
          <w:sz w:val="22"/>
        </w:rPr>
        <w:t>adapting</w:t>
      </w:r>
      <w:r>
        <w:rPr>
          <w:spacing w:val="-5"/>
          <w:sz w:val="22"/>
        </w:rPr>
        <w:t> </w:t>
      </w:r>
      <w:r>
        <w:rPr>
          <w:sz w:val="22"/>
        </w:rPr>
        <w:t>the</w:t>
      </w:r>
      <w:r>
        <w:rPr>
          <w:spacing w:val="-5"/>
          <w:sz w:val="22"/>
        </w:rPr>
        <w:t> </w:t>
      </w:r>
      <w:r>
        <w:rPr>
          <w:sz w:val="22"/>
        </w:rPr>
        <w:t>Bounding</w:t>
      </w:r>
      <w:r>
        <w:rPr>
          <w:spacing w:val="-5"/>
          <w:sz w:val="22"/>
        </w:rPr>
        <w:t> </w:t>
      </w:r>
      <w:r>
        <w:rPr>
          <w:sz w:val="22"/>
        </w:rPr>
        <w:t>Box's</w:t>
      </w:r>
      <w:r>
        <w:rPr>
          <w:spacing w:val="-5"/>
          <w:sz w:val="22"/>
        </w:rPr>
        <w:t> </w:t>
      </w:r>
      <w:r>
        <w:rPr>
          <w:sz w:val="22"/>
        </w:rPr>
        <w:t>size</w:t>
      </w:r>
      <w:r>
        <w:rPr>
          <w:spacing w:val="-5"/>
          <w:sz w:val="22"/>
        </w:rPr>
        <w:t> </w:t>
      </w:r>
      <w:r>
        <w:rPr>
          <w:sz w:val="22"/>
        </w:rPr>
        <w:t>to</w:t>
      </w:r>
      <w:r>
        <w:rPr>
          <w:spacing w:val="-5"/>
          <w:sz w:val="22"/>
        </w:rPr>
        <w:t> </w:t>
      </w:r>
      <w:r>
        <w:rPr>
          <w:sz w:val="22"/>
        </w:rPr>
        <w:t>make</w:t>
      </w:r>
      <w:r>
        <w:rPr>
          <w:spacing w:val="-5"/>
          <w:sz w:val="22"/>
        </w:rPr>
        <w:t> </w:t>
      </w:r>
      <w:r>
        <w:rPr>
          <w:sz w:val="22"/>
        </w:rPr>
        <w:t>the</w:t>
      </w:r>
      <w:r>
        <w:rPr>
          <w:spacing w:val="-5"/>
          <w:sz w:val="22"/>
        </w:rPr>
        <w:t> </w:t>
      </w:r>
      <w:r>
        <w:rPr>
          <w:sz w:val="22"/>
        </w:rPr>
        <w:t>text</w:t>
      </w:r>
      <w:r>
        <w:rPr>
          <w:spacing w:val="-5"/>
          <w:sz w:val="22"/>
        </w:rPr>
        <w:t> </w:t>
      </w:r>
      <w:r>
        <w:rPr>
          <w:sz w:val="22"/>
        </w:rPr>
        <w:t>show</w:t>
      </w:r>
      <w:r>
        <w:rPr>
          <w:spacing w:val="-5"/>
          <w:sz w:val="22"/>
        </w:rPr>
        <w:t> </w:t>
      </w:r>
      <w:r>
        <w:rPr>
          <w:sz w:val="22"/>
        </w:rPr>
        <w:t>completely. If Wrap Text is disabled, then it will compose according to the current text and zoom automatically if it exceeds the boundaries. </w:t>
      </w:r>
      <w:r>
        <w:rPr>
          <w:b/>
          <w:sz w:val="22"/>
        </w:rPr>
        <w:t>Note</w:t>
      </w:r>
      <w:r>
        <w:rPr>
          <w:sz w:val="22"/>
        </w:rPr>
        <w:t>: This mode may take up more CPU resources when the label is refreshed.</w:t>
      </w:r>
    </w:p>
    <w:p>
      <w:pPr>
        <w:pStyle w:val="ListParagraph"/>
        <w:numPr>
          <w:ilvl w:val="0"/>
          <w:numId w:val="20"/>
        </w:numPr>
        <w:tabs>
          <w:tab w:pos="1438" w:val="left" w:leader="none"/>
          <w:tab w:pos="1440" w:val="left" w:leader="none"/>
        </w:tabs>
        <w:spacing w:line="276" w:lineRule="auto" w:before="0" w:after="0"/>
        <w:ind w:left="1440" w:right="1449" w:hanging="360"/>
        <w:jc w:val="both"/>
        <w:rPr>
          <w:sz w:val="22"/>
        </w:rPr>
      </w:pPr>
      <w:r>
        <w:rPr>
          <w:color w:val="333333"/>
          <w:sz w:val="24"/>
        </w:rPr>
        <w:t>RESIZE_HEIGHT: </w:t>
      </w:r>
      <w:r>
        <w:rPr>
          <w:color w:val="333333"/>
          <w:sz w:val="22"/>
        </w:rPr>
        <w:t>The text Bounding Box will adapt to the layout</w:t>
      </w:r>
      <w:r>
        <w:rPr>
          <w:color w:val="333333"/>
          <w:spacing w:val="-5"/>
          <w:sz w:val="22"/>
        </w:rPr>
        <w:t> </w:t>
      </w:r>
      <w:r>
        <w:rPr>
          <w:color w:val="333333"/>
          <w:sz w:val="22"/>
        </w:rPr>
        <w:t>of</w:t>
      </w:r>
      <w:r>
        <w:rPr>
          <w:color w:val="333333"/>
          <w:spacing w:val="-5"/>
          <w:sz w:val="22"/>
        </w:rPr>
        <w:t> </w:t>
      </w:r>
      <w:r>
        <w:rPr>
          <w:color w:val="333333"/>
          <w:sz w:val="22"/>
        </w:rPr>
        <w:t>the</w:t>
      </w:r>
      <w:r>
        <w:rPr>
          <w:color w:val="333333"/>
          <w:spacing w:val="-5"/>
          <w:sz w:val="22"/>
        </w:rPr>
        <w:t> </w:t>
      </w:r>
      <w:r>
        <w:rPr>
          <w:color w:val="333333"/>
          <w:sz w:val="22"/>
        </w:rPr>
        <w:t>text.</w:t>
      </w:r>
      <w:r>
        <w:rPr>
          <w:color w:val="333333"/>
          <w:spacing w:val="-5"/>
          <w:sz w:val="22"/>
        </w:rPr>
        <w:t> </w:t>
      </w:r>
      <w:r>
        <w:rPr>
          <w:color w:val="333333"/>
          <w:sz w:val="22"/>
        </w:rPr>
        <w:t>The</w:t>
      </w:r>
      <w:r>
        <w:rPr>
          <w:color w:val="333333"/>
          <w:spacing w:val="-5"/>
          <w:sz w:val="22"/>
        </w:rPr>
        <w:t> </w:t>
      </w:r>
      <w:r>
        <w:rPr>
          <w:color w:val="333333"/>
          <w:sz w:val="22"/>
        </w:rPr>
        <w:t>user cannot manually change the height of text in this status;</w:t>
      </w:r>
      <w:r>
        <w:rPr>
          <w:color w:val="333333"/>
          <w:spacing w:val="-3"/>
          <w:sz w:val="22"/>
        </w:rPr>
        <w:t> </w:t>
      </w:r>
      <w:r>
        <w:rPr>
          <w:color w:val="333333"/>
          <w:sz w:val="22"/>
        </w:rPr>
        <w:t>it</w:t>
      </w:r>
      <w:r>
        <w:rPr>
          <w:color w:val="333333"/>
          <w:spacing w:val="-3"/>
          <w:sz w:val="22"/>
        </w:rPr>
        <w:t> </w:t>
      </w:r>
      <w:r>
        <w:rPr>
          <w:color w:val="333333"/>
          <w:sz w:val="22"/>
        </w:rPr>
        <w:t>is</w:t>
      </w:r>
      <w:r>
        <w:rPr>
          <w:color w:val="333333"/>
          <w:spacing w:val="-3"/>
          <w:sz w:val="22"/>
        </w:rPr>
        <w:t> </w:t>
      </w:r>
      <w:r>
        <w:rPr>
          <w:color w:val="333333"/>
          <w:sz w:val="22"/>
        </w:rPr>
        <w:t>automatically</w:t>
      </w:r>
      <w:r>
        <w:rPr>
          <w:color w:val="333333"/>
          <w:spacing w:val="-3"/>
          <w:sz w:val="22"/>
        </w:rPr>
        <w:t> </w:t>
      </w:r>
      <w:r>
        <w:rPr>
          <w:color w:val="333333"/>
          <w:sz w:val="22"/>
        </w:rPr>
        <w:t>calculated</w:t>
      </w:r>
      <w:r>
        <w:rPr>
          <w:color w:val="333333"/>
          <w:spacing w:val="-3"/>
          <w:sz w:val="22"/>
        </w:rPr>
        <w:t> </w:t>
      </w:r>
      <w:r>
        <w:rPr>
          <w:color w:val="333333"/>
          <w:sz w:val="22"/>
        </w:rPr>
        <w:t>by the internal algorithm.</w:t>
      </w:r>
    </w:p>
    <w:p>
      <w:pPr>
        <w:pStyle w:val="BodyText"/>
      </w:pPr>
    </w:p>
    <w:p>
      <w:pPr>
        <w:pStyle w:val="BodyText"/>
      </w:pPr>
    </w:p>
    <w:p>
      <w:pPr>
        <w:pStyle w:val="BodyText"/>
        <w:spacing w:before="1"/>
      </w:pPr>
    </w:p>
    <w:p>
      <w:pPr>
        <w:spacing w:before="0"/>
        <w:ind w:left="720" w:right="0" w:firstLine="0"/>
        <w:jc w:val="both"/>
        <w:rPr>
          <w:b/>
          <w:sz w:val="20"/>
        </w:rPr>
      </w:pPr>
      <w:bookmarkStart w:name="Cache Mode " w:id="85"/>
      <w:bookmarkEnd w:id="85"/>
      <w:r>
        <w:rPr/>
      </w:r>
      <w:r>
        <w:rPr>
          <w:b/>
          <w:color w:val="252A3A"/>
          <w:sz w:val="20"/>
        </w:rPr>
        <w:t>Cache</w:t>
      </w:r>
      <w:r>
        <w:rPr>
          <w:b/>
          <w:color w:val="252A3A"/>
          <w:spacing w:val="-5"/>
          <w:sz w:val="20"/>
        </w:rPr>
        <w:t> </w:t>
      </w:r>
      <w:r>
        <w:rPr>
          <w:b/>
          <w:color w:val="252A3A"/>
          <w:spacing w:val="-4"/>
          <w:sz w:val="20"/>
        </w:rPr>
        <w:t>Mode</w:t>
      </w:r>
    </w:p>
    <w:p>
      <w:pPr>
        <w:pStyle w:val="BodyText"/>
        <w:rPr>
          <w:b/>
          <w:sz w:val="20"/>
        </w:rPr>
      </w:pPr>
    </w:p>
    <w:p>
      <w:pPr>
        <w:pStyle w:val="BodyText"/>
        <w:spacing w:before="48" w:after="1"/>
        <w:rPr>
          <w:b/>
          <w:sz w:val="20"/>
        </w:rPr>
      </w:pPr>
    </w:p>
    <w:tbl>
      <w:tblPr>
        <w:tblW w:w="0" w:type="auto"/>
        <w:jc w:val="left"/>
        <w:tblInd w:w="920"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top w:w="0" w:type="dxa"/>
          <w:left w:w="0" w:type="dxa"/>
          <w:bottom w:w="0" w:type="dxa"/>
          <w:right w:w="0" w:type="dxa"/>
        </w:tblCellMar>
        <w:tblLook w:val="01E0"/>
      </w:tblPr>
      <w:tblGrid>
        <w:gridCol w:w="1920"/>
        <w:gridCol w:w="7440"/>
      </w:tblGrid>
      <w:tr>
        <w:trPr>
          <w:trHeight w:val="699" w:hRule="atLeast"/>
        </w:trPr>
        <w:tc>
          <w:tcPr>
            <w:tcW w:w="1920" w:type="dxa"/>
          </w:tcPr>
          <w:p>
            <w:pPr>
              <w:pStyle w:val="TableParagraph"/>
              <w:spacing w:before="111"/>
              <w:ind w:left="421"/>
              <w:rPr>
                <w:b/>
                <w:sz w:val="22"/>
              </w:rPr>
            </w:pPr>
            <w:r>
              <w:rPr>
                <w:b/>
                <w:color w:val="333333"/>
                <w:spacing w:val="-2"/>
                <w:sz w:val="22"/>
              </w:rPr>
              <w:t>Properties</w:t>
            </w:r>
          </w:p>
        </w:tc>
        <w:tc>
          <w:tcPr>
            <w:tcW w:w="7440" w:type="dxa"/>
          </w:tcPr>
          <w:p>
            <w:pPr>
              <w:pStyle w:val="TableParagraph"/>
              <w:spacing w:before="111"/>
              <w:ind w:left="30"/>
              <w:jc w:val="center"/>
              <w:rPr>
                <w:b/>
                <w:sz w:val="22"/>
              </w:rPr>
            </w:pPr>
            <w:r>
              <w:rPr>
                <w:b/>
                <w:color w:val="333333"/>
                <w:sz w:val="22"/>
              </w:rPr>
              <w:t>Function</w:t>
            </w:r>
            <w:r>
              <w:rPr>
                <w:b/>
                <w:color w:val="333333"/>
                <w:spacing w:val="-8"/>
                <w:sz w:val="22"/>
              </w:rPr>
              <w:t> </w:t>
            </w:r>
            <w:r>
              <w:rPr>
                <w:b/>
                <w:color w:val="333333"/>
                <w:spacing w:val="-2"/>
                <w:sz w:val="22"/>
              </w:rPr>
              <w:t>Explanation</w:t>
            </w:r>
          </w:p>
        </w:tc>
      </w:tr>
      <w:tr>
        <w:trPr>
          <w:trHeight w:val="700" w:hRule="atLeast"/>
        </w:trPr>
        <w:tc>
          <w:tcPr>
            <w:tcW w:w="1920" w:type="dxa"/>
          </w:tcPr>
          <w:p>
            <w:pPr>
              <w:pStyle w:val="TableParagraph"/>
              <w:spacing w:before="107"/>
              <w:rPr>
                <w:sz w:val="22"/>
              </w:rPr>
            </w:pPr>
            <w:r>
              <w:rPr>
                <w:color w:val="333333"/>
                <w:spacing w:val="-4"/>
                <w:sz w:val="22"/>
              </w:rPr>
              <w:t>NONE</w:t>
            </w:r>
          </w:p>
        </w:tc>
        <w:tc>
          <w:tcPr>
            <w:tcW w:w="7440" w:type="dxa"/>
          </w:tcPr>
          <w:p>
            <w:pPr>
              <w:pStyle w:val="TableParagraph"/>
              <w:spacing w:before="107"/>
              <w:rPr>
                <w:sz w:val="22"/>
              </w:rPr>
            </w:pPr>
            <w:r>
              <w:rPr>
                <w:color w:val="333333"/>
                <w:sz w:val="22"/>
              </w:rPr>
              <w:t>Defaults,</w:t>
            </w:r>
            <w:r>
              <w:rPr>
                <w:color w:val="333333"/>
                <w:spacing w:val="-7"/>
                <w:sz w:val="22"/>
              </w:rPr>
              <w:t> </w:t>
            </w:r>
            <w:r>
              <w:rPr>
                <w:color w:val="333333"/>
                <w:sz w:val="22"/>
              </w:rPr>
              <w:t>the</w:t>
            </w:r>
            <w:r>
              <w:rPr>
                <w:color w:val="333333"/>
                <w:spacing w:val="-5"/>
                <w:sz w:val="22"/>
              </w:rPr>
              <w:t> </w:t>
            </w:r>
            <w:r>
              <w:rPr>
                <w:color w:val="333333"/>
                <w:sz w:val="22"/>
              </w:rPr>
              <w:t>entire</w:t>
            </w:r>
            <w:r>
              <w:rPr>
                <w:color w:val="333333"/>
                <w:spacing w:val="-4"/>
                <w:sz w:val="22"/>
              </w:rPr>
              <w:t> </w:t>
            </w:r>
            <w:r>
              <w:rPr>
                <w:color w:val="333333"/>
                <w:sz w:val="22"/>
              </w:rPr>
              <w:t>text</w:t>
            </w:r>
            <w:r>
              <w:rPr>
                <w:color w:val="333333"/>
                <w:spacing w:val="-5"/>
                <w:sz w:val="22"/>
              </w:rPr>
              <w:t> </w:t>
            </w:r>
            <w:r>
              <w:rPr>
                <w:color w:val="333333"/>
                <w:sz w:val="22"/>
              </w:rPr>
              <w:t>in</w:t>
            </w:r>
            <w:r>
              <w:rPr>
                <w:color w:val="333333"/>
                <w:spacing w:val="-5"/>
                <w:sz w:val="22"/>
              </w:rPr>
              <w:t> </w:t>
            </w:r>
            <w:r>
              <w:rPr>
                <w:color w:val="333333"/>
                <w:sz w:val="22"/>
              </w:rPr>
              <w:t>label</w:t>
            </w:r>
            <w:r>
              <w:rPr>
                <w:color w:val="333333"/>
                <w:spacing w:val="-4"/>
                <w:sz w:val="22"/>
              </w:rPr>
              <w:t> </w:t>
            </w:r>
            <w:r>
              <w:rPr>
                <w:color w:val="333333"/>
                <w:sz w:val="22"/>
              </w:rPr>
              <w:t>will</w:t>
            </w:r>
            <w:r>
              <w:rPr>
                <w:color w:val="333333"/>
                <w:spacing w:val="-5"/>
                <w:sz w:val="22"/>
              </w:rPr>
              <w:t> </w:t>
            </w:r>
            <w:r>
              <w:rPr>
                <w:color w:val="333333"/>
                <w:sz w:val="22"/>
              </w:rPr>
              <w:t>generate</w:t>
            </w:r>
            <w:r>
              <w:rPr>
                <w:color w:val="333333"/>
                <w:spacing w:val="-5"/>
                <w:sz w:val="22"/>
              </w:rPr>
              <w:t> </w:t>
            </w:r>
            <w:r>
              <w:rPr>
                <w:color w:val="333333"/>
                <w:sz w:val="22"/>
              </w:rPr>
              <w:t>a</w:t>
            </w:r>
            <w:r>
              <w:rPr>
                <w:color w:val="333333"/>
                <w:spacing w:val="-4"/>
                <w:sz w:val="22"/>
              </w:rPr>
              <w:t> </w:t>
            </w:r>
            <w:r>
              <w:rPr>
                <w:color w:val="333333"/>
                <w:spacing w:val="-2"/>
                <w:sz w:val="22"/>
              </w:rPr>
              <w:t>bitmap</w:t>
            </w:r>
          </w:p>
        </w:tc>
      </w:tr>
      <w:tr>
        <w:trPr>
          <w:trHeight w:val="3299" w:hRule="atLeast"/>
        </w:trPr>
        <w:tc>
          <w:tcPr>
            <w:tcW w:w="1920" w:type="dxa"/>
          </w:tcPr>
          <w:p>
            <w:pPr>
              <w:pStyle w:val="TableParagraph"/>
              <w:spacing w:before="103"/>
              <w:rPr>
                <w:sz w:val="22"/>
              </w:rPr>
            </w:pPr>
            <w:r>
              <w:rPr>
                <w:color w:val="333333"/>
                <w:spacing w:val="-2"/>
                <w:sz w:val="22"/>
              </w:rPr>
              <w:t>BITMAP</w:t>
            </w:r>
          </w:p>
        </w:tc>
        <w:tc>
          <w:tcPr>
            <w:tcW w:w="7440" w:type="dxa"/>
          </w:tcPr>
          <w:p>
            <w:pPr>
              <w:pStyle w:val="TableParagraph"/>
              <w:spacing w:line="276" w:lineRule="auto" w:before="103"/>
              <w:ind w:right="168"/>
              <w:jc w:val="both"/>
              <w:rPr>
                <w:sz w:val="22"/>
              </w:rPr>
            </w:pPr>
            <w:r>
              <w:rPr>
                <w:color w:val="333333"/>
                <w:sz w:val="22"/>
              </w:rPr>
              <w:t>After selection, the entire text in the Label will still generate a bitmap,</w:t>
            </w:r>
            <w:r>
              <w:rPr>
                <w:color w:val="333333"/>
                <w:spacing w:val="40"/>
                <w:sz w:val="22"/>
              </w:rPr>
              <w:t> </w:t>
            </w:r>
            <w:r>
              <w:rPr>
                <w:color w:val="333333"/>
                <w:sz w:val="22"/>
              </w:rPr>
              <w:t>but</w:t>
            </w:r>
            <w:r>
              <w:rPr>
                <w:color w:val="333333"/>
                <w:spacing w:val="26"/>
                <w:sz w:val="22"/>
              </w:rPr>
              <w:t> </w:t>
            </w:r>
            <w:r>
              <w:rPr>
                <w:color w:val="333333"/>
                <w:sz w:val="22"/>
              </w:rPr>
              <w:t>will try to participate in Dynamic Atlas. As long as the requirements of Dynamic Atlas are met, the Draw Call will be merged with the other Sprite or Label in</w:t>
            </w:r>
            <w:r>
              <w:rPr>
                <w:color w:val="333333"/>
                <w:spacing w:val="-4"/>
                <w:sz w:val="22"/>
              </w:rPr>
              <w:t> </w:t>
            </w:r>
            <w:r>
              <w:rPr>
                <w:color w:val="333333"/>
                <w:sz w:val="22"/>
              </w:rPr>
              <w:t>the</w:t>
            </w:r>
            <w:r>
              <w:rPr>
                <w:color w:val="333333"/>
                <w:spacing w:val="-4"/>
                <w:sz w:val="22"/>
              </w:rPr>
              <w:t> </w:t>
            </w:r>
            <w:r>
              <w:rPr>
                <w:color w:val="333333"/>
                <w:sz w:val="22"/>
              </w:rPr>
              <w:t>Dynamic</w:t>
            </w:r>
            <w:r>
              <w:rPr>
                <w:color w:val="333333"/>
                <w:spacing w:val="-4"/>
                <w:sz w:val="22"/>
              </w:rPr>
              <w:t> </w:t>
            </w:r>
            <w:r>
              <w:rPr>
                <w:color w:val="333333"/>
                <w:sz w:val="22"/>
              </w:rPr>
              <w:t>Atlas.</w:t>
            </w:r>
            <w:r>
              <w:rPr>
                <w:color w:val="333333"/>
                <w:spacing w:val="-4"/>
                <w:sz w:val="22"/>
              </w:rPr>
              <w:t> </w:t>
            </w:r>
            <w:r>
              <w:rPr>
                <w:color w:val="333333"/>
                <w:sz w:val="22"/>
              </w:rPr>
              <w:t>Because</w:t>
            </w:r>
            <w:r>
              <w:rPr>
                <w:color w:val="333333"/>
                <w:spacing w:val="-4"/>
                <w:sz w:val="22"/>
              </w:rPr>
              <w:t> </w:t>
            </w:r>
            <w:r>
              <w:rPr>
                <w:color w:val="333333"/>
                <w:sz w:val="22"/>
              </w:rPr>
              <w:t>Dynamic</w:t>
            </w:r>
            <w:r>
              <w:rPr>
                <w:color w:val="333333"/>
                <w:spacing w:val="-4"/>
                <w:sz w:val="22"/>
              </w:rPr>
              <w:t> </w:t>
            </w:r>
            <w:r>
              <w:rPr>
                <w:color w:val="333333"/>
                <w:sz w:val="22"/>
              </w:rPr>
              <w:t>Atlas</w:t>
            </w:r>
            <w:r>
              <w:rPr>
                <w:color w:val="333333"/>
                <w:spacing w:val="-4"/>
                <w:sz w:val="22"/>
              </w:rPr>
              <w:t> </w:t>
            </w:r>
            <w:r>
              <w:rPr>
                <w:color w:val="333333"/>
                <w:sz w:val="22"/>
              </w:rPr>
              <w:t>consumes more memory, </w:t>
            </w:r>
            <w:r>
              <w:rPr>
                <w:b/>
                <w:color w:val="333333"/>
                <w:sz w:val="22"/>
              </w:rPr>
              <w:t>this mode can only be used for Label with infrequently updated text</w:t>
            </w:r>
            <w:r>
              <w:rPr>
                <w:color w:val="333333"/>
                <w:sz w:val="22"/>
              </w:rPr>
              <w:t>.</w:t>
            </w:r>
            <w:r>
              <w:rPr>
                <w:color w:val="333333"/>
                <w:spacing w:val="-4"/>
                <w:sz w:val="22"/>
              </w:rPr>
              <w:t> </w:t>
            </w:r>
            <w:r>
              <w:rPr>
                <w:b/>
                <w:color w:val="333333"/>
                <w:sz w:val="22"/>
              </w:rPr>
              <w:t>Note</w:t>
            </w:r>
            <w:r>
              <w:rPr>
                <w:color w:val="333333"/>
                <w:sz w:val="22"/>
              </w:rPr>
              <w:t>:</w:t>
            </w:r>
            <w:r>
              <w:rPr>
                <w:color w:val="333333"/>
                <w:spacing w:val="-4"/>
                <w:sz w:val="22"/>
              </w:rPr>
              <w:t> </w:t>
            </w:r>
            <w:r>
              <w:rPr>
                <w:color w:val="333333"/>
                <w:sz w:val="22"/>
              </w:rPr>
              <w:t>Similar</w:t>
            </w:r>
            <w:r>
              <w:rPr>
                <w:color w:val="333333"/>
                <w:spacing w:val="-4"/>
                <w:sz w:val="22"/>
              </w:rPr>
              <w:t> </w:t>
            </w:r>
            <w:r>
              <w:rPr>
                <w:color w:val="333333"/>
                <w:sz w:val="22"/>
              </w:rPr>
              <w:t>to</w:t>
            </w:r>
            <w:r>
              <w:rPr>
                <w:color w:val="333333"/>
                <w:spacing w:val="-4"/>
                <w:sz w:val="22"/>
              </w:rPr>
              <w:t> </w:t>
            </w:r>
            <w:r>
              <w:rPr>
                <w:color w:val="333333"/>
                <w:sz w:val="22"/>
              </w:rPr>
              <w:t>NONE,</w:t>
            </w:r>
            <w:r>
              <w:rPr>
                <w:color w:val="333333"/>
                <w:spacing w:val="-4"/>
                <w:sz w:val="22"/>
              </w:rPr>
              <w:t> </w:t>
            </w:r>
            <w:r>
              <w:rPr>
                <w:color w:val="333333"/>
                <w:sz w:val="22"/>
              </w:rPr>
              <w:t>BITMAP</w:t>
            </w:r>
            <w:r>
              <w:rPr>
                <w:color w:val="333333"/>
                <w:spacing w:val="-4"/>
                <w:sz w:val="22"/>
              </w:rPr>
              <w:t> </w:t>
            </w:r>
            <w:r>
              <w:rPr>
                <w:color w:val="333333"/>
                <w:sz w:val="22"/>
              </w:rPr>
              <w:t>will</w:t>
            </w:r>
            <w:r>
              <w:rPr>
                <w:color w:val="333333"/>
                <w:spacing w:val="-4"/>
                <w:sz w:val="22"/>
              </w:rPr>
              <w:t> </w:t>
            </w:r>
            <w:r>
              <w:rPr>
                <w:color w:val="333333"/>
                <w:sz w:val="22"/>
              </w:rPr>
              <w:t>force</w:t>
            </w:r>
            <w:r>
              <w:rPr>
                <w:color w:val="333333"/>
                <w:spacing w:val="-4"/>
                <w:sz w:val="22"/>
              </w:rPr>
              <w:t> </w:t>
            </w:r>
            <w:r>
              <w:rPr>
                <w:color w:val="333333"/>
                <w:sz w:val="22"/>
              </w:rPr>
              <w:t>a bitmap to be generated for each Label component, regardless of whether the text content is equivalent. If there are a lot of Labels with</w:t>
            </w:r>
            <w:r>
              <w:rPr>
                <w:color w:val="333333"/>
                <w:spacing w:val="40"/>
                <w:sz w:val="22"/>
              </w:rPr>
              <w:t> </w:t>
            </w:r>
            <w:r>
              <w:rPr>
                <w:color w:val="333333"/>
                <w:sz w:val="22"/>
              </w:rPr>
              <w:t>the same text in the scene, it is recommended to use CHAR to reuse</w:t>
            </w:r>
            <w:r>
              <w:rPr>
                <w:color w:val="333333"/>
                <w:spacing w:val="40"/>
                <w:sz w:val="22"/>
              </w:rPr>
              <w:t> </w:t>
            </w:r>
            <w:r>
              <w:rPr>
                <w:color w:val="333333"/>
                <w:sz w:val="22"/>
              </w:rPr>
              <w:t>the memory space.</w:t>
            </w:r>
          </w:p>
        </w:tc>
      </w:tr>
    </w:tbl>
    <w:p>
      <w:pPr>
        <w:pStyle w:val="TableParagraph"/>
        <w:spacing w:after="0" w:line="276" w:lineRule="auto"/>
        <w:jc w:val="both"/>
        <w:rPr>
          <w:sz w:val="22"/>
        </w:rPr>
        <w:sectPr>
          <w:pgSz w:w="12240" w:h="15840"/>
          <w:pgMar w:top="1360" w:bottom="280" w:left="720" w:right="0"/>
        </w:sectPr>
      </w:pPr>
    </w:p>
    <w:tbl>
      <w:tblPr>
        <w:tblW w:w="0" w:type="auto"/>
        <w:jc w:val="left"/>
        <w:tblInd w:w="920"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top w:w="0" w:type="dxa"/>
          <w:left w:w="0" w:type="dxa"/>
          <w:bottom w:w="0" w:type="dxa"/>
          <w:right w:w="0" w:type="dxa"/>
        </w:tblCellMar>
        <w:tblLook w:val="01E0"/>
      </w:tblPr>
      <w:tblGrid>
        <w:gridCol w:w="1920"/>
        <w:gridCol w:w="7440"/>
      </w:tblGrid>
      <w:tr>
        <w:trPr>
          <w:trHeight w:val="6239" w:hRule="atLeast"/>
        </w:trPr>
        <w:tc>
          <w:tcPr>
            <w:tcW w:w="1920" w:type="dxa"/>
          </w:tcPr>
          <w:p>
            <w:pPr>
              <w:pStyle w:val="TableParagraph"/>
              <w:rPr>
                <w:sz w:val="22"/>
              </w:rPr>
            </w:pPr>
            <w:r>
              <w:rPr>
                <w:color w:val="333333"/>
                <w:spacing w:val="-4"/>
                <w:sz w:val="22"/>
              </w:rPr>
              <w:t>CHAR</w:t>
            </w:r>
          </w:p>
        </w:tc>
        <w:tc>
          <w:tcPr>
            <w:tcW w:w="7440" w:type="dxa"/>
          </w:tcPr>
          <w:p>
            <w:pPr>
              <w:pStyle w:val="TableParagraph"/>
              <w:spacing w:line="276" w:lineRule="auto"/>
              <w:ind w:right="174"/>
              <w:jc w:val="both"/>
              <w:rPr>
                <w:sz w:val="22"/>
              </w:rPr>
            </w:pPr>
            <w:r>
              <w:rPr>
                <w:color w:val="333333"/>
                <w:sz w:val="22"/>
              </w:rPr>
              <w:t>The principle of CHAR is similar to BMFont, Label will cache text</w:t>
            </w:r>
            <w:r>
              <w:rPr>
                <w:color w:val="333333"/>
                <w:spacing w:val="-3"/>
                <w:sz w:val="22"/>
              </w:rPr>
              <w:t> </w:t>
            </w:r>
            <w:r>
              <w:rPr>
                <w:color w:val="333333"/>
                <w:sz w:val="22"/>
              </w:rPr>
              <w:t>to</w:t>
            </w:r>
            <w:r>
              <w:rPr>
                <w:color w:val="333333"/>
                <w:spacing w:val="-3"/>
                <w:sz w:val="22"/>
              </w:rPr>
              <w:t> </w:t>
            </w:r>
            <w:r>
              <w:rPr>
                <w:color w:val="333333"/>
                <w:sz w:val="22"/>
              </w:rPr>
              <w:t>the global shared bitmap in "word" units, each character of the same font style and font size will share a cache globally. Can support frequent modification of text, the most friendly to performance and memory. However, there are currently restrictions on this model, which we will optimize in subsequent releases:</w:t>
            </w:r>
          </w:p>
          <w:p>
            <w:pPr>
              <w:pStyle w:val="TableParagraph"/>
              <w:numPr>
                <w:ilvl w:val="0"/>
                <w:numId w:val="21"/>
              </w:numPr>
              <w:tabs>
                <w:tab w:pos="456" w:val="left" w:leader="none"/>
              </w:tabs>
              <w:spacing w:line="276" w:lineRule="auto" w:before="200" w:after="0"/>
              <w:ind w:left="199" w:right="169" w:firstLine="0"/>
              <w:jc w:val="both"/>
              <w:rPr>
                <w:sz w:val="22"/>
              </w:rPr>
            </w:pPr>
            <w:r>
              <w:rPr>
                <w:b/>
                <w:color w:val="333333"/>
                <w:sz w:val="22"/>
              </w:rPr>
              <w:t>This mode can only be used</w:t>
            </w:r>
            <w:r>
              <w:rPr>
                <w:b/>
                <w:color w:val="333333"/>
                <w:spacing w:val="-3"/>
                <w:sz w:val="22"/>
              </w:rPr>
              <w:t> </w:t>
            </w:r>
            <w:r>
              <w:rPr>
                <w:b/>
                <w:color w:val="333333"/>
                <w:sz w:val="22"/>
              </w:rPr>
              <w:t>for</w:t>
            </w:r>
            <w:r>
              <w:rPr>
                <w:b/>
                <w:color w:val="333333"/>
                <w:spacing w:val="-3"/>
                <w:sz w:val="22"/>
              </w:rPr>
              <w:t> </w:t>
            </w:r>
            <w:r>
              <w:rPr>
                <w:b/>
                <w:color w:val="333333"/>
                <w:sz w:val="22"/>
              </w:rPr>
              <w:t>font</w:t>
            </w:r>
            <w:r>
              <w:rPr>
                <w:b/>
                <w:color w:val="333333"/>
                <w:spacing w:val="-3"/>
                <w:sz w:val="22"/>
              </w:rPr>
              <w:t> </w:t>
            </w:r>
            <w:r>
              <w:rPr>
                <w:b/>
                <w:color w:val="333333"/>
                <w:sz w:val="22"/>
              </w:rPr>
              <w:t>style</w:t>
            </w:r>
            <w:r>
              <w:rPr>
                <w:b/>
                <w:color w:val="333333"/>
                <w:spacing w:val="-3"/>
                <w:sz w:val="22"/>
              </w:rPr>
              <w:t> </w:t>
            </w:r>
            <w:r>
              <w:rPr>
                <w:b/>
                <w:color w:val="333333"/>
                <w:sz w:val="22"/>
              </w:rPr>
              <w:t>and</w:t>
            </w:r>
            <w:r>
              <w:rPr>
                <w:b/>
                <w:color w:val="333333"/>
                <w:spacing w:val="-3"/>
                <w:sz w:val="22"/>
              </w:rPr>
              <w:t> </w:t>
            </w:r>
            <w:r>
              <w:rPr>
                <w:b/>
                <w:color w:val="333333"/>
                <w:sz w:val="22"/>
              </w:rPr>
              <w:t>fixed</w:t>
            </w:r>
            <w:r>
              <w:rPr>
                <w:b/>
                <w:color w:val="333333"/>
                <w:spacing w:val="-3"/>
                <w:sz w:val="22"/>
              </w:rPr>
              <w:t> </w:t>
            </w:r>
            <w:r>
              <w:rPr>
                <w:b/>
                <w:color w:val="333333"/>
                <w:sz w:val="22"/>
              </w:rPr>
              <w:t>font</w:t>
            </w:r>
            <w:r>
              <w:rPr>
                <w:b/>
                <w:color w:val="333333"/>
                <w:spacing w:val="-3"/>
                <w:sz w:val="22"/>
              </w:rPr>
              <w:t> </w:t>
            </w:r>
            <w:r>
              <w:rPr>
                <w:b/>
                <w:color w:val="333333"/>
                <w:sz w:val="22"/>
              </w:rPr>
              <w:t>size</w:t>
            </w:r>
            <w:r>
              <w:rPr>
                <w:b/>
                <w:color w:val="333333"/>
                <w:spacing w:val="-3"/>
                <w:sz w:val="22"/>
              </w:rPr>
              <w:t> </w:t>
            </w:r>
            <w:r>
              <w:rPr>
                <w:b/>
                <w:color w:val="333333"/>
                <w:sz w:val="22"/>
              </w:rPr>
              <w:t>(by recording the fontSize, fontFamily, color, and outline of the</w:t>
            </w:r>
            <w:r>
              <w:rPr>
                <w:b/>
                <w:color w:val="333333"/>
                <w:spacing w:val="-6"/>
                <w:sz w:val="22"/>
              </w:rPr>
              <w:t> </w:t>
            </w:r>
            <w:r>
              <w:rPr>
                <w:b/>
                <w:color w:val="333333"/>
                <w:sz w:val="22"/>
              </w:rPr>
              <w:t>font</w:t>
            </w:r>
            <w:r>
              <w:rPr>
                <w:b/>
                <w:color w:val="333333"/>
                <w:spacing w:val="-6"/>
                <w:sz w:val="22"/>
              </w:rPr>
              <w:t> </w:t>
            </w:r>
            <w:r>
              <w:rPr>
                <w:b/>
                <w:color w:val="333333"/>
                <w:sz w:val="22"/>
              </w:rPr>
              <w:t>as key information for repetitive use of characters, other users who use special custom text formats need to be aware). And will not frequently appear with a huge amount of unused characters of Label. </w:t>
            </w:r>
            <w:r>
              <w:rPr>
                <w:color w:val="333333"/>
                <w:sz w:val="22"/>
              </w:rPr>
              <w:t>This is to save</w:t>
            </w:r>
            <w:r>
              <w:rPr>
                <w:color w:val="333333"/>
                <w:spacing w:val="-4"/>
                <w:sz w:val="22"/>
              </w:rPr>
              <w:t> </w:t>
            </w:r>
            <w:r>
              <w:rPr>
                <w:color w:val="333333"/>
                <w:sz w:val="22"/>
              </w:rPr>
              <w:t>the</w:t>
            </w:r>
            <w:r>
              <w:rPr>
                <w:color w:val="333333"/>
                <w:spacing w:val="-4"/>
                <w:sz w:val="22"/>
              </w:rPr>
              <w:t> </w:t>
            </w:r>
            <w:r>
              <w:rPr>
                <w:color w:val="333333"/>
                <w:sz w:val="22"/>
              </w:rPr>
              <w:t>cache,</w:t>
            </w:r>
            <w:r>
              <w:rPr>
                <w:color w:val="333333"/>
                <w:spacing w:val="-4"/>
                <w:sz w:val="22"/>
              </w:rPr>
              <w:t> </w:t>
            </w:r>
            <w:r>
              <w:rPr>
                <w:color w:val="333333"/>
                <w:sz w:val="22"/>
              </w:rPr>
              <w:t>because</w:t>
            </w:r>
            <w:r>
              <w:rPr>
                <w:color w:val="333333"/>
                <w:spacing w:val="-4"/>
                <w:sz w:val="22"/>
              </w:rPr>
              <w:t> </w:t>
            </w:r>
            <w:r>
              <w:rPr>
                <w:color w:val="333333"/>
                <w:sz w:val="22"/>
              </w:rPr>
              <w:t>the</w:t>
            </w:r>
            <w:r>
              <w:rPr>
                <w:color w:val="333333"/>
                <w:spacing w:val="-4"/>
                <w:sz w:val="22"/>
              </w:rPr>
              <w:t> </w:t>
            </w:r>
            <w:r>
              <w:rPr>
                <w:color w:val="333333"/>
                <w:sz w:val="22"/>
              </w:rPr>
              <w:t>global</w:t>
            </w:r>
            <w:r>
              <w:rPr>
                <w:color w:val="333333"/>
                <w:spacing w:val="-4"/>
                <w:sz w:val="22"/>
              </w:rPr>
              <w:t> </w:t>
            </w:r>
            <w:r>
              <w:rPr>
                <w:color w:val="333333"/>
                <w:sz w:val="22"/>
              </w:rPr>
              <w:t>shared</w:t>
            </w:r>
            <w:r>
              <w:rPr>
                <w:color w:val="333333"/>
                <w:spacing w:val="-4"/>
                <w:sz w:val="22"/>
              </w:rPr>
              <w:t> </w:t>
            </w:r>
            <w:r>
              <w:rPr>
                <w:color w:val="333333"/>
                <w:sz w:val="22"/>
              </w:rPr>
              <w:t>bitmap</w:t>
            </w:r>
            <w:r>
              <w:rPr>
                <w:color w:val="333333"/>
                <w:spacing w:val="-4"/>
                <w:sz w:val="22"/>
              </w:rPr>
              <w:t> </w:t>
            </w:r>
            <w:r>
              <w:rPr>
                <w:color w:val="333333"/>
                <w:sz w:val="22"/>
              </w:rPr>
              <w:t>size is 2048*2048, it will only be cleared when the scene is switched. Once the bitmap is full, the newly appearing characters will not be rendered.</w:t>
            </w:r>
          </w:p>
          <w:p>
            <w:pPr>
              <w:pStyle w:val="TableParagraph"/>
              <w:numPr>
                <w:ilvl w:val="0"/>
                <w:numId w:val="21"/>
              </w:numPr>
              <w:tabs>
                <w:tab w:pos="441" w:val="left" w:leader="none"/>
              </w:tabs>
              <w:spacing w:line="240" w:lineRule="auto" w:before="200" w:after="0"/>
              <w:ind w:left="441" w:right="0" w:hanging="242"/>
              <w:jc w:val="both"/>
              <w:rPr>
                <w:sz w:val="22"/>
              </w:rPr>
            </w:pPr>
            <w:r>
              <w:rPr>
                <w:color w:val="333333"/>
                <w:sz w:val="22"/>
              </w:rPr>
              <w:t>Overflow</w:t>
            </w:r>
            <w:r>
              <w:rPr>
                <w:color w:val="333333"/>
                <w:spacing w:val="-6"/>
                <w:sz w:val="22"/>
              </w:rPr>
              <w:t> </w:t>
            </w:r>
            <w:r>
              <w:rPr>
                <w:color w:val="333333"/>
                <w:sz w:val="22"/>
              </w:rPr>
              <w:t>does</w:t>
            </w:r>
            <w:r>
              <w:rPr>
                <w:color w:val="333333"/>
                <w:spacing w:val="-5"/>
                <w:sz w:val="22"/>
              </w:rPr>
              <w:t> </w:t>
            </w:r>
            <w:r>
              <w:rPr>
                <w:color w:val="333333"/>
                <w:sz w:val="22"/>
              </w:rPr>
              <w:t>not</w:t>
            </w:r>
            <w:r>
              <w:rPr>
                <w:color w:val="333333"/>
                <w:spacing w:val="-6"/>
                <w:sz w:val="22"/>
              </w:rPr>
              <w:t> </w:t>
            </w:r>
            <w:r>
              <w:rPr>
                <w:color w:val="333333"/>
                <w:sz w:val="22"/>
              </w:rPr>
              <w:t>support</w:t>
            </w:r>
            <w:r>
              <w:rPr>
                <w:color w:val="333333"/>
                <w:spacing w:val="-5"/>
                <w:sz w:val="22"/>
              </w:rPr>
              <w:t> </w:t>
            </w:r>
            <w:r>
              <w:rPr>
                <w:color w:val="333333"/>
                <w:spacing w:val="-2"/>
                <w:sz w:val="22"/>
              </w:rPr>
              <w:t>SHRINK.</w:t>
            </w:r>
          </w:p>
          <w:p>
            <w:pPr>
              <w:pStyle w:val="TableParagraph"/>
              <w:numPr>
                <w:ilvl w:val="0"/>
                <w:numId w:val="21"/>
              </w:numPr>
              <w:tabs>
                <w:tab w:pos="486" w:val="left" w:leader="none"/>
              </w:tabs>
              <w:spacing w:line="276" w:lineRule="auto" w:before="238" w:after="0"/>
              <w:ind w:left="199" w:right="170" w:firstLine="0"/>
              <w:jc w:val="both"/>
              <w:rPr>
                <w:sz w:val="22"/>
              </w:rPr>
            </w:pPr>
            <w:r>
              <w:rPr>
                <w:color w:val="333333"/>
                <w:sz w:val="22"/>
              </w:rPr>
              <w:t>Cannot participate in dynamic mapping (multiple labels with CHAR mode enabled can still merge Draw Call in the case of without interrupting the rendering sequence).</w:t>
            </w:r>
          </w:p>
        </w:tc>
      </w:tr>
    </w:tbl>
    <w:p>
      <w:pPr>
        <w:pStyle w:val="TableParagraph"/>
        <w:spacing w:after="0" w:line="276" w:lineRule="auto"/>
        <w:jc w:val="both"/>
        <w:rPr>
          <w:sz w:val="22"/>
        </w:rPr>
        <w:sectPr>
          <w:pgSz w:w="12240" w:h="15840"/>
          <w:pgMar w:top="1420" w:bottom="280" w:left="720" w:right="0"/>
        </w:sectPr>
      </w:pPr>
    </w:p>
    <w:p>
      <w:pPr>
        <w:pStyle w:val="Heading5"/>
        <w:spacing w:before="4"/>
        <w:rPr>
          <w:rFonts w:ascii="MS PGothic" w:eastAsia="MS PGothic"/>
          <w:b w:val="0"/>
        </w:rPr>
      </w:pPr>
      <w:bookmarkStart w:name=" " w:id="86"/>
      <w:bookmarkEnd w:id="86"/>
      <w:r>
        <w:rPr>
          <w:b w:val="0"/>
        </w:rPr>
      </w:r>
      <w:r>
        <w:rPr>
          <w:color w:val="333333"/>
          <w:spacing w:val="-2"/>
        </w:rPr>
        <w:t>Note</w:t>
      </w:r>
      <w:r>
        <w:rPr>
          <w:rFonts w:ascii="MS PGothic" w:eastAsia="MS PGothic"/>
          <w:b w:val="0"/>
          <w:color w:val="333333"/>
          <w:spacing w:val="-2"/>
        </w:rPr>
        <w:t>：</w:t>
      </w:r>
    </w:p>
    <w:p>
      <w:pPr>
        <w:spacing w:line="240" w:lineRule="auto" w:before="226"/>
        <w:rPr>
          <w:rFonts w:ascii="MS PGothic"/>
          <w:sz w:val="22"/>
        </w:rPr>
      </w:pPr>
      <w:r>
        <w:rPr/>
        <w:br w:type="column"/>
      </w:r>
      <w:r>
        <w:rPr>
          <w:rFonts w:ascii="MS PGothic"/>
          <w:sz w:val="22"/>
        </w:rPr>
      </w:r>
    </w:p>
    <w:p>
      <w:pPr>
        <w:pStyle w:val="ListParagraph"/>
        <w:numPr>
          <w:ilvl w:val="1"/>
          <w:numId w:val="17"/>
        </w:numPr>
        <w:tabs>
          <w:tab w:pos="1079" w:val="left" w:leader="none"/>
        </w:tabs>
        <w:spacing w:line="240" w:lineRule="auto" w:before="0" w:after="0"/>
        <w:ind w:left="1079" w:right="0" w:hanging="359"/>
        <w:jc w:val="left"/>
        <w:rPr>
          <w:color w:val="333333"/>
          <w:sz w:val="22"/>
        </w:rPr>
      </w:pPr>
      <w:r>
        <w:rPr>
          <w:color w:val="333333"/>
          <w:sz w:val="22"/>
        </w:rPr>
        <w:t>Cache</w:t>
      </w:r>
      <w:r>
        <w:rPr>
          <w:color w:val="333333"/>
          <w:spacing w:val="-7"/>
          <w:sz w:val="22"/>
        </w:rPr>
        <w:t> </w:t>
      </w:r>
      <w:r>
        <w:rPr>
          <w:color w:val="333333"/>
          <w:sz w:val="22"/>
        </w:rPr>
        <w:t>Mode</w:t>
      </w:r>
      <w:r>
        <w:rPr>
          <w:color w:val="333333"/>
          <w:spacing w:val="-5"/>
          <w:sz w:val="22"/>
        </w:rPr>
        <w:t> </w:t>
      </w:r>
      <w:r>
        <w:rPr>
          <w:color w:val="333333"/>
          <w:sz w:val="22"/>
        </w:rPr>
        <w:t>has</w:t>
      </w:r>
      <w:r>
        <w:rPr>
          <w:color w:val="333333"/>
          <w:spacing w:val="-5"/>
          <w:sz w:val="22"/>
        </w:rPr>
        <w:t> </w:t>
      </w:r>
      <w:r>
        <w:rPr>
          <w:color w:val="333333"/>
          <w:sz w:val="22"/>
        </w:rPr>
        <w:t>an</w:t>
      </w:r>
      <w:r>
        <w:rPr>
          <w:color w:val="333333"/>
          <w:spacing w:val="-5"/>
          <w:sz w:val="22"/>
        </w:rPr>
        <w:t> </w:t>
      </w:r>
      <w:r>
        <w:rPr>
          <w:color w:val="333333"/>
          <w:sz w:val="22"/>
        </w:rPr>
        <w:t>optimized</w:t>
      </w:r>
      <w:r>
        <w:rPr>
          <w:color w:val="333333"/>
          <w:spacing w:val="-5"/>
          <w:sz w:val="22"/>
        </w:rPr>
        <w:t> </w:t>
      </w:r>
      <w:r>
        <w:rPr>
          <w:color w:val="333333"/>
          <w:sz w:val="22"/>
        </w:rPr>
        <w:t>effect</w:t>
      </w:r>
      <w:r>
        <w:rPr>
          <w:color w:val="333333"/>
          <w:spacing w:val="-5"/>
          <w:sz w:val="22"/>
        </w:rPr>
        <w:t> </w:t>
      </w:r>
      <w:r>
        <w:rPr>
          <w:color w:val="333333"/>
          <w:sz w:val="22"/>
        </w:rPr>
        <w:t>for</w:t>
      </w:r>
      <w:r>
        <w:rPr>
          <w:color w:val="333333"/>
          <w:spacing w:val="-5"/>
          <w:sz w:val="22"/>
        </w:rPr>
        <w:t> </w:t>
      </w:r>
      <w:r>
        <w:rPr>
          <w:color w:val="333333"/>
          <w:sz w:val="22"/>
        </w:rPr>
        <w:t>all</w:t>
      </w:r>
      <w:r>
        <w:rPr>
          <w:color w:val="333333"/>
          <w:spacing w:val="-4"/>
          <w:sz w:val="22"/>
        </w:rPr>
        <w:t> </w:t>
      </w:r>
      <w:r>
        <w:rPr>
          <w:color w:val="333333"/>
          <w:spacing w:val="-2"/>
          <w:sz w:val="22"/>
        </w:rPr>
        <w:t>platforms.</w:t>
      </w:r>
    </w:p>
    <w:p>
      <w:pPr>
        <w:pStyle w:val="ListParagraph"/>
        <w:numPr>
          <w:ilvl w:val="1"/>
          <w:numId w:val="17"/>
        </w:numPr>
        <w:tabs>
          <w:tab w:pos="1080" w:val="left" w:leader="none"/>
        </w:tabs>
        <w:spacing w:line="276" w:lineRule="auto" w:before="38" w:after="0"/>
        <w:ind w:left="1080" w:right="1550" w:hanging="360"/>
        <w:jc w:val="left"/>
        <w:rPr>
          <w:color w:val="333333"/>
          <w:sz w:val="22"/>
        </w:rPr>
      </w:pPr>
      <w:r>
        <w:rPr>
          <w:color w:val="333333"/>
          <w:sz w:val="22"/>
        </w:rPr>
        <w:t>The</w:t>
      </w:r>
      <w:r>
        <w:rPr>
          <w:color w:val="333333"/>
          <w:spacing w:val="-4"/>
          <w:sz w:val="22"/>
        </w:rPr>
        <w:t> </w:t>
      </w:r>
      <w:r>
        <w:rPr>
          <w:color w:val="333333"/>
          <w:sz w:val="22"/>
        </w:rPr>
        <w:t>BITMAP</w:t>
      </w:r>
      <w:r>
        <w:rPr>
          <w:color w:val="333333"/>
          <w:spacing w:val="-4"/>
          <w:sz w:val="22"/>
        </w:rPr>
        <w:t> </w:t>
      </w:r>
      <w:r>
        <w:rPr>
          <w:color w:val="333333"/>
          <w:sz w:val="22"/>
        </w:rPr>
        <w:t>mode</w:t>
      </w:r>
      <w:r>
        <w:rPr>
          <w:color w:val="333333"/>
          <w:spacing w:val="-4"/>
          <w:sz w:val="22"/>
        </w:rPr>
        <w:t> </w:t>
      </w:r>
      <w:r>
        <w:rPr>
          <w:color w:val="333333"/>
          <w:sz w:val="22"/>
        </w:rPr>
        <w:t>replaces</w:t>
      </w:r>
      <w:r>
        <w:rPr>
          <w:color w:val="333333"/>
          <w:spacing w:val="-4"/>
          <w:sz w:val="22"/>
        </w:rPr>
        <w:t> </w:t>
      </w:r>
      <w:r>
        <w:rPr>
          <w:color w:val="333333"/>
          <w:sz w:val="22"/>
        </w:rPr>
        <w:t>the</w:t>
      </w:r>
      <w:r>
        <w:rPr>
          <w:color w:val="333333"/>
          <w:spacing w:val="-4"/>
          <w:sz w:val="22"/>
        </w:rPr>
        <w:t> </w:t>
      </w:r>
      <w:r>
        <w:rPr>
          <w:color w:val="333333"/>
          <w:sz w:val="22"/>
        </w:rPr>
        <w:t>original</w:t>
      </w:r>
      <w:r>
        <w:rPr>
          <w:color w:val="333333"/>
          <w:spacing w:val="-4"/>
          <w:sz w:val="22"/>
        </w:rPr>
        <w:t> </w:t>
      </w:r>
      <w:r>
        <w:rPr>
          <w:color w:val="333333"/>
          <w:sz w:val="22"/>
        </w:rPr>
        <w:t>Batch</w:t>
      </w:r>
      <w:r>
        <w:rPr>
          <w:color w:val="333333"/>
          <w:spacing w:val="-4"/>
          <w:sz w:val="22"/>
        </w:rPr>
        <w:t> </w:t>
      </w:r>
      <w:r>
        <w:rPr>
          <w:color w:val="333333"/>
          <w:sz w:val="22"/>
        </w:rPr>
        <w:t>As</w:t>
      </w:r>
      <w:r>
        <w:rPr>
          <w:color w:val="333333"/>
          <w:spacing w:val="-4"/>
          <w:sz w:val="22"/>
        </w:rPr>
        <w:t> </w:t>
      </w:r>
      <w:r>
        <w:rPr>
          <w:color w:val="333333"/>
          <w:sz w:val="22"/>
        </w:rPr>
        <w:t>Bitmap</w:t>
      </w:r>
      <w:r>
        <w:rPr>
          <w:color w:val="333333"/>
          <w:spacing w:val="-4"/>
          <w:sz w:val="22"/>
        </w:rPr>
        <w:t> </w:t>
      </w:r>
      <w:r>
        <w:rPr>
          <w:color w:val="333333"/>
          <w:sz w:val="22"/>
        </w:rPr>
        <w:t>option,</w:t>
      </w:r>
      <w:r>
        <w:rPr>
          <w:color w:val="333333"/>
          <w:spacing w:val="-4"/>
          <w:sz w:val="22"/>
        </w:rPr>
        <w:t> </w:t>
      </w:r>
      <w:r>
        <w:rPr>
          <w:color w:val="333333"/>
          <w:sz w:val="22"/>
        </w:rPr>
        <w:t>and</w:t>
      </w:r>
      <w:r>
        <w:rPr>
          <w:color w:val="333333"/>
          <w:spacing w:val="-4"/>
          <w:sz w:val="22"/>
        </w:rPr>
        <w:t> </w:t>
      </w:r>
      <w:r>
        <w:rPr>
          <w:color w:val="333333"/>
          <w:sz w:val="22"/>
        </w:rPr>
        <w:t>old projects will automatically migrate to this option if Batch As Bitmap is </w:t>
      </w:r>
      <w:r>
        <w:rPr>
          <w:color w:val="333333"/>
          <w:spacing w:val="-2"/>
          <w:sz w:val="22"/>
        </w:rPr>
        <w:t>enabled.</w:t>
      </w:r>
    </w:p>
    <w:p>
      <w:pPr>
        <w:pStyle w:val="ListParagraph"/>
        <w:numPr>
          <w:ilvl w:val="1"/>
          <w:numId w:val="17"/>
        </w:numPr>
        <w:tabs>
          <w:tab w:pos="1080" w:val="left" w:leader="none"/>
        </w:tabs>
        <w:spacing w:line="276" w:lineRule="auto" w:before="0" w:after="0"/>
        <w:ind w:left="1080" w:right="1673" w:hanging="360"/>
        <w:jc w:val="left"/>
        <w:rPr>
          <w:color w:val="333333"/>
          <w:sz w:val="22"/>
        </w:rPr>
      </w:pPr>
      <w:r>
        <w:rPr>
          <w:color w:val="333333"/>
          <w:sz w:val="22"/>
        </w:rPr>
        <w:t>The </w:t>
      </w:r>
      <w:r>
        <w:rPr>
          <w:b/>
          <w:color w:val="333333"/>
          <w:sz w:val="22"/>
        </w:rPr>
        <w:t>RenderTexture </w:t>
      </w:r>
      <w:r>
        <w:rPr>
          <w:color w:val="333333"/>
          <w:sz w:val="22"/>
        </w:rPr>
        <w:t>module in the </w:t>
      </w:r>
      <w:r>
        <w:rPr>
          <w:b/>
          <w:color w:val="333333"/>
          <w:sz w:val="22"/>
        </w:rPr>
        <w:t>Project -&gt; Project Settings -&gt; Module</w:t>
      </w:r>
      <w:r>
        <w:rPr>
          <w:b/>
          <w:color w:val="333333"/>
          <w:spacing w:val="-5"/>
          <w:sz w:val="22"/>
        </w:rPr>
        <w:t> </w:t>
      </w:r>
      <w:r>
        <w:rPr>
          <w:b/>
          <w:color w:val="333333"/>
          <w:sz w:val="22"/>
        </w:rPr>
        <w:t>Config</w:t>
      </w:r>
      <w:r>
        <w:rPr>
          <w:b/>
          <w:color w:val="333333"/>
          <w:spacing w:val="-5"/>
          <w:sz w:val="22"/>
        </w:rPr>
        <w:t> </w:t>
      </w:r>
      <w:r>
        <w:rPr>
          <w:color w:val="333333"/>
          <w:sz w:val="22"/>
        </w:rPr>
        <w:t>panel</w:t>
      </w:r>
      <w:r>
        <w:rPr>
          <w:color w:val="333333"/>
          <w:spacing w:val="-5"/>
          <w:sz w:val="22"/>
        </w:rPr>
        <w:t> </w:t>
      </w:r>
      <w:r>
        <w:rPr>
          <w:color w:val="333333"/>
          <w:sz w:val="22"/>
        </w:rPr>
        <w:t>cannot</w:t>
      </w:r>
      <w:r>
        <w:rPr>
          <w:color w:val="333333"/>
          <w:spacing w:val="-5"/>
          <w:sz w:val="22"/>
        </w:rPr>
        <w:t> </w:t>
      </w:r>
      <w:r>
        <w:rPr>
          <w:color w:val="333333"/>
          <w:sz w:val="22"/>
        </w:rPr>
        <w:t>be</w:t>
      </w:r>
      <w:r>
        <w:rPr>
          <w:color w:val="333333"/>
          <w:spacing w:val="-5"/>
          <w:sz w:val="22"/>
        </w:rPr>
        <w:t> </w:t>
      </w:r>
      <w:r>
        <w:rPr>
          <w:color w:val="333333"/>
          <w:sz w:val="22"/>
        </w:rPr>
        <w:t>removed</w:t>
      </w:r>
      <w:r>
        <w:rPr>
          <w:color w:val="333333"/>
          <w:spacing w:val="-5"/>
          <w:sz w:val="22"/>
        </w:rPr>
        <w:t> </w:t>
      </w:r>
      <w:r>
        <w:rPr>
          <w:color w:val="333333"/>
          <w:sz w:val="22"/>
        </w:rPr>
        <w:t>when</w:t>
      </w:r>
      <w:r>
        <w:rPr>
          <w:color w:val="333333"/>
          <w:spacing w:val="-5"/>
          <w:sz w:val="22"/>
        </w:rPr>
        <w:t> </w:t>
      </w:r>
      <w:r>
        <w:rPr>
          <w:color w:val="333333"/>
          <w:sz w:val="22"/>
        </w:rPr>
        <w:t>using</w:t>
      </w:r>
      <w:r>
        <w:rPr>
          <w:color w:val="333333"/>
          <w:spacing w:val="-5"/>
          <w:sz w:val="22"/>
        </w:rPr>
        <w:t> </w:t>
      </w:r>
      <w:r>
        <w:rPr>
          <w:color w:val="333333"/>
          <w:sz w:val="22"/>
        </w:rPr>
        <w:t>the</w:t>
      </w:r>
      <w:r>
        <w:rPr>
          <w:color w:val="333333"/>
          <w:spacing w:val="-5"/>
          <w:sz w:val="22"/>
        </w:rPr>
        <w:t> </w:t>
      </w:r>
      <w:r>
        <w:rPr>
          <w:color w:val="333333"/>
          <w:sz w:val="22"/>
        </w:rPr>
        <w:t>CHAR</w:t>
      </w:r>
      <w:r>
        <w:rPr>
          <w:color w:val="333333"/>
          <w:spacing w:val="-5"/>
          <w:sz w:val="22"/>
        </w:rPr>
        <w:t> </w:t>
      </w:r>
      <w:r>
        <w:rPr>
          <w:color w:val="333333"/>
          <w:sz w:val="22"/>
        </w:rPr>
        <w:t>mode.</w:t>
      </w:r>
    </w:p>
    <w:p>
      <w:pPr>
        <w:pStyle w:val="ListParagraph"/>
        <w:spacing w:after="0" w:line="276" w:lineRule="auto"/>
        <w:jc w:val="left"/>
        <w:rPr>
          <w:sz w:val="22"/>
        </w:rPr>
        <w:sectPr>
          <w:type w:val="continuous"/>
          <w:pgSz w:w="12240" w:h="15840"/>
          <w:pgMar w:top="1380" w:bottom="280" w:left="720" w:right="0"/>
          <w:cols w:num="2" w:equalWidth="0">
            <w:col w:w="1359" w:space="441"/>
            <w:col w:w="9720"/>
          </w:cols>
        </w:sectPr>
      </w:pPr>
    </w:p>
    <w:p>
      <w:pPr>
        <w:pStyle w:val="BodyText"/>
        <w:spacing w:before="147"/>
      </w:pPr>
    </w:p>
    <w:p>
      <w:pPr>
        <w:spacing w:before="0"/>
        <w:ind w:left="720" w:right="0" w:firstLine="0"/>
        <w:jc w:val="left"/>
        <w:rPr>
          <w:i/>
          <w:sz w:val="22"/>
        </w:rPr>
      </w:pPr>
      <w:r>
        <w:rPr>
          <w:i/>
          <w:color w:val="333333"/>
          <w:sz w:val="22"/>
        </w:rPr>
        <w:t>Label</w:t>
      </w:r>
      <w:r>
        <w:rPr>
          <w:i/>
          <w:color w:val="333333"/>
          <w:spacing w:val="-4"/>
          <w:sz w:val="22"/>
        </w:rPr>
        <w:t> </w:t>
      </w:r>
      <w:r>
        <w:rPr>
          <w:i/>
          <w:color w:val="333333"/>
          <w:sz w:val="22"/>
        </w:rPr>
        <w:t>API</w:t>
      </w:r>
      <w:r>
        <w:rPr>
          <w:i/>
          <w:color w:val="333333"/>
          <w:spacing w:val="-4"/>
          <w:sz w:val="22"/>
        </w:rPr>
        <w:t> </w:t>
      </w:r>
      <w:r>
        <w:rPr>
          <w:i/>
          <w:color w:val="333333"/>
          <w:sz w:val="22"/>
        </w:rPr>
        <w:t>ref:</w:t>
      </w:r>
      <w:r>
        <w:rPr>
          <w:i/>
          <w:color w:val="333333"/>
          <w:spacing w:val="-4"/>
          <w:sz w:val="22"/>
        </w:rPr>
        <w:t> </w:t>
      </w:r>
      <w:hyperlink r:id="rId47">
        <w:r>
          <w:rPr>
            <w:i/>
            <w:color w:val="1154CC"/>
            <w:spacing w:val="-2"/>
            <w:sz w:val="22"/>
            <w:u w:val="single" w:color="1154CC"/>
          </w:rPr>
          <w:t>https://docs.cocos.com/creator/api/en/classes/Label.html</w:t>
        </w:r>
      </w:hyperlink>
    </w:p>
    <w:p>
      <w:pPr>
        <w:spacing w:after="0"/>
        <w:jc w:val="left"/>
        <w:rPr>
          <w:i/>
          <w:sz w:val="22"/>
        </w:rPr>
        <w:sectPr>
          <w:type w:val="continuous"/>
          <w:pgSz w:w="12240" w:h="15840"/>
          <w:pgMar w:top="1380" w:bottom="280" w:left="720" w:right="0"/>
        </w:sectPr>
      </w:pPr>
    </w:p>
    <w:p>
      <w:pPr>
        <w:pStyle w:val="Heading2"/>
        <w:numPr>
          <w:ilvl w:val="0"/>
          <w:numId w:val="17"/>
        </w:numPr>
        <w:tabs>
          <w:tab w:pos="1120" w:val="left" w:leader="none"/>
        </w:tabs>
        <w:spacing w:line="240" w:lineRule="auto" w:before="60" w:after="0"/>
        <w:ind w:left="1120" w:right="0" w:hanging="400"/>
        <w:jc w:val="left"/>
      </w:pPr>
      <w:bookmarkStart w:name="II. Commonly used UI components  " w:id="87"/>
      <w:bookmarkEnd w:id="87"/>
      <w:r>
        <w:rPr>
          <w:b w:val="0"/>
        </w:rPr>
      </w:r>
      <w:r>
        <w:rPr>
          <w:color w:val="FF9900"/>
        </w:rPr>
        <w:t>Commonly used UI </w:t>
      </w:r>
      <w:r>
        <w:rPr>
          <w:color w:val="FF9900"/>
          <w:spacing w:val="-2"/>
        </w:rPr>
        <w:t>components</w:t>
      </w:r>
    </w:p>
    <w:p>
      <w:pPr>
        <w:pStyle w:val="Heading4"/>
        <w:numPr>
          <w:ilvl w:val="0"/>
          <w:numId w:val="22"/>
        </w:numPr>
        <w:tabs>
          <w:tab w:pos="1079" w:val="left" w:leader="none"/>
        </w:tabs>
        <w:spacing w:line="240" w:lineRule="auto" w:before="342" w:after="0"/>
        <w:ind w:left="1079" w:right="0" w:hanging="359"/>
        <w:jc w:val="left"/>
      </w:pPr>
      <w:bookmarkStart w:name="1.​Layout " w:id="88"/>
      <w:bookmarkEnd w:id="88"/>
      <w:r>
        <w:rPr>
          <w:b w:val="0"/>
        </w:rPr>
      </w:r>
      <w:r>
        <w:rPr>
          <w:spacing w:val="-2"/>
        </w:rPr>
        <w:t>Layout</w:t>
      </w:r>
    </w:p>
    <w:p>
      <w:pPr>
        <w:pStyle w:val="BodyText"/>
        <w:spacing w:line="276" w:lineRule="auto" w:before="161"/>
        <w:ind w:left="720" w:right="1438"/>
        <w:jc w:val="both"/>
      </w:pPr>
      <w:r>
        <w:rPr/>
        <mc:AlternateContent>
          <mc:Choice Requires="wps">
            <w:drawing>
              <wp:anchor distT="0" distB="0" distL="0" distR="0" allowOverlap="1" layoutInCell="1" locked="0" behindDoc="1" simplePos="0" relativeHeight="487601664">
                <wp:simplePos x="0" y="0"/>
                <wp:positionH relativeFrom="page">
                  <wp:posOffset>933450</wp:posOffset>
                </wp:positionH>
                <wp:positionV relativeFrom="paragraph">
                  <wp:posOffset>1784209</wp:posOffset>
                </wp:positionV>
                <wp:extent cx="5734050" cy="2552700"/>
                <wp:effectExtent l="0" t="0" r="0" b="0"/>
                <wp:wrapTopAndBottom/>
                <wp:docPr id="33" name="Group 33"/>
                <wp:cNvGraphicFramePr>
                  <a:graphicFrameLocks/>
                </wp:cNvGraphicFramePr>
                <a:graphic>
                  <a:graphicData uri="http://schemas.microsoft.com/office/word/2010/wordprocessingGroup">
                    <wpg:wgp>
                      <wpg:cNvPr id="33" name="Group 33"/>
                      <wpg:cNvGrpSpPr/>
                      <wpg:grpSpPr>
                        <a:xfrm>
                          <a:off x="0" y="0"/>
                          <a:ext cx="5734050" cy="2552700"/>
                          <a:chExt cx="5734050" cy="2552700"/>
                        </a:xfrm>
                      </wpg:grpSpPr>
                      <pic:pic>
                        <pic:nvPicPr>
                          <pic:cNvPr id="34" name="Image 34"/>
                          <pic:cNvPicPr/>
                        </pic:nvPicPr>
                        <pic:blipFill>
                          <a:blip r:embed="rId48" cstate="print"/>
                          <a:stretch>
                            <a:fillRect/>
                          </a:stretch>
                        </pic:blipFill>
                        <pic:spPr>
                          <a:xfrm>
                            <a:off x="0" y="733425"/>
                            <a:ext cx="1857375" cy="1819275"/>
                          </a:xfrm>
                          <a:prstGeom prst="rect">
                            <a:avLst/>
                          </a:prstGeom>
                        </pic:spPr>
                      </pic:pic>
                      <pic:pic>
                        <pic:nvPicPr>
                          <pic:cNvPr id="35" name="Image 35"/>
                          <pic:cNvPicPr/>
                        </pic:nvPicPr>
                        <pic:blipFill>
                          <a:blip r:embed="rId49" cstate="print"/>
                          <a:stretch>
                            <a:fillRect/>
                          </a:stretch>
                        </pic:blipFill>
                        <pic:spPr>
                          <a:xfrm>
                            <a:off x="1895475" y="714375"/>
                            <a:ext cx="1924050" cy="1838325"/>
                          </a:xfrm>
                          <a:prstGeom prst="rect">
                            <a:avLst/>
                          </a:prstGeom>
                        </pic:spPr>
                      </pic:pic>
                      <pic:pic>
                        <pic:nvPicPr>
                          <pic:cNvPr id="36" name="Image 36"/>
                          <pic:cNvPicPr/>
                        </pic:nvPicPr>
                        <pic:blipFill>
                          <a:blip r:embed="rId50" cstate="print"/>
                          <a:stretch>
                            <a:fillRect/>
                          </a:stretch>
                        </pic:blipFill>
                        <pic:spPr>
                          <a:xfrm>
                            <a:off x="3857625" y="0"/>
                            <a:ext cx="1876425" cy="2552700"/>
                          </a:xfrm>
                          <a:prstGeom prst="rect">
                            <a:avLst/>
                          </a:prstGeom>
                        </pic:spPr>
                      </pic:pic>
                    </wpg:wgp>
                  </a:graphicData>
                </a:graphic>
              </wp:anchor>
            </w:drawing>
          </mc:Choice>
          <mc:Fallback>
            <w:pict>
              <v:group style="position:absolute;margin-left:73.5pt;margin-top:140.488922pt;width:451.5pt;height:201pt;mso-position-horizontal-relative:page;mso-position-vertical-relative:paragraph;z-index:-15714816;mso-wrap-distance-left:0;mso-wrap-distance-right:0" id="docshapegroup1" coordorigin="1470,2810" coordsize="9030,4020">
                <v:shape style="position:absolute;left:1470;top:3964;width:2925;height:2865" type="#_x0000_t75" id="docshape2" stroked="false">
                  <v:imagedata r:id="rId48" o:title=""/>
                </v:shape>
                <v:shape style="position:absolute;left:4455;top:3934;width:3030;height:2895" type="#_x0000_t75" id="docshape3" stroked="false">
                  <v:imagedata r:id="rId49" o:title=""/>
                </v:shape>
                <v:shape style="position:absolute;left:7545;top:2809;width:2955;height:4020" type="#_x0000_t75" id="docshape4" stroked="false">
                  <v:imagedata r:id="rId50" o:title=""/>
                </v:shape>
                <w10:wrap type="topAndBottom"/>
              </v:group>
            </w:pict>
          </mc:Fallback>
        </mc:AlternateContent>
      </w:r>
      <w:r>
        <w:rPr/>
        <w:t>Layout is a kind of container, which can turn on the automatic layout function, automatically arrange objects according to certain specifications, and make it convenient for users to make tabs and lists. The layout container is divided into three types: </w:t>
      </w:r>
      <w:r>
        <w:rPr>
          <w:b/>
        </w:rPr>
        <w:t>HORIZONTAL</w:t>
      </w:r>
      <w:r>
        <w:rPr/>
        <w:t>, </w:t>
      </w:r>
      <w:r>
        <w:rPr>
          <w:b/>
        </w:rPr>
        <w:t>VERTICAL </w:t>
      </w:r>
      <w:r>
        <w:rPr/>
        <w:t>and </w:t>
      </w:r>
      <w:r>
        <w:rPr>
          <w:b/>
        </w:rPr>
        <w:t>GRID</w:t>
      </w:r>
      <w:r>
        <w:rPr/>
        <w:t>. Just like adding other components, you can click the Add Component button under the Property inspector, and then select Layout from Add UI Components. After adding UI components, the default layout type</w:t>
      </w:r>
      <w:r>
        <w:rPr>
          <w:spacing w:val="-4"/>
        </w:rPr>
        <w:t> </w:t>
      </w:r>
      <w:r>
        <w:rPr/>
        <w:t>is</w:t>
      </w:r>
      <w:r>
        <w:rPr>
          <w:spacing w:val="-4"/>
        </w:rPr>
        <w:t> </w:t>
      </w:r>
      <w:r>
        <w:rPr/>
        <w:t>NONE.</w:t>
      </w:r>
      <w:r>
        <w:rPr>
          <w:spacing w:val="-4"/>
        </w:rPr>
        <w:t> </w:t>
      </w:r>
      <w:r>
        <w:rPr/>
        <w:t>When</w:t>
      </w:r>
      <w:r>
        <w:rPr>
          <w:spacing w:val="-4"/>
        </w:rPr>
        <w:t> </w:t>
      </w:r>
      <w:r>
        <w:rPr/>
        <w:t>manually</w:t>
      </w:r>
      <w:r>
        <w:rPr>
          <w:spacing w:val="-4"/>
        </w:rPr>
        <w:t> </w:t>
      </w:r>
      <w:r>
        <w:rPr/>
        <w:t>placing</w:t>
      </w:r>
      <w:r>
        <w:rPr>
          <w:spacing w:val="-4"/>
        </w:rPr>
        <w:t> </w:t>
      </w:r>
      <w:r>
        <w:rPr/>
        <w:t>objects,</w:t>
      </w:r>
      <w:r>
        <w:rPr>
          <w:spacing w:val="-4"/>
        </w:rPr>
        <w:t> </w:t>
      </w:r>
      <w:r>
        <w:rPr/>
        <w:t>the</w:t>
      </w:r>
      <w:r>
        <w:rPr>
          <w:spacing w:val="-4"/>
        </w:rPr>
        <w:t> </w:t>
      </w:r>
      <w:r>
        <w:rPr/>
        <w:t>container</w:t>
      </w:r>
      <w:r>
        <w:rPr>
          <w:spacing w:val="-4"/>
        </w:rPr>
        <w:t> </w:t>
      </w:r>
      <w:r>
        <w:rPr/>
        <w:t>will use the smallest rectangular</w:t>
      </w:r>
      <w:r>
        <w:rPr>
          <w:spacing w:val="-3"/>
        </w:rPr>
        <w:t> </w:t>
      </w:r>
      <w:r>
        <w:rPr/>
        <w:t>area</w:t>
      </w:r>
      <w:r>
        <w:rPr>
          <w:spacing w:val="-3"/>
        </w:rPr>
        <w:t> </w:t>
      </w:r>
      <w:r>
        <w:rPr/>
        <w:t>that</w:t>
      </w:r>
      <w:r>
        <w:rPr>
          <w:spacing w:val="-3"/>
        </w:rPr>
        <w:t> </w:t>
      </w:r>
      <w:r>
        <w:rPr/>
        <w:t>can</w:t>
      </w:r>
      <w:r>
        <w:rPr>
          <w:spacing w:val="-3"/>
        </w:rPr>
        <w:t> </w:t>
      </w:r>
      <w:r>
        <w:rPr/>
        <w:t>accommodate</w:t>
      </w:r>
      <w:r>
        <w:rPr>
          <w:spacing w:val="-3"/>
        </w:rPr>
        <w:t> </w:t>
      </w:r>
      <w:r>
        <w:rPr/>
        <w:t>all</w:t>
      </w:r>
      <w:r>
        <w:rPr>
          <w:spacing w:val="-3"/>
        </w:rPr>
        <w:t> </w:t>
      </w:r>
      <w:r>
        <w:rPr/>
        <w:t>sub-objects</w:t>
      </w:r>
      <w:r>
        <w:rPr>
          <w:spacing w:val="-3"/>
        </w:rPr>
        <w:t> </w:t>
      </w:r>
      <w:r>
        <w:rPr/>
        <w:t>as</w:t>
      </w:r>
      <w:r>
        <w:rPr>
          <w:spacing w:val="-3"/>
        </w:rPr>
        <w:t> </w:t>
      </w:r>
      <w:r>
        <w:rPr/>
        <w:t>its</w:t>
      </w:r>
      <w:r>
        <w:rPr>
          <w:spacing w:val="-3"/>
        </w:rPr>
        <w:t> </w:t>
      </w:r>
      <w:r>
        <w:rPr/>
        <w:t>own</w:t>
      </w:r>
      <w:r>
        <w:rPr>
          <w:spacing w:val="-3"/>
        </w:rPr>
        <w:t> </w:t>
      </w:r>
      <w:r>
        <w:rPr/>
        <w:t>size,</w:t>
      </w:r>
      <w:r>
        <w:rPr>
          <w:spacing w:val="-3"/>
        </w:rPr>
        <w:t> </w:t>
      </w:r>
      <w:r>
        <w:rPr/>
        <w:t>without changing the position and size of any sub-objects. By modifying the Type The type can be switched between the three layout container types, as shown in Figure 5-4.</w:t>
      </w:r>
    </w:p>
    <w:p>
      <w:pPr>
        <w:pStyle w:val="Heading5"/>
        <w:spacing w:before="84"/>
        <w:ind w:left="2718"/>
      </w:pPr>
      <w:r>
        <w:rPr/>
        <w:t>Figure</w:t>
      </w:r>
      <w:r>
        <w:rPr>
          <w:spacing w:val="-7"/>
        </w:rPr>
        <w:t> </w:t>
      </w:r>
      <w:r>
        <w:rPr/>
        <w:t>5-4:</w:t>
      </w:r>
      <w:r>
        <w:rPr>
          <w:spacing w:val="-5"/>
        </w:rPr>
        <w:t> </w:t>
      </w:r>
      <w:r>
        <w:rPr/>
        <w:t>3</w:t>
      </w:r>
      <w:r>
        <w:rPr>
          <w:spacing w:val="-5"/>
        </w:rPr>
        <w:t> </w:t>
      </w:r>
      <w:r>
        <w:rPr/>
        <w:t>Container</w:t>
      </w:r>
      <w:r>
        <w:rPr>
          <w:spacing w:val="-4"/>
        </w:rPr>
        <w:t> </w:t>
      </w:r>
      <w:r>
        <w:rPr/>
        <w:t>types</w:t>
      </w:r>
      <w:r>
        <w:rPr>
          <w:spacing w:val="-5"/>
        </w:rPr>
        <w:t> </w:t>
      </w:r>
      <w:r>
        <w:rPr/>
        <w:t>of</w:t>
      </w:r>
      <w:r>
        <w:rPr>
          <w:spacing w:val="-5"/>
        </w:rPr>
        <w:t> </w:t>
      </w:r>
      <w:r>
        <w:rPr/>
        <w:t>Layout</w:t>
      </w:r>
      <w:r>
        <w:rPr>
          <w:spacing w:val="-4"/>
        </w:rPr>
        <w:t> </w:t>
      </w:r>
      <w:r>
        <w:rPr>
          <w:spacing w:val="-2"/>
        </w:rPr>
        <w:t>Component</w:t>
      </w:r>
    </w:p>
    <w:p>
      <w:pPr>
        <w:pStyle w:val="Heading5"/>
        <w:spacing w:after="0"/>
        <w:sectPr>
          <w:pgSz w:w="12240" w:h="15840"/>
          <w:pgMar w:top="1380" w:bottom="280" w:left="720" w:right="0"/>
        </w:sectPr>
      </w:pPr>
    </w:p>
    <w:p>
      <w:pPr>
        <w:pStyle w:val="BodyText"/>
        <w:spacing w:before="80"/>
        <w:ind w:left="720"/>
      </w:pPr>
      <w:r>
        <w:rPr/>
        <w:t>Layout</w:t>
      </w:r>
      <w:r>
        <w:rPr>
          <w:spacing w:val="-6"/>
        </w:rPr>
        <w:t> </w:t>
      </w:r>
      <w:r>
        <w:rPr>
          <w:spacing w:val="-2"/>
        </w:rPr>
        <w:t>property</w:t>
      </w:r>
    </w:p>
    <w:p>
      <w:pPr>
        <w:pStyle w:val="BodyText"/>
        <w:rPr>
          <w:sz w:val="20"/>
        </w:rPr>
      </w:pPr>
    </w:p>
    <w:p>
      <w:pPr>
        <w:pStyle w:val="BodyText"/>
        <w:spacing w:before="47"/>
        <w:rPr>
          <w:sz w:val="20"/>
        </w:rPr>
      </w:pPr>
    </w:p>
    <w:tbl>
      <w:tblPr>
        <w:tblW w:w="0" w:type="auto"/>
        <w:jc w:val="left"/>
        <w:tblInd w:w="920"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top w:w="0" w:type="dxa"/>
          <w:left w:w="0" w:type="dxa"/>
          <w:bottom w:w="0" w:type="dxa"/>
          <w:right w:w="0" w:type="dxa"/>
        </w:tblCellMar>
        <w:tblLook w:val="01E0"/>
      </w:tblPr>
      <w:tblGrid>
        <w:gridCol w:w="2560"/>
        <w:gridCol w:w="6800"/>
      </w:tblGrid>
      <w:tr>
        <w:trPr>
          <w:trHeight w:val="480" w:hRule="atLeast"/>
        </w:trPr>
        <w:tc>
          <w:tcPr>
            <w:tcW w:w="2560" w:type="dxa"/>
          </w:tcPr>
          <w:p>
            <w:pPr>
              <w:pStyle w:val="TableParagraph"/>
              <w:spacing w:before="113"/>
              <w:rPr>
                <w:sz w:val="22"/>
              </w:rPr>
            </w:pPr>
            <w:r>
              <w:rPr>
                <w:spacing w:val="-2"/>
                <w:sz w:val="22"/>
              </w:rPr>
              <w:t>Property</w:t>
            </w:r>
          </w:p>
        </w:tc>
        <w:tc>
          <w:tcPr>
            <w:tcW w:w="6800" w:type="dxa"/>
          </w:tcPr>
          <w:p>
            <w:pPr>
              <w:pStyle w:val="TableParagraph"/>
              <w:spacing w:before="113"/>
              <w:ind w:left="189"/>
              <w:rPr>
                <w:sz w:val="22"/>
              </w:rPr>
            </w:pPr>
            <w:r>
              <w:rPr>
                <w:sz w:val="22"/>
              </w:rPr>
              <w:t>Function</w:t>
            </w:r>
            <w:r>
              <w:rPr>
                <w:spacing w:val="-8"/>
                <w:sz w:val="22"/>
              </w:rPr>
              <w:t> </w:t>
            </w:r>
            <w:r>
              <w:rPr>
                <w:spacing w:val="-2"/>
                <w:sz w:val="22"/>
              </w:rPr>
              <w:t>Explanation</w:t>
            </w:r>
          </w:p>
        </w:tc>
      </w:tr>
      <w:tr>
        <w:trPr>
          <w:trHeight w:val="700" w:hRule="atLeast"/>
        </w:trPr>
        <w:tc>
          <w:tcPr>
            <w:tcW w:w="2560" w:type="dxa"/>
          </w:tcPr>
          <w:p>
            <w:pPr>
              <w:pStyle w:val="TableParagraph"/>
              <w:spacing w:before="108"/>
              <w:rPr>
                <w:sz w:val="22"/>
              </w:rPr>
            </w:pPr>
            <w:r>
              <w:rPr>
                <w:spacing w:val="-4"/>
                <w:sz w:val="22"/>
              </w:rPr>
              <w:t>Type</w:t>
            </w:r>
          </w:p>
        </w:tc>
        <w:tc>
          <w:tcPr>
            <w:tcW w:w="6800" w:type="dxa"/>
          </w:tcPr>
          <w:p>
            <w:pPr>
              <w:pStyle w:val="TableParagraph"/>
              <w:spacing w:before="108"/>
              <w:ind w:left="189"/>
              <w:rPr>
                <w:sz w:val="22"/>
              </w:rPr>
            </w:pPr>
            <w:r>
              <w:rPr>
                <w:sz w:val="22"/>
              </w:rPr>
              <w:t>Layout</w:t>
            </w:r>
            <w:r>
              <w:rPr>
                <w:spacing w:val="-9"/>
                <w:sz w:val="22"/>
              </w:rPr>
              <w:t> </w:t>
            </w:r>
            <w:r>
              <w:rPr>
                <w:sz w:val="22"/>
              </w:rPr>
              <w:t>type,</w:t>
            </w:r>
            <w:r>
              <w:rPr>
                <w:spacing w:val="-9"/>
                <w:sz w:val="22"/>
              </w:rPr>
              <w:t> </w:t>
            </w:r>
            <w:r>
              <w:rPr>
                <w:sz w:val="22"/>
              </w:rPr>
              <w:t>currently</w:t>
            </w:r>
            <w:r>
              <w:rPr>
                <w:spacing w:val="-9"/>
                <w:sz w:val="22"/>
              </w:rPr>
              <w:t> </w:t>
            </w:r>
            <w:r>
              <w:rPr>
                <w:sz w:val="22"/>
              </w:rPr>
              <w:t>has</w:t>
            </w:r>
            <w:r>
              <w:rPr>
                <w:spacing w:val="-9"/>
                <w:sz w:val="22"/>
              </w:rPr>
              <w:t> </w:t>
            </w:r>
            <w:r>
              <w:rPr>
                <w:sz w:val="22"/>
              </w:rPr>
              <w:t>NONE,</w:t>
            </w:r>
            <w:r>
              <w:rPr>
                <w:spacing w:val="-9"/>
                <w:sz w:val="22"/>
              </w:rPr>
              <w:t> </w:t>
            </w:r>
            <w:r>
              <w:rPr>
                <w:sz w:val="22"/>
              </w:rPr>
              <w:t>HORIZONTAL,</w:t>
            </w:r>
            <w:r>
              <w:rPr>
                <w:spacing w:val="-9"/>
                <w:sz w:val="22"/>
              </w:rPr>
              <w:t> </w:t>
            </w:r>
            <w:r>
              <w:rPr>
                <w:sz w:val="22"/>
              </w:rPr>
              <w:t>VERTICAL</w:t>
            </w:r>
            <w:r>
              <w:rPr>
                <w:spacing w:val="-9"/>
                <w:sz w:val="22"/>
              </w:rPr>
              <w:t> </w:t>
            </w:r>
            <w:r>
              <w:rPr>
                <w:sz w:val="22"/>
              </w:rPr>
              <w:t>and </w:t>
            </w:r>
            <w:r>
              <w:rPr>
                <w:spacing w:val="-2"/>
                <w:sz w:val="22"/>
              </w:rPr>
              <w:t>Grid.</w:t>
            </w:r>
          </w:p>
        </w:tc>
      </w:tr>
      <w:tr>
        <w:trPr>
          <w:trHeight w:val="719" w:hRule="atLeast"/>
        </w:trPr>
        <w:tc>
          <w:tcPr>
            <w:tcW w:w="2560" w:type="dxa"/>
          </w:tcPr>
          <w:p>
            <w:pPr>
              <w:pStyle w:val="TableParagraph"/>
              <w:spacing w:before="119"/>
              <w:rPr>
                <w:sz w:val="22"/>
              </w:rPr>
            </w:pPr>
            <w:r>
              <w:rPr>
                <w:sz w:val="22"/>
              </w:rPr>
              <w:t>Resize</w:t>
            </w:r>
            <w:r>
              <w:rPr>
                <w:spacing w:val="-6"/>
                <w:sz w:val="22"/>
              </w:rPr>
              <w:t> </w:t>
            </w:r>
            <w:r>
              <w:rPr>
                <w:spacing w:val="-4"/>
                <w:sz w:val="22"/>
              </w:rPr>
              <w:t>Mode</w:t>
            </w:r>
          </w:p>
        </w:tc>
        <w:tc>
          <w:tcPr>
            <w:tcW w:w="6800" w:type="dxa"/>
          </w:tcPr>
          <w:p>
            <w:pPr>
              <w:pStyle w:val="TableParagraph"/>
              <w:spacing w:before="119"/>
              <w:ind w:left="189"/>
              <w:rPr>
                <w:sz w:val="22"/>
              </w:rPr>
            </w:pPr>
            <w:r>
              <w:rPr>
                <w:sz w:val="22"/>
              </w:rPr>
              <w:t>Resize</w:t>
            </w:r>
            <w:r>
              <w:rPr>
                <w:spacing w:val="-6"/>
                <w:sz w:val="22"/>
              </w:rPr>
              <w:t> </w:t>
            </w:r>
            <w:r>
              <w:rPr>
                <w:sz w:val="22"/>
              </w:rPr>
              <w:t>strategies</w:t>
            </w:r>
            <w:r>
              <w:rPr>
                <w:spacing w:val="-6"/>
                <w:sz w:val="22"/>
              </w:rPr>
              <w:t> </w:t>
            </w:r>
            <w:r>
              <w:rPr>
                <w:sz w:val="22"/>
              </w:rPr>
              <w:t>,</w:t>
            </w:r>
            <w:r>
              <w:rPr>
                <w:spacing w:val="-6"/>
                <w:sz w:val="22"/>
              </w:rPr>
              <w:t> </w:t>
            </w:r>
            <w:r>
              <w:rPr>
                <w:sz w:val="22"/>
              </w:rPr>
              <w:t>currently</w:t>
            </w:r>
            <w:r>
              <w:rPr>
                <w:spacing w:val="-6"/>
                <w:sz w:val="22"/>
              </w:rPr>
              <w:t> </w:t>
            </w:r>
            <w:r>
              <w:rPr>
                <w:sz w:val="22"/>
              </w:rPr>
              <w:t>have</w:t>
            </w:r>
            <w:r>
              <w:rPr>
                <w:spacing w:val="-6"/>
                <w:sz w:val="22"/>
              </w:rPr>
              <w:t> </w:t>
            </w:r>
            <w:r>
              <w:rPr>
                <w:sz w:val="22"/>
              </w:rPr>
              <w:t>NONE,</w:t>
            </w:r>
            <w:r>
              <w:rPr>
                <w:spacing w:val="-6"/>
                <w:sz w:val="22"/>
              </w:rPr>
              <w:t> </w:t>
            </w:r>
            <w:r>
              <w:rPr>
                <w:sz w:val="22"/>
              </w:rPr>
              <w:t>CHILDREN</w:t>
            </w:r>
            <w:r>
              <w:rPr>
                <w:spacing w:val="-6"/>
                <w:sz w:val="22"/>
              </w:rPr>
              <w:t> </w:t>
            </w:r>
            <w:r>
              <w:rPr>
                <w:sz w:val="22"/>
              </w:rPr>
              <w:t>and </w:t>
            </w:r>
            <w:r>
              <w:rPr>
                <w:spacing w:val="-2"/>
                <w:sz w:val="22"/>
              </w:rPr>
              <w:t>CONTAINER.</w:t>
            </w:r>
          </w:p>
        </w:tc>
      </w:tr>
      <w:tr>
        <w:trPr>
          <w:trHeight w:val="719" w:hRule="atLeast"/>
        </w:trPr>
        <w:tc>
          <w:tcPr>
            <w:tcW w:w="2560" w:type="dxa"/>
          </w:tcPr>
          <w:p>
            <w:pPr>
              <w:pStyle w:val="TableParagraph"/>
              <w:spacing w:before="110"/>
              <w:rPr>
                <w:sz w:val="22"/>
              </w:rPr>
            </w:pPr>
            <w:r>
              <w:rPr>
                <w:sz w:val="22"/>
              </w:rPr>
              <w:t>Padding</w:t>
            </w:r>
            <w:r>
              <w:rPr>
                <w:spacing w:val="-7"/>
                <w:sz w:val="22"/>
              </w:rPr>
              <w:t> </w:t>
            </w:r>
            <w:r>
              <w:rPr>
                <w:spacing w:val="-4"/>
                <w:sz w:val="22"/>
              </w:rPr>
              <w:t>Left</w:t>
            </w:r>
          </w:p>
        </w:tc>
        <w:tc>
          <w:tcPr>
            <w:tcW w:w="6800" w:type="dxa"/>
          </w:tcPr>
          <w:p>
            <w:pPr>
              <w:pStyle w:val="TableParagraph"/>
              <w:spacing w:before="110"/>
              <w:ind w:left="189" w:right="287"/>
              <w:rPr>
                <w:sz w:val="22"/>
              </w:rPr>
            </w:pPr>
            <w:r>
              <w:rPr>
                <w:sz w:val="22"/>
              </w:rPr>
              <w:t>The</w:t>
            </w:r>
            <w:r>
              <w:rPr>
                <w:spacing w:val="-5"/>
                <w:sz w:val="22"/>
              </w:rPr>
              <w:t> </w:t>
            </w:r>
            <w:r>
              <w:rPr>
                <w:sz w:val="22"/>
              </w:rPr>
              <w:t>left</w:t>
            </w:r>
            <w:r>
              <w:rPr>
                <w:spacing w:val="-5"/>
                <w:sz w:val="22"/>
              </w:rPr>
              <w:t> </w:t>
            </w:r>
            <w:r>
              <w:rPr>
                <w:sz w:val="22"/>
              </w:rPr>
              <w:t>padding</w:t>
            </w:r>
            <w:r>
              <w:rPr>
                <w:spacing w:val="-5"/>
                <w:sz w:val="22"/>
              </w:rPr>
              <w:t> </w:t>
            </w:r>
            <w:r>
              <w:rPr>
                <w:sz w:val="22"/>
              </w:rPr>
              <w:t>between</w:t>
            </w:r>
            <w:r>
              <w:rPr>
                <w:spacing w:val="-5"/>
                <w:sz w:val="22"/>
              </w:rPr>
              <w:t> </w:t>
            </w:r>
            <w:r>
              <w:rPr>
                <w:sz w:val="22"/>
              </w:rPr>
              <w:t>the</w:t>
            </w:r>
            <w:r>
              <w:rPr>
                <w:spacing w:val="-5"/>
                <w:sz w:val="22"/>
              </w:rPr>
              <w:t> </w:t>
            </w:r>
            <w:r>
              <w:rPr>
                <w:sz w:val="22"/>
              </w:rPr>
              <w:t>sub-object</w:t>
            </w:r>
            <w:r>
              <w:rPr>
                <w:spacing w:val="-5"/>
                <w:sz w:val="22"/>
              </w:rPr>
              <w:t> </w:t>
            </w:r>
            <w:r>
              <w:rPr>
                <w:sz w:val="22"/>
              </w:rPr>
              <w:t>and</w:t>
            </w:r>
            <w:r>
              <w:rPr>
                <w:spacing w:val="-5"/>
                <w:sz w:val="22"/>
              </w:rPr>
              <w:t> </w:t>
            </w:r>
            <w:r>
              <w:rPr>
                <w:sz w:val="22"/>
              </w:rPr>
              <w:t>the</w:t>
            </w:r>
            <w:r>
              <w:rPr>
                <w:spacing w:val="-5"/>
                <w:sz w:val="22"/>
              </w:rPr>
              <w:t> </w:t>
            </w:r>
            <w:r>
              <w:rPr>
                <w:sz w:val="22"/>
              </w:rPr>
              <w:t>container</w:t>
            </w:r>
            <w:r>
              <w:rPr>
                <w:spacing w:val="-5"/>
                <w:sz w:val="22"/>
              </w:rPr>
              <w:t> </w:t>
            </w:r>
            <w:r>
              <w:rPr>
                <w:sz w:val="22"/>
              </w:rPr>
              <w:t>frame in the layout.</w:t>
            </w:r>
          </w:p>
        </w:tc>
      </w:tr>
      <w:tr>
        <w:trPr>
          <w:trHeight w:val="700" w:hRule="atLeast"/>
        </w:trPr>
        <w:tc>
          <w:tcPr>
            <w:tcW w:w="2560" w:type="dxa"/>
          </w:tcPr>
          <w:p>
            <w:pPr>
              <w:pStyle w:val="TableParagraph"/>
              <w:spacing w:before="101"/>
              <w:rPr>
                <w:sz w:val="22"/>
              </w:rPr>
            </w:pPr>
            <w:r>
              <w:rPr>
                <w:sz w:val="22"/>
              </w:rPr>
              <w:t>Padding</w:t>
            </w:r>
            <w:r>
              <w:rPr>
                <w:spacing w:val="-7"/>
                <w:sz w:val="22"/>
              </w:rPr>
              <w:t> </w:t>
            </w:r>
            <w:r>
              <w:rPr>
                <w:spacing w:val="-2"/>
                <w:sz w:val="22"/>
              </w:rPr>
              <w:t>Right</w:t>
            </w:r>
          </w:p>
        </w:tc>
        <w:tc>
          <w:tcPr>
            <w:tcW w:w="6800" w:type="dxa"/>
          </w:tcPr>
          <w:p>
            <w:pPr>
              <w:pStyle w:val="TableParagraph"/>
              <w:spacing w:before="101"/>
              <w:ind w:left="189" w:right="287"/>
              <w:rPr>
                <w:sz w:val="22"/>
              </w:rPr>
            </w:pPr>
            <w:r>
              <w:rPr>
                <w:sz w:val="22"/>
              </w:rPr>
              <w:t>The</w:t>
            </w:r>
            <w:r>
              <w:rPr>
                <w:spacing w:val="-6"/>
                <w:sz w:val="22"/>
              </w:rPr>
              <w:t> </w:t>
            </w:r>
            <w:r>
              <w:rPr>
                <w:sz w:val="22"/>
              </w:rPr>
              <w:t>right</w:t>
            </w:r>
            <w:r>
              <w:rPr>
                <w:spacing w:val="-6"/>
                <w:sz w:val="22"/>
              </w:rPr>
              <w:t> </w:t>
            </w:r>
            <w:r>
              <w:rPr>
                <w:sz w:val="22"/>
              </w:rPr>
              <w:t>padding</w:t>
            </w:r>
            <w:r>
              <w:rPr>
                <w:spacing w:val="-6"/>
                <w:sz w:val="22"/>
              </w:rPr>
              <w:t> </w:t>
            </w:r>
            <w:r>
              <w:rPr>
                <w:sz w:val="22"/>
              </w:rPr>
              <w:t>between</w:t>
            </w:r>
            <w:r>
              <w:rPr>
                <w:spacing w:val="-6"/>
                <w:sz w:val="22"/>
              </w:rPr>
              <w:t> </w:t>
            </w:r>
            <w:r>
              <w:rPr>
                <w:sz w:val="22"/>
              </w:rPr>
              <w:t>the</w:t>
            </w:r>
            <w:r>
              <w:rPr>
                <w:spacing w:val="-6"/>
                <w:sz w:val="22"/>
              </w:rPr>
              <w:t> </w:t>
            </w:r>
            <w:r>
              <w:rPr>
                <w:sz w:val="22"/>
              </w:rPr>
              <w:t>sub-object</w:t>
            </w:r>
            <w:r>
              <w:rPr>
                <w:spacing w:val="-6"/>
                <w:sz w:val="22"/>
              </w:rPr>
              <w:t> </w:t>
            </w:r>
            <w:r>
              <w:rPr>
                <w:sz w:val="22"/>
              </w:rPr>
              <w:t>and</w:t>
            </w:r>
            <w:r>
              <w:rPr>
                <w:spacing w:val="-6"/>
                <w:sz w:val="22"/>
              </w:rPr>
              <w:t> </w:t>
            </w:r>
            <w:r>
              <w:rPr>
                <w:sz w:val="22"/>
              </w:rPr>
              <w:t>the</w:t>
            </w:r>
            <w:r>
              <w:rPr>
                <w:spacing w:val="-6"/>
                <w:sz w:val="22"/>
              </w:rPr>
              <w:t> </w:t>
            </w:r>
            <w:r>
              <w:rPr>
                <w:sz w:val="22"/>
              </w:rPr>
              <w:t>container frame in the layout.</w:t>
            </w:r>
          </w:p>
        </w:tc>
      </w:tr>
      <w:tr>
        <w:trPr>
          <w:trHeight w:val="720" w:hRule="atLeast"/>
        </w:trPr>
        <w:tc>
          <w:tcPr>
            <w:tcW w:w="2560" w:type="dxa"/>
          </w:tcPr>
          <w:p>
            <w:pPr>
              <w:pStyle w:val="TableParagraph"/>
              <w:spacing w:before="112"/>
              <w:rPr>
                <w:sz w:val="22"/>
              </w:rPr>
            </w:pPr>
            <w:r>
              <w:rPr>
                <w:sz w:val="22"/>
              </w:rPr>
              <w:t>Padding</w:t>
            </w:r>
            <w:r>
              <w:rPr>
                <w:spacing w:val="-7"/>
                <w:sz w:val="22"/>
              </w:rPr>
              <w:t> </w:t>
            </w:r>
            <w:r>
              <w:rPr>
                <w:spacing w:val="-5"/>
                <w:sz w:val="22"/>
              </w:rPr>
              <w:t>Top</w:t>
            </w:r>
          </w:p>
        </w:tc>
        <w:tc>
          <w:tcPr>
            <w:tcW w:w="6800" w:type="dxa"/>
          </w:tcPr>
          <w:p>
            <w:pPr>
              <w:pStyle w:val="TableParagraph"/>
              <w:spacing w:before="112"/>
              <w:ind w:left="189" w:right="173"/>
              <w:rPr>
                <w:sz w:val="22"/>
              </w:rPr>
            </w:pPr>
            <w:r>
              <w:rPr>
                <w:sz w:val="22"/>
              </w:rPr>
              <w:t>The</w:t>
            </w:r>
            <w:r>
              <w:rPr>
                <w:spacing w:val="-5"/>
                <w:sz w:val="22"/>
              </w:rPr>
              <w:t> </w:t>
            </w:r>
            <w:r>
              <w:rPr>
                <w:sz w:val="22"/>
              </w:rPr>
              <w:t>top</w:t>
            </w:r>
            <w:r>
              <w:rPr>
                <w:spacing w:val="-5"/>
                <w:sz w:val="22"/>
              </w:rPr>
              <w:t> </w:t>
            </w:r>
            <w:r>
              <w:rPr>
                <w:sz w:val="22"/>
              </w:rPr>
              <w:t>padding</w:t>
            </w:r>
            <w:r>
              <w:rPr>
                <w:spacing w:val="-5"/>
                <w:sz w:val="22"/>
              </w:rPr>
              <w:t> </w:t>
            </w:r>
            <w:r>
              <w:rPr>
                <w:sz w:val="22"/>
              </w:rPr>
              <w:t>between</w:t>
            </w:r>
            <w:r>
              <w:rPr>
                <w:spacing w:val="-5"/>
                <w:sz w:val="22"/>
              </w:rPr>
              <w:t> </w:t>
            </w:r>
            <w:r>
              <w:rPr>
                <w:sz w:val="22"/>
              </w:rPr>
              <w:t>the</w:t>
            </w:r>
            <w:r>
              <w:rPr>
                <w:spacing w:val="-5"/>
                <w:sz w:val="22"/>
              </w:rPr>
              <w:t> </w:t>
            </w:r>
            <w:r>
              <w:rPr>
                <w:sz w:val="22"/>
              </w:rPr>
              <w:t>sub-object</w:t>
            </w:r>
            <w:r>
              <w:rPr>
                <w:spacing w:val="-5"/>
                <w:sz w:val="22"/>
              </w:rPr>
              <w:t> </w:t>
            </w:r>
            <w:r>
              <w:rPr>
                <w:sz w:val="22"/>
              </w:rPr>
              <w:t>and</w:t>
            </w:r>
            <w:r>
              <w:rPr>
                <w:spacing w:val="-5"/>
                <w:sz w:val="22"/>
              </w:rPr>
              <w:t> </w:t>
            </w:r>
            <w:r>
              <w:rPr>
                <w:sz w:val="22"/>
              </w:rPr>
              <w:t>the</w:t>
            </w:r>
            <w:r>
              <w:rPr>
                <w:spacing w:val="-5"/>
                <w:sz w:val="22"/>
              </w:rPr>
              <w:t> </w:t>
            </w:r>
            <w:r>
              <w:rPr>
                <w:sz w:val="22"/>
              </w:rPr>
              <w:t>container</w:t>
            </w:r>
            <w:r>
              <w:rPr>
                <w:spacing w:val="-5"/>
                <w:sz w:val="22"/>
              </w:rPr>
              <w:t> </w:t>
            </w:r>
            <w:r>
              <w:rPr>
                <w:sz w:val="22"/>
              </w:rPr>
              <w:t>frame in the layout.</w:t>
            </w:r>
          </w:p>
        </w:tc>
      </w:tr>
      <w:tr>
        <w:trPr>
          <w:trHeight w:val="700" w:hRule="atLeast"/>
        </w:trPr>
        <w:tc>
          <w:tcPr>
            <w:tcW w:w="2560" w:type="dxa"/>
          </w:tcPr>
          <w:p>
            <w:pPr>
              <w:pStyle w:val="TableParagraph"/>
              <w:spacing w:before="102"/>
              <w:rPr>
                <w:sz w:val="22"/>
              </w:rPr>
            </w:pPr>
            <w:r>
              <w:rPr>
                <w:sz w:val="22"/>
              </w:rPr>
              <w:t>Padding</w:t>
            </w:r>
            <w:r>
              <w:rPr>
                <w:spacing w:val="-7"/>
                <w:sz w:val="22"/>
              </w:rPr>
              <w:t> </w:t>
            </w:r>
            <w:r>
              <w:rPr>
                <w:spacing w:val="-2"/>
                <w:sz w:val="22"/>
              </w:rPr>
              <w:t>Bottom</w:t>
            </w:r>
          </w:p>
        </w:tc>
        <w:tc>
          <w:tcPr>
            <w:tcW w:w="6800" w:type="dxa"/>
          </w:tcPr>
          <w:p>
            <w:pPr>
              <w:pStyle w:val="TableParagraph"/>
              <w:spacing w:before="102"/>
              <w:ind w:left="189" w:right="287"/>
              <w:rPr>
                <w:sz w:val="22"/>
              </w:rPr>
            </w:pPr>
            <w:r>
              <w:rPr>
                <w:sz w:val="22"/>
              </w:rPr>
              <w:t>The</w:t>
            </w:r>
            <w:r>
              <w:rPr>
                <w:spacing w:val="-6"/>
                <w:sz w:val="22"/>
              </w:rPr>
              <w:t> </w:t>
            </w:r>
            <w:r>
              <w:rPr>
                <w:sz w:val="22"/>
              </w:rPr>
              <w:t>bottom</w:t>
            </w:r>
            <w:r>
              <w:rPr>
                <w:spacing w:val="-6"/>
                <w:sz w:val="22"/>
              </w:rPr>
              <w:t> </w:t>
            </w:r>
            <w:r>
              <w:rPr>
                <w:sz w:val="22"/>
              </w:rPr>
              <w:t>padding</w:t>
            </w:r>
            <w:r>
              <w:rPr>
                <w:spacing w:val="-6"/>
                <w:sz w:val="22"/>
              </w:rPr>
              <w:t> </w:t>
            </w:r>
            <w:r>
              <w:rPr>
                <w:sz w:val="22"/>
              </w:rPr>
              <w:t>between</w:t>
            </w:r>
            <w:r>
              <w:rPr>
                <w:spacing w:val="-6"/>
                <w:sz w:val="22"/>
              </w:rPr>
              <w:t> </w:t>
            </w:r>
            <w:r>
              <w:rPr>
                <w:sz w:val="22"/>
              </w:rPr>
              <w:t>the</w:t>
            </w:r>
            <w:r>
              <w:rPr>
                <w:spacing w:val="-6"/>
                <w:sz w:val="22"/>
              </w:rPr>
              <w:t> </w:t>
            </w:r>
            <w:r>
              <w:rPr>
                <w:sz w:val="22"/>
              </w:rPr>
              <w:t>sub-object</w:t>
            </w:r>
            <w:r>
              <w:rPr>
                <w:spacing w:val="-6"/>
                <w:sz w:val="22"/>
              </w:rPr>
              <w:t> </w:t>
            </w:r>
            <w:r>
              <w:rPr>
                <w:sz w:val="22"/>
              </w:rPr>
              <w:t>and</w:t>
            </w:r>
            <w:r>
              <w:rPr>
                <w:spacing w:val="-6"/>
                <w:sz w:val="22"/>
              </w:rPr>
              <w:t> </w:t>
            </w:r>
            <w:r>
              <w:rPr>
                <w:sz w:val="22"/>
              </w:rPr>
              <w:t>the</w:t>
            </w:r>
            <w:r>
              <w:rPr>
                <w:spacing w:val="-6"/>
                <w:sz w:val="22"/>
              </w:rPr>
              <w:t> </w:t>
            </w:r>
            <w:r>
              <w:rPr>
                <w:sz w:val="22"/>
              </w:rPr>
              <w:t>container frame in the layout.</w:t>
            </w:r>
          </w:p>
        </w:tc>
      </w:tr>
      <w:tr>
        <w:trPr>
          <w:trHeight w:val="719" w:hRule="atLeast"/>
        </w:trPr>
        <w:tc>
          <w:tcPr>
            <w:tcW w:w="2560" w:type="dxa"/>
          </w:tcPr>
          <w:p>
            <w:pPr>
              <w:pStyle w:val="TableParagraph"/>
              <w:spacing w:before="113"/>
              <w:rPr>
                <w:sz w:val="22"/>
              </w:rPr>
            </w:pPr>
            <w:r>
              <w:rPr>
                <w:sz w:val="22"/>
              </w:rPr>
              <w:t>Spacing</w:t>
            </w:r>
            <w:r>
              <w:rPr>
                <w:spacing w:val="-7"/>
                <w:sz w:val="22"/>
              </w:rPr>
              <w:t> </w:t>
            </w:r>
            <w:r>
              <w:rPr>
                <w:spacing w:val="-10"/>
                <w:sz w:val="22"/>
              </w:rPr>
              <w:t>X</w:t>
            </w:r>
          </w:p>
        </w:tc>
        <w:tc>
          <w:tcPr>
            <w:tcW w:w="6800" w:type="dxa"/>
          </w:tcPr>
          <w:p>
            <w:pPr>
              <w:pStyle w:val="TableParagraph"/>
              <w:spacing w:before="113"/>
              <w:ind w:left="189"/>
              <w:rPr>
                <w:sz w:val="22"/>
              </w:rPr>
            </w:pPr>
            <w:r>
              <w:rPr>
                <w:sz w:val="22"/>
              </w:rPr>
              <w:t>The</w:t>
            </w:r>
            <w:r>
              <w:rPr>
                <w:spacing w:val="-6"/>
                <w:sz w:val="22"/>
              </w:rPr>
              <w:t> </w:t>
            </w:r>
            <w:r>
              <w:rPr>
                <w:sz w:val="22"/>
              </w:rPr>
              <w:t>separation</w:t>
            </w:r>
            <w:r>
              <w:rPr>
                <w:spacing w:val="-6"/>
                <w:sz w:val="22"/>
              </w:rPr>
              <w:t> </w:t>
            </w:r>
            <w:r>
              <w:rPr>
                <w:sz w:val="22"/>
              </w:rPr>
              <w:t>distance</w:t>
            </w:r>
            <w:r>
              <w:rPr>
                <w:spacing w:val="-6"/>
                <w:sz w:val="22"/>
              </w:rPr>
              <w:t> </w:t>
            </w:r>
            <w:r>
              <w:rPr>
                <w:sz w:val="22"/>
              </w:rPr>
              <w:t>between</w:t>
            </w:r>
            <w:r>
              <w:rPr>
                <w:spacing w:val="-6"/>
                <w:sz w:val="22"/>
              </w:rPr>
              <w:t> </w:t>
            </w:r>
            <w:r>
              <w:rPr>
                <w:sz w:val="22"/>
              </w:rPr>
              <w:t>sub-objects</w:t>
            </w:r>
            <w:r>
              <w:rPr>
                <w:spacing w:val="-6"/>
                <w:sz w:val="22"/>
              </w:rPr>
              <w:t> </w:t>
            </w:r>
            <w:r>
              <w:rPr>
                <w:sz w:val="22"/>
              </w:rPr>
              <w:t>in</w:t>
            </w:r>
            <w:r>
              <w:rPr>
                <w:spacing w:val="-6"/>
                <w:sz w:val="22"/>
              </w:rPr>
              <w:t> </w:t>
            </w:r>
            <w:r>
              <w:rPr>
                <w:sz w:val="22"/>
              </w:rPr>
              <w:t>the</w:t>
            </w:r>
            <w:r>
              <w:rPr>
                <w:spacing w:val="-6"/>
                <w:sz w:val="22"/>
              </w:rPr>
              <w:t> </w:t>
            </w:r>
            <w:r>
              <w:rPr>
                <w:sz w:val="22"/>
              </w:rPr>
              <w:t>horizontal layout. NONE mode doesn't have this attribute.</w:t>
            </w:r>
          </w:p>
        </w:tc>
      </w:tr>
      <w:tr>
        <w:trPr>
          <w:trHeight w:val="700" w:hRule="atLeast"/>
        </w:trPr>
        <w:tc>
          <w:tcPr>
            <w:tcW w:w="2560" w:type="dxa"/>
          </w:tcPr>
          <w:p>
            <w:pPr>
              <w:pStyle w:val="TableParagraph"/>
              <w:spacing w:before="104"/>
              <w:rPr>
                <w:sz w:val="22"/>
              </w:rPr>
            </w:pPr>
            <w:r>
              <w:rPr>
                <w:sz w:val="22"/>
              </w:rPr>
              <w:t>Spacing</w:t>
            </w:r>
            <w:r>
              <w:rPr>
                <w:spacing w:val="-7"/>
                <w:sz w:val="22"/>
              </w:rPr>
              <w:t> </w:t>
            </w:r>
            <w:r>
              <w:rPr>
                <w:spacing w:val="-10"/>
                <w:sz w:val="22"/>
              </w:rPr>
              <w:t>Y</w:t>
            </w:r>
          </w:p>
        </w:tc>
        <w:tc>
          <w:tcPr>
            <w:tcW w:w="6800" w:type="dxa"/>
          </w:tcPr>
          <w:p>
            <w:pPr>
              <w:pStyle w:val="TableParagraph"/>
              <w:spacing w:before="104"/>
              <w:ind w:left="189" w:right="287"/>
              <w:rPr>
                <w:sz w:val="22"/>
              </w:rPr>
            </w:pPr>
            <w:r>
              <w:rPr>
                <w:sz w:val="22"/>
              </w:rPr>
              <w:t>The</w:t>
            </w:r>
            <w:r>
              <w:rPr>
                <w:spacing w:val="-6"/>
                <w:sz w:val="22"/>
              </w:rPr>
              <w:t> </w:t>
            </w:r>
            <w:r>
              <w:rPr>
                <w:sz w:val="22"/>
              </w:rPr>
              <w:t>separation</w:t>
            </w:r>
            <w:r>
              <w:rPr>
                <w:spacing w:val="-6"/>
                <w:sz w:val="22"/>
              </w:rPr>
              <w:t> </w:t>
            </w:r>
            <w:r>
              <w:rPr>
                <w:sz w:val="22"/>
              </w:rPr>
              <w:t>distance</w:t>
            </w:r>
            <w:r>
              <w:rPr>
                <w:spacing w:val="-6"/>
                <w:sz w:val="22"/>
              </w:rPr>
              <w:t> </w:t>
            </w:r>
            <w:r>
              <w:rPr>
                <w:sz w:val="22"/>
              </w:rPr>
              <w:t>between</w:t>
            </w:r>
            <w:r>
              <w:rPr>
                <w:spacing w:val="-6"/>
                <w:sz w:val="22"/>
              </w:rPr>
              <w:t> </w:t>
            </w:r>
            <w:r>
              <w:rPr>
                <w:sz w:val="22"/>
              </w:rPr>
              <w:t>sub-objects</w:t>
            </w:r>
            <w:r>
              <w:rPr>
                <w:spacing w:val="-6"/>
                <w:sz w:val="22"/>
              </w:rPr>
              <w:t> </w:t>
            </w:r>
            <w:r>
              <w:rPr>
                <w:sz w:val="22"/>
              </w:rPr>
              <w:t>in</w:t>
            </w:r>
            <w:r>
              <w:rPr>
                <w:spacing w:val="-6"/>
                <w:sz w:val="22"/>
              </w:rPr>
              <w:t> </w:t>
            </w:r>
            <w:r>
              <w:rPr>
                <w:sz w:val="22"/>
              </w:rPr>
              <w:t>the</w:t>
            </w:r>
            <w:r>
              <w:rPr>
                <w:spacing w:val="-6"/>
                <w:sz w:val="22"/>
              </w:rPr>
              <w:t> </w:t>
            </w:r>
            <w:r>
              <w:rPr>
                <w:sz w:val="22"/>
              </w:rPr>
              <w:t>vertical layout. NONE mode doesn't have this attribute.</w:t>
            </w:r>
          </w:p>
        </w:tc>
      </w:tr>
      <w:tr>
        <w:trPr>
          <w:trHeight w:val="719" w:hRule="atLeast"/>
        </w:trPr>
        <w:tc>
          <w:tcPr>
            <w:tcW w:w="2560" w:type="dxa"/>
          </w:tcPr>
          <w:p>
            <w:pPr>
              <w:pStyle w:val="TableParagraph"/>
              <w:spacing w:before="115"/>
              <w:rPr>
                <w:sz w:val="22"/>
              </w:rPr>
            </w:pPr>
            <w:r>
              <w:rPr>
                <w:sz w:val="22"/>
              </w:rPr>
              <w:t>Horizontal</w:t>
            </w:r>
            <w:r>
              <w:rPr>
                <w:spacing w:val="-10"/>
                <w:sz w:val="22"/>
              </w:rPr>
              <w:t> </w:t>
            </w:r>
            <w:r>
              <w:rPr>
                <w:spacing w:val="-2"/>
                <w:sz w:val="22"/>
              </w:rPr>
              <w:t>Direction</w:t>
            </w:r>
          </w:p>
        </w:tc>
        <w:tc>
          <w:tcPr>
            <w:tcW w:w="6800" w:type="dxa"/>
          </w:tcPr>
          <w:p>
            <w:pPr>
              <w:pStyle w:val="TableParagraph"/>
              <w:spacing w:before="115"/>
              <w:ind w:left="189" w:right="287"/>
              <w:rPr>
                <w:sz w:val="22"/>
              </w:rPr>
            </w:pPr>
            <w:r>
              <w:rPr>
                <w:sz w:val="22"/>
              </w:rPr>
              <w:t>When</w:t>
            </w:r>
            <w:r>
              <w:rPr>
                <w:spacing w:val="-4"/>
                <w:sz w:val="22"/>
              </w:rPr>
              <w:t> </w:t>
            </w:r>
            <w:r>
              <w:rPr>
                <w:sz w:val="22"/>
              </w:rPr>
              <w:t>it</w:t>
            </w:r>
            <w:r>
              <w:rPr>
                <w:spacing w:val="-4"/>
                <w:sz w:val="22"/>
              </w:rPr>
              <w:t> </w:t>
            </w:r>
            <w:r>
              <w:rPr>
                <w:sz w:val="22"/>
              </w:rPr>
              <w:t>is</w:t>
            </w:r>
            <w:r>
              <w:rPr>
                <w:spacing w:val="-4"/>
                <w:sz w:val="22"/>
              </w:rPr>
              <w:t> </w:t>
            </w:r>
            <w:r>
              <w:rPr>
                <w:sz w:val="22"/>
              </w:rPr>
              <w:t>designated</w:t>
            </w:r>
            <w:r>
              <w:rPr>
                <w:spacing w:val="-4"/>
                <w:sz w:val="22"/>
              </w:rPr>
              <w:t> </w:t>
            </w:r>
            <w:r>
              <w:rPr>
                <w:sz w:val="22"/>
              </w:rPr>
              <w:t>as</w:t>
            </w:r>
            <w:r>
              <w:rPr>
                <w:spacing w:val="-4"/>
                <w:sz w:val="22"/>
              </w:rPr>
              <w:t> </w:t>
            </w:r>
            <w:r>
              <w:rPr>
                <w:sz w:val="22"/>
              </w:rPr>
              <w:t>a</w:t>
            </w:r>
            <w:r>
              <w:rPr>
                <w:spacing w:val="-4"/>
                <w:sz w:val="22"/>
              </w:rPr>
              <w:t> </w:t>
            </w:r>
            <w:r>
              <w:rPr>
                <w:sz w:val="22"/>
              </w:rPr>
              <w:t>horizontal</w:t>
            </w:r>
            <w:r>
              <w:rPr>
                <w:spacing w:val="-4"/>
                <w:sz w:val="22"/>
              </w:rPr>
              <w:t> </w:t>
            </w:r>
            <w:r>
              <w:rPr>
                <w:sz w:val="22"/>
              </w:rPr>
              <w:t>layout,</w:t>
            </w:r>
            <w:r>
              <w:rPr>
                <w:spacing w:val="-4"/>
                <w:sz w:val="22"/>
              </w:rPr>
              <w:t> </w:t>
            </w:r>
            <w:r>
              <w:rPr>
                <w:sz w:val="22"/>
              </w:rPr>
              <w:t>which</w:t>
            </w:r>
            <w:r>
              <w:rPr>
                <w:spacing w:val="-4"/>
                <w:sz w:val="22"/>
              </w:rPr>
              <w:t> </w:t>
            </w:r>
            <w:r>
              <w:rPr>
                <w:sz w:val="22"/>
              </w:rPr>
              <w:t>side</w:t>
            </w:r>
            <w:r>
              <w:rPr>
                <w:spacing w:val="-4"/>
                <w:sz w:val="22"/>
              </w:rPr>
              <w:t> </w:t>
            </w:r>
            <w:r>
              <w:rPr>
                <w:sz w:val="22"/>
              </w:rPr>
              <w:t>does</w:t>
            </w:r>
            <w:r>
              <w:rPr>
                <w:spacing w:val="-4"/>
                <w:sz w:val="22"/>
              </w:rPr>
              <w:t> </w:t>
            </w:r>
            <w:r>
              <w:rPr>
                <w:sz w:val="22"/>
              </w:rPr>
              <w:t>the first child node start in the layout? The left or the right?</w:t>
            </w:r>
          </w:p>
        </w:tc>
      </w:tr>
      <w:tr>
        <w:trPr>
          <w:trHeight w:val="700" w:hRule="atLeast"/>
        </w:trPr>
        <w:tc>
          <w:tcPr>
            <w:tcW w:w="2560" w:type="dxa"/>
          </w:tcPr>
          <w:p>
            <w:pPr>
              <w:pStyle w:val="TableParagraph"/>
              <w:spacing w:before="106"/>
              <w:rPr>
                <w:sz w:val="22"/>
              </w:rPr>
            </w:pPr>
            <w:r>
              <w:rPr>
                <w:spacing w:val="-2"/>
                <w:sz w:val="22"/>
              </w:rPr>
              <w:t>Vertical</w:t>
            </w:r>
            <w:r>
              <w:rPr>
                <w:spacing w:val="-4"/>
                <w:sz w:val="22"/>
              </w:rPr>
              <w:t> </w:t>
            </w:r>
            <w:r>
              <w:rPr>
                <w:spacing w:val="-2"/>
                <w:sz w:val="22"/>
              </w:rPr>
              <w:t>Direction</w:t>
            </w:r>
          </w:p>
        </w:tc>
        <w:tc>
          <w:tcPr>
            <w:tcW w:w="6800" w:type="dxa"/>
          </w:tcPr>
          <w:p>
            <w:pPr>
              <w:pStyle w:val="TableParagraph"/>
              <w:spacing w:before="106"/>
              <w:ind w:left="189" w:right="287"/>
              <w:rPr>
                <w:sz w:val="22"/>
              </w:rPr>
            </w:pPr>
            <w:r>
              <w:rPr>
                <w:sz w:val="22"/>
              </w:rPr>
              <w:t>When it is designated as a vertical layout, which side does the first</w:t>
            </w:r>
            <w:r>
              <w:rPr>
                <w:spacing w:val="-4"/>
                <w:sz w:val="22"/>
              </w:rPr>
              <w:t> </w:t>
            </w:r>
            <w:r>
              <w:rPr>
                <w:sz w:val="22"/>
              </w:rPr>
              <w:t>child</w:t>
            </w:r>
            <w:r>
              <w:rPr>
                <w:spacing w:val="-4"/>
                <w:sz w:val="22"/>
              </w:rPr>
              <w:t> </w:t>
            </w:r>
            <w:r>
              <w:rPr>
                <w:sz w:val="22"/>
              </w:rPr>
              <w:t>node</w:t>
            </w:r>
            <w:r>
              <w:rPr>
                <w:spacing w:val="-4"/>
                <w:sz w:val="22"/>
              </w:rPr>
              <w:t> </w:t>
            </w:r>
            <w:r>
              <w:rPr>
                <w:sz w:val="22"/>
              </w:rPr>
              <w:t>start</w:t>
            </w:r>
            <w:r>
              <w:rPr>
                <w:spacing w:val="-4"/>
                <w:sz w:val="22"/>
              </w:rPr>
              <w:t> </w:t>
            </w:r>
            <w:r>
              <w:rPr>
                <w:sz w:val="22"/>
              </w:rPr>
              <w:t>in</w:t>
            </w:r>
            <w:r>
              <w:rPr>
                <w:spacing w:val="-4"/>
                <w:sz w:val="22"/>
              </w:rPr>
              <w:t> </w:t>
            </w:r>
            <w:r>
              <w:rPr>
                <w:sz w:val="22"/>
              </w:rPr>
              <w:t>the</w:t>
            </w:r>
            <w:r>
              <w:rPr>
                <w:spacing w:val="-4"/>
                <w:sz w:val="22"/>
              </w:rPr>
              <w:t> </w:t>
            </w:r>
            <w:r>
              <w:rPr>
                <w:sz w:val="22"/>
              </w:rPr>
              <w:t>layout?</w:t>
            </w:r>
            <w:r>
              <w:rPr>
                <w:spacing w:val="-4"/>
                <w:sz w:val="22"/>
              </w:rPr>
              <w:t> </w:t>
            </w:r>
            <w:r>
              <w:rPr>
                <w:sz w:val="22"/>
              </w:rPr>
              <w:t>The</w:t>
            </w:r>
            <w:r>
              <w:rPr>
                <w:spacing w:val="-4"/>
                <w:sz w:val="22"/>
              </w:rPr>
              <w:t> </w:t>
            </w:r>
            <w:r>
              <w:rPr>
                <w:sz w:val="22"/>
              </w:rPr>
              <w:t>upside</w:t>
            </w:r>
            <w:r>
              <w:rPr>
                <w:spacing w:val="-4"/>
                <w:sz w:val="22"/>
              </w:rPr>
              <w:t> </w:t>
            </w:r>
            <w:r>
              <w:rPr>
                <w:sz w:val="22"/>
              </w:rPr>
              <w:t>or</w:t>
            </w:r>
            <w:r>
              <w:rPr>
                <w:spacing w:val="-4"/>
                <w:sz w:val="22"/>
              </w:rPr>
              <w:t> </w:t>
            </w:r>
            <w:r>
              <w:rPr>
                <w:sz w:val="22"/>
              </w:rPr>
              <w:t>the</w:t>
            </w:r>
            <w:r>
              <w:rPr>
                <w:spacing w:val="-4"/>
                <w:sz w:val="22"/>
              </w:rPr>
              <w:t> </w:t>
            </w:r>
            <w:r>
              <w:rPr>
                <w:sz w:val="22"/>
              </w:rPr>
              <w:t>downside?</w:t>
            </w:r>
          </w:p>
        </w:tc>
      </w:tr>
      <w:tr>
        <w:trPr>
          <w:trHeight w:val="720" w:hRule="atLeast"/>
        </w:trPr>
        <w:tc>
          <w:tcPr>
            <w:tcW w:w="2560" w:type="dxa"/>
          </w:tcPr>
          <w:p>
            <w:pPr>
              <w:pStyle w:val="TableParagraph"/>
              <w:spacing w:before="117"/>
              <w:rPr>
                <w:sz w:val="22"/>
              </w:rPr>
            </w:pPr>
            <w:r>
              <w:rPr>
                <w:sz w:val="22"/>
              </w:rPr>
              <w:t>Cell</w:t>
            </w:r>
            <w:r>
              <w:rPr>
                <w:spacing w:val="-4"/>
                <w:sz w:val="22"/>
              </w:rPr>
              <w:t> Size</w:t>
            </w:r>
          </w:p>
        </w:tc>
        <w:tc>
          <w:tcPr>
            <w:tcW w:w="6800" w:type="dxa"/>
          </w:tcPr>
          <w:p>
            <w:pPr>
              <w:pStyle w:val="TableParagraph"/>
              <w:spacing w:before="117"/>
              <w:ind w:left="189"/>
              <w:rPr>
                <w:sz w:val="22"/>
              </w:rPr>
            </w:pPr>
            <w:r>
              <w:rPr>
                <w:sz w:val="22"/>
              </w:rPr>
              <w:t>This</w:t>
            </w:r>
            <w:r>
              <w:rPr>
                <w:spacing w:val="-5"/>
                <w:sz w:val="22"/>
              </w:rPr>
              <w:t> </w:t>
            </w:r>
            <w:r>
              <w:rPr>
                <w:sz w:val="22"/>
              </w:rPr>
              <w:t>option</w:t>
            </w:r>
            <w:r>
              <w:rPr>
                <w:spacing w:val="-5"/>
                <w:sz w:val="22"/>
              </w:rPr>
              <w:t> </w:t>
            </w:r>
            <w:r>
              <w:rPr>
                <w:sz w:val="22"/>
              </w:rPr>
              <w:t>is</w:t>
            </w:r>
            <w:r>
              <w:rPr>
                <w:spacing w:val="-5"/>
                <w:sz w:val="22"/>
              </w:rPr>
              <w:t> </w:t>
            </w:r>
            <w:r>
              <w:rPr>
                <w:sz w:val="22"/>
              </w:rPr>
              <w:t>only</w:t>
            </w:r>
            <w:r>
              <w:rPr>
                <w:spacing w:val="-5"/>
                <w:sz w:val="22"/>
              </w:rPr>
              <w:t> </w:t>
            </w:r>
            <w:r>
              <w:rPr>
                <w:sz w:val="22"/>
              </w:rPr>
              <w:t>available</w:t>
            </w:r>
            <w:r>
              <w:rPr>
                <w:spacing w:val="-5"/>
                <w:sz w:val="22"/>
              </w:rPr>
              <w:t> </w:t>
            </w:r>
            <w:r>
              <w:rPr>
                <w:sz w:val="22"/>
              </w:rPr>
              <w:t>in</w:t>
            </w:r>
            <w:r>
              <w:rPr>
                <w:spacing w:val="-5"/>
                <w:sz w:val="22"/>
              </w:rPr>
              <w:t> </w:t>
            </w:r>
            <w:r>
              <w:rPr>
                <w:sz w:val="22"/>
              </w:rPr>
              <w:t>Grid</w:t>
            </w:r>
            <w:r>
              <w:rPr>
                <w:spacing w:val="-5"/>
                <w:sz w:val="22"/>
              </w:rPr>
              <w:t> </w:t>
            </w:r>
            <w:r>
              <w:rPr>
                <w:sz w:val="22"/>
              </w:rPr>
              <w:t>layout,</w:t>
            </w:r>
            <w:r>
              <w:rPr>
                <w:spacing w:val="-5"/>
                <w:sz w:val="22"/>
              </w:rPr>
              <w:t> </w:t>
            </w:r>
            <w:r>
              <w:rPr>
                <w:sz w:val="22"/>
              </w:rPr>
              <w:t>Children</w:t>
            </w:r>
            <w:r>
              <w:rPr>
                <w:spacing w:val="-5"/>
                <w:sz w:val="22"/>
              </w:rPr>
              <w:t> </w:t>
            </w:r>
            <w:r>
              <w:rPr>
                <w:sz w:val="22"/>
              </w:rPr>
              <w:t>resize</w:t>
            </w:r>
            <w:r>
              <w:rPr>
                <w:spacing w:val="-5"/>
                <w:sz w:val="22"/>
              </w:rPr>
              <w:t> </w:t>
            </w:r>
            <w:r>
              <w:rPr>
                <w:sz w:val="22"/>
              </w:rPr>
              <w:t>mode. The size of each child element.</w:t>
            </w:r>
          </w:p>
        </w:tc>
      </w:tr>
      <w:tr>
        <w:trPr>
          <w:trHeight w:val="700" w:hRule="atLeast"/>
        </w:trPr>
        <w:tc>
          <w:tcPr>
            <w:tcW w:w="2560" w:type="dxa"/>
          </w:tcPr>
          <w:p>
            <w:pPr>
              <w:pStyle w:val="TableParagraph"/>
              <w:spacing w:before="108"/>
              <w:rPr>
                <w:sz w:val="22"/>
              </w:rPr>
            </w:pPr>
            <w:r>
              <w:rPr>
                <w:sz w:val="22"/>
              </w:rPr>
              <w:t>Start</w:t>
            </w:r>
            <w:r>
              <w:rPr>
                <w:spacing w:val="-7"/>
                <w:sz w:val="22"/>
              </w:rPr>
              <w:t> </w:t>
            </w:r>
            <w:r>
              <w:rPr>
                <w:spacing w:val="-4"/>
                <w:sz w:val="22"/>
              </w:rPr>
              <w:t>Axis</w:t>
            </w:r>
          </w:p>
        </w:tc>
        <w:tc>
          <w:tcPr>
            <w:tcW w:w="6800" w:type="dxa"/>
          </w:tcPr>
          <w:p>
            <w:pPr>
              <w:pStyle w:val="TableParagraph"/>
              <w:spacing w:before="108"/>
              <w:ind w:left="189" w:right="287"/>
              <w:rPr>
                <w:sz w:val="22"/>
              </w:rPr>
            </w:pPr>
            <w:r>
              <w:rPr>
                <w:sz w:val="22"/>
              </w:rPr>
              <w:t>This</w:t>
            </w:r>
            <w:r>
              <w:rPr>
                <w:spacing w:val="-5"/>
                <w:sz w:val="22"/>
              </w:rPr>
              <w:t> </w:t>
            </w:r>
            <w:r>
              <w:rPr>
                <w:sz w:val="22"/>
              </w:rPr>
              <w:t>option</w:t>
            </w:r>
            <w:r>
              <w:rPr>
                <w:spacing w:val="-5"/>
                <w:sz w:val="22"/>
              </w:rPr>
              <w:t> </w:t>
            </w:r>
            <w:r>
              <w:rPr>
                <w:sz w:val="22"/>
              </w:rPr>
              <w:t>is</w:t>
            </w:r>
            <w:r>
              <w:rPr>
                <w:spacing w:val="-5"/>
                <w:sz w:val="22"/>
              </w:rPr>
              <w:t> </w:t>
            </w:r>
            <w:r>
              <w:rPr>
                <w:sz w:val="22"/>
              </w:rPr>
              <w:t>only</w:t>
            </w:r>
            <w:r>
              <w:rPr>
                <w:spacing w:val="-5"/>
                <w:sz w:val="22"/>
              </w:rPr>
              <w:t> </w:t>
            </w:r>
            <w:r>
              <w:rPr>
                <w:sz w:val="22"/>
              </w:rPr>
              <w:t>available</w:t>
            </w:r>
            <w:r>
              <w:rPr>
                <w:spacing w:val="-5"/>
                <w:sz w:val="22"/>
              </w:rPr>
              <w:t> </w:t>
            </w:r>
            <w:r>
              <w:rPr>
                <w:sz w:val="22"/>
              </w:rPr>
              <w:t>in</w:t>
            </w:r>
            <w:r>
              <w:rPr>
                <w:spacing w:val="-5"/>
                <w:sz w:val="22"/>
              </w:rPr>
              <w:t> </w:t>
            </w:r>
            <w:r>
              <w:rPr>
                <w:sz w:val="22"/>
              </w:rPr>
              <w:t>Grid</w:t>
            </w:r>
            <w:r>
              <w:rPr>
                <w:spacing w:val="-5"/>
                <w:sz w:val="22"/>
              </w:rPr>
              <w:t> </w:t>
            </w:r>
            <w:r>
              <w:rPr>
                <w:sz w:val="22"/>
              </w:rPr>
              <w:t>layout,</w:t>
            </w:r>
            <w:r>
              <w:rPr>
                <w:spacing w:val="-5"/>
                <w:sz w:val="22"/>
              </w:rPr>
              <w:t> </w:t>
            </w:r>
            <w:r>
              <w:rPr>
                <w:sz w:val="22"/>
              </w:rPr>
              <w:t>the</w:t>
            </w:r>
            <w:r>
              <w:rPr>
                <w:spacing w:val="-5"/>
                <w:sz w:val="22"/>
              </w:rPr>
              <w:t> </w:t>
            </w:r>
            <w:r>
              <w:rPr>
                <w:sz w:val="22"/>
              </w:rPr>
              <w:t>arrangement direction of children elements.</w:t>
            </w:r>
          </w:p>
        </w:tc>
      </w:tr>
      <w:tr>
        <w:trPr>
          <w:trHeight w:val="460" w:hRule="atLeast"/>
        </w:trPr>
        <w:tc>
          <w:tcPr>
            <w:tcW w:w="2560" w:type="dxa"/>
          </w:tcPr>
          <w:p>
            <w:pPr>
              <w:pStyle w:val="TableParagraph"/>
              <w:spacing w:before="119"/>
              <w:rPr>
                <w:sz w:val="22"/>
              </w:rPr>
            </w:pPr>
            <w:r>
              <w:rPr>
                <w:sz w:val="22"/>
              </w:rPr>
              <w:t>Affected</w:t>
            </w:r>
            <w:r>
              <w:rPr>
                <w:spacing w:val="-7"/>
                <w:sz w:val="22"/>
              </w:rPr>
              <w:t> </w:t>
            </w:r>
            <w:r>
              <w:rPr>
                <w:sz w:val="22"/>
              </w:rPr>
              <w:t>By</w:t>
            </w:r>
            <w:r>
              <w:rPr>
                <w:spacing w:val="-7"/>
                <w:sz w:val="22"/>
              </w:rPr>
              <w:t> </w:t>
            </w:r>
            <w:r>
              <w:rPr>
                <w:spacing w:val="-2"/>
                <w:sz w:val="22"/>
              </w:rPr>
              <w:t>Scale</w:t>
            </w:r>
          </w:p>
        </w:tc>
        <w:tc>
          <w:tcPr>
            <w:tcW w:w="6800" w:type="dxa"/>
          </w:tcPr>
          <w:p>
            <w:pPr>
              <w:pStyle w:val="TableParagraph"/>
              <w:spacing w:before="119"/>
              <w:ind w:left="189"/>
              <w:rPr>
                <w:sz w:val="22"/>
              </w:rPr>
            </w:pPr>
            <w:r>
              <w:rPr>
                <w:sz w:val="22"/>
              </w:rPr>
              <w:t>Whether</w:t>
            </w:r>
            <w:r>
              <w:rPr>
                <w:spacing w:val="-7"/>
                <w:sz w:val="22"/>
              </w:rPr>
              <w:t> </w:t>
            </w:r>
            <w:r>
              <w:rPr>
                <w:sz w:val="22"/>
              </w:rPr>
              <w:t>the</w:t>
            </w:r>
            <w:r>
              <w:rPr>
                <w:spacing w:val="-5"/>
                <w:sz w:val="22"/>
              </w:rPr>
              <w:t> </w:t>
            </w:r>
            <w:r>
              <w:rPr>
                <w:sz w:val="22"/>
              </w:rPr>
              <w:t>scaling</w:t>
            </w:r>
            <w:r>
              <w:rPr>
                <w:spacing w:val="-5"/>
                <w:sz w:val="22"/>
              </w:rPr>
              <w:t> </w:t>
            </w:r>
            <w:r>
              <w:rPr>
                <w:sz w:val="22"/>
              </w:rPr>
              <w:t>of</w:t>
            </w:r>
            <w:r>
              <w:rPr>
                <w:spacing w:val="-5"/>
                <w:sz w:val="22"/>
              </w:rPr>
              <w:t> </w:t>
            </w:r>
            <w:r>
              <w:rPr>
                <w:sz w:val="22"/>
              </w:rPr>
              <w:t>the</w:t>
            </w:r>
            <w:r>
              <w:rPr>
                <w:spacing w:val="-5"/>
                <w:sz w:val="22"/>
              </w:rPr>
              <w:t> </w:t>
            </w:r>
            <w:r>
              <w:rPr>
                <w:sz w:val="22"/>
              </w:rPr>
              <w:t>child</w:t>
            </w:r>
            <w:r>
              <w:rPr>
                <w:spacing w:val="-5"/>
                <w:sz w:val="22"/>
              </w:rPr>
              <w:t> </w:t>
            </w:r>
            <w:r>
              <w:rPr>
                <w:sz w:val="22"/>
              </w:rPr>
              <w:t>node</w:t>
            </w:r>
            <w:r>
              <w:rPr>
                <w:spacing w:val="-5"/>
                <w:sz w:val="22"/>
              </w:rPr>
              <w:t> </w:t>
            </w:r>
            <w:r>
              <w:rPr>
                <w:sz w:val="22"/>
              </w:rPr>
              <w:t>affects</w:t>
            </w:r>
            <w:r>
              <w:rPr>
                <w:spacing w:val="-5"/>
                <w:sz w:val="22"/>
              </w:rPr>
              <w:t> </w:t>
            </w:r>
            <w:r>
              <w:rPr>
                <w:sz w:val="22"/>
              </w:rPr>
              <w:t>the</w:t>
            </w:r>
            <w:r>
              <w:rPr>
                <w:spacing w:val="-5"/>
                <w:sz w:val="22"/>
              </w:rPr>
              <w:t> </w:t>
            </w:r>
            <w:r>
              <w:rPr>
                <w:spacing w:val="-2"/>
                <w:sz w:val="22"/>
              </w:rPr>
              <w:t>layout.</w:t>
            </w:r>
          </w:p>
        </w:tc>
      </w:tr>
    </w:tbl>
    <w:p>
      <w:pPr>
        <w:pStyle w:val="BodyText"/>
        <w:spacing w:before="56"/>
      </w:pPr>
    </w:p>
    <w:p>
      <w:pPr>
        <w:pStyle w:val="BodyText"/>
        <w:spacing w:line="276" w:lineRule="auto"/>
        <w:ind w:left="720" w:right="1441"/>
        <w:jc w:val="both"/>
      </w:pPr>
      <w:r>
        <w:rPr/>
        <w:t>It should be noted that</w:t>
      </w:r>
      <w:r>
        <w:rPr>
          <w:spacing w:val="-3"/>
        </w:rPr>
        <w:t> </w:t>
      </w:r>
      <w:r>
        <w:rPr/>
        <w:t>the</w:t>
      </w:r>
      <w:r>
        <w:rPr>
          <w:spacing w:val="-3"/>
        </w:rPr>
        <w:t> </w:t>
      </w:r>
      <w:r>
        <w:rPr/>
        <w:t>layout</w:t>
      </w:r>
      <w:r>
        <w:rPr>
          <w:spacing w:val="-3"/>
        </w:rPr>
        <w:t> </w:t>
      </w:r>
      <w:r>
        <w:rPr/>
        <w:t>component</w:t>
      </w:r>
      <w:r>
        <w:rPr>
          <w:spacing w:val="-3"/>
        </w:rPr>
        <w:t> </w:t>
      </w:r>
      <w:r>
        <w:rPr/>
        <w:t>does</w:t>
      </w:r>
      <w:r>
        <w:rPr>
          <w:spacing w:val="-3"/>
        </w:rPr>
        <w:t> </w:t>
      </w:r>
      <w:r>
        <w:rPr/>
        <w:t>not</w:t>
      </w:r>
      <w:r>
        <w:rPr>
          <w:spacing w:val="-3"/>
        </w:rPr>
        <w:t> </w:t>
      </w:r>
      <w:r>
        <w:rPr/>
        <w:t>affect</w:t>
      </w:r>
      <w:r>
        <w:rPr>
          <w:spacing w:val="-3"/>
        </w:rPr>
        <w:t> </w:t>
      </w:r>
      <w:r>
        <w:rPr/>
        <w:t>the</w:t>
      </w:r>
      <w:r>
        <w:rPr>
          <w:spacing w:val="-3"/>
        </w:rPr>
        <w:t> </w:t>
      </w:r>
      <w:r>
        <w:rPr/>
        <w:t>scaling</w:t>
      </w:r>
      <w:r>
        <w:rPr>
          <w:spacing w:val="-3"/>
        </w:rPr>
        <w:t> </w:t>
      </w:r>
      <w:r>
        <w:rPr/>
        <w:t>and</w:t>
      </w:r>
      <w:r>
        <w:rPr>
          <w:spacing w:val="-3"/>
        </w:rPr>
        <w:t> </w:t>
      </w:r>
      <w:r>
        <w:rPr/>
        <w:t>rotation</w:t>
      </w:r>
      <w:r>
        <w:rPr>
          <w:spacing w:val="-3"/>
        </w:rPr>
        <w:t> </w:t>
      </w:r>
      <w:r>
        <w:rPr/>
        <w:t>of</w:t>
      </w:r>
      <w:r>
        <w:rPr>
          <w:spacing w:val="-3"/>
        </w:rPr>
        <w:t> </w:t>
      </w:r>
      <w:r>
        <w:rPr/>
        <w:t>the</w:t>
      </w:r>
      <w:r>
        <w:rPr>
          <w:spacing w:val="-3"/>
        </w:rPr>
        <w:t> </w:t>
      </w:r>
      <w:r>
        <w:rPr/>
        <w:t>child nodes. At the same time, when you set the layout through code, the result</w:t>
      </w:r>
      <w:r>
        <w:rPr>
          <w:spacing w:val="-2"/>
        </w:rPr>
        <w:t> </w:t>
      </w:r>
      <w:r>
        <w:rPr/>
        <w:t>of</w:t>
      </w:r>
      <w:r>
        <w:rPr>
          <w:spacing w:val="-2"/>
        </w:rPr>
        <w:t> </w:t>
      </w:r>
      <w:r>
        <w:rPr/>
        <w:t>the</w:t>
      </w:r>
      <w:r>
        <w:rPr>
          <w:spacing w:val="-2"/>
        </w:rPr>
        <w:t> </w:t>
      </w:r>
      <w:r>
        <w:rPr/>
        <w:t>setting</w:t>
      </w:r>
      <w:r>
        <w:rPr>
          <w:spacing w:val="-2"/>
        </w:rPr>
        <w:t> </w:t>
      </w:r>
      <w:r>
        <w:rPr/>
        <w:t>needs</w:t>
      </w:r>
      <w:r>
        <w:rPr>
          <w:spacing w:val="40"/>
        </w:rPr>
        <w:t> </w:t>
      </w:r>
      <w:r>
        <w:rPr/>
        <w:t>to be updated in the next frame. You can also call the </w:t>
      </w:r>
      <w:r>
        <w:rPr>
          <w:rFonts w:ascii="Courier New"/>
        </w:rPr>
        <w:t>updateLayout</w:t>
      </w:r>
      <w:r>
        <w:rPr>
          <w:rFonts w:ascii="Courier New"/>
          <w:spacing w:val="-33"/>
        </w:rPr>
        <w:t> </w:t>
      </w:r>
      <w:r>
        <w:rPr/>
        <w:t>function to update the </w:t>
      </w:r>
      <w:r>
        <w:rPr>
          <w:spacing w:val="-2"/>
        </w:rPr>
        <w:t>layout.</w:t>
      </w:r>
    </w:p>
    <w:p>
      <w:pPr>
        <w:pStyle w:val="BodyText"/>
        <w:spacing w:after="0" w:line="276" w:lineRule="auto"/>
        <w:jc w:val="both"/>
        <w:sectPr>
          <w:pgSz w:w="12240" w:h="15840"/>
          <w:pgMar w:top="1360" w:bottom="280" w:left="720" w:right="0"/>
        </w:sectPr>
      </w:pPr>
    </w:p>
    <w:p>
      <w:pPr>
        <w:pStyle w:val="Heading4"/>
        <w:numPr>
          <w:ilvl w:val="0"/>
          <w:numId w:val="22"/>
        </w:numPr>
        <w:tabs>
          <w:tab w:pos="1079" w:val="left" w:leader="none"/>
        </w:tabs>
        <w:spacing w:line="240" w:lineRule="auto" w:before="80" w:after="0"/>
        <w:ind w:left="1079" w:right="0" w:hanging="359"/>
        <w:jc w:val="left"/>
      </w:pPr>
      <w:bookmarkStart w:name=" " w:id="89"/>
      <w:bookmarkEnd w:id="89"/>
      <w:r>
        <w:rPr>
          <w:b w:val="0"/>
        </w:rPr>
      </w:r>
      <w:bookmarkStart w:name="2.​Button " w:id="90"/>
      <w:bookmarkEnd w:id="90"/>
      <w:r>
        <w:rPr>
          <w:b w:val="0"/>
        </w:rPr>
      </w:r>
      <w:r>
        <w:rPr>
          <w:spacing w:val="-2"/>
        </w:rPr>
        <w:t>Button</w:t>
      </w:r>
    </w:p>
    <w:p>
      <w:pPr>
        <w:pStyle w:val="BodyText"/>
        <w:spacing w:line="276" w:lineRule="auto" w:before="161"/>
        <w:ind w:left="720" w:right="1443"/>
        <w:jc w:val="both"/>
      </w:pPr>
      <w:r>
        <w:rPr/>
        <w:drawing>
          <wp:anchor distT="0" distB="0" distL="0" distR="0" allowOverlap="1" layoutInCell="1" locked="0" behindDoc="1" simplePos="0" relativeHeight="487602176">
            <wp:simplePos x="0" y="0"/>
            <wp:positionH relativeFrom="page">
              <wp:posOffset>2290762</wp:posOffset>
            </wp:positionH>
            <wp:positionV relativeFrom="paragraph">
              <wp:posOffset>675756</wp:posOffset>
            </wp:positionV>
            <wp:extent cx="3190875" cy="3857625"/>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51" cstate="print"/>
                    <a:stretch>
                      <a:fillRect/>
                    </a:stretch>
                  </pic:blipFill>
                  <pic:spPr>
                    <a:xfrm>
                      <a:off x="0" y="0"/>
                      <a:ext cx="3190875" cy="3857625"/>
                    </a:xfrm>
                    <a:prstGeom prst="rect">
                      <a:avLst/>
                    </a:prstGeom>
                  </pic:spPr>
                </pic:pic>
              </a:graphicData>
            </a:graphic>
          </wp:anchor>
        </w:drawing>
      </w:r>
      <w:r>
        <w:rPr/>
        <w:t>Button</w:t>
      </w:r>
      <w:r>
        <w:rPr>
          <w:spacing w:val="26"/>
        </w:rPr>
        <w:t> </w:t>
      </w:r>
      <w:r>
        <w:rPr/>
        <w:t>is</w:t>
      </w:r>
      <w:r>
        <w:rPr>
          <w:spacing w:val="26"/>
        </w:rPr>
        <w:t> </w:t>
      </w:r>
      <w:r>
        <w:rPr/>
        <w:t>the</w:t>
      </w:r>
      <w:r>
        <w:rPr>
          <w:spacing w:val="26"/>
        </w:rPr>
        <w:t> </w:t>
      </w:r>
      <w:r>
        <w:rPr/>
        <w:t>most commonly used UI component. It can respond to the user's click operation. By setting the clicked callback button, the corresponding logic can be called. The properties of the Button component are shown in Figure 5-5.</w:t>
      </w:r>
    </w:p>
    <w:p>
      <w:pPr>
        <w:pStyle w:val="Heading5"/>
        <w:spacing w:before="84"/>
        <w:ind w:left="3812"/>
      </w:pPr>
      <w:r>
        <w:rPr/>
        <w:t>Figure</w:t>
      </w:r>
      <w:r>
        <w:rPr>
          <w:spacing w:val="-6"/>
        </w:rPr>
        <w:t> </w:t>
      </w:r>
      <w:r>
        <w:rPr/>
        <w:t>5-5:</w:t>
      </w:r>
      <w:r>
        <w:rPr>
          <w:spacing w:val="-5"/>
        </w:rPr>
        <w:t> </w:t>
      </w:r>
      <w:r>
        <w:rPr/>
        <w:t>Button</w:t>
      </w:r>
      <w:r>
        <w:rPr>
          <w:spacing w:val="-5"/>
        </w:rPr>
        <w:t> </w:t>
      </w:r>
      <w:r>
        <w:rPr>
          <w:spacing w:val="-2"/>
        </w:rPr>
        <w:t>Component</w:t>
      </w:r>
    </w:p>
    <w:p>
      <w:pPr>
        <w:pStyle w:val="Heading5"/>
        <w:spacing w:after="0"/>
        <w:sectPr>
          <w:pgSz w:w="12240" w:h="15840"/>
          <w:pgMar w:top="1360" w:bottom="280" w:left="720" w:right="0"/>
        </w:sectPr>
      </w:pPr>
    </w:p>
    <w:p>
      <w:pPr>
        <w:spacing w:before="80"/>
        <w:ind w:left="720" w:right="0" w:firstLine="0"/>
        <w:jc w:val="left"/>
        <w:rPr>
          <w:b/>
          <w:sz w:val="22"/>
        </w:rPr>
      </w:pPr>
      <w:bookmarkStart w:name=" " w:id="91"/>
      <w:bookmarkEnd w:id="91"/>
      <w:r>
        <w:rPr/>
      </w:r>
      <w:r>
        <w:rPr>
          <w:b/>
          <w:sz w:val="22"/>
        </w:rPr>
        <w:t>Button</w:t>
      </w:r>
      <w:r>
        <w:rPr>
          <w:b/>
          <w:spacing w:val="-6"/>
          <w:sz w:val="22"/>
        </w:rPr>
        <w:t> </w:t>
      </w:r>
      <w:r>
        <w:rPr>
          <w:b/>
          <w:spacing w:val="-2"/>
          <w:sz w:val="22"/>
        </w:rPr>
        <w:t>Property</w:t>
      </w:r>
    </w:p>
    <w:p>
      <w:pPr>
        <w:pStyle w:val="BodyText"/>
        <w:rPr>
          <w:b/>
          <w:sz w:val="20"/>
        </w:rPr>
      </w:pPr>
    </w:p>
    <w:p>
      <w:pPr>
        <w:pStyle w:val="BodyText"/>
        <w:spacing w:before="47"/>
        <w:rPr>
          <w:b/>
          <w:sz w:val="20"/>
        </w:rPr>
      </w:pPr>
    </w:p>
    <w:tbl>
      <w:tblPr>
        <w:tblW w:w="0" w:type="auto"/>
        <w:jc w:val="left"/>
        <w:tblInd w:w="920"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top w:w="0" w:type="dxa"/>
          <w:left w:w="0" w:type="dxa"/>
          <w:bottom w:w="0" w:type="dxa"/>
          <w:right w:w="0" w:type="dxa"/>
        </w:tblCellMar>
        <w:tblLook w:val="01E0"/>
      </w:tblPr>
      <w:tblGrid>
        <w:gridCol w:w="1760"/>
        <w:gridCol w:w="7600"/>
      </w:tblGrid>
      <w:tr>
        <w:trPr>
          <w:trHeight w:val="699" w:hRule="atLeast"/>
        </w:trPr>
        <w:tc>
          <w:tcPr>
            <w:tcW w:w="1760" w:type="dxa"/>
          </w:tcPr>
          <w:p>
            <w:pPr>
              <w:pStyle w:val="TableParagraph"/>
              <w:spacing w:before="113"/>
              <w:ind w:left="467"/>
              <w:rPr>
                <w:sz w:val="22"/>
              </w:rPr>
            </w:pPr>
            <w:r>
              <w:rPr>
                <w:color w:val="333333"/>
                <w:spacing w:val="-2"/>
                <w:sz w:val="22"/>
              </w:rPr>
              <w:t>Property</w:t>
            </w:r>
          </w:p>
        </w:tc>
        <w:tc>
          <w:tcPr>
            <w:tcW w:w="7600" w:type="dxa"/>
          </w:tcPr>
          <w:p>
            <w:pPr>
              <w:pStyle w:val="TableParagraph"/>
              <w:spacing w:before="113"/>
              <w:ind w:left="25"/>
              <w:jc w:val="center"/>
              <w:rPr>
                <w:sz w:val="22"/>
              </w:rPr>
            </w:pPr>
            <w:r>
              <w:rPr>
                <w:color w:val="333333"/>
                <w:sz w:val="22"/>
              </w:rPr>
              <w:t>Function</w:t>
            </w:r>
            <w:r>
              <w:rPr>
                <w:color w:val="333333"/>
                <w:spacing w:val="-8"/>
                <w:sz w:val="22"/>
              </w:rPr>
              <w:t> </w:t>
            </w:r>
            <w:r>
              <w:rPr>
                <w:color w:val="333333"/>
                <w:spacing w:val="-2"/>
                <w:sz w:val="22"/>
              </w:rPr>
              <w:t>explanation</w:t>
            </w:r>
          </w:p>
        </w:tc>
      </w:tr>
      <w:tr>
        <w:trPr>
          <w:trHeight w:val="979" w:hRule="atLeast"/>
        </w:trPr>
        <w:tc>
          <w:tcPr>
            <w:tcW w:w="1760" w:type="dxa"/>
          </w:tcPr>
          <w:p>
            <w:pPr>
              <w:pStyle w:val="TableParagraph"/>
              <w:spacing w:before="109"/>
              <w:rPr>
                <w:sz w:val="22"/>
              </w:rPr>
            </w:pPr>
            <w:r>
              <w:rPr>
                <w:color w:val="333333"/>
                <w:spacing w:val="-2"/>
                <w:sz w:val="22"/>
              </w:rPr>
              <w:t>Interactable</w:t>
            </w:r>
          </w:p>
        </w:tc>
        <w:tc>
          <w:tcPr>
            <w:tcW w:w="7600" w:type="dxa"/>
          </w:tcPr>
          <w:p>
            <w:pPr>
              <w:pStyle w:val="TableParagraph"/>
              <w:spacing w:line="276" w:lineRule="auto" w:before="109"/>
              <w:ind w:left="194" w:right="177"/>
              <w:rPr>
                <w:sz w:val="22"/>
              </w:rPr>
            </w:pPr>
            <w:r>
              <w:rPr>
                <w:color w:val="333333"/>
                <w:sz w:val="22"/>
              </w:rPr>
              <w:t>Boolean</w:t>
            </w:r>
            <w:r>
              <w:rPr>
                <w:color w:val="333333"/>
                <w:spacing w:val="-4"/>
                <w:sz w:val="22"/>
              </w:rPr>
              <w:t> </w:t>
            </w:r>
            <w:r>
              <w:rPr>
                <w:color w:val="333333"/>
                <w:sz w:val="22"/>
              </w:rPr>
              <w:t>type,</w:t>
            </w:r>
            <w:r>
              <w:rPr>
                <w:color w:val="333333"/>
                <w:spacing w:val="-4"/>
                <w:sz w:val="22"/>
              </w:rPr>
              <w:t> </w:t>
            </w:r>
            <w:r>
              <w:rPr>
                <w:color w:val="333333"/>
                <w:sz w:val="22"/>
              </w:rPr>
              <w:t>if</w:t>
            </w:r>
            <w:r>
              <w:rPr>
                <w:color w:val="333333"/>
                <w:spacing w:val="-4"/>
                <w:sz w:val="22"/>
              </w:rPr>
              <w:t> </w:t>
            </w:r>
            <w:r>
              <w:rPr>
                <w:color w:val="333333"/>
                <w:sz w:val="22"/>
              </w:rPr>
              <w:t>set</w:t>
            </w:r>
            <w:r>
              <w:rPr>
                <w:color w:val="333333"/>
                <w:spacing w:val="-4"/>
                <w:sz w:val="22"/>
              </w:rPr>
              <w:t> </w:t>
            </w:r>
            <w:r>
              <w:rPr>
                <w:color w:val="333333"/>
                <w:sz w:val="22"/>
              </w:rPr>
              <w:t>to</w:t>
            </w:r>
            <w:r>
              <w:rPr>
                <w:color w:val="333333"/>
                <w:spacing w:val="-4"/>
                <w:sz w:val="22"/>
              </w:rPr>
              <w:t> </w:t>
            </w:r>
            <w:r>
              <w:rPr>
                <w:color w:val="333333"/>
                <w:sz w:val="22"/>
              </w:rPr>
              <w:t>false</w:t>
            </w:r>
            <w:r>
              <w:rPr>
                <w:color w:val="333333"/>
                <w:spacing w:val="-4"/>
                <w:sz w:val="22"/>
              </w:rPr>
              <w:t> </w:t>
            </w:r>
            <w:r>
              <w:rPr>
                <w:color w:val="333333"/>
                <w:sz w:val="22"/>
              </w:rPr>
              <w:t>then</w:t>
            </w:r>
            <w:r>
              <w:rPr>
                <w:color w:val="333333"/>
                <w:spacing w:val="-4"/>
                <w:sz w:val="22"/>
              </w:rPr>
              <w:t> </w:t>
            </w:r>
            <w:r>
              <w:rPr>
                <w:color w:val="333333"/>
                <w:sz w:val="22"/>
              </w:rPr>
              <w:t>the</w:t>
            </w:r>
            <w:r>
              <w:rPr>
                <w:color w:val="333333"/>
                <w:spacing w:val="-4"/>
                <w:sz w:val="22"/>
              </w:rPr>
              <w:t> </w:t>
            </w:r>
            <w:r>
              <w:rPr>
                <w:color w:val="333333"/>
                <w:sz w:val="22"/>
              </w:rPr>
              <w:t>Button</w:t>
            </w:r>
            <w:r>
              <w:rPr>
                <w:color w:val="333333"/>
                <w:spacing w:val="-4"/>
                <w:sz w:val="22"/>
              </w:rPr>
              <w:t> </w:t>
            </w:r>
            <w:r>
              <w:rPr>
                <w:color w:val="333333"/>
                <w:sz w:val="22"/>
              </w:rPr>
              <w:t>component</w:t>
            </w:r>
            <w:r>
              <w:rPr>
                <w:color w:val="333333"/>
                <w:spacing w:val="-4"/>
                <w:sz w:val="22"/>
              </w:rPr>
              <w:t> </w:t>
            </w:r>
            <w:r>
              <w:rPr>
                <w:color w:val="333333"/>
                <w:sz w:val="22"/>
              </w:rPr>
              <w:t>enters</w:t>
            </w:r>
            <w:r>
              <w:rPr>
                <w:color w:val="333333"/>
                <w:spacing w:val="-4"/>
                <w:sz w:val="22"/>
              </w:rPr>
              <w:t> </w:t>
            </w:r>
            <w:r>
              <w:rPr>
                <w:color w:val="333333"/>
                <w:sz w:val="22"/>
              </w:rPr>
              <w:t>the forbidden state.</w:t>
            </w:r>
          </w:p>
        </w:tc>
      </w:tr>
      <w:tr>
        <w:trPr>
          <w:trHeight w:val="1000" w:hRule="atLeast"/>
        </w:trPr>
        <w:tc>
          <w:tcPr>
            <w:tcW w:w="1760" w:type="dxa"/>
          </w:tcPr>
          <w:p>
            <w:pPr>
              <w:pStyle w:val="TableParagraph"/>
              <w:spacing w:line="276" w:lineRule="auto" w:before="116"/>
              <w:ind w:right="338"/>
              <w:rPr>
                <w:sz w:val="22"/>
              </w:rPr>
            </w:pPr>
            <w:r>
              <w:rPr>
                <w:color w:val="333333"/>
                <w:sz w:val="22"/>
              </w:rPr>
              <w:t>Enable</w:t>
            </w:r>
            <w:r>
              <w:rPr>
                <w:color w:val="333333"/>
                <w:spacing w:val="-16"/>
                <w:sz w:val="22"/>
              </w:rPr>
              <w:t> </w:t>
            </w:r>
            <w:r>
              <w:rPr>
                <w:color w:val="333333"/>
                <w:sz w:val="22"/>
              </w:rPr>
              <w:t>Auto Gray Effect</w:t>
            </w:r>
          </w:p>
        </w:tc>
        <w:tc>
          <w:tcPr>
            <w:tcW w:w="7600" w:type="dxa"/>
          </w:tcPr>
          <w:p>
            <w:pPr>
              <w:pStyle w:val="TableParagraph"/>
              <w:spacing w:line="276" w:lineRule="auto" w:before="116"/>
              <w:ind w:left="194" w:right="177"/>
              <w:rPr>
                <w:sz w:val="22"/>
              </w:rPr>
            </w:pPr>
            <w:r>
              <w:rPr>
                <w:color w:val="333333"/>
                <w:sz w:val="22"/>
              </w:rPr>
              <w:t>Boolean</w:t>
            </w:r>
            <w:r>
              <w:rPr>
                <w:color w:val="333333"/>
                <w:spacing w:val="-4"/>
                <w:sz w:val="22"/>
              </w:rPr>
              <w:t> </w:t>
            </w:r>
            <w:r>
              <w:rPr>
                <w:color w:val="333333"/>
                <w:sz w:val="22"/>
              </w:rPr>
              <w:t>type,</w:t>
            </w:r>
            <w:r>
              <w:rPr>
                <w:color w:val="333333"/>
                <w:spacing w:val="-4"/>
                <w:sz w:val="22"/>
              </w:rPr>
              <w:t> </w:t>
            </w:r>
            <w:r>
              <w:rPr>
                <w:color w:val="333333"/>
                <w:sz w:val="22"/>
              </w:rPr>
              <w:t>if</w:t>
            </w:r>
            <w:r>
              <w:rPr>
                <w:color w:val="333333"/>
                <w:spacing w:val="-4"/>
                <w:sz w:val="22"/>
              </w:rPr>
              <w:t> </w:t>
            </w:r>
            <w:r>
              <w:rPr>
                <w:color w:val="333333"/>
                <w:sz w:val="22"/>
              </w:rPr>
              <w:t>set</w:t>
            </w:r>
            <w:r>
              <w:rPr>
                <w:color w:val="333333"/>
                <w:spacing w:val="-4"/>
                <w:sz w:val="22"/>
              </w:rPr>
              <w:t> </w:t>
            </w:r>
            <w:r>
              <w:rPr>
                <w:color w:val="333333"/>
                <w:sz w:val="22"/>
              </w:rPr>
              <w:t>to</w:t>
            </w:r>
            <w:r>
              <w:rPr>
                <w:color w:val="333333"/>
                <w:spacing w:val="-4"/>
                <w:sz w:val="22"/>
              </w:rPr>
              <w:t> </w:t>
            </w:r>
            <w:r>
              <w:rPr>
                <w:color w:val="333333"/>
                <w:sz w:val="22"/>
              </w:rPr>
              <w:t>true,</w:t>
            </w:r>
            <w:r>
              <w:rPr>
                <w:color w:val="333333"/>
                <w:spacing w:val="-4"/>
                <w:sz w:val="22"/>
              </w:rPr>
              <w:t> </w:t>
            </w:r>
            <w:r>
              <w:rPr>
                <w:color w:val="333333"/>
                <w:sz w:val="22"/>
              </w:rPr>
              <w:t>the</w:t>
            </w:r>
            <w:r>
              <w:rPr>
                <w:color w:val="333333"/>
                <w:spacing w:val="-4"/>
                <w:sz w:val="22"/>
              </w:rPr>
              <w:t> </w:t>
            </w:r>
            <w:r>
              <w:rPr>
                <w:color w:val="333333"/>
                <w:sz w:val="22"/>
              </w:rPr>
              <w:t>Button's</w:t>
            </w:r>
            <w:r>
              <w:rPr>
                <w:color w:val="333333"/>
                <w:spacing w:val="-4"/>
                <w:sz w:val="22"/>
              </w:rPr>
              <w:t> </w:t>
            </w:r>
            <w:r>
              <w:rPr>
                <w:color w:val="333333"/>
                <w:sz w:val="22"/>
              </w:rPr>
              <w:t>target</w:t>
            </w:r>
            <w:r>
              <w:rPr>
                <w:color w:val="333333"/>
                <w:spacing w:val="-4"/>
                <w:sz w:val="22"/>
              </w:rPr>
              <w:t> </w:t>
            </w:r>
            <w:r>
              <w:rPr>
                <w:color w:val="333333"/>
                <w:sz w:val="22"/>
              </w:rPr>
              <w:t>sprite</w:t>
            </w:r>
            <w:r>
              <w:rPr>
                <w:color w:val="333333"/>
                <w:spacing w:val="-4"/>
                <w:sz w:val="22"/>
              </w:rPr>
              <w:t> </w:t>
            </w:r>
            <w:r>
              <w:rPr>
                <w:color w:val="333333"/>
                <w:sz w:val="22"/>
              </w:rPr>
              <w:t>will</w:t>
            </w:r>
            <w:r>
              <w:rPr>
                <w:color w:val="333333"/>
                <w:spacing w:val="-4"/>
                <w:sz w:val="22"/>
              </w:rPr>
              <w:t> </w:t>
            </w:r>
            <w:r>
              <w:rPr>
                <w:color w:val="333333"/>
                <w:sz w:val="22"/>
              </w:rPr>
              <w:t>turn</w:t>
            </w:r>
            <w:r>
              <w:rPr>
                <w:color w:val="333333"/>
                <w:spacing w:val="-4"/>
                <w:sz w:val="22"/>
              </w:rPr>
              <w:t> </w:t>
            </w:r>
            <w:r>
              <w:rPr>
                <w:color w:val="333333"/>
                <w:sz w:val="22"/>
              </w:rPr>
              <w:t>gray</w:t>
            </w:r>
            <w:r>
              <w:rPr>
                <w:color w:val="333333"/>
                <w:spacing w:val="-4"/>
                <w:sz w:val="22"/>
              </w:rPr>
              <w:t> </w:t>
            </w:r>
            <w:r>
              <w:rPr>
                <w:color w:val="333333"/>
                <w:sz w:val="22"/>
              </w:rPr>
              <w:t>when interactable is false.</w:t>
            </w:r>
          </w:p>
        </w:tc>
      </w:tr>
      <w:tr>
        <w:trPr>
          <w:trHeight w:val="1280" w:hRule="atLeast"/>
        </w:trPr>
        <w:tc>
          <w:tcPr>
            <w:tcW w:w="1760" w:type="dxa"/>
          </w:tcPr>
          <w:p>
            <w:pPr>
              <w:pStyle w:val="TableParagraph"/>
              <w:spacing w:before="102"/>
              <w:rPr>
                <w:sz w:val="22"/>
              </w:rPr>
            </w:pPr>
            <w:r>
              <w:rPr>
                <w:color w:val="333333"/>
                <w:spacing w:val="-2"/>
                <w:sz w:val="22"/>
              </w:rPr>
              <w:t>Transition</w:t>
            </w:r>
          </w:p>
        </w:tc>
        <w:tc>
          <w:tcPr>
            <w:tcW w:w="7600" w:type="dxa"/>
          </w:tcPr>
          <w:p>
            <w:pPr>
              <w:pStyle w:val="TableParagraph"/>
              <w:spacing w:line="276" w:lineRule="auto" w:before="102"/>
              <w:ind w:left="194" w:right="177"/>
              <w:rPr>
                <w:sz w:val="22"/>
              </w:rPr>
            </w:pPr>
            <w:r>
              <w:rPr>
                <w:color w:val="333333"/>
                <w:sz w:val="22"/>
              </w:rPr>
              <w:t>Enumeration</w:t>
            </w:r>
            <w:r>
              <w:rPr>
                <w:color w:val="333333"/>
                <w:spacing w:val="-6"/>
                <w:sz w:val="22"/>
              </w:rPr>
              <w:t> </w:t>
            </w:r>
            <w:r>
              <w:rPr>
                <w:color w:val="333333"/>
                <w:sz w:val="22"/>
              </w:rPr>
              <w:t>type,</w:t>
            </w:r>
            <w:r>
              <w:rPr>
                <w:color w:val="333333"/>
                <w:spacing w:val="-6"/>
                <w:sz w:val="22"/>
              </w:rPr>
              <w:t> </w:t>
            </w:r>
            <w:r>
              <w:rPr>
                <w:color w:val="333333"/>
                <w:sz w:val="22"/>
              </w:rPr>
              <w:t>including</w:t>
            </w:r>
            <w:r>
              <w:rPr>
                <w:color w:val="333333"/>
                <w:spacing w:val="-6"/>
                <w:sz w:val="22"/>
              </w:rPr>
              <w:t> </w:t>
            </w:r>
            <w:r>
              <w:rPr>
                <w:color w:val="333333"/>
                <w:sz w:val="22"/>
              </w:rPr>
              <w:t>NONE,</w:t>
            </w:r>
            <w:r>
              <w:rPr>
                <w:color w:val="333333"/>
                <w:spacing w:val="-6"/>
                <w:sz w:val="22"/>
              </w:rPr>
              <w:t> </w:t>
            </w:r>
            <w:r>
              <w:rPr>
                <w:color w:val="333333"/>
                <w:sz w:val="22"/>
              </w:rPr>
              <w:t>COLOR</w:t>
            </w:r>
            <w:r>
              <w:rPr>
                <w:color w:val="333333"/>
                <w:spacing w:val="-6"/>
                <w:sz w:val="22"/>
              </w:rPr>
              <w:t> </w:t>
            </w:r>
            <w:r>
              <w:rPr>
                <w:color w:val="333333"/>
                <w:sz w:val="22"/>
              </w:rPr>
              <w:t>and</w:t>
            </w:r>
            <w:r>
              <w:rPr>
                <w:color w:val="333333"/>
                <w:spacing w:val="-6"/>
                <w:sz w:val="22"/>
              </w:rPr>
              <w:t> </w:t>
            </w:r>
            <w:r>
              <w:rPr>
                <w:color w:val="333333"/>
                <w:sz w:val="22"/>
              </w:rPr>
              <w:t>SPRITE.</w:t>
            </w:r>
            <w:r>
              <w:rPr>
                <w:color w:val="333333"/>
                <w:spacing w:val="-6"/>
                <w:sz w:val="22"/>
              </w:rPr>
              <w:t> </w:t>
            </w:r>
            <w:r>
              <w:rPr>
                <w:color w:val="333333"/>
                <w:sz w:val="22"/>
              </w:rPr>
              <w:t>Each</w:t>
            </w:r>
            <w:r>
              <w:rPr>
                <w:color w:val="333333"/>
                <w:spacing w:val="-6"/>
                <w:sz w:val="22"/>
              </w:rPr>
              <w:t> </w:t>
            </w:r>
            <w:r>
              <w:rPr>
                <w:color w:val="333333"/>
                <w:sz w:val="22"/>
              </w:rPr>
              <w:t>type corresponds to a different Transition setting. Please see the Button Transition section below for details.</w:t>
            </w:r>
          </w:p>
        </w:tc>
      </w:tr>
      <w:tr>
        <w:trPr>
          <w:trHeight w:val="1259" w:hRule="atLeast"/>
        </w:trPr>
        <w:tc>
          <w:tcPr>
            <w:tcW w:w="1760" w:type="dxa"/>
          </w:tcPr>
          <w:p>
            <w:pPr>
              <w:pStyle w:val="TableParagraph"/>
              <w:rPr>
                <w:sz w:val="22"/>
              </w:rPr>
            </w:pPr>
            <w:r>
              <w:rPr>
                <w:color w:val="333333"/>
                <w:sz w:val="22"/>
              </w:rPr>
              <w:t>Click</w:t>
            </w:r>
            <w:r>
              <w:rPr>
                <w:color w:val="333333"/>
                <w:spacing w:val="-5"/>
                <w:sz w:val="22"/>
              </w:rPr>
              <w:t> </w:t>
            </w:r>
            <w:r>
              <w:rPr>
                <w:color w:val="333333"/>
                <w:spacing w:val="-2"/>
                <w:sz w:val="22"/>
              </w:rPr>
              <w:t>Event</w:t>
            </w:r>
          </w:p>
        </w:tc>
        <w:tc>
          <w:tcPr>
            <w:tcW w:w="7600" w:type="dxa"/>
          </w:tcPr>
          <w:p>
            <w:pPr>
              <w:pStyle w:val="TableParagraph"/>
              <w:spacing w:line="276" w:lineRule="auto"/>
              <w:ind w:left="194" w:right="177"/>
              <w:rPr>
                <w:sz w:val="22"/>
              </w:rPr>
            </w:pPr>
            <w:r>
              <w:rPr>
                <w:color w:val="333333"/>
                <w:sz w:val="22"/>
              </w:rPr>
              <w:t>Default</w:t>
            </w:r>
            <w:r>
              <w:rPr>
                <w:color w:val="333333"/>
                <w:spacing w:val="-3"/>
                <w:sz w:val="22"/>
              </w:rPr>
              <w:t> </w:t>
            </w:r>
            <w:r>
              <w:rPr>
                <w:color w:val="333333"/>
                <w:sz w:val="22"/>
              </w:rPr>
              <w:t>list</w:t>
            </w:r>
            <w:r>
              <w:rPr>
                <w:color w:val="333333"/>
                <w:spacing w:val="-3"/>
                <w:sz w:val="22"/>
              </w:rPr>
              <w:t> </w:t>
            </w:r>
            <w:r>
              <w:rPr>
                <w:color w:val="333333"/>
                <w:sz w:val="22"/>
              </w:rPr>
              <w:t>type</w:t>
            </w:r>
            <w:r>
              <w:rPr>
                <w:color w:val="333333"/>
                <w:spacing w:val="-3"/>
                <w:sz w:val="22"/>
              </w:rPr>
              <w:t> </w:t>
            </w:r>
            <w:r>
              <w:rPr>
                <w:color w:val="333333"/>
                <w:sz w:val="22"/>
              </w:rPr>
              <w:t>is</w:t>
            </w:r>
            <w:r>
              <w:rPr>
                <w:color w:val="333333"/>
                <w:spacing w:val="-3"/>
                <w:sz w:val="22"/>
              </w:rPr>
              <w:t> </w:t>
            </w:r>
            <w:r>
              <w:rPr>
                <w:color w:val="333333"/>
                <w:sz w:val="22"/>
              </w:rPr>
              <w:t>null.</w:t>
            </w:r>
            <w:r>
              <w:rPr>
                <w:color w:val="333333"/>
                <w:spacing w:val="-3"/>
                <w:sz w:val="22"/>
              </w:rPr>
              <w:t> </w:t>
            </w:r>
            <w:r>
              <w:rPr>
                <w:color w:val="333333"/>
                <w:sz w:val="22"/>
              </w:rPr>
              <w:t>Each</w:t>
            </w:r>
            <w:r>
              <w:rPr>
                <w:color w:val="333333"/>
                <w:spacing w:val="-3"/>
                <w:sz w:val="22"/>
              </w:rPr>
              <w:t> </w:t>
            </w:r>
            <w:r>
              <w:rPr>
                <w:color w:val="333333"/>
                <w:sz w:val="22"/>
              </w:rPr>
              <w:t>event</w:t>
            </w:r>
            <w:r>
              <w:rPr>
                <w:color w:val="333333"/>
                <w:spacing w:val="-3"/>
                <w:sz w:val="22"/>
              </w:rPr>
              <w:t> </w:t>
            </w:r>
            <w:r>
              <w:rPr>
                <w:color w:val="333333"/>
                <w:sz w:val="22"/>
              </w:rPr>
              <w:t>added</w:t>
            </w:r>
            <w:r>
              <w:rPr>
                <w:color w:val="333333"/>
                <w:spacing w:val="-3"/>
                <w:sz w:val="22"/>
              </w:rPr>
              <w:t> </w:t>
            </w:r>
            <w:r>
              <w:rPr>
                <w:color w:val="333333"/>
                <w:sz w:val="22"/>
              </w:rPr>
              <w:t>by</w:t>
            </w:r>
            <w:r>
              <w:rPr>
                <w:color w:val="333333"/>
                <w:spacing w:val="-3"/>
                <w:sz w:val="22"/>
              </w:rPr>
              <w:t> </w:t>
            </w:r>
            <w:r>
              <w:rPr>
                <w:color w:val="333333"/>
                <w:sz w:val="22"/>
              </w:rPr>
              <w:t>the</w:t>
            </w:r>
            <w:r>
              <w:rPr>
                <w:color w:val="333333"/>
                <w:spacing w:val="-3"/>
                <w:sz w:val="22"/>
              </w:rPr>
              <w:t> </w:t>
            </w:r>
            <w:r>
              <w:rPr>
                <w:color w:val="333333"/>
                <w:sz w:val="22"/>
              </w:rPr>
              <w:t>user</w:t>
            </w:r>
            <w:r>
              <w:rPr>
                <w:color w:val="333333"/>
                <w:spacing w:val="-3"/>
                <w:sz w:val="22"/>
              </w:rPr>
              <w:t> </w:t>
            </w:r>
            <w:r>
              <w:rPr>
                <w:color w:val="333333"/>
                <w:sz w:val="22"/>
              </w:rPr>
              <w:t>is</w:t>
            </w:r>
            <w:r>
              <w:rPr>
                <w:color w:val="333333"/>
                <w:spacing w:val="-3"/>
                <w:sz w:val="22"/>
              </w:rPr>
              <w:t> </w:t>
            </w:r>
            <w:r>
              <w:rPr>
                <w:color w:val="333333"/>
                <w:sz w:val="22"/>
              </w:rPr>
              <w:t>composed</w:t>
            </w:r>
            <w:r>
              <w:rPr>
                <w:color w:val="333333"/>
                <w:spacing w:val="-3"/>
                <w:sz w:val="22"/>
              </w:rPr>
              <w:t> </w:t>
            </w:r>
            <w:r>
              <w:rPr>
                <w:color w:val="333333"/>
                <w:sz w:val="22"/>
              </w:rPr>
              <w:t>of</w:t>
            </w:r>
            <w:r>
              <w:rPr>
                <w:color w:val="333333"/>
                <w:spacing w:val="-3"/>
                <w:sz w:val="22"/>
              </w:rPr>
              <w:t> </w:t>
            </w:r>
            <w:r>
              <w:rPr>
                <w:color w:val="333333"/>
                <w:sz w:val="22"/>
              </w:rPr>
              <w:t>the node reference, component name and a response function. Please see the Button Event section below for details.</w:t>
            </w:r>
          </w:p>
        </w:tc>
      </w:tr>
    </w:tbl>
    <w:p>
      <w:pPr>
        <w:pStyle w:val="BodyText"/>
        <w:rPr>
          <w:b/>
        </w:rPr>
      </w:pPr>
    </w:p>
    <w:p>
      <w:pPr>
        <w:pStyle w:val="BodyText"/>
        <w:spacing w:before="1"/>
        <w:rPr>
          <w:b/>
        </w:rPr>
      </w:pPr>
    </w:p>
    <w:p>
      <w:pPr>
        <w:pStyle w:val="BodyText"/>
        <w:ind w:left="720"/>
        <w:rPr>
          <w:rFonts w:ascii="Consolas"/>
        </w:rPr>
      </w:pPr>
      <w:r>
        <w:rPr>
          <w:color w:val="333333"/>
        </w:rPr>
        <w:t>Note:</w:t>
      </w:r>
      <w:r>
        <w:rPr>
          <w:color w:val="333333"/>
          <w:spacing w:val="52"/>
        </w:rPr>
        <w:t> </w:t>
      </w:r>
      <w:r>
        <w:rPr>
          <w:color w:val="333333"/>
        </w:rPr>
        <w:t>When</w:t>
      </w:r>
      <w:r>
        <w:rPr>
          <w:color w:val="333333"/>
          <w:spacing w:val="39"/>
        </w:rPr>
        <w:t> </w:t>
      </w:r>
      <w:r>
        <w:rPr>
          <w:rFonts w:ascii="Consolas"/>
          <w:color w:val="333333"/>
          <w:shd w:fill="F6F6F6" w:color="auto" w:val="clear"/>
        </w:rPr>
        <w:t>Transition</w:t>
      </w:r>
      <w:r>
        <w:rPr>
          <w:rFonts w:ascii="Consolas"/>
          <w:color w:val="333333"/>
          <w:spacing w:val="-19"/>
        </w:rPr>
        <w:t> </w:t>
      </w:r>
      <w:r>
        <w:rPr>
          <w:color w:val="333333"/>
        </w:rPr>
        <w:t>is</w:t>
      </w:r>
      <w:r>
        <w:rPr>
          <w:color w:val="333333"/>
          <w:spacing w:val="40"/>
        </w:rPr>
        <w:t> </w:t>
      </w:r>
      <w:r>
        <w:rPr>
          <w:rFonts w:ascii="Consolas"/>
          <w:color w:val="333333"/>
          <w:shd w:fill="F6F6F6" w:color="auto" w:val="clear"/>
        </w:rPr>
        <w:t>SPRITE</w:t>
      </w:r>
      <w:r>
        <w:rPr>
          <w:rFonts w:ascii="Consolas"/>
          <w:color w:val="333333"/>
          <w:spacing w:val="-20"/>
        </w:rPr>
        <w:t> </w:t>
      </w:r>
      <w:r>
        <w:rPr>
          <w:color w:val="333333"/>
        </w:rPr>
        <w:t>and</w:t>
      </w:r>
      <w:r>
        <w:rPr>
          <w:color w:val="333333"/>
          <w:spacing w:val="40"/>
        </w:rPr>
        <w:t> </w:t>
      </w:r>
      <w:r>
        <w:rPr>
          <w:color w:val="333333"/>
        </w:rPr>
        <w:t>the</w:t>
      </w:r>
      <w:r>
        <w:rPr>
          <w:color w:val="333333"/>
          <w:spacing w:val="40"/>
        </w:rPr>
        <w:t> </w:t>
      </w:r>
      <w:r>
        <w:rPr>
          <w:rFonts w:ascii="Consolas"/>
          <w:color w:val="333333"/>
          <w:shd w:fill="F6F6F6" w:color="auto" w:val="clear"/>
        </w:rPr>
        <w:t>disabledSprite</w:t>
      </w:r>
      <w:r>
        <w:rPr>
          <w:rFonts w:ascii="Consolas"/>
          <w:color w:val="333333"/>
          <w:spacing w:val="-20"/>
        </w:rPr>
        <w:t> </w:t>
      </w:r>
      <w:r>
        <w:rPr>
          <w:color w:val="333333"/>
        </w:rPr>
        <w:t>property</w:t>
      </w:r>
      <w:r>
        <w:rPr>
          <w:color w:val="333333"/>
          <w:spacing w:val="40"/>
        </w:rPr>
        <w:t> </w:t>
      </w:r>
      <w:r>
        <w:rPr>
          <w:color w:val="333333"/>
        </w:rPr>
        <w:t>has</w:t>
      </w:r>
      <w:r>
        <w:rPr>
          <w:color w:val="333333"/>
          <w:spacing w:val="40"/>
        </w:rPr>
        <w:t> </w:t>
      </w:r>
      <w:r>
        <w:rPr>
          <w:color w:val="333333"/>
        </w:rPr>
        <w:t>a</w:t>
      </w:r>
      <w:r>
        <w:rPr>
          <w:color w:val="333333"/>
          <w:spacing w:val="40"/>
        </w:rPr>
        <w:t> </w:t>
      </w:r>
      <w:r>
        <w:rPr>
          <w:rFonts w:ascii="Consolas"/>
          <w:color w:val="333333"/>
          <w:spacing w:val="-2"/>
          <w:shd w:fill="F6F6F6" w:color="auto" w:val="clear"/>
        </w:rPr>
        <w:t>spriteFrame</w:t>
      </w:r>
    </w:p>
    <w:p>
      <w:pPr>
        <w:pStyle w:val="BodyText"/>
        <w:spacing w:before="41"/>
        <w:ind w:left="720"/>
      </w:pPr>
      <w:r>
        <w:rPr>
          <w:color w:val="333333"/>
        </w:rPr>
        <w:t>associated</w:t>
      </w:r>
      <w:r>
        <w:rPr>
          <w:color w:val="333333"/>
          <w:spacing w:val="-10"/>
        </w:rPr>
        <w:t> </w:t>
      </w:r>
      <w:r>
        <w:rPr>
          <w:color w:val="333333"/>
        </w:rPr>
        <w:t>with</w:t>
      </w:r>
      <w:r>
        <w:rPr>
          <w:color w:val="333333"/>
          <w:spacing w:val="-4"/>
        </w:rPr>
        <w:t> </w:t>
      </w:r>
      <w:r>
        <w:rPr>
          <w:color w:val="333333"/>
        </w:rPr>
        <w:t>it,</w:t>
      </w:r>
      <w:r>
        <w:rPr>
          <w:color w:val="333333"/>
          <w:spacing w:val="-4"/>
        </w:rPr>
        <w:t> </w:t>
      </w:r>
      <w:r>
        <w:rPr>
          <w:color w:val="333333"/>
        </w:rPr>
        <w:t>the</w:t>
      </w:r>
      <w:r>
        <w:rPr>
          <w:color w:val="333333"/>
          <w:spacing w:val="-4"/>
        </w:rPr>
        <w:t> </w:t>
      </w:r>
      <w:r>
        <w:rPr>
          <w:rFonts w:ascii="Consolas"/>
          <w:color w:val="333333"/>
          <w:shd w:fill="F6F6F6" w:color="auto" w:val="clear"/>
        </w:rPr>
        <w:t>Enable</w:t>
      </w:r>
      <w:r>
        <w:rPr>
          <w:rFonts w:ascii="Consolas"/>
          <w:color w:val="333333"/>
          <w:spacing w:val="-7"/>
          <w:shd w:fill="F6F6F6" w:color="auto" w:val="clear"/>
        </w:rPr>
        <w:t> </w:t>
      </w:r>
      <w:r>
        <w:rPr>
          <w:rFonts w:ascii="Consolas"/>
          <w:color w:val="333333"/>
          <w:shd w:fill="F6F6F6" w:color="auto" w:val="clear"/>
        </w:rPr>
        <w:t>Auto</w:t>
      </w:r>
      <w:r>
        <w:rPr>
          <w:rFonts w:ascii="Consolas"/>
          <w:color w:val="333333"/>
          <w:spacing w:val="-8"/>
          <w:shd w:fill="F6F6F6" w:color="auto" w:val="clear"/>
        </w:rPr>
        <w:t> </w:t>
      </w:r>
      <w:r>
        <w:rPr>
          <w:rFonts w:ascii="Consolas"/>
          <w:color w:val="333333"/>
          <w:shd w:fill="F6F6F6" w:color="auto" w:val="clear"/>
        </w:rPr>
        <w:t>Gray</w:t>
      </w:r>
      <w:r>
        <w:rPr>
          <w:rFonts w:ascii="Consolas"/>
          <w:color w:val="333333"/>
          <w:spacing w:val="-7"/>
          <w:shd w:fill="F6F6F6" w:color="auto" w:val="clear"/>
        </w:rPr>
        <w:t> </w:t>
      </w:r>
      <w:r>
        <w:rPr>
          <w:rFonts w:ascii="Consolas"/>
          <w:color w:val="333333"/>
          <w:shd w:fill="F6F6F6" w:color="auto" w:val="clear"/>
        </w:rPr>
        <w:t>Effect</w:t>
      </w:r>
      <w:r>
        <w:rPr>
          <w:rFonts w:ascii="Consolas"/>
          <w:color w:val="333333"/>
          <w:spacing w:val="-60"/>
        </w:rPr>
        <w:t> </w:t>
      </w:r>
      <w:r>
        <w:rPr>
          <w:color w:val="333333"/>
        </w:rPr>
        <w:t>property</w:t>
      </w:r>
      <w:r>
        <w:rPr>
          <w:color w:val="333333"/>
          <w:spacing w:val="-4"/>
        </w:rPr>
        <w:t> </w:t>
      </w:r>
      <w:r>
        <w:rPr>
          <w:color w:val="333333"/>
        </w:rPr>
        <w:t>is</w:t>
      </w:r>
      <w:r>
        <w:rPr>
          <w:color w:val="333333"/>
          <w:spacing w:val="-4"/>
        </w:rPr>
        <w:t> </w:t>
      </w:r>
      <w:r>
        <w:rPr>
          <w:color w:val="333333"/>
        </w:rPr>
        <w:t>ignored</w:t>
      </w:r>
      <w:r>
        <w:rPr>
          <w:color w:val="333333"/>
          <w:spacing w:val="-4"/>
        </w:rPr>
        <w:t> </w:t>
      </w:r>
      <w:r>
        <w:rPr>
          <w:color w:val="333333"/>
        </w:rPr>
        <w:t>at</w:t>
      </w:r>
      <w:r>
        <w:rPr>
          <w:color w:val="333333"/>
          <w:spacing w:val="-4"/>
        </w:rPr>
        <w:t> </w:t>
      </w:r>
      <w:r>
        <w:rPr>
          <w:color w:val="333333"/>
        </w:rPr>
        <w:t>this</w:t>
      </w:r>
      <w:r>
        <w:rPr>
          <w:color w:val="333333"/>
          <w:spacing w:val="-4"/>
        </w:rPr>
        <w:t> </w:t>
      </w:r>
      <w:r>
        <w:rPr>
          <w:color w:val="333333"/>
          <w:spacing w:val="-2"/>
        </w:rPr>
        <w:t>time.</w:t>
      </w:r>
    </w:p>
    <w:p>
      <w:pPr>
        <w:pStyle w:val="BodyText"/>
        <w:spacing w:after="0"/>
        <w:sectPr>
          <w:pgSz w:w="12240" w:h="15840"/>
          <w:pgMar w:top="1360" w:bottom="280" w:left="720" w:right="0"/>
        </w:sectPr>
      </w:pPr>
    </w:p>
    <w:p>
      <w:pPr>
        <w:pStyle w:val="Heading5"/>
        <w:spacing w:before="80"/>
      </w:pPr>
      <w:bookmarkStart w:name=" " w:id="92"/>
      <w:bookmarkEnd w:id="92"/>
      <w:r>
        <w:rPr>
          <w:b w:val="0"/>
        </w:rPr>
      </w:r>
      <w:r>
        <w:rPr/>
        <w:t>Button</w:t>
      </w:r>
      <w:r>
        <w:rPr>
          <w:spacing w:val="-6"/>
        </w:rPr>
        <w:t> </w:t>
      </w:r>
      <w:r>
        <w:rPr>
          <w:spacing w:val="-2"/>
        </w:rPr>
        <w:t>Transition</w:t>
      </w:r>
    </w:p>
    <w:p>
      <w:pPr>
        <w:pStyle w:val="BodyText"/>
        <w:rPr>
          <w:b/>
        </w:rPr>
      </w:pPr>
    </w:p>
    <w:p>
      <w:pPr>
        <w:pStyle w:val="BodyText"/>
        <w:spacing w:before="14"/>
        <w:rPr>
          <w:b/>
        </w:rPr>
      </w:pPr>
    </w:p>
    <w:p>
      <w:pPr>
        <w:pStyle w:val="BodyText"/>
        <w:spacing w:line="276" w:lineRule="auto"/>
        <w:ind w:left="720" w:right="1448"/>
      </w:pPr>
      <w:r>
        <w:rPr>
          <w:color w:val="333333"/>
        </w:rPr>
        <w:t>Button Transition is used to indicate the</w:t>
      </w:r>
      <w:r>
        <w:rPr>
          <w:color w:val="333333"/>
          <w:spacing w:val="-4"/>
        </w:rPr>
        <w:t> </w:t>
      </w:r>
      <w:r>
        <w:rPr>
          <w:color w:val="333333"/>
        </w:rPr>
        <w:t>status</w:t>
      </w:r>
      <w:r>
        <w:rPr>
          <w:color w:val="333333"/>
          <w:spacing w:val="-4"/>
        </w:rPr>
        <w:t> </w:t>
      </w:r>
      <w:r>
        <w:rPr>
          <w:color w:val="333333"/>
        </w:rPr>
        <w:t>of</w:t>
      </w:r>
      <w:r>
        <w:rPr>
          <w:color w:val="333333"/>
          <w:spacing w:val="-4"/>
        </w:rPr>
        <w:t> </w:t>
      </w:r>
      <w:r>
        <w:rPr>
          <w:color w:val="333333"/>
        </w:rPr>
        <w:t>the</w:t>
      </w:r>
      <w:r>
        <w:rPr>
          <w:color w:val="333333"/>
          <w:spacing w:val="-4"/>
        </w:rPr>
        <w:t> </w:t>
      </w:r>
      <w:r>
        <w:rPr>
          <w:color w:val="333333"/>
        </w:rPr>
        <w:t>Button</w:t>
      </w:r>
      <w:r>
        <w:rPr>
          <w:color w:val="333333"/>
          <w:spacing w:val="-4"/>
        </w:rPr>
        <w:t> </w:t>
      </w:r>
      <w:r>
        <w:rPr>
          <w:color w:val="333333"/>
        </w:rPr>
        <w:t>when</w:t>
      </w:r>
      <w:r>
        <w:rPr>
          <w:color w:val="333333"/>
          <w:spacing w:val="-4"/>
        </w:rPr>
        <w:t> </w:t>
      </w:r>
      <w:r>
        <w:rPr>
          <w:color w:val="333333"/>
        </w:rPr>
        <w:t>clicked</w:t>
      </w:r>
      <w:r>
        <w:rPr>
          <w:color w:val="333333"/>
          <w:spacing w:val="-4"/>
        </w:rPr>
        <w:t> </w:t>
      </w:r>
      <w:r>
        <w:rPr>
          <w:color w:val="333333"/>
        </w:rPr>
        <w:t>by</w:t>
      </w:r>
      <w:r>
        <w:rPr>
          <w:color w:val="333333"/>
          <w:spacing w:val="-4"/>
        </w:rPr>
        <w:t> </w:t>
      </w:r>
      <w:r>
        <w:rPr>
          <w:color w:val="333333"/>
        </w:rPr>
        <w:t>the</w:t>
      </w:r>
      <w:r>
        <w:rPr>
          <w:color w:val="333333"/>
          <w:spacing w:val="-4"/>
        </w:rPr>
        <w:t> </w:t>
      </w:r>
      <w:r>
        <w:rPr>
          <w:color w:val="333333"/>
        </w:rPr>
        <w:t>user.</w:t>
      </w:r>
      <w:r>
        <w:rPr>
          <w:color w:val="333333"/>
          <w:spacing w:val="-4"/>
        </w:rPr>
        <w:t> </w:t>
      </w:r>
      <w:r>
        <w:rPr>
          <w:color w:val="333333"/>
        </w:rPr>
        <w:t>Currently the types available are NONE, COLOR, SPRITE and SCALE.</w:t>
      </w:r>
    </w:p>
    <w:p>
      <w:pPr>
        <w:pStyle w:val="BodyText"/>
        <w:spacing w:before="10"/>
        <w:rPr>
          <w:sz w:val="17"/>
        </w:rPr>
      </w:pPr>
      <w:r>
        <w:rPr>
          <w:sz w:val="17"/>
        </w:rPr>
        <w:drawing>
          <wp:anchor distT="0" distB="0" distL="0" distR="0" allowOverlap="1" layoutInCell="1" locked="0" behindDoc="1" simplePos="0" relativeHeight="487602688">
            <wp:simplePos x="0" y="0"/>
            <wp:positionH relativeFrom="page">
              <wp:posOffset>933450</wp:posOffset>
            </wp:positionH>
            <wp:positionV relativeFrom="paragraph">
              <wp:posOffset>146084</wp:posOffset>
            </wp:positionV>
            <wp:extent cx="5923788" cy="797432"/>
            <wp:effectExtent l="0" t="0" r="0" b="0"/>
            <wp:wrapTopAndBottom/>
            <wp:docPr id="38" name="Image 38" descr="transition"/>
            <wp:cNvGraphicFramePr>
              <a:graphicFrameLocks/>
            </wp:cNvGraphicFramePr>
            <a:graphic>
              <a:graphicData uri="http://schemas.openxmlformats.org/drawingml/2006/picture">
                <pic:pic>
                  <pic:nvPicPr>
                    <pic:cNvPr id="38" name="Image 38" descr="transition"/>
                    <pic:cNvPicPr/>
                  </pic:nvPicPr>
                  <pic:blipFill>
                    <a:blip r:embed="rId52" cstate="print"/>
                    <a:stretch>
                      <a:fillRect/>
                    </a:stretch>
                  </pic:blipFill>
                  <pic:spPr>
                    <a:xfrm>
                      <a:off x="0" y="0"/>
                      <a:ext cx="5923788" cy="797432"/>
                    </a:xfrm>
                    <a:prstGeom prst="rect">
                      <a:avLst/>
                    </a:prstGeom>
                  </pic:spPr>
                </pic:pic>
              </a:graphicData>
            </a:graphic>
          </wp:anchor>
        </w:drawing>
      </w:r>
    </w:p>
    <w:p>
      <w:pPr>
        <w:pStyle w:val="BodyText"/>
        <w:rPr>
          <w:sz w:val="20"/>
        </w:rPr>
      </w:pPr>
    </w:p>
    <w:p>
      <w:pPr>
        <w:pStyle w:val="BodyText"/>
        <w:rPr>
          <w:sz w:val="20"/>
        </w:rPr>
      </w:pPr>
    </w:p>
    <w:p>
      <w:pPr>
        <w:pStyle w:val="BodyText"/>
        <w:spacing w:before="89"/>
        <w:rPr>
          <w:sz w:val="20"/>
        </w:rPr>
      </w:pPr>
    </w:p>
    <w:tbl>
      <w:tblPr>
        <w:tblW w:w="0" w:type="auto"/>
        <w:jc w:val="left"/>
        <w:tblInd w:w="920"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top w:w="0" w:type="dxa"/>
          <w:left w:w="0" w:type="dxa"/>
          <w:bottom w:w="0" w:type="dxa"/>
          <w:right w:w="0" w:type="dxa"/>
        </w:tblCellMar>
        <w:tblLook w:val="01E0"/>
      </w:tblPr>
      <w:tblGrid>
        <w:gridCol w:w="1860"/>
        <w:gridCol w:w="7500"/>
      </w:tblGrid>
      <w:tr>
        <w:trPr>
          <w:trHeight w:val="679" w:hRule="atLeast"/>
        </w:trPr>
        <w:tc>
          <w:tcPr>
            <w:tcW w:w="1860" w:type="dxa"/>
          </w:tcPr>
          <w:p>
            <w:pPr>
              <w:pStyle w:val="TableParagraph"/>
              <w:ind w:left="512"/>
              <w:rPr>
                <w:sz w:val="22"/>
              </w:rPr>
            </w:pPr>
            <w:r>
              <w:rPr>
                <w:color w:val="333333"/>
                <w:spacing w:val="-2"/>
                <w:sz w:val="22"/>
              </w:rPr>
              <w:t>Property</w:t>
            </w:r>
          </w:p>
        </w:tc>
        <w:tc>
          <w:tcPr>
            <w:tcW w:w="7500" w:type="dxa"/>
          </w:tcPr>
          <w:p>
            <w:pPr>
              <w:pStyle w:val="TableParagraph"/>
              <w:ind w:left="15"/>
              <w:jc w:val="center"/>
              <w:rPr>
                <w:sz w:val="22"/>
              </w:rPr>
            </w:pPr>
            <w:r>
              <w:rPr>
                <w:color w:val="333333"/>
                <w:sz w:val="22"/>
              </w:rPr>
              <w:t>Function</w:t>
            </w:r>
            <w:r>
              <w:rPr>
                <w:color w:val="333333"/>
                <w:spacing w:val="-8"/>
                <w:sz w:val="22"/>
              </w:rPr>
              <w:t> </w:t>
            </w:r>
            <w:r>
              <w:rPr>
                <w:color w:val="333333"/>
                <w:spacing w:val="-2"/>
                <w:sz w:val="22"/>
              </w:rPr>
              <w:t>Explanation</w:t>
            </w:r>
          </w:p>
        </w:tc>
      </w:tr>
      <w:tr>
        <w:trPr>
          <w:trHeight w:val="1000" w:hRule="atLeast"/>
        </w:trPr>
        <w:tc>
          <w:tcPr>
            <w:tcW w:w="1860" w:type="dxa"/>
          </w:tcPr>
          <w:p>
            <w:pPr>
              <w:pStyle w:val="TableParagraph"/>
              <w:spacing w:before="116"/>
              <w:rPr>
                <w:sz w:val="22"/>
              </w:rPr>
            </w:pPr>
            <w:r>
              <w:rPr>
                <w:color w:val="333333"/>
                <w:spacing w:val="-2"/>
                <w:sz w:val="22"/>
              </w:rPr>
              <w:t>Normal</w:t>
            </w:r>
          </w:p>
        </w:tc>
        <w:tc>
          <w:tcPr>
            <w:tcW w:w="7500" w:type="dxa"/>
          </w:tcPr>
          <w:p>
            <w:pPr>
              <w:pStyle w:val="TableParagraph"/>
              <w:spacing w:before="116"/>
              <w:ind w:left="184"/>
              <w:rPr>
                <w:sz w:val="22"/>
              </w:rPr>
            </w:pPr>
            <w:r>
              <w:rPr>
                <w:color w:val="333333"/>
                <w:sz w:val="22"/>
              </w:rPr>
              <w:t>Color</w:t>
            </w:r>
            <w:r>
              <w:rPr>
                <w:color w:val="333333"/>
                <w:spacing w:val="52"/>
                <w:sz w:val="22"/>
              </w:rPr>
              <w:t> </w:t>
            </w:r>
            <w:r>
              <w:rPr>
                <w:color w:val="333333"/>
                <w:sz w:val="22"/>
              </w:rPr>
              <w:t>or</w:t>
            </w:r>
            <w:r>
              <w:rPr>
                <w:color w:val="333333"/>
                <w:spacing w:val="39"/>
                <w:sz w:val="22"/>
              </w:rPr>
              <w:t> </w:t>
            </w:r>
            <w:r>
              <w:rPr>
                <w:color w:val="333333"/>
                <w:sz w:val="22"/>
              </w:rPr>
              <w:t>Sprite</w:t>
            </w:r>
            <w:r>
              <w:rPr>
                <w:color w:val="333333"/>
                <w:spacing w:val="40"/>
                <w:sz w:val="22"/>
              </w:rPr>
              <w:t> </w:t>
            </w:r>
            <w:r>
              <w:rPr>
                <w:color w:val="333333"/>
                <w:sz w:val="22"/>
              </w:rPr>
              <w:t>of</w:t>
            </w:r>
            <w:r>
              <w:rPr>
                <w:color w:val="333333"/>
                <w:spacing w:val="40"/>
                <w:sz w:val="22"/>
              </w:rPr>
              <w:t> </w:t>
            </w:r>
            <w:r>
              <w:rPr>
                <w:color w:val="333333"/>
                <w:sz w:val="22"/>
              </w:rPr>
              <w:t>Button</w:t>
            </w:r>
            <w:r>
              <w:rPr>
                <w:color w:val="333333"/>
                <w:spacing w:val="39"/>
                <w:sz w:val="22"/>
              </w:rPr>
              <w:t> </w:t>
            </w:r>
            <w:r>
              <w:rPr>
                <w:color w:val="333333"/>
                <w:sz w:val="22"/>
              </w:rPr>
              <w:t>under</w:t>
            </w:r>
            <w:r>
              <w:rPr>
                <w:color w:val="333333"/>
                <w:spacing w:val="40"/>
                <w:sz w:val="22"/>
              </w:rPr>
              <w:t> </w:t>
            </w:r>
            <w:r>
              <w:rPr>
                <w:color w:val="333333"/>
                <w:sz w:val="22"/>
              </w:rPr>
              <w:t>Normal</w:t>
            </w:r>
            <w:r>
              <w:rPr>
                <w:color w:val="333333"/>
                <w:spacing w:val="40"/>
                <w:sz w:val="22"/>
              </w:rPr>
              <w:t> </w:t>
            </w:r>
            <w:r>
              <w:rPr>
                <w:color w:val="333333"/>
                <w:sz w:val="22"/>
              </w:rPr>
              <w:t>status.</w:t>
            </w:r>
            <w:r>
              <w:rPr>
                <w:color w:val="333333"/>
                <w:spacing w:val="39"/>
                <w:sz w:val="22"/>
              </w:rPr>
              <w:t> </w:t>
            </w:r>
            <w:r>
              <w:rPr>
                <w:color w:val="333333"/>
                <w:sz w:val="22"/>
              </w:rPr>
              <w:t>Available</w:t>
            </w:r>
            <w:r>
              <w:rPr>
                <w:color w:val="333333"/>
                <w:spacing w:val="40"/>
                <w:sz w:val="22"/>
              </w:rPr>
              <w:t> </w:t>
            </w:r>
            <w:r>
              <w:rPr>
                <w:color w:val="333333"/>
                <w:sz w:val="22"/>
              </w:rPr>
              <w:t>in</w:t>
            </w:r>
            <w:r>
              <w:rPr>
                <w:color w:val="333333"/>
                <w:spacing w:val="40"/>
                <w:sz w:val="22"/>
              </w:rPr>
              <w:t> </w:t>
            </w:r>
            <w:r>
              <w:rPr>
                <w:color w:val="333333"/>
                <w:spacing w:val="-2"/>
                <w:sz w:val="22"/>
              </w:rPr>
              <w:t>Transition</w:t>
            </w:r>
          </w:p>
          <w:p>
            <w:pPr>
              <w:pStyle w:val="TableParagraph"/>
              <w:spacing w:before="38"/>
              <w:ind w:left="184"/>
              <w:rPr>
                <w:b/>
                <w:sz w:val="22"/>
              </w:rPr>
            </w:pPr>
            <w:r>
              <w:rPr>
                <w:b/>
                <w:color w:val="333333"/>
                <w:sz w:val="22"/>
              </w:rPr>
              <w:t>COLOR</w:t>
            </w:r>
            <w:r>
              <w:rPr>
                <w:b/>
                <w:color w:val="333333"/>
                <w:spacing w:val="-4"/>
                <w:sz w:val="22"/>
              </w:rPr>
              <w:t> </w:t>
            </w:r>
            <w:r>
              <w:rPr>
                <w:color w:val="333333"/>
                <w:sz w:val="22"/>
              </w:rPr>
              <w:t>and</w:t>
            </w:r>
            <w:r>
              <w:rPr>
                <w:color w:val="333333"/>
                <w:spacing w:val="-4"/>
                <w:sz w:val="22"/>
              </w:rPr>
              <w:t> </w:t>
            </w:r>
            <w:r>
              <w:rPr>
                <w:b/>
                <w:color w:val="333333"/>
                <w:spacing w:val="-2"/>
                <w:sz w:val="22"/>
              </w:rPr>
              <w:t>SPRITE</w:t>
            </w:r>
          </w:p>
        </w:tc>
      </w:tr>
      <w:tr>
        <w:trPr>
          <w:trHeight w:val="980" w:hRule="atLeast"/>
        </w:trPr>
        <w:tc>
          <w:tcPr>
            <w:tcW w:w="1860" w:type="dxa"/>
          </w:tcPr>
          <w:p>
            <w:pPr>
              <w:pStyle w:val="TableParagraph"/>
              <w:spacing w:before="103"/>
              <w:rPr>
                <w:sz w:val="22"/>
              </w:rPr>
            </w:pPr>
            <w:r>
              <w:rPr>
                <w:color w:val="333333"/>
                <w:spacing w:val="-2"/>
                <w:sz w:val="22"/>
              </w:rPr>
              <w:t>Pressed</w:t>
            </w:r>
          </w:p>
        </w:tc>
        <w:tc>
          <w:tcPr>
            <w:tcW w:w="7500" w:type="dxa"/>
          </w:tcPr>
          <w:p>
            <w:pPr>
              <w:pStyle w:val="TableParagraph"/>
              <w:spacing w:before="103"/>
              <w:ind w:left="184"/>
              <w:rPr>
                <w:sz w:val="22"/>
              </w:rPr>
            </w:pPr>
            <w:r>
              <w:rPr>
                <w:color w:val="333333"/>
                <w:sz w:val="22"/>
              </w:rPr>
              <w:t>Color</w:t>
            </w:r>
            <w:r>
              <w:rPr>
                <w:color w:val="333333"/>
                <w:spacing w:val="37"/>
                <w:sz w:val="22"/>
              </w:rPr>
              <w:t> </w:t>
            </w:r>
            <w:r>
              <w:rPr>
                <w:color w:val="333333"/>
                <w:sz w:val="22"/>
              </w:rPr>
              <w:t>or</w:t>
            </w:r>
            <w:r>
              <w:rPr>
                <w:color w:val="333333"/>
                <w:spacing w:val="39"/>
                <w:sz w:val="22"/>
              </w:rPr>
              <w:t> </w:t>
            </w:r>
            <w:r>
              <w:rPr>
                <w:color w:val="333333"/>
                <w:sz w:val="22"/>
              </w:rPr>
              <w:t>Sprite</w:t>
            </w:r>
            <w:r>
              <w:rPr>
                <w:color w:val="333333"/>
                <w:spacing w:val="39"/>
                <w:sz w:val="22"/>
              </w:rPr>
              <w:t> </w:t>
            </w:r>
            <w:r>
              <w:rPr>
                <w:color w:val="333333"/>
                <w:sz w:val="22"/>
              </w:rPr>
              <w:t>of</w:t>
            </w:r>
            <w:r>
              <w:rPr>
                <w:color w:val="333333"/>
                <w:spacing w:val="39"/>
                <w:sz w:val="22"/>
              </w:rPr>
              <w:t> </w:t>
            </w:r>
            <w:r>
              <w:rPr>
                <w:color w:val="333333"/>
                <w:sz w:val="22"/>
              </w:rPr>
              <w:t>Button</w:t>
            </w:r>
            <w:r>
              <w:rPr>
                <w:color w:val="333333"/>
                <w:spacing w:val="25"/>
                <w:sz w:val="22"/>
              </w:rPr>
              <w:t> </w:t>
            </w:r>
            <w:r>
              <w:rPr>
                <w:color w:val="333333"/>
                <w:sz w:val="22"/>
              </w:rPr>
              <w:t>under</w:t>
            </w:r>
            <w:r>
              <w:rPr>
                <w:color w:val="333333"/>
                <w:spacing w:val="24"/>
                <w:sz w:val="22"/>
              </w:rPr>
              <w:t> </w:t>
            </w:r>
            <w:r>
              <w:rPr>
                <w:color w:val="333333"/>
                <w:sz w:val="22"/>
              </w:rPr>
              <w:t>Pressed</w:t>
            </w:r>
            <w:r>
              <w:rPr>
                <w:color w:val="333333"/>
                <w:spacing w:val="25"/>
                <w:sz w:val="22"/>
              </w:rPr>
              <w:t> </w:t>
            </w:r>
            <w:r>
              <w:rPr>
                <w:color w:val="333333"/>
                <w:sz w:val="22"/>
              </w:rPr>
              <w:t>status.</w:t>
            </w:r>
            <w:r>
              <w:rPr>
                <w:color w:val="333333"/>
                <w:spacing w:val="25"/>
                <w:sz w:val="22"/>
              </w:rPr>
              <w:t> </w:t>
            </w:r>
            <w:r>
              <w:rPr>
                <w:color w:val="333333"/>
                <w:sz w:val="22"/>
              </w:rPr>
              <w:t>Available</w:t>
            </w:r>
            <w:r>
              <w:rPr>
                <w:color w:val="333333"/>
                <w:spacing w:val="25"/>
                <w:sz w:val="22"/>
              </w:rPr>
              <w:t> </w:t>
            </w:r>
            <w:r>
              <w:rPr>
                <w:color w:val="333333"/>
                <w:sz w:val="22"/>
              </w:rPr>
              <w:t>in</w:t>
            </w:r>
            <w:r>
              <w:rPr>
                <w:color w:val="333333"/>
                <w:spacing w:val="25"/>
                <w:sz w:val="22"/>
              </w:rPr>
              <w:t> </w:t>
            </w:r>
            <w:r>
              <w:rPr>
                <w:color w:val="333333"/>
                <w:spacing w:val="-2"/>
                <w:sz w:val="22"/>
              </w:rPr>
              <w:t>Transition</w:t>
            </w:r>
          </w:p>
          <w:p>
            <w:pPr>
              <w:pStyle w:val="TableParagraph"/>
              <w:spacing w:before="38"/>
              <w:ind w:left="184"/>
              <w:rPr>
                <w:b/>
                <w:sz w:val="22"/>
              </w:rPr>
            </w:pPr>
            <w:r>
              <w:rPr>
                <w:b/>
                <w:color w:val="333333"/>
                <w:sz w:val="22"/>
              </w:rPr>
              <w:t>COLOR</w:t>
            </w:r>
            <w:r>
              <w:rPr>
                <w:b/>
                <w:color w:val="333333"/>
                <w:spacing w:val="-4"/>
                <w:sz w:val="22"/>
              </w:rPr>
              <w:t> </w:t>
            </w:r>
            <w:r>
              <w:rPr>
                <w:color w:val="333333"/>
                <w:sz w:val="22"/>
              </w:rPr>
              <w:t>and</w:t>
            </w:r>
            <w:r>
              <w:rPr>
                <w:color w:val="333333"/>
                <w:spacing w:val="-4"/>
                <w:sz w:val="22"/>
              </w:rPr>
              <w:t> </w:t>
            </w:r>
            <w:r>
              <w:rPr>
                <w:b/>
                <w:color w:val="333333"/>
                <w:spacing w:val="-2"/>
                <w:sz w:val="22"/>
              </w:rPr>
              <w:t>SPRITE</w:t>
            </w:r>
          </w:p>
        </w:tc>
      </w:tr>
      <w:tr>
        <w:trPr>
          <w:trHeight w:val="979" w:hRule="atLeast"/>
        </w:trPr>
        <w:tc>
          <w:tcPr>
            <w:tcW w:w="1860" w:type="dxa"/>
          </w:tcPr>
          <w:p>
            <w:pPr>
              <w:pStyle w:val="TableParagraph"/>
              <w:spacing w:before="110"/>
              <w:rPr>
                <w:sz w:val="22"/>
              </w:rPr>
            </w:pPr>
            <w:r>
              <w:rPr>
                <w:color w:val="333333"/>
                <w:spacing w:val="-2"/>
                <w:sz w:val="22"/>
              </w:rPr>
              <w:t>Hover</w:t>
            </w:r>
          </w:p>
        </w:tc>
        <w:tc>
          <w:tcPr>
            <w:tcW w:w="7500" w:type="dxa"/>
          </w:tcPr>
          <w:p>
            <w:pPr>
              <w:pStyle w:val="TableParagraph"/>
              <w:spacing w:before="110"/>
              <w:ind w:left="184"/>
              <w:rPr>
                <w:sz w:val="22"/>
              </w:rPr>
            </w:pPr>
            <w:r>
              <w:rPr>
                <w:color w:val="333333"/>
                <w:sz w:val="22"/>
              </w:rPr>
              <w:t>Color</w:t>
            </w:r>
            <w:r>
              <w:rPr>
                <w:color w:val="333333"/>
                <w:spacing w:val="52"/>
                <w:sz w:val="22"/>
              </w:rPr>
              <w:t> </w:t>
            </w:r>
            <w:r>
              <w:rPr>
                <w:color w:val="333333"/>
                <w:sz w:val="22"/>
              </w:rPr>
              <w:t>or</w:t>
            </w:r>
            <w:r>
              <w:rPr>
                <w:color w:val="333333"/>
                <w:spacing w:val="55"/>
                <w:sz w:val="22"/>
              </w:rPr>
              <w:t> </w:t>
            </w:r>
            <w:r>
              <w:rPr>
                <w:color w:val="333333"/>
                <w:sz w:val="22"/>
              </w:rPr>
              <w:t>Sprite</w:t>
            </w:r>
            <w:r>
              <w:rPr>
                <w:color w:val="333333"/>
                <w:spacing w:val="54"/>
                <w:sz w:val="22"/>
              </w:rPr>
              <w:t> </w:t>
            </w:r>
            <w:r>
              <w:rPr>
                <w:color w:val="333333"/>
                <w:sz w:val="22"/>
              </w:rPr>
              <w:t>of</w:t>
            </w:r>
            <w:r>
              <w:rPr>
                <w:color w:val="333333"/>
                <w:spacing w:val="55"/>
                <w:sz w:val="22"/>
              </w:rPr>
              <w:t> </w:t>
            </w:r>
            <w:r>
              <w:rPr>
                <w:color w:val="333333"/>
                <w:sz w:val="22"/>
              </w:rPr>
              <w:t>Button</w:t>
            </w:r>
            <w:r>
              <w:rPr>
                <w:color w:val="333333"/>
                <w:spacing w:val="55"/>
                <w:sz w:val="22"/>
              </w:rPr>
              <w:t> </w:t>
            </w:r>
            <w:r>
              <w:rPr>
                <w:color w:val="333333"/>
                <w:sz w:val="22"/>
              </w:rPr>
              <w:t>under</w:t>
            </w:r>
            <w:r>
              <w:rPr>
                <w:color w:val="333333"/>
                <w:spacing w:val="54"/>
                <w:sz w:val="22"/>
              </w:rPr>
              <w:t> </w:t>
            </w:r>
            <w:r>
              <w:rPr>
                <w:color w:val="333333"/>
                <w:sz w:val="22"/>
              </w:rPr>
              <w:t>Hover</w:t>
            </w:r>
            <w:r>
              <w:rPr>
                <w:color w:val="333333"/>
                <w:spacing w:val="55"/>
                <w:sz w:val="22"/>
              </w:rPr>
              <w:t> </w:t>
            </w:r>
            <w:r>
              <w:rPr>
                <w:color w:val="333333"/>
                <w:sz w:val="22"/>
              </w:rPr>
              <w:t>status.</w:t>
            </w:r>
            <w:r>
              <w:rPr>
                <w:color w:val="333333"/>
                <w:spacing w:val="55"/>
                <w:sz w:val="22"/>
              </w:rPr>
              <w:t> </w:t>
            </w:r>
            <w:r>
              <w:rPr>
                <w:color w:val="333333"/>
                <w:sz w:val="22"/>
              </w:rPr>
              <w:t>Available</w:t>
            </w:r>
            <w:r>
              <w:rPr>
                <w:color w:val="333333"/>
                <w:spacing w:val="54"/>
                <w:sz w:val="22"/>
              </w:rPr>
              <w:t> </w:t>
            </w:r>
            <w:r>
              <w:rPr>
                <w:color w:val="333333"/>
                <w:sz w:val="22"/>
              </w:rPr>
              <w:t>in</w:t>
            </w:r>
            <w:r>
              <w:rPr>
                <w:color w:val="333333"/>
                <w:spacing w:val="41"/>
                <w:sz w:val="22"/>
              </w:rPr>
              <w:t> </w:t>
            </w:r>
            <w:r>
              <w:rPr>
                <w:color w:val="333333"/>
                <w:spacing w:val="-2"/>
                <w:sz w:val="22"/>
              </w:rPr>
              <w:t>Transition</w:t>
            </w:r>
          </w:p>
          <w:p>
            <w:pPr>
              <w:pStyle w:val="TableParagraph"/>
              <w:spacing w:before="38"/>
              <w:ind w:left="184"/>
              <w:rPr>
                <w:b/>
                <w:sz w:val="22"/>
              </w:rPr>
            </w:pPr>
            <w:r>
              <w:rPr>
                <w:b/>
                <w:color w:val="333333"/>
                <w:sz w:val="22"/>
              </w:rPr>
              <w:t>COLOR</w:t>
            </w:r>
            <w:r>
              <w:rPr>
                <w:b/>
                <w:color w:val="333333"/>
                <w:spacing w:val="-4"/>
                <w:sz w:val="22"/>
              </w:rPr>
              <w:t> </w:t>
            </w:r>
            <w:r>
              <w:rPr>
                <w:color w:val="333333"/>
                <w:sz w:val="22"/>
              </w:rPr>
              <w:t>and</w:t>
            </w:r>
            <w:r>
              <w:rPr>
                <w:color w:val="333333"/>
                <w:spacing w:val="-4"/>
                <w:sz w:val="22"/>
              </w:rPr>
              <w:t> </w:t>
            </w:r>
            <w:r>
              <w:rPr>
                <w:b/>
                <w:color w:val="333333"/>
                <w:spacing w:val="-2"/>
                <w:sz w:val="22"/>
              </w:rPr>
              <w:t>SPRITE</w:t>
            </w:r>
          </w:p>
        </w:tc>
      </w:tr>
      <w:tr>
        <w:trPr>
          <w:trHeight w:val="1000" w:hRule="atLeast"/>
        </w:trPr>
        <w:tc>
          <w:tcPr>
            <w:tcW w:w="1860" w:type="dxa"/>
          </w:tcPr>
          <w:p>
            <w:pPr>
              <w:pStyle w:val="TableParagraph"/>
              <w:spacing w:before="117"/>
              <w:rPr>
                <w:sz w:val="22"/>
              </w:rPr>
            </w:pPr>
            <w:r>
              <w:rPr>
                <w:color w:val="333333"/>
                <w:spacing w:val="-2"/>
                <w:sz w:val="22"/>
              </w:rPr>
              <w:t>Disabled</w:t>
            </w:r>
          </w:p>
        </w:tc>
        <w:tc>
          <w:tcPr>
            <w:tcW w:w="7500" w:type="dxa"/>
          </w:tcPr>
          <w:p>
            <w:pPr>
              <w:pStyle w:val="TableParagraph"/>
              <w:spacing w:before="117"/>
              <w:ind w:left="184"/>
              <w:rPr>
                <w:sz w:val="22"/>
              </w:rPr>
            </w:pPr>
            <w:r>
              <w:rPr>
                <w:color w:val="333333"/>
                <w:sz w:val="22"/>
              </w:rPr>
              <w:t>Color</w:t>
            </w:r>
            <w:r>
              <w:rPr>
                <w:color w:val="333333"/>
                <w:spacing w:val="36"/>
                <w:sz w:val="22"/>
              </w:rPr>
              <w:t> </w:t>
            </w:r>
            <w:r>
              <w:rPr>
                <w:color w:val="333333"/>
                <w:sz w:val="22"/>
              </w:rPr>
              <w:t>or</w:t>
            </w:r>
            <w:r>
              <w:rPr>
                <w:color w:val="333333"/>
                <w:spacing w:val="25"/>
                <w:sz w:val="22"/>
              </w:rPr>
              <w:t> </w:t>
            </w:r>
            <w:r>
              <w:rPr>
                <w:color w:val="333333"/>
                <w:sz w:val="22"/>
              </w:rPr>
              <w:t>Sprite</w:t>
            </w:r>
            <w:r>
              <w:rPr>
                <w:color w:val="333333"/>
                <w:spacing w:val="24"/>
                <w:sz w:val="22"/>
              </w:rPr>
              <w:t> </w:t>
            </w:r>
            <w:r>
              <w:rPr>
                <w:color w:val="333333"/>
                <w:sz w:val="22"/>
              </w:rPr>
              <w:t>of</w:t>
            </w:r>
            <w:r>
              <w:rPr>
                <w:color w:val="333333"/>
                <w:spacing w:val="25"/>
                <w:sz w:val="22"/>
              </w:rPr>
              <w:t> </w:t>
            </w:r>
            <w:r>
              <w:rPr>
                <w:color w:val="333333"/>
                <w:sz w:val="22"/>
              </w:rPr>
              <w:t>Button</w:t>
            </w:r>
            <w:r>
              <w:rPr>
                <w:color w:val="333333"/>
                <w:spacing w:val="24"/>
                <w:sz w:val="22"/>
              </w:rPr>
              <w:t> </w:t>
            </w:r>
            <w:r>
              <w:rPr>
                <w:color w:val="333333"/>
                <w:sz w:val="22"/>
              </w:rPr>
              <w:t>under</w:t>
            </w:r>
            <w:r>
              <w:rPr>
                <w:color w:val="333333"/>
                <w:spacing w:val="25"/>
                <w:sz w:val="22"/>
              </w:rPr>
              <w:t> </w:t>
            </w:r>
            <w:r>
              <w:rPr>
                <w:color w:val="333333"/>
                <w:sz w:val="22"/>
              </w:rPr>
              <w:t>Disabled</w:t>
            </w:r>
            <w:r>
              <w:rPr>
                <w:color w:val="333333"/>
                <w:spacing w:val="24"/>
                <w:sz w:val="22"/>
              </w:rPr>
              <w:t> </w:t>
            </w:r>
            <w:r>
              <w:rPr>
                <w:color w:val="333333"/>
                <w:sz w:val="22"/>
              </w:rPr>
              <w:t>status.</w:t>
            </w:r>
            <w:r>
              <w:rPr>
                <w:color w:val="333333"/>
                <w:spacing w:val="25"/>
                <w:sz w:val="22"/>
              </w:rPr>
              <w:t> </w:t>
            </w:r>
            <w:r>
              <w:rPr>
                <w:color w:val="333333"/>
                <w:sz w:val="22"/>
              </w:rPr>
              <w:t>Available</w:t>
            </w:r>
            <w:r>
              <w:rPr>
                <w:color w:val="333333"/>
                <w:spacing w:val="24"/>
                <w:sz w:val="22"/>
              </w:rPr>
              <w:t> </w:t>
            </w:r>
            <w:r>
              <w:rPr>
                <w:color w:val="333333"/>
                <w:sz w:val="22"/>
              </w:rPr>
              <w:t>in</w:t>
            </w:r>
            <w:r>
              <w:rPr>
                <w:color w:val="333333"/>
                <w:spacing w:val="25"/>
                <w:sz w:val="22"/>
              </w:rPr>
              <w:t> </w:t>
            </w:r>
            <w:r>
              <w:rPr>
                <w:color w:val="333333"/>
                <w:spacing w:val="-2"/>
                <w:sz w:val="22"/>
              </w:rPr>
              <w:t>Transition</w:t>
            </w:r>
          </w:p>
          <w:p>
            <w:pPr>
              <w:pStyle w:val="TableParagraph"/>
              <w:spacing w:before="37"/>
              <w:ind w:left="184"/>
              <w:rPr>
                <w:b/>
                <w:sz w:val="22"/>
              </w:rPr>
            </w:pPr>
            <w:r>
              <w:rPr>
                <w:b/>
                <w:color w:val="333333"/>
                <w:sz w:val="22"/>
              </w:rPr>
              <w:t>COLOR</w:t>
            </w:r>
            <w:r>
              <w:rPr>
                <w:b/>
                <w:color w:val="333333"/>
                <w:spacing w:val="-4"/>
                <w:sz w:val="22"/>
              </w:rPr>
              <w:t> </w:t>
            </w:r>
            <w:r>
              <w:rPr>
                <w:color w:val="333333"/>
                <w:sz w:val="22"/>
              </w:rPr>
              <w:t>and</w:t>
            </w:r>
            <w:r>
              <w:rPr>
                <w:color w:val="333333"/>
                <w:spacing w:val="-4"/>
                <w:sz w:val="22"/>
              </w:rPr>
              <w:t> </w:t>
            </w:r>
            <w:r>
              <w:rPr>
                <w:b/>
                <w:color w:val="333333"/>
                <w:spacing w:val="-2"/>
                <w:sz w:val="22"/>
              </w:rPr>
              <w:t>SPRITE</w:t>
            </w:r>
          </w:p>
        </w:tc>
      </w:tr>
      <w:tr>
        <w:trPr>
          <w:trHeight w:val="980" w:hRule="atLeast"/>
        </w:trPr>
        <w:tc>
          <w:tcPr>
            <w:tcW w:w="1860" w:type="dxa"/>
          </w:tcPr>
          <w:p>
            <w:pPr>
              <w:pStyle w:val="TableParagraph"/>
              <w:spacing w:before="103"/>
              <w:rPr>
                <w:sz w:val="22"/>
              </w:rPr>
            </w:pPr>
            <w:r>
              <w:rPr>
                <w:color w:val="333333"/>
                <w:spacing w:val="-2"/>
                <w:sz w:val="22"/>
              </w:rPr>
              <w:t>Duration</w:t>
            </w:r>
          </w:p>
        </w:tc>
        <w:tc>
          <w:tcPr>
            <w:tcW w:w="7500" w:type="dxa"/>
          </w:tcPr>
          <w:p>
            <w:pPr>
              <w:pStyle w:val="TableParagraph"/>
              <w:spacing w:before="103"/>
              <w:ind w:left="184"/>
              <w:rPr>
                <w:sz w:val="22"/>
              </w:rPr>
            </w:pPr>
            <w:r>
              <w:rPr>
                <w:color w:val="333333"/>
                <w:sz w:val="22"/>
              </w:rPr>
              <w:t>Time</w:t>
            </w:r>
            <w:r>
              <w:rPr>
                <w:color w:val="333333"/>
                <w:spacing w:val="19"/>
                <w:sz w:val="22"/>
              </w:rPr>
              <w:t> </w:t>
            </w:r>
            <w:r>
              <w:rPr>
                <w:color w:val="333333"/>
                <w:sz w:val="22"/>
              </w:rPr>
              <w:t>interval</w:t>
            </w:r>
            <w:r>
              <w:rPr>
                <w:color w:val="333333"/>
                <w:spacing w:val="22"/>
                <w:sz w:val="22"/>
              </w:rPr>
              <w:t> </w:t>
            </w:r>
            <w:r>
              <w:rPr>
                <w:color w:val="333333"/>
                <w:sz w:val="22"/>
              </w:rPr>
              <w:t>needed</w:t>
            </w:r>
            <w:r>
              <w:rPr>
                <w:color w:val="333333"/>
                <w:spacing w:val="22"/>
                <w:sz w:val="22"/>
              </w:rPr>
              <w:t> </w:t>
            </w:r>
            <w:r>
              <w:rPr>
                <w:color w:val="333333"/>
                <w:sz w:val="22"/>
              </w:rPr>
              <w:t>for</w:t>
            </w:r>
            <w:r>
              <w:rPr>
                <w:color w:val="333333"/>
                <w:spacing w:val="8"/>
                <w:sz w:val="22"/>
              </w:rPr>
              <w:t> </w:t>
            </w:r>
            <w:r>
              <w:rPr>
                <w:color w:val="333333"/>
                <w:sz w:val="22"/>
              </w:rPr>
              <w:t>Button</w:t>
            </w:r>
            <w:r>
              <w:rPr>
                <w:color w:val="333333"/>
                <w:spacing w:val="8"/>
                <w:sz w:val="22"/>
              </w:rPr>
              <w:t> </w:t>
            </w:r>
            <w:r>
              <w:rPr>
                <w:color w:val="333333"/>
                <w:sz w:val="22"/>
              </w:rPr>
              <w:t>status</w:t>
            </w:r>
            <w:r>
              <w:rPr>
                <w:color w:val="333333"/>
                <w:spacing w:val="8"/>
                <w:sz w:val="22"/>
              </w:rPr>
              <w:t> </w:t>
            </w:r>
            <w:r>
              <w:rPr>
                <w:color w:val="333333"/>
                <w:sz w:val="22"/>
              </w:rPr>
              <w:t>switching.</w:t>
            </w:r>
            <w:r>
              <w:rPr>
                <w:color w:val="333333"/>
                <w:spacing w:val="8"/>
                <w:sz w:val="22"/>
              </w:rPr>
              <w:t> </w:t>
            </w:r>
            <w:r>
              <w:rPr>
                <w:color w:val="333333"/>
                <w:sz w:val="22"/>
              </w:rPr>
              <w:t>Available</w:t>
            </w:r>
            <w:r>
              <w:rPr>
                <w:color w:val="333333"/>
                <w:spacing w:val="8"/>
                <w:sz w:val="22"/>
              </w:rPr>
              <w:t> </w:t>
            </w:r>
            <w:r>
              <w:rPr>
                <w:color w:val="333333"/>
                <w:sz w:val="22"/>
              </w:rPr>
              <w:t>in</w:t>
            </w:r>
            <w:r>
              <w:rPr>
                <w:color w:val="333333"/>
                <w:spacing w:val="9"/>
                <w:sz w:val="22"/>
              </w:rPr>
              <w:t> </w:t>
            </w:r>
            <w:r>
              <w:rPr>
                <w:color w:val="333333"/>
                <w:spacing w:val="-2"/>
                <w:sz w:val="22"/>
              </w:rPr>
              <w:t>Transition</w:t>
            </w:r>
          </w:p>
          <w:p>
            <w:pPr>
              <w:pStyle w:val="TableParagraph"/>
              <w:spacing w:before="38"/>
              <w:ind w:left="184"/>
              <w:rPr>
                <w:b/>
                <w:sz w:val="22"/>
              </w:rPr>
            </w:pPr>
            <w:r>
              <w:rPr>
                <w:b/>
                <w:color w:val="333333"/>
                <w:sz w:val="22"/>
              </w:rPr>
              <w:t>COLOR</w:t>
            </w:r>
            <w:r>
              <w:rPr>
                <w:b/>
                <w:color w:val="333333"/>
                <w:spacing w:val="-4"/>
                <w:sz w:val="22"/>
              </w:rPr>
              <w:t> </w:t>
            </w:r>
            <w:r>
              <w:rPr>
                <w:color w:val="333333"/>
                <w:sz w:val="22"/>
              </w:rPr>
              <w:t>and</w:t>
            </w:r>
            <w:r>
              <w:rPr>
                <w:color w:val="333333"/>
                <w:spacing w:val="-4"/>
                <w:sz w:val="22"/>
              </w:rPr>
              <w:t> </w:t>
            </w:r>
            <w:r>
              <w:rPr>
                <w:b/>
                <w:color w:val="333333"/>
                <w:spacing w:val="-2"/>
                <w:sz w:val="22"/>
              </w:rPr>
              <w:t>SCALE</w:t>
            </w:r>
          </w:p>
        </w:tc>
      </w:tr>
      <w:tr>
        <w:trPr>
          <w:trHeight w:val="1280" w:hRule="atLeast"/>
        </w:trPr>
        <w:tc>
          <w:tcPr>
            <w:tcW w:w="1860" w:type="dxa"/>
          </w:tcPr>
          <w:p>
            <w:pPr>
              <w:pStyle w:val="TableParagraph"/>
              <w:spacing w:before="110"/>
              <w:rPr>
                <w:sz w:val="22"/>
              </w:rPr>
            </w:pPr>
            <w:r>
              <w:rPr>
                <w:color w:val="333333"/>
                <w:spacing w:val="-2"/>
                <w:sz w:val="22"/>
              </w:rPr>
              <w:t>ZoomScale</w:t>
            </w:r>
          </w:p>
        </w:tc>
        <w:tc>
          <w:tcPr>
            <w:tcW w:w="7500" w:type="dxa"/>
          </w:tcPr>
          <w:p>
            <w:pPr>
              <w:pStyle w:val="TableParagraph"/>
              <w:spacing w:line="276" w:lineRule="auto" w:before="110"/>
              <w:ind w:left="184" w:right="170"/>
              <w:jc w:val="both"/>
              <w:rPr>
                <w:b/>
                <w:sz w:val="22"/>
              </w:rPr>
            </w:pPr>
            <w:r>
              <w:rPr>
                <w:color w:val="333333"/>
                <w:sz w:val="22"/>
              </w:rPr>
              <w:t>When user press the button, the button will zoom to a scale.The final scale of the button equals (button original scale * zoomScale), zoomScale could be a negative value. Available in Transition </w:t>
            </w:r>
            <w:r>
              <w:rPr>
                <w:b/>
                <w:color w:val="333333"/>
                <w:sz w:val="22"/>
              </w:rPr>
              <w:t>SCALE</w:t>
            </w:r>
          </w:p>
        </w:tc>
      </w:tr>
    </w:tbl>
    <w:p>
      <w:pPr>
        <w:pStyle w:val="TableParagraph"/>
        <w:spacing w:after="0" w:line="276" w:lineRule="auto"/>
        <w:jc w:val="both"/>
        <w:rPr>
          <w:b/>
          <w:sz w:val="22"/>
        </w:rPr>
        <w:sectPr>
          <w:pgSz w:w="12240" w:h="15840"/>
          <w:pgMar w:top="1360" w:bottom="280" w:left="720" w:right="0"/>
        </w:sectPr>
      </w:pPr>
    </w:p>
    <w:p>
      <w:pPr>
        <w:spacing w:before="80"/>
        <w:ind w:left="720" w:right="0" w:firstLine="0"/>
        <w:jc w:val="left"/>
        <w:rPr>
          <w:b/>
          <w:sz w:val="20"/>
        </w:rPr>
      </w:pPr>
      <w:bookmarkStart w:name="Button Click Event " w:id="93"/>
      <w:bookmarkEnd w:id="93"/>
      <w:r>
        <w:rPr/>
      </w:r>
      <w:r>
        <w:rPr>
          <w:b/>
          <w:color w:val="252A3A"/>
          <w:sz w:val="20"/>
        </w:rPr>
        <w:t>Button</w:t>
      </w:r>
      <w:r>
        <w:rPr>
          <w:b/>
          <w:color w:val="252A3A"/>
          <w:spacing w:val="-6"/>
          <w:sz w:val="20"/>
        </w:rPr>
        <w:t> </w:t>
      </w:r>
      <w:r>
        <w:rPr>
          <w:b/>
          <w:color w:val="252A3A"/>
          <w:sz w:val="20"/>
        </w:rPr>
        <w:t>Click</w:t>
      </w:r>
      <w:r>
        <w:rPr>
          <w:b/>
          <w:color w:val="252A3A"/>
          <w:spacing w:val="-5"/>
          <w:sz w:val="20"/>
        </w:rPr>
        <w:t> </w:t>
      </w:r>
      <w:r>
        <w:rPr>
          <w:b/>
          <w:color w:val="252A3A"/>
          <w:spacing w:val="-2"/>
          <w:sz w:val="20"/>
        </w:rPr>
        <w:t>Event</w:t>
      </w:r>
    </w:p>
    <w:p>
      <w:pPr>
        <w:pStyle w:val="BodyText"/>
        <w:rPr>
          <w:b/>
          <w:sz w:val="20"/>
        </w:rPr>
      </w:pPr>
    </w:p>
    <w:p>
      <w:pPr>
        <w:pStyle w:val="BodyText"/>
        <w:spacing w:before="60"/>
        <w:rPr>
          <w:b/>
          <w:sz w:val="20"/>
        </w:rPr>
      </w:pPr>
    </w:p>
    <w:p>
      <w:pPr>
        <w:spacing w:line="276" w:lineRule="auto" w:before="0"/>
        <w:ind w:left="720" w:right="1448" w:firstLine="0"/>
        <w:jc w:val="left"/>
        <w:rPr>
          <w:b/>
          <w:sz w:val="22"/>
        </w:rPr>
      </w:pPr>
      <w:r>
        <w:rPr>
          <w:color w:val="333333"/>
          <w:sz w:val="24"/>
        </w:rPr>
        <w:t>The</w:t>
      </w:r>
      <w:r>
        <w:rPr>
          <w:color w:val="333333"/>
          <w:spacing w:val="40"/>
          <w:sz w:val="24"/>
        </w:rPr>
        <w:t> </w:t>
      </w:r>
      <w:r>
        <w:rPr>
          <w:color w:val="333333"/>
          <w:sz w:val="24"/>
        </w:rPr>
        <w:t>Button</w:t>
      </w:r>
      <w:r>
        <w:rPr>
          <w:color w:val="333333"/>
          <w:spacing w:val="40"/>
          <w:sz w:val="24"/>
        </w:rPr>
        <w:t> </w:t>
      </w:r>
      <w:r>
        <w:rPr>
          <w:color w:val="333333"/>
          <w:sz w:val="24"/>
        </w:rPr>
        <w:t>can</w:t>
      </w:r>
      <w:r>
        <w:rPr>
          <w:color w:val="333333"/>
          <w:spacing w:val="40"/>
          <w:sz w:val="24"/>
        </w:rPr>
        <w:t> </w:t>
      </w:r>
      <w:r>
        <w:rPr>
          <w:color w:val="333333"/>
          <w:sz w:val="24"/>
        </w:rPr>
        <w:t>additionally</w:t>
      </w:r>
      <w:r>
        <w:rPr>
          <w:color w:val="333333"/>
          <w:spacing w:val="40"/>
          <w:sz w:val="24"/>
        </w:rPr>
        <w:t> </w:t>
      </w:r>
      <w:r>
        <w:rPr>
          <w:color w:val="333333"/>
          <w:sz w:val="24"/>
        </w:rPr>
        <w:t>add</w:t>
      </w:r>
      <w:r>
        <w:rPr>
          <w:color w:val="333333"/>
          <w:spacing w:val="40"/>
          <w:sz w:val="24"/>
        </w:rPr>
        <w:t> </w:t>
      </w:r>
      <w:r>
        <w:rPr>
          <w:color w:val="333333"/>
          <w:sz w:val="24"/>
        </w:rPr>
        <w:t>a</w:t>
      </w:r>
      <w:r>
        <w:rPr>
          <w:color w:val="333333"/>
          <w:spacing w:val="26"/>
          <w:sz w:val="24"/>
        </w:rPr>
        <w:t> </w:t>
      </w:r>
      <w:r>
        <w:rPr>
          <w:color w:val="333333"/>
          <w:sz w:val="24"/>
        </w:rPr>
        <w:t>Click</w:t>
      </w:r>
      <w:r>
        <w:rPr>
          <w:color w:val="333333"/>
          <w:spacing w:val="27"/>
          <w:sz w:val="24"/>
        </w:rPr>
        <w:t> </w:t>
      </w:r>
      <w:r>
        <w:rPr>
          <w:color w:val="333333"/>
          <w:sz w:val="24"/>
        </w:rPr>
        <w:t>event</w:t>
      </w:r>
      <w:r>
        <w:rPr>
          <w:color w:val="333333"/>
          <w:spacing w:val="27"/>
          <w:sz w:val="24"/>
        </w:rPr>
        <w:t> </w:t>
      </w:r>
      <w:r>
        <w:rPr>
          <w:color w:val="333333"/>
          <w:sz w:val="24"/>
        </w:rPr>
        <w:t>to</w:t>
      </w:r>
      <w:r>
        <w:rPr>
          <w:color w:val="333333"/>
          <w:spacing w:val="27"/>
          <w:sz w:val="24"/>
        </w:rPr>
        <w:t> </w:t>
      </w:r>
      <w:r>
        <w:rPr>
          <w:color w:val="333333"/>
          <w:sz w:val="24"/>
        </w:rPr>
        <w:t>respond</w:t>
      </w:r>
      <w:r>
        <w:rPr>
          <w:color w:val="333333"/>
          <w:spacing w:val="27"/>
          <w:sz w:val="24"/>
        </w:rPr>
        <w:t> </w:t>
      </w:r>
      <w:r>
        <w:rPr>
          <w:color w:val="333333"/>
          <w:sz w:val="24"/>
        </w:rPr>
        <w:t>to</w:t>
      </w:r>
      <w:r>
        <w:rPr>
          <w:color w:val="333333"/>
          <w:spacing w:val="27"/>
          <w:sz w:val="24"/>
        </w:rPr>
        <w:t> </w:t>
      </w:r>
      <w:r>
        <w:rPr>
          <w:color w:val="333333"/>
          <w:sz w:val="24"/>
        </w:rPr>
        <w:t>the</w:t>
      </w:r>
      <w:r>
        <w:rPr>
          <w:color w:val="333333"/>
          <w:spacing w:val="27"/>
          <w:sz w:val="24"/>
        </w:rPr>
        <w:t> </w:t>
      </w:r>
      <w:r>
        <w:rPr>
          <w:color w:val="333333"/>
          <w:sz w:val="24"/>
        </w:rPr>
        <w:t>player's</w:t>
      </w:r>
      <w:r>
        <w:rPr>
          <w:color w:val="333333"/>
          <w:spacing w:val="27"/>
          <w:sz w:val="24"/>
        </w:rPr>
        <w:t> </w:t>
      </w:r>
      <w:r>
        <w:rPr>
          <w:color w:val="333333"/>
          <w:sz w:val="24"/>
        </w:rPr>
        <w:t>click</w:t>
      </w:r>
      <w:r>
        <w:rPr>
          <w:color w:val="333333"/>
          <w:spacing w:val="27"/>
          <w:sz w:val="24"/>
        </w:rPr>
        <w:t> </w:t>
      </w:r>
      <w:r>
        <w:rPr>
          <w:color w:val="333333"/>
          <w:sz w:val="24"/>
        </w:rPr>
        <w:t>action. There are two ways to do this: </w:t>
      </w:r>
      <w:r>
        <w:rPr>
          <w:color w:val="333333"/>
          <w:sz w:val="22"/>
        </w:rPr>
        <w:t>Add a callback through the </w:t>
      </w:r>
      <w:r>
        <w:rPr>
          <w:b/>
          <w:color w:val="333333"/>
          <w:sz w:val="22"/>
        </w:rPr>
        <w:t>Properties </w:t>
      </w:r>
      <w:r>
        <w:rPr>
          <w:color w:val="333333"/>
          <w:sz w:val="22"/>
        </w:rPr>
        <w:t>or through the </w:t>
      </w:r>
      <w:r>
        <w:rPr>
          <w:b/>
          <w:color w:val="333333"/>
          <w:sz w:val="22"/>
        </w:rPr>
        <w:t>Script.</w:t>
      </w:r>
    </w:p>
    <w:p>
      <w:pPr>
        <w:pStyle w:val="BodyText"/>
        <w:spacing w:before="224"/>
        <w:rPr>
          <w:b/>
          <w:sz w:val="24"/>
        </w:rPr>
      </w:pPr>
    </w:p>
    <w:p>
      <w:pPr>
        <w:spacing w:before="0"/>
        <w:ind w:left="720" w:right="0" w:firstLine="0"/>
        <w:jc w:val="left"/>
        <w:rPr>
          <w:b/>
          <w:sz w:val="22"/>
        </w:rPr>
      </w:pPr>
      <w:r>
        <w:rPr>
          <w:b/>
          <w:sz w:val="22"/>
        </w:rPr>
        <w:t>Add</w:t>
      </w:r>
      <w:r>
        <w:rPr>
          <w:b/>
          <w:spacing w:val="-7"/>
          <w:sz w:val="22"/>
        </w:rPr>
        <w:t> </w:t>
      </w:r>
      <w:r>
        <w:rPr>
          <w:b/>
          <w:sz w:val="22"/>
        </w:rPr>
        <w:t>a</w:t>
      </w:r>
      <w:r>
        <w:rPr>
          <w:b/>
          <w:spacing w:val="-4"/>
          <w:sz w:val="22"/>
        </w:rPr>
        <w:t> </w:t>
      </w:r>
      <w:r>
        <w:rPr>
          <w:b/>
          <w:sz w:val="22"/>
        </w:rPr>
        <w:t>callback</w:t>
      </w:r>
      <w:r>
        <w:rPr>
          <w:b/>
          <w:spacing w:val="-5"/>
          <w:sz w:val="22"/>
        </w:rPr>
        <w:t> </w:t>
      </w:r>
      <w:r>
        <w:rPr>
          <w:b/>
          <w:sz w:val="22"/>
        </w:rPr>
        <w:t>through</w:t>
      </w:r>
      <w:r>
        <w:rPr>
          <w:b/>
          <w:spacing w:val="-4"/>
          <w:sz w:val="22"/>
        </w:rPr>
        <w:t> </w:t>
      </w:r>
      <w:r>
        <w:rPr>
          <w:b/>
          <w:sz w:val="22"/>
        </w:rPr>
        <w:t>the</w:t>
      </w:r>
      <w:r>
        <w:rPr>
          <w:b/>
          <w:spacing w:val="-4"/>
          <w:sz w:val="22"/>
        </w:rPr>
        <w:t> </w:t>
      </w:r>
      <w:r>
        <w:rPr>
          <w:b/>
          <w:spacing w:val="-2"/>
          <w:sz w:val="22"/>
        </w:rPr>
        <w:t>Properties.</w:t>
      </w:r>
    </w:p>
    <w:p>
      <w:pPr>
        <w:pStyle w:val="BodyText"/>
        <w:spacing w:before="116"/>
        <w:rPr>
          <w:b/>
          <w:sz w:val="20"/>
        </w:rPr>
      </w:pPr>
      <w:r>
        <w:rPr>
          <w:b/>
          <w:sz w:val="20"/>
        </w:rPr>
        <w:drawing>
          <wp:anchor distT="0" distB="0" distL="0" distR="0" allowOverlap="1" layoutInCell="1" locked="0" behindDoc="1" simplePos="0" relativeHeight="487603200">
            <wp:simplePos x="0" y="0"/>
            <wp:positionH relativeFrom="page">
              <wp:posOffset>1681162</wp:posOffset>
            </wp:positionH>
            <wp:positionV relativeFrom="paragraph">
              <wp:posOffset>234961</wp:posOffset>
            </wp:positionV>
            <wp:extent cx="4410075" cy="1095375"/>
            <wp:effectExtent l="0" t="0" r="0" b="0"/>
            <wp:wrapTopAndBottom/>
            <wp:docPr id="39" name="Image 39" descr="button-event"/>
            <wp:cNvGraphicFramePr>
              <a:graphicFrameLocks/>
            </wp:cNvGraphicFramePr>
            <a:graphic>
              <a:graphicData uri="http://schemas.openxmlformats.org/drawingml/2006/picture">
                <pic:pic>
                  <pic:nvPicPr>
                    <pic:cNvPr id="39" name="Image 39" descr="button-event"/>
                    <pic:cNvPicPr/>
                  </pic:nvPicPr>
                  <pic:blipFill>
                    <a:blip r:embed="rId53" cstate="print"/>
                    <a:stretch>
                      <a:fillRect/>
                    </a:stretch>
                  </pic:blipFill>
                  <pic:spPr>
                    <a:xfrm>
                      <a:off x="0" y="0"/>
                      <a:ext cx="4410075" cy="1095375"/>
                    </a:xfrm>
                    <a:prstGeom prst="rect">
                      <a:avLst/>
                    </a:prstGeom>
                  </pic:spPr>
                </pic:pic>
              </a:graphicData>
            </a:graphic>
          </wp:anchor>
        </w:drawing>
      </w:r>
    </w:p>
    <w:p>
      <w:pPr>
        <w:pStyle w:val="BodyText"/>
        <w:spacing w:before="31"/>
        <w:rPr>
          <w:b/>
        </w:rPr>
      </w:pPr>
    </w:p>
    <w:p>
      <w:pPr>
        <w:spacing w:before="0"/>
        <w:ind w:left="2454" w:right="0" w:firstLine="0"/>
        <w:jc w:val="left"/>
        <w:rPr>
          <w:b/>
          <w:sz w:val="22"/>
        </w:rPr>
      </w:pPr>
      <w:r>
        <w:rPr>
          <w:b/>
          <w:color w:val="333333"/>
          <w:sz w:val="22"/>
        </w:rPr>
        <w:t>Figure</w:t>
      </w:r>
      <w:r>
        <w:rPr>
          <w:b/>
          <w:color w:val="333333"/>
          <w:spacing w:val="-7"/>
          <w:sz w:val="22"/>
        </w:rPr>
        <w:t> </w:t>
      </w:r>
      <w:r>
        <w:rPr>
          <w:b/>
          <w:color w:val="333333"/>
          <w:sz w:val="22"/>
        </w:rPr>
        <w:t>5-6:</w:t>
      </w:r>
      <w:r>
        <w:rPr>
          <w:b/>
          <w:color w:val="333333"/>
          <w:spacing w:val="-7"/>
          <w:sz w:val="22"/>
        </w:rPr>
        <w:t> </w:t>
      </w:r>
      <w:r>
        <w:rPr>
          <w:b/>
          <w:color w:val="333333"/>
          <w:sz w:val="22"/>
        </w:rPr>
        <w:t>Add</w:t>
      </w:r>
      <w:r>
        <w:rPr>
          <w:b/>
          <w:color w:val="333333"/>
          <w:spacing w:val="-7"/>
          <w:sz w:val="22"/>
        </w:rPr>
        <w:t> </w:t>
      </w:r>
      <w:r>
        <w:rPr>
          <w:b/>
          <w:color w:val="333333"/>
          <w:sz w:val="22"/>
        </w:rPr>
        <w:t>button’s</w:t>
      </w:r>
      <w:r>
        <w:rPr>
          <w:b/>
          <w:color w:val="333333"/>
          <w:spacing w:val="-6"/>
          <w:sz w:val="22"/>
        </w:rPr>
        <w:t> </w:t>
      </w:r>
      <w:r>
        <w:rPr>
          <w:b/>
          <w:color w:val="333333"/>
          <w:sz w:val="22"/>
        </w:rPr>
        <w:t>callback</w:t>
      </w:r>
      <w:r>
        <w:rPr>
          <w:b/>
          <w:color w:val="333333"/>
          <w:spacing w:val="-7"/>
          <w:sz w:val="22"/>
        </w:rPr>
        <w:t> </w:t>
      </w:r>
      <w:r>
        <w:rPr>
          <w:b/>
          <w:color w:val="333333"/>
          <w:sz w:val="22"/>
        </w:rPr>
        <w:t>through</w:t>
      </w:r>
      <w:r>
        <w:rPr>
          <w:b/>
          <w:color w:val="333333"/>
          <w:spacing w:val="-7"/>
          <w:sz w:val="22"/>
        </w:rPr>
        <w:t> </w:t>
      </w:r>
      <w:r>
        <w:rPr>
          <w:b/>
          <w:color w:val="333333"/>
          <w:sz w:val="22"/>
        </w:rPr>
        <w:t>the</w:t>
      </w:r>
      <w:r>
        <w:rPr>
          <w:b/>
          <w:color w:val="333333"/>
          <w:spacing w:val="-6"/>
          <w:sz w:val="22"/>
        </w:rPr>
        <w:t> </w:t>
      </w:r>
      <w:r>
        <w:rPr>
          <w:b/>
          <w:color w:val="333333"/>
          <w:spacing w:val="-2"/>
          <w:sz w:val="22"/>
        </w:rPr>
        <w:t>Properties</w:t>
      </w:r>
    </w:p>
    <w:p>
      <w:pPr>
        <w:pStyle w:val="BodyText"/>
        <w:rPr>
          <w:b/>
          <w:sz w:val="20"/>
        </w:rPr>
      </w:pPr>
    </w:p>
    <w:tbl>
      <w:tblPr>
        <w:tblW w:w="0" w:type="auto"/>
        <w:jc w:val="left"/>
        <w:tblInd w:w="920"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top w:w="0" w:type="dxa"/>
          <w:left w:w="0" w:type="dxa"/>
          <w:bottom w:w="0" w:type="dxa"/>
          <w:right w:w="0" w:type="dxa"/>
        </w:tblCellMar>
        <w:tblLook w:val="01E0"/>
      </w:tblPr>
      <w:tblGrid>
        <w:gridCol w:w="960"/>
        <w:gridCol w:w="2300"/>
        <w:gridCol w:w="6100"/>
      </w:tblGrid>
      <w:tr>
        <w:trPr>
          <w:trHeight w:val="699" w:hRule="atLeast"/>
        </w:trPr>
        <w:tc>
          <w:tcPr>
            <w:tcW w:w="960" w:type="dxa"/>
          </w:tcPr>
          <w:p>
            <w:pPr>
              <w:pStyle w:val="TableParagraph"/>
              <w:spacing w:before="108"/>
              <w:ind w:left="307"/>
              <w:rPr>
                <w:b/>
                <w:sz w:val="22"/>
              </w:rPr>
            </w:pPr>
            <w:r>
              <w:rPr>
                <w:b/>
                <w:color w:val="333333"/>
                <w:spacing w:val="-5"/>
                <w:sz w:val="22"/>
              </w:rPr>
              <w:t>No.</w:t>
            </w:r>
          </w:p>
        </w:tc>
        <w:tc>
          <w:tcPr>
            <w:tcW w:w="2300" w:type="dxa"/>
          </w:tcPr>
          <w:p>
            <w:pPr>
              <w:pStyle w:val="TableParagraph"/>
              <w:spacing w:before="108"/>
              <w:ind w:left="700"/>
              <w:rPr>
                <w:b/>
                <w:sz w:val="22"/>
              </w:rPr>
            </w:pPr>
            <w:r>
              <w:rPr>
                <w:b/>
                <w:color w:val="333333"/>
                <w:spacing w:val="-2"/>
                <w:sz w:val="22"/>
              </w:rPr>
              <w:t>Property</w:t>
            </w:r>
          </w:p>
        </w:tc>
        <w:tc>
          <w:tcPr>
            <w:tcW w:w="6100" w:type="dxa"/>
          </w:tcPr>
          <w:p>
            <w:pPr>
              <w:pStyle w:val="TableParagraph"/>
              <w:spacing w:before="108"/>
              <w:ind w:left="1934"/>
              <w:rPr>
                <w:b/>
                <w:sz w:val="22"/>
              </w:rPr>
            </w:pPr>
            <w:r>
              <w:rPr>
                <w:b/>
                <w:color w:val="333333"/>
                <w:sz w:val="22"/>
              </w:rPr>
              <w:t>Function</w:t>
            </w:r>
            <w:r>
              <w:rPr>
                <w:b/>
                <w:color w:val="333333"/>
                <w:spacing w:val="-8"/>
                <w:sz w:val="22"/>
              </w:rPr>
              <w:t> </w:t>
            </w:r>
            <w:r>
              <w:rPr>
                <w:b/>
                <w:color w:val="333333"/>
                <w:spacing w:val="-2"/>
                <w:sz w:val="22"/>
              </w:rPr>
              <w:t>Explanation</w:t>
            </w:r>
          </w:p>
        </w:tc>
      </w:tr>
      <w:tr>
        <w:trPr>
          <w:trHeight w:val="700" w:hRule="atLeast"/>
        </w:trPr>
        <w:tc>
          <w:tcPr>
            <w:tcW w:w="960" w:type="dxa"/>
          </w:tcPr>
          <w:p>
            <w:pPr>
              <w:pStyle w:val="TableParagraph"/>
              <w:spacing w:before="104"/>
              <w:rPr>
                <w:sz w:val="22"/>
              </w:rPr>
            </w:pPr>
            <w:r>
              <w:rPr>
                <w:color w:val="333333"/>
                <w:spacing w:val="-10"/>
                <w:sz w:val="22"/>
              </w:rPr>
              <w:t>1</w:t>
            </w:r>
          </w:p>
        </w:tc>
        <w:tc>
          <w:tcPr>
            <w:tcW w:w="2300" w:type="dxa"/>
          </w:tcPr>
          <w:p>
            <w:pPr>
              <w:pStyle w:val="TableParagraph"/>
              <w:spacing w:before="104"/>
              <w:rPr>
                <w:sz w:val="22"/>
              </w:rPr>
            </w:pPr>
            <w:r>
              <w:rPr>
                <w:color w:val="333333"/>
                <w:spacing w:val="-2"/>
                <w:sz w:val="22"/>
              </w:rPr>
              <w:t>Target</w:t>
            </w:r>
          </w:p>
        </w:tc>
        <w:tc>
          <w:tcPr>
            <w:tcW w:w="6100" w:type="dxa"/>
          </w:tcPr>
          <w:p>
            <w:pPr>
              <w:pStyle w:val="TableParagraph"/>
              <w:spacing w:before="104"/>
              <w:ind w:left="194"/>
              <w:rPr>
                <w:sz w:val="22"/>
              </w:rPr>
            </w:pPr>
            <w:r>
              <w:rPr>
                <w:color w:val="333333"/>
                <w:sz w:val="22"/>
              </w:rPr>
              <w:t>Node</w:t>
            </w:r>
            <w:r>
              <w:rPr>
                <w:color w:val="333333"/>
                <w:spacing w:val="-5"/>
                <w:sz w:val="22"/>
              </w:rPr>
              <w:t> </w:t>
            </w:r>
            <w:r>
              <w:rPr>
                <w:color w:val="333333"/>
                <w:sz w:val="22"/>
              </w:rPr>
              <w:t>with</w:t>
            </w:r>
            <w:r>
              <w:rPr>
                <w:color w:val="333333"/>
                <w:spacing w:val="-4"/>
                <w:sz w:val="22"/>
              </w:rPr>
              <w:t> </w:t>
            </w:r>
            <w:r>
              <w:rPr>
                <w:color w:val="333333"/>
                <w:sz w:val="22"/>
              </w:rPr>
              <w:t>the</w:t>
            </w:r>
            <w:r>
              <w:rPr>
                <w:color w:val="333333"/>
                <w:spacing w:val="-4"/>
                <w:sz w:val="22"/>
              </w:rPr>
              <w:t> </w:t>
            </w:r>
            <w:r>
              <w:rPr>
                <w:color w:val="333333"/>
                <w:sz w:val="22"/>
              </w:rPr>
              <w:t>script</w:t>
            </w:r>
            <w:r>
              <w:rPr>
                <w:color w:val="333333"/>
                <w:spacing w:val="-4"/>
                <w:sz w:val="22"/>
              </w:rPr>
              <w:t> </w:t>
            </w:r>
            <w:r>
              <w:rPr>
                <w:color w:val="333333"/>
                <w:spacing w:val="-2"/>
                <w:sz w:val="22"/>
              </w:rPr>
              <w:t>component.</w:t>
            </w:r>
          </w:p>
        </w:tc>
      </w:tr>
      <w:tr>
        <w:trPr>
          <w:trHeight w:val="680" w:hRule="atLeast"/>
        </w:trPr>
        <w:tc>
          <w:tcPr>
            <w:tcW w:w="960" w:type="dxa"/>
          </w:tcPr>
          <w:p>
            <w:pPr>
              <w:pStyle w:val="TableParagraph"/>
              <w:rPr>
                <w:sz w:val="22"/>
              </w:rPr>
            </w:pPr>
            <w:r>
              <w:rPr>
                <w:color w:val="333333"/>
                <w:spacing w:val="-10"/>
                <w:sz w:val="22"/>
              </w:rPr>
              <w:t>2</w:t>
            </w:r>
          </w:p>
        </w:tc>
        <w:tc>
          <w:tcPr>
            <w:tcW w:w="2300" w:type="dxa"/>
          </w:tcPr>
          <w:p>
            <w:pPr>
              <w:pStyle w:val="TableParagraph"/>
              <w:rPr>
                <w:sz w:val="22"/>
              </w:rPr>
            </w:pPr>
            <w:r>
              <w:rPr>
                <w:color w:val="333333"/>
                <w:spacing w:val="-2"/>
                <w:sz w:val="22"/>
              </w:rPr>
              <w:t>Component</w:t>
            </w:r>
          </w:p>
        </w:tc>
        <w:tc>
          <w:tcPr>
            <w:tcW w:w="6100" w:type="dxa"/>
          </w:tcPr>
          <w:p>
            <w:pPr>
              <w:pStyle w:val="TableParagraph"/>
              <w:ind w:left="194"/>
              <w:rPr>
                <w:sz w:val="22"/>
              </w:rPr>
            </w:pPr>
            <w:r>
              <w:rPr>
                <w:color w:val="333333"/>
                <w:sz w:val="22"/>
              </w:rPr>
              <w:t>Script</w:t>
            </w:r>
            <w:r>
              <w:rPr>
                <w:color w:val="333333"/>
                <w:spacing w:val="-8"/>
                <w:sz w:val="22"/>
              </w:rPr>
              <w:t> </w:t>
            </w:r>
            <w:r>
              <w:rPr>
                <w:color w:val="333333"/>
                <w:sz w:val="22"/>
              </w:rPr>
              <w:t>component</w:t>
            </w:r>
            <w:r>
              <w:rPr>
                <w:color w:val="333333"/>
                <w:spacing w:val="-7"/>
                <w:sz w:val="22"/>
              </w:rPr>
              <w:t> </w:t>
            </w:r>
            <w:r>
              <w:rPr>
                <w:color w:val="333333"/>
                <w:spacing w:val="-2"/>
                <w:sz w:val="22"/>
              </w:rPr>
              <w:t>name.</w:t>
            </w:r>
          </w:p>
        </w:tc>
      </w:tr>
      <w:tr>
        <w:trPr>
          <w:trHeight w:val="1000" w:hRule="atLeast"/>
        </w:trPr>
        <w:tc>
          <w:tcPr>
            <w:tcW w:w="960" w:type="dxa"/>
          </w:tcPr>
          <w:p>
            <w:pPr>
              <w:pStyle w:val="TableParagraph"/>
              <w:spacing w:before="116"/>
              <w:rPr>
                <w:sz w:val="22"/>
              </w:rPr>
            </w:pPr>
            <w:r>
              <w:rPr>
                <w:color w:val="333333"/>
                <w:spacing w:val="-10"/>
                <w:sz w:val="22"/>
              </w:rPr>
              <w:t>3</w:t>
            </w:r>
          </w:p>
        </w:tc>
        <w:tc>
          <w:tcPr>
            <w:tcW w:w="2300" w:type="dxa"/>
          </w:tcPr>
          <w:p>
            <w:pPr>
              <w:pStyle w:val="TableParagraph"/>
              <w:spacing w:before="116"/>
              <w:rPr>
                <w:sz w:val="22"/>
              </w:rPr>
            </w:pPr>
            <w:r>
              <w:rPr>
                <w:color w:val="333333"/>
                <w:spacing w:val="-2"/>
                <w:sz w:val="22"/>
              </w:rPr>
              <w:t>Handler</w:t>
            </w:r>
          </w:p>
        </w:tc>
        <w:tc>
          <w:tcPr>
            <w:tcW w:w="6100" w:type="dxa"/>
          </w:tcPr>
          <w:p>
            <w:pPr>
              <w:pStyle w:val="TableParagraph"/>
              <w:spacing w:line="276" w:lineRule="auto" w:before="116"/>
              <w:ind w:left="194"/>
              <w:rPr>
                <w:sz w:val="22"/>
              </w:rPr>
            </w:pPr>
            <w:r>
              <w:rPr>
                <w:color w:val="333333"/>
                <w:sz w:val="22"/>
              </w:rPr>
              <w:t>Assign</w:t>
            </w:r>
            <w:r>
              <w:rPr>
                <w:color w:val="333333"/>
                <w:spacing w:val="-5"/>
                <w:sz w:val="22"/>
              </w:rPr>
              <w:t> </w:t>
            </w:r>
            <w:r>
              <w:rPr>
                <w:color w:val="333333"/>
                <w:sz w:val="22"/>
              </w:rPr>
              <w:t>a</w:t>
            </w:r>
            <w:r>
              <w:rPr>
                <w:color w:val="333333"/>
                <w:spacing w:val="-5"/>
                <w:sz w:val="22"/>
              </w:rPr>
              <w:t> </w:t>
            </w:r>
            <w:r>
              <w:rPr>
                <w:color w:val="333333"/>
                <w:sz w:val="22"/>
              </w:rPr>
              <w:t>callback</w:t>
            </w:r>
            <w:r>
              <w:rPr>
                <w:color w:val="333333"/>
                <w:spacing w:val="-5"/>
                <w:sz w:val="22"/>
              </w:rPr>
              <w:t> </w:t>
            </w:r>
            <w:r>
              <w:rPr>
                <w:color w:val="333333"/>
                <w:sz w:val="22"/>
              </w:rPr>
              <w:t>function</w:t>
            </w:r>
            <w:r>
              <w:rPr>
                <w:color w:val="333333"/>
                <w:spacing w:val="-5"/>
                <w:sz w:val="22"/>
              </w:rPr>
              <w:t> </w:t>
            </w:r>
            <w:r>
              <w:rPr>
                <w:color w:val="333333"/>
                <w:sz w:val="22"/>
              </w:rPr>
              <w:t>which</w:t>
            </w:r>
            <w:r>
              <w:rPr>
                <w:color w:val="333333"/>
                <w:spacing w:val="-5"/>
                <w:sz w:val="22"/>
              </w:rPr>
              <w:t> </w:t>
            </w:r>
            <w:r>
              <w:rPr>
                <w:color w:val="333333"/>
                <w:sz w:val="22"/>
              </w:rPr>
              <w:t>will</w:t>
            </w:r>
            <w:r>
              <w:rPr>
                <w:color w:val="333333"/>
                <w:spacing w:val="-5"/>
                <w:sz w:val="22"/>
              </w:rPr>
              <w:t> </w:t>
            </w:r>
            <w:r>
              <w:rPr>
                <w:color w:val="333333"/>
                <w:sz w:val="22"/>
              </w:rPr>
              <w:t>be</w:t>
            </w:r>
            <w:r>
              <w:rPr>
                <w:color w:val="333333"/>
                <w:spacing w:val="-5"/>
                <w:sz w:val="22"/>
              </w:rPr>
              <w:t> </w:t>
            </w:r>
            <w:r>
              <w:rPr>
                <w:color w:val="333333"/>
                <w:sz w:val="22"/>
              </w:rPr>
              <w:t>triggered</w:t>
            </w:r>
            <w:r>
              <w:rPr>
                <w:color w:val="333333"/>
                <w:spacing w:val="-5"/>
                <w:sz w:val="22"/>
              </w:rPr>
              <w:t> </w:t>
            </w:r>
            <w:r>
              <w:rPr>
                <w:color w:val="333333"/>
                <w:sz w:val="22"/>
              </w:rPr>
              <w:t>when</w:t>
            </w:r>
            <w:r>
              <w:rPr>
                <w:color w:val="333333"/>
                <w:spacing w:val="-5"/>
                <w:sz w:val="22"/>
              </w:rPr>
              <w:t> </w:t>
            </w:r>
            <w:r>
              <w:rPr>
                <w:color w:val="333333"/>
                <w:sz w:val="22"/>
              </w:rPr>
              <w:t>the user clicks the Button.</w:t>
            </w:r>
          </w:p>
        </w:tc>
      </w:tr>
      <w:tr>
        <w:trPr>
          <w:trHeight w:val="979" w:hRule="atLeast"/>
        </w:trPr>
        <w:tc>
          <w:tcPr>
            <w:tcW w:w="960" w:type="dxa"/>
          </w:tcPr>
          <w:p>
            <w:pPr>
              <w:pStyle w:val="TableParagraph"/>
              <w:spacing w:before="103"/>
              <w:rPr>
                <w:sz w:val="22"/>
              </w:rPr>
            </w:pPr>
            <w:r>
              <w:rPr>
                <w:color w:val="333333"/>
                <w:spacing w:val="-10"/>
                <w:sz w:val="22"/>
              </w:rPr>
              <w:t>4</w:t>
            </w:r>
          </w:p>
        </w:tc>
        <w:tc>
          <w:tcPr>
            <w:tcW w:w="2300" w:type="dxa"/>
          </w:tcPr>
          <w:p>
            <w:pPr>
              <w:pStyle w:val="TableParagraph"/>
              <w:spacing w:before="103"/>
              <w:rPr>
                <w:sz w:val="22"/>
              </w:rPr>
            </w:pPr>
            <w:r>
              <w:rPr>
                <w:color w:val="333333"/>
                <w:spacing w:val="-2"/>
                <w:sz w:val="22"/>
              </w:rPr>
              <w:t>customEventData</w:t>
            </w:r>
          </w:p>
        </w:tc>
        <w:tc>
          <w:tcPr>
            <w:tcW w:w="6100" w:type="dxa"/>
          </w:tcPr>
          <w:p>
            <w:pPr>
              <w:pStyle w:val="TableParagraph"/>
              <w:spacing w:line="276" w:lineRule="auto" w:before="103"/>
              <w:ind w:left="194"/>
              <w:rPr>
                <w:sz w:val="22"/>
              </w:rPr>
            </w:pPr>
            <w:r>
              <w:rPr>
                <w:color w:val="333333"/>
                <w:sz w:val="22"/>
              </w:rPr>
              <w:t>A</w:t>
            </w:r>
            <w:r>
              <w:rPr>
                <w:color w:val="333333"/>
                <w:spacing w:val="80"/>
                <w:sz w:val="22"/>
              </w:rPr>
              <w:t> </w:t>
            </w:r>
            <w:r>
              <w:rPr>
                <w:color w:val="333333"/>
                <w:sz w:val="22"/>
              </w:rPr>
              <w:t>user-defined</w:t>
            </w:r>
            <w:r>
              <w:rPr>
                <w:color w:val="333333"/>
                <w:spacing w:val="80"/>
                <w:sz w:val="22"/>
              </w:rPr>
              <w:t> </w:t>
            </w:r>
            <w:r>
              <w:rPr>
                <w:color w:val="333333"/>
                <w:sz w:val="22"/>
              </w:rPr>
              <w:t>string</w:t>
            </w:r>
            <w:r>
              <w:rPr>
                <w:color w:val="333333"/>
                <w:spacing w:val="80"/>
                <w:sz w:val="22"/>
              </w:rPr>
              <w:t> </w:t>
            </w:r>
            <w:r>
              <w:rPr>
                <w:color w:val="333333"/>
                <w:sz w:val="22"/>
              </w:rPr>
              <w:t>value</w:t>
            </w:r>
            <w:r>
              <w:rPr>
                <w:color w:val="333333"/>
                <w:spacing w:val="80"/>
                <w:sz w:val="22"/>
              </w:rPr>
              <w:t> </w:t>
            </w:r>
            <w:r>
              <w:rPr>
                <w:color w:val="333333"/>
                <w:sz w:val="22"/>
              </w:rPr>
              <w:t>passed</w:t>
            </w:r>
            <w:r>
              <w:rPr>
                <w:color w:val="333333"/>
                <w:spacing w:val="40"/>
                <w:sz w:val="22"/>
              </w:rPr>
              <w:t> </w:t>
            </w:r>
            <w:r>
              <w:rPr>
                <w:color w:val="333333"/>
                <w:sz w:val="22"/>
              </w:rPr>
              <w:t>as</w:t>
            </w:r>
            <w:r>
              <w:rPr>
                <w:color w:val="333333"/>
                <w:spacing w:val="40"/>
                <w:sz w:val="22"/>
              </w:rPr>
              <w:t> </w:t>
            </w:r>
            <w:r>
              <w:rPr>
                <w:color w:val="333333"/>
                <w:sz w:val="22"/>
              </w:rPr>
              <w:t>the</w:t>
            </w:r>
            <w:r>
              <w:rPr>
                <w:color w:val="333333"/>
                <w:spacing w:val="40"/>
                <w:sz w:val="22"/>
              </w:rPr>
              <w:t> </w:t>
            </w:r>
            <w:r>
              <w:rPr>
                <w:color w:val="333333"/>
                <w:sz w:val="22"/>
              </w:rPr>
              <w:t>last</w:t>
            </w:r>
            <w:r>
              <w:rPr>
                <w:color w:val="333333"/>
                <w:spacing w:val="40"/>
                <w:sz w:val="22"/>
              </w:rPr>
              <w:t> </w:t>
            </w:r>
            <w:r>
              <w:rPr>
                <w:color w:val="333333"/>
                <w:sz w:val="22"/>
              </w:rPr>
              <w:t>event argument of the event callback.</w:t>
            </w:r>
          </w:p>
        </w:tc>
      </w:tr>
    </w:tbl>
    <w:p>
      <w:pPr>
        <w:pStyle w:val="BodyText"/>
        <w:rPr>
          <w:b/>
        </w:rPr>
      </w:pPr>
    </w:p>
    <w:p>
      <w:pPr>
        <w:pStyle w:val="BodyText"/>
        <w:rPr>
          <w:b/>
        </w:rPr>
      </w:pPr>
    </w:p>
    <w:p>
      <w:pPr>
        <w:spacing w:before="0"/>
        <w:ind w:left="720" w:right="0" w:firstLine="0"/>
        <w:jc w:val="left"/>
        <w:rPr>
          <w:b/>
          <w:sz w:val="22"/>
        </w:rPr>
      </w:pPr>
      <w:r>
        <w:rPr>
          <w:b/>
          <w:sz w:val="22"/>
        </w:rPr>
        <w:t>Add</w:t>
      </w:r>
      <w:r>
        <w:rPr>
          <w:b/>
          <w:spacing w:val="-5"/>
          <w:sz w:val="22"/>
        </w:rPr>
        <w:t> </w:t>
      </w:r>
      <w:r>
        <w:rPr>
          <w:b/>
          <w:sz w:val="22"/>
        </w:rPr>
        <w:t>a</w:t>
      </w:r>
      <w:r>
        <w:rPr>
          <w:b/>
          <w:spacing w:val="-4"/>
          <w:sz w:val="22"/>
        </w:rPr>
        <w:t> </w:t>
      </w:r>
      <w:r>
        <w:rPr>
          <w:b/>
          <w:sz w:val="22"/>
        </w:rPr>
        <w:t>callback</w:t>
      </w:r>
      <w:r>
        <w:rPr>
          <w:b/>
          <w:spacing w:val="-5"/>
          <w:sz w:val="22"/>
        </w:rPr>
        <w:t> </w:t>
      </w:r>
      <w:r>
        <w:rPr>
          <w:b/>
          <w:sz w:val="22"/>
        </w:rPr>
        <w:t>through</w:t>
      </w:r>
      <w:r>
        <w:rPr>
          <w:b/>
          <w:spacing w:val="-4"/>
          <w:sz w:val="22"/>
        </w:rPr>
        <w:t> </w:t>
      </w:r>
      <w:r>
        <w:rPr>
          <w:b/>
          <w:sz w:val="22"/>
        </w:rPr>
        <w:t>the</w:t>
      </w:r>
      <w:r>
        <w:rPr>
          <w:b/>
          <w:spacing w:val="-4"/>
          <w:sz w:val="22"/>
        </w:rPr>
        <w:t> </w:t>
      </w:r>
      <w:r>
        <w:rPr>
          <w:b/>
          <w:spacing w:val="-2"/>
          <w:sz w:val="22"/>
        </w:rPr>
        <w:t>script.</w:t>
      </w:r>
    </w:p>
    <w:p>
      <w:pPr>
        <w:pStyle w:val="BodyText"/>
        <w:spacing w:before="87"/>
        <w:rPr>
          <w:b/>
        </w:rPr>
      </w:pPr>
    </w:p>
    <w:p>
      <w:pPr>
        <w:pStyle w:val="BodyText"/>
        <w:ind w:left="720"/>
      </w:pPr>
      <w:r>
        <w:rPr>
          <w:color w:val="333333"/>
        </w:rPr>
        <w:t>There</w:t>
      </w:r>
      <w:r>
        <w:rPr>
          <w:color w:val="333333"/>
          <w:spacing w:val="-6"/>
        </w:rPr>
        <w:t> </w:t>
      </w:r>
      <w:r>
        <w:rPr>
          <w:color w:val="333333"/>
        </w:rPr>
        <w:t>are</w:t>
      </w:r>
      <w:r>
        <w:rPr>
          <w:color w:val="333333"/>
          <w:spacing w:val="-4"/>
        </w:rPr>
        <w:t> </w:t>
      </w:r>
      <w:r>
        <w:rPr>
          <w:color w:val="333333"/>
        </w:rPr>
        <w:t>two</w:t>
      </w:r>
      <w:r>
        <w:rPr>
          <w:color w:val="333333"/>
          <w:spacing w:val="-4"/>
        </w:rPr>
        <w:t> </w:t>
      </w:r>
      <w:r>
        <w:rPr>
          <w:color w:val="333333"/>
        </w:rPr>
        <w:t>ways</w:t>
      </w:r>
      <w:r>
        <w:rPr>
          <w:color w:val="333333"/>
          <w:spacing w:val="-4"/>
        </w:rPr>
        <w:t> </w:t>
      </w:r>
      <w:r>
        <w:rPr>
          <w:color w:val="333333"/>
        </w:rPr>
        <w:t>to</w:t>
      </w:r>
      <w:r>
        <w:rPr>
          <w:color w:val="333333"/>
          <w:spacing w:val="-4"/>
        </w:rPr>
        <w:t> </w:t>
      </w:r>
      <w:r>
        <w:rPr>
          <w:color w:val="333333"/>
        </w:rPr>
        <w:t>add</w:t>
      </w:r>
      <w:r>
        <w:rPr>
          <w:color w:val="333333"/>
          <w:spacing w:val="-4"/>
        </w:rPr>
        <w:t> </w:t>
      </w:r>
      <w:r>
        <w:rPr>
          <w:color w:val="333333"/>
        </w:rPr>
        <w:t>a</w:t>
      </w:r>
      <w:r>
        <w:rPr>
          <w:color w:val="333333"/>
          <w:spacing w:val="-4"/>
        </w:rPr>
        <w:t> </w:t>
      </w:r>
      <w:r>
        <w:rPr>
          <w:color w:val="333333"/>
        </w:rPr>
        <w:t>callback</w:t>
      </w:r>
      <w:r>
        <w:rPr>
          <w:color w:val="333333"/>
          <w:spacing w:val="-4"/>
        </w:rPr>
        <w:t> </w:t>
      </w:r>
      <w:r>
        <w:rPr>
          <w:color w:val="333333"/>
        </w:rPr>
        <w:t>through</w:t>
      </w:r>
      <w:r>
        <w:rPr>
          <w:color w:val="333333"/>
          <w:spacing w:val="-4"/>
        </w:rPr>
        <w:t> </w:t>
      </w:r>
      <w:r>
        <w:rPr>
          <w:color w:val="333333"/>
        </w:rPr>
        <w:t>the</w:t>
      </w:r>
      <w:r>
        <w:rPr>
          <w:color w:val="333333"/>
          <w:spacing w:val="-3"/>
        </w:rPr>
        <w:t> </w:t>
      </w:r>
      <w:r>
        <w:rPr>
          <w:color w:val="333333"/>
          <w:spacing w:val="-2"/>
        </w:rPr>
        <w:t>script.</w:t>
      </w:r>
    </w:p>
    <w:p>
      <w:pPr>
        <w:pStyle w:val="ListParagraph"/>
        <w:numPr>
          <w:ilvl w:val="0"/>
          <w:numId w:val="23"/>
        </w:numPr>
        <w:tabs>
          <w:tab w:pos="1438" w:val="left" w:leader="none"/>
          <w:tab w:pos="1440" w:val="left" w:leader="none"/>
        </w:tabs>
        <w:spacing w:line="276" w:lineRule="auto" w:before="238" w:after="0"/>
        <w:ind w:left="1440" w:right="1449" w:hanging="360"/>
        <w:jc w:val="left"/>
        <w:rPr>
          <w:b/>
          <w:color w:val="333333"/>
          <w:sz w:val="22"/>
        </w:rPr>
      </w:pPr>
      <w:r>
        <w:rPr>
          <w:color w:val="333333"/>
          <w:sz w:val="22"/>
        </w:rPr>
        <w:t>The</w:t>
      </w:r>
      <w:r>
        <w:rPr>
          <w:color w:val="333333"/>
          <w:spacing w:val="-3"/>
          <w:sz w:val="22"/>
        </w:rPr>
        <w:t> </w:t>
      </w:r>
      <w:r>
        <w:rPr>
          <w:color w:val="333333"/>
          <w:sz w:val="22"/>
        </w:rPr>
        <w:t>event</w:t>
      </w:r>
      <w:r>
        <w:rPr>
          <w:color w:val="333333"/>
          <w:spacing w:val="-3"/>
          <w:sz w:val="22"/>
        </w:rPr>
        <w:t> </w:t>
      </w:r>
      <w:r>
        <w:rPr>
          <w:color w:val="333333"/>
          <w:sz w:val="22"/>
        </w:rPr>
        <w:t>callback</w:t>
      </w:r>
      <w:r>
        <w:rPr>
          <w:color w:val="333333"/>
          <w:spacing w:val="-3"/>
          <w:sz w:val="22"/>
        </w:rPr>
        <w:t> </w:t>
      </w:r>
      <w:r>
        <w:rPr>
          <w:color w:val="333333"/>
          <w:sz w:val="22"/>
        </w:rPr>
        <w:t>added</w:t>
      </w:r>
      <w:r>
        <w:rPr>
          <w:color w:val="333333"/>
          <w:spacing w:val="-3"/>
          <w:sz w:val="22"/>
        </w:rPr>
        <w:t> </w:t>
      </w:r>
      <w:r>
        <w:rPr>
          <w:color w:val="333333"/>
          <w:sz w:val="22"/>
        </w:rPr>
        <w:t>by</w:t>
      </w:r>
      <w:r>
        <w:rPr>
          <w:color w:val="333333"/>
          <w:spacing w:val="-3"/>
          <w:sz w:val="22"/>
        </w:rPr>
        <w:t> </w:t>
      </w:r>
      <w:r>
        <w:rPr>
          <w:color w:val="333333"/>
          <w:sz w:val="22"/>
        </w:rPr>
        <w:t>this</w:t>
      </w:r>
      <w:r>
        <w:rPr>
          <w:color w:val="333333"/>
          <w:spacing w:val="-3"/>
          <w:sz w:val="22"/>
        </w:rPr>
        <w:t> </w:t>
      </w:r>
      <w:r>
        <w:rPr>
          <w:color w:val="333333"/>
          <w:sz w:val="22"/>
        </w:rPr>
        <w:t>method</w:t>
      </w:r>
      <w:r>
        <w:rPr>
          <w:color w:val="333333"/>
          <w:spacing w:val="-3"/>
          <w:sz w:val="22"/>
        </w:rPr>
        <w:t> </w:t>
      </w:r>
      <w:r>
        <w:rPr>
          <w:color w:val="333333"/>
          <w:sz w:val="22"/>
        </w:rPr>
        <w:t>is</w:t>
      </w:r>
      <w:r>
        <w:rPr>
          <w:color w:val="333333"/>
          <w:spacing w:val="-3"/>
          <w:sz w:val="22"/>
        </w:rPr>
        <w:t> </w:t>
      </w:r>
      <w:r>
        <w:rPr>
          <w:color w:val="333333"/>
          <w:sz w:val="22"/>
        </w:rPr>
        <w:t>the</w:t>
      </w:r>
      <w:r>
        <w:rPr>
          <w:color w:val="333333"/>
          <w:spacing w:val="-3"/>
          <w:sz w:val="22"/>
        </w:rPr>
        <w:t> </w:t>
      </w:r>
      <w:r>
        <w:rPr>
          <w:color w:val="333333"/>
          <w:sz w:val="22"/>
        </w:rPr>
        <w:t>same</w:t>
      </w:r>
      <w:r>
        <w:rPr>
          <w:color w:val="333333"/>
          <w:spacing w:val="-3"/>
          <w:sz w:val="22"/>
        </w:rPr>
        <w:t> </w:t>
      </w:r>
      <w:r>
        <w:rPr>
          <w:color w:val="333333"/>
          <w:sz w:val="22"/>
        </w:rPr>
        <w:t>as</w:t>
      </w:r>
      <w:r>
        <w:rPr>
          <w:color w:val="333333"/>
          <w:spacing w:val="-3"/>
          <w:sz w:val="22"/>
        </w:rPr>
        <w:t> </w:t>
      </w:r>
      <w:r>
        <w:rPr>
          <w:color w:val="333333"/>
          <w:sz w:val="22"/>
        </w:rPr>
        <w:t>the</w:t>
      </w:r>
      <w:r>
        <w:rPr>
          <w:color w:val="333333"/>
          <w:spacing w:val="-3"/>
          <w:sz w:val="22"/>
        </w:rPr>
        <w:t> </w:t>
      </w:r>
      <w:r>
        <w:rPr>
          <w:color w:val="333333"/>
          <w:sz w:val="22"/>
        </w:rPr>
        <w:t>event</w:t>
      </w:r>
      <w:r>
        <w:rPr>
          <w:color w:val="333333"/>
          <w:spacing w:val="-3"/>
          <w:sz w:val="22"/>
        </w:rPr>
        <w:t> </w:t>
      </w:r>
      <w:r>
        <w:rPr>
          <w:color w:val="333333"/>
          <w:sz w:val="22"/>
        </w:rPr>
        <w:t>callback</w:t>
      </w:r>
      <w:r>
        <w:rPr>
          <w:color w:val="333333"/>
          <w:spacing w:val="-3"/>
          <w:sz w:val="22"/>
        </w:rPr>
        <w:t> </w:t>
      </w:r>
      <w:r>
        <w:rPr>
          <w:color w:val="333333"/>
          <w:sz w:val="22"/>
        </w:rPr>
        <w:t>added</w:t>
      </w:r>
      <w:r>
        <w:rPr>
          <w:color w:val="333333"/>
          <w:spacing w:val="-3"/>
          <w:sz w:val="22"/>
        </w:rPr>
        <w:t> </w:t>
      </w:r>
      <w:r>
        <w:rPr>
          <w:color w:val="333333"/>
          <w:sz w:val="22"/>
        </w:rPr>
        <w:t>by</w:t>
      </w:r>
      <w:r>
        <w:rPr>
          <w:color w:val="333333"/>
          <w:spacing w:val="-3"/>
          <w:sz w:val="22"/>
        </w:rPr>
        <w:t> </w:t>
      </w:r>
      <w:r>
        <w:rPr>
          <w:color w:val="333333"/>
          <w:sz w:val="22"/>
        </w:rPr>
        <w:t>the editor, all added by the </w:t>
      </w:r>
      <w:r>
        <w:rPr>
          <w:b/>
          <w:i/>
          <w:color w:val="333333"/>
          <w:sz w:val="22"/>
        </w:rPr>
        <w:t>Button component</w:t>
      </w:r>
      <w:r>
        <w:rPr>
          <w:color w:val="333333"/>
          <w:sz w:val="22"/>
        </w:rPr>
        <w:t>. First you need to construct a </w:t>
      </w:r>
      <w:r>
        <w:rPr>
          <w:rFonts w:ascii="Consolas"/>
          <w:color w:val="333333"/>
          <w:sz w:val="22"/>
          <w:shd w:fill="F6F6F6" w:color="auto" w:val="clear"/>
        </w:rPr>
        <w:t>cc.Component.EventHandler</w:t>
      </w:r>
      <w:r>
        <w:rPr>
          <w:rFonts w:ascii="Consolas"/>
          <w:color w:val="333333"/>
          <w:spacing w:val="-46"/>
          <w:sz w:val="22"/>
        </w:rPr>
        <w:t> </w:t>
      </w:r>
      <w:r>
        <w:rPr>
          <w:color w:val="333333"/>
          <w:sz w:val="22"/>
        </w:rPr>
        <w:t>object, and then set the corresponding </w:t>
      </w:r>
      <w:r>
        <w:rPr>
          <w:rFonts w:ascii="Consolas"/>
          <w:color w:val="333333"/>
          <w:sz w:val="22"/>
          <w:shd w:fill="F6F6F6" w:color="auto" w:val="clear"/>
        </w:rPr>
        <w:t>target</w:t>
      </w:r>
      <w:r>
        <w:rPr>
          <w:color w:val="333333"/>
          <w:sz w:val="22"/>
        </w:rPr>
        <w:t>, </w:t>
      </w:r>
      <w:r>
        <w:rPr>
          <w:rFonts w:ascii="Consolas"/>
          <w:color w:val="333333"/>
          <w:sz w:val="22"/>
          <w:shd w:fill="F6F6F6" w:color="auto" w:val="clear"/>
        </w:rPr>
        <w:t>component</w:t>
      </w:r>
      <w:r>
        <w:rPr>
          <w:color w:val="333333"/>
          <w:sz w:val="22"/>
        </w:rPr>
        <w:t>, </w:t>
      </w:r>
      <w:r>
        <w:rPr>
          <w:rFonts w:ascii="Consolas"/>
          <w:color w:val="333333"/>
          <w:sz w:val="22"/>
          <w:shd w:fill="F6F6F6" w:color="auto" w:val="clear"/>
        </w:rPr>
        <w:t>handler</w:t>
      </w:r>
      <w:r>
        <w:rPr>
          <w:rFonts w:ascii="Consolas"/>
          <w:color w:val="333333"/>
          <w:spacing w:val="-31"/>
          <w:sz w:val="22"/>
        </w:rPr>
        <w:t> </w:t>
      </w:r>
      <w:r>
        <w:rPr>
          <w:color w:val="333333"/>
          <w:sz w:val="22"/>
        </w:rPr>
        <w:t>and </w:t>
      </w:r>
      <w:r>
        <w:rPr>
          <w:rFonts w:ascii="Consolas"/>
          <w:color w:val="333333"/>
          <w:sz w:val="22"/>
          <w:shd w:fill="F6F6F6" w:color="auto" w:val="clear"/>
        </w:rPr>
        <w:t>customEventData</w:t>
      </w:r>
      <w:r>
        <w:rPr>
          <w:rFonts w:ascii="Consolas"/>
          <w:color w:val="333333"/>
          <w:spacing w:val="-31"/>
          <w:sz w:val="22"/>
        </w:rPr>
        <w:t> </w:t>
      </w:r>
      <w:r>
        <w:rPr>
          <w:color w:val="333333"/>
          <w:sz w:val="22"/>
        </w:rPr>
        <w:t>parameters.</w:t>
      </w:r>
    </w:p>
    <w:p>
      <w:pPr>
        <w:pStyle w:val="ListParagraph"/>
        <w:spacing w:after="0" w:line="276" w:lineRule="auto"/>
        <w:jc w:val="left"/>
        <w:rPr>
          <w:b/>
          <w:sz w:val="22"/>
        </w:rPr>
        <w:sectPr>
          <w:pgSz w:w="12240" w:h="15840"/>
          <w:pgMar w:top="1360" w:bottom="280" w:left="720" w:right="0"/>
        </w:sectPr>
      </w:pPr>
    </w:p>
    <w:p>
      <w:pPr>
        <w:spacing w:line="276" w:lineRule="auto" w:before="44"/>
        <w:ind w:left="930" w:right="4546" w:firstLine="0"/>
        <w:jc w:val="left"/>
        <w:rPr>
          <w:rFonts w:ascii="Consolas"/>
          <w:b/>
          <w:sz w:val="18"/>
        </w:rPr>
      </w:pPr>
      <w:r>
        <w:rPr>
          <w:rFonts w:ascii="Consolas"/>
          <w:b/>
          <w:color w:val="008000"/>
          <w:sz w:val="18"/>
        </w:rPr>
        <w:t>//</w:t>
      </w:r>
      <w:r>
        <w:rPr>
          <w:rFonts w:ascii="Consolas"/>
          <w:b/>
          <w:color w:val="008000"/>
          <w:spacing w:val="-5"/>
          <w:sz w:val="18"/>
        </w:rPr>
        <w:t> </w:t>
      </w:r>
      <w:r>
        <w:rPr>
          <w:rFonts w:ascii="Consolas"/>
          <w:b/>
          <w:color w:val="008000"/>
          <w:sz w:val="18"/>
        </w:rPr>
        <w:t>here</w:t>
      </w:r>
      <w:r>
        <w:rPr>
          <w:rFonts w:ascii="Consolas"/>
          <w:b/>
          <w:color w:val="008000"/>
          <w:spacing w:val="-5"/>
          <w:sz w:val="18"/>
        </w:rPr>
        <w:t> </w:t>
      </w:r>
      <w:r>
        <w:rPr>
          <w:rFonts w:ascii="Consolas"/>
          <w:b/>
          <w:color w:val="008000"/>
          <w:sz w:val="18"/>
        </w:rPr>
        <w:t>is</w:t>
      </w:r>
      <w:r>
        <w:rPr>
          <w:rFonts w:ascii="Consolas"/>
          <w:b/>
          <w:color w:val="008000"/>
          <w:spacing w:val="-5"/>
          <w:sz w:val="18"/>
        </w:rPr>
        <w:t> </w:t>
      </w:r>
      <w:r>
        <w:rPr>
          <w:rFonts w:ascii="Consolas"/>
          <w:b/>
          <w:color w:val="008000"/>
          <w:sz w:val="18"/>
        </w:rPr>
        <w:t>your</w:t>
      </w:r>
      <w:r>
        <w:rPr>
          <w:rFonts w:ascii="Consolas"/>
          <w:b/>
          <w:color w:val="008000"/>
          <w:spacing w:val="-5"/>
          <w:sz w:val="18"/>
        </w:rPr>
        <w:t> </w:t>
      </w:r>
      <w:r>
        <w:rPr>
          <w:rFonts w:ascii="Consolas"/>
          <w:b/>
          <w:color w:val="008000"/>
          <w:sz w:val="18"/>
        </w:rPr>
        <w:t>component</w:t>
      </w:r>
      <w:r>
        <w:rPr>
          <w:rFonts w:ascii="Consolas"/>
          <w:b/>
          <w:color w:val="008000"/>
          <w:spacing w:val="-5"/>
          <w:sz w:val="18"/>
        </w:rPr>
        <w:t> </w:t>
      </w:r>
      <w:r>
        <w:rPr>
          <w:rFonts w:ascii="Consolas"/>
          <w:b/>
          <w:color w:val="008000"/>
          <w:sz w:val="18"/>
        </w:rPr>
        <w:t>file,</w:t>
      </w:r>
      <w:r>
        <w:rPr>
          <w:rFonts w:ascii="Consolas"/>
          <w:b/>
          <w:color w:val="008000"/>
          <w:spacing w:val="-5"/>
          <w:sz w:val="18"/>
        </w:rPr>
        <w:t> </w:t>
      </w:r>
      <w:r>
        <w:rPr>
          <w:rFonts w:ascii="Consolas"/>
          <w:b/>
          <w:color w:val="008000"/>
          <w:sz w:val="18"/>
        </w:rPr>
        <w:t>file</w:t>
      </w:r>
      <w:r>
        <w:rPr>
          <w:rFonts w:ascii="Consolas"/>
          <w:b/>
          <w:color w:val="008000"/>
          <w:spacing w:val="-5"/>
          <w:sz w:val="18"/>
        </w:rPr>
        <w:t> </w:t>
      </w:r>
      <w:r>
        <w:rPr>
          <w:rFonts w:ascii="Consolas"/>
          <w:b/>
          <w:color w:val="008000"/>
          <w:sz w:val="18"/>
        </w:rPr>
        <w:t>name</w:t>
      </w:r>
      <w:r>
        <w:rPr>
          <w:rFonts w:ascii="Consolas"/>
          <w:b/>
          <w:color w:val="008000"/>
          <w:spacing w:val="-5"/>
          <w:sz w:val="18"/>
        </w:rPr>
        <w:t> </w:t>
      </w:r>
      <w:r>
        <w:rPr>
          <w:rFonts w:ascii="Consolas"/>
          <w:b/>
          <w:color w:val="008000"/>
          <w:sz w:val="18"/>
        </w:rPr>
        <w:t>=</w:t>
      </w:r>
      <w:r>
        <w:rPr>
          <w:rFonts w:ascii="Consolas"/>
          <w:b/>
          <w:color w:val="008000"/>
          <w:spacing w:val="-5"/>
          <w:sz w:val="18"/>
        </w:rPr>
        <w:t> </w:t>
      </w:r>
      <w:r>
        <w:rPr>
          <w:rFonts w:ascii="Consolas"/>
          <w:b/>
          <w:color w:val="008000"/>
          <w:sz w:val="18"/>
        </w:rPr>
        <w:t>MyComponent.js </w:t>
      </w:r>
      <w:r>
        <w:rPr>
          <w:rFonts w:ascii="Consolas"/>
          <w:b/>
          <w:spacing w:val="-2"/>
          <w:sz w:val="18"/>
        </w:rPr>
        <w:t>cc.Class({</w:t>
      </w:r>
    </w:p>
    <w:p>
      <w:pPr>
        <w:spacing w:line="276" w:lineRule="auto" w:before="0"/>
        <w:ind w:left="1226" w:right="7608" w:firstLine="0"/>
        <w:jc w:val="left"/>
        <w:rPr>
          <w:rFonts w:ascii="Consolas"/>
          <w:b/>
          <w:sz w:val="18"/>
        </w:rPr>
      </w:pPr>
      <w:r>
        <w:rPr>
          <w:rFonts w:ascii="Consolas"/>
          <w:b/>
          <w:color w:val="FF0000"/>
          <w:sz w:val="18"/>
        </w:rPr>
        <w:t>extends</w:t>
      </w:r>
      <w:r>
        <w:rPr>
          <w:rFonts w:ascii="Consolas"/>
          <w:b/>
          <w:sz w:val="18"/>
        </w:rPr>
        <w:t>:</w:t>
      </w:r>
      <w:r>
        <w:rPr>
          <w:rFonts w:ascii="Consolas"/>
          <w:b/>
          <w:spacing w:val="-25"/>
          <w:sz w:val="18"/>
        </w:rPr>
        <w:t> </w:t>
      </w:r>
      <w:r>
        <w:rPr>
          <w:rFonts w:ascii="Consolas"/>
          <w:b/>
          <w:sz w:val="18"/>
        </w:rPr>
        <w:t>cc.Component, </w:t>
      </w:r>
      <w:r>
        <w:rPr>
          <w:rFonts w:ascii="Consolas"/>
          <w:b/>
          <w:color w:val="FF0000"/>
          <w:sz w:val="18"/>
        </w:rPr>
        <w:t>properties</w:t>
      </w:r>
      <w:r>
        <w:rPr>
          <w:rFonts w:ascii="Consolas"/>
          <w:b/>
          <w:sz w:val="18"/>
        </w:rPr>
        <w:t>: {},</w:t>
      </w:r>
    </w:p>
    <w:p>
      <w:pPr>
        <w:pStyle w:val="BodyText"/>
        <w:spacing w:before="31"/>
        <w:rPr>
          <w:rFonts w:ascii="Consolas"/>
          <w:b/>
          <w:sz w:val="18"/>
        </w:rPr>
      </w:pPr>
    </w:p>
    <w:p>
      <w:pPr>
        <w:spacing w:before="0"/>
        <w:ind w:left="1226" w:right="0" w:firstLine="0"/>
        <w:jc w:val="left"/>
        <w:rPr>
          <w:rFonts w:ascii="Consolas"/>
          <w:b/>
          <w:sz w:val="18"/>
        </w:rPr>
      </w:pPr>
      <w:r>
        <w:rPr>
          <w:rFonts w:ascii="Consolas"/>
          <w:b/>
          <w:color w:val="FF0000"/>
          <w:sz w:val="18"/>
        </w:rPr>
        <w:t>onLoad</w:t>
      </w:r>
      <w:r>
        <w:rPr>
          <w:rFonts w:ascii="Consolas"/>
          <w:b/>
          <w:sz w:val="18"/>
        </w:rPr>
        <w:t>: </w:t>
      </w:r>
      <w:r>
        <w:rPr>
          <w:rFonts w:ascii="Consolas"/>
          <w:b/>
          <w:color w:val="0000FF"/>
          <w:sz w:val="18"/>
        </w:rPr>
        <w:t>function </w:t>
      </w:r>
      <w:r>
        <w:rPr>
          <w:rFonts w:ascii="Consolas"/>
          <w:b/>
          <w:sz w:val="18"/>
        </w:rPr>
        <w:t>() </w:t>
      </w:r>
      <w:r>
        <w:rPr>
          <w:rFonts w:ascii="Consolas"/>
          <w:b/>
          <w:spacing w:val="-10"/>
          <w:sz w:val="18"/>
        </w:rPr>
        <w:t>{</w:t>
      </w:r>
    </w:p>
    <w:p>
      <w:pPr>
        <w:spacing w:before="32"/>
        <w:ind w:left="1622" w:right="0" w:firstLine="0"/>
        <w:jc w:val="left"/>
        <w:rPr>
          <w:rFonts w:ascii="Consolas"/>
          <w:b/>
          <w:sz w:val="18"/>
        </w:rPr>
      </w:pPr>
      <w:r>
        <w:rPr>
          <w:rFonts w:ascii="Consolas"/>
          <w:b/>
          <w:color w:val="0000FF"/>
          <w:sz w:val="18"/>
        </w:rPr>
        <w:t>var </w:t>
      </w:r>
      <w:r>
        <w:rPr>
          <w:rFonts w:ascii="Consolas"/>
          <w:b/>
          <w:sz w:val="18"/>
        </w:rPr>
        <w:t>clickEventHandler = </w:t>
      </w:r>
      <w:r>
        <w:rPr>
          <w:rFonts w:ascii="Consolas"/>
          <w:b/>
          <w:color w:val="0000FF"/>
          <w:sz w:val="18"/>
        </w:rPr>
        <w:t>new </w:t>
      </w:r>
      <w:r>
        <w:rPr>
          <w:rFonts w:ascii="Consolas"/>
          <w:b/>
          <w:spacing w:val="-2"/>
          <w:sz w:val="18"/>
        </w:rPr>
        <w:t>cc.Component.EventHandler();</w:t>
      </w:r>
    </w:p>
    <w:p>
      <w:pPr>
        <w:spacing w:line="276" w:lineRule="auto" w:before="31"/>
        <w:ind w:left="930" w:right="1448" w:firstLine="692"/>
        <w:jc w:val="left"/>
        <w:rPr>
          <w:rFonts w:ascii="Consolas"/>
          <w:b/>
          <w:sz w:val="18"/>
        </w:rPr>
      </w:pPr>
      <w:r>
        <w:rPr>
          <w:rFonts w:ascii="Consolas"/>
          <w:b/>
          <w:sz w:val="18"/>
        </w:rPr>
        <w:t>clickEventHandler.target</w:t>
      </w:r>
      <w:r>
        <w:rPr>
          <w:rFonts w:ascii="Consolas"/>
          <w:b/>
          <w:spacing w:val="-4"/>
          <w:sz w:val="18"/>
        </w:rPr>
        <w:t> </w:t>
      </w:r>
      <w:r>
        <w:rPr>
          <w:rFonts w:ascii="Consolas"/>
          <w:b/>
          <w:sz w:val="18"/>
        </w:rPr>
        <w:t>=</w:t>
      </w:r>
      <w:r>
        <w:rPr>
          <w:rFonts w:ascii="Consolas"/>
          <w:b/>
          <w:spacing w:val="-4"/>
          <w:sz w:val="18"/>
        </w:rPr>
        <w:t> </w:t>
      </w:r>
      <w:r>
        <w:rPr>
          <w:rFonts w:ascii="Consolas"/>
          <w:b/>
          <w:color w:val="0000FF"/>
          <w:sz w:val="18"/>
        </w:rPr>
        <w:t>this</w:t>
      </w:r>
      <w:r>
        <w:rPr>
          <w:rFonts w:ascii="Consolas"/>
          <w:b/>
          <w:sz w:val="18"/>
        </w:rPr>
        <w:t>.node;</w:t>
      </w:r>
      <w:r>
        <w:rPr>
          <w:rFonts w:ascii="Consolas"/>
          <w:b/>
          <w:spacing w:val="-4"/>
          <w:sz w:val="18"/>
        </w:rPr>
        <w:t> </w:t>
      </w:r>
      <w:r>
        <w:rPr>
          <w:rFonts w:ascii="Consolas"/>
          <w:b/>
          <w:color w:val="008000"/>
          <w:sz w:val="18"/>
        </w:rPr>
        <w:t>//</w:t>
      </w:r>
      <w:r>
        <w:rPr>
          <w:rFonts w:ascii="Consolas"/>
          <w:b/>
          <w:color w:val="008000"/>
          <w:spacing w:val="-4"/>
          <w:sz w:val="18"/>
        </w:rPr>
        <w:t> </w:t>
      </w:r>
      <w:r>
        <w:rPr>
          <w:rFonts w:ascii="Consolas"/>
          <w:b/>
          <w:color w:val="008000"/>
          <w:sz w:val="18"/>
        </w:rPr>
        <w:t>This</w:t>
      </w:r>
      <w:r>
        <w:rPr>
          <w:rFonts w:ascii="Consolas"/>
          <w:b/>
          <w:color w:val="008000"/>
          <w:spacing w:val="-4"/>
          <w:sz w:val="18"/>
        </w:rPr>
        <w:t> </w:t>
      </w:r>
      <w:r>
        <w:rPr>
          <w:rFonts w:ascii="Consolas"/>
          <w:b/>
          <w:color w:val="008000"/>
          <w:sz w:val="18"/>
        </w:rPr>
        <w:t>node</w:t>
      </w:r>
      <w:r>
        <w:rPr>
          <w:rFonts w:ascii="Consolas"/>
          <w:b/>
          <w:color w:val="008000"/>
          <w:spacing w:val="-4"/>
          <w:sz w:val="18"/>
        </w:rPr>
        <w:t> </w:t>
      </w:r>
      <w:r>
        <w:rPr>
          <w:rFonts w:ascii="Consolas"/>
          <w:b/>
          <w:color w:val="008000"/>
          <w:sz w:val="18"/>
        </w:rPr>
        <w:t>is</w:t>
      </w:r>
      <w:r>
        <w:rPr>
          <w:rFonts w:ascii="Consolas"/>
          <w:b/>
          <w:color w:val="008000"/>
          <w:spacing w:val="-4"/>
          <w:sz w:val="18"/>
        </w:rPr>
        <w:t> </w:t>
      </w:r>
      <w:r>
        <w:rPr>
          <w:rFonts w:ascii="Consolas"/>
          <w:b/>
          <w:color w:val="008000"/>
          <w:sz w:val="18"/>
        </w:rPr>
        <w:t>the</w:t>
      </w:r>
      <w:r>
        <w:rPr>
          <w:rFonts w:ascii="Consolas"/>
          <w:b/>
          <w:color w:val="008000"/>
          <w:spacing w:val="-4"/>
          <w:sz w:val="18"/>
        </w:rPr>
        <w:t> </w:t>
      </w:r>
      <w:r>
        <w:rPr>
          <w:rFonts w:ascii="Consolas"/>
          <w:b/>
          <w:color w:val="008000"/>
          <w:sz w:val="18"/>
        </w:rPr>
        <w:t>node</w:t>
      </w:r>
      <w:r>
        <w:rPr>
          <w:rFonts w:ascii="Consolas"/>
          <w:b/>
          <w:color w:val="008000"/>
          <w:spacing w:val="-4"/>
          <w:sz w:val="18"/>
        </w:rPr>
        <w:t> </w:t>
      </w:r>
      <w:r>
        <w:rPr>
          <w:rFonts w:ascii="Consolas"/>
          <w:b/>
          <w:color w:val="008000"/>
          <w:sz w:val="18"/>
        </w:rPr>
        <w:t>to</w:t>
      </w:r>
      <w:r>
        <w:rPr>
          <w:rFonts w:ascii="Consolas"/>
          <w:b/>
          <w:color w:val="008000"/>
          <w:spacing w:val="-4"/>
          <w:sz w:val="18"/>
        </w:rPr>
        <w:t> </w:t>
      </w:r>
      <w:r>
        <w:rPr>
          <w:rFonts w:ascii="Consolas"/>
          <w:b/>
          <w:color w:val="008000"/>
          <w:sz w:val="18"/>
        </w:rPr>
        <w:t>which</w:t>
      </w:r>
      <w:r>
        <w:rPr>
          <w:rFonts w:ascii="Consolas"/>
          <w:b/>
          <w:color w:val="008000"/>
          <w:spacing w:val="-4"/>
          <w:sz w:val="18"/>
        </w:rPr>
        <w:t> </w:t>
      </w:r>
      <w:r>
        <w:rPr>
          <w:rFonts w:ascii="Consolas"/>
          <w:b/>
          <w:color w:val="008000"/>
          <w:sz w:val="18"/>
        </w:rPr>
        <w:t>your</w:t>
      </w:r>
      <w:r>
        <w:rPr>
          <w:rFonts w:ascii="Consolas"/>
          <w:b/>
          <w:color w:val="008000"/>
          <w:spacing w:val="-4"/>
          <w:sz w:val="18"/>
        </w:rPr>
        <w:t> </w:t>
      </w:r>
      <w:r>
        <w:rPr>
          <w:rFonts w:ascii="Consolas"/>
          <w:b/>
          <w:color w:val="008000"/>
          <w:sz w:val="18"/>
        </w:rPr>
        <w:t>event handler code component belongs</w:t>
      </w:r>
    </w:p>
    <w:p>
      <w:pPr>
        <w:spacing w:line="276" w:lineRule="auto" w:before="0"/>
        <w:ind w:left="1622" w:right="1448" w:firstLine="0"/>
        <w:jc w:val="left"/>
        <w:rPr>
          <w:rFonts w:ascii="Consolas"/>
          <w:b/>
          <w:sz w:val="18"/>
        </w:rPr>
      </w:pPr>
      <w:r>
        <w:rPr>
          <w:rFonts w:ascii="Consolas"/>
          <w:b/>
          <w:sz w:val="18"/>
        </w:rPr>
        <w:t>clickEventHandler.component</w:t>
      </w:r>
      <w:r>
        <w:rPr>
          <w:rFonts w:ascii="Consolas"/>
          <w:b/>
          <w:spacing w:val="-5"/>
          <w:sz w:val="18"/>
        </w:rPr>
        <w:t> </w:t>
      </w:r>
      <w:r>
        <w:rPr>
          <w:rFonts w:ascii="Consolas"/>
          <w:b/>
          <w:sz w:val="18"/>
        </w:rPr>
        <w:t>=</w:t>
      </w:r>
      <w:r>
        <w:rPr>
          <w:rFonts w:ascii="Consolas"/>
          <w:b/>
          <w:spacing w:val="-5"/>
          <w:sz w:val="18"/>
        </w:rPr>
        <w:t> </w:t>
      </w:r>
      <w:r>
        <w:rPr>
          <w:rFonts w:ascii="Consolas"/>
          <w:b/>
          <w:color w:val="A21515"/>
          <w:sz w:val="18"/>
        </w:rPr>
        <w:t>"MyComponent"</w:t>
      </w:r>
      <w:r>
        <w:rPr>
          <w:rFonts w:ascii="Consolas"/>
          <w:b/>
          <w:sz w:val="18"/>
        </w:rPr>
        <w:t>;</w:t>
      </w:r>
      <w:r>
        <w:rPr>
          <w:rFonts w:ascii="Consolas"/>
          <w:b/>
          <w:color w:val="008000"/>
          <w:sz w:val="18"/>
        </w:rPr>
        <w:t>//</w:t>
      </w:r>
      <w:r>
        <w:rPr>
          <w:rFonts w:ascii="Consolas"/>
          <w:b/>
          <w:color w:val="008000"/>
          <w:spacing w:val="-5"/>
          <w:sz w:val="18"/>
        </w:rPr>
        <w:t> </w:t>
      </w:r>
      <w:r>
        <w:rPr>
          <w:rFonts w:ascii="Consolas"/>
          <w:b/>
          <w:color w:val="008000"/>
          <w:sz w:val="18"/>
        </w:rPr>
        <w:t>This</w:t>
      </w:r>
      <w:r>
        <w:rPr>
          <w:rFonts w:ascii="Consolas"/>
          <w:b/>
          <w:color w:val="008000"/>
          <w:spacing w:val="-5"/>
          <w:sz w:val="18"/>
        </w:rPr>
        <w:t> </w:t>
      </w:r>
      <w:r>
        <w:rPr>
          <w:rFonts w:ascii="Consolas"/>
          <w:b/>
          <w:color w:val="008000"/>
          <w:sz w:val="18"/>
        </w:rPr>
        <w:t>is</w:t>
      </w:r>
      <w:r>
        <w:rPr>
          <w:rFonts w:ascii="Consolas"/>
          <w:b/>
          <w:color w:val="008000"/>
          <w:spacing w:val="-5"/>
          <w:sz w:val="18"/>
        </w:rPr>
        <w:t> </w:t>
      </w:r>
      <w:r>
        <w:rPr>
          <w:rFonts w:ascii="Consolas"/>
          <w:b/>
          <w:color w:val="008000"/>
          <w:sz w:val="18"/>
        </w:rPr>
        <w:t>the</w:t>
      </w:r>
      <w:r>
        <w:rPr>
          <w:rFonts w:ascii="Consolas"/>
          <w:b/>
          <w:color w:val="008000"/>
          <w:spacing w:val="-5"/>
          <w:sz w:val="18"/>
        </w:rPr>
        <w:t> </w:t>
      </w:r>
      <w:r>
        <w:rPr>
          <w:rFonts w:ascii="Consolas"/>
          <w:b/>
          <w:color w:val="008000"/>
          <w:sz w:val="18"/>
        </w:rPr>
        <w:t>code</w:t>
      </w:r>
      <w:r>
        <w:rPr>
          <w:rFonts w:ascii="Consolas"/>
          <w:b/>
          <w:color w:val="008000"/>
          <w:spacing w:val="-5"/>
          <w:sz w:val="18"/>
        </w:rPr>
        <w:t> </w:t>
      </w:r>
      <w:r>
        <w:rPr>
          <w:rFonts w:ascii="Consolas"/>
          <w:b/>
          <w:color w:val="008000"/>
          <w:sz w:val="18"/>
        </w:rPr>
        <w:t>file</w:t>
      </w:r>
      <w:r>
        <w:rPr>
          <w:rFonts w:ascii="Consolas"/>
          <w:b/>
          <w:color w:val="008000"/>
          <w:spacing w:val="-5"/>
          <w:sz w:val="18"/>
        </w:rPr>
        <w:t> </w:t>
      </w:r>
      <w:r>
        <w:rPr>
          <w:rFonts w:ascii="Consolas"/>
          <w:b/>
          <w:color w:val="008000"/>
          <w:sz w:val="18"/>
        </w:rPr>
        <w:t>name </w:t>
      </w:r>
      <w:r>
        <w:rPr>
          <w:rFonts w:ascii="Consolas"/>
          <w:b/>
          <w:sz w:val="18"/>
        </w:rPr>
        <w:t>clickEventHandler.handler = </w:t>
      </w:r>
      <w:r>
        <w:rPr>
          <w:rFonts w:ascii="Consolas"/>
          <w:b/>
          <w:color w:val="A21515"/>
          <w:sz w:val="18"/>
        </w:rPr>
        <w:t>"callback"</w:t>
      </w:r>
      <w:r>
        <w:rPr>
          <w:rFonts w:ascii="Consolas"/>
          <w:b/>
          <w:sz w:val="18"/>
        </w:rPr>
        <w:t>;</w:t>
      </w:r>
    </w:p>
    <w:p>
      <w:pPr>
        <w:spacing w:before="0"/>
        <w:ind w:left="1622" w:right="0" w:firstLine="0"/>
        <w:jc w:val="left"/>
        <w:rPr>
          <w:rFonts w:ascii="Consolas"/>
          <w:b/>
          <w:sz w:val="18"/>
        </w:rPr>
      </w:pPr>
      <w:r>
        <w:rPr>
          <w:rFonts w:ascii="Consolas"/>
          <w:b/>
          <w:sz w:val="18"/>
        </w:rPr>
        <w:t>clickEventHandler.customEventData = </w:t>
      </w:r>
      <w:r>
        <w:rPr>
          <w:rFonts w:ascii="Consolas"/>
          <w:b/>
          <w:color w:val="A21515"/>
          <w:spacing w:val="-2"/>
          <w:sz w:val="18"/>
        </w:rPr>
        <w:t>"foobar"</w:t>
      </w:r>
      <w:r>
        <w:rPr>
          <w:rFonts w:ascii="Consolas"/>
          <w:b/>
          <w:spacing w:val="-2"/>
          <w:sz w:val="18"/>
        </w:rPr>
        <w:t>;</w:t>
      </w:r>
    </w:p>
    <w:p>
      <w:pPr>
        <w:pStyle w:val="BodyText"/>
        <w:spacing w:before="63"/>
        <w:rPr>
          <w:rFonts w:ascii="Consolas"/>
          <w:b/>
          <w:sz w:val="18"/>
        </w:rPr>
      </w:pPr>
    </w:p>
    <w:p>
      <w:pPr>
        <w:spacing w:line="276" w:lineRule="auto" w:before="1"/>
        <w:ind w:left="1622" w:right="1448" w:firstLine="0"/>
        <w:jc w:val="left"/>
        <w:rPr>
          <w:rFonts w:ascii="Consolas"/>
          <w:b/>
          <w:sz w:val="18"/>
        </w:rPr>
      </w:pPr>
      <w:r>
        <w:rPr>
          <w:rFonts w:ascii="Consolas"/>
          <w:b/>
          <w:color w:val="0000FF"/>
          <w:sz w:val="18"/>
        </w:rPr>
        <w:t>var</w:t>
      </w:r>
      <w:r>
        <w:rPr>
          <w:rFonts w:ascii="Consolas"/>
          <w:b/>
          <w:color w:val="0000FF"/>
          <w:spacing w:val="-13"/>
          <w:sz w:val="18"/>
        </w:rPr>
        <w:t> </w:t>
      </w:r>
      <w:r>
        <w:rPr>
          <w:rFonts w:ascii="Consolas"/>
          <w:b/>
          <w:sz w:val="18"/>
        </w:rPr>
        <w:t>button</w:t>
      </w:r>
      <w:r>
        <w:rPr>
          <w:rFonts w:ascii="Consolas"/>
          <w:b/>
          <w:spacing w:val="-13"/>
          <w:sz w:val="18"/>
        </w:rPr>
        <w:t> </w:t>
      </w:r>
      <w:r>
        <w:rPr>
          <w:rFonts w:ascii="Consolas"/>
          <w:b/>
          <w:sz w:val="18"/>
        </w:rPr>
        <w:t>=</w:t>
      </w:r>
      <w:r>
        <w:rPr>
          <w:rFonts w:ascii="Consolas"/>
          <w:b/>
          <w:spacing w:val="-13"/>
          <w:sz w:val="18"/>
        </w:rPr>
        <w:t> </w:t>
      </w:r>
      <w:r>
        <w:rPr>
          <w:rFonts w:ascii="Consolas"/>
          <w:b/>
          <w:color w:val="0000FF"/>
          <w:sz w:val="18"/>
        </w:rPr>
        <w:t>this</w:t>
      </w:r>
      <w:r>
        <w:rPr>
          <w:rFonts w:ascii="Consolas"/>
          <w:b/>
          <w:sz w:val="18"/>
        </w:rPr>
        <w:t>.node.getComponent(cc.Button); </w:t>
      </w:r>
      <w:r>
        <w:rPr>
          <w:rFonts w:ascii="Consolas"/>
          <w:b/>
          <w:spacing w:val="-2"/>
          <w:sz w:val="18"/>
        </w:rPr>
        <w:t>button.clickEvents.push(clickEventHandler);</w:t>
      </w:r>
    </w:p>
    <w:p>
      <w:pPr>
        <w:spacing w:before="0"/>
        <w:ind w:left="1226" w:right="0" w:firstLine="0"/>
        <w:jc w:val="left"/>
        <w:rPr>
          <w:rFonts w:ascii="Consolas"/>
          <w:b/>
          <w:sz w:val="18"/>
        </w:rPr>
      </w:pPr>
      <w:r>
        <w:rPr>
          <w:rFonts w:ascii="Consolas"/>
          <w:b/>
          <w:spacing w:val="-5"/>
          <w:sz w:val="18"/>
        </w:rPr>
        <w:t>},</w:t>
      </w:r>
    </w:p>
    <w:p>
      <w:pPr>
        <w:pStyle w:val="BodyText"/>
        <w:spacing w:before="63"/>
        <w:rPr>
          <w:rFonts w:ascii="Consolas"/>
          <w:b/>
          <w:sz w:val="18"/>
        </w:rPr>
      </w:pPr>
    </w:p>
    <w:p>
      <w:pPr>
        <w:spacing w:before="0"/>
        <w:ind w:left="1226" w:right="0" w:firstLine="0"/>
        <w:jc w:val="left"/>
        <w:rPr>
          <w:rFonts w:ascii="Consolas"/>
          <w:b/>
          <w:sz w:val="18"/>
        </w:rPr>
      </w:pPr>
      <w:r>
        <w:rPr>
          <w:rFonts w:ascii="Consolas"/>
          <w:b/>
          <w:color w:val="FF0000"/>
          <w:sz w:val="18"/>
        </w:rPr>
        <w:t>callback</w:t>
      </w:r>
      <w:r>
        <w:rPr>
          <w:rFonts w:ascii="Consolas"/>
          <w:b/>
          <w:sz w:val="18"/>
        </w:rPr>
        <w:t>: </w:t>
      </w:r>
      <w:r>
        <w:rPr>
          <w:rFonts w:ascii="Consolas"/>
          <w:b/>
          <w:color w:val="0000FF"/>
          <w:sz w:val="18"/>
        </w:rPr>
        <w:t>function </w:t>
      </w:r>
      <w:r>
        <w:rPr>
          <w:rFonts w:ascii="Consolas"/>
          <w:b/>
          <w:sz w:val="18"/>
        </w:rPr>
        <w:t>(event, customEventData) </w:t>
      </w:r>
      <w:r>
        <w:rPr>
          <w:rFonts w:ascii="Consolas"/>
          <w:b/>
          <w:spacing w:val="-10"/>
          <w:sz w:val="18"/>
        </w:rPr>
        <w:t>{</w:t>
      </w:r>
    </w:p>
    <w:p>
      <w:pPr>
        <w:spacing w:line="276" w:lineRule="auto" w:before="32"/>
        <w:ind w:left="1622" w:right="1850" w:firstLine="0"/>
        <w:jc w:val="left"/>
        <w:rPr>
          <w:rFonts w:ascii="Consolas"/>
          <w:b/>
          <w:sz w:val="18"/>
        </w:rPr>
      </w:pPr>
      <w:r>
        <w:rPr>
          <w:rFonts w:ascii="Consolas"/>
          <w:b/>
          <w:color w:val="008000"/>
          <w:sz w:val="18"/>
        </w:rPr>
        <w:t>//</w:t>
      </w:r>
      <w:r>
        <w:rPr>
          <w:rFonts w:ascii="Consolas"/>
          <w:b/>
          <w:color w:val="008000"/>
          <w:spacing w:val="-3"/>
          <w:sz w:val="18"/>
        </w:rPr>
        <w:t> </w:t>
      </w:r>
      <w:r>
        <w:rPr>
          <w:rFonts w:ascii="Consolas"/>
          <w:b/>
          <w:color w:val="008000"/>
          <w:sz w:val="18"/>
        </w:rPr>
        <w:t>here</w:t>
      </w:r>
      <w:r>
        <w:rPr>
          <w:rFonts w:ascii="Consolas"/>
          <w:b/>
          <w:color w:val="008000"/>
          <w:spacing w:val="-3"/>
          <w:sz w:val="18"/>
        </w:rPr>
        <w:t> </w:t>
      </w:r>
      <w:r>
        <w:rPr>
          <w:rFonts w:ascii="Consolas"/>
          <w:b/>
          <w:color w:val="008000"/>
          <w:sz w:val="18"/>
        </w:rPr>
        <w:t>event</w:t>
      </w:r>
      <w:r>
        <w:rPr>
          <w:rFonts w:ascii="Consolas"/>
          <w:b/>
          <w:color w:val="008000"/>
          <w:spacing w:val="-3"/>
          <w:sz w:val="18"/>
        </w:rPr>
        <w:t> </w:t>
      </w:r>
      <w:r>
        <w:rPr>
          <w:rFonts w:ascii="Consolas"/>
          <w:b/>
          <w:color w:val="008000"/>
          <w:sz w:val="18"/>
        </w:rPr>
        <w:t>is</w:t>
      </w:r>
      <w:r>
        <w:rPr>
          <w:rFonts w:ascii="Consolas"/>
          <w:b/>
          <w:color w:val="008000"/>
          <w:spacing w:val="-3"/>
          <w:sz w:val="18"/>
        </w:rPr>
        <w:t> </w:t>
      </w:r>
      <w:r>
        <w:rPr>
          <w:rFonts w:ascii="Consolas"/>
          <w:b/>
          <w:color w:val="008000"/>
          <w:sz w:val="18"/>
        </w:rPr>
        <w:t>a</w:t>
      </w:r>
      <w:r>
        <w:rPr>
          <w:rFonts w:ascii="Consolas"/>
          <w:b/>
          <w:color w:val="008000"/>
          <w:spacing w:val="-3"/>
          <w:sz w:val="18"/>
        </w:rPr>
        <w:t> </w:t>
      </w:r>
      <w:r>
        <w:rPr>
          <w:rFonts w:ascii="Consolas"/>
          <w:b/>
          <w:color w:val="008000"/>
          <w:sz w:val="18"/>
        </w:rPr>
        <w:t>Event</w:t>
      </w:r>
      <w:r>
        <w:rPr>
          <w:rFonts w:ascii="Consolas"/>
          <w:b/>
          <w:color w:val="008000"/>
          <w:spacing w:val="-3"/>
          <w:sz w:val="18"/>
        </w:rPr>
        <w:t> </w:t>
      </w:r>
      <w:r>
        <w:rPr>
          <w:rFonts w:ascii="Consolas"/>
          <w:b/>
          <w:color w:val="008000"/>
          <w:sz w:val="18"/>
        </w:rPr>
        <w:t>object,</w:t>
      </w:r>
      <w:r>
        <w:rPr>
          <w:rFonts w:ascii="Consolas"/>
          <w:b/>
          <w:color w:val="008000"/>
          <w:spacing w:val="-3"/>
          <w:sz w:val="18"/>
        </w:rPr>
        <w:t> </w:t>
      </w:r>
      <w:r>
        <w:rPr>
          <w:rFonts w:ascii="Consolas"/>
          <w:b/>
          <w:color w:val="008000"/>
          <w:sz w:val="18"/>
        </w:rPr>
        <w:t>you</w:t>
      </w:r>
      <w:r>
        <w:rPr>
          <w:rFonts w:ascii="Consolas"/>
          <w:b/>
          <w:color w:val="008000"/>
          <w:spacing w:val="-3"/>
          <w:sz w:val="18"/>
        </w:rPr>
        <w:t> </w:t>
      </w:r>
      <w:r>
        <w:rPr>
          <w:rFonts w:ascii="Consolas"/>
          <w:b/>
          <w:color w:val="008000"/>
          <w:sz w:val="18"/>
        </w:rPr>
        <w:t>can</w:t>
      </w:r>
      <w:r>
        <w:rPr>
          <w:rFonts w:ascii="Consolas"/>
          <w:b/>
          <w:color w:val="008000"/>
          <w:spacing w:val="-3"/>
          <w:sz w:val="18"/>
        </w:rPr>
        <w:t> </w:t>
      </w:r>
      <w:r>
        <w:rPr>
          <w:rFonts w:ascii="Consolas"/>
          <w:b/>
          <w:color w:val="008000"/>
          <w:sz w:val="18"/>
        </w:rPr>
        <w:t>get</w:t>
      </w:r>
      <w:r>
        <w:rPr>
          <w:rFonts w:ascii="Consolas"/>
          <w:b/>
          <w:color w:val="008000"/>
          <w:spacing w:val="-3"/>
          <w:sz w:val="18"/>
        </w:rPr>
        <w:t> </w:t>
      </w:r>
      <w:r>
        <w:rPr>
          <w:rFonts w:ascii="Consolas"/>
          <w:b/>
          <w:color w:val="008000"/>
          <w:sz w:val="18"/>
        </w:rPr>
        <w:t>events</w:t>
      </w:r>
      <w:r>
        <w:rPr>
          <w:rFonts w:ascii="Consolas"/>
          <w:b/>
          <w:color w:val="008000"/>
          <w:spacing w:val="-3"/>
          <w:sz w:val="18"/>
        </w:rPr>
        <w:t> </w:t>
      </w:r>
      <w:r>
        <w:rPr>
          <w:rFonts w:ascii="Consolas"/>
          <w:b/>
          <w:color w:val="008000"/>
          <w:sz w:val="18"/>
        </w:rPr>
        <w:t>sent</w:t>
      </w:r>
      <w:r>
        <w:rPr>
          <w:rFonts w:ascii="Consolas"/>
          <w:b/>
          <w:color w:val="008000"/>
          <w:spacing w:val="-3"/>
          <w:sz w:val="18"/>
        </w:rPr>
        <w:t> </w:t>
      </w:r>
      <w:r>
        <w:rPr>
          <w:rFonts w:ascii="Consolas"/>
          <w:b/>
          <w:color w:val="008000"/>
          <w:sz w:val="18"/>
        </w:rPr>
        <w:t>to</w:t>
      </w:r>
      <w:r>
        <w:rPr>
          <w:rFonts w:ascii="Consolas"/>
          <w:b/>
          <w:color w:val="008000"/>
          <w:spacing w:val="-3"/>
          <w:sz w:val="18"/>
        </w:rPr>
        <w:t> </w:t>
      </w:r>
      <w:r>
        <w:rPr>
          <w:rFonts w:ascii="Consolas"/>
          <w:b/>
          <w:color w:val="008000"/>
          <w:sz w:val="18"/>
        </w:rPr>
        <w:t>the</w:t>
      </w:r>
      <w:r>
        <w:rPr>
          <w:rFonts w:ascii="Consolas"/>
          <w:b/>
          <w:color w:val="008000"/>
          <w:spacing w:val="-3"/>
          <w:sz w:val="18"/>
        </w:rPr>
        <w:t> </w:t>
      </w:r>
      <w:r>
        <w:rPr>
          <w:rFonts w:ascii="Consolas"/>
          <w:b/>
          <w:color w:val="008000"/>
          <w:sz w:val="18"/>
        </w:rPr>
        <w:t>event</w:t>
      </w:r>
      <w:r>
        <w:rPr>
          <w:rFonts w:ascii="Consolas"/>
          <w:b/>
          <w:color w:val="008000"/>
          <w:spacing w:val="-3"/>
          <w:sz w:val="18"/>
        </w:rPr>
        <w:t> </w:t>
      </w:r>
      <w:r>
        <w:rPr>
          <w:rFonts w:ascii="Consolas"/>
          <w:b/>
          <w:color w:val="008000"/>
          <w:sz w:val="18"/>
        </w:rPr>
        <w:t>node</w:t>
      </w:r>
      <w:r>
        <w:rPr>
          <w:rFonts w:ascii="Consolas"/>
          <w:b/>
          <w:color w:val="008000"/>
          <w:spacing w:val="-3"/>
          <w:sz w:val="18"/>
        </w:rPr>
        <w:t> </w:t>
      </w:r>
      <w:r>
        <w:rPr>
          <w:rFonts w:ascii="Consolas"/>
          <w:b/>
          <w:color w:val="008000"/>
          <w:sz w:val="18"/>
        </w:rPr>
        <w:t>node </w:t>
      </w:r>
      <w:r>
        <w:rPr>
          <w:rFonts w:ascii="Consolas"/>
          <w:b/>
          <w:color w:val="0000FF"/>
          <w:sz w:val="18"/>
        </w:rPr>
        <w:t>var </w:t>
      </w:r>
      <w:r>
        <w:rPr>
          <w:rFonts w:ascii="Consolas"/>
          <w:b/>
          <w:sz w:val="18"/>
        </w:rPr>
        <w:t>node = event.target;</w:t>
      </w:r>
    </w:p>
    <w:p>
      <w:pPr>
        <w:spacing w:before="0"/>
        <w:ind w:left="1622" w:right="0" w:firstLine="0"/>
        <w:jc w:val="left"/>
        <w:rPr>
          <w:rFonts w:ascii="Consolas"/>
          <w:b/>
          <w:sz w:val="18"/>
        </w:rPr>
      </w:pPr>
      <w:r>
        <w:rPr>
          <w:rFonts w:ascii="Consolas"/>
          <w:b/>
          <w:color w:val="0000FF"/>
          <w:sz w:val="18"/>
        </w:rPr>
        <w:t>var </w:t>
      </w:r>
      <w:r>
        <w:rPr>
          <w:rFonts w:ascii="Consolas"/>
          <w:b/>
          <w:sz w:val="18"/>
        </w:rPr>
        <w:t>button = </w:t>
      </w:r>
      <w:r>
        <w:rPr>
          <w:rFonts w:ascii="Consolas"/>
          <w:b/>
          <w:spacing w:val="-2"/>
          <w:sz w:val="18"/>
        </w:rPr>
        <w:t>node.getComponent(cc.Button);</w:t>
      </w:r>
    </w:p>
    <w:p>
      <w:pPr>
        <w:spacing w:before="31"/>
        <w:ind w:left="1622" w:right="0" w:firstLine="0"/>
        <w:jc w:val="left"/>
        <w:rPr>
          <w:rFonts w:ascii="Consolas"/>
          <w:b/>
          <w:sz w:val="18"/>
        </w:rPr>
      </w:pPr>
      <w:r>
        <w:rPr>
          <w:rFonts w:ascii="Consolas"/>
          <w:b/>
          <w:color w:val="008000"/>
          <w:sz w:val="18"/>
        </w:rPr>
        <w:t>// here the customEventData parameter is equal</w:t>
      </w:r>
      <w:r>
        <w:rPr>
          <w:rFonts w:ascii="Consolas"/>
          <w:b/>
          <w:color w:val="008000"/>
          <w:spacing w:val="-1"/>
          <w:sz w:val="18"/>
        </w:rPr>
        <w:t> </w:t>
      </w:r>
      <w:r>
        <w:rPr>
          <w:rFonts w:ascii="Consolas"/>
          <w:b/>
          <w:color w:val="008000"/>
          <w:sz w:val="18"/>
        </w:rPr>
        <w:t>to the one you set before the </w:t>
      </w:r>
      <w:r>
        <w:rPr>
          <w:rFonts w:ascii="Consolas"/>
          <w:b/>
          <w:color w:val="008000"/>
          <w:spacing w:val="-2"/>
          <w:sz w:val="18"/>
        </w:rPr>
        <w:t>"foobar"</w:t>
      </w:r>
    </w:p>
    <w:p>
      <w:pPr>
        <w:spacing w:before="32"/>
        <w:ind w:left="0" w:right="10192" w:firstLine="0"/>
        <w:jc w:val="right"/>
        <w:rPr>
          <w:rFonts w:ascii="Consolas"/>
          <w:b/>
          <w:sz w:val="18"/>
        </w:rPr>
      </w:pPr>
      <w:r>
        <w:rPr>
          <w:rFonts w:ascii="Consolas"/>
          <w:b/>
          <w:spacing w:val="-10"/>
          <w:sz w:val="18"/>
        </w:rPr>
        <w:t>}</w:t>
      </w:r>
    </w:p>
    <w:p>
      <w:pPr>
        <w:spacing w:before="31"/>
        <w:ind w:left="0" w:right="10291" w:firstLine="0"/>
        <w:jc w:val="right"/>
        <w:rPr>
          <w:rFonts w:ascii="Consolas"/>
          <w:b/>
          <w:sz w:val="18"/>
        </w:rPr>
      </w:pPr>
      <w:r>
        <w:rPr>
          <w:rFonts w:ascii="Consolas"/>
          <w:b/>
          <w:spacing w:val="-5"/>
          <w:sz w:val="18"/>
        </w:rPr>
        <w:t>});</w:t>
      </w:r>
    </w:p>
    <w:p>
      <w:pPr>
        <w:pStyle w:val="ListParagraph"/>
        <w:numPr>
          <w:ilvl w:val="0"/>
          <w:numId w:val="23"/>
        </w:numPr>
        <w:tabs>
          <w:tab w:pos="1751" w:val="left" w:leader="none"/>
        </w:tabs>
        <w:spacing w:line="240" w:lineRule="auto" w:before="138" w:after="0"/>
        <w:ind w:left="1751" w:right="0" w:hanging="311"/>
        <w:jc w:val="left"/>
        <w:rPr>
          <w:b/>
          <w:color w:val="333333"/>
          <w:sz w:val="24"/>
        </w:rPr>
      </w:pPr>
      <w:r>
        <w:rPr>
          <w:color w:val="333333"/>
          <w:sz w:val="22"/>
        </w:rPr>
        <w:t>By</w:t>
      </w:r>
      <w:r>
        <w:rPr>
          <w:color w:val="333333"/>
          <w:spacing w:val="37"/>
          <w:sz w:val="22"/>
        </w:rPr>
        <w:t> </w:t>
      </w:r>
      <w:r>
        <w:rPr>
          <w:rFonts w:ascii="Consolas"/>
          <w:color w:val="333333"/>
          <w:sz w:val="22"/>
          <w:shd w:fill="F6F6F6" w:color="auto" w:val="clear"/>
        </w:rPr>
        <w:t>button.node.on</w:t>
      </w:r>
      <w:r>
        <w:rPr>
          <w:rFonts w:ascii="Consolas"/>
          <w:color w:val="333333"/>
          <w:spacing w:val="36"/>
          <w:sz w:val="22"/>
          <w:shd w:fill="F6F6F6" w:color="auto" w:val="clear"/>
        </w:rPr>
        <w:t> </w:t>
      </w:r>
      <w:r>
        <w:rPr>
          <w:rFonts w:ascii="Consolas"/>
          <w:color w:val="333333"/>
          <w:sz w:val="22"/>
          <w:shd w:fill="F6F6F6" w:color="auto" w:val="clear"/>
        </w:rPr>
        <w:t>('click',</w:t>
      </w:r>
      <w:r>
        <w:rPr>
          <w:rFonts w:ascii="Consolas"/>
          <w:color w:val="333333"/>
          <w:spacing w:val="37"/>
          <w:sz w:val="22"/>
          <w:shd w:fill="F6F6F6" w:color="auto" w:val="clear"/>
        </w:rPr>
        <w:t> </w:t>
      </w:r>
      <w:r>
        <w:rPr>
          <w:rFonts w:ascii="Consolas"/>
          <w:color w:val="333333"/>
          <w:sz w:val="22"/>
          <w:shd w:fill="F6F6F6" w:color="auto" w:val="clear"/>
        </w:rPr>
        <w:t>...)</w:t>
      </w:r>
      <w:r>
        <w:rPr>
          <w:rFonts w:ascii="Consolas"/>
          <w:color w:val="333333"/>
          <w:spacing w:val="-20"/>
          <w:sz w:val="22"/>
        </w:rPr>
        <w:t> </w:t>
      </w:r>
      <w:r>
        <w:rPr>
          <w:color w:val="333333"/>
          <w:sz w:val="22"/>
        </w:rPr>
        <w:t>way</w:t>
      </w:r>
      <w:r>
        <w:rPr>
          <w:color w:val="333333"/>
          <w:spacing w:val="39"/>
          <w:sz w:val="22"/>
        </w:rPr>
        <w:t> </w:t>
      </w:r>
      <w:r>
        <w:rPr>
          <w:color w:val="333333"/>
          <w:sz w:val="22"/>
        </w:rPr>
        <w:t>to</w:t>
      </w:r>
      <w:r>
        <w:rPr>
          <w:color w:val="333333"/>
          <w:spacing w:val="25"/>
          <w:sz w:val="22"/>
        </w:rPr>
        <w:t> </w:t>
      </w:r>
      <w:r>
        <w:rPr>
          <w:color w:val="333333"/>
          <w:sz w:val="22"/>
        </w:rPr>
        <w:t>add,</w:t>
      </w:r>
      <w:r>
        <w:rPr>
          <w:color w:val="333333"/>
          <w:spacing w:val="25"/>
          <w:sz w:val="22"/>
        </w:rPr>
        <w:t> </w:t>
      </w:r>
      <w:r>
        <w:rPr>
          <w:color w:val="333333"/>
          <w:sz w:val="22"/>
        </w:rPr>
        <w:t>this</w:t>
      </w:r>
      <w:r>
        <w:rPr>
          <w:color w:val="333333"/>
          <w:spacing w:val="25"/>
          <w:sz w:val="22"/>
        </w:rPr>
        <w:t> </w:t>
      </w:r>
      <w:r>
        <w:rPr>
          <w:color w:val="333333"/>
          <w:sz w:val="22"/>
        </w:rPr>
        <w:t>is</w:t>
      </w:r>
      <w:r>
        <w:rPr>
          <w:color w:val="333333"/>
          <w:spacing w:val="25"/>
          <w:sz w:val="22"/>
        </w:rPr>
        <w:t> </w:t>
      </w:r>
      <w:r>
        <w:rPr>
          <w:color w:val="333333"/>
          <w:sz w:val="22"/>
        </w:rPr>
        <w:t>a</w:t>
      </w:r>
      <w:r>
        <w:rPr>
          <w:color w:val="333333"/>
          <w:spacing w:val="25"/>
          <w:sz w:val="22"/>
        </w:rPr>
        <w:t> </w:t>
      </w:r>
      <w:r>
        <w:rPr>
          <w:color w:val="333333"/>
          <w:sz w:val="22"/>
        </w:rPr>
        <w:t>very</w:t>
      </w:r>
      <w:r>
        <w:rPr>
          <w:color w:val="333333"/>
          <w:spacing w:val="25"/>
          <w:sz w:val="22"/>
        </w:rPr>
        <w:t> </w:t>
      </w:r>
      <w:r>
        <w:rPr>
          <w:color w:val="333333"/>
          <w:sz w:val="22"/>
        </w:rPr>
        <w:t>simple</w:t>
      </w:r>
      <w:r>
        <w:rPr>
          <w:color w:val="333333"/>
          <w:spacing w:val="25"/>
          <w:sz w:val="22"/>
        </w:rPr>
        <w:t> </w:t>
      </w:r>
      <w:r>
        <w:rPr>
          <w:color w:val="333333"/>
          <w:sz w:val="22"/>
        </w:rPr>
        <w:t>way,</w:t>
      </w:r>
      <w:r>
        <w:rPr>
          <w:color w:val="333333"/>
          <w:spacing w:val="25"/>
          <w:sz w:val="22"/>
        </w:rPr>
        <w:t> </w:t>
      </w:r>
      <w:r>
        <w:rPr>
          <w:color w:val="333333"/>
          <w:spacing w:val="-5"/>
          <w:sz w:val="22"/>
        </w:rPr>
        <w:t>but</w:t>
      </w:r>
    </w:p>
    <w:p>
      <w:pPr>
        <w:pStyle w:val="BodyText"/>
        <w:spacing w:line="276" w:lineRule="auto" w:before="44"/>
        <w:ind w:left="720" w:right="1448"/>
      </w:pPr>
      <w:r>
        <w:rPr>
          <w:color w:val="333333"/>
        </w:rPr>
        <w:t>there are some limitations in</w:t>
      </w:r>
      <w:r>
        <w:rPr>
          <w:color w:val="333333"/>
          <w:spacing w:val="-3"/>
        </w:rPr>
        <w:t> </w:t>
      </w:r>
      <w:r>
        <w:rPr>
          <w:color w:val="333333"/>
        </w:rPr>
        <w:t>the</w:t>
      </w:r>
      <w:r>
        <w:rPr>
          <w:color w:val="333333"/>
          <w:spacing w:val="-3"/>
        </w:rPr>
        <w:t> </w:t>
      </w:r>
      <w:r>
        <w:rPr>
          <w:color w:val="333333"/>
        </w:rPr>
        <w:t>event</w:t>
      </w:r>
      <w:r>
        <w:rPr>
          <w:color w:val="333333"/>
          <w:spacing w:val="-3"/>
        </w:rPr>
        <w:t> </w:t>
      </w:r>
      <w:r>
        <w:rPr>
          <w:color w:val="333333"/>
        </w:rPr>
        <w:t>callback</w:t>
      </w:r>
      <w:r>
        <w:rPr>
          <w:color w:val="333333"/>
          <w:spacing w:val="-3"/>
        </w:rPr>
        <w:t> </w:t>
      </w:r>
      <w:r>
        <w:rPr>
          <w:color w:val="333333"/>
        </w:rPr>
        <w:t>which</w:t>
      </w:r>
      <w:r>
        <w:rPr>
          <w:color w:val="333333"/>
          <w:spacing w:val="-3"/>
        </w:rPr>
        <w:t> </w:t>
      </w:r>
      <w:r>
        <w:rPr>
          <w:color w:val="333333"/>
        </w:rPr>
        <w:t>can</w:t>
      </w:r>
      <w:r>
        <w:rPr>
          <w:color w:val="333333"/>
          <w:spacing w:val="-3"/>
        </w:rPr>
        <w:t> </w:t>
      </w:r>
      <w:r>
        <w:rPr>
          <w:color w:val="333333"/>
        </w:rPr>
        <w:t>not</w:t>
      </w:r>
      <w:r>
        <w:rPr>
          <w:color w:val="333333"/>
          <w:spacing w:val="-3"/>
        </w:rPr>
        <w:t> </w:t>
      </w:r>
      <w:r>
        <w:rPr>
          <w:color w:val="333333"/>
        </w:rPr>
        <w:t>get</w:t>
      </w:r>
      <w:r>
        <w:rPr>
          <w:color w:val="333333"/>
          <w:spacing w:val="-3"/>
        </w:rPr>
        <w:t> </w:t>
      </w:r>
      <w:r>
        <w:rPr>
          <w:color w:val="333333"/>
        </w:rPr>
        <w:t>the</w:t>
      </w:r>
      <w:r>
        <w:rPr>
          <w:color w:val="333333"/>
          <w:spacing w:val="-3"/>
        </w:rPr>
        <w:t> </w:t>
      </w:r>
      <w:r>
        <w:rPr>
          <w:color w:val="333333"/>
        </w:rPr>
        <w:t>screen</w:t>
      </w:r>
      <w:r>
        <w:rPr>
          <w:color w:val="333333"/>
          <w:spacing w:val="-3"/>
        </w:rPr>
        <w:t> </w:t>
      </w:r>
      <w:r>
        <w:rPr>
          <w:color w:val="333333"/>
        </w:rPr>
        <w:t>coordinate</w:t>
      </w:r>
      <w:r>
        <w:rPr>
          <w:color w:val="333333"/>
          <w:spacing w:val="-3"/>
        </w:rPr>
        <w:t> </w:t>
      </w:r>
      <w:r>
        <w:rPr>
          <w:color w:val="333333"/>
        </w:rPr>
        <w:t>point</w:t>
      </w:r>
      <w:r>
        <w:rPr>
          <w:color w:val="333333"/>
          <w:spacing w:val="-3"/>
        </w:rPr>
        <w:t> </w:t>
      </w:r>
      <w:r>
        <w:rPr>
          <w:color w:val="333333"/>
        </w:rPr>
        <w:t>of the current click button.</w:t>
      </w:r>
    </w:p>
    <w:p>
      <w:pPr>
        <w:pStyle w:val="BodyText"/>
        <w:spacing w:before="50"/>
      </w:pPr>
    </w:p>
    <w:p>
      <w:pPr>
        <w:spacing w:before="0"/>
        <w:ind w:left="930" w:right="0" w:firstLine="0"/>
        <w:jc w:val="left"/>
        <w:rPr>
          <w:rFonts w:ascii="Consolas"/>
          <w:sz w:val="20"/>
        </w:rPr>
      </w:pPr>
      <w:r>
        <w:rPr>
          <w:rFonts w:ascii="Consolas"/>
          <w:spacing w:val="-2"/>
          <w:sz w:val="20"/>
        </w:rPr>
        <w:t>cc.Class({</w:t>
      </w:r>
    </w:p>
    <w:p>
      <w:pPr>
        <w:spacing w:before="36"/>
        <w:ind w:left="1479" w:right="0" w:firstLine="0"/>
        <w:jc w:val="left"/>
        <w:rPr>
          <w:rFonts w:ascii="Consolas"/>
          <w:sz w:val="20"/>
        </w:rPr>
      </w:pPr>
      <w:r>
        <w:rPr>
          <w:rFonts w:ascii="Consolas"/>
          <w:color w:val="FF0000"/>
          <w:sz w:val="20"/>
        </w:rPr>
        <w:t>extends</w:t>
      </w:r>
      <w:r>
        <w:rPr>
          <w:rFonts w:ascii="Consolas"/>
          <w:sz w:val="20"/>
        </w:rPr>
        <w:t>:</w:t>
      </w:r>
      <w:r>
        <w:rPr>
          <w:rFonts w:ascii="Consolas"/>
          <w:spacing w:val="-8"/>
          <w:sz w:val="20"/>
        </w:rPr>
        <w:t> </w:t>
      </w:r>
      <w:r>
        <w:rPr>
          <w:rFonts w:ascii="Consolas"/>
          <w:spacing w:val="-2"/>
          <w:sz w:val="20"/>
        </w:rPr>
        <w:t>cc.Component,</w:t>
      </w:r>
    </w:p>
    <w:p>
      <w:pPr>
        <w:pStyle w:val="BodyText"/>
        <w:spacing w:before="70"/>
        <w:rPr>
          <w:rFonts w:ascii="Consolas"/>
          <w:sz w:val="20"/>
        </w:rPr>
      </w:pPr>
    </w:p>
    <w:p>
      <w:pPr>
        <w:spacing w:before="0"/>
        <w:ind w:left="1479" w:right="0" w:firstLine="0"/>
        <w:jc w:val="left"/>
        <w:rPr>
          <w:rFonts w:ascii="Consolas"/>
          <w:sz w:val="20"/>
        </w:rPr>
      </w:pPr>
      <w:r>
        <w:rPr>
          <w:rFonts w:ascii="Consolas"/>
          <w:color w:val="FF0000"/>
          <w:sz w:val="20"/>
        </w:rPr>
        <w:t>properties</w:t>
      </w:r>
      <w:r>
        <w:rPr>
          <w:rFonts w:ascii="Consolas"/>
          <w:sz w:val="20"/>
        </w:rPr>
        <w:t>:</w:t>
      </w:r>
      <w:r>
        <w:rPr>
          <w:rFonts w:ascii="Consolas"/>
          <w:spacing w:val="-11"/>
          <w:sz w:val="20"/>
        </w:rPr>
        <w:t> </w:t>
      </w:r>
      <w:r>
        <w:rPr>
          <w:rFonts w:ascii="Consolas"/>
          <w:spacing w:val="-10"/>
          <w:sz w:val="20"/>
        </w:rPr>
        <w:t>{</w:t>
      </w:r>
    </w:p>
    <w:p>
      <w:pPr>
        <w:spacing w:before="35"/>
        <w:ind w:left="1919" w:right="0" w:firstLine="0"/>
        <w:jc w:val="left"/>
        <w:rPr>
          <w:rFonts w:ascii="Consolas"/>
          <w:sz w:val="20"/>
        </w:rPr>
      </w:pPr>
      <w:r>
        <w:rPr>
          <w:rFonts w:ascii="Consolas"/>
          <w:color w:val="FF0000"/>
          <w:sz w:val="20"/>
        </w:rPr>
        <w:t>button</w:t>
      </w:r>
      <w:r>
        <w:rPr>
          <w:rFonts w:ascii="Consolas"/>
          <w:sz w:val="20"/>
        </w:rPr>
        <w:t>:</w:t>
      </w:r>
      <w:r>
        <w:rPr>
          <w:rFonts w:ascii="Consolas"/>
          <w:spacing w:val="-7"/>
          <w:sz w:val="20"/>
        </w:rPr>
        <w:t> </w:t>
      </w:r>
      <w:r>
        <w:rPr>
          <w:rFonts w:ascii="Consolas"/>
          <w:spacing w:val="-2"/>
          <w:sz w:val="20"/>
        </w:rPr>
        <w:t>cc.Button</w:t>
      </w:r>
    </w:p>
    <w:p>
      <w:pPr>
        <w:spacing w:before="35"/>
        <w:ind w:left="1479" w:right="0" w:firstLine="0"/>
        <w:jc w:val="left"/>
        <w:rPr>
          <w:rFonts w:ascii="Consolas"/>
          <w:sz w:val="20"/>
        </w:rPr>
      </w:pPr>
      <w:r>
        <w:rPr>
          <w:rFonts w:ascii="Consolas"/>
          <w:spacing w:val="-5"/>
          <w:sz w:val="20"/>
        </w:rPr>
        <w:t>},</w:t>
      </w:r>
    </w:p>
    <w:p>
      <w:pPr>
        <w:pStyle w:val="BodyText"/>
        <w:spacing w:before="70"/>
        <w:rPr>
          <w:rFonts w:ascii="Consolas"/>
          <w:sz w:val="20"/>
        </w:rPr>
      </w:pPr>
    </w:p>
    <w:p>
      <w:pPr>
        <w:spacing w:before="0"/>
        <w:ind w:left="1479" w:right="0" w:firstLine="0"/>
        <w:jc w:val="left"/>
        <w:rPr>
          <w:rFonts w:ascii="Consolas"/>
          <w:sz w:val="20"/>
        </w:rPr>
      </w:pPr>
      <w:r>
        <w:rPr>
          <w:rFonts w:ascii="Consolas"/>
          <w:color w:val="FF0000"/>
          <w:sz w:val="20"/>
        </w:rPr>
        <w:t>onLoad</w:t>
      </w:r>
      <w:r>
        <w:rPr>
          <w:rFonts w:ascii="Consolas"/>
          <w:sz w:val="20"/>
        </w:rPr>
        <w:t>:</w:t>
      </w:r>
      <w:r>
        <w:rPr>
          <w:rFonts w:ascii="Consolas"/>
          <w:spacing w:val="-6"/>
          <w:sz w:val="20"/>
        </w:rPr>
        <w:t> </w:t>
      </w:r>
      <w:r>
        <w:rPr>
          <w:rFonts w:ascii="Consolas"/>
          <w:color w:val="0000FF"/>
          <w:sz w:val="20"/>
        </w:rPr>
        <w:t>function</w:t>
      </w:r>
      <w:r>
        <w:rPr>
          <w:rFonts w:ascii="Consolas"/>
          <w:color w:val="0000FF"/>
          <w:spacing w:val="-6"/>
          <w:sz w:val="20"/>
        </w:rPr>
        <w:t> </w:t>
      </w:r>
      <w:r>
        <w:rPr>
          <w:rFonts w:ascii="Consolas"/>
          <w:sz w:val="20"/>
        </w:rPr>
        <w:t>()</w:t>
      </w:r>
      <w:r>
        <w:rPr>
          <w:rFonts w:ascii="Consolas"/>
          <w:spacing w:val="-5"/>
          <w:sz w:val="20"/>
        </w:rPr>
        <w:t> </w:t>
      </w:r>
      <w:r>
        <w:rPr>
          <w:rFonts w:ascii="Consolas"/>
          <w:spacing w:val="-10"/>
          <w:sz w:val="20"/>
        </w:rPr>
        <w:t>{</w:t>
      </w:r>
    </w:p>
    <w:p>
      <w:pPr>
        <w:spacing w:before="36"/>
        <w:ind w:left="1919" w:right="0" w:firstLine="0"/>
        <w:jc w:val="left"/>
        <w:rPr>
          <w:rFonts w:ascii="Consolas"/>
          <w:sz w:val="20"/>
        </w:rPr>
      </w:pPr>
      <w:r>
        <w:rPr>
          <w:rFonts w:ascii="Consolas"/>
          <w:color w:val="0000FF"/>
          <w:sz w:val="20"/>
        </w:rPr>
        <w:t>this</w:t>
      </w:r>
      <w:r>
        <w:rPr>
          <w:rFonts w:ascii="Consolas"/>
          <w:sz w:val="20"/>
        </w:rPr>
        <w:t>.button.node.on(</w:t>
      </w:r>
      <w:r>
        <w:rPr>
          <w:rFonts w:ascii="Consolas"/>
          <w:color w:val="A21515"/>
          <w:sz w:val="20"/>
        </w:rPr>
        <w:t>'click'</w:t>
      </w:r>
      <w:r>
        <w:rPr>
          <w:rFonts w:ascii="Consolas"/>
          <w:sz w:val="20"/>
        </w:rPr>
        <w:t>,</w:t>
      </w:r>
      <w:r>
        <w:rPr>
          <w:rFonts w:ascii="Consolas"/>
          <w:spacing w:val="-21"/>
          <w:sz w:val="20"/>
        </w:rPr>
        <w:t> </w:t>
      </w:r>
      <w:r>
        <w:rPr>
          <w:rFonts w:ascii="Consolas"/>
          <w:color w:val="0000FF"/>
          <w:sz w:val="20"/>
        </w:rPr>
        <w:t>this</w:t>
      </w:r>
      <w:r>
        <w:rPr>
          <w:rFonts w:ascii="Consolas"/>
          <w:sz w:val="20"/>
        </w:rPr>
        <w:t>.callback,</w:t>
      </w:r>
      <w:r>
        <w:rPr>
          <w:rFonts w:ascii="Consolas"/>
          <w:spacing w:val="-21"/>
          <w:sz w:val="20"/>
        </w:rPr>
        <w:t> </w:t>
      </w:r>
      <w:r>
        <w:rPr>
          <w:rFonts w:ascii="Consolas"/>
          <w:color w:val="0000FF"/>
          <w:spacing w:val="-2"/>
          <w:sz w:val="20"/>
        </w:rPr>
        <w:t>this</w:t>
      </w:r>
      <w:r>
        <w:rPr>
          <w:rFonts w:ascii="Consolas"/>
          <w:spacing w:val="-2"/>
          <w:sz w:val="20"/>
        </w:rPr>
        <w:t>);</w:t>
      </w:r>
    </w:p>
    <w:p>
      <w:pPr>
        <w:spacing w:before="35"/>
        <w:ind w:left="1479" w:right="0" w:firstLine="0"/>
        <w:jc w:val="left"/>
        <w:rPr>
          <w:rFonts w:ascii="Consolas"/>
          <w:sz w:val="20"/>
        </w:rPr>
      </w:pPr>
      <w:r>
        <w:rPr>
          <w:rFonts w:ascii="Consolas"/>
          <w:spacing w:val="-5"/>
          <w:sz w:val="20"/>
        </w:rPr>
        <w:t>},</w:t>
      </w:r>
    </w:p>
    <w:p>
      <w:pPr>
        <w:pStyle w:val="BodyText"/>
        <w:spacing w:before="70"/>
        <w:rPr>
          <w:rFonts w:ascii="Consolas"/>
          <w:sz w:val="20"/>
        </w:rPr>
      </w:pPr>
    </w:p>
    <w:p>
      <w:pPr>
        <w:spacing w:before="0"/>
        <w:ind w:left="1479" w:right="0" w:firstLine="0"/>
        <w:jc w:val="left"/>
        <w:rPr>
          <w:rFonts w:ascii="Consolas"/>
          <w:sz w:val="20"/>
        </w:rPr>
      </w:pPr>
      <w:r>
        <w:rPr>
          <w:rFonts w:ascii="Consolas"/>
          <w:color w:val="FF0000"/>
          <w:sz w:val="20"/>
        </w:rPr>
        <w:t>callback</w:t>
      </w:r>
      <w:r>
        <w:rPr>
          <w:rFonts w:ascii="Consolas"/>
          <w:sz w:val="20"/>
        </w:rPr>
        <w:t>:</w:t>
      </w:r>
      <w:r>
        <w:rPr>
          <w:rFonts w:ascii="Consolas"/>
          <w:spacing w:val="-9"/>
          <w:sz w:val="20"/>
        </w:rPr>
        <w:t> </w:t>
      </w:r>
      <w:r>
        <w:rPr>
          <w:rFonts w:ascii="Consolas"/>
          <w:color w:val="0000FF"/>
          <w:sz w:val="20"/>
        </w:rPr>
        <w:t>function</w:t>
      </w:r>
      <w:r>
        <w:rPr>
          <w:rFonts w:ascii="Consolas"/>
          <w:color w:val="0000FF"/>
          <w:spacing w:val="-8"/>
          <w:sz w:val="20"/>
        </w:rPr>
        <w:t> </w:t>
      </w:r>
      <w:r>
        <w:rPr>
          <w:rFonts w:ascii="Consolas"/>
          <w:sz w:val="20"/>
        </w:rPr>
        <w:t>(button)</w:t>
      </w:r>
      <w:r>
        <w:rPr>
          <w:rFonts w:ascii="Consolas"/>
          <w:spacing w:val="-8"/>
          <w:sz w:val="20"/>
        </w:rPr>
        <w:t> </w:t>
      </w:r>
      <w:r>
        <w:rPr>
          <w:rFonts w:ascii="Consolas"/>
          <w:spacing w:val="-10"/>
          <w:sz w:val="20"/>
        </w:rPr>
        <w:t>{</w:t>
      </w:r>
    </w:p>
    <w:p>
      <w:pPr>
        <w:spacing w:before="35"/>
        <w:ind w:left="1919" w:right="0" w:firstLine="0"/>
        <w:jc w:val="left"/>
        <w:rPr>
          <w:rFonts w:ascii="Consolas"/>
          <w:sz w:val="20"/>
        </w:rPr>
      </w:pPr>
      <w:r>
        <w:rPr>
          <w:rFonts w:ascii="Consolas"/>
          <w:color w:val="008000"/>
          <w:sz w:val="20"/>
        </w:rPr>
        <w:t>//</w:t>
      </w:r>
      <w:r>
        <w:rPr>
          <w:rFonts w:ascii="Consolas"/>
          <w:color w:val="008000"/>
          <w:spacing w:val="-4"/>
          <w:sz w:val="20"/>
        </w:rPr>
        <w:t> </w:t>
      </w:r>
      <w:r>
        <w:rPr>
          <w:rFonts w:ascii="Consolas"/>
          <w:color w:val="008000"/>
          <w:sz w:val="20"/>
        </w:rPr>
        <w:t>do</w:t>
      </w:r>
      <w:r>
        <w:rPr>
          <w:rFonts w:ascii="Consolas"/>
          <w:color w:val="008000"/>
          <w:spacing w:val="-4"/>
          <w:sz w:val="20"/>
        </w:rPr>
        <w:t> </w:t>
      </w:r>
      <w:r>
        <w:rPr>
          <w:rFonts w:ascii="Consolas"/>
          <w:color w:val="008000"/>
          <w:sz w:val="20"/>
        </w:rPr>
        <w:t>whatever</w:t>
      </w:r>
      <w:r>
        <w:rPr>
          <w:rFonts w:ascii="Consolas"/>
          <w:color w:val="008000"/>
          <w:spacing w:val="-4"/>
          <w:sz w:val="20"/>
        </w:rPr>
        <w:t> </w:t>
      </w:r>
      <w:r>
        <w:rPr>
          <w:rFonts w:ascii="Consolas"/>
          <w:color w:val="008000"/>
          <w:sz w:val="20"/>
        </w:rPr>
        <w:t>you</w:t>
      </w:r>
      <w:r>
        <w:rPr>
          <w:rFonts w:ascii="Consolas"/>
          <w:color w:val="008000"/>
          <w:spacing w:val="-4"/>
          <w:sz w:val="20"/>
        </w:rPr>
        <w:t> </w:t>
      </w:r>
      <w:r>
        <w:rPr>
          <w:rFonts w:ascii="Consolas"/>
          <w:color w:val="008000"/>
          <w:sz w:val="20"/>
        </w:rPr>
        <w:t>want</w:t>
      </w:r>
      <w:r>
        <w:rPr>
          <w:rFonts w:ascii="Consolas"/>
          <w:color w:val="008000"/>
          <w:spacing w:val="-4"/>
          <w:sz w:val="20"/>
        </w:rPr>
        <w:t> </w:t>
      </w:r>
      <w:r>
        <w:rPr>
          <w:rFonts w:ascii="Consolas"/>
          <w:color w:val="008000"/>
          <w:sz w:val="20"/>
        </w:rPr>
        <w:t>with</w:t>
      </w:r>
      <w:r>
        <w:rPr>
          <w:rFonts w:ascii="Consolas"/>
          <w:color w:val="008000"/>
          <w:spacing w:val="-3"/>
          <w:sz w:val="20"/>
        </w:rPr>
        <w:t> </w:t>
      </w:r>
      <w:r>
        <w:rPr>
          <w:rFonts w:ascii="Consolas"/>
          <w:color w:val="008000"/>
          <w:spacing w:val="-2"/>
          <w:sz w:val="20"/>
        </w:rPr>
        <w:t>button</w:t>
      </w:r>
    </w:p>
    <w:p>
      <w:pPr>
        <w:spacing w:line="276" w:lineRule="auto" w:before="35"/>
        <w:ind w:left="930" w:right="1448" w:firstLine="989"/>
        <w:jc w:val="left"/>
        <w:rPr>
          <w:rFonts w:ascii="Consolas"/>
          <w:sz w:val="20"/>
        </w:rPr>
      </w:pPr>
      <w:r>
        <w:rPr>
          <w:rFonts w:ascii="Consolas"/>
          <w:color w:val="008000"/>
          <w:sz w:val="20"/>
        </w:rPr>
        <w:t>//</w:t>
      </w:r>
      <w:r>
        <w:rPr>
          <w:rFonts w:ascii="Consolas"/>
          <w:color w:val="008000"/>
          <w:spacing w:val="-4"/>
          <w:sz w:val="20"/>
        </w:rPr>
        <w:t> </w:t>
      </w:r>
      <w:r>
        <w:rPr>
          <w:rFonts w:ascii="Consolas"/>
          <w:color w:val="008000"/>
          <w:sz w:val="20"/>
        </w:rPr>
        <w:t>In</w:t>
      </w:r>
      <w:r>
        <w:rPr>
          <w:rFonts w:ascii="Consolas"/>
          <w:color w:val="008000"/>
          <w:spacing w:val="-4"/>
          <w:sz w:val="20"/>
        </w:rPr>
        <w:t> </w:t>
      </w:r>
      <w:r>
        <w:rPr>
          <w:rFonts w:ascii="Consolas"/>
          <w:color w:val="008000"/>
          <w:sz w:val="20"/>
        </w:rPr>
        <w:t>addition,</w:t>
      </w:r>
      <w:r>
        <w:rPr>
          <w:rFonts w:ascii="Consolas"/>
          <w:color w:val="008000"/>
          <w:spacing w:val="-4"/>
          <w:sz w:val="20"/>
        </w:rPr>
        <w:t> </w:t>
      </w:r>
      <w:r>
        <w:rPr>
          <w:rFonts w:ascii="Consolas"/>
          <w:color w:val="008000"/>
          <w:sz w:val="20"/>
        </w:rPr>
        <w:t>attention</w:t>
      </w:r>
      <w:r>
        <w:rPr>
          <w:rFonts w:ascii="Consolas"/>
          <w:color w:val="008000"/>
          <w:spacing w:val="-4"/>
          <w:sz w:val="20"/>
        </w:rPr>
        <w:t> </w:t>
      </w:r>
      <w:r>
        <w:rPr>
          <w:rFonts w:ascii="Consolas"/>
          <w:color w:val="008000"/>
          <w:sz w:val="20"/>
        </w:rPr>
        <w:t>to</w:t>
      </w:r>
      <w:r>
        <w:rPr>
          <w:rFonts w:ascii="Consolas"/>
          <w:color w:val="008000"/>
          <w:spacing w:val="-4"/>
          <w:sz w:val="20"/>
        </w:rPr>
        <w:t> </w:t>
      </w:r>
      <w:r>
        <w:rPr>
          <w:rFonts w:ascii="Consolas"/>
          <w:color w:val="008000"/>
          <w:sz w:val="20"/>
        </w:rPr>
        <w:t>this</w:t>
      </w:r>
      <w:r>
        <w:rPr>
          <w:rFonts w:ascii="Consolas"/>
          <w:color w:val="008000"/>
          <w:spacing w:val="-4"/>
          <w:sz w:val="20"/>
        </w:rPr>
        <w:t> </w:t>
      </w:r>
      <w:r>
        <w:rPr>
          <w:rFonts w:ascii="Consolas"/>
          <w:color w:val="008000"/>
          <w:sz w:val="20"/>
        </w:rPr>
        <w:t>way</w:t>
      </w:r>
      <w:r>
        <w:rPr>
          <w:rFonts w:ascii="Consolas"/>
          <w:color w:val="008000"/>
          <w:spacing w:val="-4"/>
          <w:sz w:val="20"/>
        </w:rPr>
        <w:t> </w:t>
      </w:r>
      <w:r>
        <w:rPr>
          <w:rFonts w:ascii="Consolas"/>
          <w:color w:val="008000"/>
          <w:sz w:val="20"/>
        </w:rPr>
        <w:t>registered</w:t>
      </w:r>
      <w:r>
        <w:rPr>
          <w:rFonts w:ascii="Consolas"/>
          <w:color w:val="008000"/>
          <w:spacing w:val="-4"/>
          <w:sz w:val="20"/>
        </w:rPr>
        <w:t> </w:t>
      </w:r>
      <w:r>
        <w:rPr>
          <w:rFonts w:ascii="Consolas"/>
          <w:color w:val="008000"/>
          <w:sz w:val="20"/>
        </w:rPr>
        <w:t>events,</w:t>
      </w:r>
      <w:r>
        <w:rPr>
          <w:rFonts w:ascii="Consolas"/>
          <w:color w:val="008000"/>
          <w:spacing w:val="-4"/>
          <w:sz w:val="20"/>
        </w:rPr>
        <w:t> </w:t>
      </w:r>
      <w:r>
        <w:rPr>
          <w:rFonts w:ascii="Consolas"/>
          <w:color w:val="008000"/>
          <w:sz w:val="20"/>
        </w:rPr>
        <w:t>can</w:t>
      </w:r>
      <w:r>
        <w:rPr>
          <w:rFonts w:ascii="Consolas"/>
          <w:color w:val="008000"/>
          <w:spacing w:val="-4"/>
          <w:sz w:val="20"/>
        </w:rPr>
        <w:t> </w:t>
      </w:r>
      <w:r>
        <w:rPr>
          <w:rFonts w:ascii="Consolas"/>
          <w:color w:val="008000"/>
          <w:sz w:val="20"/>
        </w:rPr>
        <w:t>not</w:t>
      </w:r>
      <w:r>
        <w:rPr>
          <w:rFonts w:ascii="Consolas"/>
          <w:color w:val="008000"/>
          <w:spacing w:val="-4"/>
          <w:sz w:val="20"/>
        </w:rPr>
        <w:t> </w:t>
      </w:r>
      <w:r>
        <w:rPr>
          <w:rFonts w:ascii="Consolas"/>
          <w:color w:val="008000"/>
          <w:sz w:val="20"/>
        </w:rPr>
        <w:t>pass </w:t>
      </w:r>
      <w:r>
        <w:rPr>
          <w:rFonts w:ascii="Consolas"/>
          <w:color w:val="008000"/>
          <w:spacing w:val="-2"/>
          <w:sz w:val="20"/>
        </w:rPr>
        <w:t>customEventData</w:t>
      </w:r>
    </w:p>
    <w:p>
      <w:pPr>
        <w:spacing w:before="0"/>
        <w:ind w:left="1479" w:right="0" w:firstLine="0"/>
        <w:jc w:val="left"/>
        <w:rPr>
          <w:rFonts w:ascii="Consolas"/>
          <w:sz w:val="20"/>
        </w:rPr>
      </w:pPr>
      <w:r>
        <w:rPr>
          <w:rFonts w:ascii="Consolas"/>
          <w:spacing w:val="-10"/>
          <w:sz w:val="20"/>
        </w:rPr>
        <w:t>}</w:t>
      </w:r>
    </w:p>
    <w:p>
      <w:pPr>
        <w:spacing w:before="35"/>
        <w:ind w:left="1039" w:right="0" w:firstLine="0"/>
        <w:jc w:val="left"/>
        <w:rPr>
          <w:rFonts w:ascii="Consolas"/>
          <w:sz w:val="20"/>
        </w:rPr>
      </w:pPr>
      <w:r>
        <w:rPr>
          <w:rFonts w:ascii="Consolas"/>
          <w:spacing w:val="-5"/>
          <w:sz w:val="20"/>
        </w:rPr>
        <w:t>});</w:t>
      </w:r>
    </w:p>
    <w:p>
      <w:pPr>
        <w:spacing w:after="0"/>
        <w:jc w:val="left"/>
        <w:rPr>
          <w:rFonts w:ascii="Consolas"/>
          <w:sz w:val="20"/>
        </w:rPr>
        <w:sectPr>
          <w:pgSz w:w="12240" w:h="15840"/>
          <w:pgMar w:top="1500" w:bottom="280" w:left="720" w:right="0"/>
        </w:sectPr>
      </w:pPr>
    </w:p>
    <w:p>
      <w:pPr>
        <w:pStyle w:val="Heading4"/>
        <w:numPr>
          <w:ilvl w:val="0"/>
          <w:numId w:val="23"/>
        </w:numPr>
        <w:tabs>
          <w:tab w:pos="1439" w:val="left" w:leader="none"/>
        </w:tabs>
        <w:spacing w:line="240" w:lineRule="auto" w:before="80" w:after="0"/>
        <w:ind w:left="1439" w:right="0" w:hanging="359"/>
        <w:jc w:val="left"/>
      </w:pPr>
      <w:bookmarkStart w:name="3.​Editbox " w:id="94"/>
      <w:bookmarkEnd w:id="94"/>
      <w:r>
        <w:rPr>
          <w:b w:val="0"/>
        </w:rPr>
      </w:r>
      <w:r>
        <w:rPr>
          <w:spacing w:val="-2"/>
        </w:rPr>
        <w:t>Editbox</w:t>
      </w:r>
    </w:p>
    <w:p>
      <w:pPr>
        <w:pStyle w:val="BodyText"/>
        <w:spacing w:before="161"/>
        <w:ind w:left="720"/>
      </w:pPr>
      <w:r>
        <w:rPr>
          <w:color w:val="333333"/>
        </w:rPr>
        <w:t>EditBox</w:t>
      </w:r>
      <w:r>
        <w:rPr>
          <w:color w:val="333333"/>
          <w:spacing w:val="-7"/>
        </w:rPr>
        <w:t> </w:t>
      </w:r>
      <w:r>
        <w:rPr>
          <w:color w:val="333333"/>
        </w:rPr>
        <w:t>is</w:t>
      </w:r>
      <w:r>
        <w:rPr>
          <w:color w:val="333333"/>
          <w:spacing w:val="-5"/>
        </w:rPr>
        <w:t> </w:t>
      </w:r>
      <w:r>
        <w:rPr>
          <w:color w:val="333333"/>
        </w:rPr>
        <w:t>a</w:t>
      </w:r>
      <w:r>
        <w:rPr>
          <w:color w:val="333333"/>
          <w:spacing w:val="-4"/>
        </w:rPr>
        <w:t> </w:t>
      </w:r>
      <w:r>
        <w:rPr>
          <w:color w:val="333333"/>
        </w:rPr>
        <w:t>text</w:t>
      </w:r>
      <w:r>
        <w:rPr>
          <w:color w:val="333333"/>
          <w:spacing w:val="-5"/>
        </w:rPr>
        <w:t> </w:t>
      </w:r>
      <w:r>
        <w:rPr>
          <w:color w:val="333333"/>
        </w:rPr>
        <w:t>input</w:t>
      </w:r>
      <w:r>
        <w:rPr>
          <w:color w:val="333333"/>
          <w:spacing w:val="-5"/>
        </w:rPr>
        <w:t> </w:t>
      </w:r>
      <w:r>
        <w:rPr>
          <w:color w:val="333333"/>
        </w:rPr>
        <w:t>component,</w:t>
      </w:r>
      <w:r>
        <w:rPr>
          <w:color w:val="333333"/>
          <w:spacing w:val="-4"/>
        </w:rPr>
        <w:t> </w:t>
      </w:r>
      <w:r>
        <w:rPr>
          <w:color w:val="333333"/>
        </w:rPr>
        <w:t>you</w:t>
      </w:r>
      <w:r>
        <w:rPr>
          <w:color w:val="333333"/>
          <w:spacing w:val="-5"/>
        </w:rPr>
        <w:t> </w:t>
      </w:r>
      <w:r>
        <w:rPr>
          <w:color w:val="333333"/>
        </w:rPr>
        <w:t>could</w:t>
      </w:r>
      <w:r>
        <w:rPr>
          <w:color w:val="333333"/>
          <w:spacing w:val="-5"/>
        </w:rPr>
        <w:t> </w:t>
      </w:r>
      <w:r>
        <w:rPr>
          <w:color w:val="333333"/>
        </w:rPr>
        <w:t>use</w:t>
      </w:r>
      <w:r>
        <w:rPr>
          <w:color w:val="333333"/>
          <w:spacing w:val="-4"/>
        </w:rPr>
        <w:t> </w:t>
      </w:r>
      <w:r>
        <w:rPr>
          <w:color w:val="333333"/>
        </w:rPr>
        <w:t>this</w:t>
      </w:r>
      <w:r>
        <w:rPr>
          <w:color w:val="333333"/>
          <w:spacing w:val="-5"/>
        </w:rPr>
        <w:t> </w:t>
      </w:r>
      <w:r>
        <w:rPr>
          <w:color w:val="333333"/>
        </w:rPr>
        <w:t>component</w:t>
      </w:r>
      <w:r>
        <w:rPr>
          <w:color w:val="333333"/>
          <w:spacing w:val="-5"/>
        </w:rPr>
        <w:t> </w:t>
      </w:r>
      <w:r>
        <w:rPr>
          <w:color w:val="333333"/>
        </w:rPr>
        <w:t>to</w:t>
      </w:r>
      <w:r>
        <w:rPr>
          <w:color w:val="333333"/>
          <w:spacing w:val="-4"/>
        </w:rPr>
        <w:t> </w:t>
      </w:r>
      <w:r>
        <w:rPr>
          <w:color w:val="333333"/>
        </w:rPr>
        <w:t>gather</w:t>
      </w:r>
      <w:r>
        <w:rPr>
          <w:color w:val="333333"/>
          <w:spacing w:val="-5"/>
        </w:rPr>
        <w:t> </w:t>
      </w:r>
      <w:r>
        <w:rPr>
          <w:color w:val="333333"/>
        </w:rPr>
        <w:t>user</w:t>
      </w:r>
      <w:r>
        <w:rPr>
          <w:color w:val="333333"/>
          <w:spacing w:val="-5"/>
        </w:rPr>
        <w:t> </w:t>
      </w:r>
      <w:r>
        <w:rPr>
          <w:color w:val="333333"/>
        </w:rPr>
        <w:t>input</w:t>
      </w:r>
      <w:r>
        <w:rPr>
          <w:color w:val="333333"/>
          <w:spacing w:val="-4"/>
        </w:rPr>
        <w:t> </w:t>
      </w:r>
      <w:r>
        <w:rPr>
          <w:color w:val="333333"/>
          <w:spacing w:val="-2"/>
        </w:rPr>
        <w:t>easily.</w:t>
      </w:r>
    </w:p>
    <w:p>
      <w:pPr>
        <w:pStyle w:val="BodyText"/>
        <w:spacing w:before="14"/>
        <w:rPr>
          <w:sz w:val="20"/>
        </w:rPr>
      </w:pPr>
      <w:r>
        <w:rPr>
          <w:sz w:val="20"/>
        </w:rPr>
        <w:drawing>
          <wp:anchor distT="0" distB="0" distL="0" distR="0" allowOverlap="1" layoutInCell="1" locked="0" behindDoc="1" simplePos="0" relativeHeight="487603712">
            <wp:simplePos x="0" y="0"/>
            <wp:positionH relativeFrom="page">
              <wp:posOffset>2295525</wp:posOffset>
            </wp:positionH>
            <wp:positionV relativeFrom="paragraph">
              <wp:posOffset>170386</wp:posOffset>
            </wp:positionV>
            <wp:extent cx="3181350" cy="4857750"/>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54" cstate="print"/>
                    <a:stretch>
                      <a:fillRect/>
                    </a:stretch>
                  </pic:blipFill>
                  <pic:spPr>
                    <a:xfrm>
                      <a:off x="0" y="0"/>
                      <a:ext cx="3181350" cy="4857750"/>
                    </a:xfrm>
                    <a:prstGeom prst="rect">
                      <a:avLst/>
                    </a:prstGeom>
                  </pic:spPr>
                </pic:pic>
              </a:graphicData>
            </a:graphic>
          </wp:anchor>
        </w:drawing>
      </w:r>
    </w:p>
    <w:p>
      <w:pPr>
        <w:pStyle w:val="Heading5"/>
        <w:spacing w:before="84"/>
        <w:ind w:left="3818"/>
      </w:pPr>
      <w:r>
        <w:rPr/>
        <w:t>Figure</w:t>
      </w:r>
      <w:r>
        <w:rPr>
          <w:spacing w:val="-6"/>
        </w:rPr>
        <w:t> </w:t>
      </w:r>
      <w:r>
        <w:rPr/>
        <w:t>5-7:</w:t>
      </w:r>
      <w:r>
        <w:rPr>
          <w:spacing w:val="-6"/>
        </w:rPr>
        <w:t> </w:t>
      </w:r>
      <w:r>
        <w:rPr/>
        <w:t>EditBox</w:t>
      </w:r>
      <w:r>
        <w:rPr>
          <w:spacing w:val="-5"/>
        </w:rPr>
        <w:t> </w:t>
      </w:r>
      <w:r>
        <w:rPr>
          <w:spacing w:val="-2"/>
        </w:rPr>
        <w:t>Properties</w:t>
      </w:r>
    </w:p>
    <w:p>
      <w:pPr>
        <w:pStyle w:val="Heading5"/>
        <w:spacing w:after="0"/>
        <w:sectPr>
          <w:pgSz w:w="12240" w:h="15840"/>
          <w:pgMar w:top="1360" w:bottom="280" w:left="720" w:right="0"/>
        </w:sectPr>
      </w:pPr>
    </w:p>
    <w:p>
      <w:pPr>
        <w:spacing w:before="80"/>
        <w:ind w:left="720" w:right="0" w:firstLine="0"/>
        <w:jc w:val="left"/>
        <w:rPr>
          <w:b/>
          <w:sz w:val="22"/>
        </w:rPr>
      </w:pPr>
      <w:r>
        <w:rPr>
          <w:b/>
          <w:sz w:val="22"/>
        </w:rPr>
        <w:t>Editbox</w:t>
      </w:r>
      <w:r>
        <w:rPr>
          <w:b/>
          <w:spacing w:val="-7"/>
          <w:sz w:val="22"/>
        </w:rPr>
        <w:t> </w:t>
      </w:r>
      <w:r>
        <w:rPr>
          <w:b/>
          <w:spacing w:val="-2"/>
          <w:sz w:val="22"/>
        </w:rPr>
        <w:t>property</w:t>
      </w:r>
    </w:p>
    <w:p>
      <w:pPr>
        <w:pStyle w:val="BodyText"/>
        <w:rPr>
          <w:b/>
          <w:sz w:val="20"/>
        </w:rPr>
      </w:pPr>
    </w:p>
    <w:p>
      <w:pPr>
        <w:pStyle w:val="BodyText"/>
        <w:spacing w:before="47"/>
        <w:rPr>
          <w:b/>
          <w:sz w:val="20"/>
        </w:rPr>
      </w:pPr>
    </w:p>
    <w:tbl>
      <w:tblPr>
        <w:tblW w:w="0" w:type="auto"/>
        <w:jc w:val="left"/>
        <w:tblInd w:w="40"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top w:w="0" w:type="dxa"/>
          <w:left w:w="0" w:type="dxa"/>
          <w:bottom w:w="0" w:type="dxa"/>
          <w:right w:w="0" w:type="dxa"/>
        </w:tblCellMar>
        <w:tblLook w:val="01E0"/>
      </w:tblPr>
      <w:tblGrid>
        <w:gridCol w:w="2480"/>
        <w:gridCol w:w="8880"/>
      </w:tblGrid>
      <w:tr>
        <w:trPr>
          <w:trHeight w:val="660" w:hRule="atLeast"/>
        </w:trPr>
        <w:tc>
          <w:tcPr>
            <w:tcW w:w="2480" w:type="dxa"/>
          </w:tcPr>
          <w:p>
            <w:pPr>
              <w:pStyle w:val="TableParagraph"/>
              <w:spacing w:before="113"/>
              <w:ind w:left="194"/>
              <w:rPr>
                <w:b/>
                <w:sz w:val="22"/>
              </w:rPr>
            </w:pPr>
            <w:r>
              <w:rPr>
                <w:b/>
                <w:color w:val="333333"/>
                <w:spacing w:val="-2"/>
                <w:sz w:val="22"/>
              </w:rPr>
              <w:t>Property</w:t>
            </w:r>
          </w:p>
        </w:tc>
        <w:tc>
          <w:tcPr>
            <w:tcW w:w="8880" w:type="dxa"/>
          </w:tcPr>
          <w:p>
            <w:pPr>
              <w:pStyle w:val="TableParagraph"/>
              <w:spacing w:before="113"/>
              <w:ind w:left="189"/>
              <w:rPr>
                <w:b/>
                <w:sz w:val="22"/>
              </w:rPr>
            </w:pPr>
            <w:r>
              <w:rPr>
                <w:b/>
                <w:color w:val="333333"/>
                <w:sz w:val="22"/>
              </w:rPr>
              <w:t>Function</w:t>
            </w:r>
            <w:r>
              <w:rPr>
                <w:b/>
                <w:color w:val="333333"/>
                <w:spacing w:val="-8"/>
                <w:sz w:val="22"/>
              </w:rPr>
              <w:t> </w:t>
            </w:r>
            <w:r>
              <w:rPr>
                <w:b/>
                <w:color w:val="333333"/>
                <w:spacing w:val="-2"/>
                <w:sz w:val="22"/>
              </w:rPr>
              <w:t>Explanation</w:t>
            </w:r>
          </w:p>
        </w:tc>
      </w:tr>
      <w:tr>
        <w:trPr>
          <w:trHeight w:val="659" w:hRule="atLeast"/>
        </w:trPr>
        <w:tc>
          <w:tcPr>
            <w:tcW w:w="2480" w:type="dxa"/>
          </w:tcPr>
          <w:p>
            <w:pPr>
              <w:pStyle w:val="TableParagraph"/>
              <w:spacing w:before="111"/>
              <w:ind w:left="194"/>
              <w:rPr>
                <w:sz w:val="22"/>
              </w:rPr>
            </w:pPr>
            <w:r>
              <w:rPr>
                <w:color w:val="333333"/>
                <w:spacing w:val="-2"/>
                <w:sz w:val="22"/>
              </w:rPr>
              <w:t>String</w:t>
            </w:r>
          </w:p>
        </w:tc>
        <w:tc>
          <w:tcPr>
            <w:tcW w:w="8880" w:type="dxa"/>
          </w:tcPr>
          <w:p>
            <w:pPr>
              <w:pStyle w:val="TableParagraph"/>
              <w:spacing w:before="111"/>
              <w:ind w:left="189"/>
              <w:rPr>
                <w:sz w:val="22"/>
              </w:rPr>
            </w:pPr>
            <w:r>
              <w:rPr>
                <w:color w:val="333333"/>
                <w:sz w:val="22"/>
              </w:rPr>
              <w:t>The</w:t>
            </w:r>
            <w:r>
              <w:rPr>
                <w:color w:val="333333"/>
                <w:spacing w:val="-5"/>
                <w:sz w:val="22"/>
              </w:rPr>
              <w:t> </w:t>
            </w:r>
            <w:r>
              <w:rPr>
                <w:color w:val="333333"/>
                <w:sz w:val="22"/>
              </w:rPr>
              <w:t>initial</w:t>
            </w:r>
            <w:r>
              <w:rPr>
                <w:color w:val="333333"/>
                <w:spacing w:val="-4"/>
                <w:sz w:val="22"/>
              </w:rPr>
              <w:t> </w:t>
            </w:r>
            <w:r>
              <w:rPr>
                <w:color w:val="333333"/>
                <w:sz w:val="22"/>
              </w:rPr>
              <w:t>input</w:t>
            </w:r>
            <w:r>
              <w:rPr>
                <w:color w:val="333333"/>
                <w:spacing w:val="-4"/>
                <w:sz w:val="22"/>
              </w:rPr>
              <w:t> </w:t>
            </w:r>
            <w:r>
              <w:rPr>
                <w:color w:val="333333"/>
                <w:sz w:val="22"/>
              </w:rPr>
              <w:t>text</w:t>
            </w:r>
            <w:r>
              <w:rPr>
                <w:color w:val="333333"/>
                <w:spacing w:val="-4"/>
                <w:sz w:val="22"/>
              </w:rPr>
              <w:t> </w:t>
            </w:r>
            <w:r>
              <w:rPr>
                <w:color w:val="333333"/>
                <w:sz w:val="22"/>
              </w:rPr>
              <w:t>of</w:t>
            </w:r>
            <w:r>
              <w:rPr>
                <w:color w:val="333333"/>
                <w:spacing w:val="-4"/>
                <w:sz w:val="22"/>
              </w:rPr>
              <w:t> </w:t>
            </w:r>
            <w:r>
              <w:rPr>
                <w:color w:val="333333"/>
                <w:spacing w:val="-2"/>
                <w:sz w:val="22"/>
              </w:rPr>
              <w:t>EditBox.</w:t>
            </w:r>
          </w:p>
        </w:tc>
      </w:tr>
      <w:tr>
        <w:trPr>
          <w:trHeight w:val="659" w:hRule="atLeast"/>
        </w:trPr>
        <w:tc>
          <w:tcPr>
            <w:tcW w:w="2480" w:type="dxa"/>
          </w:tcPr>
          <w:p>
            <w:pPr>
              <w:pStyle w:val="TableParagraph"/>
              <w:spacing w:before="109"/>
              <w:ind w:left="194"/>
              <w:rPr>
                <w:sz w:val="22"/>
              </w:rPr>
            </w:pPr>
            <w:r>
              <w:rPr>
                <w:color w:val="333333"/>
                <w:spacing w:val="-2"/>
                <w:sz w:val="22"/>
              </w:rPr>
              <w:t>Placeholder</w:t>
            </w:r>
          </w:p>
        </w:tc>
        <w:tc>
          <w:tcPr>
            <w:tcW w:w="8880" w:type="dxa"/>
          </w:tcPr>
          <w:p>
            <w:pPr>
              <w:pStyle w:val="TableParagraph"/>
              <w:spacing w:before="109"/>
              <w:ind w:left="189"/>
              <w:rPr>
                <w:sz w:val="22"/>
              </w:rPr>
            </w:pPr>
            <w:r>
              <w:rPr>
                <w:color w:val="333333"/>
                <w:sz w:val="22"/>
              </w:rPr>
              <w:t>The</w:t>
            </w:r>
            <w:r>
              <w:rPr>
                <w:color w:val="333333"/>
                <w:spacing w:val="-5"/>
                <w:sz w:val="22"/>
              </w:rPr>
              <w:t> </w:t>
            </w:r>
            <w:r>
              <w:rPr>
                <w:color w:val="333333"/>
                <w:sz w:val="22"/>
              </w:rPr>
              <w:t>content</w:t>
            </w:r>
            <w:r>
              <w:rPr>
                <w:color w:val="333333"/>
                <w:spacing w:val="-4"/>
                <w:sz w:val="22"/>
              </w:rPr>
              <w:t> </w:t>
            </w:r>
            <w:r>
              <w:rPr>
                <w:color w:val="333333"/>
                <w:sz w:val="22"/>
              </w:rPr>
              <w:t>string</w:t>
            </w:r>
            <w:r>
              <w:rPr>
                <w:color w:val="333333"/>
                <w:spacing w:val="-4"/>
                <w:sz w:val="22"/>
              </w:rPr>
              <w:t> </w:t>
            </w:r>
            <w:r>
              <w:rPr>
                <w:color w:val="333333"/>
                <w:sz w:val="22"/>
              </w:rPr>
              <w:t>of</w:t>
            </w:r>
            <w:r>
              <w:rPr>
                <w:color w:val="333333"/>
                <w:spacing w:val="-4"/>
                <w:sz w:val="22"/>
              </w:rPr>
              <w:t> </w:t>
            </w:r>
            <w:r>
              <w:rPr>
                <w:color w:val="333333"/>
                <w:sz w:val="22"/>
              </w:rPr>
              <w:t>the</w:t>
            </w:r>
            <w:r>
              <w:rPr>
                <w:color w:val="333333"/>
                <w:spacing w:val="-4"/>
                <w:sz w:val="22"/>
              </w:rPr>
              <w:t> </w:t>
            </w:r>
            <w:r>
              <w:rPr>
                <w:color w:val="333333"/>
                <w:spacing w:val="-2"/>
                <w:sz w:val="22"/>
              </w:rPr>
              <w:t>placeholder.</w:t>
            </w:r>
          </w:p>
        </w:tc>
      </w:tr>
      <w:tr>
        <w:trPr>
          <w:trHeight w:val="660" w:hRule="atLeast"/>
        </w:trPr>
        <w:tc>
          <w:tcPr>
            <w:tcW w:w="2480" w:type="dxa"/>
          </w:tcPr>
          <w:p>
            <w:pPr>
              <w:pStyle w:val="TableParagraph"/>
              <w:spacing w:before="107"/>
              <w:ind w:left="194"/>
              <w:rPr>
                <w:sz w:val="22"/>
              </w:rPr>
            </w:pPr>
            <w:r>
              <w:rPr>
                <w:color w:val="333333"/>
                <w:spacing w:val="-2"/>
                <w:sz w:val="22"/>
              </w:rPr>
              <w:t>Background</w:t>
            </w:r>
          </w:p>
        </w:tc>
        <w:tc>
          <w:tcPr>
            <w:tcW w:w="8880" w:type="dxa"/>
          </w:tcPr>
          <w:p>
            <w:pPr>
              <w:pStyle w:val="TableParagraph"/>
              <w:spacing w:before="107"/>
              <w:ind w:left="189"/>
              <w:rPr>
                <w:sz w:val="22"/>
              </w:rPr>
            </w:pPr>
            <w:r>
              <w:rPr>
                <w:color w:val="333333"/>
                <w:sz w:val="22"/>
              </w:rPr>
              <w:t>The</w:t>
            </w:r>
            <w:r>
              <w:rPr>
                <w:color w:val="333333"/>
                <w:spacing w:val="-8"/>
                <w:sz w:val="22"/>
              </w:rPr>
              <w:t> </w:t>
            </w:r>
            <w:r>
              <w:rPr>
                <w:color w:val="333333"/>
                <w:sz w:val="22"/>
              </w:rPr>
              <w:t>Sprite</w:t>
            </w:r>
            <w:r>
              <w:rPr>
                <w:color w:val="333333"/>
                <w:spacing w:val="-5"/>
                <w:sz w:val="22"/>
              </w:rPr>
              <w:t> </w:t>
            </w:r>
            <w:r>
              <w:rPr>
                <w:color w:val="333333"/>
                <w:sz w:val="22"/>
              </w:rPr>
              <w:t>component</w:t>
            </w:r>
            <w:r>
              <w:rPr>
                <w:color w:val="333333"/>
                <w:spacing w:val="-5"/>
                <w:sz w:val="22"/>
              </w:rPr>
              <w:t> </w:t>
            </w:r>
            <w:r>
              <w:rPr>
                <w:color w:val="333333"/>
                <w:sz w:val="22"/>
              </w:rPr>
              <w:t>attached</w:t>
            </w:r>
            <w:r>
              <w:rPr>
                <w:color w:val="333333"/>
                <w:spacing w:val="-5"/>
                <w:sz w:val="22"/>
              </w:rPr>
              <w:t> </w:t>
            </w:r>
            <w:r>
              <w:rPr>
                <w:color w:val="333333"/>
                <w:sz w:val="22"/>
              </w:rPr>
              <w:t>to</w:t>
            </w:r>
            <w:r>
              <w:rPr>
                <w:color w:val="333333"/>
                <w:spacing w:val="-6"/>
                <w:sz w:val="22"/>
              </w:rPr>
              <w:t> </w:t>
            </w:r>
            <w:r>
              <w:rPr>
                <w:color w:val="333333"/>
                <w:sz w:val="22"/>
              </w:rPr>
              <w:t>the</w:t>
            </w:r>
            <w:r>
              <w:rPr>
                <w:color w:val="333333"/>
                <w:spacing w:val="-5"/>
                <w:sz w:val="22"/>
              </w:rPr>
              <w:t> </w:t>
            </w:r>
            <w:r>
              <w:rPr>
                <w:color w:val="333333"/>
                <w:sz w:val="22"/>
              </w:rPr>
              <w:t>node</w:t>
            </w:r>
            <w:r>
              <w:rPr>
                <w:color w:val="333333"/>
                <w:spacing w:val="-5"/>
                <w:sz w:val="22"/>
              </w:rPr>
              <w:t> </w:t>
            </w:r>
            <w:r>
              <w:rPr>
                <w:color w:val="333333"/>
                <w:sz w:val="22"/>
              </w:rPr>
              <w:t>for</w:t>
            </w:r>
            <w:r>
              <w:rPr>
                <w:color w:val="333333"/>
                <w:spacing w:val="-5"/>
                <w:sz w:val="22"/>
              </w:rPr>
              <w:t> </w:t>
            </w:r>
            <w:r>
              <w:rPr>
                <w:color w:val="333333"/>
                <w:sz w:val="22"/>
              </w:rPr>
              <w:t>EditBox's</w:t>
            </w:r>
            <w:r>
              <w:rPr>
                <w:color w:val="333333"/>
                <w:spacing w:val="-5"/>
                <w:sz w:val="22"/>
              </w:rPr>
              <w:t> </w:t>
            </w:r>
            <w:r>
              <w:rPr>
                <w:color w:val="333333"/>
                <w:spacing w:val="-2"/>
                <w:sz w:val="22"/>
              </w:rPr>
              <w:t>background.</w:t>
            </w:r>
          </w:p>
        </w:tc>
      </w:tr>
      <w:tr>
        <w:trPr>
          <w:trHeight w:val="659" w:hRule="atLeast"/>
        </w:trPr>
        <w:tc>
          <w:tcPr>
            <w:tcW w:w="2480" w:type="dxa"/>
          </w:tcPr>
          <w:p>
            <w:pPr>
              <w:pStyle w:val="TableParagraph"/>
              <w:spacing w:before="105"/>
              <w:ind w:left="194"/>
              <w:rPr>
                <w:sz w:val="22"/>
              </w:rPr>
            </w:pPr>
            <w:r>
              <w:rPr>
                <w:color w:val="333333"/>
                <w:spacing w:val="-5"/>
                <w:sz w:val="22"/>
              </w:rPr>
              <w:t>Text</w:t>
            </w:r>
            <w:r>
              <w:rPr>
                <w:color w:val="333333"/>
                <w:spacing w:val="-10"/>
                <w:sz w:val="22"/>
              </w:rPr>
              <w:t> </w:t>
            </w:r>
            <w:r>
              <w:rPr>
                <w:color w:val="333333"/>
                <w:spacing w:val="-2"/>
                <w:sz w:val="22"/>
              </w:rPr>
              <w:t>Label</w:t>
            </w:r>
          </w:p>
        </w:tc>
        <w:tc>
          <w:tcPr>
            <w:tcW w:w="8880" w:type="dxa"/>
          </w:tcPr>
          <w:p>
            <w:pPr>
              <w:pStyle w:val="TableParagraph"/>
              <w:spacing w:before="105"/>
              <w:ind w:left="189"/>
              <w:rPr>
                <w:sz w:val="22"/>
              </w:rPr>
            </w:pPr>
            <w:r>
              <w:rPr>
                <w:color w:val="333333"/>
                <w:sz w:val="22"/>
              </w:rPr>
              <w:t>The</w:t>
            </w:r>
            <w:r>
              <w:rPr>
                <w:color w:val="333333"/>
                <w:spacing w:val="-7"/>
                <w:sz w:val="22"/>
              </w:rPr>
              <w:t> </w:t>
            </w:r>
            <w:r>
              <w:rPr>
                <w:color w:val="333333"/>
                <w:sz w:val="22"/>
              </w:rPr>
              <w:t>Label</w:t>
            </w:r>
            <w:r>
              <w:rPr>
                <w:color w:val="333333"/>
                <w:spacing w:val="-5"/>
                <w:sz w:val="22"/>
              </w:rPr>
              <w:t> </w:t>
            </w:r>
            <w:r>
              <w:rPr>
                <w:color w:val="333333"/>
                <w:sz w:val="22"/>
              </w:rPr>
              <w:t>component</w:t>
            </w:r>
            <w:r>
              <w:rPr>
                <w:color w:val="333333"/>
                <w:spacing w:val="-5"/>
                <w:sz w:val="22"/>
              </w:rPr>
              <w:t> </w:t>
            </w:r>
            <w:r>
              <w:rPr>
                <w:color w:val="333333"/>
                <w:sz w:val="22"/>
              </w:rPr>
              <w:t>attached</w:t>
            </w:r>
            <w:r>
              <w:rPr>
                <w:color w:val="333333"/>
                <w:spacing w:val="-5"/>
                <w:sz w:val="22"/>
              </w:rPr>
              <w:t> </w:t>
            </w:r>
            <w:r>
              <w:rPr>
                <w:color w:val="333333"/>
                <w:sz w:val="22"/>
              </w:rPr>
              <w:t>to</w:t>
            </w:r>
            <w:r>
              <w:rPr>
                <w:color w:val="333333"/>
                <w:spacing w:val="-5"/>
                <w:sz w:val="22"/>
              </w:rPr>
              <w:t> </w:t>
            </w:r>
            <w:r>
              <w:rPr>
                <w:color w:val="333333"/>
                <w:sz w:val="22"/>
              </w:rPr>
              <w:t>the</w:t>
            </w:r>
            <w:r>
              <w:rPr>
                <w:color w:val="333333"/>
                <w:spacing w:val="-5"/>
                <w:sz w:val="22"/>
              </w:rPr>
              <w:t> </w:t>
            </w:r>
            <w:r>
              <w:rPr>
                <w:color w:val="333333"/>
                <w:sz w:val="22"/>
              </w:rPr>
              <w:t>node</w:t>
            </w:r>
            <w:r>
              <w:rPr>
                <w:color w:val="333333"/>
                <w:spacing w:val="-5"/>
                <w:sz w:val="22"/>
              </w:rPr>
              <w:t> </w:t>
            </w:r>
            <w:r>
              <w:rPr>
                <w:color w:val="333333"/>
                <w:sz w:val="22"/>
              </w:rPr>
              <w:t>for</w:t>
            </w:r>
            <w:r>
              <w:rPr>
                <w:color w:val="333333"/>
                <w:spacing w:val="-5"/>
                <w:sz w:val="22"/>
              </w:rPr>
              <w:t> </w:t>
            </w:r>
            <w:r>
              <w:rPr>
                <w:color w:val="333333"/>
                <w:sz w:val="22"/>
              </w:rPr>
              <w:t>EditBox's</w:t>
            </w:r>
            <w:r>
              <w:rPr>
                <w:color w:val="333333"/>
                <w:spacing w:val="-5"/>
                <w:sz w:val="22"/>
              </w:rPr>
              <w:t> </w:t>
            </w:r>
            <w:r>
              <w:rPr>
                <w:color w:val="333333"/>
                <w:sz w:val="22"/>
              </w:rPr>
              <w:t>input</w:t>
            </w:r>
            <w:r>
              <w:rPr>
                <w:color w:val="333333"/>
                <w:spacing w:val="-5"/>
                <w:sz w:val="22"/>
              </w:rPr>
              <w:t> </w:t>
            </w:r>
            <w:r>
              <w:rPr>
                <w:color w:val="333333"/>
                <w:sz w:val="22"/>
              </w:rPr>
              <w:t>text</w:t>
            </w:r>
            <w:r>
              <w:rPr>
                <w:color w:val="333333"/>
                <w:spacing w:val="-5"/>
                <w:sz w:val="22"/>
              </w:rPr>
              <w:t> </w:t>
            </w:r>
            <w:r>
              <w:rPr>
                <w:color w:val="333333"/>
                <w:spacing w:val="-2"/>
                <w:sz w:val="22"/>
              </w:rPr>
              <w:t>label.</w:t>
            </w:r>
          </w:p>
        </w:tc>
      </w:tr>
      <w:tr>
        <w:trPr>
          <w:trHeight w:val="659" w:hRule="atLeast"/>
        </w:trPr>
        <w:tc>
          <w:tcPr>
            <w:tcW w:w="2480" w:type="dxa"/>
          </w:tcPr>
          <w:p>
            <w:pPr>
              <w:pStyle w:val="TableParagraph"/>
              <w:spacing w:before="103"/>
              <w:ind w:left="194"/>
              <w:rPr>
                <w:sz w:val="22"/>
              </w:rPr>
            </w:pPr>
            <w:r>
              <w:rPr>
                <w:color w:val="333333"/>
                <w:sz w:val="22"/>
              </w:rPr>
              <w:t>Placeholder</w:t>
            </w:r>
            <w:r>
              <w:rPr>
                <w:color w:val="333333"/>
                <w:spacing w:val="-11"/>
                <w:sz w:val="22"/>
              </w:rPr>
              <w:t> </w:t>
            </w:r>
            <w:r>
              <w:rPr>
                <w:color w:val="333333"/>
                <w:spacing w:val="-2"/>
                <w:sz w:val="22"/>
              </w:rPr>
              <w:t>Label</w:t>
            </w:r>
          </w:p>
        </w:tc>
        <w:tc>
          <w:tcPr>
            <w:tcW w:w="8880" w:type="dxa"/>
          </w:tcPr>
          <w:p>
            <w:pPr>
              <w:pStyle w:val="TableParagraph"/>
              <w:spacing w:before="103"/>
              <w:ind w:left="189"/>
              <w:rPr>
                <w:sz w:val="22"/>
              </w:rPr>
            </w:pPr>
            <w:r>
              <w:rPr>
                <w:color w:val="333333"/>
                <w:sz w:val="22"/>
              </w:rPr>
              <w:t>The</w:t>
            </w:r>
            <w:r>
              <w:rPr>
                <w:color w:val="333333"/>
                <w:spacing w:val="-8"/>
                <w:sz w:val="22"/>
              </w:rPr>
              <w:t> </w:t>
            </w:r>
            <w:r>
              <w:rPr>
                <w:color w:val="333333"/>
                <w:sz w:val="22"/>
              </w:rPr>
              <w:t>Label</w:t>
            </w:r>
            <w:r>
              <w:rPr>
                <w:color w:val="333333"/>
                <w:spacing w:val="-6"/>
                <w:sz w:val="22"/>
              </w:rPr>
              <w:t> </w:t>
            </w:r>
            <w:r>
              <w:rPr>
                <w:color w:val="333333"/>
                <w:sz w:val="22"/>
              </w:rPr>
              <w:t>component</w:t>
            </w:r>
            <w:r>
              <w:rPr>
                <w:color w:val="333333"/>
                <w:spacing w:val="-5"/>
                <w:sz w:val="22"/>
              </w:rPr>
              <w:t> </w:t>
            </w:r>
            <w:r>
              <w:rPr>
                <w:color w:val="333333"/>
                <w:sz w:val="22"/>
              </w:rPr>
              <w:t>attached</w:t>
            </w:r>
            <w:r>
              <w:rPr>
                <w:color w:val="333333"/>
                <w:spacing w:val="-6"/>
                <w:sz w:val="22"/>
              </w:rPr>
              <w:t> </w:t>
            </w:r>
            <w:r>
              <w:rPr>
                <w:color w:val="333333"/>
                <w:sz w:val="22"/>
              </w:rPr>
              <w:t>to</w:t>
            </w:r>
            <w:r>
              <w:rPr>
                <w:color w:val="333333"/>
                <w:spacing w:val="-5"/>
                <w:sz w:val="22"/>
              </w:rPr>
              <w:t> </w:t>
            </w:r>
            <w:r>
              <w:rPr>
                <w:color w:val="333333"/>
                <w:sz w:val="22"/>
              </w:rPr>
              <w:t>the</w:t>
            </w:r>
            <w:r>
              <w:rPr>
                <w:color w:val="333333"/>
                <w:spacing w:val="-6"/>
                <w:sz w:val="22"/>
              </w:rPr>
              <w:t> </w:t>
            </w:r>
            <w:r>
              <w:rPr>
                <w:color w:val="333333"/>
                <w:sz w:val="22"/>
              </w:rPr>
              <w:t>node</w:t>
            </w:r>
            <w:r>
              <w:rPr>
                <w:color w:val="333333"/>
                <w:spacing w:val="-5"/>
                <w:sz w:val="22"/>
              </w:rPr>
              <w:t> </w:t>
            </w:r>
            <w:r>
              <w:rPr>
                <w:color w:val="333333"/>
                <w:sz w:val="22"/>
              </w:rPr>
              <w:t>for</w:t>
            </w:r>
            <w:r>
              <w:rPr>
                <w:color w:val="333333"/>
                <w:spacing w:val="-6"/>
                <w:sz w:val="22"/>
              </w:rPr>
              <w:t> </w:t>
            </w:r>
            <w:r>
              <w:rPr>
                <w:color w:val="333333"/>
                <w:sz w:val="22"/>
              </w:rPr>
              <w:t>EditBox's</w:t>
            </w:r>
            <w:r>
              <w:rPr>
                <w:color w:val="333333"/>
                <w:spacing w:val="-5"/>
                <w:sz w:val="22"/>
              </w:rPr>
              <w:t> </w:t>
            </w:r>
            <w:r>
              <w:rPr>
                <w:color w:val="333333"/>
                <w:sz w:val="22"/>
              </w:rPr>
              <w:t>placeholder</w:t>
            </w:r>
            <w:r>
              <w:rPr>
                <w:color w:val="333333"/>
                <w:spacing w:val="-6"/>
                <w:sz w:val="22"/>
              </w:rPr>
              <w:t> </w:t>
            </w:r>
            <w:r>
              <w:rPr>
                <w:color w:val="333333"/>
                <w:sz w:val="22"/>
              </w:rPr>
              <w:t>text</w:t>
            </w:r>
            <w:r>
              <w:rPr>
                <w:color w:val="333333"/>
                <w:spacing w:val="-5"/>
                <w:sz w:val="22"/>
              </w:rPr>
              <w:t> </w:t>
            </w:r>
            <w:r>
              <w:rPr>
                <w:color w:val="333333"/>
                <w:spacing w:val="-2"/>
                <w:sz w:val="22"/>
              </w:rPr>
              <w:t>label.</w:t>
            </w:r>
          </w:p>
        </w:tc>
      </w:tr>
      <w:tr>
        <w:trPr>
          <w:trHeight w:val="640" w:hRule="atLeast"/>
        </w:trPr>
        <w:tc>
          <w:tcPr>
            <w:tcW w:w="2480" w:type="dxa"/>
          </w:tcPr>
          <w:p>
            <w:pPr>
              <w:pStyle w:val="TableParagraph"/>
              <w:spacing w:before="101"/>
              <w:ind w:left="194"/>
              <w:rPr>
                <w:sz w:val="22"/>
              </w:rPr>
            </w:pPr>
            <w:r>
              <w:rPr>
                <w:color w:val="333333"/>
                <w:spacing w:val="-2"/>
                <w:sz w:val="22"/>
              </w:rPr>
              <w:t>KeyboardReturnType</w:t>
            </w:r>
          </w:p>
        </w:tc>
        <w:tc>
          <w:tcPr>
            <w:tcW w:w="8880" w:type="dxa"/>
          </w:tcPr>
          <w:p>
            <w:pPr>
              <w:pStyle w:val="TableParagraph"/>
              <w:spacing w:before="101"/>
              <w:ind w:left="189"/>
              <w:rPr>
                <w:sz w:val="22"/>
              </w:rPr>
            </w:pPr>
            <w:r>
              <w:rPr>
                <w:color w:val="333333"/>
                <w:sz w:val="22"/>
              </w:rPr>
              <w:t>The</w:t>
            </w:r>
            <w:r>
              <w:rPr>
                <w:color w:val="333333"/>
                <w:spacing w:val="-7"/>
                <w:sz w:val="22"/>
              </w:rPr>
              <w:t> </w:t>
            </w:r>
            <w:r>
              <w:rPr>
                <w:color w:val="333333"/>
                <w:sz w:val="22"/>
              </w:rPr>
              <w:t>keyboard</w:t>
            </w:r>
            <w:r>
              <w:rPr>
                <w:color w:val="333333"/>
                <w:spacing w:val="-5"/>
                <w:sz w:val="22"/>
              </w:rPr>
              <w:t> </w:t>
            </w:r>
            <w:r>
              <w:rPr>
                <w:color w:val="333333"/>
                <w:sz w:val="22"/>
              </w:rPr>
              <w:t>return</w:t>
            </w:r>
            <w:r>
              <w:rPr>
                <w:color w:val="333333"/>
                <w:spacing w:val="-5"/>
                <w:sz w:val="22"/>
              </w:rPr>
              <w:t> </w:t>
            </w:r>
            <w:r>
              <w:rPr>
                <w:color w:val="333333"/>
                <w:sz w:val="22"/>
              </w:rPr>
              <w:t>type</w:t>
            </w:r>
            <w:r>
              <w:rPr>
                <w:color w:val="333333"/>
                <w:spacing w:val="-5"/>
                <w:sz w:val="22"/>
              </w:rPr>
              <w:t> </w:t>
            </w:r>
            <w:r>
              <w:rPr>
                <w:color w:val="333333"/>
                <w:sz w:val="22"/>
              </w:rPr>
              <w:t>of</w:t>
            </w:r>
            <w:r>
              <w:rPr>
                <w:color w:val="333333"/>
                <w:spacing w:val="-4"/>
                <w:sz w:val="22"/>
              </w:rPr>
              <w:t> </w:t>
            </w:r>
            <w:r>
              <w:rPr>
                <w:color w:val="333333"/>
                <w:sz w:val="22"/>
              </w:rPr>
              <w:t>EditBox.</w:t>
            </w:r>
            <w:r>
              <w:rPr>
                <w:color w:val="333333"/>
                <w:spacing w:val="-5"/>
                <w:sz w:val="22"/>
              </w:rPr>
              <w:t> </w:t>
            </w:r>
            <w:r>
              <w:rPr>
                <w:color w:val="333333"/>
                <w:sz w:val="22"/>
              </w:rPr>
              <w:t>This</w:t>
            </w:r>
            <w:r>
              <w:rPr>
                <w:color w:val="333333"/>
                <w:spacing w:val="-5"/>
                <w:sz w:val="22"/>
              </w:rPr>
              <w:t> </w:t>
            </w:r>
            <w:r>
              <w:rPr>
                <w:color w:val="333333"/>
                <w:sz w:val="22"/>
              </w:rPr>
              <w:t>is</w:t>
            </w:r>
            <w:r>
              <w:rPr>
                <w:color w:val="333333"/>
                <w:spacing w:val="-5"/>
                <w:sz w:val="22"/>
              </w:rPr>
              <w:t> </w:t>
            </w:r>
            <w:r>
              <w:rPr>
                <w:color w:val="333333"/>
                <w:sz w:val="22"/>
              </w:rPr>
              <w:t>useful</w:t>
            </w:r>
            <w:r>
              <w:rPr>
                <w:color w:val="333333"/>
                <w:spacing w:val="-4"/>
                <w:sz w:val="22"/>
              </w:rPr>
              <w:t> </w:t>
            </w:r>
            <w:r>
              <w:rPr>
                <w:color w:val="333333"/>
                <w:sz w:val="22"/>
              </w:rPr>
              <w:t>for</w:t>
            </w:r>
            <w:r>
              <w:rPr>
                <w:color w:val="333333"/>
                <w:spacing w:val="-5"/>
                <w:sz w:val="22"/>
              </w:rPr>
              <w:t> </w:t>
            </w:r>
            <w:r>
              <w:rPr>
                <w:color w:val="333333"/>
                <w:sz w:val="22"/>
              </w:rPr>
              <w:t>keyboard</w:t>
            </w:r>
            <w:r>
              <w:rPr>
                <w:color w:val="333333"/>
                <w:spacing w:val="-5"/>
                <w:sz w:val="22"/>
              </w:rPr>
              <w:t> </w:t>
            </w:r>
            <w:r>
              <w:rPr>
                <w:color w:val="333333"/>
                <w:sz w:val="22"/>
              </w:rPr>
              <w:t>of</w:t>
            </w:r>
            <w:r>
              <w:rPr>
                <w:color w:val="333333"/>
                <w:spacing w:val="-5"/>
                <w:sz w:val="22"/>
              </w:rPr>
              <w:t> </w:t>
            </w:r>
            <w:r>
              <w:rPr>
                <w:color w:val="333333"/>
                <w:sz w:val="22"/>
              </w:rPr>
              <w:t>mobile</w:t>
            </w:r>
            <w:r>
              <w:rPr>
                <w:color w:val="333333"/>
                <w:spacing w:val="-4"/>
                <w:sz w:val="22"/>
              </w:rPr>
              <w:t> </w:t>
            </w:r>
            <w:r>
              <w:rPr>
                <w:color w:val="333333"/>
                <w:spacing w:val="-2"/>
                <w:sz w:val="22"/>
              </w:rPr>
              <w:t>device.</w:t>
            </w:r>
          </w:p>
        </w:tc>
      </w:tr>
      <w:tr>
        <w:trPr>
          <w:trHeight w:val="660" w:hRule="atLeast"/>
        </w:trPr>
        <w:tc>
          <w:tcPr>
            <w:tcW w:w="2480" w:type="dxa"/>
          </w:tcPr>
          <w:p>
            <w:pPr>
              <w:pStyle w:val="TableParagraph"/>
              <w:spacing w:before="119"/>
              <w:ind w:left="194"/>
              <w:rPr>
                <w:sz w:val="22"/>
              </w:rPr>
            </w:pPr>
            <w:r>
              <w:rPr>
                <w:color w:val="333333"/>
                <w:sz w:val="22"/>
              </w:rPr>
              <w:t>Input</w:t>
            </w:r>
            <w:r>
              <w:rPr>
                <w:color w:val="333333"/>
                <w:spacing w:val="-7"/>
                <w:sz w:val="22"/>
              </w:rPr>
              <w:t> </w:t>
            </w:r>
            <w:r>
              <w:rPr>
                <w:color w:val="333333"/>
                <w:spacing w:val="-4"/>
                <w:sz w:val="22"/>
              </w:rPr>
              <w:t>Flag</w:t>
            </w:r>
          </w:p>
        </w:tc>
        <w:tc>
          <w:tcPr>
            <w:tcW w:w="8880" w:type="dxa"/>
          </w:tcPr>
          <w:p>
            <w:pPr>
              <w:pStyle w:val="TableParagraph"/>
              <w:spacing w:before="119"/>
              <w:ind w:left="189"/>
              <w:rPr>
                <w:sz w:val="22"/>
              </w:rPr>
            </w:pPr>
            <w:r>
              <w:rPr>
                <w:color w:val="333333"/>
                <w:sz w:val="22"/>
              </w:rPr>
              <w:t>Specify</w:t>
            </w:r>
            <w:r>
              <w:rPr>
                <w:color w:val="333333"/>
                <w:spacing w:val="-6"/>
                <w:sz w:val="22"/>
              </w:rPr>
              <w:t> </w:t>
            </w:r>
            <w:r>
              <w:rPr>
                <w:color w:val="333333"/>
                <w:sz w:val="22"/>
              </w:rPr>
              <w:t>the</w:t>
            </w:r>
            <w:r>
              <w:rPr>
                <w:color w:val="333333"/>
                <w:spacing w:val="-6"/>
                <w:sz w:val="22"/>
              </w:rPr>
              <w:t> </w:t>
            </w:r>
            <w:r>
              <w:rPr>
                <w:color w:val="333333"/>
                <w:sz w:val="22"/>
              </w:rPr>
              <w:t>input</w:t>
            </w:r>
            <w:r>
              <w:rPr>
                <w:color w:val="333333"/>
                <w:spacing w:val="-6"/>
                <w:sz w:val="22"/>
              </w:rPr>
              <w:t> </w:t>
            </w:r>
            <w:r>
              <w:rPr>
                <w:color w:val="333333"/>
                <w:sz w:val="22"/>
              </w:rPr>
              <w:t>flag:</w:t>
            </w:r>
            <w:r>
              <w:rPr>
                <w:color w:val="333333"/>
                <w:spacing w:val="-6"/>
                <w:sz w:val="22"/>
              </w:rPr>
              <w:t> </w:t>
            </w:r>
            <w:r>
              <w:rPr>
                <w:color w:val="333333"/>
                <w:sz w:val="22"/>
              </w:rPr>
              <w:t>password</w:t>
            </w:r>
            <w:r>
              <w:rPr>
                <w:color w:val="333333"/>
                <w:spacing w:val="-6"/>
                <w:sz w:val="22"/>
              </w:rPr>
              <w:t> </w:t>
            </w:r>
            <w:r>
              <w:rPr>
                <w:color w:val="333333"/>
                <w:sz w:val="22"/>
              </w:rPr>
              <w:t>or</w:t>
            </w:r>
            <w:r>
              <w:rPr>
                <w:color w:val="333333"/>
                <w:spacing w:val="-6"/>
                <w:sz w:val="22"/>
              </w:rPr>
              <w:t> </w:t>
            </w:r>
            <w:r>
              <w:rPr>
                <w:color w:val="333333"/>
                <w:sz w:val="22"/>
              </w:rPr>
              <w:t>capitalize</w:t>
            </w:r>
            <w:r>
              <w:rPr>
                <w:color w:val="333333"/>
                <w:spacing w:val="-6"/>
                <w:sz w:val="22"/>
              </w:rPr>
              <w:t> </w:t>
            </w:r>
            <w:r>
              <w:rPr>
                <w:color w:val="333333"/>
                <w:sz w:val="22"/>
              </w:rPr>
              <w:t>word.</w:t>
            </w:r>
            <w:r>
              <w:rPr>
                <w:color w:val="333333"/>
                <w:spacing w:val="-6"/>
                <w:sz w:val="22"/>
              </w:rPr>
              <w:t> </w:t>
            </w:r>
            <w:r>
              <w:rPr>
                <w:color w:val="333333"/>
                <w:sz w:val="22"/>
              </w:rPr>
              <w:t>(Only</w:t>
            </w:r>
            <w:r>
              <w:rPr>
                <w:color w:val="333333"/>
                <w:spacing w:val="-6"/>
                <w:sz w:val="22"/>
              </w:rPr>
              <w:t> </w:t>
            </w:r>
            <w:r>
              <w:rPr>
                <w:color w:val="333333"/>
                <w:sz w:val="22"/>
              </w:rPr>
              <w:t>supports</w:t>
            </w:r>
            <w:r>
              <w:rPr>
                <w:color w:val="333333"/>
                <w:spacing w:val="-6"/>
                <w:sz w:val="22"/>
              </w:rPr>
              <w:t> </w:t>
            </w:r>
            <w:r>
              <w:rPr>
                <w:color w:val="333333"/>
                <w:sz w:val="22"/>
              </w:rPr>
              <w:t>Android</w:t>
            </w:r>
            <w:r>
              <w:rPr>
                <w:color w:val="333333"/>
                <w:spacing w:val="-5"/>
                <w:sz w:val="22"/>
              </w:rPr>
              <w:t> </w:t>
            </w:r>
            <w:r>
              <w:rPr>
                <w:color w:val="333333"/>
                <w:spacing w:val="-2"/>
                <w:sz w:val="22"/>
              </w:rPr>
              <w:t>platform)</w:t>
            </w:r>
          </w:p>
        </w:tc>
      </w:tr>
      <w:tr>
        <w:trPr>
          <w:trHeight w:val="659" w:hRule="atLeast"/>
        </w:trPr>
        <w:tc>
          <w:tcPr>
            <w:tcW w:w="2480" w:type="dxa"/>
          </w:tcPr>
          <w:p>
            <w:pPr>
              <w:pStyle w:val="TableParagraph"/>
              <w:spacing w:before="117"/>
              <w:ind w:left="194"/>
              <w:rPr>
                <w:sz w:val="22"/>
              </w:rPr>
            </w:pPr>
            <w:r>
              <w:rPr>
                <w:color w:val="333333"/>
                <w:sz w:val="22"/>
              </w:rPr>
              <w:t>Input</w:t>
            </w:r>
            <w:r>
              <w:rPr>
                <w:color w:val="333333"/>
                <w:spacing w:val="-5"/>
                <w:sz w:val="22"/>
              </w:rPr>
              <w:t> </w:t>
            </w:r>
            <w:r>
              <w:rPr>
                <w:color w:val="333333"/>
                <w:spacing w:val="-4"/>
                <w:sz w:val="22"/>
              </w:rPr>
              <w:t>Mode</w:t>
            </w:r>
          </w:p>
        </w:tc>
        <w:tc>
          <w:tcPr>
            <w:tcW w:w="8880" w:type="dxa"/>
          </w:tcPr>
          <w:p>
            <w:pPr>
              <w:pStyle w:val="TableParagraph"/>
              <w:spacing w:before="117"/>
              <w:ind w:left="189"/>
              <w:rPr>
                <w:sz w:val="22"/>
              </w:rPr>
            </w:pPr>
            <w:r>
              <w:rPr>
                <w:color w:val="333333"/>
                <w:sz w:val="22"/>
              </w:rPr>
              <w:t>Specify</w:t>
            </w:r>
            <w:r>
              <w:rPr>
                <w:color w:val="333333"/>
                <w:spacing w:val="-8"/>
                <w:sz w:val="22"/>
              </w:rPr>
              <w:t> </w:t>
            </w:r>
            <w:r>
              <w:rPr>
                <w:color w:val="333333"/>
                <w:sz w:val="22"/>
              </w:rPr>
              <w:t>the</w:t>
            </w:r>
            <w:r>
              <w:rPr>
                <w:color w:val="333333"/>
                <w:spacing w:val="-5"/>
                <w:sz w:val="22"/>
              </w:rPr>
              <w:t> </w:t>
            </w:r>
            <w:r>
              <w:rPr>
                <w:color w:val="333333"/>
                <w:sz w:val="22"/>
              </w:rPr>
              <w:t>input</w:t>
            </w:r>
            <w:r>
              <w:rPr>
                <w:color w:val="333333"/>
                <w:spacing w:val="-5"/>
                <w:sz w:val="22"/>
              </w:rPr>
              <w:t> </w:t>
            </w:r>
            <w:r>
              <w:rPr>
                <w:color w:val="333333"/>
                <w:sz w:val="22"/>
              </w:rPr>
              <w:t>mode:</w:t>
            </w:r>
            <w:r>
              <w:rPr>
                <w:color w:val="333333"/>
                <w:spacing w:val="-6"/>
                <w:sz w:val="22"/>
              </w:rPr>
              <w:t> </w:t>
            </w:r>
            <w:r>
              <w:rPr>
                <w:color w:val="333333"/>
                <w:sz w:val="22"/>
              </w:rPr>
              <w:t>multiline</w:t>
            </w:r>
            <w:r>
              <w:rPr>
                <w:color w:val="333333"/>
                <w:spacing w:val="-5"/>
                <w:sz w:val="22"/>
              </w:rPr>
              <w:t> </w:t>
            </w:r>
            <w:r>
              <w:rPr>
                <w:color w:val="333333"/>
                <w:sz w:val="22"/>
              </w:rPr>
              <w:t>or</w:t>
            </w:r>
            <w:r>
              <w:rPr>
                <w:color w:val="333333"/>
                <w:spacing w:val="-5"/>
                <w:sz w:val="22"/>
              </w:rPr>
              <w:t> </w:t>
            </w:r>
            <w:r>
              <w:rPr>
                <w:color w:val="333333"/>
                <w:sz w:val="22"/>
              </w:rPr>
              <w:t>single</w:t>
            </w:r>
            <w:r>
              <w:rPr>
                <w:color w:val="333333"/>
                <w:spacing w:val="-5"/>
                <w:sz w:val="22"/>
              </w:rPr>
              <w:t> </w:t>
            </w:r>
            <w:r>
              <w:rPr>
                <w:color w:val="333333"/>
                <w:spacing w:val="-2"/>
                <w:sz w:val="22"/>
              </w:rPr>
              <w:t>line.</w:t>
            </w:r>
          </w:p>
        </w:tc>
      </w:tr>
      <w:tr>
        <w:trPr>
          <w:trHeight w:val="659" w:hRule="atLeast"/>
        </w:trPr>
        <w:tc>
          <w:tcPr>
            <w:tcW w:w="2480" w:type="dxa"/>
          </w:tcPr>
          <w:p>
            <w:pPr>
              <w:pStyle w:val="TableParagraph"/>
              <w:spacing w:before="115"/>
              <w:ind w:left="194"/>
              <w:rPr>
                <w:sz w:val="22"/>
              </w:rPr>
            </w:pPr>
            <w:r>
              <w:rPr>
                <w:color w:val="333333"/>
                <w:sz w:val="22"/>
              </w:rPr>
              <w:t>Max</w:t>
            </w:r>
            <w:r>
              <w:rPr>
                <w:color w:val="333333"/>
                <w:spacing w:val="-3"/>
                <w:sz w:val="22"/>
              </w:rPr>
              <w:t> </w:t>
            </w:r>
            <w:r>
              <w:rPr>
                <w:color w:val="333333"/>
                <w:spacing w:val="-2"/>
                <w:sz w:val="22"/>
              </w:rPr>
              <w:t>Length</w:t>
            </w:r>
          </w:p>
        </w:tc>
        <w:tc>
          <w:tcPr>
            <w:tcW w:w="8880" w:type="dxa"/>
          </w:tcPr>
          <w:p>
            <w:pPr>
              <w:pStyle w:val="TableParagraph"/>
              <w:spacing w:before="115"/>
              <w:ind w:left="189"/>
              <w:rPr>
                <w:sz w:val="22"/>
              </w:rPr>
            </w:pPr>
            <w:r>
              <w:rPr>
                <w:color w:val="333333"/>
                <w:sz w:val="22"/>
              </w:rPr>
              <w:t>The</w:t>
            </w:r>
            <w:r>
              <w:rPr>
                <w:color w:val="333333"/>
                <w:spacing w:val="-6"/>
                <w:sz w:val="22"/>
              </w:rPr>
              <w:t> </w:t>
            </w:r>
            <w:r>
              <w:rPr>
                <w:color w:val="333333"/>
                <w:sz w:val="22"/>
              </w:rPr>
              <w:t>maximize</w:t>
            </w:r>
            <w:r>
              <w:rPr>
                <w:color w:val="333333"/>
                <w:spacing w:val="-5"/>
                <w:sz w:val="22"/>
              </w:rPr>
              <w:t> </w:t>
            </w:r>
            <w:r>
              <w:rPr>
                <w:color w:val="333333"/>
                <w:sz w:val="22"/>
              </w:rPr>
              <w:t>input</w:t>
            </w:r>
            <w:r>
              <w:rPr>
                <w:color w:val="333333"/>
                <w:spacing w:val="-5"/>
                <w:sz w:val="22"/>
              </w:rPr>
              <w:t> </w:t>
            </w:r>
            <w:r>
              <w:rPr>
                <w:color w:val="333333"/>
                <w:spacing w:val="-2"/>
                <w:sz w:val="22"/>
              </w:rPr>
              <w:t>characters.</w:t>
            </w:r>
          </w:p>
        </w:tc>
      </w:tr>
      <w:tr>
        <w:trPr>
          <w:trHeight w:val="660" w:hRule="atLeast"/>
        </w:trPr>
        <w:tc>
          <w:tcPr>
            <w:tcW w:w="2480" w:type="dxa"/>
          </w:tcPr>
          <w:p>
            <w:pPr>
              <w:pStyle w:val="TableParagraph"/>
              <w:spacing w:before="112"/>
              <w:ind w:left="194"/>
              <w:rPr>
                <w:sz w:val="22"/>
              </w:rPr>
            </w:pPr>
            <w:r>
              <w:rPr>
                <w:color w:val="333333"/>
                <w:spacing w:val="-7"/>
                <w:sz w:val="22"/>
              </w:rPr>
              <w:t>Tab</w:t>
            </w:r>
            <w:r>
              <w:rPr>
                <w:color w:val="333333"/>
                <w:spacing w:val="-8"/>
                <w:sz w:val="22"/>
              </w:rPr>
              <w:t> </w:t>
            </w:r>
            <w:r>
              <w:rPr>
                <w:color w:val="333333"/>
                <w:spacing w:val="-2"/>
                <w:sz w:val="22"/>
              </w:rPr>
              <w:t>Index</w:t>
            </w:r>
          </w:p>
        </w:tc>
        <w:tc>
          <w:tcPr>
            <w:tcW w:w="8880" w:type="dxa"/>
          </w:tcPr>
          <w:p>
            <w:pPr>
              <w:pStyle w:val="TableParagraph"/>
              <w:spacing w:before="112"/>
              <w:ind w:left="189"/>
              <w:rPr>
                <w:sz w:val="22"/>
              </w:rPr>
            </w:pPr>
            <w:r>
              <w:rPr>
                <w:color w:val="333333"/>
                <w:sz w:val="22"/>
              </w:rPr>
              <w:t>Set</w:t>
            </w:r>
            <w:r>
              <w:rPr>
                <w:color w:val="333333"/>
                <w:spacing w:val="-7"/>
                <w:sz w:val="22"/>
              </w:rPr>
              <w:t> </w:t>
            </w:r>
            <w:r>
              <w:rPr>
                <w:color w:val="333333"/>
                <w:sz w:val="22"/>
              </w:rPr>
              <w:t>the</w:t>
            </w:r>
            <w:r>
              <w:rPr>
                <w:color w:val="333333"/>
                <w:spacing w:val="-4"/>
                <w:sz w:val="22"/>
              </w:rPr>
              <w:t> </w:t>
            </w:r>
            <w:r>
              <w:rPr>
                <w:color w:val="333333"/>
                <w:sz w:val="22"/>
              </w:rPr>
              <w:t>tabIndex</w:t>
            </w:r>
            <w:r>
              <w:rPr>
                <w:color w:val="333333"/>
                <w:spacing w:val="-4"/>
                <w:sz w:val="22"/>
              </w:rPr>
              <w:t> </w:t>
            </w:r>
            <w:r>
              <w:rPr>
                <w:color w:val="333333"/>
                <w:sz w:val="22"/>
              </w:rPr>
              <w:t>of</w:t>
            </w:r>
            <w:r>
              <w:rPr>
                <w:color w:val="333333"/>
                <w:spacing w:val="-5"/>
                <w:sz w:val="22"/>
              </w:rPr>
              <w:t> </w:t>
            </w:r>
            <w:r>
              <w:rPr>
                <w:color w:val="333333"/>
                <w:sz w:val="22"/>
              </w:rPr>
              <w:t>the</w:t>
            </w:r>
            <w:r>
              <w:rPr>
                <w:color w:val="333333"/>
                <w:spacing w:val="-4"/>
                <w:sz w:val="22"/>
              </w:rPr>
              <w:t> </w:t>
            </w:r>
            <w:r>
              <w:rPr>
                <w:color w:val="333333"/>
                <w:sz w:val="22"/>
              </w:rPr>
              <w:t>DOM</w:t>
            </w:r>
            <w:r>
              <w:rPr>
                <w:color w:val="333333"/>
                <w:spacing w:val="-4"/>
                <w:sz w:val="22"/>
              </w:rPr>
              <w:t> </w:t>
            </w:r>
            <w:r>
              <w:rPr>
                <w:color w:val="333333"/>
                <w:sz w:val="22"/>
              </w:rPr>
              <w:t>input</w:t>
            </w:r>
            <w:r>
              <w:rPr>
                <w:color w:val="333333"/>
                <w:spacing w:val="-4"/>
                <w:sz w:val="22"/>
              </w:rPr>
              <w:t> </w:t>
            </w:r>
            <w:r>
              <w:rPr>
                <w:color w:val="333333"/>
                <w:sz w:val="22"/>
              </w:rPr>
              <w:t>element,</w:t>
            </w:r>
            <w:r>
              <w:rPr>
                <w:color w:val="333333"/>
                <w:spacing w:val="-5"/>
                <w:sz w:val="22"/>
              </w:rPr>
              <w:t> </w:t>
            </w:r>
            <w:r>
              <w:rPr>
                <w:color w:val="333333"/>
                <w:sz w:val="22"/>
              </w:rPr>
              <w:t>only</w:t>
            </w:r>
            <w:r>
              <w:rPr>
                <w:color w:val="333333"/>
                <w:spacing w:val="-4"/>
                <w:sz w:val="22"/>
              </w:rPr>
              <w:t> </w:t>
            </w:r>
            <w:r>
              <w:rPr>
                <w:color w:val="333333"/>
                <w:sz w:val="22"/>
              </w:rPr>
              <w:t>useful</w:t>
            </w:r>
            <w:r>
              <w:rPr>
                <w:color w:val="333333"/>
                <w:spacing w:val="-4"/>
                <w:sz w:val="22"/>
              </w:rPr>
              <w:t> </w:t>
            </w:r>
            <w:r>
              <w:rPr>
                <w:color w:val="333333"/>
                <w:sz w:val="22"/>
              </w:rPr>
              <w:t>on</w:t>
            </w:r>
            <w:r>
              <w:rPr>
                <w:color w:val="333333"/>
                <w:spacing w:val="-4"/>
                <w:sz w:val="22"/>
              </w:rPr>
              <w:t> Web.</w:t>
            </w:r>
          </w:p>
        </w:tc>
      </w:tr>
      <w:tr>
        <w:trPr>
          <w:trHeight w:val="919" w:hRule="atLeast"/>
        </w:trPr>
        <w:tc>
          <w:tcPr>
            <w:tcW w:w="2480" w:type="dxa"/>
          </w:tcPr>
          <w:p>
            <w:pPr>
              <w:pStyle w:val="TableParagraph"/>
              <w:spacing w:before="110"/>
              <w:ind w:left="194"/>
              <w:rPr>
                <w:sz w:val="22"/>
              </w:rPr>
            </w:pPr>
            <w:r>
              <w:rPr>
                <w:color w:val="333333"/>
                <w:sz w:val="22"/>
              </w:rPr>
              <w:t>Editing</w:t>
            </w:r>
            <w:r>
              <w:rPr>
                <w:color w:val="333333"/>
                <w:spacing w:val="-5"/>
                <w:sz w:val="22"/>
              </w:rPr>
              <w:t> </w:t>
            </w:r>
            <w:r>
              <w:rPr>
                <w:color w:val="333333"/>
                <w:sz w:val="22"/>
              </w:rPr>
              <w:t>Did</w:t>
            </w:r>
            <w:r>
              <w:rPr>
                <w:color w:val="333333"/>
                <w:spacing w:val="-5"/>
                <w:sz w:val="22"/>
              </w:rPr>
              <w:t> </w:t>
            </w:r>
            <w:r>
              <w:rPr>
                <w:color w:val="333333"/>
                <w:spacing w:val="-2"/>
                <w:sz w:val="22"/>
              </w:rPr>
              <w:t>Began</w:t>
            </w:r>
          </w:p>
        </w:tc>
        <w:tc>
          <w:tcPr>
            <w:tcW w:w="8880" w:type="dxa"/>
          </w:tcPr>
          <w:p>
            <w:pPr>
              <w:pStyle w:val="TableParagraph"/>
              <w:spacing w:before="110"/>
              <w:ind w:left="189" w:right="28"/>
              <w:rPr>
                <w:sz w:val="22"/>
              </w:rPr>
            </w:pPr>
            <w:r>
              <w:rPr>
                <w:color w:val="333333"/>
                <w:sz w:val="22"/>
              </w:rPr>
              <w:t>The</w:t>
            </w:r>
            <w:r>
              <w:rPr>
                <w:color w:val="333333"/>
                <w:spacing w:val="-3"/>
                <w:sz w:val="22"/>
              </w:rPr>
              <w:t> </w:t>
            </w:r>
            <w:r>
              <w:rPr>
                <w:color w:val="333333"/>
                <w:sz w:val="22"/>
              </w:rPr>
              <w:t>event</w:t>
            </w:r>
            <w:r>
              <w:rPr>
                <w:color w:val="333333"/>
                <w:spacing w:val="-3"/>
                <w:sz w:val="22"/>
              </w:rPr>
              <w:t> </w:t>
            </w:r>
            <w:r>
              <w:rPr>
                <w:color w:val="333333"/>
                <w:sz w:val="22"/>
              </w:rPr>
              <w:t>handler</w:t>
            </w:r>
            <w:r>
              <w:rPr>
                <w:color w:val="333333"/>
                <w:spacing w:val="-3"/>
                <w:sz w:val="22"/>
              </w:rPr>
              <w:t> </w:t>
            </w:r>
            <w:r>
              <w:rPr>
                <w:color w:val="333333"/>
                <w:sz w:val="22"/>
              </w:rPr>
              <w:t>to</w:t>
            </w:r>
            <w:r>
              <w:rPr>
                <w:color w:val="333333"/>
                <w:spacing w:val="-3"/>
                <w:sz w:val="22"/>
              </w:rPr>
              <w:t> </w:t>
            </w:r>
            <w:r>
              <w:rPr>
                <w:color w:val="333333"/>
                <w:sz w:val="22"/>
              </w:rPr>
              <w:t>be</w:t>
            </w:r>
            <w:r>
              <w:rPr>
                <w:color w:val="333333"/>
                <w:spacing w:val="-3"/>
                <w:sz w:val="22"/>
              </w:rPr>
              <w:t> </w:t>
            </w:r>
            <w:r>
              <w:rPr>
                <w:color w:val="333333"/>
                <w:sz w:val="22"/>
              </w:rPr>
              <w:t>called</w:t>
            </w:r>
            <w:r>
              <w:rPr>
                <w:color w:val="333333"/>
                <w:spacing w:val="-3"/>
                <w:sz w:val="22"/>
              </w:rPr>
              <w:t> </w:t>
            </w:r>
            <w:r>
              <w:rPr>
                <w:color w:val="333333"/>
                <w:sz w:val="22"/>
              </w:rPr>
              <w:t>when</w:t>
            </w:r>
            <w:r>
              <w:rPr>
                <w:color w:val="333333"/>
                <w:spacing w:val="-3"/>
                <w:sz w:val="22"/>
              </w:rPr>
              <w:t> </w:t>
            </w:r>
            <w:r>
              <w:rPr>
                <w:color w:val="333333"/>
                <w:sz w:val="22"/>
              </w:rPr>
              <w:t>EditBox</w:t>
            </w:r>
            <w:r>
              <w:rPr>
                <w:color w:val="333333"/>
                <w:spacing w:val="-3"/>
                <w:sz w:val="22"/>
              </w:rPr>
              <w:t> </w:t>
            </w:r>
            <w:r>
              <w:rPr>
                <w:color w:val="333333"/>
                <w:sz w:val="22"/>
              </w:rPr>
              <w:t>began</w:t>
            </w:r>
            <w:r>
              <w:rPr>
                <w:color w:val="333333"/>
                <w:spacing w:val="-3"/>
                <w:sz w:val="22"/>
              </w:rPr>
              <w:t> </w:t>
            </w:r>
            <w:r>
              <w:rPr>
                <w:color w:val="333333"/>
                <w:sz w:val="22"/>
              </w:rPr>
              <w:t>to</w:t>
            </w:r>
            <w:r>
              <w:rPr>
                <w:color w:val="333333"/>
                <w:spacing w:val="-3"/>
                <w:sz w:val="22"/>
              </w:rPr>
              <w:t> </w:t>
            </w:r>
            <w:r>
              <w:rPr>
                <w:color w:val="333333"/>
                <w:sz w:val="22"/>
              </w:rPr>
              <w:t>edit</w:t>
            </w:r>
            <w:r>
              <w:rPr>
                <w:color w:val="333333"/>
                <w:spacing w:val="-3"/>
                <w:sz w:val="22"/>
              </w:rPr>
              <w:t> </w:t>
            </w:r>
            <w:r>
              <w:rPr>
                <w:color w:val="333333"/>
                <w:sz w:val="22"/>
              </w:rPr>
              <w:t>text.</w:t>
            </w:r>
            <w:r>
              <w:rPr>
                <w:color w:val="333333"/>
                <w:spacing w:val="-3"/>
                <w:sz w:val="22"/>
              </w:rPr>
              <w:t> </w:t>
            </w:r>
            <w:r>
              <w:rPr>
                <w:color w:val="333333"/>
                <w:sz w:val="22"/>
              </w:rPr>
              <w:t>Please</w:t>
            </w:r>
            <w:r>
              <w:rPr>
                <w:color w:val="333333"/>
                <w:spacing w:val="-3"/>
                <w:sz w:val="22"/>
              </w:rPr>
              <w:t> </w:t>
            </w:r>
            <w:r>
              <w:rPr>
                <w:color w:val="333333"/>
                <w:sz w:val="22"/>
              </w:rPr>
              <w:t>refer</w:t>
            </w:r>
            <w:r>
              <w:rPr>
                <w:color w:val="333333"/>
                <w:spacing w:val="-3"/>
                <w:sz w:val="22"/>
              </w:rPr>
              <w:t> </w:t>
            </w:r>
            <w:r>
              <w:rPr>
                <w:color w:val="333333"/>
                <w:sz w:val="22"/>
              </w:rPr>
              <w:t>to</w:t>
            </w:r>
            <w:r>
              <w:rPr>
                <w:color w:val="333333"/>
                <w:spacing w:val="-3"/>
                <w:sz w:val="22"/>
              </w:rPr>
              <w:t> </w:t>
            </w:r>
            <w:r>
              <w:rPr>
                <w:color w:val="333333"/>
                <w:sz w:val="22"/>
              </w:rPr>
              <w:t>the Editing Did Began event below for details.</w:t>
            </w:r>
          </w:p>
        </w:tc>
      </w:tr>
      <w:tr>
        <w:trPr>
          <w:trHeight w:val="900" w:hRule="atLeast"/>
        </w:trPr>
        <w:tc>
          <w:tcPr>
            <w:tcW w:w="2480" w:type="dxa"/>
          </w:tcPr>
          <w:p>
            <w:pPr>
              <w:pStyle w:val="TableParagraph"/>
              <w:spacing w:before="101"/>
              <w:ind w:left="194"/>
              <w:rPr>
                <w:sz w:val="22"/>
              </w:rPr>
            </w:pPr>
            <w:r>
              <w:rPr>
                <w:color w:val="333333"/>
                <w:spacing w:val="-5"/>
                <w:sz w:val="22"/>
              </w:rPr>
              <w:t>Text</w:t>
            </w:r>
            <w:r>
              <w:rPr>
                <w:color w:val="333333"/>
                <w:spacing w:val="-10"/>
                <w:sz w:val="22"/>
              </w:rPr>
              <w:t> </w:t>
            </w:r>
            <w:r>
              <w:rPr>
                <w:color w:val="333333"/>
                <w:spacing w:val="-2"/>
                <w:sz w:val="22"/>
              </w:rPr>
              <w:t>Changed</w:t>
            </w:r>
          </w:p>
        </w:tc>
        <w:tc>
          <w:tcPr>
            <w:tcW w:w="8880" w:type="dxa"/>
          </w:tcPr>
          <w:p>
            <w:pPr>
              <w:pStyle w:val="TableParagraph"/>
              <w:spacing w:before="101"/>
              <w:ind w:left="189"/>
              <w:rPr>
                <w:sz w:val="22"/>
              </w:rPr>
            </w:pPr>
            <w:r>
              <w:rPr>
                <w:color w:val="333333"/>
                <w:sz w:val="22"/>
              </w:rPr>
              <w:t>The</w:t>
            </w:r>
            <w:r>
              <w:rPr>
                <w:color w:val="333333"/>
                <w:spacing w:val="-5"/>
                <w:sz w:val="22"/>
              </w:rPr>
              <w:t> </w:t>
            </w:r>
            <w:r>
              <w:rPr>
                <w:color w:val="333333"/>
                <w:sz w:val="22"/>
              </w:rPr>
              <w:t>event</w:t>
            </w:r>
            <w:r>
              <w:rPr>
                <w:color w:val="333333"/>
                <w:spacing w:val="-5"/>
                <w:sz w:val="22"/>
              </w:rPr>
              <w:t> </w:t>
            </w:r>
            <w:r>
              <w:rPr>
                <w:color w:val="333333"/>
                <w:sz w:val="22"/>
              </w:rPr>
              <w:t>handler</w:t>
            </w:r>
            <w:r>
              <w:rPr>
                <w:color w:val="333333"/>
                <w:spacing w:val="-5"/>
                <w:sz w:val="22"/>
              </w:rPr>
              <w:t> </w:t>
            </w:r>
            <w:r>
              <w:rPr>
                <w:color w:val="333333"/>
                <w:sz w:val="22"/>
              </w:rPr>
              <w:t>to</w:t>
            </w:r>
            <w:r>
              <w:rPr>
                <w:color w:val="333333"/>
                <w:spacing w:val="-5"/>
                <w:sz w:val="22"/>
              </w:rPr>
              <w:t> </w:t>
            </w:r>
            <w:r>
              <w:rPr>
                <w:color w:val="333333"/>
                <w:sz w:val="22"/>
              </w:rPr>
              <w:t>be</w:t>
            </w:r>
            <w:r>
              <w:rPr>
                <w:color w:val="333333"/>
                <w:spacing w:val="-5"/>
                <w:sz w:val="22"/>
              </w:rPr>
              <w:t> </w:t>
            </w:r>
            <w:r>
              <w:rPr>
                <w:color w:val="333333"/>
                <w:sz w:val="22"/>
              </w:rPr>
              <w:t>called</w:t>
            </w:r>
            <w:r>
              <w:rPr>
                <w:color w:val="333333"/>
                <w:spacing w:val="-5"/>
                <w:sz w:val="22"/>
              </w:rPr>
              <w:t> </w:t>
            </w:r>
            <w:r>
              <w:rPr>
                <w:color w:val="333333"/>
                <w:sz w:val="22"/>
              </w:rPr>
              <w:t>when</w:t>
            </w:r>
            <w:r>
              <w:rPr>
                <w:color w:val="333333"/>
                <w:spacing w:val="-5"/>
                <w:sz w:val="22"/>
              </w:rPr>
              <w:t> </w:t>
            </w:r>
            <w:r>
              <w:rPr>
                <w:color w:val="333333"/>
                <w:sz w:val="22"/>
              </w:rPr>
              <w:t>EditBox</w:t>
            </w:r>
            <w:r>
              <w:rPr>
                <w:color w:val="333333"/>
                <w:spacing w:val="-5"/>
                <w:sz w:val="22"/>
              </w:rPr>
              <w:t> </w:t>
            </w:r>
            <w:r>
              <w:rPr>
                <w:color w:val="333333"/>
                <w:sz w:val="22"/>
              </w:rPr>
              <w:t>text</w:t>
            </w:r>
            <w:r>
              <w:rPr>
                <w:color w:val="333333"/>
                <w:spacing w:val="-5"/>
                <w:sz w:val="22"/>
              </w:rPr>
              <w:t> </w:t>
            </w:r>
            <w:r>
              <w:rPr>
                <w:color w:val="333333"/>
                <w:sz w:val="22"/>
              </w:rPr>
              <w:t>changes.</w:t>
            </w:r>
            <w:r>
              <w:rPr>
                <w:color w:val="333333"/>
                <w:spacing w:val="-5"/>
                <w:sz w:val="22"/>
              </w:rPr>
              <w:t> </w:t>
            </w:r>
            <w:r>
              <w:rPr>
                <w:color w:val="333333"/>
                <w:sz w:val="22"/>
              </w:rPr>
              <w:t>Please</w:t>
            </w:r>
            <w:r>
              <w:rPr>
                <w:color w:val="333333"/>
                <w:spacing w:val="-5"/>
                <w:sz w:val="22"/>
              </w:rPr>
              <w:t> </w:t>
            </w:r>
            <w:r>
              <w:rPr>
                <w:color w:val="333333"/>
                <w:sz w:val="22"/>
              </w:rPr>
              <w:t>refer</w:t>
            </w:r>
            <w:r>
              <w:rPr>
                <w:color w:val="333333"/>
                <w:spacing w:val="-5"/>
                <w:sz w:val="22"/>
              </w:rPr>
              <w:t> </w:t>
            </w:r>
            <w:r>
              <w:rPr>
                <w:color w:val="333333"/>
                <w:sz w:val="22"/>
              </w:rPr>
              <w:t>to</w:t>
            </w:r>
            <w:r>
              <w:rPr>
                <w:color w:val="333333"/>
                <w:spacing w:val="-5"/>
                <w:sz w:val="22"/>
              </w:rPr>
              <w:t> </w:t>
            </w:r>
            <w:r>
              <w:rPr>
                <w:color w:val="333333"/>
                <w:sz w:val="22"/>
              </w:rPr>
              <w:t>the</w:t>
            </w:r>
            <w:r>
              <w:rPr>
                <w:color w:val="333333"/>
                <w:spacing w:val="-5"/>
                <w:sz w:val="22"/>
              </w:rPr>
              <w:t> </w:t>
            </w:r>
            <w:r>
              <w:rPr>
                <w:color w:val="333333"/>
                <w:sz w:val="22"/>
              </w:rPr>
              <w:t>Text Changed event below for details.</w:t>
            </w:r>
          </w:p>
        </w:tc>
      </w:tr>
      <w:tr>
        <w:trPr>
          <w:trHeight w:val="919" w:hRule="atLeast"/>
        </w:trPr>
        <w:tc>
          <w:tcPr>
            <w:tcW w:w="2480" w:type="dxa"/>
          </w:tcPr>
          <w:p>
            <w:pPr>
              <w:pStyle w:val="TableParagraph"/>
              <w:spacing w:before="112"/>
              <w:ind w:left="194"/>
              <w:rPr>
                <w:sz w:val="22"/>
              </w:rPr>
            </w:pPr>
            <w:r>
              <w:rPr>
                <w:color w:val="333333"/>
                <w:sz w:val="22"/>
              </w:rPr>
              <w:t>Editing</w:t>
            </w:r>
            <w:r>
              <w:rPr>
                <w:color w:val="333333"/>
                <w:spacing w:val="-5"/>
                <w:sz w:val="22"/>
              </w:rPr>
              <w:t> </w:t>
            </w:r>
            <w:r>
              <w:rPr>
                <w:color w:val="333333"/>
                <w:sz w:val="22"/>
              </w:rPr>
              <w:t>Did</w:t>
            </w:r>
            <w:r>
              <w:rPr>
                <w:color w:val="333333"/>
                <w:spacing w:val="-5"/>
                <w:sz w:val="22"/>
              </w:rPr>
              <w:t> </w:t>
            </w:r>
            <w:r>
              <w:rPr>
                <w:color w:val="333333"/>
                <w:spacing w:val="-2"/>
                <w:sz w:val="22"/>
              </w:rPr>
              <w:t>Ended</w:t>
            </w:r>
          </w:p>
        </w:tc>
        <w:tc>
          <w:tcPr>
            <w:tcW w:w="8880" w:type="dxa"/>
          </w:tcPr>
          <w:p>
            <w:pPr>
              <w:pStyle w:val="TableParagraph"/>
              <w:spacing w:before="112"/>
              <w:ind w:left="189"/>
              <w:rPr>
                <w:sz w:val="22"/>
              </w:rPr>
            </w:pPr>
            <w:r>
              <w:rPr>
                <w:color w:val="333333"/>
                <w:sz w:val="22"/>
              </w:rPr>
              <w:t>The</w:t>
            </w:r>
            <w:r>
              <w:rPr>
                <w:color w:val="333333"/>
                <w:spacing w:val="-3"/>
                <w:sz w:val="22"/>
              </w:rPr>
              <w:t> </w:t>
            </w:r>
            <w:r>
              <w:rPr>
                <w:color w:val="333333"/>
                <w:sz w:val="22"/>
              </w:rPr>
              <w:t>event</w:t>
            </w:r>
            <w:r>
              <w:rPr>
                <w:color w:val="333333"/>
                <w:spacing w:val="-3"/>
                <w:sz w:val="22"/>
              </w:rPr>
              <w:t> </w:t>
            </w:r>
            <w:r>
              <w:rPr>
                <w:color w:val="333333"/>
                <w:sz w:val="22"/>
              </w:rPr>
              <w:t>handler</w:t>
            </w:r>
            <w:r>
              <w:rPr>
                <w:color w:val="333333"/>
                <w:spacing w:val="-3"/>
                <w:sz w:val="22"/>
              </w:rPr>
              <w:t> </w:t>
            </w:r>
            <w:r>
              <w:rPr>
                <w:color w:val="333333"/>
                <w:sz w:val="22"/>
              </w:rPr>
              <w:t>to</w:t>
            </w:r>
            <w:r>
              <w:rPr>
                <w:color w:val="333333"/>
                <w:spacing w:val="-3"/>
                <w:sz w:val="22"/>
              </w:rPr>
              <w:t> </w:t>
            </w:r>
            <w:r>
              <w:rPr>
                <w:color w:val="333333"/>
                <w:sz w:val="22"/>
              </w:rPr>
              <w:t>be</w:t>
            </w:r>
            <w:r>
              <w:rPr>
                <w:color w:val="333333"/>
                <w:spacing w:val="-3"/>
                <w:sz w:val="22"/>
              </w:rPr>
              <w:t> </w:t>
            </w:r>
            <w:r>
              <w:rPr>
                <w:color w:val="333333"/>
                <w:sz w:val="22"/>
              </w:rPr>
              <w:t>called</w:t>
            </w:r>
            <w:r>
              <w:rPr>
                <w:color w:val="333333"/>
                <w:spacing w:val="-3"/>
                <w:sz w:val="22"/>
              </w:rPr>
              <w:t> </w:t>
            </w:r>
            <w:r>
              <w:rPr>
                <w:color w:val="333333"/>
                <w:sz w:val="22"/>
              </w:rPr>
              <w:t>when</w:t>
            </w:r>
            <w:r>
              <w:rPr>
                <w:color w:val="333333"/>
                <w:spacing w:val="-3"/>
                <w:sz w:val="22"/>
              </w:rPr>
              <w:t> </w:t>
            </w:r>
            <w:r>
              <w:rPr>
                <w:color w:val="333333"/>
                <w:sz w:val="22"/>
              </w:rPr>
              <w:t>EditBox</w:t>
            </w:r>
            <w:r>
              <w:rPr>
                <w:color w:val="333333"/>
                <w:spacing w:val="-3"/>
                <w:sz w:val="22"/>
              </w:rPr>
              <w:t> </w:t>
            </w:r>
            <w:r>
              <w:rPr>
                <w:color w:val="333333"/>
                <w:sz w:val="22"/>
              </w:rPr>
              <w:t>edit</w:t>
            </w:r>
            <w:r>
              <w:rPr>
                <w:color w:val="333333"/>
                <w:spacing w:val="-3"/>
                <w:sz w:val="22"/>
              </w:rPr>
              <w:t> </w:t>
            </w:r>
            <w:r>
              <w:rPr>
                <w:color w:val="333333"/>
                <w:sz w:val="22"/>
              </w:rPr>
              <w:t>ends.</w:t>
            </w:r>
            <w:r>
              <w:rPr>
                <w:color w:val="333333"/>
                <w:spacing w:val="-3"/>
                <w:sz w:val="22"/>
              </w:rPr>
              <w:t> </w:t>
            </w:r>
            <w:r>
              <w:rPr>
                <w:color w:val="333333"/>
                <w:sz w:val="22"/>
              </w:rPr>
              <w:t>Please</w:t>
            </w:r>
            <w:r>
              <w:rPr>
                <w:color w:val="333333"/>
                <w:spacing w:val="-3"/>
                <w:sz w:val="22"/>
              </w:rPr>
              <w:t> </w:t>
            </w:r>
            <w:r>
              <w:rPr>
                <w:color w:val="333333"/>
                <w:sz w:val="22"/>
              </w:rPr>
              <w:t>refer</w:t>
            </w:r>
            <w:r>
              <w:rPr>
                <w:color w:val="333333"/>
                <w:spacing w:val="-3"/>
                <w:sz w:val="22"/>
              </w:rPr>
              <w:t> </w:t>
            </w:r>
            <w:r>
              <w:rPr>
                <w:color w:val="333333"/>
                <w:sz w:val="22"/>
              </w:rPr>
              <w:t>to</w:t>
            </w:r>
            <w:r>
              <w:rPr>
                <w:color w:val="333333"/>
                <w:spacing w:val="-3"/>
                <w:sz w:val="22"/>
              </w:rPr>
              <w:t> </w:t>
            </w:r>
            <w:r>
              <w:rPr>
                <w:color w:val="333333"/>
                <w:sz w:val="22"/>
              </w:rPr>
              <w:t>the</w:t>
            </w:r>
            <w:r>
              <w:rPr>
                <w:color w:val="333333"/>
                <w:spacing w:val="-3"/>
                <w:sz w:val="22"/>
              </w:rPr>
              <w:t> </w:t>
            </w:r>
            <w:r>
              <w:rPr>
                <w:color w:val="333333"/>
                <w:sz w:val="22"/>
              </w:rPr>
              <w:t>Editing</w:t>
            </w:r>
            <w:r>
              <w:rPr>
                <w:color w:val="333333"/>
                <w:spacing w:val="-3"/>
                <w:sz w:val="22"/>
              </w:rPr>
              <w:t> </w:t>
            </w:r>
            <w:r>
              <w:rPr>
                <w:color w:val="333333"/>
                <w:sz w:val="22"/>
              </w:rPr>
              <w:t>Did Ended event below for details.</w:t>
            </w:r>
          </w:p>
        </w:tc>
      </w:tr>
      <w:tr>
        <w:trPr>
          <w:trHeight w:val="900" w:hRule="atLeast"/>
        </w:trPr>
        <w:tc>
          <w:tcPr>
            <w:tcW w:w="2480" w:type="dxa"/>
          </w:tcPr>
          <w:p>
            <w:pPr>
              <w:pStyle w:val="TableParagraph"/>
              <w:spacing w:before="103"/>
              <w:ind w:left="194"/>
              <w:rPr>
                <w:sz w:val="22"/>
              </w:rPr>
            </w:pPr>
            <w:r>
              <w:rPr>
                <w:color w:val="333333"/>
                <w:sz w:val="22"/>
              </w:rPr>
              <w:t>Editing</w:t>
            </w:r>
            <w:r>
              <w:rPr>
                <w:color w:val="333333"/>
                <w:spacing w:val="-7"/>
                <w:sz w:val="22"/>
              </w:rPr>
              <w:t> </w:t>
            </w:r>
            <w:r>
              <w:rPr>
                <w:color w:val="333333"/>
                <w:spacing w:val="-2"/>
                <w:sz w:val="22"/>
              </w:rPr>
              <w:t>Return</w:t>
            </w:r>
          </w:p>
        </w:tc>
        <w:tc>
          <w:tcPr>
            <w:tcW w:w="8880" w:type="dxa"/>
          </w:tcPr>
          <w:p>
            <w:pPr>
              <w:pStyle w:val="TableParagraph"/>
              <w:spacing w:before="103"/>
              <w:ind w:left="189"/>
              <w:rPr>
                <w:sz w:val="22"/>
              </w:rPr>
            </w:pPr>
            <w:r>
              <w:rPr>
                <w:color w:val="333333"/>
                <w:sz w:val="22"/>
              </w:rPr>
              <w:t>The</w:t>
            </w:r>
            <w:r>
              <w:rPr>
                <w:color w:val="333333"/>
                <w:spacing w:val="-4"/>
                <w:sz w:val="22"/>
              </w:rPr>
              <w:t> </w:t>
            </w:r>
            <w:r>
              <w:rPr>
                <w:color w:val="333333"/>
                <w:sz w:val="22"/>
              </w:rPr>
              <w:t>event</w:t>
            </w:r>
            <w:r>
              <w:rPr>
                <w:color w:val="333333"/>
                <w:spacing w:val="-4"/>
                <w:sz w:val="22"/>
              </w:rPr>
              <w:t> </w:t>
            </w:r>
            <w:r>
              <w:rPr>
                <w:color w:val="333333"/>
                <w:sz w:val="22"/>
              </w:rPr>
              <w:t>handler</w:t>
            </w:r>
            <w:r>
              <w:rPr>
                <w:color w:val="333333"/>
                <w:spacing w:val="-4"/>
                <w:sz w:val="22"/>
              </w:rPr>
              <w:t> </w:t>
            </w:r>
            <w:r>
              <w:rPr>
                <w:color w:val="333333"/>
                <w:sz w:val="22"/>
              </w:rPr>
              <w:t>to</w:t>
            </w:r>
            <w:r>
              <w:rPr>
                <w:color w:val="333333"/>
                <w:spacing w:val="-4"/>
                <w:sz w:val="22"/>
              </w:rPr>
              <w:t> </w:t>
            </w:r>
            <w:r>
              <w:rPr>
                <w:color w:val="333333"/>
                <w:sz w:val="22"/>
              </w:rPr>
              <w:t>be</w:t>
            </w:r>
            <w:r>
              <w:rPr>
                <w:color w:val="333333"/>
                <w:spacing w:val="-4"/>
                <w:sz w:val="22"/>
              </w:rPr>
              <w:t> </w:t>
            </w:r>
            <w:r>
              <w:rPr>
                <w:color w:val="333333"/>
                <w:sz w:val="22"/>
              </w:rPr>
              <w:t>called</w:t>
            </w:r>
            <w:r>
              <w:rPr>
                <w:color w:val="333333"/>
                <w:spacing w:val="-4"/>
                <w:sz w:val="22"/>
              </w:rPr>
              <w:t> </w:t>
            </w:r>
            <w:r>
              <w:rPr>
                <w:color w:val="333333"/>
                <w:sz w:val="22"/>
              </w:rPr>
              <w:t>when</w:t>
            </w:r>
            <w:r>
              <w:rPr>
                <w:color w:val="333333"/>
                <w:spacing w:val="-4"/>
                <w:sz w:val="22"/>
              </w:rPr>
              <w:t> </w:t>
            </w:r>
            <w:r>
              <w:rPr>
                <w:color w:val="333333"/>
                <w:sz w:val="22"/>
              </w:rPr>
              <w:t>return</w:t>
            </w:r>
            <w:r>
              <w:rPr>
                <w:color w:val="333333"/>
                <w:spacing w:val="-4"/>
                <w:sz w:val="22"/>
              </w:rPr>
              <w:t> </w:t>
            </w:r>
            <w:r>
              <w:rPr>
                <w:color w:val="333333"/>
                <w:sz w:val="22"/>
              </w:rPr>
              <w:t>key</w:t>
            </w:r>
            <w:r>
              <w:rPr>
                <w:color w:val="333333"/>
                <w:spacing w:val="-4"/>
                <w:sz w:val="22"/>
              </w:rPr>
              <w:t> </w:t>
            </w:r>
            <w:r>
              <w:rPr>
                <w:color w:val="333333"/>
                <w:sz w:val="22"/>
              </w:rPr>
              <w:t>is</w:t>
            </w:r>
            <w:r>
              <w:rPr>
                <w:color w:val="333333"/>
                <w:spacing w:val="-4"/>
                <w:sz w:val="22"/>
              </w:rPr>
              <w:t> </w:t>
            </w:r>
            <w:r>
              <w:rPr>
                <w:color w:val="333333"/>
                <w:sz w:val="22"/>
              </w:rPr>
              <w:t>pressed,</w:t>
            </w:r>
            <w:r>
              <w:rPr>
                <w:color w:val="333333"/>
                <w:spacing w:val="-4"/>
                <w:sz w:val="22"/>
              </w:rPr>
              <w:t> </w:t>
            </w:r>
            <w:r>
              <w:rPr>
                <w:color w:val="333333"/>
                <w:sz w:val="22"/>
              </w:rPr>
              <w:t>Currently</w:t>
            </w:r>
            <w:r>
              <w:rPr>
                <w:color w:val="333333"/>
                <w:spacing w:val="-4"/>
                <w:sz w:val="22"/>
              </w:rPr>
              <w:t> </w:t>
            </w:r>
            <w:r>
              <w:rPr>
                <w:color w:val="333333"/>
                <w:sz w:val="22"/>
              </w:rPr>
              <w:t>does</w:t>
            </w:r>
            <w:r>
              <w:rPr>
                <w:color w:val="333333"/>
                <w:spacing w:val="-4"/>
                <w:sz w:val="22"/>
              </w:rPr>
              <w:t> </w:t>
            </w:r>
            <w:r>
              <w:rPr>
                <w:color w:val="333333"/>
                <w:sz w:val="22"/>
              </w:rPr>
              <w:t>not</w:t>
            </w:r>
            <w:r>
              <w:rPr>
                <w:color w:val="333333"/>
                <w:spacing w:val="-4"/>
                <w:sz w:val="22"/>
              </w:rPr>
              <w:t> </w:t>
            </w:r>
            <w:r>
              <w:rPr>
                <w:color w:val="333333"/>
                <w:sz w:val="22"/>
              </w:rPr>
              <w:t>support windows platform. Please refer to the Editing Return event below for details.</w:t>
            </w:r>
          </w:p>
        </w:tc>
      </w:tr>
    </w:tbl>
    <w:p>
      <w:pPr>
        <w:pStyle w:val="TableParagraph"/>
        <w:spacing w:after="0"/>
        <w:rPr>
          <w:sz w:val="22"/>
        </w:rPr>
        <w:sectPr>
          <w:pgSz w:w="12240" w:h="15840"/>
          <w:pgMar w:top="1360" w:bottom="280" w:left="720" w:right="0"/>
        </w:sectPr>
      </w:pPr>
    </w:p>
    <w:p>
      <w:pPr>
        <w:pStyle w:val="BodyText"/>
        <w:spacing w:before="150"/>
        <w:rPr>
          <w:b/>
          <w:sz w:val="20"/>
        </w:rPr>
      </w:pPr>
    </w:p>
    <w:tbl>
      <w:tblPr>
        <w:tblW w:w="0" w:type="auto"/>
        <w:jc w:val="left"/>
        <w:tblInd w:w="40"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top w:w="0" w:type="dxa"/>
          <w:left w:w="0" w:type="dxa"/>
          <w:bottom w:w="0" w:type="dxa"/>
          <w:right w:w="0" w:type="dxa"/>
        </w:tblCellMar>
        <w:tblLook w:val="01E0"/>
      </w:tblPr>
      <w:tblGrid>
        <w:gridCol w:w="2100"/>
        <w:gridCol w:w="2360"/>
        <w:gridCol w:w="6880"/>
      </w:tblGrid>
      <w:tr>
        <w:trPr>
          <w:trHeight w:val="660" w:hRule="atLeast"/>
        </w:trPr>
        <w:tc>
          <w:tcPr>
            <w:tcW w:w="2100" w:type="dxa"/>
          </w:tcPr>
          <w:p>
            <w:pPr>
              <w:pStyle w:val="TableParagraph"/>
              <w:spacing w:before="113"/>
              <w:ind w:left="420"/>
              <w:rPr>
                <w:b/>
                <w:sz w:val="22"/>
              </w:rPr>
            </w:pPr>
            <w:r>
              <w:rPr>
                <w:b/>
                <w:color w:val="333333"/>
                <w:sz w:val="22"/>
              </w:rPr>
              <w:t>Event</w:t>
            </w:r>
            <w:r>
              <w:rPr>
                <w:b/>
                <w:color w:val="333333"/>
                <w:spacing w:val="-7"/>
                <w:sz w:val="22"/>
              </w:rPr>
              <w:t> </w:t>
            </w:r>
            <w:r>
              <w:rPr>
                <w:b/>
                <w:color w:val="333333"/>
                <w:spacing w:val="-4"/>
                <w:sz w:val="22"/>
              </w:rPr>
              <w:t>Name</w:t>
            </w:r>
          </w:p>
        </w:tc>
        <w:tc>
          <w:tcPr>
            <w:tcW w:w="2360" w:type="dxa"/>
          </w:tcPr>
          <w:p>
            <w:pPr>
              <w:pStyle w:val="TableParagraph"/>
              <w:spacing w:before="113"/>
              <w:ind w:left="469"/>
              <w:rPr>
                <w:b/>
                <w:sz w:val="22"/>
              </w:rPr>
            </w:pPr>
            <w:r>
              <w:rPr>
                <w:b/>
                <w:color w:val="333333"/>
                <w:sz w:val="22"/>
              </w:rPr>
              <w:t>Built-in</w:t>
            </w:r>
            <w:r>
              <w:rPr>
                <w:b/>
                <w:color w:val="333333"/>
                <w:spacing w:val="-8"/>
                <w:sz w:val="22"/>
              </w:rPr>
              <w:t> </w:t>
            </w:r>
            <w:r>
              <w:rPr>
                <w:b/>
                <w:color w:val="333333"/>
                <w:spacing w:val="-2"/>
                <w:sz w:val="22"/>
              </w:rPr>
              <w:t>Event</w:t>
            </w:r>
          </w:p>
        </w:tc>
        <w:tc>
          <w:tcPr>
            <w:tcW w:w="6880" w:type="dxa"/>
          </w:tcPr>
          <w:p>
            <w:pPr>
              <w:pStyle w:val="TableParagraph"/>
              <w:spacing w:before="113"/>
              <w:ind w:left="15"/>
              <w:jc w:val="center"/>
              <w:rPr>
                <w:b/>
                <w:sz w:val="22"/>
              </w:rPr>
            </w:pPr>
            <w:r>
              <w:rPr>
                <w:b/>
                <w:color w:val="333333"/>
                <w:sz w:val="22"/>
              </w:rPr>
              <w:t>Function</w:t>
            </w:r>
            <w:r>
              <w:rPr>
                <w:b/>
                <w:color w:val="333333"/>
                <w:spacing w:val="-8"/>
                <w:sz w:val="22"/>
              </w:rPr>
              <w:t> </w:t>
            </w:r>
            <w:r>
              <w:rPr>
                <w:b/>
                <w:color w:val="333333"/>
                <w:spacing w:val="-2"/>
                <w:sz w:val="22"/>
              </w:rPr>
              <w:t>Explanation</w:t>
            </w:r>
          </w:p>
        </w:tc>
      </w:tr>
      <w:tr>
        <w:trPr>
          <w:trHeight w:val="499" w:hRule="atLeast"/>
        </w:trPr>
        <w:tc>
          <w:tcPr>
            <w:tcW w:w="2100" w:type="dxa"/>
          </w:tcPr>
          <w:p>
            <w:pPr>
              <w:pStyle w:val="TableParagraph"/>
              <w:spacing w:before="111"/>
              <w:ind w:left="194"/>
              <w:rPr>
                <w:sz w:val="22"/>
              </w:rPr>
            </w:pPr>
            <w:r>
              <w:rPr>
                <w:spacing w:val="-2"/>
                <w:sz w:val="22"/>
              </w:rPr>
              <w:t>EditingDidBegan</w:t>
            </w:r>
          </w:p>
        </w:tc>
        <w:tc>
          <w:tcPr>
            <w:tcW w:w="2360" w:type="dxa"/>
          </w:tcPr>
          <w:p>
            <w:pPr>
              <w:pStyle w:val="TableParagraph"/>
              <w:spacing w:before="111"/>
              <w:ind w:left="194"/>
              <w:rPr>
                <w:sz w:val="22"/>
              </w:rPr>
            </w:pPr>
            <w:r>
              <w:rPr>
                <w:spacing w:val="-2"/>
                <w:sz w:val="22"/>
              </w:rPr>
              <w:t>editing-did-</w:t>
            </w:r>
            <w:r>
              <w:rPr>
                <w:spacing w:val="-4"/>
                <w:sz w:val="22"/>
              </w:rPr>
              <w:t>began</w:t>
            </w:r>
          </w:p>
        </w:tc>
        <w:tc>
          <w:tcPr>
            <w:tcW w:w="6880" w:type="dxa"/>
          </w:tcPr>
          <w:p>
            <w:pPr>
              <w:pStyle w:val="TableParagraph"/>
              <w:spacing w:before="111"/>
              <w:ind w:left="189"/>
              <w:rPr>
                <w:sz w:val="22"/>
              </w:rPr>
            </w:pPr>
            <w:r>
              <w:rPr>
                <w:color w:val="333333"/>
                <w:sz w:val="22"/>
              </w:rPr>
              <w:t>This</w:t>
            </w:r>
            <w:r>
              <w:rPr>
                <w:color w:val="333333"/>
                <w:spacing w:val="-7"/>
                <w:sz w:val="22"/>
              </w:rPr>
              <w:t> </w:t>
            </w:r>
            <w:r>
              <w:rPr>
                <w:color w:val="333333"/>
                <w:sz w:val="22"/>
              </w:rPr>
              <w:t>event</w:t>
            </w:r>
            <w:r>
              <w:rPr>
                <w:color w:val="333333"/>
                <w:spacing w:val="-4"/>
                <w:sz w:val="22"/>
              </w:rPr>
              <w:t> </w:t>
            </w:r>
            <w:r>
              <w:rPr>
                <w:color w:val="333333"/>
                <w:sz w:val="22"/>
              </w:rPr>
              <w:t>will</w:t>
            </w:r>
            <w:r>
              <w:rPr>
                <w:color w:val="333333"/>
                <w:spacing w:val="-4"/>
                <w:sz w:val="22"/>
              </w:rPr>
              <w:t> </w:t>
            </w:r>
            <w:r>
              <w:rPr>
                <w:color w:val="333333"/>
                <w:sz w:val="22"/>
              </w:rPr>
              <w:t>be</w:t>
            </w:r>
            <w:r>
              <w:rPr>
                <w:color w:val="333333"/>
                <w:spacing w:val="-5"/>
                <w:sz w:val="22"/>
              </w:rPr>
              <w:t> </w:t>
            </w:r>
            <w:r>
              <w:rPr>
                <w:color w:val="333333"/>
                <w:sz w:val="22"/>
              </w:rPr>
              <w:t>triggered</w:t>
            </w:r>
            <w:r>
              <w:rPr>
                <w:color w:val="333333"/>
                <w:spacing w:val="-4"/>
                <w:sz w:val="22"/>
              </w:rPr>
              <w:t> </w:t>
            </w:r>
            <w:r>
              <w:rPr>
                <w:color w:val="333333"/>
                <w:sz w:val="22"/>
              </w:rPr>
              <w:t>when</w:t>
            </w:r>
            <w:r>
              <w:rPr>
                <w:color w:val="333333"/>
                <w:spacing w:val="-4"/>
                <w:sz w:val="22"/>
              </w:rPr>
              <w:t> </w:t>
            </w:r>
            <w:r>
              <w:rPr>
                <w:color w:val="333333"/>
                <w:sz w:val="22"/>
              </w:rPr>
              <w:t>the</w:t>
            </w:r>
            <w:r>
              <w:rPr>
                <w:color w:val="333333"/>
                <w:spacing w:val="-5"/>
                <w:sz w:val="22"/>
              </w:rPr>
              <w:t> </w:t>
            </w:r>
            <w:r>
              <w:rPr>
                <w:color w:val="333333"/>
                <w:sz w:val="22"/>
              </w:rPr>
              <w:t>user</w:t>
            </w:r>
            <w:r>
              <w:rPr>
                <w:color w:val="333333"/>
                <w:spacing w:val="-4"/>
                <w:sz w:val="22"/>
              </w:rPr>
              <w:t> </w:t>
            </w:r>
            <w:r>
              <w:rPr>
                <w:color w:val="333333"/>
                <w:sz w:val="22"/>
              </w:rPr>
              <w:t>clicks</w:t>
            </w:r>
            <w:r>
              <w:rPr>
                <w:color w:val="333333"/>
                <w:spacing w:val="-4"/>
                <w:sz w:val="22"/>
              </w:rPr>
              <w:t> </w:t>
            </w:r>
            <w:r>
              <w:rPr>
                <w:color w:val="333333"/>
                <w:sz w:val="22"/>
              </w:rPr>
              <w:t>on</w:t>
            </w:r>
            <w:r>
              <w:rPr>
                <w:color w:val="333333"/>
                <w:spacing w:val="-4"/>
                <w:sz w:val="22"/>
              </w:rPr>
              <w:t> </w:t>
            </w:r>
            <w:r>
              <w:rPr>
                <w:color w:val="333333"/>
                <w:spacing w:val="-2"/>
                <w:sz w:val="22"/>
              </w:rPr>
              <w:t>EditBox.</w:t>
            </w:r>
          </w:p>
        </w:tc>
      </w:tr>
      <w:tr>
        <w:trPr>
          <w:trHeight w:val="739" w:hRule="atLeast"/>
        </w:trPr>
        <w:tc>
          <w:tcPr>
            <w:tcW w:w="2100" w:type="dxa"/>
          </w:tcPr>
          <w:p>
            <w:pPr>
              <w:pStyle w:val="TableParagraph"/>
              <w:spacing w:before="107"/>
              <w:ind w:left="194"/>
              <w:rPr>
                <w:sz w:val="22"/>
              </w:rPr>
            </w:pPr>
            <w:r>
              <w:rPr>
                <w:spacing w:val="-2"/>
                <w:sz w:val="22"/>
              </w:rPr>
              <w:t>TextChanged</w:t>
            </w:r>
          </w:p>
        </w:tc>
        <w:tc>
          <w:tcPr>
            <w:tcW w:w="2360" w:type="dxa"/>
          </w:tcPr>
          <w:p>
            <w:pPr>
              <w:pStyle w:val="TableParagraph"/>
              <w:spacing w:before="107"/>
              <w:ind w:left="194"/>
              <w:rPr>
                <w:sz w:val="22"/>
              </w:rPr>
            </w:pPr>
            <w:r>
              <w:rPr>
                <w:spacing w:val="-2"/>
                <w:sz w:val="22"/>
              </w:rPr>
              <w:t>text-changed</w:t>
            </w:r>
          </w:p>
        </w:tc>
        <w:tc>
          <w:tcPr>
            <w:tcW w:w="6880" w:type="dxa"/>
          </w:tcPr>
          <w:p>
            <w:pPr>
              <w:pStyle w:val="TableParagraph"/>
              <w:spacing w:before="107"/>
              <w:ind w:left="189" w:right="135"/>
              <w:rPr>
                <w:sz w:val="22"/>
              </w:rPr>
            </w:pPr>
            <w:r>
              <w:rPr>
                <w:color w:val="333333"/>
                <w:sz w:val="22"/>
              </w:rPr>
              <w:t>This event will be triggered each</w:t>
            </w:r>
            <w:r>
              <w:rPr>
                <w:color w:val="333333"/>
                <w:spacing w:val="-4"/>
                <w:sz w:val="22"/>
              </w:rPr>
              <w:t> </w:t>
            </w:r>
            <w:r>
              <w:rPr>
                <w:color w:val="333333"/>
                <w:sz w:val="22"/>
              </w:rPr>
              <w:t>time</w:t>
            </w:r>
            <w:r>
              <w:rPr>
                <w:color w:val="333333"/>
                <w:spacing w:val="-4"/>
                <w:sz w:val="22"/>
              </w:rPr>
              <w:t> </w:t>
            </w:r>
            <w:r>
              <w:rPr>
                <w:color w:val="333333"/>
                <w:sz w:val="22"/>
              </w:rPr>
              <w:t>when</w:t>
            </w:r>
            <w:r>
              <w:rPr>
                <w:color w:val="333333"/>
                <w:spacing w:val="-4"/>
                <w:sz w:val="22"/>
              </w:rPr>
              <w:t> </w:t>
            </w:r>
            <w:r>
              <w:rPr>
                <w:color w:val="333333"/>
                <w:sz w:val="22"/>
              </w:rPr>
              <w:t>the</w:t>
            </w:r>
            <w:r>
              <w:rPr>
                <w:color w:val="333333"/>
                <w:spacing w:val="-4"/>
                <w:sz w:val="22"/>
              </w:rPr>
              <w:t> </w:t>
            </w:r>
            <w:r>
              <w:rPr>
                <w:color w:val="333333"/>
                <w:sz w:val="22"/>
              </w:rPr>
              <w:t>content</w:t>
            </w:r>
            <w:r>
              <w:rPr>
                <w:color w:val="333333"/>
                <w:spacing w:val="-4"/>
                <w:sz w:val="22"/>
              </w:rPr>
              <w:t> </w:t>
            </w:r>
            <w:r>
              <w:rPr>
                <w:color w:val="333333"/>
                <w:sz w:val="22"/>
              </w:rPr>
              <w:t>in</w:t>
            </w:r>
            <w:r>
              <w:rPr>
                <w:color w:val="333333"/>
                <w:spacing w:val="-4"/>
                <w:sz w:val="22"/>
              </w:rPr>
              <w:t> </w:t>
            </w:r>
            <w:r>
              <w:rPr>
                <w:color w:val="333333"/>
                <w:sz w:val="22"/>
              </w:rPr>
              <w:t>EditBox is changed.</w:t>
            </w:r>
          </w:p>
        </w:tc>
      </w:tr>
      <w:tr>
        <w:trPr>
          <w:trHeight w:val="1480" w:hRule="atLeast"/>
        </w:trPr>
        <w:tc>
          <w:tcPr>
            <w:tcW w:w="2100" w:type="dxa"/>
          </w:tcPr>
          <w:p>
            <w:pPr>
              <w:pStyle w:val="TableParagraph"/>
              <w:spacing w:before="116"/>
              <w:ind w:left="194"/>
              <w:rPr>
                <w:sz w:val="22"/>
              </w:rPr>
            </w:pPr>
            <w:r>
              <w:rPr>
                <w:spacing w:val="-2"/>
                <w:sz w:val="22"/>
              </w:rPr>
              <w:t>EditingDidEnded</w:t>
            </w:r>
          </w:p>
        </w:tc>
        <w:tc>
          <w:tcPr>
            <w:tcW w:w="2360" w:type="dxa"/>
          </w:tcPr>
          <w:p>
            <w:pPr>
              <w:pStyle w:val="TableParagraph"/>
              <w:spacing w:before="116"/>
              <w:ind w:left="194"/>
              <w:rPr>
                <w:sz w:val="22"/>
              </w:rPr>
            </w:pPr>
            <w:r>
              <w:rPr>
                <w:spacing w:val="-2"/>
                <w:sz w:val="22"/>
              </w:rPr>
              <w:t>editing-did-</w:t>
            </w:r>
            <w:r>
              <w:rPr>
                <w:spacing w:val="-4"/>
                <w:sz w:val="22"/>
              </w:rPr>
              <w:t>ended</w:t>
            </w:r>
          </w:p>
        </w:tc>
        <w:tc>
          <w:tcPr>
            <w:tcW w:w="6880" w:type="dxa"/>
          </w:tcPr>
          <w:p>
            <w:pPr>
              <w:pStyle w:val="TableParagraph"/>
              <w:spacing w:before="116"/>
              <w:ind w:left="189"/>
              <w:rPr>
                <w:sz w:val="22"/>
              </w:rPr>
            </w:pPr>
            <w:r>
              <w:rPr>
                <w:color w:val="333333"/>
                <w:sz w:val="22"/>
              </w:rPr>
              <w:t>This</w:t>
            </w:r>
            <w:r>
              <w:rPr>
                <w:color w:val="333333"/>
                <w:spacing w:val="-7"/>
                <w:sz w:val="22"/>
              </w:rPr>
              <w:t> </w:t>
            </w:r>
            <w:r>
              <w:rPr>
                <w:color w:val="333333"/>
                <w:sz w:val="22"/>
              </w:rPr>
              <w:t>event</w:t>
            </w:r>
            <w:r>
              <w:rPr>
                <w:color w:val="333333"/>
                <w:spacing w:val="-5"/>
                <w:sz w:val="22"/>
              </w:rPr>
              <w:t> </w:t>
            </w:r>
            <w:r>
              <w:rPr>
                <w:color w:val="333333"/>
                <w:sz w:val="22"/>
              </w:rPr>
              <w:t>will</w:t>
            </w:r>
            <w:r>
              <w:rPr>
                <w:color w:val="333333"/>
                <w:spacing w:val="-5"/>
                <w:sz w:val="22"/>
              </w:rPr>
              <w:t> </w:t>
            </w:r>
            <w:r>
              <w:rPr>
                <w:color w:val="333333"/>
                <w:sz w:val="22"/>
              </w:rPr>
              <w:t>be</w:t>
            </w:r>
            <w:r>
              <w:rPr>
                <w:color w:val="333333"/>
                <w:spacing w:val="-5"/>
                <w:sz w:val="22"/>
              </w:rPr>
              <w:t> </w:t>
            </w:r>
            <w:r>
              <w:rPr>
                <w:color w:val="333333"/>
                <w:sz w:val="22"/>
              </w:rPr>
              <w:t>triggered</w:t>
            </w:r>
            <w:r>
              <w:rPr>
                <w:color w:val="333333"/>
                <w:spacing w:val="-4"/>
                <w:sz w:val="22"/>
              </w:rPr>
              <w:t> </w:t>
            </w:r>
            <w:r>
              <w:rPr>
                <w:color w:val="333333"/>
                <w:sz w:val="22"/>
              </w:rPr>
              <w:t>when</w:t>
            </w:r>
            <w:r>
              <w:rPr>
                <w:color w:val="333333"/>
                <w:spacing w:val="-5"/>
                <w:sz w:val="22"/>
              </w:rPr>
              <w:t> </w:t>
            </w:r>
            <w:r>
              <w:rPr>
                <w:color w:val="333333"/>
                <w:sz w:val="22"/>
              </w:rPr>
              <w:t>the</w:t>
            </w:r>
            <w:r>
              <w:rPr>
                <w:color w:val="333333"/>
                <w:spacing w:val="-5"/>
                <w:sz w:val="22"/>
              </w:rPr>
              <w:t> </w:t>
            </w:r>
            <w:r>
              <w:rPr>
                <w:color w:val="333333"/>
                <w:sz w:val="22"/>
              </w:rPr>
              <w:t>EditBox</w:t>
            </w:r>
            <w:r>
              <w:rPr>
                <w:color w:val="333333"/>
                <w:spacing w:val="-5"/>
                <w:sz w:val="22"/>
              </w:rPr>
              <w:t> </w:t>
            </w:r>
            <w:r>
              <w:rPr>
                <w:color w:val="333333"/>
                <w:sz w:val="22"/>
              </w:rPr>
              <w:t>loses</w:t>
            </w:r>
            <w:r>
              <w:rPr>
                <w:color w:val="333333"/>
                <w:spacing w:val="-4"/>
                <w:sz w:val="22"/>
              </w:rPr>
              <w:t> </w:t>
            </w:r>
            <w:r>
              <w:rPr>
                <w:color w:val="333333"/>
                <w:spacing w:val="-2"/>
                <w:sz w:val="22"/>
              </w:rPr>
              <w:t>focus.</w:t>
            </w:r>
          </w:p>
          <w:p>
            <w:pPr>
              <w:pStyle w:val="TableParagraph"/>
              <w:spacing w:before="0"/>
              <w:ind w:left="189"/>
              <w:rPr>
                <w:sz w:val="22"/>
              </w:rPr>
            </w:pPr>
            <w:r>
              <w:rPr>
                <w:color w:val="333333"/>
                <w:sz w:val="22"/>
              </w:rPr>
              <w:t>Usually</w:t>
            </w:r>
            <w:r>
              <w:rPr>
                <w:color w:val="333333"/>
                <w:spacing w:val="40"/>
                <w:sz w:val="22"/>
              </w:rPr>
              <w:t> </w:t>
            </w:r>
            <w:r>
              <w:rPr>
                <w:color w:val="333333"/>
                <w:sz w:val="22"/>
              </w:rPr>
              <w:t>when</w:t>
            </w:r>
            <w:r>
              <w:rPr>
                <w:color w:val="333333"/>
                <w:spacing w:val="40"/>
                <w:sz w:val="22"/>
              </w:rPr>
              <w:t> </w:t>
            </w:r>
            <w:r>
              <w:rPr>
                <w:color w:val="333333"/>
                <w:sz w:val="22"/>
              </w:rPr>
              <w:t>in</w:t>
            </w:r>
            <w:r>
              <w:rPr>
                <w:color w:val="333333"/>
                <w:spacing w:val="40"/>
                <w:sz w:val="22"/>
              </w:rPr>
              <w:t> </w:t>
            </w:r>
            <w:r>
              <w:rPr>
                <w:color w:val="333333"/>
                <w:sz w:val="22"/>
              </w:rPr>
              <w:t>single</w:t>
            </w:r>
            <w:r>
              <w:rPr>
                <w:color w:val="333333"/>
                <w:spacing w:val="40"/>
                <w:sz w:val="22"/>
              </w:rPr>
              <w:t> </w:t>
            </w:r>
            <w:r>
              <w:rPr>
                <w:color w:val="333333"/>
                <w:sz w:val="22"/>
              </w:rPr>
              <w:t>line</w:t>
            </w:r>
            <w:r>
              <w:rPr>
                <w:color w:val="333333"/>
                <w:spacing w:val="40"/>
                <w:sz w:val="22"/>
              </w:rPr>
              <w:t> </w:t>
            </w:r>
            <w:r>
              <w:rPr>
                <w:color w:val="333333"/>
                <w:sz w:val="22"/>
              </w:rPr>
              <w:t>input</w:t>
            </w:r>
            <w:r>
              <w:rPr>
                <w:color w:val="333333"/>
                <w:spacing w:val="40"/>
                <w:sz w:val="22"/>
              </w:rPr>
              <w:t> </w:t>
            </w:r>
            <w:r>
              <w:rPr>
                <w:color w:val="333333"/>
                <w:sz w:val="22"/>
              </w:rPr>
              <w:t>mode,</w:t>
            </w:r>
            <w:r>
              <w:rPr>
                <w:color w:val="333333"/>
                <w:spacing w:val="40"/>
                <w:sz w:val="22"/>
              </w:rPr>
              <w:t> </w:t>
            </w:r>
            <w:r>
              <w:rPr>
                <w:color w:val="333333"/>
                <w:sz w:val="22"/>
              </w:rPr>
              <w:t>it's</w:t>
            </w:r>
            <w:r>
              <w:rPr>
                <w:color w:val="333333"/>
                <w:spacing w:val="40"/>
                <w:sz w:val="22"/>
              </w:rPr>
              <w:t> </w:t>
            </w:r>
            <w:r>
              <w:rPr>
                <w:color w:val="333333"/>
                <w:sz w:val="22"/>
              </w:rPr>
              <w:t>triggered</w:t>
            </w:r>
            <w:r>
              <w:rPr>
                <w:color w:val="333333"/>
                <w:spacing w:val="40"/>
                <w:sz w:val="22"/>
              </w:rPr>
              <w:t> </w:t>
            </w:r>
            <w:r>
              <w:rPr>
                <w:color w:val="333333"/>
                <w:sz w:val="22"/>
              </w:rPr>
              <w:t>after</w:t>
            </w:r>
            <w:r>
              <w:rPr>
                <w:color w:val="333333"/>
                <w:spacing w:val="40"/>
                <w:sz w:val="22"/>
              </w:rPr>
              <w:t> </w:t>
            </w:r>
            <w:r>
              <w:rPr>
                <w:color w:val="333333"/>
                <w:sz w:val="22"/>
              </w:rPr>
              <w:t>user presses Return key or clicks the area outside of EditBox.</w:t>
            </w:r>
          </w:p>
          <w:p>
            <w:pPr>
              <w:pStyle w:val="TableParagraph"/>
              <w:spacing w:before="0"/>
              <w:ind w:left="189"/>
              <w:rPr>
                <w:sz w:val="22"/>
              </w:rPr>
            </w:pPr>
            <w:r>
              <w:rPr>
                <w:color w:val="333333"/>
                <w:sz w:val="22"/>
              </w:rPr>
              <w:t>When in multiline input</w:t>
            </w:r>
            <w:r>
              <w:rPr>
                <w:color w:val="333333"/>
                <w:spacing w:val="-4"/>
                <w:sz w:val="22"/>
              </w:rPr>
              <w:t> </w:t>
            </w:r>
            <w:r>
              <w:rPr>
                <w:color w:val="333333"/>
                <w:sz w:val="22"/>
              </w:rPr>
              <w:t>mode,</w:t>
            </w:r>
            <w:r>
              <w:rPr>
                <w:color w:val="333333"/>
                <w:spacing w:val="-4"/>
                <w:sz w:val="22"/>
              </w:rPr>
              <w:t> </w:t>
            </w:r>
            <w:r>
              <w:rPr>
                <w:color w:val="333333"/>
                <w:sz w:val="22"/>
              </w:rPr>
              <w:t>it's</w:t>
            </w:r>
            <w:r>
              <w:rPr>
                <w:color w:val="333333"/>
                <w:spacing w:val="-4"/>
                <w:sz w:val="22"/>
              </w:rPr>
              <w:t> </w:t>
            </w:r>
            <w:r>
              <w:rPr>
                <w:color w:val="333333"/>
                <w:sz w:val="22"/>
              </w:rPr>
              <w:t>triggered</w:t>
            </w:r>
            <w:r>
              <w:rPr>
                <w:color w:val="333333"/>
                <w:spacing w:val="-4"/>
                <w:sz w:val="22"/>
              </w:rPr>
              <w:t> </w:t>
            </w:r>
            <w:r>
              <w:rPr>
                <w:color w:val="333333"/>
                <w:sz w:val="22"/>
              </w:rPr>
              <w:t>only</w:t>
            </w:r>
            <w:r>
              <w:rPr>
                <w:color w:val="333333"/>
                <w:spacing w:val="-4"/>
                <w:sz w:val="22"/>
              </w:rPr>
              <w:t> </w:t>
            </w:r>
            <w:r>
              <w:rPr>
                <w:color w:val="333333"/>
                <w:sz w:val="22"/>
              </w:rPr>
              <w:t>after</w:t>
            </w:r>
            <w:r>
              <w:rPr>
                <w:color w:val="333333"/>
                <w:spacing w:val="-4"/>
                <w:sz w:val="22"/>
              </w:rPr>
              <w:t> </w:t>
            </w:r>
            <w:r>
              <w:rPr>
                <w:color w:val="333333"/>
                <w:sz w:val="22"/>
              </w:rPr>
              <w:t>user</w:t>
            </w:r>
            <w:r>
              <w:rPr>
                <w:color w:val="333333"/>
                <w:spacing w:val="-4"/>
                <w:sz w:val="22"/>
              </w:rPr>
              <w:t> </w:t>
            </w:r>
            <w:r>
              <w:rPr>
                <w:color w:val="333333"/>
                <w:sz w:val="22"/>
              </w:rPr>
              <w:t>click</w:t>
            </w:r>
            <w:r>
              <w:rPr>
                <w:color w:val="333333"/>
                <w:spacing w:val="-4"/>
                <w:sz w:val="22"/>
              </w:rPr>
              <w:t> </w:t>
            </w:r>
            <w:r>
              <w:rPr>
                <w:color w:val="333333"/>
                <w:sz w:val="22"/>
              </w:rPr>
              <w:t>the area outside of EditBox.</w:t>
            </w:r>
          </w:p>
        </w:tc>
      </w:tr>
      <w:tr>
        <w:trPr>
          <w:trHeight w:val="1220" w:hRule="atLeast"/>
        </w:trPr>
        <w:tc>
          <w:tcPr>
            <w:tcW w:w="2100" w:type="dxa"/>
          </w:tcPr>
          <w:p>
            <w:pPr>
              <w:pStyle w:val="TableParagraph"/>
              <w:spacing w:before="105"/>
              <w:ind w:left="194"/>
              <w:rPr>
                <w:sz w:val="22"/>
              </w:rPr>
            </w:pPr>
            <w:r>
              <w:rPr>
                <w:spacing w:val="-2"/>
                <w:sz w:val="22"/>
              </w:rPr>
              <w:t>EditingReturn</w:t>
            </w:r>
          </w:p>
        </w:tc>
        <w:tc>
          <w:tcPr>
            <w:tcW w:w="2360" w:type="dxa"/>
          </w:tcPr>
          <w:p>
            <w:pPr>
              <w:pStyle w:val="TableParagraph"/>
              <w:spacing w:before="105"/>
              <w:ind w:left="194"/>
              <w:rPr>
                <w:sz w:val="22"/>
              </w:rPr>
            </w:pPr>
            <w:r>
              <w:rPr>
                <w:spacing w:val="-2"/>
                <w:sz w:val="22"/>
              </w:rPr>
              <w:t>editing-return</w:t>
            </w:r>
          </w:p>
        </w:tc>
        <w:tc>
          <w:tcPr>
            <w:tcW w:w="6880" w:type="dxa"/>
          </w:tcPr>
          <w:p>
            <w:pPr>
              <w:pStyle w:val="TableParagraph"/>
              <w:spacing w:before="105"/>
              <w:ind w:left="189" w:right="135"/>
              <w:rPr>
                <w:sz w:val="22"/>
              </w:rPr>
            </w:pPr>
            <w:r>
              <w:rPr>
                <w:color w:val="333333"/>
                <w:sz w:val="22"/>
              </w:rPr>
              <w:t>This event will be triggered when the user</w:t>
            </w:r>
            <w:r>
              <w:rPr>
                <w:color w:val="333333"/>
                <w:spacing w:val="-4"/>
                <w:sz w:val="22"/>
              </w:rPr>
              <w:t> </w:t>
            </w:r>
            <w:r>
              <w:rPr>
                <w:color w:val="333333"/>
                <w:sz w:val="22"/>
              </w:rPr>
              <w:t>presses</w:t>
            </w:r>
            <w:r>
              <w:rPr>
                <w:color w:val="333333"/>
                <w:spacing w:val="-4"/>
                <w:sz w:val="22"/>
              </w:rPr>
              <w:t> </w:t>
            </w:r>
            <w:r>
              <w:rPr>
                <w:color w:val="333333"/>
                <w:sz w:val="22"/>
              </w:rPr>
              <w:t>the</w:t>
            </w:r>
            <w:r>
              <w:rPr>
                <w:color w:val="333333"/>
                <w:spacing w:val="-4"/>
                <w:sz w:val="22"/>
              </w:rPr>
              <w:t> </w:t>
            </w:r>
            <w:r>
              <w:rPr>
                <w:color w:val="333333"/>
                <w:sz w:val="22"/>
              </w:rPr>
              <w:t>Return</w:t>
            </w:r>
            <w:r>
              <w:rPr>
                <w:color w:val="333333"/>
                <w:spacing w:val="-4"/>
                <w:sz w:val="22"/>
              </w:rPr>
              <w:t> </w:t>
            </w:r>
            <w:r>
              <w:rPr>
                <w:color w:val="333333"/>
                <w:sz w:val="22"/>
              </w:rPr>
              <w:t>key or presses the Done button on soft keyboard on the mobile.</w:t>
            </w:r>
          </w:p>
          <w:p>
            <w:pPr>
              <w:pStyle w:val="TableParagraph"/>
              <w:spacing w:before="0"/>
              <w:ind w:left="189"/>
              <w:rPr>
                <w:sz w:val="22"/>
              </w:rPr>
            </w:pPr>
            <w:r>
              <w:rPr>
                <w:color w:val="333333"/>
                <w:sz w:val="22"/>
              </w:rPr>
              <w:t>In</w:t>
            </w:r>
            <w:r>
              <w:rPr>
                <w:color w:val="333333"/>
                <w:spacing w:val="40"/>
                <w:sz w:val="22"/>
              </w:rPr>
              <w:t> </w:t>
            </w:r>
            <w:r>
              <w:rPr>
                <w:color w:val="333333"/>
                <w:sz w:val="22"/>
              </w:rPr>
              <w:t>single</w:t>
            </w:r>
            <w:r>
              <w:rPr>
                <w:color w:val="333333"/>
                <w:spacing w:val="40"/>
                <w:sz w:val="22"/>
              </w:rPr>
              <w:t> </w:t>
            </w:r>
            <w:r>
              <w:rPr>
                <w:color w:val="333333"/>
                <w:sz w:val="22"/>
              </w:rPr>
              <w:t>line</w:t>
            </w:r>
            <w:r>
              <w:rPr>
                <w:color w:val="333333"/>
                <w:spacing w:val="40"/>
                <w:sz w:val="22"/>
              </w:rPr>
              <w:t> </w:t>
            </w:r>
            <w:r>
              <w:rPr>
                <w:color w:val="333333"/>
                <w:sz w:val="22"/>
              </w:rPr>
              <w:t>mode,</w:t>
            </w:r>
            <w:r>
              <w:rPr>
                <w:color w:val="333333"/>
                <w:spacing w:val="40"/>
                <w:sz w:val="22"/>
              </w:rPr>
              <w:t> </w:t>
            </w:r>
            <w:r>
              <w:rPr>
                <w:color w:val="333333"/>
                <w:sz w:val="22"/>
              </w:rPr>
              <w:t>EditBox</w:t>
            </w:r>
            <w:r>
              <w:rPr>
                <w:color w:val="333333"/>
                <w:spacing w:val="40"/>
                <w:sz w:val="22"/>
              </w:rPr>
              <w:t> </w:t>
            </w:r>
            <w:r>
              <w:rPr>
                <w:color w:val="333333"/>
                <w:sz w:val="22"/>
              </w:rPr>
              <w:t>may</w:t>
            </w:r>
            <w:r>
              <w:rPr>
                <w:color w:val="333333"/>
                <w:spacing w:val="40"/>
                <w:sz w:val="22"/>
              </w:rPr>
              <w:t> </w:t>
            </w:r>
            <w:r>
              <w:rPr>
                <w:color w:val="333333"/>
                <w:sz w:val="22"/>
              </w:rPr>
              <w:t>lose</w:t>
            </w:r>
            <w:r>
              <w:rPr>
                <w:color w:val="333333"/>
                <w:spacing w:val="40"/>
                <w:sz w:val="22"/>
              </w:rPr>
              <w:t> </w:t>
            </w:r>
            <w:r>
              <w:rPr>
                <w:color w:val="333333"/>
                <w:sz w:val="22"/>
              </w:rPr>
              <w:t>its</w:t>
            </w:r>
            <w:r>
              <w:rPr>
                <w:color w:val="333333"/>
                <w:spacing w:val="40"/>
                <w:sz w:val="22"/>
              </w:rPr>
              <w:t> </w:t>
            </w:r>
            <w:r>
              <w:rPr>
                <w:color w:val="333333"/>
                <w:sz w:val="22"/>
              </w:rPr>
              <w:t>focus</w:t>
            </w:r>
            <w:r>
              <w:rPr>
                <w:color w:val="333333"/>
                <w:spacing w:val="40"/>
                <w:sz w:val="22"/>
              </w:rPr>
              <w:t> </w:t>
            </w:r>
            <w:r>
              <w:rPr>
                <w:color w:val="333333"/>
                <w:sz w:val="22"/>
              </w:rPr>
              <w:t>if</w:t>
            </w:r>
            <w:r>
              <w:rPr>
                <w:color w:val="333333"/>
                <w:spacing w:val="40"/>
                <w:sz w:val="22"/>
              </w:rPr>
              <w:t> </w:t>
            </w:r>
            <w:r>
              <w:rPr>
                <w:color w:val="333333"/>
                <w:sz w:val="22"/>
              </w:rPr>
              <w:t>users</w:t>
            </w:r>
            <w:r>
              <w:rPr>
                <w:color w:val="333333"/>
                <w:spacing w:val="40"/>
                <w:sz w:val="22"/>
              </w:rPr>
              <w:t> </w:t>
            </w:r>
            <w:r>
              <w:rPr>
                <w:color w:val="333333"/>
                <w:sz w:val="22"/>
              </w:rPr>
              <w:t>press </w:t>
            </w:r>
            <w:r>
              <w:rPr>
                <w:color w:val="333333"/>
                <w:spacing w:val="-2"/>
                <w:sz w:val="22"/>
              </w:rPr>
              <w:t>Return.</w:t>
            </w:r>
          </w:p>
        </w:tc>
      </w:tr>
    </w:tbl>
    <w:p>
      <w:pPr>
        <w:pStyle w:val="BodyText"/>
        <w:spacing w:before="37"/>
        <w:rPr>
          <w:b/>
        </w:rPr>
      </w:pPr>
    </w:p>
    <w:p>
      <w:pPr>
        <w:spacing w:line="276" w:lineRule="auto" w:before="0"/>
        <w:ind w:left="720" w:right="1442" w:firstLine="0"/>
        <w:jc w:val="both"/>
        <w:rPr>
          <w:b/>
          <w:sz w:val="22"/>
        </w:rPr>
      </w:pPr>
      <w:r>
        <w:rPr>
          <w:sz w:val="22"/>
        </w:rPr>
        <w:t>Like the Button Component, Editbox </w:t>
      </w:r>
      <w:r>
        <w:rPr>
          <w:color w:val="333333"/>
          <w:sz w:val="24"/>
        </w:rPr>
        <w:t>can additionally add a Click event to respond to the player's click action. There are two ways to do this:</w:t>
      </w:r>
      <w:r>
        <w:rPr>
          <w:color w:val="333333"/>
          <w:spacing w:val="-2"/>
          <w:sz w:val="24"/>
        </w:rPr>
        <w:t> </w:t>
      </w:r>
      <w:r>
        <w:rPr>
          <w:color w:val="333333"/>
          <w:sz w:val="22"/>
        </w:rPr>
        <w:t>Add</w:t>
      </w:r>
      <w:r>
        <w:rPr>
          <w:color w:val="333333"/>
          <w:spacing w:val="-3"/>
          <w:sz w:val="22"/>
        </w:rPr>
        <w:t> </w:t>
      </w:r>
      <w:r>
        <w:rPr>
          <w:color w:val="333333"/>
          <w:sz w:val="22"/>
        </w:rPr>
        <w:t>a</w:t>
      </w:r>
      <w:r>
        <w:rPr>
          <w:color w:val="333333"/>
          <w:spacing w:val="-3"/>
          <w:sz w:val="22"/>
        </w:rPr>
        <w:t> </w:t>
      </w:r>
      <w:r>
        <w:rPr>
          <w:color w:val="333333"/>
          <w:sz w:val="22"/>
        </w:rPr>
        <w:t>callback</w:t>
      </w:r>
      <w:r>
        <w:rPr>
          <w:color w:val="333333"/>
          <w:spacing w:val="-3"/>
          <w:sz w:val="22"/>
        </w:rPr>
        <w:t> </w:t>
      </w:r>
      <w:r>
        <w:rPr>
          <w:color w:val="333333"/>
          <w:sz w:val="22"/>
        </w:rPr>
        <w:t>through</w:t>
      </w:r>
      <w:r>
        <w:rPr>
          <w:color w:val="333333"/>
          <w:spacing w:val="-3"/>
          <w:sz w:val="22"/>
        </w:rPr>
        <w:t> </w:t>
      </w:r>
      <w:r>
        <w:rPr>
          <w:color w:val="333333"/>
          <w:sz w:val="22"/>
        </w:rPr>
        <w:t>the</w:t>
      </w:r>
      <w:r>
        <w:rPr>
          <w:color w:val="333333"/>
          <w:spacing w:val="-3"/>
          <w:sz w:val="22"/>
        </w:rPr>
        <w:t> </w:t>
      </w:r>
      <w:r>
        <w:rPr>
          <w:b/>
          <w:color w:val="333333"/>
          <w:sz w:val="22"/>
        </w:rPr>
        <w:t>Properties </w:t>
      </w:r>
      <w:r>
        <w:rPr>
          <w:color w:val="333333"/>
          <w:sz w:val="22"/>
        </w:rPr>
        <w:t>or through the </w:t>
      </w:r>
      <w:r>
        <w:rPr>
          <w:b/>
          <w:color w:val="333333"/>
          <w:sz w:val="22"/>
        </w:rPr>
        <w:t>Script. (HOMEWORK)</w:t>
      </w:r>
    </w:p>
    <w:p>
      <w:pPr>
        <w:spacing w:after="0" w:line="276" w:lineRule="auto"/>
        <w:jc w:val="both"/>
        <w:rPr>
          <w:b/>
          <w:sz w:val="22"/>
        </w:rPr>
        <w:sectPr>
          <w:pgSz w:w="12240" w:h="15840"/>
          <w:pgMar w:top="1820" w:bottom="280" w:left="720" w:right="0"/>
        </w:sectPr>
      </w:pPr>
    </w:p>
    <w:p>
      <w:pPr>
        <w:pStyle w:val="Heading4"/>
        <w:numPr>
          <w:ilvl w:val="0"/>
          <w:numId w:val="23"/>
        </w:numPr>
        <w:tabs>
          <w:tab w:pos="1079" w:val="left" w:leader="none"/>
        </w:tabs>
        <w:spacing w:line="240" w:lineRule="auto" w:before="191" w:after="0"/>
        <w:ind w:left="1079" w:right="0" w:hanging="359"/>
        <w:jc w:val="left"/>
      </w:pPr>
      <w:bookmarkStart w:name="4.​Richtext " w:id="95"/>
      <w:bookmarkEnd w:id="95"/>
      <w:r>
        <w:rPr>
          <w:b w:val="0"/>
        </w:rPr>
      </w:r>
      <w:r>
        <w:rPr>
          <w:spacing w:val="-2"/>
        </w:rPr>
        <w:t>Richtext</w:t>
      </w:r>
    </w:p>
    <w:p>
      <w:pPr>
        <w:pStyle w:val="BodyText"/>
        <w:spacing w:line="276" w:lineRule="auto" w:before="161"/>
        <w:ind w:left="720" w:right="1438"/>
        <w:jc w:val="both"/>
      </w:pPr>
      <w:r>
        <w:rPr/>
        <w:drawing>
          <wp:anchor distT="0" distB="0" distL="0" distR="0" allowOverlap="1" layoutInCell="1" locked="0" behindDoc="1" simplePos="0" relativeHeight="487604224">
            <wp:simplePos x="0" y="0"/>
            <wp:positionH relativeFrom="page">
              <wp:posOffset>2300287</wp:posOffset>
            </wp:positionH>
            <wp:positionV relativeFrom="paragraph">
              <wp:posOffset>1045199</wp:posOffset>
            </wp:positionV>
            <wp:extent cx="3171825" cy="4057650"/>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55" cstate="print"/>
                    <a:stretch>
                      <a:fillRect/>
                    </a:stretch>
                  </pic:blipFill>
                  <pic:spPr>
                    <a:xfrm>
                      <a:off x="0" y="0"/>
                      <a:ext cx="3171825" cy="4057650"/>
                    </a:xfrm>
                    <a:prstGeom prst="rect">
                      <a:avLst/>
                    </a:prstGeom>
                  </pic:spPr>
                </pic:pic>
              </a:graphicData>
            </a:graphic>
          </wp:anchor>
        </w:drawing>
      </w:r>
      <w:r>
        <w:rPr/>
        <w:t>Sometimes Label Component do not meet all of what</w:t>
      </w:r>
      <w:r>
        <w:rPr>
          <w:spacing w:val="-2"/>
        </w:rPr>
        <w:t> </w:t>
      </w:r>
      <w:r>
        <w:rPr/>
        <w:t>we</w:t>
      </w:r>
      <w:r>
        <w:rPr>
          <w:spacing w:val="-2"/>
        </w:rPr>
        <w:t> </w:t>
      </w:r>
      <w:r>
        <w:rPr/>
        <w:t>need,</w:t>
      </w:r>
      <w:r>
        <w:rPr>
          <w:spacing w:val="-2"/>
        </w:rPr>
        <w:t> </w:t>
      </w:r>
      <w:r>
        <w:rPr/>
        <w:t>for</w:t>
      </w:r>
      <w:r>
        <w:rPr>
          <w:spacing w:val="-2"/>
        </w:rPr>
        <w:t> </w:t>
      </w:r>
      <w:r>
        <w:rPr/>
        <w:t>example</w:t>
      </w:r>
      <w:r>
        <w:rPr>
          <w:spacing w:val="-2"/>
        </w:rPr>
        <w:t> </w:t>
      </w:r>
      <w:r>
        <w:rPr/>
        <w:t>mixing</w:t>
      </w:r>
      <w:r>
        <w:rPr>
          <w:spacing w:val="-2"/>
        </w:rPr>
        <w:t> </w:t>
      </w:r>
      <w:r>
        <w:rPr/>
        <w:t>images</w:t>
      </w:r>
      <w:r>
        <w:rPr>
          <w:spacing w:val="-2"/>
        </w:rPr>
        <w:t> </w:t>
      </w:r>
      <w:r>
        <w:rPr/>
        <w:t>and texts, or displaying</w:t>
      </w:r>
      <w:r>
        <w:rPr>
          <w:spacing w:val="-3"/>
        </w:rPr>
        <w:t> </w:t>
      </w:r>
      <w:r>
        <w:rPr/>
        <w:t>multiple</w:t>
      </w:r>
      <w:r>
        <w:rPr>
          <w:spacing w:val="-3"/>
        </w:rPr>
        <w:t> </w:t>
      </w:r>
      <w:r>
        <w:rPr/>
        <w:t>colors</w:t>
      </w:r>
      <w:r>
        <w:rPr>
          <w:spacing w:val="-3"/>
        </w:rPr>
        <w:t> </w:t>
      </w:r>
      <w:r>
        <w:rPr/>
        <w:t>in</w:t>
      </w:r>
      <w:r>
        <w:rPr>
          <w:spacing w:val="-3"/>
        </w:rPr>
        <w:t> </w:t>
      </w:r>
      <w:r>
        <w:rPr/>
        <w:t>one</w:t>
      </w:r>
      <w:r>
        <w:rPr>
          <w:spacing w:val="-3"/>
        </w:rPr>
        <w:t> </w:t>
      </w:r>
      <w:r>
        <w:rPr/>
        <w:t>sentence.</w:t>
      </w:r>
      <w:r>
        <w:rPr>
          <w:spacing w:val="-3"/>
        </w:rPr>
        <w:t> </w:t>
      </w:r>
      <w:r>
        <w:rPr/>
        <w:t>Cocos</w:t>
      </w:r>
      <w:r>
        <w:rPr>
          <w:spacing w:val="-3"/>
        </w:rPr>
        <w:t> </w:t>
      </w:r>
      <w:r>
        <w:rPr/>
        <w:t>provides</w:t>
      </w:r>
      <w:r>
        <w:rPr>
          <w:spacing w:val="-3"/>
        </w:rPr>
        <w:t> </w:t>
      </w:r>
      <w:r>
        <w:rPr/>
        <w:t>a</w:t>
      </w:r>
      <w:r>
        <w:rPr>
          <w:spacing w:val="-3"/>
        </w:rPr>
        <w:t> </w:t>
      </w:r>
      <w:r>
        <w:rPr/>
        <w:t>component</w:t>
      </w:r>
      <w:r>
        <w:rPr>
          <w:spacing w:val="-3"/>
        </w:rPr>
        <w:t> </w:t>
      </w:r>
      <w:r>
        <w:rPr/>
        <w:t>that</w:t>
      </w:r>
      <w:r>
        <w:rPr>
          <w:spacing w:val="-3"/>
        </w:rPr>
        <w:t> </w:t>
      </w:r>
      <w:r>
        <w:rPr/>
        <w:t>can</w:t>
      </w:r>
      <w:r>
        <w:rPr>
          <w:spacing w:val="-3"/>
        </w:rPr>
        <w:t> </w:t>
      </w:r>
      <w:r>
        <w:rPr/>
        <w:t>adapt these requirements, called RichText. </w:t>
      </w:r>
      <w:r>
        <w:rPr>
          <w:color w:val="333333"/>
        </w:rPr>
        <w:t>RichText component could be used for displaying a string with multiple styles. You could customize the text style of each text segment with a few simple </w:t>
      </w:r>
      <w:r>
        <w:rPr>
          <w:color w:val="333333"/>
          <w:spacing w:val="-2"/>
        </w:rPr>
        <w:t>BBCode.</w:t>
      </w:r>
    </w:p>
    <w:p>
      <w:pPr>
        <w:pStyle w:val="BodyText"/>
        <w:spacing w:before="84"/>
        <w:ind w:left="3817"/>
      </w:pPr>
      <w:r>
        <w:rPr>
          <w:color w:val="333333"/>
        </w:rPr>
        <w:t>Figure</w:t>
      </w:r>
      <w:r>
        <w:rPr>
          <w:color w:val="333333"/>
          <w:spacing w:val="-14"/>
        </w:rPr>
        <w:t> </w:t>
      </w:r>
      <w:r>
        <w:rPr>
          <w:color w:val="333333"/>
        </w:rPr>
        <w:t>5-8:</w:t>
      </w:r>
      <w:r>
        <w:rPr>
          <w:color w:val="333333"/>
          <w:spacing w:val="-14"/>
        </w:rPr>
        <w:t> </w:t>
      </w:r>
      <w:r>
        <w:rPr>
          <w:color w:val="333333"/>
        </w:rPr>
        <w:t>RichText</w:t>
      </w:r>
      <w:r>
        <w:rPr>
          <w:color w:val="333333"/>
          <w:spacing w:val="-14"/>
        </w:rPr>
        <w:t> </w:t>
      </w:r>
      <w:r>
        <w:rPr>
          <w:color w:val="333333"/>
          <w:spacing w:val="-2"/>
        </w:rPr>
        <w:t>Component</w:t>
      </w:r>
    </w:p>
    <w:p>
      <w:pPr>
        <w:pStyle w:val="BodyText"/>
        <w:spacing w:after="0"/>
        <w:sectPr>
          <w:pgSz w:w="12240" w:h="15840"/>
          <w:pgMar w:top="1820" w:bottom="280" w:left="720" w:right="0"/>
        </w:sectPr>
      </w:pPr>
    </w:p>
    <w:p>
      <w:pPr>
        <w:pStyle w:val="BodyText"/>
        <w:spacing w:before="80"/>
        <w:ind w:left="720"/>
        <w:jc w:val="both"/>
      </w:pPr>
      <w:r>
        <w:rPr/>
        <w:t>RichText</w:t>
      </w:r>
      <w:r>
        <w:rPr>
          <w:spacing w:val="-16"/>
        </w:rPr>
        <w:t> </w:t>
      </w:r>
      <w:r>
        <w:rPr/>
        <w:t>Component</w:t>
      </w:r>
      <w:r>
        <w:rPr>
          <w:spacing w:val="-13"/>
        </w:rPr>
        <w:t> </w:t>
      </w:r>
      <w:r>
        <w:rPr/>
        <w:t>Properties</w:t>
      </w:r>
      <w:r>
        <w:rPr>
          <w:spacing w:val="-14"/>
        </w:rPr>
        <w:t> </w:t>
      </w:r>
      <w:r>
        <w:rPr/>
        <w:t>are</w:t>
      </w:r>
      <w:r>
        <w:rPr>
          <w:spacing w:val="-13"/>
        </w:rPr>
        <w:t> </w:t>
      </w:r>
      <w:r>
        <w:rPr/>
        <w:t>described</w:t>
      </w:r>
      <w:r>
        <w:rPr>
          <w:spacing w:val="-14"/>
        </w:rPr>
        <w:t> </w:t>
      </w:r>
      <w:r>
        <w:rPr/>
        <w:t>in</w:t>
      </w:r>
      <w:r>
        <w:rPr>
          <w:spacing w:val="-13"/>
        </w:rPr>
        <w:t> </w:t>
      </w:r>
      <w:r>
        <w:rPr/>
        <w:t>Table</w:t>
      </w:r>
      <w:r>
        <w:rPr>
          <w:spacing w:val="-13"/>
        </w:rPr>
        <w:t> </w:t>
      </w:r>
      <w:r>
        <w:rPr>
          <w:spacing w:val="-2"/>
        </w:rPr>
        <w:t>below:</w:t>
      </w:r>
    </w:p>
    <w:p>
      <w:pPr>
        <w:pStyle w:val="BodyText"/>
        <w:spacing w:before="97"/>
        <w:rPr>
          <w:sz w:val="20"/>
        </w:rPr>
      </w:pPr>
    </w:p>
    <w:tbl>
      <w:tblPr>
        <w:tblW w:w="0" w:type="auto"/>
        <w:jc w:val="left"/>
        <w:tblInd w:w="920"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top w:w="0" w:type="dxa"/>
          <w:left w:w="0" w:type="dxa"/>
          <w:bottom w:w="0" w:type="dxa"/>
          <w:right w:w="0" w:type="dxa"/>
        </w:tblCellMar>
        <w:tblLook w:val="01E0"/>
      </w:tblPr>
      <w:tblGrid>
        <w:gridCol w:w="2300"/>
        <w:gridCol w:w="7060"/>
      </w:tblGrid>
      <w:tr>
        <w:trPr>
          <w:trHeight w:val="680" w:hRule="atLeast"/>
        </w:trPr>
        <w:tc>
          <w:tcPr>
            <w:tcW w:w="2300" w:type="dxa"/>
          </w:tcPr>
          <w:p>
            <w:pPr>
              <w:pStyle w:val="TableParagraph"/>
              <w:spacing w:before="102"/>
              <w:ind w:left="700"/>
              <w:rPr>
                <w:b/>
                <w:sz w:val="22"/>
              </w:rPr>
            </w:pPr>
            <w:r>
              <w:rPr>
                <w:b/>
                <w:color w:val="333333"/>
                <w:spacing w:val="-2"/>
                <w:sz w:val="22"/>
              </w:rPr>
              <w:t>Property</w:t>
            </w:r>
          </w:p>
        </w:tc>
        <w:tc>
          <w:tcPr>
            <w:tcW w:w="7060" w:type="dxa"/>
          </w:tcPr>
          <w:p>
            <w:pPr>
              <w:pStyle w:val="TableParagraph"/>
              <w:spacing w:before="102"/>
              <w:ind w:left="25"/>
              <w:jc w:val="center"/>
              <w:rPr>
                <w:b/>
                <w:sz w:val="22"/>
              </w:rPr>
            </w:pPr>
            <w:r>
              <w:rPr>
                <w:b/>
                <w:color w:val="333333"/>
                <w:sz w:val="22"/>
              </w:rPr>
              <w:t>Function</w:t>
            </w:r>
            <w:r>
              <w:rPr>
                <w:b/>
                <w:color w:val="333333"/>
                <w:spacing w:val="-8"/>
                <w:sz w:val="22"/>
              </w:rPr>
              <w:t> </w:t>
            </w:r>
            <w:r>
              <w:rPr>
                <w:b/>
                <w:color w:val="333333"/>
                <w:spacing w:val="-2"/>
                <w:sz w:val="22"/>
              </w:rPr>
              <w:t>Explanation</w:t>
            </w:r>
          </w:p>
        </w:tc>
      </w:tr>
      <w:tr>
        <w:trPr>
          <w:trHeight w:val="700" w:hRule="atLeast"/>
        </w:trPr>
        <w:tc>
          <w:tcPr>
            <w:tcW w:w="2300" w:type="dxa"/>
          </w:tcPr>
          <w:p>
            <w:pPr>
              <w:pStyle w:val="TableParagraph"/>
              <w:spacing w:before="117"/>
              <w:rPr>
                <w:sz w:val="22"/>
              </w:rPr>
            </w:pPr>
            <w:r>
              <w:rPr>
                <w:color w:val="333333"/>
                <w:spacing w:val="-2"/>
                <w:sz w:val="22"/>
              </w:rPr>
              <w:t>String</w:t>
            </w:r>
          </w:p>
        </w:tc>
        <w:tc>
          <w:tcPr>
            <w:tcW w:w="7060" w:type="dxa"/>
          </w:tcPr>
          <w:p>
            <w:pPr>
              <w:pStyle w:val="TableParagraph"/>
              <w:spacing w:before="117"/>
              <w:ind w:left="194"/>
              <w:rPr>
                <w:sz w:val="22"/>
              </w:rPr>
            </w:pPr>
            <w:r>
              <w:rPr>
                <w:color w:val="333333"/>
                <w:sz w:val="22"/>
              </w:rPr>
              <w:t>Text</w:t>
            </w:r>
            <w:r>
              <w:rPr>
                <w:color w:val="333333"/>
                <w:spacing w:val="-11"/>
                <w:sz w:val="22"/>
              </w:rPr>
              <w:t> </w:t>
            </w:r>
            <w:r>
              <w:rPr>
                <w:color w:val="333333"/>
                <w:sz w:val="22"/>
              </w:rPr>
              <w:t>of</w:t>
            </w:r>
            <w:r>
              <w:rPr>
                <w:color w:val="333333"/>
                <w:spacing w:val="-9"/>
                <w:sz w:val="22"/>
              </w:rPr>
              <w:t> </w:t>
            </w:r>
            <w:r>
              <w:rPr>
                <w:color w:val="333333"/>
                <w:sz w:val="22"/>
              </w:rPr>
              <w:t>the</w:t>
            </w:r>
            <w:r>
              <w:rPr>
                <w:color w:val="333333"/>
                <w:spacing w:val="-9"/>
                <w:sz w:val="22"/>
              </w:rPr>
              <w:t> </w:t>
            </w:r>
            <w:r>
              <w:rPr>
                <w:color w:val="333333"/>
                <w:sz w:val="22"/>
              </w:rPr>
              <w:t>RichText,</w:t>
            </w:r>
            <w:r>
              <w:rPr>
                <w:color w:val="333333"/>
                <w:spacing w:val="-9"/>
                <w:sz w:val="22"/>
              </w:rPr>
              <w:t> </w:t>
            </w:r>
            <w:r>
              <w:rPr>
                <w:color w:val="333333"/>
                <w:sz w:val="22"/>
              </w:rPr>
              <w:t>you</w:t>
            </w:r>
            <w:r>
              <w:rPr>
                <w:color w:val="333333"/>
                <w:spacing w:val="-8"/>
                <w:sz w:val="22"/>
              </w:rPr>
              <w:t> </w:t>
            </w:r>
            <w:r>
              <w:rPr>
                <w:color w:val="333333"/>
                <w:sz w:val="22"/>
              </w:rPr>
              <w:t>could</w:t>
            </w:r>
            <w:r>
              <w:rPr>
                <w:color w:val="333333"/>
                <w:spacing w:val="-9"/>
                <w:sz w:val="22"/>
              </w:rPr>
              <w:t> </w:t>
            </w:r>
            <w:r>
              <w:rPr>
                <w:color w:val="333333"/>
                <w:sz w:val="22"/>
              </w:rPr>
              <w:t>use</w:t>
            </w:r>
            <w:r>
              <w:rPr>
                <w:color w:val="333333"/>
                <w:spacing w:val="-9"/>
                <w:sz w:val="22"/>
              </w:rPr>
              <w:t> </w:t>
            </w:r>
            <w:r>
              <w:rPr>
                <w:color w:val="333333"/>
                <w:sz w:val="22"/>
              </w:rPr>
              <w:t>BBcode</w:t>
            </w:r>
            <w:r>
              <w:rPr>
                <w:color w:val="333333"/>
                <w:spacing w:val="-9"/>
                <w:sz w:val="22"/>
              </w:rPr>
              <w:t> </w:t>
            </w:r>
            <w:r>
              <w:rPr>
                <w:color w:val="333333"/>
                <w:sz w:val="22"/>
              </w:rPr>
              <w:t>in</w:t>
            </w:r>
            <w:r>
              <w:rPr>
                <w:color w:val="333333"/>
                <w:spacing w:val="-9"/>
                <w:sz w:val="22"/>
              </w:rPr>
              <w:t> </w:t>
            </w:r>
            <w:r>
              <w:rPr>
                <w:color w:val="333333"/>
                <w:sz w:val="22"/>
              </w:rPr>
              <w:t>the</w:t>
            </w:r>
            <w:r>
              <w:rPr>
                <w:color w:val="333333"/>
                <w:spacing w:val="-8"/>
                <w:sz w:val="22"/>
              </w:rPr>
              <w:t> </w:t>
            </w:r>
            <w:r>
              <w:rPr>
                <w:color w:val="333333"/>
                <w:spacing w:val="-2"/>
                <w:sz w:val="22"/>
              </w:rPr>
              <w:t>string</w:t>
            </w:r>
          </w:p>
        </w:tc>
      </w:tr>
      <w:tr>
        <w:trPr>
          <w:trHeight w:val="700" w:hRule="atLeast"/>
        </w:trPr>
        <w:tc>
          <w:tcPr>
            <w:tcW w:w="2300" w:type="dxa"/>
          </w:tcPr>
          <w:p>
            <w:pPr>
              <w:pStyle w:val="TableParagraph"/>
              <w:spacing w:before="113"/>
              <w:rPr>
                <w:sz w:val="22"/>
              </w:rPr>
            </w:pPr>
            <w:r>
              <w:rPr>
                <w:color w:val="333333"/>
                <w:sz w:val="22"/>
              </w:rPr>
              <w:t>Horizontal</w:t>
            </w:r>
            <w:r>
              <w:rPr>
                <w:color w:val="333333"/>
                <w:spacing w:val="-10"/>
                <w:sz w:val="22"/>
              </w:rPr>
              <w:t> </w:t>
            </w:r>
            <w:r>
              <w:rPr>
                <w:color w:val="333333"/>
                <w:spacing w:val="-2"/>
                <w:sz w:val="22"/>
              </w:rPr>
              <w:t>Align</w:t>
            </w:r>
          </w:p>
        </w:tc>
        <w:tc>
          <w:tcPr>
            <w:tcW w:w="7060" w:type="dxa"/>
          </w:tcPr>
          <w:p>
            <w:pPr>
              <w:pStyle w:val="TableParagraph"/>
              <w:spacing w:before="113"/>
              <w:ind w:left="194"/>
              <w:rPr>
                <w:sz w:val="22"/>
              </w:rPr>
            </w:pPr>
            <w:r>
              <w:rPr>
                <w:color w:val="333333"/>
                <w:sz w:val="22"/>
              </w:rPr>
              <w:t>Horizontal</w:t>
            </w:r>
            <w:r>
              <w:rPr>
                <w:color w:val="333333"/>
                <w:spacing w:val="-10"/>
                <w:sz w:val="22"/>
              </w:rPr>
              <w:t> </w:t>
            </w:r>
            <w:r>
              <w:rPr>
                <w:color w:val="333333"/>
                <w:spacing w:val="-2"/>
                <w:sz w:val="22"/>
              </w:rPr>
              <w:t>alignment</w:t>
            </w:r>
          </w:p>
        </w:tc>
      </w:tr>
      <w:tr>
        <w:trPr>
          <w:trHeight w:val="700" w:hRule="atLeast"/>
        </w:trPr>
        <w:tc>
          <w:tcPr>
            <w:tcW w:w="2300" w:type="dxa"/>
          </w:tcPr>
          <w:p>
            <w:pPr>
              <w:pStyle w:val="TableParagraph"/>
              <w:spacing w:before="109"/>
              <w:rPr>
                <w:sz w:val="22"/>
              </w:rPr>
            </w:pPr>
            <w:r>
              <w:rPr>
                <w:color w:val="333333"/>
                <w:sz w:val="22"/>
              </w:rPr>
              <w:t>Font</w:t>
            </w:r>
            <w:r>
              <w:rPr>
                <w:color w:val="333333"/>
                <w:spacing w:val="-4"/>
                <w:sz w:val="22"/>
              </w:rPr>
              <w:t> Size</w:t>
            </w:r>
          </w:p>
        </w:tc>
        <w:tc>
          <w:tcPr>
            <w:tcW w:w="7060" w:type="dxa"/>
          </w:tcPr>
          <w:p>
            <w:pPr>
              <w:pStyle w:val="TableParagraph"/>
              <w:spacing w:before="109"/>
              <w:ind w:left="194"/>
              <w:rPr>
                <w:sz w:val="22"/>
              </w:rPr>
            </w:pPr>
            <w:r>
              <w:rPr>
                <w:color w:val="333333"/>
                <w:sz w:val="22"/>
              </w:rPr>
              <w:t>Font</w:t>
            </w:r>
            <w:r>
              <w:rPr>
                <w:color w:val="333333"/>
                <w:spacing w:val="-4"/>
                <w:sz w:val="22"/>
              </w:rPr>
              <w:t> </w:t>
            </w:r>
            <w:r>
              <w:rPr>
                <w:color w:val="333333"/>
                <w:sz w:val="22"/>
              </w:rPr>
              <w:t>size,</w:t>
            </w:r>
            <w:r>
              <w:rPr>
                <w:color w:val="333333"/>
                <w:spacing w:val="-4"/>
                <w:sz w:val="22"/>
              </w:rPr>
              <w:t> </w:t>
            </w:r>
            <w:r>
              <w:rPr>
                <w:color w:val="333333"/>
                <w:sz w:val="22"/>
              </w:rPr>
              <w:t>in</w:t>
            </w:r>
            <w:r>
              <w:rPr>
                <w:color w:val="333333"/>
                <w:spacing w:val="-3"/>
                <w:sz w:val="22"/>
              </w:rPr>
              <w:t> </w:t>
            </w:r>
            <w:r>
              <w:rPr>
                <w:color w:val="333333"/>
                <w:spacing w:val="-2"/>
                <w:sz w:val="22"/>
              </w:rPr>
              <w:t>points</w:t>
            </w:r>
          </w:p>
        </w:tc>
      </w:tr>
      <w:tr>
        <w:trPr>
          <w:trHeight w:val="980" w:hRule="atLeast"/>
        </w:trPr>
        <w:tc>
          <w:tcPr>
            <w:tcW w:w="2300" w:type="dxa"/>
          </w:tcPr>
          <w:p>
            <w:pPr>
              <w:pStyle w:val="TableParagraph"/>
              <w:spacing w:before="105"/>
              <w:rPr>
                <w:sz w:val="22"/>
              </w:rPr>
            </w:pPr>
            <w:r>
              <w:rPr>
                <w:color w:val="333333"/>
                <w:spacing w:val="-4"/>
                <w:sz w:val="22"/>
              </w:rPr>
              <w:t>Font</w:t>
            </w:r>
          </w:p>
        </w:tc>
        <w:tc>
          <w:tcPr>
            <w:tcW w:w="7060" w:type="dxa"/>
          </w:tcPr>
          <w:p>
            <w:pPr>
              <w:pStyle w:val="TableParagraph"/>
              <w:spacing w:line="276" w:lineRule="auto" w:before="105"/>
              <w:ind w:left="194" w:right="224"/>
              <w:rPr>
                <w:sz w:val="22"/>
              </w:rPr>
            </w:pPr>
            <w:r>
              <w:rPr>
                <w:color w:val="333333"/>
                <w:sz w:val="22"/>
              </w:rPr>
              <w:t>Custom</w:t>
            </w:r>
            <w:r>
              <w:rPr>
                <w:color w:val="333333"/>
                <w:spacing w:val="-6"/>
                <w:sz w:val="22"/>
              </w:rPr>
              <w:t> </w:t>
            </w:r>
            <w:r>
              <w:rPr>
                <w:color w:val="333333"/>
                <w:sz w:val="22"/>
              </w:rPr>
              <w:t>TTF</w:t>
            </w:r>
            <w:r>
              <w:rPr>
                <w:color w:val="333333"/>
                <w:spacing w:val="-6"/>
                <w:sz w:val="22"/>
              </w:rPr>
              <w:t> </w:t>
            </w:r>
            <w:r>
              <w:rPr>
                <w:color w:val="333333"/>
                <w:sz w:val="22"/>
              </w:rPr>
              <w:t>font</w:t>
            </w:r>
            <w:r>
              <w:rPr>
                <w:color w:val="333333"/>
                <w:spacing w:val="-6"/>
                <w:sz w:val="22"/>
              </w:rPr>
              <w:t> </w:t>
            </w:r>
            <w:r>
              <w:rPr>
                <w:color w:val="333333"/>
                <w:sz w:val="22"/>
              </w:rPr>
              <w:t>of</w:t>
            </w:r>
            <w:r>
              <w:rPr>
                <w:color w:val="333333"/>
                <w:spacing w:val="-6"/>
                <w:sz w:val="22"/>
              </w:rPr>
              <w:t> </w:t>
            </w:r>
            <w:r>
              <w:rPr>
                <w:color w:val="333333"/>
                <w:sz w:val="22"/>
              </w:rPr>
              <w:t>RichText,</w:t>
            </w:r>
            <w:r>
              <w:rPr>
                <w:color w:val="333333"/>
                <w:spacing w:val="-6"/>
                <w:sz w:val="22"/>
              </w:rPr>
              <w:t> </w:t>
            </w:r>
            <w:r>
              <w:rPr>
                <w:color w:val="333333"/>
                <w:sz w:val="22"/>
              </w:rPr>
              <w:t>all</w:t>
            </w:r>
            <w:r>
              <w:rPr>
                <w:color w:val="333333"/>
                <w:spacing w:val="-6"/>
                <w:sz w:val="22"/>
              </w:rPr>
              <w:t> </w:t>
            </w:r>
            <w:r>
              <w:rPr>
                <w:color w:val="333333"/>
                <w:sz w:val="22"/>
              </w:rPr>
              <w:t>the</w:t>
            </w:r>
            <w:r>
              <w:rPr>
                <w:color w:val="333333"/>
                <w:spacing w:val="-6"/>
                <w:sz w:val="22"/>
              </w:rPr>
              <w:t> </w:t>
            </w:r>
            <w:r>
              <w:rPr>
                <w:color w:val="333333"/>
                <w:sz w:val="22"/>
              </w:rPr>
              <w:t>label</w:t>
            </w:r>
            <w:r>
              <w:rPr>
                <w:color w:val="333333"/>
                <w:spacing w:val="-6"/>
                <w:sz w:val="22"/>
              </w:rPr>
              <w:t> </w:t>
            </w:r>
            <w:r>
              <w:rPr>
                <w:color w:val="333333"/>
                <w:sz w:val="22"/>
              </w:rPr>
              <w:t>segments</w:t>
            </w:r>
            <w:r>
              <w:rPr>
                <w:color w:val="333333"/>
                <w:spacing w:val="-6"/>
                <w:sz w:val="22"/>
              </w:rPr>
              <w:t> </w:t>
            </w:r>
            <w:r>
              <w:rPr>
                <w:color w:val="333333"/>
                <w:sz w:val="22"/>
              </w:rPr>
              <w:t>will</w:t>
            </w:r>
            <w:r>
              <w:rPr>
                <w:color w:val="333333"/>
                <w:spacing w:val="-6"/>
                <w:sz w:val="22"/>
              </w:rPr>
              <w:t> </w:t>
            </w:r>
            <w:r>
              <w:rPr>
                <w:color w:val="333333"/>
                <w:sz w:val="22"/>
              </w:rPr>
              <w:t>use</w:t>
            </w:r>
            <w:r>
              <w:rPr>
                <w:color w:val="333333"/>
                <w:spacing w:val="-6"/>
                <w:sz w:val="22"/>
              </w:rPr>
              <w:t> </w:t>
            </w:r>
            <w:r>
              <w:rPr>
                <w:color w:val="333333"/>
                <w:sz w:val="22"/>
              </w:rPr>
              <w:t>the same custom ttf font.</w:t>
            </w:r>
          </w:p>
        </w:tc>
      </w:tr>
      <w:tr>
        <w:trPr>
          <w:trHeight w:val="700" w:hRule="atLeast"/>
        </w:trPr>
        <w:tc>
          <w:tcPr>
            <w:tcW w:w="2300" w:type="dxa"/>
          </w:tcPr>
          <w:p>
            <w:pPr>
              <w:pStyle w:val="TableParagraph"/>
              <w:spacing w:before="112"/>
              <w:rPr>
                <w:sz w:val="22"/>
              </w:rPr>
            </w:pPr>
            <w:r>
              <w:rPr>
                <w:color w:val="333333"/>
                <w:sz w:val="22"/>
              </w:rPr>
              <w:t>Font</w:t>
            </w:r>
            <w:r>
              <w:rPr>
                <w:color w:val="333333"/>
                <w:spacing w:val="-4"/>
                <w:sz w:val="22"/>
              </w:rPr>
              <w:t> </w:t>
            </w:r>
            <w:r>
              <w:rPr>
                <w:color w:val="333333"/>
                <w:spacing w:val="-2"/>
                <w:sz w:val="22"/>
              </w:rPr>
              <w:t>Family</w:t>
            </w:r>
          </w:p>
        </w:tc>
        <w:tc>
          <w:tcPr>
            <w:tcW w:w="7060" w:type="dxa"/>
          </w:tcPr>
          <w:p>
            <w:pPr>
              <w:pStyle w:val="TableParagraph"/>
              <w:spacing w:before="112"/>
              <w:ind w:left="194"/>
              <w:rPr>
                <w:sz w:val="22"/>
              </w:rPr>
            </w:pPr>
            <w:r>
              <w:rPr>
                <w:color w:val="333333"/>
                <w:sz w:val="22"/>
              </w:rPr>
              <w:t>Custom</w:t>
            </w:r>
            <w:r>
              <w:rPr>
                <w:color w:val="333333"/>
                <w:spacing w:val="-5"/>
                <w:sz w:val="22"/>
              </w:rPr>
              <w:t> </w:t>
            </w:r>
            <w:r>
              <w:rPr>
                <w:color w:val="333333"/>
                <w:sz w:val="22"/>
              </w:rPr>
              <w:t>system</w:t>
            </w:r>
            <w:r>
              <w:rPr>
                <w:color w:val="333333"/>
                <w:spacing w:val="-4"/>
                <w:sz w:val="22"/>
              </w:rPr>
              <w:t> </w:t>
            </w:r>
            <w:r>
              <w:rPr>
                <w:color w:val="333333"/>
                <w:sz w:val="22"/>
              </w:rPr>
              <w:t>font</w:t>
            </w:r>
            <w:r>
              <w:rPr>
                <w:color w:val="333333"/>
                <w:spacing w:val="-5"/>
                <w:sz w:val="22"/>
              </w:rPr>
              <w:t> </w:t>
            </w:r>
            <w:r>
              <w:rPr>
                <w:color w:val="333333"/>
                <w:sz w:val="22"/>
              </w:rPr>
              <w:t>of</w:t>
            </w:r>
            <w:r>
              <w:rPr>
                <w:color w:val="333333"/>
                <w:spacing w:val="-4"/>
                <w:sz w:val="22"/>
              </w:rPr>
              <w:t> </w:t>
            </w:r>
            <w:r>
              <w:rPr>
                <w:color w:val="333333"/>
                <w:spacing w:val="-2"/>
                <w:sz w:val="22"/>
              </w:rPr>
              <w:t>RichText.</w:t>
            </w:r>
          </w:p>
        </w:tc>
      </w:tr>
      <w:tr>
        <w:trPr>
          <w:trHeight w:val="719" w:hRule="atLeast"/>
        </w:trPr>
        <w:tc>
          <w:tcPr>
            <w:tcW w:w="2300" w:type="dxa"/>
          </w:tcPr>
          <w:p>
            <w:pPr>
              <w:pStyle w:val="TableParagraph"/>
              <w:spacing w:before="108"/>
              <w:rPr>
                <w:sz w:val="22"/>
              </w:rPr>
            </w:pPr>
            <w:r>
              <w:rPr>
                <w:color w:val="333333"/>
                <w:sz w:val="22"/>
              </w:rPr>
              <w:t>Use</w:t>
            </w:r>
            <w:r>
              <w:rPr>
                <w:color w:val="333333"/>
                <w:spacing w:val="-5"/>
                <w:sz w:val="22"/>
              </w:rPr>
              <w:t> </w:t>
            </w:r>
            <w:r>
              <w:rPr>
                <w:color w:val="333333"/>
                <w:sz w:val="22"/>
              </w:rPr>
              <w:t>System</w:t>
            </w:r>
            <w:r>
              <w:rPr>
                <w:color w:val="333333"/>
                <w:spacing w:val="-4"/>
                <w:sz w:val="22"/>
              </w:rPr>
              <w:t> Font</w:t>
            </w:r>
          </w:p>
        </w:tc>
        <w:tc>
          <w:tcPr>
            <w:tcW w:w="7060" w:type="dxa"/>
          </w:tcPr>
          <w:p>
            <w:pPr>
              <w:pStyle w:val="TableParagraph"/>
              <w:spacing w:before="108"/>
              <w:ind w:left="194"/>
              <w:rPr>
                <w:sz w:val="22"/>
              </w:rPr>
            </w:pPr>
            <w:r>
              <w:rPr>
                <w:color w:val="333333"/>
                <w:sz w:val="22"/>
              </w:rPr>
              <w:t>Whether</w:t>
            </w:r>
            <w:r>
              <w:rPr>
                <w:color w:val="333333"/>
                <w:spacing w:val="-7"/>
                <w:sz w:val="22"/>
              </w:rPr>
              <w:t> </w:t>
            </w:r>
            <w:r>
              <w:rPr>
                <w:color w:val="333333"/>
                <w:sz w:val="22"/>
              </w:rPr>
              <w:t>to</w:t>
            </w:r>
            <w:r>
              <w:rPr>
                <w:color w:val="333333"/>
                <w:spacing w:val="-5"/>
                <w:sz w:val="22"/>
              </w:rPr>
              <w:t> </w:t>
            </w:r>
            <w:r>
              <w:rPr>
                <w:color w:val="333333"/>
                <w:sz w:val="22"/>
              </w:rPr>
              <w:t>use</w:t>
            </w:r>
            <w:r>
              <w:rPr>
                <w:color w:val="333333"/>
                <w:spacing w:val="-4"/>
                <w:sz w:val="22"/>
              </w:rPr>
              <w:t> </w:t>
            </w:r>
            <w:r>
              <w:rPr>
                <w:color w:val="333333"/>
                <w:sz w:val="22"/>
              </w:rPr>
              <w:t>the</w:t>
            </w:r>
            <w:r>
              <w:rPr>
                <w:color w:val="333333"/>
                <w:spacing w:val="-5"/>
                <w:sz w:val="22"/>
              </w:rPr>
              <w:t> </w:t>
            </w:r>
            <w:r>
              <w:rPr>
                <w:color w:val="333333"/>
                <w:sz w:val="22"/>
              </w:rPr>
              <w:t>system</w:t>
            </w:r>
            <w:r>
              <w:rPr>
                <w:color w:val="333333"/>
                <w:spacing w:val="-5"/>
                <w:sz w:val="22"/>
              </w:rPr>
              <w:t> </w:t>
            </w:r>
            <w:r>
              <w:rPr>
                <w:color w:val="333333"/>
                <w:sz w:val="22"/>
              </w:rPr>
              <w:t>default</w:t>
            </w:r>
            <w:r>
              <w:rPr>
                <w:color w:val="333333"/>
                <w:spacing w:val="-4"/>
                <w:sz w:val="22"/>
              </w:rPr>
              <w:t> </w:t>
            </w:r>
            <w:r>
              <w:rPr>
                <w:color w:val="333333"/>
                <w:spacing w:val="-2"/>
                <w:sz w:val="22"/>
              </w:rPr>
              <w:t>font.</w:t>
            </w:r>
          </w:p>
        </w:tc>
      </w:tr>
      <w:tr>
        <w:trPr>
          <w:trHeight w:val="1000" w:hRule="atLeast"/>
        </w:trPr>
        <w:tc>
          <w:tcPr>
            <w:tcW w:w="2300" w:type="dxa"/>
          </w:tcPr>
          <w:p>
            <w:pPr>
              <w:pStyle w:val="TableParagraph"/>
              <w:spacing w:before="118"/>
              <w:rPr>
                <w:sz w:val="22"/>
              </w:rPr>
            </w:pPr>
            <w:r>
              <w:rPr>
                <w:color w:val="333333"/>
                <w:sz w:val="22"/>
              </w:rPr>
              <w:t>Max</w:t>
            </w:r>
            <w:r>
              <w:rPr>
                <w:color w:val="333333"/>
                <w:spacing w:val="-5"/>
                <w:sz w:val="22"/>
              </w:rPr>
              <w:t> </w:t>
            </w:r>
            <w:r>
              <w:rPr>
                <w:color w:val="333333"/>
                <w:spacing w:val="-2"/>
                <w:sz w:val="22"/>
              </w:rPr>
              <w:t>Width</w:t>
            </w:r>
          </w:p>
        </w:tc>
        <w:tc>
          <w:tcPr>
            <w:tcW w:w="7060" w:type="dxa"/>
          </w:tcPr>
          <w:p>
            <w:pPr>
              <w:pStyle w:val="TableParagraph"/>
              <w:spacing w:line="276" w:lineRule="auto" w:before="118"/>
              <w:ind w:left="194" w:right="224"/>
              <w:rPr>
                <w:sz w:val="22"/>
              </w:rPr>
            </w:pPr>
            <w:r>
              <w:rPr>
                <w:color w:val="333333"/>
                <w:sz w:val="22"/>
              </w:rPr>
              <w:t>The</w:t>
            </w:r>
            <w:r>
              <w:rPr>
                <w:color w:val="333333"/>
                <w:spacing w:val="-7"/>
                <w:sz w:val="22"/>
              </w:rPr>
              <w:t> </w:t>
            </w:r>
            <w:r>
              <w:rPr>
                <w:color w:val="333333"/>
                <w:sz w:val="22"/>
              </w:rPr>
              <w:t>maximum</w:t>
            </w:r>
            <w:r>
              <w:rPr>
                <w:color w:val="333333"/>
                <w:spacing w:val="-7"/>
                <w:sz w:val="22"/>
              </w:rPr>
              <w:t> </w:t>
            </w:r>
            <w:r>
              <w:rPr>
                <w:color w:val="333333"/>
                <w:sz w:val="22"/>
              </w:rPr>
              <w:t>width</w:t>
            </w:r>
            <w:r>
              <w:rPr>
                <w:color w:val="333333"/>
                <w:spacing w:val="-7"/>
                <w:sz w:val="22"/>
              </w:rPr>
              <w:t> </w:t>
            </w:r>
            <w:r>
              <w:rPr>
                <w:color w:val="333333"/>
                <w:sz w:val="22"/>
              </w:rPr>
              <w:t>of</w:t>
            </w:r>
            <w:r>
              <w:rPr>
                <w:color w:val="333333"/>
                <w:spacing w:val="-7"/>
                <w:sz w:val="22"/>
              </w:rPr>
              <w:t> </w:t>
            </w:r>
            <w:r>
              <w:rPr>
                <w:color w:val="333333"/>
                <w:sz w:val="22"/>
              </w:rPr>
              <w:t>RichText,</w:t>
            </w:r>
            <w:r>
              <w:rPr>
                <w:color w:val="333333"/>
                <w:spacing w:val="-7"/>
                <w:sz w:val="22"/>
              </w:rPr>
              <w:t> </w:t>
            </w:r>
            <w:r>
              <w:rPr>
                <w:color w:val="333333"/>
                <w:sz w:val="22"/>
              </w:rPr>
              <w:t>pass</w:t>
            </w:r>
            <w:r>
              <w:rPr>
                <w:color w:val="333333"/>
                <w:spacing w:val="-7"/>
                <w:sz w:val="22"/>
              </w:rPr>
              <w:t> </w:t>
            </w:r>
            <w:r>
              <w:rPr>
                <w:color w:val="333333"/>
                <w:sz w:val="22"/>
              </w:rPr>
              <w:t>0</w:t>
            </w:r>
            <w:r>
              <w:rPr>
                <w:color w:val="333333"/>
                <w:spacing w:val="-7"/>
                <w:sz w:val="22"/>
              </w:rPr>
              <w:t> </w:t>
            </w:r>
            <w:r>
              <w:rPr>
                <w:color w:val="333333"/>
                <w:sz w:val="22"/>
              </w:rPr>
              <w:t>means</w:t>
            </w:r>
            <w:r>
              <w:rPr>
                <w:color w:val="333333"/>
                <w:spacing w:val="-7"/>
                <w:sz w:val="22"/>
              </w:rPr>
              <w:t> </w:t>
            </w:r>
            <w:r>
              <w:rPr>
                <w:color w:val="333333"/>
                <w:sz w:val="22"/>
              </w:rPr>
              <w:t>not</w:t>
            </w:r>
            <w:r>
              <w:rPr>
                <w:color w:val="333333"/>
                <w:spacing w:val="-7"/>
                <w:sz w:val="22"/>
              </w:rPr>
              <w:t> </w:t>
            </w:r>
            <w:r>
              <w:rPr>
                <w:color w:val="333333"/>
                <w:sz w:val="22"/>
              </w:rPr>
              <w:t>limit</w:t>
            </w:r>
            <w:r>
              <w:rPr>
                <w:color w:val="333333"/>
                <w:spacing w:val="-7"/>
                <w:sz w:val="22"/>
              </w:rPr>
              <w:t> </w:t>
            </w:r>
            <w:r>
              <w:rPr>
                <w:color w:val="333333"/>
                <w:sz w:val="22"/>
              </w:rPr>
              <w:t>the maximum width.</w:t>
            </w:r>
          </w:p>
        </w:tc>
      </w:tr>
      <w:tr>
        <w:trPr>
          <w:trHeight w:val="700" w:hRule="atLeast"/>
        </w:trPr>
        <w:tc>
          <w:tcPr>
            <w:tcW w:w="2300" w:type="dxa"/>
          </w:tcPr>
          <w:p>
            <w:pPr>
              <w:pStyle w:val="TableParagraph"/>
              <w:spacing w:before="105"/>
              <w:rPr>
                <w:sz w:val="22"/>
              </w:rPr>
            </w:pPr>
            <w:r>
              <w:rPr>
                <w:color w:val="333333"/>
                <w:sz w:val="22"/>
              </w:rPr>
              <w:t>Line</w:t>
            </w:r>
            <w:r>
              <w:rPr>
                <w:color w:val="333333"/>
                <w:spacing w:val="-4"/>
                <w:sz w:val="22"/>
              </w:rPr>
              <w:t> </w:t>
            </w:r>
            <w:r>
              <w:rPr>
                <w:color w:val="333333"/>
                <w:spacing w:val="-2"/>
                <w:sz w:val="22"/>
              </w:rPr>
              <w:t>Height</w:t>
            </w:r>
          </w:p>
        </w:tc>
        <w:tc>
          <w:tcPr>
            <w:tcW w:w="7060" w:type="dxa"/>
          </w:tcPr>
          <w:p>
            <w:pPr>
              <w:pStyle w:val="TableParagraph"/>
              <w:spacing w:before="105"/>
              <w:ind w:left="194"/>
              <w:rPr>
                <w:sz w:val="22"/>
              </w:rPr>
            </w:pPr>
            <w:r>
              <w:rPr>
                <w:color w:val="333333"/>
                <w:sz w:val="22"/>
              </w:rPr>
              <w:t>Line</w:t>
            </w:r>
            <w:r>
              <w:rPr>
                <w:color w:val="333333"/>
                <w:spacing w:val="-5"/>
                <w:sz w:val="22"/>
              </w:rPr>
              <w:t> </w:t>
            </w:r>
            <w:r>
              <w:rPr>
                <w:color w:val="333333"/>
                <w:sz w:val="22"/>
              </w:rPr>
              <w:t>height,</w:t>
            </w:r>
            <w:r>
              <w:rPr>
                <w:color w:val="333333"/>
                <w:spacing w:val="-4"/>
                <w:sz w:val="22"/>
              </w:rPr>
              <w:t> </w:t>
            </w:r>
            <w:r>
              <w:rPr>
                <w:color w:val="333333"/>
                <w:sz w:val="22"/>
              </w:rPr>
              <w:t>in</w:t>
            </w:r>
            <w:r>
              <w:rPr>
                <w:color w:val="333333"/>
                <w:spacing w:val="-4"/>
                <w:sz w:val="22"/>
              </w:rPr>
              <w:t> </w:t>
            </w:r>
            <w:r>
              <w:rPr>
                <w:color w:val="333333"/>
                <w:spacing w:val="-2"/>
                <w:sz w:val="22"/>
              </w:rPr>
              <w:t>points</w:t>
            </w:r>
          </w:p>
        </w:tc>
      </w:tr>
      <w:tr>
        <w:trPr>
          <w:trHeight w:val="980" w:hRule="atLeast"/>
        </w:trPr>
        <w:tc>
          <w:tcPr>
            <w:tcW w:w="2300" w:type="dxa"/>
          </w:tcPr>
          <w:p>
            <w:pPr>
              <w:pStyle w:val="TableParagraph"/>
              <w:spacing w:before="101"/>
              <w:rPr>
                <w:sz w:val="22"/>
              </w:rPr>
            </w:pPr>
            <w:r>
              <w:rPr>
                <w:color w:val="333333"/>
                <w:sz w:val="22"/>
              </w:rPr>
              <w:t>Image</w:t>
            </w:r>
            <w:r>
              <w:rPr>
                <w:color w:val="333333"/>
                <w:spacing w:val="-5"/>
                <w:sz w:val="22"/>
              </w:rPr>
              <w:t> </w:t>
            </w:r>
            <w:r>
              <w:rPr>
                <w:color w:val="333333"/>
                <w:spacing w:val="-2"/>
                <w:sz w:val="22"/>
              </w:rPr>
              <w:t>Atlas</w:t>
            </w:r>
          </w:p>
        </w:tc>
        <w:tc>
          <w:tcPr>
            <w:tcW w:w="7060" w:type="dxa"/>
          </w:tcPr>
          <w:p>
            <w:pPr>
              <w:pStyle w:val="TableParagraph"/>
              <w:spacing w:line="276" w:lineRule="auto" w:before="101"/>
              <w:ind w:left="194"/>
              <w:rPr>
                <w:sz w:val="22"/>
              </w:rPr>
            </w:pPr>
            <w:r>
              <w:rPr>
                <w:color w:val="333333"/>
                <w:sz w:val="22"/>
              </w:rPr>
              <w:t>The</w:t>
            </w:r>
            <w:r>
              <w:rPr>
                <w:color w:val="333333"/>
                <w:spacing w:val="-3"/>
                <w:sz w:val="22"/>
              </w:rPr>
              <w:t> </w:t>
            </w:r>
            <w:r>
              <w:rPr>
                <w:color w:val="333333"/>
                <w:sz w:val="22"/>
              </w:rPr>
              <w:t>image</w:t>
            </w:r>
            <w:r>
              <w:rPr>
                <w:color w:val="333333"/>
                <w:spacing w:val="-3"/>
                <w:sz w:val="22"/>
              </w:rPr>
              <w:t> </w:t>
            </w:r>
            <w:r>
              <w:rPr>
                <w:color w:val="333333"/>
                <w:sz w:val="22"/>
              </w:rPr>
              <w:t>atlas</w:t>
            </w:r>
            <w:r>
              <w:rPr>
                <w:color w:val="333333"/>
                <w:spacing w:val="-3"/>
                <w:sz w:val="22"/>
              </w:rPr>
              <w:t> </w:t>
            </w:r>
            <w:r>
              <w:rPr>
                <w:color w:val="333333"/>
                <w:sz w:val="22"/>
              </w:rPr>
              <w:t>for</w:t>
            </w:r>
            <w:r>
              <w:rPr>
                <w:color w:val="333333"/>
                <w:spacing w:val="-3"/>
                <w:sz w:val="22"/>
              </w:rPr>
              <w:t> </w:t>
            </w:r>
            <w:r>
              <w:rPr>
                <w:color w:val="333333"/>
                <w:sz w:val="22"/>
              </w:rPr>
              <w:t>the</w:t>
            </w:r>
            <w:r>
              <w:rPr>
                <w:color w:val="333333"/>
                <w:spacing w:val="-3"/>
                <w:sz w:val="22"/>
              </w:rPr>
              <w:t> </w:t>
            </w:r>
            <w:r>
              <w:rPr>
                <w:color w:val="333333"/>
                <w:sz w:val="22"/>
              </w:rPr>
              <w:t>img</w:t>
            </w:r>
            <w:r>
              <w:rPr>
                <w:color w:val="333333"/>
                <w:spacing w:val="-3"/>
                <w:sz w:val="22"/>
              </w:rPr>
              <w:t> </w:t>
            </w:r>
            <w:r>
              <w:rPr>
                <w:color w:val="333333"/>
                <w:sz w:val="22"/>
              </w:rPr>
              <w:t>tag.</w:t>
            </w:r>
            <w:r>
              <w:rPr>
                <w:color w:val="333333"/>
                <w:spacing w:val="-3"/>
                <w:sz w:val="22"/>
              </w:rPr>
              <w:t> </w:t>
            </w:r>
            <w:r>
              <w:rPr>
                <w:color w:val="333333"/>
                <w:sz w:val="22"/>
              </w:rPr>
              <w:t>For</w:t>
            </w:r>
            <w:r>
              <w:rPr>
                <w:color w:val="333333"/>
                <w:spacing w:val="-3"/>
                <w:sz w:val="22"/>
              </w:rPr>
              <w:t> </w:t>
            </w:r>
            <w:r>
              <w:rPr>
                <w:color w:val="333333"/>
                <w:sz w:val="22"/>
              </w:rPr>
              <w:t>each</w:t>
            </w:r>
            <w:r>
              <w:rPr>
                <w:color w:val="333333"/>
                <w:spacing w:val="-3"/>
                <w:sz w:val="22"/>
              </w:rPr>
              <w:t> </w:t>
            </w:r>
            <w:r>
              <w:rPr>
                <w:color w:val="333333"/>
                <w:sz w:val="22"/>
              </w:rPr>
              <w:t>src</w:t>
            </w:r>
            <w:r>
              <w:rPr>
                <w:color w:val="333333"/>
                <w:spacing w:val="-3"/>
                <w:sz w:val="22"/>
              </w:rPr>
              <w:t> </w:t>
            </w:r>
            <w:r>
              <w:rPr>
                <w:color w:val="333333"/>
                <w:sz w:val="22"/>
              </w:rPr>
              <w:t>value</w:t>
            </w:r>
            <w:r>
              <w:rPr>
                <w:color w:val="333333"/>
                <w:spacing w:val="-3"/>
                <w:sz w:val="22"/>
              </w:rPr>
              <w:t> </w:t>
            </w:r>
            <w:r>
              <w:rPr>
                <w:color w:val="333333"/>
                <w:sz w:val="22"/>
              </w:rPr>
              <w:t>in</w:t>
            </w:r>
            <w:r>
              <w:rPr>
                <w:color w:val="333333"/>
                <w:spacing w:val="-3"/>
                <w:sz w:val="22"/>
              </w:rPr>
              <w:t> </w:t>
            </w:r>
            <w:r>
              <w:rPr>
                <w:color w:val="333333"/>
                <w:sz w:val="22"/>
              </w:rPr>
              <w:t>the</w:t>
            </w:r>
            <w:r>
              <w:rPr>
                <w:color w:val="333333"/>
                <w:spacing w:val="-3"/>
                <w:sz w:val="22"/>
              </w:rPr>
              <w:t> </w:t>
            </w:r>
            <w:r>
              <w:rPr>
                <w:color w:val="333333"/>
                <w:sz w:val="22"/>
              </w:rPr>
              <w:t>img</w:t>
            </w:r>
            <w:r>
              <w:rPr>
                <w:color w:val="333333"/>
                <w:spacing w:val="-3"/>
                <w:sz w:val="22"/>
              </w:rPr>
              <w:t> </w:t>
            </w:r>
            <w:r>
              <w:rPr>
                <w:color w:val="333333"/>
                <w:sz w:val="22"/>
              </w:rPr>
              <w:t>tag, there should be a valid spriteFrame in the image atlas.</w:t>
            </w:r>
          </w:p>
        </w:tc>
      </w:tr>
      <w:tr>
        <w:trPr>
          <w:trHeight w:val="1279" w:hRule="atLeast"/>
        </w:trPr>
        <w:tc>
          <w:tcPr>
            <w:tcW w:w="2300" w:type="dxa"/>
          </w:tcPr>
          <w:p>
            <w:pPr>
              <w:pStyle w:val="TableParagraph"/>
              <w:spacing w:line="276" w:lineRule="auto" w:before="108"/>
              <w:ind w:right="727"/>
              <w:rPr>
                <w:sz w:val="22"/>
              </w:rPr>
            </w:pPr>
            <w:r>
              <w:rPr>
                <w:color w:val="333333"/>
                <w:spacing w:val="-2"/>
                <w:sz w:val="22"/>
              </w:rPr>
              <w:t>Handle</w:t>
            </w:r>
            <w:r>
              <w:rPr>
                <w:color w:val="333333"/>
                <w:spacing w:val="-14"/>
                <w:sz w:val="22"/>
              </w:rPr>
              <w:t> </w:t>
            </w:r>
            <w:r>
              <w:rPr>
                <w:color w:val="333333"/>
                <w:spacing w:val="-2"/>
                <w:sz w:val="22"/>
              </w:rPr>
              <w:t>Touch Event</w:t>
            </w:r>
          </w:p>
        </w:tc>
        <w:tc>
          <w:tcPr>
            <w:tcW w:w="7060" w:type="dxa"/>
          </w:tcPr>
          <w:p>
            <w:pPr>
              <w:pStyle w:val="TableParagraph"/>
              <w:spacing w:line="276" w:lineRule="auto" w:before="108"/>
              <w:ind w:left="194" w:right="224"/>
              <w:rPr>
                <w:sz w:val="22"/>
              </w:rPr>
            </w:pPr>
            <w:r>
              <w:rPr>
                <w:color w:val="333333"/>
                <w:sz w:val="22"/>
              </w:rPr>
              <w:t>Once</w:t>
            </w:r>
            <w:r>
              <w:rPr>
                <w:color w:val="333333"/>
                <w:spacing w:val="-7"/>
                <w:sz w:val="22"/>
              </w:rPr>
              <w:t> </w:t>
            </w:r>
            <w:r>
              <w:rPr>
                <w:color w:val="333333"/>
                <w:sz w:val="22"/>
              </w:rPr>
              <w:t>checked,</w:t>
            </w:r>
            <w:r>
              <w:rPr>
                <w:color w:val="333333"/>
                <w:spacing w:val="-7"/>
                <w:sz w:val="22"/>
              </w:rPr>
              <w:t> </w:t>
            </w:r>
            <w:r>
              <w:rPr>
                <w:color w:val="333333"/>
                <w:sz w:val="22"/>
              </w:rPr>
              <w:t>the</w:t>
            </w:r>
            <w:r>
              <w:rPr>
                <w:color w:val="333333"/>
                <w:spacing w:val="-7"/>
                <w:sz w:val="22"/>
              </w:rPr>
              <w:t> </w:t>
            </w:r>
            <w:r>
              <w:rPr>
                <w:color w:val="333333"/>
                <w:sz w:val="22"/>
              </w:rPr>
              <w:t>RichText</w:t>
            </w:r>
            <w:r>
              <w:rPr>
                <w:color w:val="333333"/>
                <w:spacing w:val="-7"/>
                <w:sz w:val="22"/>
              </w:rPr>
              <w:t> </w:t>
            </w:r>
            <w:r>
              <w:rPr>
                <w:color w:val="333333"/>
                <w:sz w:val="22"/>
              </w:rPr>
              <w:t>will</w:t>
            </w:r>
            <w:r>
              <w:rPr>
                <w:color w:val="333333"/>
                <w:spacing w:val="-7"/>
                <w:sz w:val="22"/>
              </w:rPr>
              <w:t> </w:t>
            </w:r>
            <w:r>
              <w:rPr>
                <w:color w:val="333333"/>
                <w:sz w:val="22"/>
              </w:rPr>
              <w:t>block</w:t>
            </w:r>
            <w:r>
              <w:rPr>
                <w:color w:val="333333"/>
                <w:spacing w:val="-7"/>
                <w:sz w:val="22"/>
              </w:rPr>
              <w:t> </w:t>
            </w:r>
            <w:r>
              <w:rPr>
                <w:color w:val="333333"/>
                <w:sz w:val="22"/>
              </w:rPr>
              <w:t>all</w:t>
            </w:r>
            <w:r>
              <w:rPr>
                <w:color w:val="333333"/>
                <w:spacing w:val="-7"/>
                <w:sz w:val="22"/>
              </w:rPr>
              <w:t> </w:t>
            </w:r>
            <w:r>
              <w:rPr>
                <w:color w:val="333333"/>
                <w:sz w:val="22"/>
              </w:rPr>
              <w:t>input</w:t>
            </w:r>
            <w:r>
              <w:rPr>
                <w:color w:val="333333"/>
                <w:spacing w:val="-7"/>
                <w:sz w:val="22"/>
              </w:rPr>
              <w:t> </w:t>
            </w:r>
            <w:r>
              <w:rPr>
                <w:color w:val="333333"/>
                <w:sz w:val="22"/>
              </w:rPr>
              <w:t>events</w:t>
            </w:r>
            <w:r>
              <w:rPr>
                <w:color w:val="333333"/>
                <w:spacing w:val="-7"/>
                <w:sz w:val="22"/>
              </w:rPr>
              <w:t> </w:t>
            </w:r>
            <w:r>
              <w:rPr>
                <w:color w:val="333333"/>
                <w:sz w:val="22"/>
              </w:rPr>
              <w:t>(mouse</w:t>
            </w:r>
            <w:r>
              <w:rPr>
                <w:color w:val="333333"/>
                <w:spacing w:val="-7"/>
                <w:sz w:val="22"/>
              </w:rPr>
              <w:t> </w:t>
            </w:r>
            <w:r>
              <w:rPr>
                <w:color w:val="333333"/>
                <w:sz w:val="22"/>
              </w:rPr>
              <w:t>and touch) within the bounding box of the node, preventing the input from penetrating into the underlying node.</w:t>
            </w:r>
          </w:p>
        </w:tc>
      </w:tr>
    </w:tbl>
    <w:p>
      <w:pPr>
        <w:pStyle w:val="BodyText"/>
        <w:spacing w:before="40"/>
      </w:pPr>
    </w:p>
    <w:p>
      <w:pPr>
        <w:pStyle w:val="Heading5"/>
        <w:jc w:val="both"/>
      </w:pPr>
      <w:r>
        <w:rPr/>
        <w:t>BBCode</w:t>
      </w:r>
      <w:r>
        <w:rPr>
          <w:spacing w:val="-6"/>
        </w:rPr>
        <w:t> </w:t>
      </w:r>
      <w:r>
        <w:rPr>
          <w:spacing w:val="-2"/>
        </w:rPr>
        <w:t>Format:</w:t>
      </w:r>
    </w:p>
    <w:p>
      <w:pPr>
        <w:pStyle w:val="BodyText"/>
        <w:spacing w:line="276" w:lineRule="auto" w:before="38"/>
        <w:ind w:left="720" w:right="1439"/>
        <w:jc w:val="both"/>
      </w:pPr>
      <w:r>
        <w:rPr/>
        <w:t>Currently the</w:t>
      </w:r>
      <w:r>
        <w:rPr>
          <w:spacing w:val="-3"/>
        </w:rPr>
        <w:t> </w:t>
      </w:r>
      <w:r>
        <w:rPr/>
        <w:t>supported</w:t>
      </w:r>
      <w:r>
        <w:rPr>
          <w:spacing w:val="-3"/>
        </w:rPr>
        <w:t> </w:t>
      </w:r>
      <w:r>
        <w:rPr/>
        <w:t>tag</w:t>
      </w:r>
      <w:r>
        <w:rPr>
          <w:spacing w:val="-3"/>
        </w:rPr>
        <w:t> </w:t>
      </w:r>
      <w:r>
        <w:rPr/>
        <w:t>list</w:t>
      </w:r>
      <w:r>
        <w:rPr>
          <w:spacing w:val="-3"/>
        </w:rPr>
        <w:t> </w:t>
      </w:r>
      <w:r>
        <w:rPr/>
        <w:t>is:</w:t>
      </w:r>
      <w:r>
        <w:rPr>
          <w:spacing w:val="-3"/>
        </w:rPr>
        <w:t> </w:t>
      </w:r>
      <w:r>
        <w:rPr/>
        <w:t>size,</w:t>
      </w:r>
      <w:r>
        <w:rPr>
          <w:spacing w:val="-3"/>
        </w:rPr>
        <w:t> </w:t>
      </w:r>
      <w:r>
        <w:rPr/>
        <w:t>color,</w:t>
      </w:r>
      <w:r>
        <w:rPr>
          <w:spacing w:val="-3"/>
        </w:rPr>
        <w:t> </w:t>
      </w:r>
      <w:r>
        <w:rPr/>
        <w:t>b,</w:t>
      </w:r>
      <w:r>
        <w:rPr>
          <w:spacing w:val="-3"/>
        </w:rPr>
        <w:t> </w:t>
      </w:r>
      <w:r>
        <w:rPr/>
        <w:t>i,</w:t>
      </w:r>
      <w:r>
        <w:rPr>
          <w:spacing w:val="-3"/>
        </w:rPr>
        <w:t> </w:t>
      </w:r>
      <w:r>
        <w:rPr/>
        <w:t>u,</w:t>
      </w:r>
      <w:r>
        <w:rPr>
          <w:spacing w:val="-3"/>
        </w:rPr>
        <w:t> </w:t>
      </w:r>
      <w:r>
        <w:rPr/>
        <w:t>img</w:t>
      </w:r>
      <w:r>
        <w:rPr>
          <w:spacing w:val="-3"/>
        </w:rPr>
        <w:t> </w:t>
      </w:r>
      <w:r>
        <w:rPr/>
        <w:t>and</w:t>
      </w:r>
      <w:r>
        <w:rPr>
          <w:spacing w:val="-3"/>
        </w:rPr>
        <w:t> </w:t>
      </w:r>
      <w:r>
        <w:rPr/>
        <w:t>on.</w:t>
      </w:r>
      <w:r>
        <w:rPr>
          <w:spacing w:val="-3"/>
        </w:rPr>
        <w:t> </w:t>
      </w:r>
      <w:r>
        <w:rPr/>
        <w:t>There</w:t>
      </w:r>
      <w:r>
        <w:rPr>
          <w:spacing w:val="-3"/>
        </w:rPr>
        <w:t> </w:t>
      </w:r>
      <w:r>
        <w:rPr/>
        <w:t>are</w:t>
      </w:r>
      <w:r>
        <w:rPr>
          <w:spacing w:val="-3"/>
        </w:rPr>
        <w:t> </w:t>
      </w:r>
      <w:r>
        <w:rPr/>
        <w:t>used</w:t>
      </w:r>
      <w:r>
        <w:rPr>
          <w:spacing w:val="-3"/>
        </w:rPr>
        <w:t> </w:t>
      </w:r>
      <w:r>
        <w:rPr/>
        <w:t>for</w:t>
      </w:r>
      <w:r>
        <w:rPr>
          <w:spacing w:val="-3"/>
        </w:rPr>
        <w:t> </w:t>
      </w:r>
      <w:r>
        <w:rPr/>
        <w:t>customizing the font size, font color, bold, italic, underline, image and click event. Every tag should have a begin</w:t>
      </w:r>
      <w:r>
        <w:rPr>
          <w:spacing w:val="-3"/>
        </w:rPr>
        <w:t> </w:t>
      </w:r>
      <w:r>
        <w:rPr/>
        <w:t>tag</w:t>
      </w:r>
      <w:r>
        <w:rPr>
          <w:spacing w:val="-3"/>
        </w:rPr>
        <w:t> </w:t>
      </w:r>
      <w:r>
        <w:rPr/>
        <w:t>and</w:t>
      </w:r>
      <w:r>
        <w:rPr>
          <w:spacing w:val="-3"/>
        </w:rPr>
        <w:t> </w:t>
      </w:r>
      <w:r>
        <w:rPr/>
        <w:t>an</w:t>
      </w:r>
      <w:r>
        <w:rPr>
          <w:spacing w:val="-3"/>
        </w:rPr>
        <w:t> </w:t>
      </w:r>
      <w:r>
        <w:rPr/>
        <w:t>end</w:t>
      </w:r>
      <w:r>
        <w:rPr>
          <w:spacing w:val="-3"/>
        </w:rPr>
        <w:t> </w:t>
      </w:r>
      <w:r>
        <w:rPr/>
        <w:t>tag.</w:t>
      </w:r>
      <w:r>
        <w:rPr>
          <w:spacing w:val="-3"/>
        </w:rPr>
        <w:t> </w:t>
      </w:r>
      <w:r>
        <w:rPr/>
        <w:t>The</w:t>
      </w:r>
      <w:r>
        <w:rPr>
          <w:spacing w:val="-3"/>
        </w:rPr>
        <w:t> </w:t>
      </w:r>
      <w:r>
        <w:rPr/>
        <w:t>tag</w:t>
      </w:r>
      <w:r>
        <w:rPr>
          <w:spacing w:val="-3"/>
        </w:rPr>
        <w:t> </w:t>
      </w:r>
      <w:r>
        <w:rPr/>
        <w:t>name</w:t>
      </w:r>
      <w:r>
        <w:rPr>
          <w:spacing w:val="-3"/>
        </w:rPr>
        <w:t> </w:t>
      </w:r>
      <w:r>
        <w:rPr/>
        <w:t>and</w:t>
      </w:r>
      <w:r>
        <w:rPr>
          <w:spacing w:val="-3"/>
        </w:rPr>
        <w:t> </w:t>
      </w:r>
      <w:r>
        <w:rPr/>
        <w:t>property</w:t>
      </w:r>
      <w:r>
        <w:rPr>
          <w:spacing w:val="-3"/>
        </w:rPr>
        <w:t> </w:t>
      </w:r>
      <w:r>
        <w:rPr/>
        <w:t>assignment</w:t>
      </w:r>
      <w:r>
        <w:rPr>
          <w:spacing w:val="-3"/>
        </w:rPr>
        <w:t> </w:t>
      </w:r>
      <w:r>
        <w:rPr/>
        <w:t>should</w:t>
      </w:r>
      <w:r>
        <w:rPr>
          <w:spacing w:val="-3"/>
        </w:rPr>
        <w:t> </w:t>
      </w:r>
      <w:r>
        <w:rPr/>
        <w:t>be</w:t>
      </w:r>
      <w:r>
        <w:rPr>
          <w:spacing w:val="-3"/>
        </w:rPr>
        <w:t> </w:t>
      </w:r>
      <w:r>
        <w:rPr/>
        <w:t>all</w:t>
      </w:r>
      <w:r>
        <w:rPr>
          <w:spacing w:val="-3"/>
        </w:rPr>
        <w:t> </w:t>
      </w:r>
      <w:r>
        <w:rPr/>
        <w:t>lowercase.</w:t>
      </w:r>
      <w:r>
        <w:rPr>
          <w:spacing w:val="-3"/>
        </w:rPr>
        <w:t> </w:t>
      </w:r>
      <w:r>
        <w:rPr/>
        <w:t>It</w:t>
      </w:r>
      <w:r>
        <w:rPr>
          <w:spacing w:val="-3"/>
        </w:rPr>
        <w:t> </w:t>
      </w:r>
      <w:r>
        <w:rPr/>
        <w:t>will check</w:t>
      </w:r>
      <w:r>
        <w:rPr>
          <w:spacing w:val="27"/>
        </w:rPr>
        <w:t> </w:t>
      </w:r>
      <w:r>
        <w:rPr/>
        <w:t>the</w:t>
      </w:r>
      <w:r>
        <w:rPr>
          <w:spacing w:val="27"/>
        </w:rPr>
        <w:t> </w:t>
      </w:r>
      <w:r>
        <w:rPr/>
        <w:t>start tag name, but the end tag name restrict is loose, it only requires a &lt;/&gt; tag, the end tag name doesn't matter.</w:t>
      </w:r>
    </w:p>
    <w:p>
      <w:pPr>
        <w:pStyle w:val="BodyText"/>
        <w:spacing w:before="247"/>
      </w:pPr>
    </w:p>
    <w:p>
      <w:pPr>
        <w:spacing w:before="0"/>
        <w:ind w:left="720" w:right="0" w:firstLine="0"/>
        <w:jc w:val="both"/>
        <w:rPr>
          <w:i/>
          <w:sz w:val="22"/>
        </w:rPr>
      </w:pPr>
      <w:r>
        <w:rPr>
          <w:i/>
          <w:sz w:val="22"/>
        </w:rPr>
        <w:t>Supported</w:t>
      </w:r>
      <w:r>
        <w:rPr>
          <w:i/>
          <w:spacing w:val="-9"/>
          <w:sz w:val="22"/>
        </w:rPr>
        <w:t> </w:t>
      </w:r>
      <w:r>
        <w:rPr>
          <w:i/>
          <w:spacing w:val="-4"/>
          <w:sz w:val="22"/>
        </w:rPr>
        <w:t>tags</w:t>
      </w:r>
    </w:p>
    <w:p>
      <w:pPr>
        <w:spacing w:after="0"/>
        <w:jc w:val="both"/>
        <w:rPr>
          <w:i/>
          <w:sz w:val="22"/>
        </w:rPr>
        <w:sectPr>
          <w:pgSz w:w="12240" w:h="15840"/>
          <w:pgMar w:top="1360" w:bottom="280" w:left="720" w:right="0"/>
        </w:sectPr>
      </w:pPr>
    </w:p>
    <w:p>
      <w:pPr>
        <w:pStyle w:val="BodyText"/>
        <w:spacing w:before="80"/>
        <w:ind w:left="720"/>
      </w:pPr>
      <w:r>
        <w:rPr>
          <w:color w:val="333333"/>
        </w:rPr>
        <w:t>Note:</w:t>
      </w:r>
      <w:r>
        <w:rPr>
          <w:color w:val="333333"/>
          <w:spacing w:val="-11"/>
        </w:rPr>
        <w:t> </w:t>
      </w:r>
      <w:r>
        <w:rPr>
          <w:color w:val="333333"/>
        </w:rPr>
        <w:t>all</w:t>
      </w:r>
      <w:r>
        <w:rPr>
          <w:color w:val="333333"/>
          <w:spacing w:val="-5"/>
        </w:rPr>
        <w:t> </w:t>
      </w:r>
      <w:r>
        <w:rPr>
          <w:color w:val="333333"/>
        </w:rPr>
        <w:t>tag</w:t>
      </w:r>
      <w:r>
        <w:rPr>
          <w:color w:val="333333"/>
          <w:spacing w:val="-5"/>
        </w:rPr>
        <w:t> </w:t>
      </w:r>
      <w:r>
        <w:rPr>
          <w:color w:val="333333"/>
        </w:rPr>
        <w:t>names</w:t>
      </w:r>
      <w:r>
        <w:rPr>
          <w:color w:val="333333"/>
          <w:spacing w:val="-4"/>
        </w:rPr>
        <w:t> </w:t>
      </w:r>
      <w:r>
        <w:rPr>
          <w:color w:val="333333"/>
        </w:rPr>
        <w:t>should</w:t>
      </w:r>
      <w:r>
        <w:rPr>
          <w:color w:val="333333"/>
          <w:spacing w:val="-5"/>
        </w:rPr>
        <w:t> </w:t>
      </w:r>
      <w:r>
        <w:rPr>
          <w:color w:val="333333"/>
        </w:rPr>
        <w:t>be</w:t>
      </w:r>
      <w:r>
        <w:rPr>
          <w:color w:val="333333"/>
          <w:spacing w:val="-5"/>
        </w:rPr>
        <w:t> </w:t>
      </w:r>
      <w:r>
        <w:rPr>
          <w:color w:val="333333"/>
        </w:rPr>
        <w:t>lowercase</w:t>
      </w:r>
      <w:r>
        <w:rPr>
          <w:color w:val="333333"/>
          <w:spacing w:val="-5"/>
        </w:rPr>
        <w:t> </w:t>
      </w:r>
      <w:r>
        <w:rPr>
          <w:color w:val="333333"/>
        </w:rPr>
        <w:t>and</w:t>
      </w:r>
      <w:r>
        <w:rPr>
          <w:color w:val="333333"/>
          <w:spacing w:val="-5"/>
        </w:rPr>
        <w:t> </w:t>
      </w:r>
      <w:r>
        <w:rPr>
          <w:color w:val="333333"/>
        </w:rPr>
        <w:t>the</w:t>
      </w:r>
      <w:r>
        <w:rPr>
          <w:color w:val="333333"/>
          <w:spacing w:val="-4"/>
        </w:rPr>
        <w:t> </w:t>
      </w:r>
      <w:r>
        <w:rPr>
          <w:color w:val="333333"/>
        </w:rPr>
        <w:t>property</w:t>
      </w:r>
      <w:r>
        <w:rPr>
          <w:color w:val="333333"/>
          <w:spacing w:val="-5"/>
        </w:rPr>
        <w:t> </w:t>
      </w:r>
      <w:r>
        <w:rPr>
          <w:color w:val="333333"/>
        </w:rPr>
        <w:t>assignment</w:t>
      </w:r>
      <w:r>
        <w:rPr>
          <w:color w:val="333333"/>
          <w:spacing w:val="-5"/>
        </w:rPr>
        <w:t> </w:t>
      </w:r>
      <w:r>
        <w:rPr>
          <w:color w:val="333333"/>
        </w:rPr>
        <w:t>should</w:t>
      </w:r>
      <w:r>
        <w:rPr>
          <w:color w:val="333333"/>
          <w:spacing w:val="-5"/>
        </w:rPr>
        <w:t> </w:t>
      </w:r>
      <w:r>
        <w:rPr>
          <w:color w:val="333333"/>
        </w:rPr>
        <w:t>use</w:t>
      </w:r>
      <w:r>
        <w:rPr>
          <w:color w:val="333333"/>
          <w:spacing w:val="-4"/>
        </w:rPr>
        <w:t> </w:t>
      </w:r>
      <w:r>
        <w:rPr>
          <w:rFonts w:ascii="Consolas"/>
          <w:color w:val="333333"/>
          <w:shd w:fill="F6F6F6" w:color="auto" w:val="clear"/>
        </w:rPr>
        <w:t>=</w:t>
      </w:r>
      <w:r>
        <w:rPr>
          <w:rFonts w:ascii="Consolas"/>
          <w:color w:val="333333"/>
          <w:spacing w:val="-60"/>
        </w:rPr>
        <w:t> </w:t>
      </w:r>
      <w:r>
        <w:rPr>
          <w:color w:val="333333"/>
          <w:spacing w:val="-2"/>
        </w:rPr>
        <w:t>sign.</w:t>
      </w:r>
    </w:p>
    <w:p>
      <w:pPr>
        <w:pStyle w:val="BodyText"/>
        <w:spacing w:before="8"/>
        <w:rPr>
          <w:sz w:val="20"/>
        </w:rPr>
      </w:pPr>
    </w:p>
    <w:tbl>
      <w:tblPr>
        <w:tblW w:w="0" w:type="auto"/>
        <w:jc w:val="left"/>
        <w:tblInd w:w="400"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top w:w="0" w:type="dxa"/>
          <w:left w:w="0" w:type="dxa"/>
          <w:bottom w:w="0" w:type="dxa"/>
          <w:right w:w="0" w:type="dxa"/>
        </w:tblCellMar>
        <w:tblLook w:val="01E0"/>
      </w:tblPr>
      <w:tblGrid>
        <w:gridCol w:w="1180"/>
        <w:gridCol w:w="4100"/>
        <w:gridCol w:w="2020"/>
        <w:gridCol w:w="3140"/>
      </w:tblGrid>
      <w:tr>
        <w:trPr>
          <w:trHeight w:val="680" w:hRule="atLeast"/>
        </w:trPr>
        <w:tc>
          <w:tcPr>
            <w:tcW w:w="1180" w:type="dxa"/>
          </w:tcPr>
          <w:p>
            <w:pPr>
              <w:pStyle w:val="TableParagraph"/>
              <w:spacing w:before="102"/>
              <w:ind w:left="293"/>
              <w:rPr>
                <w:b/>
                <w:sz w:val="22"/>
              </w:rPr>
            </w:pPr>
            <w:r>
              <w:rPr>
                <w:b/>
                <w:color w:val="333333"/>
                <w:spacing w:val="-4"/>
                <w:sz w:val="22"/>
              </w:rPr>
              <w:t>Name</w:t>
            </w:r>
          </w:p>
        </w:tc>
        <w:tc>
          <w:tcPr>
            <w:tcW w:w="4100" w:type="dxa"/>
          </w:tcPr>
          <w:p>
            <w:pPr>
              <w:pStyle w:val="TableParagraph"/>
              <w:spacing w:before="102"/>
              <w:ind w:left="25"/>
              <w:jc w:val="center"/>
              <w:rPr>
                <w:b/>
                <w:sz w:val="22"/>
              </w:rPr>
            </w:pPr>
            <w:r>
              <w:rPr>
                <w:b/>
                <w:color w:val="333333"/>
                <w:spacing w:val="-2"/>
                <w:sz w:val="22"/>
              </w:rPr>
              <w:t>Description</w:t>
            </w:r>
          </w:p>
        </w:tc>
        <w:tc>
          <w:tcPr>
            <w:tcW w:w="2020" w:type="dxa"/>
          </w:tcPr>
          <w:p>
            <w:pPr>
              <w:pStyle w:val="TableParagraph"/>
              <w:spacing w:before="102"/>
              <w:ind w:left="560"/>
              <w:rPr>
                <w:b/>
                <w:sz w:val="22"/>
              </w:rPr>
            </w:pPr>
            <w:r>
              <w:rPr>
                <w:b/>
                <w:color w:val="333333"/>
                <w:spacing w:val="-2"/>
                <w:sz w:val="22"/>
              </w:rPr>
              <w:t>Example</w:t>
            </w:r>
          </w:p>
        </w:tc>
        <w:tc>
          <w:tcPr>
            <w:tcW w:w="3140" w:type="dxa"/>
          </w:tcPr>
          <w:p>
            <w:pPr>
              <w:pStyle w:val="TableParagraph"/>
              <w:spacing w:before="102"/>
              <w:ind w:left="25"/>
              <w:jc w:val="center"/>
              <w:rPr>
                <w:b/>
                <w:sz w:val="22"/>
              </w:rPr>
            </w:pPr>
            <w:r>
              <w:rPr>
                <w:b/>
                <w:color w:val="333333"/>
                <w:spacing w:val="-4"/>
                <w:sz w:val="22"/>
              </w:rPr>
              <w:t>Note</w:t>
            </w:r>
          </w:p>
        </w:tc>
      </w:tr>
      <w:tr>
        <w:trPr>
          <w:trHeight w:val="1299" w:hRule="atLeast"/>
        </w:trPr>
        <w:tc>
          <w:tcPr>
            <w:tcW w:w="1180" w:type="dxa"/>
          </w:tcPr>
          <w:p>
            <w:pPr>
              <w:pStyle w:val="TableParagraph"/>
              <w:spacing w:before="118"/>
              <w:ind w:left="194"/>
              <w:rPr>
                <w:sz w:val="22"/>
              </w:rPr>
            </w:pPr>
            <w:r>
              <w:rPr>
                <w:color w:val="333333"/>
                <w:spacing w:val="-2"/>
                <w:sz w:val="22"/>
              </w:rPr>
              <w:t>color</w:t>
            </w:r>
          </w:p>
        </w:tc>
        <w:tc>
          <w:tcPr>
            <w:tcW w:w="4100" w:type="dxa"/>
          </w:tcPr>
          <w:p>
            <w:pPr>
              <w:pStyle w:val="TableParagraph"/>
              <w:spacing w:line="276" w:lineRule="auto" w:before="118"/>
              <w:ind w:right="179"/>
              <w:jc w:val="both"/>
              <w:rPr>
                <w:sz w:val="22"/>
              </w:rPr>
            </w:pPr>
            <w:r>
              <w:rPr>
                <w:color w:val="333333"/>
                <w:sz w:val="22"/>
              </w:rPr>
              <w:t>Specify the font rendering color, the color</w:t>
            </w:r>
            <w:r>
              <w:rPr>
                <w:color w:val="333333"/>
                <w:spacing w:val="-5"/>
                <w:sz w:val="22"/>
              </w:rPr>
              <w:t> </w:t>
            </w:r>
            <w:r>
              <w:rPr>
                <w:color w:val="333333"/>
                <w:sz w:val="22"/>
              </w:rPr>
              <w:t>value</w:t>
            </w:r>
            <w:r>
              <w:rPr>
                <w:color w:val="333333"/>
                <w:spacing w:val="-5"/>
                <w:sz w:val="22"/>
              </w:rPr>
              <w:t> </w:t>
            </w:r>
            <w:r>
              <w:rPr>
                <w:color w:val="333333"/>
                <w:sz w:val="22"/>
              </w:rPr>
              <w:t>could</w:t>
            </w:r>
            <w:r>
              <w:rPr>
                <w:color w:val="333333"/>
                <w:spacing w:val="-5"/>
                <w:sz w:val="22"/>
              </w:rPr>
              <w:t> </w:t>
            </w:r>
            <w:r>
              <w:rPr>
                <w:color w:val="333333"/>
                <w:sz w:val="22"/>
              </w:rPr>
              <w:t>be</w:t>
            </w:r>
            <w:r>
              <w:rPr>
                <w:color w:val="333333"/>
                <w:spacing w:val="-5"/>
                <w:sz w:val="22"/>
              </w:rPr>
              <w:t> </w:t>
            </w:r>
            <w:r>
              <w:rPr>
                <w:color w:val="333333"/>
                <w:sz w:val="22"/>
              </w:rPr>
              <w:t>a</w:t>
            </w:r>
            <w:r>
              <w:rPr>
                <w:color w:val="333333"/>
                <w:spacing w:val="-5"/>
                <w:sz w:val="22"/>
              </w:rPr>
              <w:t> </w:t>
            </w:r>
            <w:r>
              <w:rPr>
                <w:color w:val="333333"/>
                <w:sz w:val="22"/>
              </w:rPr>
              <w:t>built-in</w:t>
            </w:r>
            <w:r>
              <w:rPr>
                <w:color w:val="333333"/>
                <w:spacing w:val="-5"/>
                <w:sz w:val="22"/>
              </w:rPr>
              <w:t> </w:t>
            </w:r>
            <w:r>
              <w:rPr>
                <w:color w:val="333333"/>
                <w:sz w:val="22"/>
              </w:rPr>
              <w:t>value</w:t>
            </w:r>
            <w:r>
              <w:rPr>
                <w:color w:val="333333"/>
                <w:spacing w:val="-5"/>
                <w:sz w:val="22"/>
              </w:rPr>
              <w:t> </w:t>
            </w:r>
            <w:r>
              <w:rPr>
                <w:color w:val="333333"/>
                <w:sz w:val="22"/>
              </w:rPr>
              <w:t>or a hex value. eg, use #ff0000 for red.</w:t>
            </w:r>
          </w:p>
        </w:tc>
        <w:tc>
          <w:tcPr>
            <w:tcW w:w="2020" w:type="dxa"/>
          </w:tcPr>
          <w:p>
            <w:pPr>
              <w:pStyle w:val="TableParagraph"/>
              <w:spacing w:line="276" w:lineRule="auto" w:before="117"/>
              <w:ind w:left="194"/>
              <w:rPr>
                <w:rFonts w:ascii="Consolas"/>
                <w:sz w:val="22"/>
              </w:rPr>
            </w:pPr>
            <w:r>
              <w:rPr>
                <w:rFonts w:ascii="Consolas"/>
                <w:color w:val="333333"/>
                <w:spacing w:val="-2"/>
                <w:sz w:val="22"/>
                <w:shd w:fill="F6F6F6" w:color="auto" w:val="clear"/>
              </w:rPr>
              <w:t>&lt;color=#ff000</w:t>
            </w:r>
            <w:r>
              <w:rPr>
                <w:rFonts w:ascii="Consolas"/>
                <w:color w:val="333333"/>
                <w:spacing w:val="-2"/>
                <w:sz w:val="22"/>
              </w:rPr>
              <w:t> </w:t>
            </w:r>
            <w:r>
              <w:rPr>
                <w:rFonts w:ascii="Consolas"/>
                <w:color w:val="333333"/>
                <w:spacing w:val="-2"/>
                <w:sz w:val="22"/>
                <w:shd w:fill="F6F6F6" w:color="auto" w:val="clear"/>
              </w:rPr>
              <w:t>0&gt;Red</w:t>
            </w:r>
            <w:r>
              <w:rPr>
                <w:rFonts w:ascii="Consolas"/>
                <w:color w:val="333333"/>
                <w:spacing w:val="-2"/>
                <w:sz w:val="22"/>
              </w:rPr>
              <w:t> </w:t>
            </w:r>
            <w:r>
              <w:rPr>
                <w:rFonts w:ascii="Consolas"/>
                <w:color w:val="333333"/>
                <w:spacing w:val="-2"/>
                <w:sz w:val="22"/>
                <w:shd w:fill="F6F6F6" w:color="auto" w:val="clear"/>
              </w:rPr>
              <w:t>Text&lt;/color&gt;</w:t>
            </w:r>
          </w:p>
        </w:tc>
        <w:tc>
          <w:tcPr>
            <w:tcW w:w="3140" w:type="dxa"/>
          </w:tcPr>
          <w:p>
            <w:pPr>
              <w:pStyle w:val="TableParagraph"/>
              <w:spacing w:line="276" w:lineRule="auto" w:before="118"/>
              <w:ind w:right="177"/>
              <w:rPr>
                <w:sz w:val="22"/>
              </w:rPr>
            </w:pPr>
            <w:r>
              <w:rPr>
                <w:color w:val="333333"/>
                <w:sz w:val="22"/>
              </w:rPr>
              <w:t>For</w:t>
            </w:r>
            <w:r>
              <w:rPr>
                <w:color w:val="333333"/>
                <w:spacing w:val="80"/>
                <w:sz w:val="22"/>
              </w:rPr>
              <w:t> </w:t>
            </w:r>
            <w:r>
              <w:rPr>
                <w:color w:val="333333"/>
                <w:sz w:val="22"/>
              </w:rPr>
              <w:t>built-in</w:t>
            </w:r>
            <w:r>
              <w:rPr>
                <w:color w:val="333333"/>
                <w:spacing w:val="80"/>
                <w:sz w:val="22"/>
              </w:rPr>
              <w:t> </w:t>
            </w:r>
            <w:r>
              <w:rPr>
                <w:color w:val="333333"/>
                <w:sz w:val="22"/>
              </w:rPr>
              <w:t>color,</w:t>
            </w:r>
            <w:r>
              <w:rPr>
                <w:color w:val="333333"/>
                <w:spacing w:val="80"/>
                <w:sz w:val="22"/>
              </w:rPr>
              <w:t> </w:t>
            </w:r>
            <w:r>
              <w:rPr>
                <w:color w:val="333333"/>
                <w:sz w:val="22"/>
              </w:rPr>
              <w:t>please refer to </w:t>
            </w:r>
            <w:hyperlink r:id="rId56">
              <w:r>
                <w:rPr>
                  <w:color w:val="4082C3"/>
                  <w:sz w:val="22"/>
                </w:rPr>
                <w:t>cc.Color</w:t>
              </w:r>
            </w:hyperlink>
          </w:p>
        </w:tc>
      </w:tr>
      <w:tr>
        <w:trPr>
          <w:trHeight w:val="1000" w:hRule="atLeast"/>
        </w:trPr>
        <w:tc>
          <w:tcPr>
            <w:tcW w:w="1180" w:type="dxa"/>
          </w:tcPr>
          <w:p>
            <w:pPr>
              <w:pStyle w:val="TableParagraph"/>
              <w:spacing w:before="112"/>
              <w:ind w:left="194"/>
              <w:rPr>
                <w:sz w:val="22"/>
              </w:rPr>
            </w:pPr>
            <w:r>
              <w:rPr>
                <w:color w:val="333333"/>
                <w:spacing w:val="-4"/>
                <w:sz w:val="22"/>
              </w:rPr>
              <w:t>size</w:t>
            </w:r>
          </w:p>
        </w:tc>
        <w:tc>
          <w:tcPr>
            <w:tcW w:w="4100" w:type="dxa"/>
          </w:tcPr>
          <w:p>
            <w:pPr>
              <w:pStyle w:val="TableParagraph"/>
              <w:spacing w:line="276" w:lineRule="auto" w:before="112"/>
              <w:rPr>
                <w:sz w:val="22"/>
              </w:rPr>
            </w:pPr>
            <w:r>
              <w:rPr>
                <w:color w:val="333333"/>
                <w:sz w:val="22"/>
              </w:rPr>
              <w:t>Specify</w:t>
            </w:r>
            <w:r>
              <w:rPr>
                <w:color w:val="333333"/>
                <w:spacing w:val="40"/>
                <w:sz w:val="22"/>
              </w:rPr>
              <w:t> </w:t>
            </w:r>
            <w:r>
              <w:rPr>
                <w:color w:val="333333"/>
                <w:sz w:val="22"/>
              </w:rPr>
              <w:t>the</w:t>
            </w:r>
            <w:r>
              <w:rPr>
                <w:color w:val="333333"/>
                <w:spacing w:val="40"/>
                <w:sz w:val="22"/>
              </w:rPr>
              <w:t> </w:t>
            </w:r>
            <w:r>
              <w:rPr>
                <w:color w:val="333333"/>
                <w:sz w:val="22"/>
              </w:rPr>
              <w:t>font</w:t>
            </w:r>
            <w:r>
              <w:rPr>
                <w:color w:val="333333"/>
                <w:spacing w:val="40"/>
                <w:sz w:val="22"/>
              </w:rPr>
              <w:t> </w:t>
            </w:r>
            <w:r>
              <w:rPr>
                <w:color w:val="333333"/>
                <w:sz w:val="22"/>
              </w:rPr>
              <w:t>rendering</w:t>
            </w:r>
            <w:r>
              <w:rPr>
                <w:color w:val="333333"/>
                <w:spacing w:val="40"/>
                <w:sz w:val="22"/>
              </w:rPr>
              <w:t> </w:t>
            </w:r>
            <w:r>
              <w:rPr>
                <w:color w:val="333333"/>
                <w:sz w:val="22"/>
              </w:rPr>
              <w:t>size,</w:t>
            </w:r>
            <w:r>
              <w:rPr>
                <w:color w:val="333333"/>
                <w:spacing w:val="40"/>
                <w:sz w:val="22"/>
              </w:rPr>
              <w:t> </w:t>
            </w:r>
            <w:r>
              <w:rPr>
                <w:color w:val="333333"/>
                <w:sz w:val="22"/>
              </w:rPr>
              <w:t>the size should be an integer.</w:t>
            </w:r>
          </w:p>
        </w:tc>
        <w:tc>
          <w:tcPr>
            <w:tcW w:w="2020" w:type="dxa"/>
          </w:tcPr>
          <w:p>
            <w:pPr>
              <w:pStyle w:val="TableParagraph"/>
              <w:spacing w:line="276" w:lineRule="auto" w:before="110"/>
              <w:ind w:left="194"/>
              <w:rPr>
                <w:rFonts w:ascii="Consolas"/>
                <w:sz w:val="22"/>
              </w:rPr>
            </w:pPr>
            <w:r>
              <w:rPr>
                <w:rFonts w:ascii="Consolas"/>
                <w:sz w:val="22"/>
              </w:rPr>
              <mc:AlternateContent>
                <mc:Choice Requires="wps">
                  <w:drawing>
                    <wp:anchor distT="0" distB="0" distL="0" distR="0" allowOverlap="1" layoutInCell="1" locked="0" behindDoc="1" simplePos="0" relativeHeight="484670464">
                      <wp:simplePos x="0" y="0"/>
                      <wp:positionH relativeFrom="column">
                        <wp:posOffset>123825</wp:posOffset>
                      </wp:positionH>
                      <wp:positionV relativeFrom="paragraph">
                        <wp:posOffset>70736</wp:posOffset>
                      </wp:positionV>
                      <wp:extent cx="998219" cy="351790"/>
                      <wp:effectExtent l="0" t="0" r="0" b="0"/>
                      <wp:wrapNone/>
                      <wp:docPr id="42" name="Group 42"/>
                      <wp:cNvGraphicFramePr>
                        <a:graphicFrameLocks/>
                      </wp:cNvGraphicFramePr>
                      <a:graphic>
                        <a:graphicData uri="http://schemas.microsoft.com/office/word/2010/wordprocessingGroup">
                          <wpg:wgp>
                            <wpg:cNvPr id="42" name="Group 42"/>
                            <wpg:cNvGrpSpPr/>
                            <wpg:grpSpPr>
                              <a:xfrm>
                                <a:off x="0" y="0"/>
                                <a:ext cx="998219" cy="351790"/>
                                <a:chExt cx="998219" cy="351790"/>
                              </a:xfrm>
                            </wpg:grpSpPr>
                            <wps:wsp>
                              <wps:cNvPr id="43" name="Graphic 43"/>
                              <wps:cNvSpPr/>
                              <wps:spPr>
                                <a:xfrm>
                                  <a:off x="0" y="0"/>
                                  <a:ext cx="998219" cy="351790"/>
                                </a:xfrm>
                                <a:custGeom>
                                  <a:avLst/>
                                  <a:gdLst/>
                                  <a:ahLst/>
                                  <a:cxnLst/>
                                  <a:rect l="l" t="t" r="r" b="b"/>
                                  <a:pathLst>
                                    <a:path w="998219" h="351790">
                                      <a:moveTo>
                                        <a:pt x="997788" y="188112"/>
                                      </a:moveTo>
                                      <a:lnTo>
                                        <a:pt x="0" y="188112"/>
                                      </a:lnTo>
                                      <a:lnTo>
                                        <a:pt x="0" y="351688"/>
                                      </a:lnTo>
                                      <a:lnTo>
                                        <a:pt x="997788" y="351688"/>
                                      </a:lnTo>
                                      <a:lnTo>
                                        <a:pt x="997788" y="188112"/>
                                      </a:lnTo>
                                      <a:close/>
                                    </a:path>
                                    <a:path w="998219" h="351790">
                                      <a:moveTo>
                                        <a:pt x="997788" y="0"/>
                                      </a:moveTo>
                                      <a:lnTo>
                                        <a:pt x="0" y="0"/>
                                      </a:lnTo>
                                      <a:lnTo>
                                        <a:pt x="0" y="163576"/>
                                      </a:lnTo>
                                      <a:lnTo>
                                        <a:pt x="997788" y="163576"/>
                                      </a:lnTo>
                                      <a:lnTo>
                                        <a:pt x="997788" y="0"/>
                                      </a:lnTo>
                                      <a:close/>
                                    </a:path>
                                  </a:pathLst>
                                </a:custGeom>
                                <a:solidFill>
                                  <a:srgbClr val="F6F6F6"/>
                                </a:solidFill>
                              </wps:spPr>
                              <wps:bodyPr wrap="square" lIns="0" tIns="0" rIns="0" bIns="0" rtlCol="0">
                                <a:prstTxWarp prst="textNoShape">
                                  <a:avLst/>
                                </a:prstTxWarp>
                                <a:noAutofit/>
                              </wps:bodyPr>
                            </wps:wsp>
                          </wpg:wgp>
                        </a:graphicData>
                      </a:graphic>
                    </wp:anchor>
                  </w:drawing>
                </mc:Choice>
                <mc:Fallback>
                  <w:pict>
                    <v:group style="position:absolute;margin-left:9.75pt;margin-top:5.569835pt;width:78.6pt;height:27.7pt;mso-position-horizontal-relative:column;mso-position-vertical-relative:paragraph;z-index:-18646016" id="docshapegroup5" coordorigin="195,111" coordsize="1572,554">
                      <v:shape style="position:absolute;left:195;top:111;width:1572;height:554" id="docshape6" coordorigin="195,111" coordsize="1572,554" path="m1766,408l195,408,195,665,1766,665,1766,408xm1766,111l195,111,195,369,1766,369,1766,111xe" filled="true" fillcolor="#f6f6f6" stroked="false">
                        <v:path arrowok="t"/>
                        <v:fill type="solid"/>
                      </v:shape>
                      <w10:wrap type="none"/>
                    </v:group>
                  </w:pict>
                </mc:Fallback>
              </mc:AlternateContent>
            </w:r>
            <w:r>
              <w:rPr>
                <w:rFonts w:ascii="Consolas"/>
                <w:color w:val="333333"/>
                <w:spacing w:val="-2"/>
                <w:sz w:val="22"/>
              </w:rPr>
              <w:t>&lt;size=30&gt;enla </w:t>
            </w:r>
            <w:r>
              <w:rPr>
                <w:rFonts w:ascii="Consolas"/>
                <w:color w:val="333333"/>
                <w:sz w:val="22"/>
              </w:rPr>
              <w:t>rge</w:t>
            </w:r>
            <w:r>
              <w:rPr>
                <w:rFonts w:ascii="Consolas"/>
                <w:color w:val="333333"/>
                <w:spacing w:val="-3"/>
                <w:sz w:val="22"/>
              </w:rPr>
              <w:t> </w:t>
            </w:r>
            <w:r>
              <w:rPr>
                <w:rFonts w:ascii="Consolas"/>
                <w:color w:val="333333"/>
                <w:spacing w:val="-2"/>
                <w:sz w:val="22"/>
              </w:rPr>
              <w:t>me&lt;/size&gt;</w:t>
            </w:r>
          </w:p>
        </w:tc>
        <w:tc>
          <w:tcPr>
            <w:tcW w:w="3140" w:type="dxa"/>
            <w:tcBorders>
              <w:right w:val="nil"/>
            </w:tcBorders>
          </w:tcPr>
          <w:p>
            <w:pPr>
              <w:pStyle w:val="TableParagraph"/>
              <w:spacing w:before="0"/>
              <w:ind w:left="0"/>
              <w:rPr>
                <w:rFonts w:ascii="Times New Roman"/>
                <w:sz w:val="22"/>
              </w:rPr>
            </w:pPr>
          </w:p>
        </w:tc>
      </w:tr>
      <w:tr>
        <w:trPr>
          <w:trHeight w:val="2180" w:hRule="atLeast"/>
        </w:trPr>
        <w:tc>
          <w:tcPr>
            <w:tcW w:w="1180" w:type="dxa"/>
          </w:tcPr>
          <w:p>
            <w:pPr>
              <w:pStyle w:val="TableParagraph"/>
              <w:spacing w:before="109"/>
              <w:ind w:left="194"/>
              <w:rPr>
                <w:sz w:val="22"/>
              </w:rPr>
            </w:pPr>
            <w:r>
              <w:rPr>
                <w:color w:val="333333"/>
                <w:spacing w:val="-2"/>
                <w:sz w:val="22"/>
              </w:rPr>
              <w:t>outline</w:t>
            </w:r>
          </w:p>
        </w:tc>
        <w:tc>
          <w:tcPr>
            <w:tcW w:w="4100" w:type="dxa"/>
          </w:tcPr>
          <w:p>
            <w:pPr>
              <w:pStyle w:val="TableParagraph"/>
              <w:spacing w:line="276" w:lineRule="auto" w:before="109"/>
              <w:ind w:right="182"/>
              <w:jc w:val="both"/>
              <w:rPr>
                <w:sz w:val="22"/>
              </w:rPr>
            </w:pPr>
            <w:r>
              <w:rPr>
                <w:color w:val="333333"/>
                <w:sz w:val="22"/>
              </w:rPr>
              <w:t>Specify the font outline, you could customize the outline color and width by using the </w:t>
            </w:r>
            <w:r>
              <w:rPr>
                <w:rFonts w:ascii="Consolas"/>
                <w:color w:val="333333"/>
                <w:sz w:val="22"/>
                <w:shd w:fill="F6F6F6" w:color="auto" w:val="clear"/>
              </w:rPr>
              <w:t>color</w:t>
            </w:r>
            <w:r>
              <w:rPr>
                <w:rFonts w:ascii="Consolas"/>
                <w:color w:val="333333"/>
                <w:sz w:val="22"/>
              </w:rPr>
              <w:t> </w:t>
            </w:r>
            <w:r>
              <w:rPr>
                <w:color w:val="333333"/>
                <w:sz w:val="22"/>
              </w:rPr>
              <w:t>and </w:t>
            </w:r>
            <w:r>
              <w:rPr>
                <w:rFonts w:ascii="Consolas"/>
                <w:color w:val="333333"/>
                <w:sz w:val="22"/>
                <w:shd w:fill="F6F6F6" w:color="auto" w:val="clear"/>
              </w:rPr>
              <w:t>width</w:t>
            </w:r>
            <w:r>
              <w:rPr>
                <w:rFonts w:ascii="Consolas"/>
                <w:color w:val="333333"/>
                <w:sz w:val="22"/>
              </w:rPr>
              <w:t> </w:t>
            </w:r>
            <w:r>
              <w:rPr>
                <w:color w:val="333333"/>
                <w:spacing w:val="-2"/>
                <w:sz w:val="22"/>
              </w:rPr>
              <w:t>attribute.</w:t>
            </w:r>
          </w:p>
        </w:tc>
        <w:tc>
          <w:tcPr>
            <w:tcW w:w="2020" w:type="dxa"/>
          </w:tcPr>
          <w:p>
            <w:pPr>
              <w:pStyle w:val="TableParagraph"/>
              <w:tabs>
                <w:tab w:pos="1340" w:val="left" w:leader="none"/>
              </w:tabs>
              <w:spacing w:line="276" w:lineRule="auto" w:before="108"/>
              <w:ind w:left="194" w:right="174"/>
              <w:rPr>
                <w:rFonts w:ascii="Consolas"/>
                <w:sz w:val="22"/>
              </w:rPr>
            </w:pPr>
            <w:r>
              <w:rPr>
                <w:rFonts w:ascii="Consolas"/>
                <w:color w:val="333333"/>
                <w:spacing w:val="-2"/>
                <w:sz w:val="22"/>
                <w:shd w:fill="F6F6F6" w:color="auto" w:val="clear"/>
              </w:rPr>
              <w:t>&lt;outline</w:t>
            </w:r>
            <w:r>
              <w:rPr>
                <w:rFonts w:ascii="Consolas"/>
                <w:color w:val="333333"/>
                <w:spacing w:val="-2"/>
                <w:sz w:val="22"/>
              </w:rPr>
              <w:t> </w:t>
            </w:r>
            <w:r>
              <w:rPr>
                <w:rFonts w:ascii="Consolas"/>
                <w:color w:val="333333"/>
                <w:spacing w:val="-2"/>
                <w:sz w:val="22"/>
                <w:shd w:fill="F6F6F6" w:color="auto" w:val="clear"/>
              </w:rPr>
              <w:t>color=red</w:t>
            </w:r>
            <w:r>
              <w:rPr>
                <w:rFonts w:ascii="Consolas"/>
                <w:color w:val="333333"/>
                <w:spacing w:val="-2"/>
                <w:sz w:val="22"/>
              </w:rPr>
              <w:t> </w:t>
            </w:r>
            <w:r>
              <w:rPr>
                <w:rFonts w:ascii="Consolas"/>
                <w:color w:val="333333"/>
                <w:spacing w:val="-2"/>
                <w:sz w:val="22"/>
                <w:shd w:fill="F6F6F6" w:color="auto" w:val="clear"/>
              </w:rPr>
              <w:t>width=4&gt;A</w:t>
            </w:r>
            <w:r>
              <w:rPr>
                <w:rFonts w:ascii="Consolas"/>
                <w:color w:val="333333"/>
                <w:spacing w:val="-2"/>
                <w:sz w:val="22"/>
              </w:rPr>
              <w:t> </w:t>
            </w:r>
            <w:r>
              <w:rPr>
                <w:rFonts w:ascii="Consolas"/>
                <w:color w:val="333333"/>
                <w:spacing w:val="-2"/>
                <w:sz w:val="22"/>
                <w:shd w:fill="F6F6F6" w:color="auto" w:val="clear"/>
              </w:rPr>
              <w:t>label</w:t>
            </w:r>
            <w:r>
              <w:rPr>
                <w:rFonts w:ascii="Consolas"/>
                <w:color w:val="333333"/>
                <w:sz w:val="22"/>
                <w:shd w:fill="F6F6F6" w:color="auto" w:val="clear"/>
              </w:rPr>
              <w:tab/>
            </w:r>
            <w:r>
              <w:rPr>
                <w:rFonts w:ascii="Consolas"/>
                <w:color w:val="333333"/>
                <w:spacing w:val="-4"/>
                <w:sz w:val="22"/>
                <w:shd w:fill="F6F6F6" w:color="auto" w:val="clear"/>
              </w:rPr>
              <w:t>with</w:t>
            </w:r>
            <w:r>
              <w:rPr>
                <w:rFonts w:ascii="Consolas"/>
                <w:color w:val="333333"/>
                <w:spacing w:val="-4"/>
                <w:sz w:val="22"/>
              </w:rPr>
              <w:t> </w:t>
            </w:r>
            <w:r>
              <w:rPr>
                <w:rFonts w:ascii="Consolas"/>
                <w:color w:val="333333"/>
                <w:spacing w:val="-2"/>
                <w:sz w:val="22"/>
                <w:shd w:fill="F6F6F6" w:color="auto" w:val="clear"/>
              </w:rPr>
              <w:t>outline&lt;/outl</w:t>
            </w:r>
            <w:r>
              <w:rPr>
                <w:rFonts w:ascii="Consolas"/>
                <w:color w:val="333333"/>
                <w:spacing w:val="-2"/>
                <w:sz w:val="22"/>
              </w:rPr>
              <w:t> </w:t>
            </w:r>
            <w:r>
              <w:rPr>
                <w:rFonts w:ascii="Consolas"/>
                <w:color w:val="333333"/>
                <w:spacing w:val="-4"/>
                <w:sz w:val="22"/>
                <w:shd w:fill="F6F6F6" w:color="auto" w:val="clear"/>
              </w:rPr>
              <w:t>ine&gt;</w:t>
            </w:r>
          </w:p>
        </w:tc>
        <w:tc>
          <w:tcPr>
            <w:tcW w:w="3140" w:type="dxa"/>
          </w:tcPr>
          <w:p>
            <w:pPr>
              <w:pStyle w:val="TableParagraph"/>
              <w:spacing w:line="276" w:lineRule="auto" w:before="109"/>
              <w:ind w:right="173"/>
              <w:jc w:val="both"/>
              <w:rPr>
                <w:sz w:val="22"/>
              </w:rPr>
            </w:pPr>
            <w:r>
              <w:rPr>
                <w:color w:val="333333"/>
                <w:sz w:val="22"/>
              </w:rPr>
              <w:t>If you</w:t>
            </w:r>
            <w:r>
              <w:rPr>
                <w:color w:val="333333"/>
                <w:spacing w:val="-6"/>
                <w:sz w:val="22"/>
              </w:rPr>
              <w:t> </w:t>
            </w:r>
            <w:r>
              <w:rPr>
                <w:color w:val="333333"/>
                <w:sz w:val="22"/>
              </w:rPr>
              <w:t>don't</w:t>
            </w:r>
            <w:r>
              <w:rPr>
                <w:color w:val="333333"/>
                <w:spacing w:val="-6"/>
                <w:sz w:val="22"/>
              </w:rPr>
              <w:t> </w:t>
            </w:r>
            <w:r>
              <w:rPr>
                <w:color w:val="333333"/>
                <w:sz w:val="22"/>
              </w:rPr>
              <w:t>specify</w:t>
            </w:r>
            <w:r>
              <w:rPr>
                <w:color w:val="333333"/>
                <w:spacing w:val="-6"/>
                <w:sz w:val="22"/>
              </w:rPr>
              <w:t> </w:t>
            </w:r>
            <w:r>
              <w:rPr>
                <w:color w:val="333333"/>
                <w:sz w:val="22"/>
              </w:rPr>
              <w:t>the</w:t>
            </w:r>
            <w:r>
              <w:rPr>
                <w:color w:val="333333"/>
                <w:spacing w:val="-6"/>
                <w:sz w:val="22"/>
              </w:rPr>
              <w:t> </w:t>
            </w:r>
            <w:r>
              <w:rPr>
                <w:color w:val="333333"/>
                <w:sz w:val="22"/>
              </w:rPr>
              <w:t>color and width attribute, the default color value is #ffffff and the default width is 1.</w:t>
            </w:r>
          </w:p>
        </w:tc>
      </w:tr>
      <w:tr>
        <w:trPr>
          <w:trHeight w:val="1600" w:hRule="atLeast"/>
        </w:trPr>
        <w:tc>
          <w:tcPr>
            <w:tcW w:w="1180" w:type="dxa"/>
          </w:tcPr>
          <w:p>
            <w:pPr>
              <w:pStyle w:val="TableParagraph"/>
              <w:spacing w:before="112"/>
              <w:ind w:left="194"/>
              <w:rPr>
                <w:sz w:val="22"/>
              </w:rPr>
            </w:pPr>
            <w:r>
              <w:rPr>
                <w:color w:val="333333"/>
                <w:spacing w:val="-10"/>
                <w:sz w:val="22"/>
              </w:rPr>
              <w:t>b</w:t>
            </w:r>
          </w:p>
        </w:tc>
        <w:tc>
          <w:tcPr>
            <w:tcW w:w="4100" w:type="dxa"/>
          </w:tcPr>
          <w:p>
            <w:pPr>
              <w:pStyle w:val="TableParagraph"/>
              <w:spacing w:before="112"/>
              <w:rPr>
                <w:sz w:val="22"/>
              </w:rPr>
            </w:pPr>
            <w:r>
              <w:rPr>
                <w:color w:val="333333"/>
                <w:sz w:val="22"/>
              </w:rPr>
              <w:t>Render</w:t>
            </w:r>
            <w:r>
              <w:rPr>
                <w:color w:val="333333"/>
                <w:spacing w:val="-4"/>
                <w:sz w:val="22"/>
              </w:rPr>
              <w:t> </w:t>
            </w:r>
            <w:r>
              <w:rPr>
                <w:color w:val="333333"/>
                <w:sz w:val="22"/>
              </w:rPr>
              <w:t>text</w:t>
            </w:r>
            <w:r>
              <w:rPr>
                <w:color w:val="333333"/>
                <w:spacing w:val="-4"/>
                <w:sz w:val="22"/>
              </w:rPr>
              <w:t> </w:t>
            </w:r>
            <w:r>
              <w:rPr>
                <w:color w:val="333333"/>
                <w:sz w:val="22"/>
              </w:rPr>
              <w:t>as</w:t>
            </w:r>
            <w:r>
              <w:rPr>
                <w:color w:val="333333"/>
                <w:spacing w:val="-4"/>
                <w:sz w:val="22"/>
              </w:rPr>
              <w:t> </w:t>
            </w:r>
            <w:r>
              <w:rPr>
                <w:color w:val="333333"/>
                <w:sz w:val="22"/>
              </w:rPr>
              <w:t>bold</w:t>
            </w:r>
            <w:r>
              <w:rPr>
                <w:color w:val="333333"/>
                <w:spacing w:val="-4"/>
                <w:sz w:val="22"/>
              </w:rPr>
              <w:t> font</w:t>
            </w:r>
          </w:p>
        </w:tc>
        <w:tc>
          <w:tcPr>
            <w:tcW w:w="2020" w:type="dxa"/>
          </w:tcPr>
          <w:p>
            <w:pPr>
              <w:pStyle w:val="TableParagraph"/>
              <w:spacing w:line="276" w:lineRule="auto" w:before="110"/>
              <w:ind w:left="194" w:right="172"/>
              <w:jc w:val="both"/>
              <w:rPr>
                <w:rFonts w:ascii="Consolas"/>
                <w:sz w:val="22"/>
              </w:rPr>
            </w:pPr>
            <w:r>
              <w:rPr>
                <w:rFonts w:ascii="Consolas"/>
                <w:color w:val="333333"/>
                <w:sz w:val="22"/>
                <w:shd w:fill="F6F6F6" w:color="auto" w:val="clear"/>
              </w:rPr>
              <w:t>&lt;b&gt;This text</w:t>
            </w:r>
            <w:r>
              <w:rPr>
                <w:rFonts w:ascii="Consolas"/>
                <w:color w:val="333333"/>
                <w:sz w:val="22"/>
              </w:rPr>
              <w:t> </w:t>
            </w:r>
            <w:r>
              <w:rPr>
                <w:rFonts w:ascii="Consolas"/>
                <w:color w:val="333333"/>
                <w:sz w:val="22"/>
                <w:shd w:fill="F6F6F6" w:color="auto" w:val="clear"/>
              </w:rPr>
              <w:t>will be</w:t>
            </w:r>
            <w:r>
              <w:rPr>
                <w:rFonts w:ascii="Consolas"/>
                <w:color w:val="333333"/>
                <w:sz w:val="22"/>
              </w:rPr>
              <w:t> </w:t>
            </w:r>
            <w:r>
              <w:rPr>
                <w:rFonts w:ascii="Consolas"/>
                <w:color w:val="333333"/>
                <w:sz w:val="22"/>
                <w:shd w:fill="F6F6F6" w:color="auto" w:val="clear"/>
              </w:rPr>
              <w:t>rendered as</w:t>
            </w:r>
            <w:r>
              <w:rPr>
                <w:rFonts w:ascii="Consolas"/>
                <w:color w:val="333333"/>
                <w:sz w:val="22"/>
              </w:rPr>
              <w:t> </w:t>
            </w:r>
            <w:r>
              <w:rPr>
                <w:rFonts w:ascii="Consolas"/>
                <w:color w:val="333333"/>
                <w:spacing w:val="-2"/>
                <w:sz w:val="22"/>
                <w:shd w:fill="F6F6F6" w:color="auto" w:val="clear"/>
              </w:rPr>
              <w:t>bold&lt;/b&gt;</w:t>
            </w:r>
          </w:p>
        </w:tc>
        <w:tc>
          <w:tcPr>
            <w:tcW w:w="3140" w:type="dxa"/>
          </w:tcPr>
          <w:p>
            <w:pPr>
              <w:pStyle w:val="TableParagraph"/>
              <w:spacing w:line="276" w:lineRule="auto" w:before="112"/>
              <w:ind w:right="177"/>
              <w:jc w:val="both"/>
              <w:rPr>
                <w:sz w:val="22"/>
              </w:rPr>
            </w:pPr>
            <w:r>
              <w:rPr>
                <w:color w:val="333333"/>
                <w:sz w:val="22"/>
              </w:rPr>
              <w:t>The tag name must be lowercase and tag name </w:t>
            </w:r>
            <w:r>
              <w:rPr>
                <w:rFonts w:ascii="Consolas"/>
                <w:color w:val="333333"/>
                <w:sz w:val="22"/>
                <w:shd w:fill="F6F6F6" w:color="auto" w:val="clear"/>
              </w:rPr>
              <w:t>bold</w:t>
            </w:r>
            <w:r>
              <w:rPr>
                <w:rFonts w:ascii="Consolas"/>
                <w:color w:val="333333"/>
                <w:spacing w:val="-13"/>
                <w:sz w:val="22"/>
              </w:rPr>
              <w:t> </w:t>
            </w:r>
            <w:r>
              <w:rPr>
                <w:color w:val="333333"/>
                <w:sz w:val="22"/>
              </w:rPr>
              <w:t>is not supported.</w:t>
            </w:r>
          </w:p>
        </w:tc>
      </w:tr>
      <w:tr>
        <w:trPr>
          <w:trHeight w:val="1580" w:hRule="atLeast"/>
        </w:trPr>
        <w:tc>
          <w:tcPr>
            <w:tcW w:w="1180" w:type="dxa"/>
          </w:tcPr>
          <w:p>
            <w:pPr>
              <w:pStyle w:val="TableParagraph"/>
              <w:spacing w:before="102"/>
              <w:ind w:left="194"/>
              <w:rPr>
                <w:sz w:val="22"/>
              </w:rPr>
            </w:pPr>
            <w:r>
              <w:rPr>
                <w:color w:val="333333"/>
                <w:spacing w:val="-10"/>
                <w:sz w:val="22"/>
              </w:rPr>
              <w:t>i</w:t>
            </w:r>
          </w:p>
        </w:tc>
        <w:tc>
          <w:tcPr>
            <w:tcW w:w="4100" w:type="dxa"/>
          </w:tcPr>
          <w:p>
            <w:pPr>
              <w:pStyle w:val="TableParagraph"/>
              <w:spacing w:before="102"/>
              <w:rPr>
                <w:sz w:val="22"/>
              </w:rPr>
            </w:pPr>
            <w:r>
              <w:rPr>
                <w:color w:val="333333"/>
                <w:sz w:val="22"/>
              </w:rPr>
              <w:t>Render</w:t>
            </w:r>
            <w:r>
              <w:rPr>
                <w:color w:val="333333"/>
                <w:spacing w:val="-5"/>
                <w:sz w:val="22"/>
              </w:rPr>
              <w:t> </w:t>
            </w:r>
            <w:r>
              <w:rPr>
                <w:color w:val="333333"/>
                <w:sz w:val="22"/>
              </w:rPr>
              <w:t>text</w:t>
            </w:r>
            <w:r>
              <w:rPr>
                <w:color w:val="333333"/>
                <w:spacing w:val="-4"/>
                <w:sz w:val="22"/>
              </w:rPr>
              <w:t> </w:t>
            </w:r>
            <w:r>
              <w:rPr>
                <w:color w:val="333333"/>
                <w:sz w:val="22"/>
              </w:rPr>
              <w:t>as</w:t>
            </w:r>
            <w:r>
              <w:rPr>
                <w:color w:val="333333"/>
                <w:spacing w:val="-5"/>
                <w:sz w:val="22"/>
              </w:rPr>
              <w:t> </w:t>
            </w:r>
            <w:r>
              <w:rPr>
                <w:color w:val="333333"/>
                <w:sz w:val="22"/>
              </w:rPr>
              <w:t>italic</w:t>
            </w:r>
            <w:r>
              <w:rPr>
                <w:color w:val="333333"/>
                <w:spacing w:val="-4"/>
                <w:sz w:val="22"/>
              </w:rPr>
              <w:t> font</w:t>
            </w:r>
          </w:p>
        </w:tc>
        <w:tc>
          <w:tcPr>
            <w:tcW w:w="2020" w:type="dxa"/>
          </w:tcPr>
          <w:p>
            <w:pPr>
              <w:pStyle w:val="TableParagraph"/>
              <w:spacing w:line="276" w:lineRule="auto"/>
              <w:ind w:left="194" w:right="172"/>
              <w:jc w:val="both"/>
              <w:rPr>
                <w:rFonts w:ascii="Consolas"/>
                <w:sz w:val="22"/>
              </w:rPr>
            </w:pPr>
            <w:r>
              <w:rPr>
                <w:rFonts w:ascii="Consolas"/>
                <w:color w:val="333333"/>
                <w:sz w:val="22"/>
                <w:shd w:fill="F6F6F6" w:color="auto" w:val="clear"/>
              </w:rPr>
              <w:t>&lt;i&gt;This text</w:t>
            </w:r>
            <w:r>
              <w:rPr>
                <w:rFonts w:ascii="Consolas"/>
                <w:color w:val="333333"/>
                <w:sz w:val="22"/>
              </w:rPr>
              <w:t> </w:t>
            </w:r>
            <w:r>
              <w:rPr>
                <w:rFonts w:ascii="Consolas"/>
                <w:color w:val="333333"/>
                <w:sz w:val="22"/>
                <w:shd w:fill="F6F6F6" w:color="auto" w:val="clear"/>
              </w:rPr>
              <w:t>will be</w:t>
            </w:r>
            <w:r>
              <w:rPr>
                <w:rFonts w:ascii="Consolas"/>
                <w:color w:val="333333"/>
                <w:sz w:val="22"/>
              </w:rPr>
              <w:t> </w:t>
            </w:r>
            <w:r>
              <w:rPr>
                <w:rFonts w:ascii="Consolas"/>
                <w:color w:val="333333"/>
                <w:sz w:val="22"/>
                <w:shd w:fill="F6F6F6" w:color="auto" w:val="clear"/>
              </w:rPr>
              <w:t>rendered as</w:t>
            </w:r>
            <w:r>
              <w:rPr>
                <w:rFonts w:ascii="Consolas"/>
                <w:color w:val="333333"/>
                <w:sz w:val="22"/>
              </w:rPr>
              <w:t> </w:t>
            </w:r>
            <w:r>
              <w:rPr>
                <w:rFonts w:ascii="Consolas"/>
                <w:color w:val="333333"/>
                <w:spacing w:val="-2"/>
                <w:sz w:val="22"/>
                <w:shd w:fill="F6F6F6" w:color="auto" w:val="clear"/>
              </w:rPr>
              <w:t>italic&lt;/i&gt;</w:t>
            </w:r>
          </w:p>
        </w:tc>
        <w:tc>
          <w:tcPr>
            <w:tcW w:w="3140" w:type="dxa"/>
          </w:tcPr>
          <w:p>
            <w:pPr>
              <w:pStyle w:val="TableParagraph"/>
              <w:spacing w:line="276" w:lineRule="auto" w:before="102"/>
              <w:ind w:right="177"/>
              <w:jc w:val="both"/>
              <w:rPr>
                <w:sz w:val="22"/>
              </w:rPr>
            </w:pPr>
            <w:r>
              <w:rPr>
                <w:color w:val="333333"/>
                <w:sz w:val="22"/>
              </w:rPr>
              <w:t>The tag name must be lowercase and tag name </w:t>
            </w:r>
            <w:r>
              <w:rPr>
                <w:rFonts w:ascii="Consolas"/>
                <w:color w:val="333333"/>
                <w:sz w:val="22"/>
                <w:shd w:fill="F6F6F6" w:color="auto" w:val="clear"/>
              </w:rPr>
              <w:t>italic</w:t>
            </w:r>
            <w:r>
              <w:rPr>
                <w:rFonts w:ascii="Consolas"/>
                <w:color w:val="333333"/>
                <w:spacing w:val="-13"/>
                <w:sz w:val="22"/>
              </w:rPr>
              <w:t> </w:t>
            </w:r>
            <w:r>
              <w:rPr>
                <w:color w:val="333333"/>
                <w:sz w:val="22"/>
              </w:rPr>
              <w:t>is not supported.</w:t>
            </w:r>
          </w:p>
        </w:tc>
      </w:tr>
      <w:tr>
        <w:trPr>
          <w:trHeight w:val="1579" w:hRule="atLeast"/>
        </w:trPr>
        <w:tc>
          <w:tcPr>
            <w:tcW w:w="1180" w:type="dxa"/>
          </w:tcPr>
          <w:p>
            <w:pPr>
              <w:pStyle w:val="TableParagraph"/>
              <w:spacing w:before="112"/>
              <w:ind w:left="194"/>
              <w:rPr>
                <w:sz w:val="22"/>
              </w:rPr>
            </w:pPr>
            <w:r>
              <w:rPr>
                <w:color w:val="333333"/>
                <w:spacing w:val="-10"/>
                <w:sz w:val="22"/>
              </w:rPr>
              <w:t>u</w:t>
            </w:r>
          </w:p>
        </w:tc>
        <w:tc>
          <w:tcPr>
            <w:tcW w:w="4100" w:type="dxa"/>
          </w:tcPr>
          <w:p>
            <w:pPr>
              <w:pStyle w:val="TableParagraph"/>
              <w:spacing w:before="112"/>
              <w:rPr>
                <w:sz w:val="22"/>
              </w:rPr>
            </w:pPr>
            <w:r>
              <w:rPr>
                <w:color w:val="333333"/>
                <w:sz w:val="22"/>
              </w:rPr>
              <w:t>Add</w:t>
            </w:r>
            <w:r>
              <w:rPr>
                <w:color w:val="333333"/>
                <w:spacing w:val="-4"/>
                <w:sz w:val="22"/>
              </w:rPr>
              <w:t> </w:t>
            </w:r>
            <w:r>
              <w:rPr>
                <w:color w:val="333333"/>
                <w:sz w:val="22"/>
              </w:rPr>
              <w:t>a</w:t>
            </w:r>
            <w:r>
              <w:rPr>
                <w:color w:val="333333"/>
                <w:spacing w:val="-4"/>
                <w:sz w:val="22"/>
              </w:rPr>
              <w:t> </w:t>
            </w:r>
            <w:r>
              <w:rPr>
                <w:color w:val="333333"/>
                <w:sz w:val="22"/>
              </w:rPr>
              <w:t>underline</w:t>
            </w:r>
            <w:r>
              <w:rPr>
                <w:color w:val="333333"/>
                <w:spacing w:val="-3"/>
                <w:sz w:val="22"/>
              </w:rPr>
              <w:t> </w:t>
            </w:r>
            <w:r>
              <w:rPr>
                <w:color w:val="333333"/>
                <w:sz w:val="22"/>
              </w:rPr>
              <w:t>to</w:t>
            </w:r>
            <w:r>
              <w:rPr>
                <w:color w:val="333333"/>
                <w:spacing w:val="-4"/>
                <w:sz w:val="22"/>
              </w:rPr>
              <w:t> </w:t>
            </w:r>
            <w:r>
              <w:rPr>
                <w:color w:val="333333"/>
                <w:sz w:val="22"/>
              </w:rPr>
              <w:t>the</w:t>
            </w:r>
            <w:r>
              <w:rPr>
                <w:color w:val="333333"/>
                <w:spacing w:val="-3"/>
                <w:sz w:val="22"/>
              </w:rPr>
              <w:t> </w:t>
            </w:r>
            <w:r>
              <w:rPr>
                <w:color w:val="333333"/>
                <w:spacing w:val="-4"/>
                <w:sz w:val="22"/>
              </w:rPr>
              <w:t>text</w:t>
            </w:r>
          </w:p>
        </w:tc>
        <w:tc>
          <w:tcPr>
            <w:tcW w:w="2020" w:type="dxa"/>
          </w:tcPr>
          <w:p>
            <w:pPr>
              <w:pStyle w:val="TableParagraph"/>
              <w:spacing w:line="276" w:lineRule="auto" w:before="110"/>
              <w:ind w:left="194" w:right="172"/>
              <w:jc w:val="both"/>
              <w:rPr>
                <w:rFonts w:ascii="Consolas"/>
                <w:sz w:val="22"/>
              </w:rPr>
            </w:pPr>
            <w:r>
              <w:rPr>
                <w:rFonts w:ascii="Consolas"/>
                <w:sz w:val="22"/>
              </w:rPr>
              <mc:AlternateContent>
                <mc:Choice Requires="wps">
                  <w:drawing>
                    <wp:anchor distT="0" distB="0" distL="0" distR="0" allowOverlap="1" layoutInCell="1" locked="0" behindDoc="1" simplePos="0" relativeHeight="484670976">
                      <wp:simplePos x="0" y="0"/>
                      <wp:positionH relativeFrom="column">
                        <wp:posOffset>123825</wp:posOffset>
                      </wp:positionH>
                      <wp:positionV relativeFrom="paragraph">
                        <wp:posOffset>70736</wp:posOffset>
                      </wp:positionV>
                      <wp:extent cx="1035685" cy="540385"/>
                      <wp:effectExtent l="0" t="0" r="0" b="0"/>
                      <wp:wrapNone/>
                      <wp:docPr id="44" name="Group 44"/>
                      <wp:cNvGraphicFramePr>
                        <a:graphicFrameLocks/>
                      </wp:cNvGraphicFramePr>
                      <a:graphic>
                        <a:graphicData uri="http://schemas.microsoft.com/office/word/2010/wordprocessingGroup">
                          <wpg:wgp>
                            <wpg:cNvPr id="44" name="Group 44"/>
                            <wpg:cNvGrpSpPr/>
                            <wpg:grpSpPr>
                              <a:xfrm>
                                <a:off x="0" y="0"/>
                                <a:ext cx="1035685" cy="540385"/>
                                <a:chExt cx="1035685" cy="540385"/>
                              </a:xfrm>
                            </wpg:grpSpPr>
                            <wps:wsp>
                              <wps:cNvPr id="45" name="Graphic 45"/>
                              <wps:cNvSpPr/>
                              <wps:spPr>
                                <a:xfrm>
                                  <a:off x="0" y="12"/>
                                  <a:ext cx="1035685" cy="540385"/>
                                </a:xfrm>
                                <a:custGeom>
                                  <a:avLst/>
                                  <a:gdLst/>
                                  <a:ahLst/>
                                  <a:cxnLst/>
                                  <a:rect l="l" t="t" r="r" b="b"/>
                                  <a:pathLst>
                                    <a:path w="1035685" h="540385">
                                      <a:moveTo>
                                        <a:pt x="997788" y="376237"/>
                                      </a:moveTo>
                                      <a:lnTo>
                                        <a:pt x="0" y="376237"/>
                                      </a:lnTo>
                                      <a:lnTo>
                                        <a:pt x="0" y="539800"/>
                                      </a:lnTo>
                                      <a:lnTo>
                                        <a:pt x="997788" y="539800"/>
                                      </a:lnTo>
                                      <a:lnTo>
                                        <a:pt x="997788" y="376237"/>
                                      </a:lnTo>
                                      <a:close/>
                                    </a:path>
                                    <a:path w="1035685" h="540385">
                                      <a:moveTo>
                                        <a:pt x="1034783" y="188099"/>
                                      </a:moveTo>
                                      <a:lnTo>
                                        <a:pt x="0" y="188099"/>
                                      </a:lnTo>
                                      <a:lnTo>
                                        <a:pt x="0" y="351675"/>
                                      </a:lnTo>
                                      <a:lnTo>
                                        <a:pt x="1034783" y="351675"/>
                                      </a:lnTo>
                                      <a:lnTo>
                                        <a:pt x="1034783" y="188099"/>
                                      </a:lnTo>
                                      <a:close/>
                                    </a:path>
                                    <a:path w="1035685" h="540385">
                                      <a:moveTo>
                                        <a:pt x="1035329" y="0"/>
                                      </a:moveTo>
                                      <a:lnTo>
                                        <a:pt x="0" y="0"/>
                                      </a:lnTo>
                                      <a:lnTo>
                                        <a:pt x="0" y="163563"/>
                                      </a:lnTo>
                                      <a:lnTo>
                                        <a:pt x="1035329" y="163563"/>
                                      </a:lnTo>
                                      <a:lnTo>
                                        <a:pt x="1035329" y="0"/>
                                      </a:lnTo>
                                      <a:close/>
                                    </a:path>
                                  </a:pathLst>
                                </a:custGeom>
                                <a:solidFill>
                                  <a:srgbClr val="F6F6F6"/>
                                </a:solidFill>
                              </wps:spPr>
                              <wps:bodyPr wrap="square" lIns="0" tIns="0" rIns="0" bIns="0" rtlCol="0">
                                <a:prstTxWarp prst="textNoShape">
                                  <a:avLst/>
                                </a:prstTxWarp>
                                <a:noAutofit/>
                              </wps:bodyPr>
                            </wps:wsp>
                          </wpg:wgp>
                        </a:graphicData>
                      </a:graphic>
                    </wp:anchor>
                  </w:drawing>
                </mc:Choice>
                <mc:Fallback>
                  <w:pict>
                    <v:group style="position:absolute;margin-left:9.75pt;margin-top:5.569815pt;width:81.55pt;height:42.55pt;mso-position-horizontal-relative:column;mso-position-vertical-relative:paragraph;z-index:-18645504" id="docshapegroup7" coordorigin="195,111" coordsize="1631,851">
                      <v:shape style="position:absolute;left:195;top:111;width:1631;height:851" id="docshape8" coordorigin="195,111" coordsize="1631,851" path="m1766,704l195,704,195,961,1766,961,1766,704xm1825,408l195,408,195,665,1825,665,1825,408xm1825,111l195,111,195,369,1825,369,1825,111xe" filled="true" fillcolor="#f6f6f6" stroked="false">
                        <v:path arrowok="t"/>
                        <v:fill type="solid"/>
                      </v:shape>
                      <w10:wrap type="none"/>
                    </v:group>
                  </w:pict>
                </mc:Fallback>
              </mc:AlternateContent>
            </w:r>
            <w:r>
              <w:rPr>
                <w:rFonts w:ascii="Consolas"/>
                <w:color w:val="333333"/>
                <w:sz w:val="22"/>
              </w:rPr>
              <w:t>&lt;u&gt;This text will have a </w:t>
            </w:r>
            <w:r>
              <w:rPr>
                <w:rFonts w:ascii="Consolas"/>
                <w:color w:val="333333"/>
                <w:spacing w:val="-2"/>
                <w:sz w:val="22"/>
              </w:rPr>
              <w:t>underline&lt;/u&gt;</w:t>
            </w:r>
          </w:p>
        </w:tc>
        <w:tc>
          <w:tcPr>
            <w:tcW w:w="3140" w:type="dxa"/>
          </w:tcPr>
          <w:p>
            <w:pPr>
              <w:pStyle w:val="TableParagraph"/>
              <w:spacing w:line="276" w:lineRule="auto" w:before="112"/>
              <w:ind w:right="177"/>
              <w:jc w:val="both"/>
              <w:rPr>
                <w:sz w:val="22"/>
              </w:rPr>
            </w:pPr>
            <w:r>
              <w:rPr>
                <w:color w:val="333333"/>
                <w:sz w:val="22"/>
              </w:rPr>
              <w:t>The tag name must be lowercase and tag name </w:t>
            </w:r>
            <w:r>
              <w:rPr>
                <w:rFonts w:ascii="Consolas"/>
                <w:color w:val="333333"/>
                <w:sz w:val="22"/>
                <w:shd w:fill="F6F6F6" w:color="auto" w:val="clear"/>
              </w:rPr>
              <w:t>underline</w:t>
            </w:r>
            <w:r>
              <w:rPr>
                <w:rFonts w:ascii="Consolas"/>
                <w:color w:val="333333"/>
                <w:sz w:val="22"/>
              </w:rPr>
              <w:t> </w:t>
            </w:r>
            <w:r>
              <w:rPr>
                <w:color w:val="333333"/>
                <w:sz w:val="22"/>
              </w:rPr>
              <w:t>is</w:t>
            </w:r>
            <w:r>
              <w:rPr>
                <w:color w:val="333333"/>
                <w:spacing w:val="40"/>
                <w:sz w:val="22"/>
              </w:rPr>
              <w:t> </w:t>
            </w:r>
            <w:r>
              <w:rPr>
                <w:color w:val="333333"/>
                <w:sz w:val="22"/>
              </w:rPr>
              <w:t>not </w:t>
            </w:r>
            <w:r>
              <w:rPr>
                <w:color w:val="333333"/>
                <w:spacing w:val="-2"/>
                <w:sz w:val="22"/>
              </w:rPr>
              <w:t>supported.</w:t>
            </w:r>
          </w:p>
        </w:tc>
      </w:tr>
      <w:tr>
        <w:trPr>
          <w:trHeight w:val="1880" w:hRule="atLeast"/>
        </w:trPr>
        <w:tc>
          <w:tcPr>
            <w:tcW w:w="1180" w:type="dxa"/>
          </w:tcPr>
          <w:p>
            <w:pPr>
              <w:pStyle w:val="TableParagraph"/>
              <w:spacing w:before="112"/>
              <w:ind w:left="194"/>
              <w:rPr>
                <w:sz w:val="22"/>
              </w:rPr>
            </w:pPr>
            <w:r>
              <w:rPr>
                <w:color w:val="333333"/>
                <w:spacing w:val="-5"/>
                <w:sz w:val="22"/>
              </w:rPr>
              <w:t>on</w:t>
            </w:r>
          </w:p>
        </w:tc>
        <w:tc>
          <w:tcPr>
            <w:tcW w:w="4100" w:type="dxa"/>
          </w:tcPr>
          <w:p>
            <w:pPr>
              <w:pStyle w:val="TableParagraph"/>
              <w:spacing w:line="261" w:lineRule="auto" w:before="112"/>
              <w:ind w:right="180"/>
              <w:jc w:val="both"/>
              <w:rPr>
                <w:sz w:val="22"/>
              </w:rPr>
            </w:pPr>
            <w:r>
              <w:rPr>
                <w:color w:val="333333"/>
                <w:sz w:val="22"/>
              </w:rPr>
              <w:t>Specify an event callback to a text node</w:t>
            </w:r>
            <w:r>
              <w:rPr>
                <w:rFonts w:ascii="MS PGothic" w:eastAsia="MS PGothic"/>
                <w:color w:val="333333"/>
                <w:sz w:val="22"/>
              </w:rPr>
              <w:t>，</w:t>
            </w:r>
            <w:r>
              <w:rPr>
                <w:color w:val="333333"/>
                <w:sz w:val="22"/>
              </w:rPr>
              <w:t>when you click the node</w:t>
            </w:r>
            <w:r>
              <w:rPr>
                <w:rFonts w:ascii="MS PGothic" w:eastAsia="MS PGothic"/>
                <w:color w:val="333333"/>
                <w:sz w:val="22"/>
              </w:rPr>
              <w:t>，</w:t>
            </w:r>
            <w:r>
              <w:rPr>
                <w:color w:val="333333"/>
                <w:sz w:val="22"/>
              </w:rPr>
              <w:t>the callback will be triggered.</w:t>
            </w:r>
          </w:p>
        </w:tc>
        <w:tc>
          <w:tcPr>
            <w:tcW w:w="2020" w:type="dxa"/>
          </w:tcPr>
          <w:p>
            <w:pPr>
              <w:pStyle w:val="TableParagraph"/>
              <w:spacing w:line="276" w:lineRule="auto" w:before="110"/>
              <w:ind w:left="194"/>
              <w:rPr>
                <w:rFonts w:ascii="Consolas"/>
                <w:sz w:val="22"/>
              </w:rPr>
            </w:pPr>
            <w:r>
              <w:rPr>
                <w:rFonts w:ascii="Consolas"/>
                <w:color w:val="333333"/>
                <w:spacing w:val="-4"/>
                <w:sz w:val="22"/>
                <w:shd w:fill="F6F6F6" w:color="auto" w:val="clear"/>
              </w:rPr>
              <w:t>&lt;on</w:t>
            </w:r>
            <w:r>
              <w:rPr>
                <w:rFonts w:ascii="Consolas"/>
                <w:color w:val="333333"/>
                <w:spacing w:val="-4"/>
                <w:sz w:val="22"/>
              </w:rPr>
              <w:t> </w:t>
            </w:r>
            <w:r>
              <w:rPr>
                <w:rFonts w:ascii="Consolas"/>
                <w:color w:val="333333"/>
                <w:spacing w:val="-2"/>
                <w:sz w:val="22"/>
                <w:shd w:fill="F6F6F6" w:color="auto" w:val="clear"/>
              </w:rPr>
              <w:t>click="handle</w:t>
            </w:r>
            <w:r>
              <w:rPr>
                <w:rFonts w:ascii="Consolas"/>
                <w:color w:val="333333"/>
                <w:spacing w:val="-2"/>
                <w:sz w:val="22"/>
              </w:rPr>
              <w:t> </w:t>
            </w:r>
            <w:r>
              <w:rPr>
                <w:rFonts w:ascii="Consolas"/>
                <w:color w:val="333333"/>
                <w:sz w:val="22"/>
                <w:shd w:fill="F6F6F6" w:color="auto" w:val="clear"/>
              </w:rPr>
              <w:t>r"&gt; click me!</w:t>
            </w:r>
          </w:p>
          <w:p>
            <w:pPr>
              <w:pStyle w:val="TableParagraph"/>
              <w:spacing w:before="0"/>
              <w:ind w:left="194"/>
              <w:rPr>
                <w:rFonts w:ascii="Consolas"/>
                <w:sz w:val="22"/>
              </w:rPr>
            </w:pPr>
            <w:r>
              <w:rPr>
                <w:rFonts w:ascii="Consolas"/>
                <w:color w:val="333333"/>
                <w:spacing w:val="-2"/>
                <w:sz w:val="22"/>
                <w:shd w:fill="F6F6F6" w:color="auto" w:val="clear"/>
              </w:rPr>
              <w:t>&lt;/on&gt;</w:t>
            </w:r>
          </w:p>
        </w:tc>
        <w:tc>
          <w:tcPr>
            <w:tcW w:w="3140" w:type="dxa"/>
          </w:tcPr>
          <w:p>
            <w:pPr>
              <w:pStyle w:val="TableParagraph"/>
              <w:tabs>
                <w:tab w:pos="792" w:val="left" w:leader="none"/>
                <w:tab w:pos="1356" w:val="left" w:leader="none"/>
                <w:tab w:pos="1764" w:val="left" w:leader="none"/>
                <w:tab w:pos="1963" w:val="left" w:leader="none"/>
                <w:tab w:pos="2403" w:val="left" w:leader="none"/>
              </w:tabs>
              <w:spacing w:line="276" w:lineRule="auto" w:before="112"/>
              <w:ind w:right="177"/>
              <w:rPr>
                <w:rFonts w:ascii="Consolas"/>
                <w:sz w:val="22"/>
              </w:rPr>
            </w:pPr>
            <w:r>
              <w:rPr>
                <w:color w:val="333333"/>
                <w:sz w:val="22"/>
              </w:rPr>
              <w:t>Every</w:t>
            </w:r>
            <w:r>
              <w:rPr>
                <w:color w:val="333333"/>
                <w:spacing w:val="40"/>
                <w:sz w:val="22"/>
              </w:rPr>
              <w:t> </w:t>
            </w:r>
            <w:r>
              <w:rPr>
                <w:color w:val="333333"/>
                <w:sz w:val="22"/>
              </w:rPr>
              <w:t>valid</w:t>
            </w:r>
            <w:r>
              <w:rPr>
                <w:color w:val="333333"/>
                <w:spacing w:val="40"/>
                <w:sz w:val="22"/>
              </w:rPr>
              <w:t> </w:t>
            </w:r>
            <w:r>
              <w:rPr>
                <w:color w:val="333333"/>
                <w:sz w:val="22"/>
              </w:rPr>
              <w:t>tag</w:t>
            </w:r>
            <w:r>
              <w:rPr>
                <w:color w:val="333333"/>
                <w:spacing w:val="40"/>
                <w:sz w:val="22"/>
              </w:rPr>
              <w:t> </w:t>
            </w:r>
            <w:r>
              <w:rPr>
                <w:color w:val="333333"/>
                <w:sz w:val="22"/>
              </w:rPr>
              <w:t>could</w:t>
            </w:r>
            <w:r>
              <w:rPr>
                <w:color w:val="333333"/>
                <w:spacing w:val="40"/>
                <w:sz w:val="22"/>
              </w:rPr>
              <w:t> </w:t>
            </w:r>
            <w:r>
              <w:rPr>
                <w:color w:val="333333"/>
                <w:sz w:val="22"/>
              </w:rPr>
              <w:t>also </w:t>
            </w:r>
            <w:r>
              <w:rPr>
                <w:color w:val="333333"/>
                <w:spacing w:val="-4"/>
                <w:sz w:val="22"/>
              </w:rPr>
              <w:t>add</w:t>
            </w:r>
            <w:r>
              <w:rPr>
                <w:color w:val="333333"/>
                <w:sz w:val="22"/>
              </w:rPr>
              <w:tab/>
            </w:r>
            <w:r>
              <w:rPr>
                <w:color w:val="333333"/>
                <w:spacing w:val="-2"/>
                <w:sz w:val="22"/>
              </w:rPr>
              <w:t>another</w:t>
            </w:r>
            <w:r>
              <w:rPr>
                <w:color w:val="333333"/>
                <w:sz w:val="22"/>
              </w:rPr>
              <w:tab/>
            </w:r>
            <w:r>
              <w:rPr>
                <w:color w:val="333333"/>
                <w:spacing w:val="-2"/>
                <w:sz w:val="22"/>
              </w:rPr>
              <w:t>click</w:t>
            </w:r>
            <w:r>
              <w:rPr>
                <w:color w:val="333333"/>
                <w:sz w:val="22"/>
              </w:rPr>
              <w:tab/>
            </w:r>
            <w:r>
              <w:rPr>
                <w:color w:val="333333"/>
                <w:spacing w:val="-4"/>
                <w:sz w:val="22"/>
              </w:rPr>
              <w:t>event </w:t>
            </w:r>
            <w:r>
              <w:rPr>
                <w:color w:val="333333"/>
                <w:spacing w:val="-2"/>
                <w:sz w:val="22"/>
              </w:rPr>
              <w:t>attribute.</w:t>
            </w:r>
            <w:r>
              <w:rPr>
                <w:color w:val="333333"/>
                <w:sz w:val="22"/>
              </w:rPr>
              <w:tab/>
            </w:r>
            <w:r>
              <w:rPr>
                <w:color w:val="333333"/>
                <w:spacing w:val="-4"/>
                <w:sz w:val="22"/>
              </w:rPr>
              <w:t>eg.</w:t>
            </w:r>
            <w:r>
              <w:rPr>
                <w:color w:val="333333"/>
                <w:sz w:val="22"/>
              </w:rPr>
              <w:tab/>
              <w:tab/>
            </w:r>
            <w:r>
              <w:rPr>
                <w:rFonts w:ascii="Consolas"/>
                <w:color w:val="333333"/>
                <w:spacing w:val="-2"/>
                <w:sz w:val="22"/>
                <w:shd w:fill="F6F6F6" w:color="auto" w:val="clear"/>
              </w:rPr>
              <w:t>&lt;size=10</w:t>
            </w:r>
            <w:r>
              <w:rPr>
                <w:rFonts w:ascii="Consolas"/>
                <w:color w:val="333333"/>
                <w:spacing w:val="-2"/>
                <w:sz w:val="22"/>
              </w:rPr>
              <w:t> </w:t>
            </w:r>
            <w:r>
              <w:rPr>
                <w:rFonts w:ascii="Consolas"/>
                <w:color w:val="333333"/>
                <w:spacing w:val="-2"/>
                <w:sz w:val="22"/>
                <w:shd w:fill="F6F6F6" w:color="auto" w:val="clear"/>
              </w:rPr>
              <w:t>click="handler2"&gt;click</w:t>
            </w:r>
            <w:r>
              <w:rPr>
                <w:rFonts w:ascii="Consolas"/>
                <w:color w:val="333333"/>
                <w:spacing w:val="-2"/>
                <w:sz w:val="22"/>
              </w:rPr>
              <w:t> </w:t>
            </w:r>
            <w:r>
              <w:rPr>
                <w:rFonts w:ascii="Consolas"/>
                <w:color w:val="333333"/>
                <w:spacing w:val="-2"/>
                <w:sz w:val="22"/>
                <w:shd w:fill="F6F6F6" w:color="auto" w:val="clear"/>
              </w:rPr>
              <w:t>me&lt;/size&gt;</w:t>
            </w:r>
          </w:p>
        </w:tc>
      </w:tr>
    </w:tbl>
    <w:p>
      <w:pPr>
        <w:pStyle w:val="TableParagraph"/>
        <w:spacing w:after="0" w:line="276" w:lineRule="auto"/>
        <w:rPr>
          <w:rFonts w:ascii="Consolas"/>
          <w:sz w:val="22"/>
        </w:rPr>
        <w:sectPr>
          <w:pgSz w:w="12240" w:h="15840"/>
          <w:pgMar w:top="1360" w:bottom="280" w:left="720" w:right="0"/>
        </w:sectPr>
      </w:pPr>
    </w:p>
    <w:tbl>
      <w:tblPr>
        <w:tblW w:w="0" w:type="auto"/>
        <w:jc w:val="left"/>
        <w:tblInd w:w="400"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top w:w="0" w:type="dxa"/>
          <w:left w:w="0" w:type="dxa"/>
          <w:bottom w:w="0" w:type="dxa"/>
          <w:right w:w="0" w:type="dxa"/>
        </w:tblCellMar>
        <w:tblLook w:val="01E0"/>
      </w:tblPr>
      <w:tblGrid>
        <w:gridCol w:w="1180"/>
        <w:gridCol w:w="4100"/>
        <w:gridCol w:w="2020"/>
        <w:gridCol w:w="3140"/>
      </w:tblGrid>
      <w:tr>
        <w:trPr>
          <w:trHeight w:val="2179" w:hRule="atLeast"/>
        </w:trPr>
        <w:tc>
          <w:tcPr>
            <w:tcW w:w="1180" w:type="dxa"/>
          </w:tcPr>
          <w:p>
            <w:pPr>
              <w:pStyle w:val="TableParagraph"/>
              <w:ind w:left="194"/>
              <w:rPr>
                <w:sz w:val="22"/>
              </w:rPr>
            </w:pPr>
            <w:r>
              <w:rPr>
                <w:color w:val="333333"/>
                <w:spacing w:val="-2"/>
                <w:sz w:val="22"/>
              </w:rPr>
              <w:t>param</w:t>
            </w:r>
          </w:p>
        </w:tc>
        <w:tc>
          <w:tcPr>
            <w:tcW w:w="4100" w:type="dxa"/>
          </w:tcPr>
          <w:p>
            <w:pPr>
              <w:pStyle w:val="TableParagraph"/>
              <w:spacing w:line="276" w:lineRule="auto"/>
              <w:ind w:right="177"/>
              <w:jc w:val="both"/>
              <w:rPr>
                <w:sz w:val="22"/>
              </w:rPr>
            </w:pPr>
            <w:r>
              <w:rPr>
                <w:color w:val="333333"/>
                <w:sz w:val="22"/>
              </w:rPr>
              <w:t>When the click event is triggered, the value can be obtained in the second parameter of the callback function.</w:t>
            </w:r>
          </w:p>
        </w:tc>
        <w:tc>
          <w:tcPr>
            <w:tcW w:w="2020" w:type="dxa"/>
          </w:tcPr>
          <w:p>
            <w:pPr>
              <w:pStyle w:val="TableParagraph"/>
              <w:tabs>
                <w:tab w:pos="1460" w:val="left" w:leader="none"/>
              </w:tabs>
              <w:spacing w:line="276" w:lineRule="auto" w:before="98"/>
              <w:ind w:left="194" w:right="175"/>
              <w:rPr>
                <w:rFonts w:ascii="Consolas"/>
                <w:sz w:val="22"/>
              </w:rPr>
            </w:pPr>
            <w:r>
              <w:rPr>
                <w:rFonts w:ascii="Consolas"/>
                <w:color w:val="333333"/>
                <w:spacing w:val="-4"/>
                <w:sz w:val="22"/>
                <w:shd w:fill="F6F6F6" w:color="auto" w:val="clear"/>
              </w:rPr>
              <w:t>&lt;on</w:t>
            </w:r>
            <w:r>
              <w:rPr>
                <w:rFonts w:ascii="Consolas"/>
                <w:color w:val="333333"/>
                <w:spacing w:val="-4"/>
                <w:sz w:val="22"/>
              </w:rPr>
              <w:t> </w:t>
            </w:r>
            <w:r>
              <w:rPr>
                <w:rFonts w:ascii="Consolas"/>
                <w:color w:val="333333"/>
                <w:spacing w:val="-2"/>
                <w:sz w:val="22"/>
                <w:shd w:fill="F6F6F6" w:color="auto" w:val="clear"/>
              </w:rPr>
              <w:t>click="handle</w:t>
            </w:r>
            <w:r>
              <w:rPr>
                <w:rFonts w:ascii="Consolas"/>
                <w:color w:val="333333"/>
                <w:spacing w:val="-2"/>
                <w:sz w:val="22"/>
              </w:rPr>
              <w:t> </w:t>
            </w:r>
            <w:r>
              <w:rPr>
                <w:rFonts w:ascii="Consolas"/>
                <w:color w:val="333333"/>
                <w:spacing w:val="-6"/>
                <w:sz w:val="22"/>
                <w:shd w:fill="F6F6F6" w:color="auto" w:val="clear"/>
              </w:rPr>
              <w:t>r"</w:t>
            </w:r>
            <w:r>
              <w:rPr>
                <w:rFonts w:ascii="Consolas"/>
                <w:color w:val="333333"/>
                <w:spacing w:val="-6"/>
                <w:sz w:val="22"/>
              </w:rPr>
              <w:t> </w:t>
            </w:r>
            <w:r>
              <w:rPr>
                <w:rFonts w:ascii="Consolas"/>
                <w:color w:val="333333"/>
                <w:spacing w:val="-2"/>
                <w:sz w:val="22"/>
                <w:shd w:fill="F6F6F6" w:color="auto" w:val="clear"/>
              </w:rPr>
              <w:t>param="test"&gt;</w:t>
            </w:r>
            <w:r>
              <w:rPr>
                <w:rFonts w:ascii="Consolas"/>
                <w:color w:val="333333"/>
                <w:spacing w:val="-2"/>
                <w:sz w:val="22"/>
              </w:rPr>
              <w:t> </w:t>
            </w:r>
            <w:r>
              <w:rPr>
                <w:rFonts w:ascii="Consolas"/>
                <w:color w:val="333333"/>
                <w:spacing w:val="-2"/>
                <w:sz w:val="22"/>
                <w:shd w:fill="F6F6F6" w:color="auto" w:val="clear"/>
              </w:rPr>
              <w:t>click</w:t>
            </w:r>
            <w:r>
              <w:rPr>
                <w:rFonts w:ascii="Consolas"/>
                <w:color w:val="333333"/>
                <w:sz w:val="22"/>
                <w:shd w:fill="F6F6F6" w:color="auto" w:val="clear"/>
              </w:rPr>
              <w:tab/>
            </w:r>
            <w:r>
              <w:rPr>
                <w:rFonts w:ascii="Consolas"/>
                <w:color w:val="333333"/>
                <w:spacing w:val="-4"/>
                <w:sz w:val="22"/>
                <w:shd w:fill="F6F6F6" w:color="auto" w:val="clear"/>
              </w:rPr>
              <w:t>me!</w:t>
            </w:r>
          </w:p>
          <w:p>
            <w:pPr>
              <w:pStyle w:val="TableParagraph"/>
              <w:spacing w:before="0"/>
              <w:ind w:left="194"/>
              <w:rPr>
                <w:rFonts w:ascii="Consolas"/>
                <w:sz w:val="22"/>
              </w:rPr>
            </w:pPr>
            <w:r>
              <w:rPr>
                <w:rFonts w:ascii="Consolas"/>
                <w:color w:val="333333"/>
                <w:spacing w:val="-2"/>
                <w:sz w:val="22"/>
                <w:shd w:fill="F6F6F6" w:color="auto" w:val="clear"/>
              </w:rPr>
              <w:t>&lt;/on&gt;</w:t>
            </w:r>
          </w:p>
        </w:tc>
        <w:tc>
          <w:tcPr>
            <w:tcW w:w="3140" w:type="dxa"/>
          </w:tcPr>
          <w:p>
            <w:pPr>
              <w:pStyle w:val="TableParagraph"/>
              <w:rPr>
                <w:sz w:val="22"/>
              </w:rPr>
            </w:pPr>
            <w:r>
              <w:rPr>
                <w:color w:val="333333"/>
                <w:sz w:val="22"/>
              </w:rPr>
              <w:t>Depends</w:t>
            </w:r>
            <w:r>
              <w:rPr>
                <w:color w:val="333333"/>
                <w:spacing w:val="-5"/>
                <w:sz w:val="22"/>
              </w:rPr>
              <w:t> </w:t>
            </w:r>
            <w:r>
              <w:rPr>
                <w:color w:val="333333"/>
                <w:sz w:val="22"/>
              </w:rPr>
              <w:t>on</w:t>
            </w:r>
            <w:r>
              <w:rPr>
                <w:color w:val="333333"/>
                <w:spacing w:val="-4"/>
                <w:sz w:val="22"/>
              </w:rPr>
              <w:t> </w:t>
            </w:r>
            <w:r>
              <w:rPr>
                <w:color w:val="333333"/>
                <w:sz w:val="22"/>
              </w:rPr>
              <w:t>the</w:t>
            </w:r>
            <w:r>
              <w:rPr>
                <w:color w:val="333333"/>
                <w:spacing w:val="-4"/>
                <w:sz w:val="22"/>
              </w:rPr>
              <w:t> </w:t>
            </w:r>
            <w:r>
              <w:rPr>
                <w:color w:val="333333"/>
                <w:sz w:val="22"/>
              </w:rPr>
              <w:t>click</w:t>
            </w:r>
            <w:r>
              <w:rPr>
                <w:color w:val="333333"/>
                <w:spacing w:val="-4"/>
                <w:sz w:val="22"/>
              </w:rPr>
              <w:t> </w:t>
            </w:r>
            <w:r>
              <w:rPr>
                <w:color w:val="333333"/>
                <w:spacing w:val="-2"/>
                <w:sz w:val="22"/>
              </w:rPr>
              <w:t>event</w:t>
            </w:r>
          </w:p>
        </w:tc>
      </w:tr>
      <w:tr>
        <w:trPr>
          <w:trHeight w:val="1000" w:hRule="atLeast"/>
        </w:trPr>
        <w:tc>
          <w:tcPr>
            <w:tcW w:w="1180" w:type="dxa"/>
          </w:tcPr>
          <w:p>
            <w:pPr>
              <w:pStyle w:val="TableParagraph"/>
              <w:spacing w:before="102"/>
              <w:ind w:left="194"/>
              <w:rPr>
                <w:sz w:val="22"/>
              </w:rPr>
            </w:pPr>
            <w:r>
              <w:rPr>
                <w:color w:val="333333"/>
                <w:spacing w:val="-5"/>
                <w:sz w:val="22"/>
              </w:rPr>
              <w:t>br</w:t>
            </w:r>
          </w:p>
        </w:tc>
        <w:tc>
          <w:tcPr>
            <w:tcW w:w="4100" w:type="dxa"/>
          </w:tcPr>
          <w:p>
            <w:pPr>
              <w:pStyle w:val="TableParagraph"/>
              <w:spacing w:before="102"/>
              <w:rPr>
                <w:sz w:val="22"/>
              </w:rPr>
            </w:pPr>
            <w:r>
              <w:rPr>
                <w:color w:val="333333"/>
                <w:sz w:val="22"/>
              </w:rPr>
              <w:t>Insert</w:t>
            </w:r>
            <w:r>
              <w:rPr>
                <w:color w:val="333333"/>
                <w:spacing w:val="-4"/>
                <w:sz w:val="22"/>
              </w:rPr>
              <w:t> </w:t>
            </w:r>
            <w:r>
              <w:rPr>
                <w:color w:val="333333"/>
                <w:sz w:val="22"/>
              </w:rPr>
              <w:t>a</w:t>
            </w:r>
            <w:r>
              <w:rPr>
                <w:color w:val="333333"/>
                <w:spacing w:val="-4"/>
                <w:sz w:val="22"/>
              </w:rPr>
              <w:t> </w:t>
            </w:r>
            <w:r>
              <w:rPr>
                <w:color w:val="333333"/>
                <w:sz w:val="22"/>
              </w:rPr>
              <w:t>empty</w:t>
            </w:r>
            <w:r>
              <w:rPr>
                <w:color w:val="333333"/>
                <w:spacing w:val="-4"/>
                <w:sz w:val="22"/>
              </w:rPr>
              <w:t> line</w:t>
            </w:r>
          </w:p>
        </w:tc>
        <w:tc>
          <w:tcPr>
            <w:tcW w:w="2020" w:type="dxa"/>
          </w:tcPr>
          <w:p>
            <w:pPr>
              <w:pStyle w:val="TableParagraph"/>
              <w:spacing w:before="101"/>
              <w:ind w:left="194"/>
              <w:rPr>
                <w:rFonts w:ascii="Consolas"/>
                <w:sz w:val="22"/>
              </w:rPr>
            </w:pPr>
            <w:r>
              <w:rPr>
                <w:rFonts w:ascii="Consolas"/>
                <w:color w:val="333333"/>
                <w:spacing w:val="-2"/>
                <w:sz w:val="22"/>
                <w:shd w:fill="F6F6F6" w:color="auto" w:val="clear"/>
              </w:rPr>
              <w:t>&lt;br/&gt;</w:t>
            </w:r>
          </w:p>
        </w:tc>
        <w:tc>
          <w:tcPr>
            <w:tcW w:w="3140" w:type="dxa"/>
          </w:tcPr>
          <w:p>
            <w:pPr>
              <w:pStyle w:val="TableParagraph"/>
              <w:spacing w:before="88"/>
              <w:rPr>
                <w:rFonts w:ascii="Consolas" w:eastAsia="Consolas"/>
                <w:sz w:val="22"/>
              </w:rPr>
            </w:pPr>
            <w:r>
              <w:rPr>
                <w:color w:val="333333"/>
                <w:sz w:val="22"/>
              </w:rPr>
              <w:t>Note</w:t>
            </w:r>
            <w:r>
              <w:rPr>
                <w:rFonts w:ascii="MS PGothic" w:eastAsia="MS PGothic"/>
                <w:color w:val="333333"/>
                <w:sz w:val="22"/>
              </w:rPr>
              <w:t>：</w:t>
            </w:r>
            <w:r>
              <w:rPr>
                <w:rFonts w:ascii="Consolas" w:eastAsia="Consolas"/>
                <w:color w:val="333333"/>
                <w:sz w:val="22"/>
                <w:shd w:fill="F6F6F6" w:color="auto" w:val="clear"/>
              </w:rPr>
              <w:t>&lt;br&gt;&lt;/br&gt;</w:t>
            </w:r>
            <w:r>
              <w:rPr>
                <w:rFonts w:ascii="Consolas" w:eastAsia="Consolas"/>
                <w:color w:val="333333"/>
                <w:spacing w:val="-7"/>
                <w:sz w:val="22"/>
              </w:rPr>
              <w:t> </w:t>
            </w:r>
            <w:r>
              <w:rPr>
                <w:color w:val="333333"/>
                <w:sz w:val="22"/>
              </w:rPr>
              <w:t>and</w:t>
            </w:r>
            <w:r>
              <w:rPr>
                <w:color w:val="333333"/>
                <w:spacing w:val="39"/>
                <w:sz w:val="22"/>
              </w:rPr>
              <w:t> </w:t>
            </w:r>
            <w:r>
              <w:rPr>
                <w:rFonts w:ascii="Consolas" w:eastAsia="Consolas"/>
                <w:color w:val="333333"/>
                <w:spacing w:val="-4"/>
                <w:sz w:val="22"/>
                <w:shd w:fill="F6F6F6" w:color="auto" w:val="clear"/>
              </w:rPr>
              <w:t>&lt;br&gt;</w:t>
            </w:r>
          </w:p>
          <w:p>
            <w:pPr>
              <w:pStyle w:val="TableParagraph"/>
              <w:spacing w:before="35"/>
              <w:rPr>
                <w:sz w:val="22"/>
              </w:rPr>
            </w:pPr>
            <w:r>
              <w:rPr>
                <w:color w:val="333333"/>
                <w:sz w:val="22"/>
              </w:rPr>
              <w:t>are</w:t>
            </w:r>
            <w:r>
              <w:rPr>
                <w:color w:val="333333"/>
                <w:spacing w:val="-5"/>
                <w:sz w:val="22"/>
              </w:rPr>
              <w:t> </w:t>
            </w:r>
            <w:r>
              <w:rPr>
                <w:color w:val="333333"/>
                <w:sz w:val="22"/>
              </w:rPr>
              <w:t>both</w:t>
            </w:r>
            <w:r>
              <w:rPr>
                <w:color w:val="333333"/>
                <w:spacing w:val="-5"/>
                <w:sz w:val="22"/>
              </w:rPr>
              <w:t> </w:t>
            </w:r>
            <w:r>
              <w:rPr>
                <w:color w:val="333333"/>
                <w:sz w:val="22"/>
              </w:rPr>
              <w:t>invalid</w:t>
            </w:r>
            <w:r>
              <w:rPr>
                <w:color w:val="333333"/>
                <w:spacing w:val="-4"/>
                <w:sz w:val="22"/>
              </w:rPr>
              <w:t> </w:t>
            </w:r>
            <w:r>
              <w:rPr>
                <w:color w:val="333333"/>
                <w:spacing w:val="-2"/>
                <w:sz w:val="22"/>
              </w:rPr>
              <w:t>tags.</w:t>
            </w:r>
          </w:p>
        </w:tc>
      </w:tr>
      <w:tr>
        <w:trPr>
          <w:trHeight w:val="3240" w:hRule="atLeast"/>
        </w:trPr>
        <w:tc>
          <w:tcPr>
            <w:tcW w:w="1180" w:type="dxa"/>
          </w:tcPr>
          <w:p>
            <w:pPr>
              <w:pStyle w:val="TableParagraph"/>
              <w:ind w:left="194"/>
              <w:rPr>
                <w:sz w:val="22"/>
              </w:rPr>
            </w:pPr>
            <w:r>
              <w:rPr>
                <w:color w:val="333333"/>
                <w:spacing w:val="-5"/>
                <w:sz w:val="22"/>
              </w:rPr>
              <w:t>img</w:t>
            </w:r>
          </w:p>
        </w:tc>
        <w:tc>
          <w:tcPr>
            <w:tcW w:w="4100" w:type="dxa"/>
          </w:tcPr>
          <w:p>
            <w:pPr>
              <w:pStyle w:val="TableParagraph"/>
              <w:spacing w:line="276" w:lineRule="auto"/>
              <w:ind w:right="172"/>
              <w:jc w:val="both"/>
              <w:rPr>
                <w:sz w:val="22"/>
              </w:rPr>
            </w:pPr>
            <w:r>
              <w:rPr>
                <w:color w:val="333333"/>
                <w:sz w:val="22"/>
              </w:rPr>
              <w:t>Add image emoji support to your RichText. The emoji name should be a valid spriteframe name in the ImageAtlas property.</w:t>
            </w:r>
          </w:p>
        </w:tc>
        <w:tc>
          <w:tcPr>
            <w:tcW w:w="2020" w:type="dxa"/>
          </w:tcPr>
          <w:p>
            <w:pPr>
              <w:pStyle w:val="TableParagraph"/>
              <w:spacing w:line="276" w:lineRule="auto" w:before="99"/>
              <w:ind w:left="194" w:right="175"/>
              <w:rPr>
                <w:rFonts w:ascii="Consolas"/>
                <w:sz w:val="22"/>
              </w:rPr>
            </w:pPr>
            <w:r>
              <w:rPr>
                <w:rFonts w:ascii="Consolas"/>
                <w:color w:val="333333"/>
                <w:spacing w:val="-4"/>
                <w:sz w:val="22"/>
                <w:shd w:fill="F6F6F6" w:color="auto" w:val="clear"/>
              </w:rPr>
              <w:t>&lt;img</w:t>
            </w:r>
            <w:r>
              <w:rPr>
                <w:rFonts w:ascii="Consolas"/>
                <w:color w:val="333333"/>
                <w:spacing w:val="-4"/>
                <w:sz w:val="22"/>
              </w:rPr>
              <w:t> </w:t>
            </w:r>
            <w:r>
              <w:rPr>
                <w:rFonts w:ascii="Consolas"/>
                <w:color w:val="333333"/>
                <w:spacing w:val="-2"/>
                <w:sz w:val="22"/>
                <w:shd w:fill="F6F6F6" w:color="auto" w:val="clear"/>
              </w:rPr>
              <w:t>src='emoji1'</w:t>
            </w:r>
            <w:r>
              <w:rPr>
                <w:rFonts w:ascii="Consolas"/>
                <w:color w:val="333333"/>
                <w:spacing w:val="-2"/>
                <w:sz w:val="22"/>
              </w:rPr>
              <w:t> </w:t>
            </w:r>
            <w:r>
              <w:rPr>
                <w:rFonts w:ascii="Consolas"/>
                <w:color w:val="333333"/>
                <w:spacing w:val="-2"/>
                <w:sz w:val="22"/>
                <w:shd w:fill="F6F6F6" w:color="auto" w:val="clear"/>
              </w:rPr>
              <w:t>click='handle</w:t>
            </w:r>
            <w:r>
              <w:rPr>
                <w:rFonts w:ascii="Consolas"/>
                <w:color w:val="333333"/>
                <w:spacing w:val="-2"/>
                <w:sz w:val="22"/>
              </w:rPr>
              <w:t> </w:t>
            </w:r>
            <w:r>
              <w:rPr>
                <w:rFonts w:ascii="Consolas"/>
                <w:color w:val="333333"/>
                <w:sz w:val="22"/>
                <w:shd w:fill="F6F6F6" w:color="auto" w:val="clear"/>
              </w:rPr>
              <w:t>r' /&gt;</w:t>
            </w:r>
          </w:p>
        </w:tc>
        <w:tc>
          <w:tcPr>
            <w:tcW w:w="3140" w:type="dxa"/>
          </w:tcPr>
          <w:p>
            <w:pPr>
              <w:pStyle w:val="TableParagraph"/>
              <w:tabs>
                <w:tab w:pos="1371" w:val="left" w:leader="none"/>
              </w:tabs>
              <w:spacing w:line="276" w:lineRule="auto"/>
              <w:ind w:right="179"/>
              <w:jc w:val="both"/>
              <w:rPr>
                <w:rFonts w:ascii="Consolas"/>
                <w:sz w:val="22"/>
              </w:rPr>
            </w:pPr>
            <w:r>
              <w:rPr>
                <w:color w:val="333333"/>
                <w:spacing w:val="-2"/>
                <w:sz w:val="22"/>
              </w:rPr>
              <w:t>Note:</w:t>
            </w:r>
            <w:r>
              <w:rPr>
                <w:color w:val="333333"/>
                <w:sz w:val="22"/>
              </w:rPr>
              <w:tab/>
              <w:t>Only </w:t>
            </w:r>
            <w:r>
              <w:rPr>
                <w:rFonts w:ascii="Consolas"/>
                <w:color w:val="333333"/>
                <w:sz w:val="22"/>
                <w:shd w:fill="F6F6F6" w:color="auto" w:val="clear"/>
              </w:rPr>
              <w:t>&lt;img</w:t>
            </w:r>
            <w:r>
              <w:rPr>
                <w:rFonts w:ascii="Consolas"/>
                <w:color w:val="333333"/>
                <w:sz w:val="22"/>
              </w:rPr>
              <w:t> </w:t>
            </w:r>
            <w:r>
              <w:rPr>
                <w:rFonts w:ascii="Consolas"/>
                <w:color w:val="333333"/>
                <w:sz w:val="22"/>
                <w:shd w:fill="F6F6F6" w:color="auto" w:val="clear"/>
              </w:rPr>
              <w:t>src='foo'</w:t>
            </w:r>
            <w:r>
              <w:rPr>
                <w:rFonts w:ascii="Consolas"/>
                <w:color w:val="333333"/>
                <w:spacing w:val="32"/>
                <w:sz w:val="22"/>
                <w:shd w:fill="F6F6F6" w:color="auto" w:val="clear"/>
              </w:rPr>
              <w:t>  </w:t>
            </w:r>
            <w:r>
              <w:rPr>
                <w:rFonts w:ascii="Consolas"/>
                <w:color w:val="333333"/>
                <w:spacing w:val="-2"/>
                <w:sz w:val="22"/>
                <w:shd w:fill="F6F6F6" w:color="auto" w:val="clear"/>
              </w:rPr>
              <w:t>click='bar'</w:t>
            </w:r>
          </w:p>
          <w:p>
            <w:pPr>
              <w:pStyle w:val="TableParagraph"/>
              <w:spacing w:line="276" w:lineRule="auto" w:before="3"/>
              <w:ind w:right="178"/>
              <w:jc w:val="both"/>
              <w:rPr>
                <w:sz w:val="22"/>
              </w:rPr>
            </w:pPr>
            <w:r>
              <w:rPr>
                <w:rFonts w:ascii="Consolas"/>
                <w:color w:val="333333"/>
                <w:sz w:val="22"/>
                <w:shd w:fill="F6F6F6" w:color="auto" w:val="clear"/>
              </w:rPr>
              <w:t>/&gt;</w:t>
            </w:r>
            <w:r>
              <w:rPr>
                <w:rFonts w:ascii="Consolas"/>
                <w:color w:val="333333"/>
                <w:spacing w:val="-31"/>
                <w:sz w:val="22"/>
              </w:rPr>
              <w:t> </w:t>
            </w:r>
            <w:r>
              <w:rPr>
                <w:color w:val="333333"/>
                <w:sz w:val="22"/>
              </w:rPr>
              <w:t>is a valid img tag. If you specify a</w:t>
            </w:r>
            <w:r>
              <w:rPr>
                <w:color w:val="333333"/>
                <w:spacing w:val="-10"/>
                <w:sz w:val="22"/>
              </w:rPr>
              <w:t> </w:t>
            </w:r>
            <w:r>
              <w:rPr>
                <w:color w:val="333333"/>
                <w:sz w:val="22"/>
              </w:rPr>
              <w:t>large</w:t>
            </w:r>
            <w:r>
              <w:rPr>
                <w:color w:val="333333"/>
                <w:spacing w:val="-10"/>
                <w:sz w:val="22"/>
              </w:rPr>
              <w:t> </w:t>
            </w:r>
            <w:r>
              <w:rPr>
                <w:color w:val="333333"/>
                <w:sz w:val="22"/>
              </w:rPr>
              <w:t>emoji</w:t>
            </w:r>
            <w:r>
              <w:rPr>
                <w:color w:val="333333"/>
                <w:spacing w:val="-10"/>
                <w:sz w:val="22"/>
              </w:rPr>
              <w:t> </w:t>
            </w:r>
            <w:r>
              <w:rPr>
                <w:color w:val="333333"/>
                <w:sz w:val="22"/>
              </w:rPr>
              <w:t>image, it will scale the sprite</w:t>
            </w:r>
            <w:r>
              <w:rPr>
                <w:color w:val="333333"/>
                <w:spacing w:val="-7"/>
                <w:sz w:val="22"/>
              </w:rPr>
              <w:t> </w:t>
            </w:r>
            <w:r>
              <w:rPr>
                <w:color w:val="333333"/>
                <w:sz w:val="22"/>
              </w:rPr>
              <w:t>height to the line height of the RichText together with the sprite width.</w:t>
            </w:r>
          </w:p>
        </w:tc>
      </w:tr>
    </w:tbl>
    <w:p>
      <w:pPr>
        <w:pStyle w:val="BodyText"/>
        <w:rPr>
          <w:sz w:val="24"/>
        </w:rPr>
      </w:pPr>
    </w:p>
    <w:p>
      <w:pPr>
        <w:pStyle w:val="BodyText"/>
        <w:spacing w:before="47"/>
        <w:rPr>
          <w:sz w:val="24"/>
        </w:rPr>
      </w:pPr>
    </w:p>
    <w:p>
      <w:pPr>
        <w:pStyle w:val="Heading4"/>
        <w:numPr>
          <w:ilvl w:val="0"/>
          <w:numId w:val="23"/>
        </w:numPr>
        <w:tabs>
          <w:tab w:pos="1079" w:val="left" w:leader="none"/>
        </w:tabs>
        <w:spacing w:line="240" w:lineRule="auto" w:before="0" w:after="0"/>
        <w:ind w:left="1079" w:right="0" w:hanging="359"/>
        <w:jc w:val="left"/>
      </w:pPr>
      <w:bookmarkStart w:name="5.​ProgressBar " w:id="96"/>
      <w:bookmarkEnd w:id="96"/>
      <w:r>
        <w:rPr>
          <w:b w:val="0"/>
        </w:rPr>
      </w:r>
      <w:r>
        <w:rPr>
          <w:spacing w:val="-2"/>
        </w:rPr>
        <w:t>ProgressBar</w:t>
      </w:r>
    </w:p>
    <w:p>
      <w:pPr>
        <w:pStyle w:val="BodyText"/>
        <w:spacing w:line="276" w:lineRule="auto" w:before="161"/>
        <w:ind w:left="720" w:right="1439"/>
        <w:jc w:val="both"/>
      </w:pPr>
      <w:r>
        <w:rPr>
          <w:color w:val="333333"/>
        </w:rPr>
        <w:t>ProgressBar is usually used to show the progress of a certain operation in the game. Add the ProgressBar component to</w:t>
      </w:r>
      <w:r>
        <w:rPr>
          <w:color w:val="333333"/>
          <w:spacing w:val="-3"/>
        </w:rPr>
        <w:t> </w:t>
      </w:r>
      <w:r>
        <w:rPr>
          <w:color w:val="333333"/>
        </w:rPr>
        <w:t>a</w:t>
      </w:r>
      <w:r>
        <w:rPr>
          <w:color w:val="333333"/>
          <w:spacing w:val="-3"/>
        </w:rPr>
        <w:t> </w:t>
      </w:r>
      <w:r>
        <w:rPr>
          <w:color w:val="333333"/>
        </w:rPr>
        <w:t>node</w:t>
      </w:r>
      <w:r>
        <w:rPr>
          <w:color w:val="333333"/>
          <w:spacing w:val="-3"/>
        </w:rPr>
        <w:t> </w:t>
      </w:r>
      <w:r>
        <w:rPr>
          <w:color w:val="333333"/>
        </w:rPr>
        <w:t>and</w:t>
      </w:r>
      <w:r>
        <w:rPr>
          <w:color w:val="333333"/>
          <w:spacing w:val="-3"/>
        </w:rPr>
        <w:t> </w:t>
      </w:r>
      <w:r>
        <w:rPr>
          <w:color w:val="333333"/>
        </w:rPr>
        <w:t>associate</w:t>
      </w:r>
      <w:r>
        <w:rPr>
          <w:color w:val="333333"/>
          <w:spacing w:val="-3"/>
        </w:rPr>
        <w:t> </w:t>
      </w:r>
      <w:r>
        <w:rPr>
          <w:color w:val="333333"/>
        </w:rPr>
        <w:t>a</w:t>
      </w:r>
      <w:r>
        <w:rPr>
          <w:color w:val="333333"/>
          <w:spacing w:val="-3"/>
        </w:rPr>
        <w:t> </w:t>
      </w:r>
      <w:r>
        <w:rPr>
          <w:color w:val="333333"/>
        </w:rPr>
        <w:t>Bar</w:t>
      </w:r>
      <w:r>
        <w:rPr>
          <w:color w:val="333333"/>
          <w:spacing w:val="-3"/>
        </w:rPr>
        <w:t> </w:t>
      </w:r>
      <w:r>
        <w:rPr>
          <w:color w:val="333333"/>
        </w:rPr>
        <w:t>Sprite</w:t>
      </w:r>
      <w:r>
        <w:rPr>
          <w:color w:val="333333"/>
          <w:spacing w:val="-3"/>
        </w:rPr>
        <w:t> </w:t>
      </w:r>
      <w:r>
        <w:rPr>
          <w:color w:val="333333"/>
        </w:rPr>
        <w:t>to</w:t>
      </w:r>
      <w:r>
        <w:rPr>
          <w:color w:val="333333"/>
          <w:spacing w:val="-3"/>
        </w:rPr>
        <w:t> </w:t>
      </w:r>
      <w:r>
        <w:rPr>
          <w:color w:val="333333"/>
        </w:rPr>
        <w:t>this</w:t>
      </w:r>
      <w:r>
        <w:rPr>
          <w:color w:val="333333"/>
          <w:spacing w:val="-3"/>
        </w:rPr>
        <w:t> </w:t>
      </w:r>
      <w:r>
        <w:rPr>
          <w:color w:val="333333"/>
        </w:rPr>
        <w:t>component.</w:t>
      </w:r>
      <w:r>
        <w:rPr>
          <w:color w:val="333333"/>
          <w:spacing w:val="-3"/>
        </w:rPr>
        <w:t> </w:t>
      </w:r>
      <w:r>
        <w:rPr>
          <w:color w:val="333333"/>
        </w:rPr>
        <w:t>The</w:t>
      </w:r>
      <w:r>
        <w:rPr>
          <w:color w:val="333333"/>
          <w:spacing w:val="-3"/>
        </w:rPr>
        <w:t> </w:t>
      </w:r>
      <w:r>
        <w:rPr>
          <w:color w:val="333333"/>
        </w:rPr>
        <w:t>Bar</w:t>
      </w:r>
      <w:r>
        <w:rPr>
          <w:color w:val="333333"/>
          <w:spacing w:val="-3"/>
        </w:rPr>
        <w:t> </w:t>
      </w:r>
      <w:r>
        <w:rPr>
          <w:color w:val="333333"/>
        </w:rPr>
        <w:t>Sprite can then be controlled to show progress in the scene, or HP etc… Figure 5-9 shows main properties of ProgressBar Component</w:t>
      </w:r>
    </w:p>
    <w:p>
      <w:pPr>
        <w:pStyle w:val="BodyText"/>
        <w:spacing w:before="11"/>
        <w:rPr>
          <w:sz w:val="17"/>
        </w:rPr>
      </w:pPr>
      <w:r>
        <w:rPr>
          <w:sz w:val="17"/>
        </w:rPr>
        <w:drawing>
          <wp:anchor distT="0" distB="0" distL="0" distR="0" allowOverlap="1" layoutInCell="1" locked="0" behindDoc="1" simplePos="0" relativeHeight="487605760">
            <wp:simplePos x="0" y="0"/>
            <wp:positionH relativeFrom="page">
              <wp:posOffset>2257425</wp:posOffset>
            </wp:positionH>
            <wp:positionV relativeFrom="paragraph">
              <wp:posOffset>146525</wp:posOffset>
            </wp:positionV>
            <wp:extent cx="3257550" cy="1943100"/>
            <wp:effectExtent l="0" t="0" r="0" b="0"/>
            <wp:wrapTopAndBottom/>
            <wp:docPr id="46" name="Image 46"/>
            <wp:cNvGraphicFramePr>
              <a:graphicFrameLocks/>
            </wp:cNvGraphicFramePr>
            <a:graphic>
              <a:graphicData uri="http://schemas.openxmlformats.org/drawingml/2006/picture">
                <pic:pic>
                  <pic:nvPicPr>
                    <pic:cNvPr id="46" name="Image 46"/>
                    <pic:cNvPicPr/>
                  </pic:nvPicPr>
                  <pic:blipFill>
                    <a:blip r:embed="rId57" cstate="print"/>
                    <a:stretch>
                      <a:fillRect/>
                    </a:stretch>
                  </pic:blipFill>
                  <pic:spPr>
                    <a:xfrm>
                      <a:off x="0" y="0"/>
                      <a:ext cx="3257550" cy="1943100"/>
                    </a:xfrm>
                    <a:prstGeom prst="rect">
                      <a:avLst/>
                    </a:prstGeom>
                  </pic:spPr>
                </pic:pic>
              </a:graphicData>
            </a:graphic>
          </wp:anchor>
        </w:drawing>
      </w:r>
    </w:p>
    <w:p>
      <w:pPr>
        <w:pStyle w:val="BodyText"/>
        <w:spacing w:before="39"/>
      </w:pPr>
    </w:p>
    <w:p>
      <w:pPr>
        <w:spacing w:before="0"/>
        <w:ind w:left="3332" w:right="0" w:firstLine="0"/>
        <w:jc w:val="left"/>
        <w:rPr>
          <w:b/>
          <w:sz w:val="24"/>
        </w:rPr>
      </w:pPr>
      <w:r>
        <w:rPr>
          <w:b/>
          <w:color w:val="333333"/>
          <w:sz w:val="24"/>
        </w:rPr>
        <w:t>Figure 5-9: ProgressBar </w:t>
      </w:r>
      <w:r>
        <w:rPr>
          <w:b/>
          <w:color w:val="333333"/>
          <w:spacing w:val="-2"/>
          <w:sz w:val="24"/>
        </w:rPr>
        <w:t>Component</w:t>
      </w:r>
    </w:p>
    <w:p>
      <w:pPr>
        <w:spacing w:after="0"/>
        <w:jc w:val="left"/>
        <w:rPr>
          <w:b/>
          <w:sz w:val="24"/>
        </w:rPr>
        <w:sectPr>
          <w:type w:val="continuous"/>
          <w:pgSz w:w="12240" w:h="15840"/>
          <w:pgMar w:top="1420" w:bottom="280" w:left="720" w:right="0"/>
        </w:sectPr>
      </w:pPr>
    </w:p>
    <w:p>
      <w:pPr>
        <w:pStyle w:val="BodyText"/>
        <w:spacing w:before="80"/>
        <w:ind w:left="720"/>
      </w:pPr>
      <w:bookmarkStart w:name=" " w:id="97"/>
      <w:bookmarkEnd w:id="97"/>
      <w:r>
        <w:rPr/>
      </w:r>
      <w:r>
        <w:rPr/>
        <w:t>ProgressBar</w:t>
      </w:r>
      <w:r>
        <w:rPr>
          <w:spacing w:val="-11"/>
        </w:rPr>
        <w:t> </w:t>
      </w:r>
      <w:r>
        <w:rPr/>
        <w:t>Component</w:t>
      </w:r>
      <w:r>
        <w:rPr>
          <w:spacing w:val="-10"/>
        </w:rPr>
        <w:t> </w:t>
      </w:r>
      <w:r>
        <w:rPr/>
        <w:t>Properties</w:t>
      </w:r>
      <w:r>
        <w:rPr>
          <w:spacing w:val="-11"/>
        </w:rPr>
        <w:t> </w:t>
      </w:r>
      <w:r>
        <w:rPr/>
        <w:t>are</w:t>
      </w:r>
      <w:r>
        <w:rPr>
          <w:spacing w:val="-10"/>
        </w:rPr>
        <w:t> </w:t>
      </w:r>
      <w:r>
        <w:rPr/>
        <w:t>described</w:t>
      </w:r>
      <w:r>
        <w:rPr>
          <w:spacing w:val="-11"/>
        </w:rPr>
        <w:t> </w:t>
      </w:r>
      <w:r>
        <w:rPr/>
        <w:t>in</w:t>
      </w:r>
      <w:r>
        <w:rPr>
          <w:spacing w:val="-10"/>
        </w:rPr>
        <w:t> </w:t>
      </w:r>
      <w:r>
        <w:rPr/>
        <w:t>Table</w:t>
      </w:r>
      <w:r>
        <w:rPr>
          <w:spacing w:val="-10"/>
        </w:rPr>
        <w:t> </w:t>
      </w:r>
      <w:r>
        <w:rPr>
          <w:spacing w:val="-2"/>
        </w:rPr>
        <w:t>below:</w:t>
      </w:r>
    </w:p>
    <w:p>
      <w:pPr>
        <w:pStyle w:val="BodyText"/>
        <w:rPr>
          <w:sz w:val="20"/>
        </w:rPr>
      </w:pPr>
    </w:p>
    <w:p>
      <w:pPr>
        <w:pStyle w:val="BodyText"/>
        <w:spacing w:before="147"/>
        <w:rPr>
          <w:sz w:val="20"/>
        </w:rPr>
      </w:pPr>
    </w:p>
    <w:tbl>
      <w:tblPr>
        <w:tblW w:w="0" w:type="auto"/>
        <w:jc w:val="left"/>
        <w:tblInd w:w="920"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top w:w="0" w:type="dxa"/>
          <w:left w:w="0" w:type="dxa"/>
          <w:bottom w:w="0" w:type="dxa"/>
          <w:right w:w="0" w:type="dxa"/>
        </w:tblCellMar>
        <w:tblLook w:val="01E0"/>
      </w:tblPr>
      <w:tblGrid>
        <w:gridCol w:w="2040"/>
        <w:gridCol w:w="7320"/>
      </w:tblGrid>
      <w:tr>
        <w:trPr>
          <w:trHeight w:val="699" w:hRule="atLeast"/>
        </w:trPr>
        <w:tc>
          <w:tcPr>
            <w:tcW w:w="2040" w:type="dxa"/>
          </w:tcPr>
          <w:p>
            <w:pPr>
              <w:pStyle w:val="TableParagraph"/>
              <w:spacing w:before="112"/>
              <w:ind w:left="572"/>
              <w:rPr>
                <w:b/>
                <w:sz w:val="22"/>
              </w:rPr>
            </w:pPr>
            <w:r>
              <w:rPr>
                <w:b/>
                <w:color w:val="333333"/>
                <w:spacing w:val="-2"/>
                <w:sz w:val="22"/>
              </w:rPr>
              <w:t>Property</w:t>
            </w:r>
          </w:p>
        </w:tc>
        <w:tc>
          <w:tcPr>
            <w:tcW w:w="7320" w:type="dxa"/>
          </w:tcPr>
          <w:p>
            <w:pPr>
              <w:pStyle w:val="TableParagraph"/>
              <w:spacing w:before="112"/>
              <w:ind w:left="30"/>
              <w:jc w:val="center"/>
              <w:rPr>
                <w:b/>
                <w:sz w:val="22"/>
              </w:rPr>
            </w:pPr>
            <w:r>
              <w:rPr>
                <w:b/>
                <w:color w:val="333333"/>
                <w:sz w:val="22"/>
              </w:rPr>
              <w:t>Function</w:t>
            </w:r>
            <w:r>
              <w:rPr>
                <w:b/>
                <w:color w:val="333333"/>
                <w:spacing w:val="-8"/>
                <w:sz w:val="22"/>
              </w:rPr>
              <w:t> </w:t>
            </w:r>
            <w:r>
              <w:rPr>
                <w:b/>
                <w:color w:val="333333"/>
                <w:spacing w:val="-2"/>
                <w:sz w:val="22"/>
              </w:rPr>
              <w:t>Explanation</w:t>
            </w:r>
          </w:p>
        </w:tc>
      </w:tr>
      <w:tr>
        <w:trPr>
          <w:trHeight w:val="980" w:hRule="atLeast"/>
        </w:trPr>
        <w:tc>
          <w:tcPr>
            <w:tcW w:w="2040" w:type="dxa"/>
          </w:tcPr>
          <w:p>
            <w:pPr>
              <w:pStyle w:val="TableParagraph"/>
              <w:spacing w:before="108"/>
              <w:rPr>
                <w:sz w:val="22"/>
              </w:rPr>
            </w:pPr>
            <w:r>
              <w:rPr>
                <w:color w:val="333333"/>
                <w:sz w:val="22"/>
              </w:rPr>
              <w:t>Bar</w:t>
            </w:r>
            <w:r>
              <w:rPr>
                <w:color w:val="333333"/>
                <w:spacing w:val="-3"/>
                <w:sz w:val="22"/>
              </w:rPr>
              <w:t> </w:t>
            </w:r>
            <w:r>
              <w:rPr>
                <w:color w:val="333333"/>
                <w:spacing w:val="-2"/>
                <w:sz w:val="22"/>
              </w:rPr>
              <w:t>Sprite</w:t>
            </w:r>
          </w:p>
        </w:tc>
        <w:tc>
          <w:tcPr>
            <w:tcW w:w="7320" w:type="dxa"/>
          </w:tcPr>
          <w:p>
            <w:pPr>
              <w:pStyle w:val="TableParagraph"/>
              <w:spacing w:line="276" w:lineRule="auto" w:before="108"/>
              <w:ind w:right="168"/>
              <w:rPr>
                <w:sz w:val="22"/>
              </w:rPr>
            </w:pPr>
            <w:r>
              <w:rPr>
                <w:color w:val="333333"/>
                <w:sz w:val="22"/>
              </w:rPr>
              <w:t>The</w:t>
            </w:r>
            <w:r>
              <w:rPr>
                <w:color w:val="333333"/>
                <w:spacing w:val="40"/>
                <w:sz w:val="22"/>
              </w:rPr>
              <w:t> </w:t>
            </w:r>
            <w:r>
              <w:rPr>
                <w:color w:val="333333"/>
                <w:sz w:val="22"/>
              </w:rPr>
              <w:t>Sprite</w:t>
            </w:r>
            <w:r>
              <w:rPr>
                <w:color w:val="333333"/>
                <w:spacing w:val="39"/>
                <w:sz w:val="22"/>
              </w:rPr>
              <w:t> </w:t>
            </w:r>
            <w:r>
              <w:rPr>
                <w:color w:val="333333"/>
                <w:sz w:val="22"/>
              </w:rPr>
              <w:t>component</w:t>
            </w:r>
            <w:r>
              <w:rPr>
                <w:color w:val="333333"/>
                <w:spacing w:val="39"/>
                <w:sz w:val="22"/>
              </w:rPr>
              <w:t> </w:t>
            </w:r>
            <w:r>
              <w:rPr>
                <w:color w:val="333333"/>
                <w:sz w:val="22"/>
              </w:rPr>
              <w:t>needed</w:t>
            </w:r>
            <w:r>
              <w:rPr>
                <w:color w:val="333333"/>
                <w:spacing w:val="39"/>
                <w:sz w:val="22"/>
              </w:rPr>
              <w:t> </w:t>
            </w:r>
            <w:r>
              <w:rPr>
                <w:color w:val="333333"/>
                <w:sz w:val="22"/>
              </w:rPr>
              <w:t>for</w:t>
            </w:r>
            <w:r>
              <w:rPr>
                <w:color w:val="333333"/>
                <w:spacing w:val="39"/>
                <w:sz w:val="22"/>
              </w:rPr>
              <w:t> </w:t>
            </w:r>
            <w:r>
              <w:rPr>
                <w:color w:val="333333"/>
                <w:sz w:val="22"/>
              </w:rPr>
              <w:t>rendering</w:t>
            </w:r>
            <w:r>
              <w:rPr>
                <w:color w:val="333333"/>
                <w:spacing w:val="39"/>
                <w:sz w:val="22"/>
              </w:rPr>
              <w:t> </w:t>
            </w:r>
            <w:r>
              <w:rPr>
                <w:color w:val="333333"/>
                <w:sz w:val="22"/>
              </w:rPr>
              <w:t>ProgressBar.</w:t>
            </w:r>
            <w:r>
              <w:rPr>
                <w:color w:val="333333"/>
                <w:spacing w:val="39"/>
                <w:sz w:val="22"/>
              </w:rPr>
              <w:t> </w:t>
            </w:r>
            <w:r>
              <w:rPr>
                <w:color w:val="333333"/>
                <w:sz w:val="22"/>
              </w:rPr>
              <w:t>It</w:t>
            </w:r>
            <w:r>
              <w:rPr>
                <w:color w:val="333333"/>
                <w:spacing w:val="39"/>
                <w:sz w:val="22"/>
              </w:rPr>
              <w:t> </w:t>
            </w:r>
            <w:r>
              <w:rPr>
                <w:color w:val="333333"/>
                <w:sz w:val="22"/>
              </w:rPr>
              <w:t>can</w:t>
            </w:r>
            <w:r>
              <w:rPr>
                <w:color w:val="333333"/>
                <w:spacing w:val="39"/>
                <w:sz w:val="22"/>
              </w:rPr>
              <w:t> </w:t>
            </w:r>
            <w:r>
              <w:rPr>
                <w:color w:val="333333"/>
                <w:sz w:val="22"/>
              </w:rPr>
              <w:t>be linked by dragging a node with the </w:t>
            </w:r>
            <w:r>
              <w:rPr>
                <w:b/>
                <w:color w:val="333333"/>
                <w:sz w:val="22"/>
              </w:rPr>
              <w:t>Sprite </w:t>
            </w:r>
            <w:r>
              <w:rPr>
                <w:color w:val="333333"/>
                <w:sz w:val="22"/>
              </w:rPr>
              <w:t>component to this attribute.</w:t>
            </w:r>
          </w:p>
        </w:tc>
      </w:tr>
      <w:tr>
        <w:trPr>
          <w:trHeight w:val="1279" w:hRule="atLeast"/>
        </w:trPr>
        <w:tc>
          <w:tcPr>
            <w:tcW w:w="2040" w:type="dxa"/>
          </w:tcPr>
          <w:p>
            <w:pPr>
              <w:pStyle w:val="TableParagraph"/>
              <w:spacing w:before="115"/>
              <w:rPr>
                <w:sz w:val="22"/>
              </w:rPr>
            </w:pPr>
            <w:r>
              <w:rPr>
                <w:color w:val="333333"/>
                <w:spacing w:val="-4"/>
                <w:sz w:val="22"/>
              </w:rPr>
              <w:t>Mode</w:t>
            </w:r>
          </w:p>
        </w:tc>
        <w:tc>
          <w:tcPr>
            <w:tcW w:w="7320" w:type="dxa"/>
          </w:tcPr>
          <w:p>
            <w:pPr>
              <w:pStyle w:val="TableParagraph"/>
              <w:spacing w:line="276" w:lineRule="auto" w:before="115"/>
              <w:ind w:right="172"/>
              <w:jc w:val="both"/>
              <w:rPr>
                <w:sz w:val="22"/>
              </w:rPr>
            </w:pPr>
            <w:r>
              <w:rPr>
                <w:color w:val="333333"/>
                <w:sz w:val="22"/>
              </w:rPr>
              <w:t>Currently supports</w:t>
            </w:r>
            <w:r>
              <w:rPr>
                <w:color w:val="333333"/>
                <w:spacing w:val="-8"/>
                <w:sz w:val="22"/>
              </w:rPr>
              <w:t> </w:t>
            </w:r>
            <w:r>
              <w:rPr>
                <w:color w:val="333333"/>
                <w:sz w:val="22"/>
              </w:rPr>
              <w:t>the</w:t>
            </w:r>
            <w:r>
              <w:rPr>
                <w:color w:val="333333"/>
                <w:spacing w:val="-8"/>
                <w:sz w:val="22"/>
              </w:rPr>
              <w:t> </w:t>
            </w:r>
            <w:r>
              <w:rPr>
                <w:b/>
                <w:color w:val="333333"/>
                <w:sz w:val="22"/>
              </w:rPr>
              <w:t>HORIZONTAL</w:t>
            </w:r>
            <w:r>
              <w:rPr>
                <w:color w:val="333333"/>
                <w:sz w:val="22"/>
              </w:rPr>
              <w:t>,</w:t>
            </w:r>
            <w:r>
              <w:rPr>
                <w:color w:val="333333"/>
                <w:spacing w:val="-8"/>
                <w:sz w:val="22"/>
              </w:rPr>
              <w:t> </w:t>
            </w:r>
            <w:r>
              <w:rPr>
                <w:b/>
                <w:color w:val="333333"/>
                <w:sz w:val="22"/>
              </w:rPr>
              <w:t>VERTICAL</w:t>
            </w:r>
            <w:r>
              <w:rPr>
                <w:b/>
                <w:color w:val="333333"/>
                <w:spacing w:val="-8"/>
                <w:sz w:val="22"/>
              </w:rPr>
              <w:t> </w:t>
            </w:r>
            <w:r>
              <w:rPr>
                <w:color w:val="333333"/>
                <w:sz w:val="22"/>
              </w:rPr>
              <w:t>and</w:t>
            </w:r>
            <w:r>
              <w:rPr>
                <w:color w:val="333333"/>
                <w:spacing w:val="-8"/>
                <w:sz w:val="22"/>
              </w:rPr>
              <w:t> </w:t>
            </w:r>
            <w:r>
              <w:rPr>
                <w:b/>
                <w:color w:val="333333"/>
                <w:sz w:val="22"/>
              </w:rPr>
              <w:t>FILLED</w:t>
            </w:r>
            <w:r>
              <w:rPr>
                <w:b/>
                <w:color w:val="333333"/>
                <w:spacing w:val="-8"/>
                <w:sz w:val="22"/>
              </w:rPr>
              <w:t> </w:t>
            </w:r>
            <w:r>
              <w:rPr>
                <w:color w:val="333333"/>
                <w:sz w:val="22"/>
              </w:rPr>
              <w:t>modes. The initial direction can be changed by cooperating with the </w:t>
            </w:r>
            <w:r>
              <w:rPr>
                <w:b/>
                <w:color w:val="333333"/>
                <w:sz w:val="22"/>
              </w:rPr>
              <w:t>Reverse </w:t>
            </w:r>
            <w:r>
              <w:rPr>
                <w:color w:val="333333"/>
                <w:spacing w:val="-2"/>
                <w:sz w:val="22"/>
              </w:rPr>
              <w:t>attribute.</w:t>
            </w:r>
          </w:p>
        </w:tc>
      </w:tr>
      <w:tr>
        <w:trPr>
          <w:trHeight w:val="1280" w:hRule="atLeast"/>
        </w:trPr>
        <w:tc>
          <w:tcPr>
            <w:tcW w:w="2040" w:type="dxa"/>
          </w:tcPr>
          <w:p>
            <w:pPr>
              <w:pStyle w:val="TableParagraph"/>
              <w:spacing w:before="113"/>
              <w:rPr>
                <w:sz w:val="22"/>
              </w:rPr>
            </w:pPr>
            <w:r>
              <w:rPr>
                <w:color w:val="333333"/>
                <w:spacing w:val="-4"/>
                <w:sz w:val="22"/>
              </w:rPr>
              <w:t>Total</w:t>
            </w:r>
            <w:r>
              <w:rPr>
                <w:color w:val="333333"/>
                <w:spacing w:val="-9"/>
                <w:sz w:val="22"/>
              </w:rPr>
              <w:t> </w:t>
            </w:r>
            <w:r>
              <w:rPr>
                <w:color w:val="333333"/>
                <w:spacing w:val="-2"/>
                <w:sz w:val="22"/>
              </w:rPr>
              <w:t>Length</w:t>
            </w:r>
          </w:p>
        </w:tc>
        <w:tc>
          <w:tcPr>
            <w:tcW w:w="7320" w:type="dxa"/>
          </w:tcPr>
          <w:p>
            <w:pPr>
              <w:pStyle w:val="TableParagraph"/>
              <w:spacing w:line="276" w:lineRule="auto" w:before="113"/>
              <w:ind w:right="177"/>
              <w:jc w:val="both"/>
              <w:rPr>
                <w:sz w:val="22"/>
              </w:rPr>
            </w:pPr>
            <w:r>
              <w:rPr>
                <w:color w:val="333333"/>
                <w:sz w:val="22"/>
              </w:rPr>
              <w:t>The</w:t>
            </w:r>
            <w:r>
              <w:rPr>
                <w:color w:val="333333"/>
                <w:spacing w:val="-4"/>
                <w:sz w:val="22"/>
              </w:rPr>
              <w:t> </w:t>
            </w:r>
            <w:r>
              <w:rPr>
                <w:color w:val="333333"/>
                <w:sz w:val="22"/>
              </w:rPr>
              <w:t>total</w:t>
            </w:r>
            <w:r>
              <w:rPr>
                <w:color w:val="333333"/>
                <w:spacing w:val="-4"/>
                <w:sz w:val="22"/>
              </w:rPr>
              <w:t> </w:t>
            </w:r>
            <w:r>
              <w:rPr>
                <w:color w:val="333333"/>
                <w:sz w:val="22"/>
              </w:rPr>
              <w:t>length/total</w:t>
            </w:r>
            <w:r>
              <w:rPr>
                <w:color w:val="333333"/>
                <w:spacing w:val="-4"/>
                <w:sz w:val="22"/>
              </w:rPr>
              <w:t> </w:t>
            </w:r>
            <w:r>
              <w:rPr>
                <w:color w:val="333333"/>
                <w:sz w:val="22"/>
              </w:rPr>
              <w:t>width</w:t>
            </w:r>
            <w:r>
              <w:rPr>
                <w:color w:val="333333"/>
                <w:spacing w:val="-4"/>
                <w:sz w:val="22"/>
              </w:rPr>
              <w:t> </w:t>
            </w:r>
            <w:r>
              <w:rPr>
                <w:color w:val="333333"/>
                <w:sz w:val="22"/>
              </w:rPr>
              <w:t>of</w:t>
            </w:r>
            <w:r>
              <w:rPr>
                <w:color w:val="333333"/>
                <w:spacing w:val="-4"/>
                <w:sz w:val="22"/>
              </w:rPr>
              <w:t> </w:t>
            </w:r>
            <w:r>
              <w:rPr>
                <w:color w:val="333333"/>
                <w:sz w:val="22"/>
              </w:rPr>
              <w:t>the</w:t>
            </w:r>
            <w:r>
              <w:rPr>
                <w:color w:val="333333"/>
                <w:spacing w:val="-4"/>
                <w:sz w:val="22"/>
              </w:rPr>
              <w:t> </w:t>
            </w:r>
            <w:r>
              <w:rPr>
                <w:color w:val="333333"/>
                <w:sz w:val="22"/>
              </w:rPr>
              <w:t>Bar</w:t>
            </w:r>
            <w:r>
              <w:rPr>
                <w:color w:val="333333"/>
                <w:spacing w:val="-4"/>
                <w:sz w:val="22"/>
              </w:rPr>
              <w:t> </w:t>
            </w:r>
            <w:r>
              <w:rPr>
                <w:color w:val="333333"/>
                <w:sz w:val="22"/>
              </w:rPr>
              <w:t>Sprite</w:t>
            </w:r>
            <w:r>
              <w:rPr>
                <w:color w:val="333333"/>
                <w:spacing w:val="-4"/>
                <w:sz w:val="22"/>
              </w:rPr>
              <w:t> </w:t>
            </w:r>
            <w:r>
              <w:rPr>
                <w:color w:val="333333"/>
                <w:sz w:val="22"/>
              </w:rPr>
              <w:t>when</w:t>
            </w:r>
            <w:r>
              <w:rPr>
                <w:color w:val="333333"/>
                <w:spacing w:val="-4"/>
                <w:sz w:val="22"/>
              </w:rPr>
              <w:t> </w:t>
            </w:r>
            <w:r>
              <w:rPr>
                <w:color w:val="333333"/>
                <w:sz w:val="22"/>
              </w:rPr>
              <w:t>the</w:t>
            </w:r>
            <w:r>
              <w:rPr>
                <w:color w:val="333333"/>
                <w:spacing w:val="-4"/>
                <w:sz w:val="22"/>
              </w:rPr>
              <w:t> </w:t>
            </w:r>
            <w:r>
              <w:rPr>
                <w:color w:val="333333"/>
                <w:sz w:val="22"/>
              </w:rPr>
              <w:t>ProgressBar</w:t>
            </w:r>
            <w:r>
              <w:rPr>
                <w:color w:val="333333"/>
                <w:spacing w:val="-4"/>
                <w:sz w:val="22"/>
              </w:rPr>
              <w:t> </w:t>
            </w:r>
            <w:r>
              <w:rPr>
                <w:color w:val="333333"/>
                <w:sz w:val="22"/>
              </w:rPr>
              <w:t>is</w:t>
            </w:r>
            <w:r>
              <w:rPr>
                <w:color w:val="333333"/>
                <w:spacing w:val="-4"/>
                <w:sz w:val="22"/>
              </w:rPr>
              <w:t> </w:t>
            </w:r>
            <w:r>
              <w:rPr>
                <w:color w:val="333333"/>
                <w:sz w:val="22"/>
              </w:rPr>
              <w:t>at 100%. In </w:t>
            </w:r>
            <w:r>
              <w:rPr>
                <w:b/>
                <w:color w:val="333333"/>
                <w:sz w:val="22"/>
              </w:rPr>
              <w:t>FILLED </w:t>
            </w:r>
            <w:r>
              <w:rPr>
                <w:color w:val="333333"/>
                <w:sz w:val="22"/>
              </w:rPr>
              <w:t>mode, </w:t>
            </w:r>
            <w:r>
              <w:rPr>
                <w:b/>
                <w:color w:val="333333"/>
                <w:sz w:val="22"/>
              </w:rPr>
              <w:t>Total Length </w:t>
            </w:r>
            <w:r>
              <w:rPr>
                <w:color w:val="333333"/>
                <w:sz w:val="22"/>
              </w:rPr>
              <w:t>represents the percentage of the total display range for Bar Sprite, with values ranging from 0 to 1.</w:t>
            </w:r>
          </w:p>
        </w:tc>
      </w:tr>
      <w:tr>
        <w:trPr>
          <w:trHeight w:val="980" w:hRule="atLeast"/>
        </w:trPr>
        <w:tc>
          <w:tcPr>
            <w:tcW w:w="2040" w:type="dxa"/>
          </w:tcPr>
          <w:p>
            <w:pPr>
              <w:pStyle w:val="TableParagraph"/>
              <w:spacing w:before="111"/>
              <w:rPr>
                <w:sz w:val="22"/>
              </w:rPr>
            </w:pPr>
            <w:r>
              <w:rPr>
                <w:color w:val="333333"/>
                <w:spacing w:val="-2"/>
                <w:sz w:val="22"/>
              </w:rPr>
              <w:t>Progress</w:t>
            </w:r>
          </w:p>
        </w:tc>
        <w:tc>
          <w:tcPr>
            <w:tcW w:w="7320" w:type="dxa"/>
          </w:tcPr>
          <w:p>
            <w:pPr>
              <w:pStyle w:val="TableParagraph"/>
              <w:spacing w:line="276" w:lineRule="auto" w:before="111"/>
              <w:ind w:right="168"/>
              <w:rPr>
                <w:sz w:val="22"/>
              </w:rPr>
            </w:pPr>
            <w:r>
              <w:rPr>
                <w:color w:val="333333"/>
                <w:sz w:val="22"/>
              </w:rPr>
              <w:t>Floating point. The value range is 0~1, and values outside the range</w:t>
            </w:r>
            <w:r>
              <w:rPr>
                <w:color w:val="333333"/>
                <w:spacing w:val="40"/>
                <w:sz w:val="22"/>
              </w:rPr>
              <w:t> </w:t>
            </w:r>
            <w:r>
              <w:rPr>
                <w:color w:val="333333"/>
                <w:sz w:val="22"/>
              </w:rPr>
              <w:t>are not allowed.</w:t>
            </w:r>
          </w:p>
        </w:tc>
      </w:tr>
      <w:tr>
        <w:trPr>
          <w:trHeight w:val="1000" w:hRule="atLeast"/>
        </w:trPr>
        <w:tc>
          <w:tcPr>
            <w:tcW w:w="2040" w:type="dxa"/>
          </w:tcPr>
          <w:p>
            <w:pPr>
              <w:pStyle w:val="TableParagraph"/>
              <w:spacing w:before="118"/>
              <w:rPr>
                <w:sz w:val="22"/>
              </w:rPr>
            </w:pPr>
            <w:r>
              <w:rPr>
                <w:color w:val="333333"/>
                <w:spacing w:val="-2"/>
                <w:sz w:val="22"/>
              </w:rPr>
              <w:t>Reverse</w:t>
            </w:r>
          </w:p>
        </w:tc>
        <w:tc>
          <w:tcPr>
            <w:tcW w:w="7320" w:type="dxa"/>
          </w:tcPr>
          <w:p>
            <w:pPr>
              <w:pStyle w:val="TableParagraph"/>
              <w:spacing w:line="276" w:lineRule="auto" w:before="118"/>
              <w:ind w:right="168"/>
              <w:rPr>
                <w:sz w:val="22"/>
              </w:rPr>
            </w:pPr>
            <w:r>
              <w:rPr>
                <w:color w:val="333333"/>
                <w:sz w:val="22"/>
              </w:rPr>
              <w:t>Boolean</w:t>
            </w:r>
            <w:r>
              <w:rPr>
                <w:color w:val="333333"/>
                <w:spacing w:val="40"/>
                <w:sz w:val="22"/>
              </w:rPr>
              <w:t> </w:t>
            </w:r>
            <w:r>
              <w:rPr>
                <w:color w:val="333333"/>
                <w:sz w:val="22"/>
              </w:rPr>
              <w:t>value.</w:t>
            </w:r>
            <w:r>
              <w:rPr>
                <w:color w:val="333333"/>
                <w:spacing w:val="40"/>
                <w:sz w:val="22"/>
              </w:rPr>
              <w:t> </w:t>
            </w:r>
            <w:r>
              <w:rPr>
                <w:color w:val="333333"/>
                <w:sz w:val="22"/>
              </w:rPr>
              <w:t>The default fill direction is from left to right/bottom to top, and when enabled, it becomes right to left/top to bottom.</w:t>
            </w:r>
          </w:p>
        </w:tc>
      </w:tr>
    </w:tbl>
    <w:p>
      <w:pPr>
        <w:pStyle w:val="BodyText"/>
        <w:spacing w:before="39"/>
      </w:pPr>
    </w:p>
    <w:p>
      <w:pPr>
        <w:pStyle w:val="BodyText"/>
        <w:spacing w:line="276" w:lineRule="auto"/>
        <w:ind w:left="720" w:right="1448"/>
      </w:pPr>
      <w:r>
        <w:rPr/>
        <w:t>You can directly set the value of the Progress property and set</w:t>
      </w:r>
      <w:r>
        <w:rPr>
          <w:spacing w:val="-4"/>
        </w:rPr>
        <w:t> </w:t>
      </w:r>
      <w:r>
        <w:rPr/>
        <w:t>the</w:t>
      </w:r>
      <w:r>
        <w:rPr>
          <w:spacing w:val="-4"/>
        </w:rPr>
        <w:t> </w:t>
      </w:r>
      <w:r>
        <w:rPr/>
        <w:t>position</w:t>
      </w:r>
      <w:r>
        <w:rPr>
          <w:spacing w:val="-4"/>
        </w:rPr>
        <w:t> </w:t>
      </w:r>
      <w:r>
        <w:rPr/>
        <w:t>of</w:t>
      </w:r>
      <w:r>
        <w:rPr>
          <w:spacing w:val="-4"/>
        </w:rPr>
        <w:t> </w:t>
      </w:r>
      <w:r>
        <w:rPr/>
        <w:t>the</w:t>
      </w:r>
      <w:r>
        <w:rPr>
          <w:spacing w:val="-4"/>
        </w:rPr>
        <w:t> </w:t>
      </w:r>
      <w:r>
        <w:rPr/>
        <w:t>progress</w:t>
      </w:r>
      <w:r>
        <w:rPr>
          <w:spacing w:val="-4"/>
        </w:rPr>
        <w:t> </w:t>
      </w:r>
      <w:r>
        <w:rPr/>
        <w:t>bar. The code is shown below.</w:t>
      </w:r>
    </w:p>
    <w:p>
      <w:pPr>
        <w:spacing w:before="104"/>
        <w:ind w:left="930" w:right="0" w:firstLine="0"/>
        <w:jc w:val="left"/>
        <w:rPr>
          <w:rFonts w:ascii="Consolas"/>
          <w:sz w:val="18"/>
        </w:rPr>
      </w:pPr>
      <w:r>
        <w:rPr>
          <w:rFonts w:ascii="Consolas"/>
          <w:color w:val="008000"/>
          <w:sz w:val="18"/>
        </w:rPr>
        <w:t>//Set the progress </w:t>
      </w:r>
      <w:r>
        <w:rPr>
          <w:rFonts w:ascii="Consolas"/>
          <w:color w:val="008000"/>
          <w:spacing w:val="-5"/>
          <w:sz w:val="18"/>
        </w:rPr>
        <w:t>bar</w:t>
      </w:r>
    </w:p>
    <w:p>
      <w:pPr>
        <w:spacing w:before="32"/>
        <w:ind w:left="930" w:right="0" w:firstLine="0"/>
        <w:jc w:val="left"/>
        <w:rPr>
          <w:rFonts w:ascii="Consolas"/>
          <w:sz w:val="18"/>
        </w:rPr>
      </w:pPr>
      <w:r>
        <w:rPr>
          <w:rFonts w:ascii="Consolas"/>
          <w:sz w:val="18"/>
        </w:rPr>
        <w:t>_updateProgressBar(progressBar,dt) </w:t>
      </w:r>
      <w:r>
        <w:rPr>
          <w:rFonts w:ascii="Consolas"/>
          <w:spacing w:val="-10"/>
          <w:sz w:val="18"/>
        </w:rPr>
        <w:t>{</w:t>
      </w:r>
    </w:p>
    <w:p>
      <w:pPr>
        <w:spacing w:line="276" w:lineRule="auto" w:before="32"/>
        <w:ind w:left="1226" w:right="6692" w:firstLine="0"/>
        <w:jc w:val="left"/>
        <w:rPr>
          <w:rFonts w:ascii="Consolas"/>
          <w:sz w:val="18"/>
        </w:rPr>
      </w:pPr>
      <w:r>
        <w:rPr>
          <w:rFonts w:ascii="Consolas"/>
          <w:color w:val="0000FF"/>
          <w:sz w:val="18"/>
        </w:rPr>
        <w:t>let</w:t>
      </w:r>
      <w:r>
        <w:rPr>
          <w:rFonts w:ascii="Consolas"/>
          <w:color w:val="0000FF"/>
          <w:spacing w:val="-13"/>
          <w:sz w:val="18"/>
        </w:rPr>
        <w:t> </w:t>
      </w:r>
      <w:r>
        <w:rPr>
          <w:rFonts w:ascii="Consolas"/>
          <w:sz w:val="18"/>
        </w:rPr>
        <w:t>progress</w:t>
      </w:r>
      <w:r>
        <w:rPr>
          <w:rFonts w:ascii="Consolas"/>
          <w:spacing w:val="-13"/>
          <w:sz w:val="18"/>
        </w:rPr>
        <w:t> </w:t>
      </w:r>
      <w:r>
        <w:rPr>
          <w:rFonts w:ascii="Consolas"/>
          <w:sz w:val="18"/>
        </w:rPr>
        <w:t>=</w:t>
      </w:r>
      <w:r>
        <w:rPr>
          <w:rFonts w:ascii="Consolas"/>
          <w:spacing w:val="-13"/>
          <w:sz w:val="18"/>
        </w:rPr>
        <w:t> </w:t>
      </w:r>
      <w:r>
        <w:rPr>
          <w:rFonts w:ascii="Consolas"/>
          <w:sz w:val="18"/>
        </w:rPr>
        <w:t>progressBar.progress; </w:t>
      </w:r>
      <w:r>
        <w:rPr>
          <w:rFonts w:ascii="Consolas"/>
          <w:color w:val="0000FF"/>
          <w:sz w:val="18"/>
        </w:rPr>
        <w:t>if</w:t>
      </w:r>
      <w:r>
        <w:rPr>
          <w:rFonts w:ascii="Consolas"/>
          <w:sz w:val="18"/>
        </w:rPr>
        <w:t>( progress &lt; 1.0){</w:t>
      </w:r>
    </w:p>
    <w:p>
      <w:pPr>
        <w:spacing w:before="0"/>
        <w:ind w:left="1622" w:right="0" w:firstLine="0"/>
        <w:jc w:val="left"/>
        <w:rPr>
          <w:rFonts w:ascii="Consolas"/>
          <w:sz w:val="18"/>
        </w:rPr>
      </w:pPr>
      <w:r>
        <w:rPr>
          <w:rFonts w:ascii="Consolas"/>
          <w:sz w:val="18"/>
        </w:rPr>
        <w:t>progress +=</w:t>
      </w:r>
      <w:r>
        <w:rPr>
          <w:rFonts w:ascii="Consolas"/>
          <w:spacing w:val="-1"/>
          <w:sz w:val="18"/>
        </w:rPr>
        <w:t> </w:t>
      </w:r>
      <w:r>
        <w:rPr>
          <w:rFonts w:ascii="Consolas"/>
          <w:spacing w:val="-2"/>
          <w:sz w:val="18"/>
        </w:rPr>
        <w:t>dt*</w:t>
      </w:r>
      <w:r>
        <w:rPr>
          <w:rFonts w:ascii="Consolas"/>
          <w:color w:val="0000FF"/>
          <w:spacing w:val="-2"/>
          <w:sz w:val="18"/>
        </w:rPr>
        <w:t>this</w:t>
      </w:r>
      <w:r>
        <w:rPr>
          <w:rFonts w:ascii="Consolas"/>
          <w:spacing w:val="-2"/>
          <w:sz w:val="18"/>
        </w:rPr>
        <w:t>.speed;</w:t>
      </w:r>
    </w:p>
    <w:p>
      <w:pPr>
        <w:spacing w:before="31"/>
        <w:ind w:left="1226" w:right="0" w:firstLine="0"/>
        <w:jc w:val="left"/>
        <w:rPr>
          <w:rFonts w:ascii="Consolas"/>
          <w:sz w:val="18"/>
        </w:rPr>
      </w:pPr>
      <w:r>
        <w:rPr>
          <w:rFonts w:ascii="Consolas"/>
          <w:sz w:val="18"/>
        </w:rPr>
        <w:t>} </w:t>
      </w:r>
      <w:r>
        <w:rPr>
          <w:rFonts w:ascii="Consolas"/>
          <w:color w:val="0000FF"/>
          <w:spacing w:val="-2"/>
          <w:sz w:val="18"/>
        </w:rPr>
        <w:t>else</w:t>
      </w:r>
      <w:r>
        <w:rPr>
          <w:rFonts w:ascii="Consolas"/>
          <w:spacing w:val="-2"/>
          <w:sz w:val="18"/>
        </w:rPr>
        <w:t>{</w:t>
      </w:r>
    </w:p>
    <w:p>
      <w:pPr>
        <w:spacing w:before="32"/>
        <w:ind w:left="1622" w:right="0" w:firstLine="0"/>
        <w:jc w:val="left"/>
        <w:rPr>
          <w:rFonts w:ascii="Consolas"/>
          <w:sz w:val="18"/>
        </w:rPr>
      </w:pPr>
      <w:r>
        <w:rPr>
          <w:rFonts w:ascii="Consolas"/>
          <w:sz w:val="18"/>
        </w:rPr>
        <w:t>progress = </w:t>
      </w:r>
      <w:r>
        <w:rPr>
          <w:rFonts w:ascii="Consolas"/>
          <w:spacing w:val="-2"/>
          <w:sz w:val="18"/>
        </w:rPr>
        <w:t>dt*</w:t>
      </w:r>
      <w:r>
        <w:rPr>
          <w:rFonts w:ascii="Consolas"/>
          <w:color w:val="0000FF"/>
          <w:spacing w:val="-2"/>
          <w:sz w:val="18"/>
        </w:rPr>
        <w:t>this</w:t>
      </w:r>
      <w:r>
        <w:rPr>
          <w:rFonts w:ascii="Consolas"/>
          <w:spacing w:val="-2"/>
          <w:sz w:val="18"/>
        </w:rPr>
        <w:t>.speed;</w:t>
      </w:r>
    </w:p>
    <w:p>
      <w:pPr>
        <w:spacing w:before="31"/>
        <w:ind w:left="1226" w:right="0" w:firstLine="0"/>
        <w:jc w:val="left"/>
        <w:rPr>
          <w:rFonts w:ascii="Consolas"/>
          <w:sz w:val="18"/>
        </w:rPr>
      </w:pPr>
      <w:r>
        <w:rPr>
          <w:rFonts w:ascii="Consolas"/>
          <w:spacing w:val="-10"/>
          <w:sz w:val="18"/>
        </w:rPr>
        <w:t>}</w:t>
      </w:r>
    </w:p>
    <w:p>
      <w:pPr>
        <w:spacing w:before="32"/>
        <w:ind w:left="1226" w:right="0" w:firstLine="0"/>
        <w:jc w:val="left"/>
        <w:rPr>
          <w:rFonts w:ascii="Consolas"/>
          <w:sz w:val="18"/>
        </w:rPr>
      </w:pPr>
      <w:r>
        <w:rPr>
          <w:rFonts w:ascii="Consolas"/>
          <w:sz w:val="18"/>
        </w:rPr>
        <w:t>progressBar.progress = </w:t>
      </w:r>
      <w:r>
        <w:rPr>
          <w:rFonts w:ascii="Consolas"/>
          <w:spacing w:val="-2"/>
          <w:sz w:val="18"/>
        </w:rPr>
        <w:t>progress;</w:t>
      </w:r>
    </w:p>
    <w:p>
      <w:pPr>
        <w:spacing w:before="32"/>
        <w:ind w:left="930" w:right="0" w:firstLine="0"/>
        <w:jc w:val="left"/>
        <w:rPr>
          <w:rFonts w:ascii="Consolas"/>
          <w:sz w:val="18"/>
        </w:rPr>
      </w:pPr>
      <w:r>
        <w:rPr>
          <w:rFonts w:ascii="Consolas"/>
          <w:spacing w:val="-10"/>
          <w:sz w:val="18"/>
        </w:rPr>
        <w:t>}</w:t>
      </w:r>
    </w:p>
    <w:p>
      <w:pPr>
        <w:spacing w:after="0"/>
        <w:jc w:val="left"/>
        <w:rPr>
          <w:rFonts w:ascii="Consolas"/>
          <w:sz w:val="18"/>
        </w:rPr>
        <w:sectPr>
          <w:pgSz w:w="12240" w:h="15840"/>
          <w:pgMar w:top="1360" w:bottom="280" w:left="720" w:right="0"/>
        </w:sectPr>
      </w:pPr>
    </w:p>
    <w:p>
      <w:pPr>
        <w:pStyle w:val="Heading4"/>
        <w:numPr>
          <w:ilvl w:val="0"/>
          <w:numId w:val="23"/>
        </w:numPr>
        <w:tabs>
          <w:tab w:pos="1079" w:val="left" w:leader="none"/>
        </w:tabs>
        <w:spacing w:line="240" w:lineRule="auto" w:before="80" w:after="0"/>
        <w:ind w:left="1079" w:right="0" w:hanging="359"/>
        <w:jc w:val="left"/>
      </w:pPr>
      <w:bookmarkStart w:name="6.​Slider " w:id="98"/>
      <w:bookmarkEnd w:id="98"/>
      <w:r>
        <w:rPr>
          <w:b w:val="0"/>
        </w:rPr>
      </w:r>
      <w:r>
        <w:rPr>
          <w:spacing w:val="-2"/>
        </w:rPr>
        <w:t>Slider</w:t>
      </w:r>
    </w:p>
    <w:p>
      <w:pPr>
        <w:pStyle w:val="BodyText"/>
        <w:spacing w:line="276" w:lineRule="auto" w:before="161"/>
        <w:ind w:left="720" w:right="1448"/>
      </w:pPr>
      <w:r>
        <w:rPr>
          <w:color w:val="333333"/>
        </w:rPr>
        <w:t>Slider is a slider component, For the production of UI components such as</w:t>
      </w:r>
      <w:r>
        <w:rPr>
          <w:color w:val="333333"/>
          <w:spacing w:val="-3"/>
        </w:rPr>
        <w:t> </w:t>
      </w:r>
      <w:r>
        <w:rPr>
          <w:color w:val="333333"/>
        </w:rPr>
        <w:t>volume</w:t>
      </w:r>
      <w:r>
        <w:rPr>
          <w:color w:val="333333"/>
          <w:spacing w:val="-3"/>
        </w:rPr>
        <w:t> </w:t>
      </w:r>
      <w:r>
        <w:rPr>
          <w:color w:val="333333"/>
        </w:rPr>
        <w:t>adjustment. Figure 5-10 shows main properties of Slider Component</w:t>
      </w:r>
    </w:p>
    <w:p>
      <w:pPr>
        <w:pStyle w:val="BodyText"/>
        <w:spacing w:before="10"/>
        <w:rPr>
          <w:sz w:val="17"/>
        </w:rPr>
      </w:pPr>
      <w:r>
        <w:rPr>
          <w:sz w:val="17"/>
        </w:rPr>
        <w:drawing>
          <wp:anchor distT="0" distB="0" distL="0" distR="0" allowOverlap="1" layoutInCell="1" locked="0" behindDoc="1" simplePos="0" relativeHeight="487606272">
            <wp:simplePos x="0" y="0"/>
            <wp:positionH relativeFrom="page">
              <wp:posOffset>2047875</wp:posOffset>
            </wp:positionH>
            <wp:positionV relativeFrom="paragraph">
              <wp:posOffset>146299</wp:posOffset>
            </wp:positionV>
            <wp:extent cx="3676650" cy="2324100"/>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58" cstate="print"/>
                    <a:stretch>
                      <a:fillRect/>
                    </a:stretch>
                  </pic:blipFill>
                  <pic:spPr>
                    <a:xfrm>
                      <a:off x="0" y="0"/>
                      <a:ext cx="3676650" cy="2324100"/>
                    </a:xfrm>
                    <a:prstGeom prst="rect">
                      <a:avLst/>
                    </a:prstGeom>
                  </pic:spPr>
                </pic:pic>
              </a:graphicData>
            </a:graphic>
          </wp:anchor>
        </w:drawing>
      </w:r>
    </w:p>
    <w:p>
      <w:pPr>
        <w:pStyle w:val="BodyText"/>
        <w:spacing w:before="31"/>
      </w:pPr>
    </w:p>
    <w:p>
      <w:pPr>
        <w:pStyle w:val="Heading5"/>
        <w:ind w:left="3799"/>
      </w:pPr>
      <w:r>
        <w:rPr>
          <w:color w:val="333333"/>
        </w:rPr>
        <w:t>Figure</w:t>
      </w:r>
      <w:r>
        <w:rPr>
          <w:color w:val="333333"/>
          <w:spacing w:val="-6"/>
        </w:rPr>
        <w:t> </w:t>
      </w:r>
      <w:r>
        <w:rPr>
          <w:color w:val="333333"/>
        </w:rPr>
        <w:t>5-10:</w:t>
      </w:r>
      <w:r>
        <w:rPr>
          <w:color w:val="333333"/>
          <w:spacing w:val="-6"/>
        </w:rPr>
        <w:t> </w:t>
      </w:r>
      <w:r>
        <w:rPr>
          <w:color w:val="333333"/>
        </w:rPr>
        <w:t>Slider</w:t>
      </w:r>
      <w:r>
        <w:rPr>
          <w:color w:val="333333"/>
          <w:spacing w:val="-5"/>
        </w:rPr>
        <w:t> </w:t>
      </w:r>
      <w:r>
        <w:rPr>
          <w:color w:val="333333"/>
          <w:spacing w:val="-2"/>
        </w:rPr>
        <w:t>Component</w:t>
      </w:r>
    </w:p>
    <w:p>
      <w:pPr>
        <w:pStyle w:val="BodyText"/>
        <w:spacing w:before="238"/>
        <w:ind w:left="720"/>
      </w:pPr>
      <w:r>
        <w:rPr/>
        <w:t>Slider</w:t>
      </w:r>
      <w:r>
        <w:rPr>
          <w:spacing w:val="-12"/>
        </w:rPr>
        <w:t> </w:t>
      </w:r>
      <w:r>
        <w:rPr/>
        <w:t>Component</w:t>
      </w:r>
      <w:r>
        <w:rPr>
          <w:spacing w:val="-10"/>
        </w:rPr>
        <w:t> </w:t>
      </w:r>
      <w:r>
        <w:rPr/>
        <w:t>Properties</w:t>
      </w:r>
      <w:r>
        <w:rPr>
          <w:spacing w:val="-10"/>
        </w:rPr>
        <w:t> </w:t>
      </w:r>
      <w:r>
        <w:rPr/>
        <w:t>are</w:t>
      </w:r>
      <w:r>
        <w:rPr>
          <w:spacing w:val="-9"/>
        </w:rPr>
        <w:t> </w:t>
      </w:r>
      <w:r>
        <w:rPr/>
        <w:t>described</w:t>
      </w:r>
      <w:r>
        <w:rPr>
          <w:spacing w:val="-10"/>
        </w:rPr>
        <w:t> </w:t>
      </w:r>
      <w:r>
        <w:rPr/>
        <w:t>in</w:t>
      </w:r>
      <w:r>
        <w:rPr>
          <w:spacing w:val="-10"/>
        </w:rPr>
        <w:t> </w:t>
      </w:r>
      <w:r>
        <w:rPr/>
        <w:t>Table</w:t>
      </w:r>
      <w:r>
        <w:rPr>
          <w:spacing w:val="-9"/>
        </w:rPr>
        <w:t> </w:t>
      </w:r>
      <w:r>
        <w:rPr>
          <w:spacing w:val="-2"/>
        </w:rPr>
        <w:t>below:</w:t>
      </w:r>
    </w:p>
    <w:p>
      <w:pPr>
        <w:pStyle w:val="BodyText"/>
        <w:spacing w:before="92" w:after="1"/>
        <w:rPr>
          <w:sz w:val="20"/>
        </w:rPr>
      </w:pPr>
    </w:p>
    <w:tbl>
      <w:tblPr>
        <w:tblW w:w="0" w:type="auto"/>
        <w:jc w:val="left"/>
        <w:tblInd w:w="920"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top w:w="0" w:type="dxa"/>
          <w:left w:w="0" w:type="dxa"/>
          <w:bottom w:w="0" w:type="dxa"/>
          <w:right w:w="0" w:type="dxa"/>
        </w:tblCellMar>
        <w:tblLook w:val="01E0"/>
      </w:tblPr>
      <w:tblGrid>
        <w:gridCol w:w="1920"/>
        <w:gridCol w:w="7440"/>
      </w:tblGrid>
      <w:tr>
        <w:trPr>
          <w:trHeight w:val="699" w:hRule="atLeast"/>
        </w:trPr>
        <w:tc>
          <w:tcPr>
            <w:tcW w:w="1920" w:type="dxa"/>
          </w:tcPr>
          <w:p>
            <w:pPr>
              <w:pStyle w:val="TableParagraph"/>
              <w:spacing w:before="106"/>
              <w:ind w:left="512"/>
              <w:rPr>
                <w:b/>
                <w:sz w:val="22"/>
              </w:rPr>
            </w:pPr>
            <w:r>
              <w:rPr>
                <w:b/>
                <w:color w:val="333333"/>
                <w:spacing w:val="-2"/>
                <w:sz w:val="22"/>
              </w:rPr>
              <w:t>Property</w:t>
            </w:r>
          </w:p>
        </w:tc>
        <w:tc>
          <w:tcPr>
            <w:tcW w:w="7440" w:type="dxa"/>
          </w:tcPr>
          <w:p>
            <w:pPr>
              <w:pStyle w:val="TableParagraph"/>
              <w:spacing w:before="106"/>
              <w:ind w:left="30"/>
              <w:jc w:val="center"/>
              <w:rPr>
                <w:b/>
                <w:sz w:val="22"/>
              </w:rPr>
            </w:pPr>
            <w:r>
              <w:rPr>
                <w:b/>
                <w:color w:val="333333"/>
                <w:sz w:val="22"/>
              </w:rPr>
              <w:t>Function</w:t>
            </w:r>
            <w:r>
              <w:rPr>
                <w:b/>
                <w:color w:val="333333"/>
                <w:spacing w:val="-8"/>
                <w:sz w:val="22"/>
              </w:rPr>
              <w:t> </w:t>
            </w:r>
            <w:r>
              <w:rPr>
                <w:b/>
                <w:color w:val="333333"/>
                <w:spacing w:val="-2"/>
                <w:sz w:val="22"/>
              </w:rPr>
              <w:t>explanation</w:t>
            </w:r>
          </w:p>
        </w:tc>
      </w:tr>
      <w:tr>
        <w:trPr>
          <w:trHeight w:val="980" w:hRule="atLeast"/>
        </w:trPr>
        <w:tc>
          <w:tcPr>
            <w:tcW w:w="1920" w:type="dxa"/>
          </w:tcPr>
          <w:p>
            <w:pPr>
              <w:pStyle w:val="TableParagraph"/>
              <w:spacing w:before="102"/>
              <w:rPr>
                <w:sz w:val="22"/>
              </w:rPr>
            </w:pPr>
            <w:r>
              <w:rPr>
                <w:color w:val="333333"/>
                <w:spacing w:val="-2"/>
                <w:sz w:val="22"/>
              </w:rPr>
              <w:t>handle</w:t>
            </w:r>
          </w:p>
        </w:tc>
        <w:tc>
          <w:tcPr>
            <w:tcW w:w="7440" w:type="dxa"/>
          </w:tcPr>
          <w:p>
            <w:pPr>
              <w:pStyle w:val="TableParagraph"/>
              <w:spacing w:line="276" w:lineRule="auto" w:before="102"/>
              <w:ind w:right="122"/>
              <w:rPr>
                <w:sz w:val="22"/>
              </w:rPr>
            </w:pPr>
            <w:r>
              <w:rPr>
                <w:color w:val="333333"/>
                <w:sz w:val="22"/>
              </w:rPr>
              <w:t>Slider button parts can be adjusted through</w:t>
            </w:r>
            <w:r>
              <w:rPr>
                <w:color w:val="333333"/>
                <w:spacing w:val="-4"/>
                <w:sz w:val="22"/>
              </w:rPr>
              <w:t> </w:t>
            </w:r>
            <w:r>
              <w:rPr>
                <w:color w:val="333333"/>
                <w:sz w:val="22"/>
              </w:rPr>
              <w:t>the</w:t>
            </w:r>
            <w:r>
              <w:rPr>
                <w:color w:val="333333"/>
                <w:spacing w:val="-4"/>
                <w:sz w:val="22"/>
              </w:rPr>
              <w:t> </w:t>
            </w:r>
            <w:r>
              <w:rPr>
                <w:color w:val="333333"/>
                <w:sz w:val="22"/>
              </w:rPr>
              <w:t>button</w:t>
            </w:r>
            <w:r>
              <w:rPr>
                <w:color w:val="333333"/>
                <w:spacing w:val="-4"/>
                <w:sz w:val="22"/>
              </w:rPr>
              <w:t> </w:t>
            </w:r>
            <w:r>
              <w:rPr>
                <w:color w:val="333333"/>
                <w:sz w:val="22"/>
              </w:rPr>
              <w:t>to</w:t>
            </w:r>
            <w:r>
              <w:rPr>
                <w:color w:val="333333"/>
                <w:spacing w:val="-4"/>
                <w:sz w:val="22"/>
              </w:rPr>
              <w:t> </w:t>
            </w:r>
            <w:r>
              <w:rPr>
                <w:color w:val="333333"/>
                <w:sz w:val="22"/>
              </w:rPr>
              <w:t>adjust</w:t>
            </w:r>
            <w:r>
              <w:rPr>
                <w:color w:val="333333"/>
                <w:spacing w:val="-4"/>
                <w:sz w:val="22"/>
              </w:rPr>
              <w:t> </w:t>
            </w:r>
            <w:r>
              <w:rPr>
                <w:color w:val="333333"/>
                <w:sz w:val="22"/>
              </w:rPr>
              <w:t>the</w:t>
            </w:r>
            <w:r>
              <w:rPr>
                <w:color w:val="333333"/>
                <w:spacing w:val="-4"/>
                <w:sz w:val="22"/>
              </w:rPr>
              <w:t> </w:t>
            </w:r>
            <w:r>
              <w:rPr>
                <w:color w:val="333333"/>
                <w:sz w:val="22"/>
              </w:rPr>
              <w:t>size of the Slider value</w:t>
            </w:r>
          </w:p>
        </w:tc>
      </w:tr>
      <w:tr>
        <w:trPr>
          <w:trHeight w:val="700" w:hRule="atLeast"/>
        </w:trPr>
        <w:tc>
          <w:tcPr>
            <w:tcW w:w="1920" w:type="dxa"/>
          </w:tcPr>
          <w:p>
            <w:pPr>
              <w:pStyle w:val="TableParagraph"/>
              <w:spacing w:before="109"/>
              <w:rPr>
                <w:sz w:val="22"/>
              </w:rPr>
            </w:pPr>
            <w:r>
              <w:rPr>
                <w:color w:val="333333"/>
                <w:spacing w:val="-2"/>
                <w:sz w:val="22"/>
              </w:rPr>
              <w:t>direction</w:t>
            </w:r>
          </w:p>
        </w:tc>
        <w:tc>
          <w:tcPr>
            <w:tcW w:w="7440" w:type="dxa"/>
          </w:tcPr>
          <w:p>
            <w:pPr>
              <w:pStyle w:val="TableParagraph"/>
              <w:spacing w:before="109"/>
              <w:rPr>
                <w:sz w:val="22"/>
              </w:rPr>
            </w:pPr>
            <w:r>
              <w:rPr>
                <w:color w:val="333333"/>
                <w:sz w:val="22"/>
              </w:rPr>
              <w:t>The</w:t>
            </w:r>
            <w:r>
              <w:rPr>
                <w:color w:val="333333"/>
                <w:spacing w:val="-7"/>
                <w:sz w:val="22"/>
              </w:rPr>
              <w:t> </w:t>
            </w:r>
            <w:r>
              <w:rPr>
                <w:color w:val="333333"/>
                <w:sz w:val="22"/>
              </w:rPr>
              <w:t>direction</w:t>
            </w:r>
            <w:r>
              <w:rPr>
                <w:color w:val="333333"/>
                <w:spacing w:val="-5"/>
                <w:sz w:val="22"/>
              </w:rPr>
              <w:t> </w:t>
            </w:r>
            <w:r>
              <w:rPr>
                <w:color w:val="333333"/>
                <w:sz w:val="22"/>
              </w:rPr>
              <w:t>of</w:t>
            </w:r>
            <w:r>
              <w:rPr>
                <w:color w:val="333333"/>
                <w:spacing w:val="-5"/>
                <w:sz w:val="22"/>
              </w:rPr>
              <w:t> </w:t>
            </w:r>
            <w:r>
              <w:rPr>
                <w:color w:val="333333"/>
                <w:sz w:val="22"/>
              </w:rPr>
              <w:t>the</w:t>
            </w:r>
            <w:r>
              <w:rPr>
                <w:color w:val="333333"/>
                <w:spacing w:val="-5"/>
                <w:sz w:val="22"/>
              </w:rPr>
              <w:t> </w:t>
            </w:r>
            <w:r>
              <w:rPr>
                <w:color w:val="333333"/>
                <w:sz w:val="22"/>
              </w:rPr>
              <w:t>slider</w:t>
            </w:r>
            <w:r>
              <w:rPr>
                <w:color w:val="333333"/>
                <w:spacing w:val="-5"/>
                <w:sz w:val="22"/>
              </w:rPr>
              <w:t> </w:t>
            </w:r>
            <w:r>
              <w:rPr>
                <w:color w:val="333333"/>
                <w:sz w:val="22"/>
              </w:rPr>
              <w:t>is</w:t>
            </w:r>
            <w:r>
              <w:rPr>
                <w:color w:val="333333"/>
                <w:spacing w:val="-5"/>
                <w:sz w:val="22"/>
              </w:rPr>
              <w:t> </w:t>
            </w:r>
            <w:r>
              <w:rPr>
                <w:color w:val="333333"/>
                <w:sz w:val="22"/>
              </w:rPr>
              <w:t>divided</w:t>
            </w:r>
            <w:r>
              <w:rPr>
                <w:color w:val="333333"/>
                <w:spacing w:val="-5"/>
                <w:sz w:val="22"/>
              </w:rPr>
              <w:t> </w:t>
            </w:r>
            <w:r>
              <w:rPr>
                <w:color w:val="333333"/>
                <w:sz w:val="22"/>
              </w:rPr>
              <w:t>into</w:t>
            </w:r>
            <w:r>
              <w:rPr>
                <w:color w:val="333333"/>
                <w:spacing w:val="-5"/>
                <w:sz w:val="22"/>
              </w:rPr>
              <w:t> </w:t>
            </w:r>
            <w:r>
              <w:rPr>
                <w:color w:val="333333"/>
                <w:sz w:val="22"/>
              </w:rPr>
              <w:t>horizontal</w:t>
            </w:r>
            <w:r>
              <w:rPr>
                <w:color w:val="333333"/>
                <w:spacing w:val="-5"/>
                <w:sz w:val="22"/>
              </w:rPr>
              <w:t> </w:t>
            </w:r>
            <w:r>
              <w:rPr>
                <w:color w:val="333333"/>
                <w:sz w:val="22"/>
              </w:rPr>
              <w:t>and</w:t>
            </w:r>
            <w:r>
              <w:rPr>
                <w:color w:val="333333"/>
                <w:spacing w:val="-4"/>
                <w:sz w:val="22"/>
              </w:rPr>
              <w:t> </w:t>
            </w:r>
            <w:r>
              <w:rPr>
                <w:color w:val="333333"/>
                <w:spacing w:val="-2"/>
                <w:sz w:val="22"/>
              </w:rPr>
              <w:t>vertical</w:t>
            </w:r>
          </w:p>
        </w:tc>
      </w:tr>
      <w:tr>
        <w:trPr>
          <w:trHeight w:val="699" w:hRule="atLeast"/>
        </w:trPr>
        <w:tc>
          <w:tcPr>
            <w:tcW w:w="1920" w:type="dxa"/>
          </w:tcPr>
          <w:p>
            <w:pPr>
              <w:pStyle w:val="TableParagraph"/>
              <w:spacing w:before="105"/>
              <w:rPr>
                <w:sz w:val="22"/>
              </w:rPr>
            </w:pPr>
            <w:r>
              <w:rPr>
                <w:color w:val="333333"/>
                <w:spacing w:val="-2"/>
                <w:sz w:val="22"/>
              </w:rPr>
              <w:t>progress</w:t>
            </w:r>
          </w:p>
        </w:tc>
        <w:tc>
          <w:tcPr>
            <w:tcW w:w="7440" w:type="dxa"/>
          </w:tcPr>
          <w:p>
            <w:pPr>
              <w:pStyle w:val="TableParagraph"/>
              <w:spacing w:before="105"/>
              <w:rPr>
                <w:sz w:val="22"/>
              </w:rPr>
            </w:pPr>
            <w:r>
              <w:rPr>
                <w:color w:val="333333"/>
                <w:sz w:val="22"/>
              </w:rPr>
              <w:t>Current</w:t>
            </w:r>
            <w:r>
              <w:rPr>
                <w:color w:val="333333"/>
                <w:spacing w:val="-8"/>
                <w:sz w:val="22"/>
              </w:rPr>
              <w:t> </w:t>
            </w:r>
            <w:r>
              <w:rPr>
                <w:color w:val="333333"/>
                <w:sz w:val="22"/>
              </w:rPr>
              <w:t>progress</w:t>
            </w:r>
            <w:r>
              <w:rPr>
                <w:color w:val="333333"/>
                <w:spacing w:val="-5"/>
                <w:sz w:val="22"/>
              </w:rPr>
              <w:t> </w:t>
            </w:r>
            <w:r>
              <w:rPr>
                <w:color w:val="333333"/>
                <w:sz w:val="22"/>
              </w:rPr>
              <w:t>value,</w:t>
            </w:r>
            <w:r>
              <w:rPr>
                <w:color w:val="333333"/>
                <w:spacing w:val="-5"/>
                <w:sz w:val="22"/>
              </w:rPr>
              <w:t> </w:t>
            </w:r>
            <w:r>
              <w:rPr>
                <w:color w:val="333333"/>
                <w:sz w:val="22"/>
              </w:rPr>
              <w:t>the</w:t>
            </w:r>
            <w:r>
              <w:rPr>
                <w:color w:val="333333"/>
                <w:spacing w:val="-6"/>
                <w:sz w:val="22"/>
              </w:rPr>
              <w:t> </w:t>
            </w:r>
            <w:r>
              <w:rPr>
                <w:color w:val="333333"/>
                <w:sz w:val="22"/>
              </w:rPr>
              <w:t>value</w:t>
            </w:r>
            <w:r>
              <w:rPr>
                <w:color w:val="333333"/>
                <w:spacing w:val="-5"/>
                <w:sz w:val="22"/>
              </w:rPr>
              <w:t> </w:t>
            </w:r>
            <w:r>
              <w:rPr>
                <w:color w:val="333333"/>
                <w:sz w:val="22"/>
              </w:rPr>
              <w:t>of</w:t>
            </w:r>
            <w:r>
              <w:rPr>
                <w:color w:val="333333"/>
                <w:spacing w:val="-5"/>
                <w:sz w:val="22"/>
              </w:rPr>
              <w:t> </w:t>
            </w:r>
            <w:r>
              <w:rPr>
                <w:color w:val="333333"/>
                <w:sz w:val="22"/>
              </w:rPr>
              <w:t>the</w:t>
            </w:r>
            <w:r>
              <w:rPr>
                <w:color w:val="333333"/>
                <w:spacing w:val="-6"/>
                <w:sz w:val="22"/>
              </w:rPr>
              <w:t> </w:t>
            </w:r>
            <w:r>
              <w:rPr>
                <w:color w:val="333333"/>
                <w:sz w:val="22"/>
              </w:rPr>
              <w:t>interval</w:t>
            </w:r>
            <w:r>
              <w:rPr>
                <w:color w:val="333333"/>
                <w:spacing w:val="-5"/>
                <w:sz w:val="22"/>
              </w:rPr>
              <w:t> </w:t>
            </w:r>
            <w:r>
              <w:rPr>
                <w:color w:val="333333"/>
                <w:sz w:val="22"/>
              </w:rPr>
              <w:t>is</w:t>
            </w:r>
            <w:r>
              <w:rPr>
                <w:color w:val="333333"/>
                <w:spacing w:val="-5"/>
                <w:sz w:val="22"/>
              </w:rPr>
              <w:t> </w:t>
            </w:r>
            <w:r>
              <w:rPr>
                <w:color w:val="333333"/>
                <w:sz w:val="22"/>
              </w:rPr>
              <w:t>between</w:t>
            </w:r>
            <w:r>
              <w:rPr>
                <w:color w:val="333333"/>
                <w:spacing w:val="-5"/>
                <w:sz w:val="22"/>
              </w:rPr>
              <w:t> </w:t>
            </w:r>
            <w:r>
              <w:rPr>
                <w:color w:val="333333"/>
                <w:sz w:val="22"/>
              </w:rPr>
              <w:t>0-</w:t>
            </w:r>
            <w:r>
              <w:rPr>
                <w:color w:val="333333"/>
                <w:spacing w:val="-10"/>
                <w:sz w:val="22"/>
              </w:rPr>
              <w:t>1</w:t>
            </w:r>
          </w:p>
        </w:tc>
      </w:tr>
      <w:tr>
        <w:trPr>
          <w:trHeight w:val="1180" w:hRule="atLeast"/>
        </w:trPr>
        <w:tc>
          <w:tcPr>
            <w:tcW w:w="1920" w:type="dxa"/>
          </w:tcPr>
          <w:p>
            <w:pPr>
              <w:pStyle w:val="TableParagraph"/>
              <w:spacing w:before="101"/>
              <w:rPr>
                <w:sz w:val="22"/>
              </w:rPr>
            </w:pPr>
            <w:r>
              <w:rPr>
                <w:color w:val="333333"/>
                <w:spacing w:val="-2"/>
                <w:sz w:val="22"/>
              </w:rPr>
              <w:t>slideEvents</w:t>
            </w:r>
          </w:p>
        </w:tc>
        <w:tc>
          <w:tcPr>
            <w:tcW w:w="7440" w:type="dxa"/>
          </w:tcPr>
          <w:p>
            <w:pPr>
              <w:pStyle w:val="TableParagraph"/>
              <w:spacing w:before="101"/>
              <w:rPr>
                <w:sz w:val="22"/>
              </w:rPr>
            </w:pPr>
            <w:r>
              <w:rPr>
                <w:color w:val="333333"/>
                <w:sz w:val="22"/>
              </w:rPr>
              <w:t>Slider</w:t>
            </w:r>
            <w:r>
              <w:rPr>
                <w:color w:val="333333"/>
                <w:spacing w:val="-7"/>
                <w:sz w:val="22"/>
              </w:rPr>
              <w:t> </w:t>
            </w:r>
            <w:r>
              <w:rPr>
                <w:color w:val="333333"/>
                <w:sz w:val="22"/>
              </w:rPr>
              <w:t>component</w:t>
            </w:r>
            <w:r>
              <w:rPr>
                <w:color w:val="333333"/>
                <w:spacing w:val="-7"/>
                <w:sz w:val="22"/>
              </w:rPr>
              <w:t> </w:t>
            </w:r>
            <w:r>
              <w:rPr>
                <w:color w:val="333333"/>
                <w:sz w:val="22"/>
              </w:rPr>
              <w:t>event</w:t>
            </w:r>
            <w:r>
              <w:rPr>
                <w:color w:val="333333"/>
                <w:spacing w:val="-7"/>
                <w:sz w:val="22"/>
              </w:rPr>
              <w:t> </w:t>
            </w:r>
            <w:r>
              <w:rPr>
                <w:color w:val="333333"/>
                <w:sz w:val="22"/>
              </w:rPr>
              <w:t>callback</w:t>
            </w:r>
            <w:r>
              <w:rPr>
                <w:color w:val="333333"/>
                <w:spacing w:val="-7"/>
                <w:sz w:val="22"/>
              </w:rPr>
              <w:t> </w:t>
            </w:r>
            <w:r>
              <w:rPr>
                <w:color w:val="333333"/>
                <w:spacing w:val="-2"/>
                <w:sz w:val="22"/>
              </w:rPr>
              <w:t>function</w:t>
            </w:r>
          </w:p>
        </w:tc>
      </w:tr>
    </w:tbl>
    <w:p>
      <w:pPr>
        <w:pStyle w:val="TableParagraph"/>
        <w:spacing w:after="0"/>
        <w:rPr>
          <w:sz w:val="22"/>
        </w:rPr>
        <w:sectPr>
          <w:pgSz w:w="12240" w:h="15840"/>
          <w:pgMar w:top="1360" w:bottom="280" w:left="720" w:right="0"/>
        </w:sectPr>
      </w:pPr>
    </w:p>
    <w:p>
      <w:pPr>
        <w:pStyle w:val="BodyText"/>
        <w:spacing w:before="80"/>
        <w:ind w:left="720"/>
      </w:pPr>
      <w:bookmarkStart w:name=" " w:id="99"/>
      <w:bookmarkEnd w:id="99"/>
      <w:r>
        <w:rPr/>
      </w:r>
      <w:r>
        <w:rPr/>
        <w:t>There</w:t>
      </w:r>
      <w:r>
        <w:rPr>
          <w:spacing w:val="-7"/>
        </w:rPr>
        <w:t> </w:t>
      </w:r>
      <w:r>
        <w:rPr/>
        <w:t>are</w:t>
      </w:r>
      <w:r>
        <w:rPr>
          <w:spacing w:val="-4"/>
        </w:rPr>
        <w:t> </w:t>
      </w:r>
      <w:r>
        <w:rPr/>
        <w:t>also</w:t>
      </w:r>
      <w:r>
        <w:rPr>
          <w:spacing w:val="-4"/>
        </w:rPr>
        <w:t> </w:t>
      </w:r>
      <w:r>
        <w:rPr/>
        <w:t>two</w:t>
      </w:r>
      <w:r>
        <w:rPr>
          <w:spacing w:val="-5"/>
        </w:rPr>
        <w:t> </w:t>
      </w:r>
      <w:r>
        <w:rPr/>
        <w:t>ways</w:t>
      </w:r>
      <w:r>
        <w:rPr>
          <w:spacing w:val="-4"/>
        </w:rPr>
        <w:t> </w:t>
      </w:r>
      <w:r>
        <w:rPr/>
        <w:t>to</w:t>
      </w:r>
      <w:r>
        <w:rPr>
          <w:spacing w:val="-4"/>
        </w:rPr>
        <w:t> </w:t>
      </w:r>
      <w:r>
        <w:rPr/>
        <w:t>bind</w:t>
      </w:r>
      <w:r>
        <w:rPr>
          <w:spacing w:val="-4"/>
        </w:rPr>
        <w:t> </w:t>
      </w:r>
      <w:r>
        <w:rPr/>
        <w:t>slider</w:t>
      </w:r>
      <w:r>
        <w:rPr>
          <w:spacing w:val="-5"/>
        </w:rPr>
        <w:t> </w:t>
      </w:r>
      <w:r>
        <w:rPr/>
        <w:t>events.</w:t>
      </w:r>
      <w:r>
        <w:rPr>
          <w:spacing w:val="-4"/>
        </w:rPr>
        <w:t> </w:t>
      </w:r>
      <w:r>
        <w:rPr/>
        <w:t>The</w:t>
      </w:r>
      <w:r>
        <w:rPr>
          <w:spacing w:val="-4"/>
        </w:rPr>
        <w:t> </w:t>
      </w:r>
      <w:r>
        <w:rPr/>
        <w:t>specific</w:t>
      </w:r>
      <w:r>
        <w:rPr>
          <w:spacing w:val="-5"/>
        </w:rPr>
        <w:t> </w:t>
      </w:r>
      <w:r>
        <w:rPr/>
        <w:t>code</w:t>
      </w:r>
      <w:r>
        <w:rPr>
          <w:spacing w:val="-4"/>
        </w:rPr>
        <w:t> </w:t>
      </w:r>
      <w:r>
        <w:rPr/>
        <w:t>is</w:t>
      </w:r>
      <w:r>
        <w:rPr>
          <w:spacing w:val="-4"/>
        </w:rPr>
        <w:t> </w:t>
      </w:r>
      <w:r>
        <w:rPr/>
        <w:t>shown</w:t>
      </w:r>
      <w:r>
        <w:rPr>
          <w:spacing w:val="-4"/>
        </w:rPr>
        <w:t> </w:t>
      </w:r>
      <w:r>
        <w:rPr>
          <w:spacing w:val="-2"/>
        </w:rPr>
        <w:t>below:</w:t>
      </w:r>
    </w:p>
    <w:p>
      <w:pPr>
        <w:pStyle w:val="BodyText"/>
        <w:spacing w:before="179"/>
      </w:pPr>
    </w:p>
    <w:p>
      <w:pPr>
        <w:spacing w:before="0"/>
        <w:ind w:left="930" w:right="0" w:firstLine="0"/>
        <w:jc w:val="left"/>
        <w:rPr>
          <w:rFonts w:ascii="Consolas"/>
          <w:sz w:val="20"/>
        </w:rPr>
      </w:pPr>
      <w:r>
        <w:rPr>
          <w:rFonts w:ascii="Consolas"/>
          <w:color w:val="008000"/>
          <w:sz w:val="20"/>
        </w:rPr>
        <w:t>//Method</w:t>
      </w:r>
      <w:r>
        <w:rPr>
          <w:rFonts w:ascii="Consolas"/>
          <w:color w:val="008000"/>
          <w:spacing w:val="-8"/>
          <w:sz w:val="20"/>
        </w:rPr>
        <w:t> </w:t>
      </w:r>
      <w:r>
        <w:rPr>
          <w:rFonts w:ascii="Consolas"/>
          <w:color w:val="008000"/>
          <w:spacing w:val="-5"/>
          <w:sz w:val="20"/>
        </w:rPr>
        <w:t>One</w:t>
      </w:r>
    </w:p>
    <w:p>
      <w:pPr>
        <w:spacing w:line="276" w:lineRule="auto" w:before="35"/>
        <w:ind w:left="930" w:right="1593" w:firstLine="0"/>
        <w:jc w:val="left"/>
        <w:rPr>
          <w:rFonts w:ascii="Consolas"/>
          <w:sz w:val="20"/>
        </w:rPr>
      </w:pPr>
      <w:r>
        <w:rPr>
          <w:rFonts w:ascii="Consolas"/>
          <w:color w:val="0000FF"/>
          <w:sz w:val="20"/>
        </w:rPr>
        <w:t>var </w:t>
      </w:r>
      <w:r>
        <w:rPr>
          <w:rFonts w:ascii="Consolas"/>
          <w:sz w:val="20"/>
        </w:rPr>
        <w:t>sliderEventHandler = </w:t>
      </w:r>
      <w:r>
        <w:rPr>
          <w:rFonts w:ascii="Consolas"/>
          <w:color w:val="0000FF"/>
          <w:sz w:val="20"/>
        </w:rPr>
        <w:t>new </w:t>
      </w:r>
      <w:r>
        <w:rPr>
          <w:rFonts w:ascii="Consolas"/>
          <w:sz w:val="20"/>
        </w:rPr>
        <w:t>cc.Component.EventHandler(); sliderEventHandler.target</w:t>
      </w:r>
      <w:r>
        <w:rPr>
          <w:rFonts w:ascii="Consolas"/>
          <w:spacing w:val="-4"/>
          <w:sz w:val="20"/>
        </w:rPr>
        <w:t> </w:t>
      </w:r>
      <w:r>
        <w:rPr>
          <w:rFonts w:ascii="Consolas"/>
          <w:sz w:val="20"/>
        </w:rPr>
        <w:t>=</w:t>
      </w:r>
      <w:r>
        <w:rPr>
          <w:rFonts w:ascii="Consolas"/>
          <w:spacing w:val="-4"/>
          <w:sz w:val="20"/>
        </w:rPr>
        <w:t> </w:t>
      </w:r>
      <w:r>
        <w:rPr>
          <w:rFonts w:ascii="Consolas"/>
          <w:color w:val="0000FF"/>
          <w:sz w:val="20"/>
        </w:rPr>
        <w:t>this</w:t>
      </w:r>
      <w:r>
        <w:rPr>
          <w:rFonts w:ascii="Consolas"/>
          <w:sz w:val="20"/>
        </w:rPr>
        <w:t>.node;</w:t>
      </w:r>
      <w:r>
        <w:rPr>
          <w:rFonts w:ascii="Consolas"/>
          <w:spacing w:val="-4"/>
          <w:sz w:val="20"/>
        </w:rPr>
        <w:t> </w:t>
      </w:r>
      <w:r>
        <w:rPr>
          <w:rFonts w:ascii="Consolas"/>
          <w:color w:val="008000"/>
          <w:sz w:val="20"/>
        </w:rPr>
        <w:t>//</w:t>
      </w:r>
      <w:r>
        <w:rPr>
          <w:rFonts w:ascii="Consolas"/>
          <w:color w:val="008000"/>
          <w:spacing w:val="-4"/>
          <w:sz w:val="20"/>
        </w:rPr>
        <w:t> </w:t>
      </w:r>
      <w:r>
        <w:rPr>
          <w:rFonts w:ascii="Consolas"/>
          <w:color w:val="008000"/>
          <w:sz w:val="20"/>
        </w:rPr>
        <w:t>Is</w:t>
      </w:r>
      <w:r>
        <w:rPr>
          <w:rFonts w:ascii="Consolas"/>
          <w:color w:val="008000"/>
          <w:spacing w:val="-4"/>
          <w:sz w:val="20"/>
        </w:rPr>
        <w:t> </w:t>
      </w:r>
      <w:r>
        <w:rPr>
          <w:rFonts w:ascii="Consolas"/>
          <w:color w:val="008000"/>
          <w:sz w:val="20"/>
        </w:rPr>
        <w:t>the</w:t>
      </w:r>
      <w:r>
        <w:rPr>
          <w:rFonts w:ascii="Consolas"/>
          <w:color w:val="008000"/>
          <w:spacing w:val="-4"/>
          <w:sz w:val="20"/>
        </w:rPr>
        <w:t> </w:t>
      </w:r>
      <w:r>
        <w:rPr>
          <w:rFonts w:ascii="Consolas"/>
          <w:color w:val="008000"/>
          <w:sz w:val="20"/>
        </w:rPr>
        <w:t>node</w:t>
      </w:r>
      <w:r>
        <w:rPr>
          <w:rFonts w:ascii="Consolas"/>
          <w:color w:val="008000"/>
          <w:spacing w:val="-4"/>
          <w:sz w:val="20"/>
        </w:rPr>
        <w:t> </w:t>
      </w:r>
      <w:r>
        <w:rPr>
          <w:rFonts w:ascii="Consolas"/>
          <w:color w:val="008000"/>
          <w:sz w:val="20"/>
        </w:rPr>
        <w:t>of</w:t>
      </w:r>
      <w:r>
        <w:rPr>
          <w:rFonts w:ascii="Consolas"/>
          <w:color w:val="008000"/>
          <w:spacing w:val="-4"/>
          <w:sz w:val="20"/>
        </w:rPr>
        <w:t> </w:t>
      </w:r>
      <w:r>
        <w:rPr>
          <w:rFonts w:ascii="Consolas"/>
          <w:color w:val="008000"/>
          <w:sz w:val="20"/>
        </w:rPr>
        <w:t>your</w:t>
      </w:r>
      <w:r>
        <w:rPr>
          <w:rFonts w:ascii="Consolas"/>
          <w:color w:val="008000"/>
          <w:spacing w:val="-4"/>
          <w:sz w:val="20"/>
        </w:rPr>
        <w:t> </w:t>
      </w:r>
      <w:r>
        <w:rPr>
          <w:rFonts w:ascii="Consolas"/>
          <w:color w:val="008000"/>
          <w:sz w:val="20"/>
        </w:rPr>
        <w:t>event</w:t>
      </w:r>
      <w:r>
        <w:rPr>
          <w:rFonts w:ascii="Consolas"/>
          <w:color w:val="008000"/>
          <w:spacing w:val="-4"/>
          <w:sz w:val="20"/>
        </w:rPr>
        <w:t> </w:t>
      </w:r>
      <w:r>
        <w:rPr>
          <w:rFonts w:ascii="Consolas"/>
          <w:color w:val="008000"/>
          <w:sz w:val="20"/>
        </w:rPr>
        <w:t>handling</w:t>
      </w:r>
      <w:r>
        <w:rPr>
          <w:rFonts w:ascii="Consolas"/>
          <w:color w:val="008000"/>
          <w:spacing w:val="-4"/>
          <w:sz w:val="20"/>
        </w:rPr>
        <w:t> </w:t>
      </w:r>
      <w:r>
        <w:rPr>
          <w:rFonts w:ascii="Consolas"/>
          <w:color w:val="008000"/>
          <w:sz w:val="20"/>
        </w:rPr>
        <w:t>code </w:t>
      </w:r>
      <w:r>
        <w:rPr>
          <w:rFonts w:ascii="Consolas"/>
          <w:color w:val="008000"/>
          <w:spacing w:val="-2"/>
          <w:sz w:val="20"/>
        </w:rPr>
        <w:t>component</w:t>
      </w:r>
    </w:p>
    <w:p>
      <w:pPr>
        <w:spacing w:line="276" w:lineRule="auto" w:before="0"/>
        <w:ind w:left="930" w:right="3264" w:firstLine="0"/>
        <w:jc w:val="left"/>
        <w:rPr>
          <w:rFonts w:ascii="Consolas"/>
          <w:sz w:val="20"/>
        </w:rPr>
      </w:pPr>
      <w:r>
        <w:rPr>
          <w:rFonts w:ascii="Consolas"/>
          <w:sz w:val="20"/>
        </w:rPr>
        <w:t>sliderEventHandler.component</w:t>
      </w:r>
      <w:r>
        <w:rPr>
          <w:rFonts w:ascii="Consolas"/>
          <w:spacing w:val="-20"/>
          <w:sz w:val="20"/>
        </w:rPr>
        <w:t> </w:t>
      </w:r>
      <w:r>
        <w:rPr>
          <w:rFonts w:ascii="Consolas"/>
          <w:sz w:val="20"/>
        </w:rPr>
        <w:t>=</w:t>
      </w:r>
      <w:r>
        <w:rPr>
          <w:rFonts w:ascii="Consolas"/>
          <w:spacing w:val="-20"/>
          <w:sz w:val="20"/>
        </w:rPr>
        <w:t> </w:t>
      </w:r>
      <w:r>
        <w:rPr>
          <w:rFonts w:ascii="Consolas"/>
          <w:color w:val="A21515"/>
          <w:sz w:val="20"/>
        </w:rPr>
        <w:t>"cc.MyComponent" </w:t>
      </w:r>
      <w:r>
        <w:rPr>
          <w:rFonts w:ascii="Consolas"/>
          <w:sz w:val="20"/>
        </w:rPr>
        <w:t>sliderEventHandler.handler = </w:t>
      </w:r>
      <w:r>
        <w:rPr>
          <w:rFonts w:ascii="Consolas"/>
          <w:color w:val="A21515"/>
          <w:sz w:val="20"/>
        </w:rPr>
        <w:t>"callback"</w:t>
      </w:r>
      <w:r>
        <w:rPr>
          <w:rFonts w:ascii="Consolas"/>
          <w:sz w:val="20"/>
        </w:rPr>
        <w:t>; sliderEventHandler.customEventData = </w:t>
      </w:r>
      <w:r>
        <w:rPr>
          <w:rFonts w:ascii="Consolas"/>
          <w:color w:val="A21515"/>
          <w:sz w:val="20"/>
        </w:rPr>
        <w:t>"foobar"</w:t>
      </w:r>
      <w:r>
        <w:rPr>
          <w:rFonts w:ascii="Consolas"/>
          <w:sz w:val="20"/>
        </w:rPr>
        <w:t>;</w:t>
      </w:r>
    </w:p>
    <w:p>
      <w:pPr>
        <w:pStyle w:val="BodyText"/>
        <w:spacing w:before="35"/>
        <w:rPr>
          <w:rFonts w:ascii="Consolas"/>
          <w:sz w:val="20"/>
        </w:rPr>
      </w:pPr>
    </w:p>
    <w:p>
      <w:pPr>
        <w:spacing w:before="1"/>
        <w:ind w:left="930" w:right="0" w:firstLine="0"/>
        <w:jc w:val="left"/>
        <w:rPr>
          <w:rFonts w:ascii="Consolas"/>
          <w:sz w:val="20"/>
        </w:rPr>
      </w:pPr>
      <w:r>
        <w:rPr>
          <w:rFonts w:ascii="Consolas"/>
          <w:spacing w:val="-2"/>
          <w:sz w:val="20"/>
        </w:rPr>
        <w:t>slider.slideEvents.push(sliderEventHandler);</w:t>
      </w:r>
    </w:p>
    <w:p>
      <w:pPr>
        <w:pStyle w:val="BodyText"/>
        <w:spacing w:before="70"/>
        <w:rPr>
          <w:rFonts w:ascii="Consolas"/>
          <w:sz w:val="20"/>
        </w:rPr>
      </w:pPr>
    </w:p>
    <w:p>
      <w:pPr>
        <w:spacing w:line="276" w:lineRule="auto" w:before="0"/>
        <w:ind w:left="930" w:right="7223" w:firstLine="0"/>
        <w:jc w:val="left"/>
        <w:rPr>
          <w:rFonts w:ascii="Consolas"/>
          <w:sz w:val="20"/>
        </w:rPr>
      </w:pPr>
      <w:r>
        <w:rPr>
          <w:rFonts w:ascii="Consolas"/>
          <w:color w:val="008000"/>
          <w:sz w:val="20"/>
        </w:rPr>
        <w:t>//</w:t>
      </w:r>
      <w:r>
        <w:rPr>
          <w:rFonts w:ascii="Consolas"/>
          <w:color w:val="008000"/>
          <w:spacing w:val="-8"/>
          <w:sz w:val="20"/>
        </w:rPr>
        <w:t> </w:t>
      </w:r>
      <w:r>
        <w:rPr>
          <w:rFonts w:ascii="Consolas"/>
          <w:color w:val="008000"/>
          <w:sz w:val="20"/>
        </w:rPr>
        <w:t>here</w:t>
      </w:r>
      <w:r>
        <w:rPr>
          <w:rFonts w:ascii="Consolas"/>
          <w:color w:val="008000"/>
          <w:spacing w:val="-8"/>
          <w:sz w:val="20"/>
        </w:rPr>
        <w:t> </w:t>
      </w:r>
      <w:r>
        <w:rPr>
          <w:rFonts w:ascii="Consolas"/>
          <w:color w:val="008000"/>
          <w:sz w:val="20"/>
        </w:rPr>
        <w:t>is</w:t>
      </w:r>
      <w:r>
        <w:rPr>
          <w:rFonts w:ascii="Consolas"/>
          <w:color w:val="008000"/>
          <w:spacing w:val="-8"/>
          <w:sz w:val="20"/>
        </w:rPr>
        <w:t> </w:t>
      </w:r>
      <w:r>
        <w:rPr>
          <w:rFonts w:ascii="Consolas"/>
          <w:color w:val="008000"/>
          <w:sz w:val="20"/>
        </w:rPr>
        <w:t>your</w:t>
      </w:r>
      <w:r>
        <w:rPr>
          <w:rFonts w:ascii="Consolas"/>
          <w:color w:val="008000"/>
          <w:spacing w:val="-8"/>
          <w:sz w:val="20"/>
        </w:rPr>
        <w:t> </w:t>
      </w:r>
      <w:r>
        <w:rPr>
          <w:rFonts w:ascii="Consolas"/>
          <w:color w:val="008000"/>
          <w:sz w:val="20"/>
        </w:rPr>
        <w:t>component</w:t>
      </w:r>
      <w:r>
        <w:rPr>
          <w:rFonts w:ascii="Consolas"/>
          <w:color w:val="008000"/>
          <w:spacing w:val="-8"/>
          <w:sz w:val="20"/>
        </w:rPr>
        <w:t> </w:t>
      </w:r>
      <w:r>
        <w:rPr>
          <w:rFonts w:ascii="Consolas"/>
          <w:color w:val="008000"/>
          <w:sz w:val="20"/>
        </w:rPr>
        <w:t>file </w:t>
      </w:r>
      <w:r>
        <w:rPr>
          <w:rFonts w:ascii="Consolas"/>
          <w:spacing w:val="-2"/>
          <w:sz w:val="20"/>
        </w:rPr>
        <w:t>cc.Class({</w:t>
      </w:r>
    </w:p>
    <w:p>
      <w:pPr>
        <w:spacing w:line="276" w:lineRule="auto" w:before="0"/>
        <w:ind w:left="1369" w:right="7608" w:firstLine="0"/>
        <w:jc w:val="left"/>
        <w:rPr>
          <w:rFonts w:ascii="Consolas"/>
          <w:sz w:val="20"/>
        </w:rPr>
      </w:pPr>
      <w:r>
        <w:rPr>
          <w:rFonts w:ascii="Consolas"/>
          <w:color w:val="FF0000"/>
          <w:sz w:val="20"/>
        </w:rPr>
        <w:t>name</w:t>
      </w:r>
      <w:r>
        <w:rPr>
          <w:rFonts w:ascii="Consolas"/>
          <w:sz w:val="20"/>
        </w:rPr>
        <w:t>:</w:t>
      </w:r>
      <w:r>
        <w:rPr>
          <w:rFonts w:ascii="Consolas"/>
          <w:spacing w:val="-28"/>
          <w:sz w:val="20"/>
        </w:rPr>
        <w:t> </w:t>
      </w:r>
      <w:r>
        <w:rPr>
          <w:rFonts w:ascii="Consolas"/>
          <w:color w:val="A21515"/>
          <w:sz w:val="20"/>
        </w:rPr>
        <w:t>'cc.MyComponent' </w:t>
      </w:r>
      <w:r>
        <w:rPr>
          <w:rFonts w:ascii="Consolas"/>
          <w:sz w:val="20"/>
        </w:rPr>
        <w:t>extends:</w:t>
      </w:r>
      <w:r>
        <w:rPr>
          <w:rFonts w:ascii="Consolas"/>
          <w:spacing w:val="-8"/>
          <w:sz w:val="20"/>
        </w:rPr>
        <w:t> </w:t>
      </w:r>
      <w:r>
        <w:rPr>
          <w:rFonts w:ascii="Consolas"/>
          <w:spacing w:val="-2"/>
          <w:sz w:val="20"/>
        </w:rPr>
        <w:t>cc.Component,</w:t>
      </w:r>
    </w:p>
    <w:p>
      <w:pPr>
        <w:pStyle w:val="BodyText"/>
        <w:spacing w:before="35"/>
        <w:rPr>
          <w:rFonts w:ascii="Consolas"/>
          <w:sz w:val="20"/>
        </w:rPr>
      </w:pPr>
    </w:p>
    <w:p>
      <w:pPr>
        <w:spacing w:before="0"/>
        <w:ind w:left="1369" w:right="0" w:firstLine="0"/>
        <w:jc w:val="left"/>
        <w:rPr>
          <w:rFonts w:ascii="Consolas"/>
          <w:sz w:val="20"/>
        </w:rPr>
      </w:pPr>
      <w:r>
        <w:rPr>
          <w:rFonts w:ascii="Consolas"/>
          <w:color w:val="FF0000"/>
          <w:sz w:val="20"/>
        </w:rPr>
        <w:t>properties</w:t>
      </w:r>
      <w:r>
        <w:rPr>
          <w:rFonts w:ascii="Consolas"/>
          <w:sz w:val="20"/>
        </w:rPr>
        <w:t>:</w:t>
      </w:r>
      <w:r>
        <w:rPr>
          <w:rFonts w:ascii="Consolas"/>
          <w:spacing w:val="-11"/>
          <w:sz w:val="20"/>
        </w:rPr>
        <w:t> </w:t>
      </w:r>
      <w:r>
        <w:rPr>
          <w:rFonts w:ascii="Consolas"/>
          <w:spacing w:val="-10"/>
          <w:sz w:val="20"/>
        </w:rPr>
        <w:t>{</w:t>
      </w:r>
    </w:p>
    <w:p>
      <w:pPr>
        <w:spacing w:before="35"/>
        <w:ind w:left="1369" w:right="0" w:firstLine="0"/>
        <w:jc w:val="left"/>
        <w:rPr>
          <w:rFonts w:ascii="Consolas"/>
          <w:sz w:val="20"/>
        </w:rPr>
      </w:pPr>
      <w:r>
        <w:rPr>
          <w:rFonts w:ascii="Consolas"/>
          <w:spacing w:val="-5"/>
          <w:sz w:val="20"/>
        </w:rPr>
        <w:t>},</w:t>
      </w:r>
    </w:p>
    <w:p>
      <w:pPr>
        <w:pStyle w:val="BodyText"/>
        <w:spacing w:before="70"/>
        <w:rPr>
          <w:rFonts w:ascii="Consolas"/>
          <w:sz w:val="20"/>
        </w:rPr>
      </w:pPr>
    </w:p>
    <w:p>
      <w:pPr>
        <w:spacing w:before="0"/>
        <w:ind w:left="0" w:right="3832" w:firstLine="0"/>
        <w:jc w:val="center"/>
        <w:rPr>
          <w:rFonts w:ascii="Consolas"/>
          <w:sz w:val="20"/>
        </w:rPr>
      </w:pPr>
      <w:r>
        <w:rPr>
          <w:rFonts w:ascii="Consolas"/>
          <w:color w:val="FF0000"/>
          <w:sz w:val="20"/>
        </w:rPr>
        <w:t>callback</w:t>
      </w:r>
      <w:r>
        <w:rPr>
          <w:rFonts w:ascii="Consolas"/>
          <w:sz w:val="20"/>
        </w:rPr>
        <w:t>:</w:t>
      </w:r>
      <w:r>
        <w:rPr>
          <w:rFonts w:ascii="Consolas"/>
          <w:spacing w:val="-14"/>
          <w:sz w:val="20"/>
        </w:rPr>
        <w:t> </w:t>
      </w:r>
      <w:r>
        <w:rPr>
          <w:rFonts w:ascii="Consolas"/>
          <w:color w:val="0000FF"/>
          <w:sz w:val="20"/>
        </w:rPr>
        <w:t>function</w:t>
      </w:r>
      <w:r>
        <w:rPr>
          <w:rFonts w:ascii="Consolas"/>
          <w:sz w:val="20"/>
        </w:rPr>
        <w:t>(slider,</w:t>
      </w:r>
      <w:r>
        <w:rPr>
          <w:rFonts w:ascii="Consolas"/>
          <w:spacing w:val="-14"/>
          <w:sz w:val="20"/>
        </w:rPr>
        <w:t> </w:t>
      </w:r>
      <w:r>
        <w:rPr>
          <w:rFonts w:ascii="Consolas"/>
          <w:sz w:val="20"/>
        </w:rPr>
        <w:t>customEventData)</w:t>
      </w:r>
      <w:r>
        <w:rPr>
          <w:rFonts w:ascii="Consolas"/>
          <w:spacing w:val="-13"/>
          <w:sz w:val="20"/>
        </w:rPr>
        <w:t> </w:t>
      </w:r>
      <w:r>
        <w:rPr>
          <w:rFonts w:ascii="Consolas"/>
          <w:spacing w:val="-10"/>
          <w:sz w:val="20"/>
        </w:rPr>
        <w:t>{</w:t>
      </w:r>
    </w:p>
    <w:p>
      <w:pPr>
        <w:spacing w:before="36"/>
        <w:ind w:left="0" w:right="3832" w:firstLine="0"/>
        <w:jc w:val="center"/>
        <w:rPr>
          <w:rFonts w:ascii="Consolas"/>
          <w:sz w:val="20"/>
        </w:rPr>
      </w:pPr>
      <w:r>
        <w:rPr>
          <w:rFonts w:ascii="Consolas"/>
          <w:color w:val="008000"/>
          <w:sz w:val="20"/>
        </w:rPr>
        <w:t>//</w:t>
      </w:r>
      <w:r>
        <w:rPr>
          <w:rFonts w:ascii="Consolas"/>
          <w:color w:val="008000"/>
          <w:spacing w:val="-5"/>
          <w:sz w:val="20"/>
        </w:rPr>
        <w:t> </w:t>
      </w:r>
      <w:r>
        <w:rPr>
          <w:rFonts w:ascii="Consolas"/>
          <w:color w:val="008000"/>
          <w:sz w:val="20"/>
        </w:rPr>
        <w:t>Where</w:t>
      </w:r>
      <w:r>
        <w:rPr>
          <w:rFonts w:ascii="Consolas"/>
          <w:color w:val="008000"/>
          <w:spacing w:val="-4"/>
          <w:sz w:val="20"/>
        </w:rPr>
        <w:t> </w:t>
      </w:r>
      <w:r>
        <w:rPr>
          <w:rFonts w:ascii="Consolas"/>
          <w:color w:val="008000"/>
          <w:sz w:val="20"/>
        </w:rPr>
        <w:t>slider</w:t>
      </w:r>
      <w:r>
        <w:rPr>
          <w:rFonts w:ascii="Consolas"/>
          <w:color w:val="008000"/>
          <w:spacing w:val="-4"/>
          <w:sz w:val="20"/>
        </w:rPr>
        <w:t> </w:t>
      </w:r>
      <w:r>
        <w:rPr>
          <w:rFonts w:ascii="Consolas"/>
          <w:color w:val="008000"/>
          <w:sz w:val="20"/>
        </w:rPr>
        <w:t>is</w:t>
      </w:r>
      <w:r>
        <w:rPr>
          <w:rFonts w:ascii="Consolas"/>
          <w:color w:val="008000"/>
          <w:spacing w:val="-4"/>
          <w:sz w:val="20"/>
        </w:rPr>
        <w:t> </w:t>
      </w:r>
      <w:r>
        <w:rPr>
          <w:rFonts w:ascii="Consolas"/>
          <w:color w:val="008000"/>
          <w:sz w:val="20"/>
        </w:rPr>
        <w:t>a</w:t>
      </w:r>
      <w:r>
        <w:rPr>
          <w:rFonts w:ascii="Consolas"/>
          <w:color w:val="008000"/>
          <w:spacing w:val="-4"/>
          <w:sz w:val="20"/>
        </w:rPr>
        <w:t> </w:t>
      </w:r>
      <w:r>
        <w:rPr>
          <w:rFonts w:ascii="Consolas"/>
          <w:color w:val="008000"/>
          <w:sz w:val="20"/>
        </w:rPr>
        <w:t>cc.Slider</w:t>
      </w:r>
      <w:r>
        <w:rPr>
          <w:rFonts w:ascii="Consolas"/>
          <w:color w:val="008000"/>
          <w:spacing w:val="-4"/>
          <w:sz w:val="20"/>
        </w:rPr>
        <w:t> </w:t>
      </w:r>
      <w:r>
        <w:rPr>
          <w:rFonts w:ascii="Consolas"/>
          <w:color w:val="008000"/>
          <w:spacing w:val="-2"/>
          <w:sz w:val="20"/>
        </w:rPr>
        <w:t>object</w:t>
      </w:r>
    </w:p>
    <w:p>
      <w:pPr>
        <w:spacing w:before="35"/>
        <w:ind w:left="0" w:right="974" w:firstLine="0"/>
        <w:jc w:val="center"/>
        <w:rPr>
          <w:rFonts w:ascii="Consolas"/>
          <w:sz w:val="20"/>
        </w:rPr>
      </w:pPr>
      <w:r>
        <w:rPr>
          <w:rFonts w:ascii="Consolas"/>
          <w:color w:val="008000"/>
          <w:sz w:val="20"/>
        </w:rPr>
        <w:t>//</w:t>
      </w:r>
      <w:r>
        <w:rPr>
          <w:rFonts w:ascii="Consolas"/>
          <w:color w:val="008000"/>
          <w:spacing w:val="-8"/>
          <w:sz w:val="20"/>
        </w:rPr>
        <w:t> </w:t>
      </w:r>
      <w:r>
        <w:rPr>
          <w:rFonts w:ascii="Consolas"/>
          <w:color w:val="008000"/>
          <w:sz w:val="20"/>
        </w:rPr>
        <w:t>Where</w:t>
      </w:r>
      <w:r>
        <w:rPr>
          <w:rFonts w:ascii="Consolas"/>
          <w:color w:val="008000"/>
          <w:spacing w:val="-5"/>
          <w:sz w:val="20"/>
        </w:rPr>
        <w:t> </w:t>
      </w:r>
      <w:r>
        <w:rPr>
          <w:rFonts w:ascii="Consolas"/>
          <w:color w:val="008000"/>
          <w:sz w:val="20"/>
        </w:rPr>
        <w:t>the</w:t>
      </w:r>
      <w:r>
        <w:rPr>
          <w:rFonts w:ascii="Consolas"/>
          <w:color w:val="008000"/>
          <w:spacing w:val="-5"/>
          <w:sz w:val="20"/>
        </w:rPr>
        <w:t> </w:t>
      </w:r>
      <w:r>
        <w:rPr>
          <w:rFonts w:ascii="Consolas"/>
          <w:color w:val="008000"/>
          <w:sz w:val="20"/>
        </w:rPr>
        <w:t>customEventData</w:t>
      </w:r>
      <w:r>
        <w:rPr>
          <w:rFonts w:ascii="Consolas"/>
          <w:color w:val="008000"/>
          <w:spacing w:val="-5"/>
          <w:sz w:val="20"/>
        </w:rPr>
        <w:t> </w:t>
      </w:r>
      <w:r>
        <w:rPr>
          <w:rFonts w:ascii="Consolas"/>
          <w:color w:val="008000"/>
          <w:sz w:val="20"/>
        </w:rPr>
        <w:t>parameter</w:t>
      </w:r>
      <w:r>
        <w:rPr>
          <w:rFonts w:ascii="Consolas"/>
          <w:color w:val="008000"/>
          <w:spacing w:val="-5"/>
          <w:sz w:val="20"/>
        </w:rPr>
        <w:t> </w:t>
      </w:r>
      <w:r>
        <w:rPr>
          <w:rFonts w:ascii="Consolas"/>
          <w:color w:val="008000"/>
          <w:sz w:val="20"/>
        </w:rPr>
        <w:t>is</w:t>
      </w:r>
      <w:r>
        <w:rPr>
          <w:rFonts w:ascii="Consolas"/>
          <w:color w:val="008000"/>
          <w:spacing w:val="-5"/>
          <w:sz w:val="20"/>
        </w:rPr>
        <w:t> </w:t>
      </w:r>
      <w:r>
        <w:rPr>
          <w:rFonts w:ascii="Consolas"/>
          <w:color w:val="008000"/>
          <w:sz w:val="20"/>
        </w:rPr>
        <w:t>equal</w:t>
      </w:r>
      <w:r>
        <w:rPr>
          <w:rFonts w:ascii="Consolas"/>
          <w:color w:val="008000"/>
          <w:spacing w:val="-5"/>
          <w:sz w:val="20"/>
        </w:rPr>
        <w:t> </w:t>
      </w:r>
      <w:r>
        <w:rPr>
          <w:rFonts w:ascii="Consolas"/>
          <w:color w:val="008000"/>
          <w:sz w:val="20"/>
        </w:rPr>
        <w:t>to</w:t>
      </w:r>
      <w:r>
        <w:rPr>
          <w:rFonts w:ascii="Consolas"/>
          <w:color w:val="008000"/>
          <w:spacing w:val="-5"/>
          <w:sz w:val="20"/>
        </w:rPr>
        <w:t> </w:t>
      </w:r>
      <w:r>
        <w:rPr>
          <w:rFonts w:ascii="Consolas"/>
          <w:color w:val="008000"/>
          <w:sz w:val="20"/>
        </w:rPr>
        <w:t>the</w:t>
      </w:r>
      <w:r>
        <w:rPr>
          <w:rFonts w:ascii="Consolas"/>
          <w:color w:val="008000"/>
          <w:spacing w:val="-5"/>
          <w:sz w:val="20"/>
        </w:rPr>
        <w:t> </w:t>
      </w:r>
      <w:r>
        <w:rPr>
          <w:rFonts w:ascii="Consolas"/>
          <w:color w:val="008000"/>
          <w:spacing w:val="-2"/>
          <w:sz w:val="20"/>
        </w:rPr>
        <w:t>"foobar"</w:t>
      </w:r>
    </w:p>
    <w:p>
      <w:pPr>
        <w:spacing w:before="35"/>
        <w:ind w:left="1369" w:right="0" w:firstLine="0"/>
        <w:jc w:val="left"/>
        <w:rPr>
          <w:rFonts w:ascii="Consolas"/>
          <w:sz w:val="20"/>
        </w:rPr>
      </w:pPr>
      <w:r>
        <w:rPr>
          <w:rFonts w:ascii="Consolas"/>
          <w:spacing w:val="-10"/>
          <w:sz w:val="20"/>
        </w:rPr>
        <w:t>}</w:t>
      </w:r>
    </w:p>
    <w:p>
      <w:pPr>
        <w:spacing w:before="35"/>
        <w:ind w:left="930" w:right="0" w:firstLine="0"/>
        <w:jc w:val="left"/>
        <w:rPr>
          <w:rFonts w:ascii="Consolas"/>
          <w:sz w:val="20"/>
        </w:rPr>
      </w:pPr>
      <w:r>
        <w:rPr>
          <w:rFonts w:ascii="Consolas"/>
          <w:spacing w:val="-5"/>
          <w:sz w:val="20"/>
        </w:rPr>
        <w:t>});</w:t>
      </w:r>
    </w:p>
    <w:p>
      <w:pPr>
        <w:pStyle w:val="BodyText"/>
        <w:spacing w:before="70"/>
        <w:rPr>
          <w:rFonts w:ascii="Consolas"/>
          <w:sz w:val="20"/>
        </w:rPr>
      </w:pPr>
    </w:p>
    <w:p>
      <w:pPr>
        <w:spacing w:before="0"/>
        <w:ind w:left="930" w:right="0" w:firstLine="0"/>
        <w:jc w:val="left"/>
        <w:rPr>
          <w:rFonts w:ascii="Consolas"/>
          <w:sz w:val="20"/>
        </w:rPr>
      </w:pPr>
      <w:r>
        <w:rPr>
          <w:rFonts w:ascii="Consolas"/>
          <w:color w:val="008000"/>
          <w:sz w:val="20"/>
        </w:rPr>
        <w:t>//Method</w:t>
      </w:r>
      <w:r>
        <w:rPr>
          <w:rFonts w:ascii="Consolas"/>
          <w:color w:val="008000"/>
          <w:spacing w:val="-8"/>
          <w:sz w:val="20"/>
        </w:rPr>
        <w:t> </w:t>
      </w:r>
      <w:r>
        <w:rPr>
          <w:rFonts w:ascii="Consolas"/>
          <w:color w:val="008000"/>
          <w:spacing w:val="-5"/>
          <w:sz w:val="20"/>
        </w:rPr>
        <w:t>Two</w:t>
      </w:r>
    </w:p>
    <w:p>
      <w:pPr>
        <w:spacing w:before="35"/>
        <w:ind w:left="1589" w:right="0" w:firstLine="0"/>
        <w:jc w:val="left"/>
        <w:rPr>
          <w:rFonts w:ascii="Consolas"/>
          <w:sz w:val="20"/>
        </w:rPr>
      </w:pPr>
      <w:r>
        <w:rPr>
          <w:rFonts w:ascii="Consolas"/>
          <w:color w:val="0000FF"/>
          <w:sz w:val="20"/>
        </w:rPr>
        <w:t>this</w:t>
      </w:r>
      <w:r>
        <w:rPr>
          <w:rFonts w:ascii="Consolas"/>
          <w:sz w:val="20"/>
        </w:rPr>
        <w:t>.slider.node.on(</w:t>
      </w:r>
      <w:r>
        <w:rPr>
          <w:rFonts w:ascii="Consolas"/>
          <w:color w:val="A21515"/>
          <w:sz w:val="20"/>
        </w:rPr>
        <w:t>'slide'</w:t>
      </w:r>
      <w:r>
        <w:rPr>
          <w:rFonts w:ascii="Consolas"/>
          <w:sz w:val="20"/>
        </w:rPr>
        <w:t>,</w:t>
      </w:r>
      <w:r>
        <w:rPr>
          <w:rFonts w:ascii="Consolas"/>
          <w:spacing w:val="-21"/>
          <w:sz w:val="20"/>
        </w:rPr>
        <w:t> </w:t>
      </w:r>
      <w:r>
        <w:rPr>
          <w:rFonts w:ascii="Consolas"/>
          <w:color w:val="0000FF"/>
          <w:sz w:val="20"/>
        </w:rPr>
        <w:t>this</w:t>
      </w:r>
      <w:r>
        <w:rPr>
          <w:rFonts w:ascii="Consolas"/>
          <w:sz w:val="20"/>
        </w:rPr>
        <w:t>.callback,</w:t>
      </w:r>
      <w:r>
        <w:rPr>
          <w:rFonts w:ascii="Consolas"/>
          <w:spacing w:val="-21"/>
          <w:sz w:val="20"/>
        </w:rPr>
        <w:t> </w:t>
      </w:r>
      <w:r>
        <w:rPr>
          <w:rFonts w:ascii="Consolas"/>
          <w:color w:val="0000FF"/>
          <w:spacing w:val="-2"/>
          <w:sz w:val="20"/>
        </w:rPr>
        <w:t>this</w:t>
      </w:r>
      <w:r>
        <w:rPr>
          <w:rFonts w:ascii="Consolas"/>
          <w:spacing w:val="-2"/>
          <w:sz w:val="20"/>
        </w:rPr>
        <w:t>);</w:t>
      </w:r>
    </w:p>
    <w:p>
      <w:pPr>
        <w:spacing w:after="0"/>
        <w:jc w:val="left"/>
        <w:rPr>
          <w:rFonts w:ascii="Consolas"/>
          <w:sz w:val="20"/>
        </w:rPr>
        <w:sectPr>
          <w:pgSz w:w="12240" w:h="15840"/>
          <w:pgMar w:top="1360" w:bottom="280" w:left="720" w:right="0"/>
        </w:sectPr>
      </w:pPr>
    </w:p>
    <w:p>
      <w:pPr>
        <w:pStyle w:val="Heading4"/>
        <w:numPr>
          <w:ilvl w:val="0"/>
          <w:numId w:val="23"/>
        </w:numPr>
        <w:tabs>
          <w:tab w:pos="1079" w:val="left" w:leader="none"/>
        </w:tabs>
        <w:spacing w:line="240" w:lineRule="auto" w:before="80" w:after="0"/>
        <w:ind w:left="1079" w:right="0" w:hanging="359"/>
        <w:jc w:val="left"/>
      </w:pPr>
      <w:bookmarkStart w:name="7.​PageView " w:id="100"/>
      <w:bookmarkEnd w:id="100"/>
      <w:r>
        <w:rPr>
          <w:b w:val="0"/>
        </w:rPr>
      </w:r>
      <w:r>
        <w:rPr>
          <w:spacing w:val="-2"/>
        </w:rPr>
        <w:t>PageView</w:t>
      </w:r>
    </w:p>
    <w:p>
      <w:pPr>
        <w:pStyle w:val="BodyText"/>
        <w:spacing w:line="276" w:lineRule="auto" w:before="161"/>
        <w:ind w:left="720" w:right="1443"/>
        <w:jc w:val="both"/>
      </w:pPr>
      <w:r>
        <w:rPr/>
        <w:drawing>
          <wp:anchor distT="0" distB="0" distL="0" distR="0" allowOverlap="1" layoutInCell="1" locked="0" behindDoc="1" simplePos="0" relativeHeight="487606784">
            <wp:simplePos x="0" y="0"/>
            <wp:positionH relativeFrom="page">
              <wp:posOffset>2271712</wp:posOffset>
            </wp:positionH>
            <wp:positionV relativeFrom="paragraph">
              <wp:posOffset>860452</wp:posOffset>
            </wp:positionV>
            <wp:extent cx="3228975" cy="4324350"/>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59" cstate="print"/>
                    <a:stretch>
                      <a:fillRect/>
                    </a:stretch>
                  </pic:blipFill>
                  <pic:spPr>
                    <a:xfrm>
                      <a:off x="0" y="0"/>
                      <a:ext cx="3228975" cy="4324350"/>
                    </a:xfrm>
                    <a:prstGeom prst="rect">
                      <a:avLst/>
                    </a:prstGeom>
                  </pic:spPr>
                </pic:pic>
              </a:graphicData>
            </a:graphic>
          </wp:anchor>
        </w:drawing>
      </w:r>
      <w:r>
        <w:rPr/>
        <w:t>On smartphones, due to the limited size of the screen, it is often necessary to display some information</w:t>
      </w:r>
      <w:r>
        <w:rPr>
          <w:spacing w:val="27"/>
        </w:rPr>
        <w:t> </w:t>
      </w:r>
      <w:r>
        <w:rPr/>
        <w:t>in pages. At this time, the page container component group is needed. It is said to be</w:t>
      </w:r>
      <w:r>
        <w:rPr>
          <w:spacing w:val="-4"/>
        </w:rPr>
        <w:t> </w:t>
      </w:r>
      <w:r>
        <w:rPr/>
        <w:t>a</w:t>
      </w:r>
      <w:r>
        <w:rPr>
          <w:spacing w:val="-4"/>
        </w:rPr>
        <w:t> </w:t>
      </w:r>
      <w:r>
        <w:rPr/>
        <w:t>component</w:t>
      </w:r>
      <w:r>
        <w:rPr>
          <w:spacing w:val="-4"/>
        </w:rPr>
        <w:t> </w:t>
      </w:r>
      <w:r>
        <w:rPr/>
        <w:t>group</w:t>
      </w:r>
      <w:r>
        <w:rPr>
          <w:spacing w:val="-4"/>
        </w:rPr>
        <w:t> </w:t>
      </w:r>
      <w:r>
        <w:rPr/>
        <w:t>because</w:t>
      </w:r>
      <w:r>
        <w:rPr>
          <w:spacing w:val="-4"/>
        </w:rPr>
        <w:t> </w:t>
      </w:r>
      <w:r>
        <w:rPr/>
        <w:t>it</w:t>
      </w:r>
      <w:r>
        <w:rPr>
          <w:spacing w:val="-4"/>
        </w:rPr>
        <w:t> </w:t>
      </w:r>
      <w:r>
        <w:rPr/>
        <w:t>consists</w:t>
      </w:r>
      <w:r>
        <w:rPr>
          <w:spacing w:val="-4"/>
        </w:rPr>
        <w:t> </w:t>
      </w:r>
      <w:r>
        <w:rPr/>
        <w:t>of</w:t>
      </w:r>
      <w:r>
        <w:rPr>
          <w:spacing w:val="-4"/>
        </w:rPr>
        <w:t> </w:t>
      </w:r>
      <w:r>
        <w:rPr/>
        <w:t>two</w:t>
      </w:r>
      <w:r>
        <w:rPr>
          <w:spacing w:val="-4"/>
        </w:rPr>
        <w:t> </w:t>
      </w:r>
      <w:r>
        <w:rPr/>
        <w:t>components,</w:t>
      </w:r>
      <w:r>
        <w:rPr>
          <w:spacing w:val="-4"/>
        </w:rPr>
        <w:t> </w:t>
      </w:r>
      <w:r>
        <w:rPr/>
        <w:t>which</w:t>
      </w:r>
      <w:r>
        <w:rPr>
          <w:spacing w:val="-4"/>
        </w:rPr>
        <w:t> </w:t>
      </w:r>
      <w:r>
        <w:rPr/>
        <w:t>are</w:t>
      </w:r>
      <w:r>
        <w:rPr>
          <w:spacing w:val="-4"/>
        </w:rPr>
        <w:t> </w:t>
      </w:r>
      <w:r>
        <w:rPr/>
        <w:t>the</w:t>
      </w:r>
      <w:r>
        <w:rPr>
          <w:spacing w:val="-4"/>
        </w:rPr>
        <w:t> </w:t>
      </w:r>
      <w:r>
        <w:rPr/>
        <w:t>PageView,</w:t>
      </w:r>
      <w:r>
        <w:rPr>
          <w:spacing w:val="-4"/>
        </w:rPr>
        <w:t> </w:t>
      </w:r>
      <w:r>
        <w:rPr/>
        <w:t>and</w:t>
      </w:r>
      <w:r>
        <w:rPr>
          <w:spacing w:val="-4"/>
        </w:rPr>
        <w:t> </w:t>
      </w:r>
      <w:r>
        <w:rPr/>
        <w:t>the PageViewIndicator. The PageView component properties are shown in Figure 5-11:</w:t>
      </w:r>
    </w:p>
    <w:p>
      <w:pPr>
        <w:pStyle w:val="Heading5"/>
        <w:spacing w:before="84"/>
        <w:ind w:left="3618"/>
      </w:pPr>
      <w:r>
        <w:rPr/>
        <w:t>Figure</w:t>
      </w:r>
      <w:r>
        <w:rPr>
          <w:spacing w:val="-12"/>
        </w:rPr>
        <w:t> </w:t>
      </w:r>
      <w:r>
        <w:rPr/>
        <w:t>5-11:</w:t>
      </w:r>
      <w:r>
        <w:rPr>
          <w:spacing w:val="-12"/>
        </w:rPr>
        <w:t> </w:t>
      </w:r>
      <w:r>
        <w:rPr/>
        <w:t>PageView</w:t>
      </w:r>
      <w:r>
        <w:rPr>
          <w:spacing w:val="-11"/>
        </w:rPr>
        <w:t> </w:t>
      </w:r>
      <w:r>
        <w:rPr>
          <w:spacing w:val="-2"/>
        </w:rPr>
        <w:t>component</w:t>
      </w:r>
    </w:p>
    <w:p>
      <w:pPr>
        <w:pStyle w:val="Heading5"/>
        <w:spacing w:after="0"/>
        <w:sectPr>
          <w:pgSz w:w="12240" w:h="15840"/>
          <w:pgMar w:top="1360" w:bottom="280" w:left="720" w:right="0"/>
        </w:sectPr>
      </w:pPr>
    </w:p>
    <w:p>
      <w:pPr>
        <w:pStyle w:val="BodyText"/>
        <w:spacing w:before="80"/>
        <w:ind w:left="720"/>
      </w:pPr>
      <w:r>
        <w:rPr/>
        <w:t>PageView</w:t>
      </w:r>
      <w:r>
        <w:rPr>
          <w:spacing w:val="-11"/>
        </w:rPr>
        <w:t> </w:t>
      </w:r>
      <w:r>
        <w:rPr/>
        <w:t>Component</w:t>
      </w:r>
      <w:r>
        <w:rPr>
          <w:spacing w:val="-11"/>
        </w:rPr>
        <w:t> </w:t>
      </w:r>
      <w:r>
        <w:rPr/>
        <w:t>Properties</w:t>
      </w:r>
      <w:r>
        <w:rPr>
          <w:spacing w:val="-10"/>
        </w:rPr>
        <w:t> </w:t>
      </w:r>
      <w:r>
        <w:rPr/>
        <w:t>are</w:t>
      </w:r>
      <w:r>
        <w:rPr>
          <w:spacing w:val="-11"/>
        </w:rPr>
        <w:t> </w:t>
      </w:r>
      <w:r>
        <w:rPr/>
        <w:t>described</w:t>
      </w:r>
      <w:r>
        <w:rPr>
          <w:spacing w:val="-10"/>
        </w:rPr>
        <w:t> </w:t>
      </w:r>
      <w:r>
        <w:rPr/>
        <w:t>in</w:t>
      </w:r>
      <w:r>
        <w:rPr>
          <w:spacing w:val="-11"/>
        </w:rPr>
        <w:t> </w:t>
      </w:r>
      <w:r>
        <w:rPr/>
        <w:t>Table</w:t>
      </w:r>
      <w:r>
        <w:rPr>
          <w:spacing w:val="-10"/>
        </w:rPr>
        <w:t> </w:t>
      </w:r>
      <w:r>
        <w:rPr>
          <w:spacing w:val="-2"/>
        </w:rPr>
        <w:t>below:</w:t>
      </w:r>
    </w:p>
    <w:p>
      <w:pPr>
        <w:pStyle w:val="BodyText"/>
        <w:spacing w:before="97"/>
        <w:rPr>
          <w:sz w:val="20"/>
        </w:rPr>
      </w:pPr>
    </w:p>
    <w:tbl>
      <w:tblPr>
        <w:tblW w:w="0" w:type="auto"/>
        <w:jc w:val="left"/>
        <w:tblInd w:w="160"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top w:w="0" w:type="dxa"/>
          <w:left w:w="0" w:type="dxa"/>
          <w:bottom w:w="0" w:type="dxa"/>
          <w:right w:w="0" w:type="dxa"/>
        </w:tblCellMar>
        <w:tblLook w:val="01E0"/>
      </w:tblPr>
      <w:tblGrid>
        <w:gridCol w:w="2940"/>
        <w:gridCol w:w="7960"/>
      </w:tblGrid>
      <w:tr>
        <w:trPr>
          <w:trHeight w:val="640" w:hRule="atLeast"/>
        </w:trPr>
        <w:tc>
          <w:tcPr>
            <w:tcW w:w="2940" w:type="dxa"/>
          </w:tcPr>
          <w:p>
            <w:pPr>
              <w:pStyle w:val="TableParagraph"/>
              <w:spacing w:before="102"/>
              <w:ind w:left="194"/>
              <w:rPr>
                <w:b/>
                <w:sz w:val="18"/>
              </w:rPr>
            </w:pPr>
            <w:r>
              <w:rPr>
                <w:b/>
                <w:color w:val="333333"/>
                <w:spacing w:val="-2"/>
                <w:sz w:val="18"/>
              </w:rPr>
              <w:t>Property</w:t>
            </w:r>
          </w:p>
        </w:tc>
        <w:tc>
          <w:tcPr>
            <w:tcW w:w="7960" w:type="dxa"/>
          </w:tcPr>
          <w:p>
            <w:pPr>
              <w:pStyle w:val="TableParagraph"/>
              <w:spacing w:before="102"/>
              <w:ind w:left="194"/>
              <w:rPr>
                <w:b/>
                <w:sz w:val="18"/>
              </w:rPr>
            </w:pPr>
            <w:r>
              <w:rPr>
                <w:b/>
                <w:color w:val="333333"/>
                <w:sz w:val="18"/>
              </w:rPr>
              <w:t>Function </w:t>
            </w:r>
            <w:r>
              <w:rPr>
                <w:b/>
                <w:color w:val="333333"/>
                <w:spacing w:val="-2"/>
                <w:sz w:val="18"/>
              </w:rPr>
              <w:t>description</w:t>
            </w:r>
          </w:p>
        </w:tc>
      </w:tr>
      <w:tr>
        <w:trPr>
          <w:trHeight w:val="640" w:hRule="atLeast"/>
        </w:trPr>
        <w:tc>
          <w:tcPr>
            <w:tcW w:w="2940" w:type="dxa"/>
          </w:tcPr>
          <w:p>
            <w:pPr>
              <w:pStyle w:val="TableParagraph"/>
              <w:spacing w:before="105"/>
              <w:ind w:left="194"/>
              <w:rPr>
                <w:sz w:val="18"/>
              </w:rPr>
            </w:pPr>
            <w:r>
              <w:rPr>
                <w:color w:val="333333"/>
                <w:spacing w:val="-2"/>
                <w:sz w:val="18"/>
              </w:rPr>
              <w:t>Content</w:t>
            </w:r>
          </w:p>
        </w:tc>
        <w:tc>
          <w:tcPr>
            <w:tcW w:w="7960" w:type="dxa"/>
          </w:tcPr>
          <w:p>
            <w:pPr>
              <w:pStyle w:val="TableParagraph"/>
              <w:spacing w:before="105"/>
              <w:ind w:left="194"/>
              <w:rPr>
                <w:sz w:val="18"/>
              </w:rPr>
            </w:pPr>
            <w:r>
              <w:rPr>
                <w:color w:val="333333"/>
                <w:sz w:val="18"/>
              </w:rPr>
              <w:t>It is a node reference that is used to contain the contents of the </w:t>
            </w:r>
            <w:r>
              <w:rPr>
                <w:color w:val="333333"/>
                <w:spacing w:val="-2"/>
                <w:sz w:val="18"/>
              </w:rPr>
              <w:t>PageView</w:t>
            </w:r>
          </w:p>
        </w:tc>
      </w:tr>
      <w:tr>
        <w:trPr>
          <w:trHeight w:val="639" w:hRule="atLeast"/>
        </w:trPr>
        <w:tc>
          <w:tcPr>
            <w:tcW w:w="2940" w:type="dxa"/>
          </w:tcPr>
          <w:p>
            <w:pPr>
              <w:pStyle w:val="TableParagraph"/>
              <w:spacing w:before="108"/>
              <w:ind w:left="194"/>
              <w:rPr>
                <w:sz w:val="18"/>
              </w:rPr>
            </w:pPr>
            <w:r>
              <w:rPr>
                <w:color w:val="333333"/>
                <w:sz w:val="18"/>
              </w:rPr>
              <w:t>Size </w:t>
            </w:r>
            <w:r>
              <w:rPr>
                <w:color w:val="333333"/>
                <w:spacing w:val="-4"/>
                <w:sz w:val="18"/>
              </w:rPr>
              <w:t>Mode</w:t>
            </w:r>
          </w:p>
        </w:tc>
        <w:tc>
          <w:tcPr>
            <w:tcW w:w="7960" w:type="dxa"/>
          </w:tcPr>
          <w:p>
            <w:pPr>
              <w:pStyle w:val="TableParagraph"/>
              <w:spacing w:before="108"/>
              <w:ind w:left="194"/>
              <w:rPr>
                <w:sz w:val="18"/>
              </w:rPr>
            </w:pPr>
            <w:r>
              <w:rPr>
                <w:color w:val="333333"/>
                <w:sz w:val="18"/>
              </w:rPr>
              <w:t>Specify</w:t>
            </w:r>
            <w:r>
              <w:rPr>
                <w:color w:val="333333"/>
                <w:spacing w:val="-1"/>
                <w:sz w:val="18"/>
              </w:rPr>
              <w:t> </w:t>
            </w:r>
            <w:r>
              <w:rPr>
                <w:color w:val="333333"/>
                <w:sz w:val="18"/>
              </w:rPr>
              <w:t>the</w:t>
            </w:r>
            <w:r>
              <w:rPr>
                <w:color w:val="333333"/>
                <w:spacing w:val="-1"/>
                <w:sz w:val="18"/>
              </w:rPr>
              <w:t> </w:t>
            </w:r>
            <w:r>
              <w:rPr>
                <w:color w:val="333333"/>
                <w:sz w:val="18"/>
              </w:rPr>
              <w:t>size</w:t>
            </w:r>
            <w:r>
              <w:rPr>
                <w:color w:val="333333"/>
                <w:spacing w:val="-1"/>
                <w:sz w:val="18"/>
              </w:rPr>
              <w:t> </w:t>
            </w:r>
            <w:r>
              <w:rPr>
                <w:color w:val="333333"/>
                <w:sz w:val="18"/>
              </w:rPr>
              <w:t>type</w:t>
            </w:r>
            <w:r>
              <w:rPr>
                <w:color w:val="333333"/>
                <w:spacing w:val="-1"/>
                <w:sz w:val="18"/>
              </w:rPr>
              <w:t> </w:t>
            </w:r>
            <w:r>
              <w:rPr>
                <w:color w:val="333333"/>
                <w:sz w:val="18"/>
              </w:rPr>
              <w:t>of</w:t>
            </w:r>
            <w:r>
              <w:rPr>
                <w:color w:val="333333"/>
                <w:spacing w:val="-2"/>
                <w:sz w:val="18"/>
              </w:rPr>
              <w:t> </w:t>
            </w:r>
            <w:r>
              <w:rPr>
                <w:color w:val="333333"/>
                <w:sz w:val="18"/>
              </w:rPr>
              <w:t>each</w:t>
            </w:r>
            <w:r>
              <w:rPr>
                <w:color w:val="333333"/>
                <w:spacing w:val="-1"/>
                <w:sz w:val="18"/>
              </w:rPr>
              <w:t> </w:t>
            </w:r>
            <w:r>
              <w:rPr>
                <w:color w:val="333333"/>
                <w:sz w:val="18"/>
              </w:rPr>
              <w:t>page</w:t>
            </w:r>
            <w:r>
              <w:rPr>
                <w:color w:val="333333"/>
                <w:spacing w:val="-1"/>
                <w:sz w:val="18"/>
              </w:rPr>
              <w:t> </w:t>
            </w:r>
            <w:r>
              <w:rPr>
                <w:color w:val="333333"/>
                <w:sz w:val="18"/>
              </w:rPr>
              <w:t>in</w:t>
            </w:r>
            <w:r>
              <w:rPr>
                <w:color w:val="333333"/>
                <w:spacing w:val="-1"/>
                <w:sz w:val="18"/>
              </w:rPr>
              <w:t> </w:t>
            </w:r>
            <w:r>
              <w:rPr>
                <w:color w:val="333333"/>
                <w:sz w:val="18"/>
              </w:rPr>
              <w:t>PageView,</w:t>
            </w:r>
            <w:r>
              <w:rPr>
                <w:color w:val="333333"/>
                <w:spacing w:val="-1"/>
                <w:sz w:val="18"/>
              </w:rPr>
              <w:t> </w:t>
            </w:r>
            <w:r>
              <w:rPr>
                <w:color w:val="333333"/>
                <w:sz w:val="18"/>
              </w:rPr>
              <w:t>currently</w:t>
            </w:r>
            <w:r>
              <w:rPr>
                <w:color w:val="333333"/>
                <w:spacing w:val="-1"/>
                <w:sz w:val="18"/>
              </w:rPr>
              <w:t> </w:t>
            </w:r>
            <w:r>
              <w:rPr>
                <w:color w:val="333333"/>
                <w:sz w:val="18"/>
              </w:rPr>
              <w:t>has</w:t>
            </w:r>
            <w:r>
              <w:rPr>
                <w:color w:val="333333"/>
                <w:spacing w:val="-1"/>
                <w:sz w:val="18"/>
              </w:rPr>
              <w:t> </w:t>
            </w:r>
            <w:r>
              <w:rPr>
                <w:color w:val="333333"/>
                <w:sz w:val="18"/>
              </w:rPr>
              <w:t>Unified</w:t>
            </w:r>
            <w:r>
              <w:rPr>
                <w:color w:val="333333"/>
                <w:spacing w:val="-1"/>
                <w:sz w:val="18"/>
              </w:rPr>
              <w:t> </w:t>
            </w:r>
            <w:r>
              <w:rPr>
                <w:color w:val="333333"/>
                <w:sz w:val="18"/>
              </w:rPr>
              <w:t>type</w:t>
            </w:r>
            <w:r>
              <w:rPr>
                <w:color w:val="333333"/>
                <w:spacing w:val="-1"/>
                <w:sz w:val="18"/>
              </w:rPr>
              <w:t> </w:t>
            </w:r>
            <w:r>
              <w:rPr>
                <w:color w:val="333333"/>
                <w:sz w:val="18"/>
              </w:rPr>
              <w:t>and</w:t>
            </w:r>
            <w:r>
              <w:rPr>
                <w:color w:val="333333"/>
                <w:spacing w:val="-1"/>
                <w:sz w:val="18"/>
              </w:rPr>
              <w:t> </w:t>
            </w:r>
            <w:r>
              <w:rPr>
                <w:color w:val="333333"/>
                <w:sz w:val="18"/>
              </w:rPr>
              <w:t>Free </w:t>
            </w:r>
            <w:r>
              <w:rPr>
                <w:color w:val="333333"/>
                <w:spacing w:val="-2"/>
                <w:sz w:val="18"/>
              </w:rPr>
              <w:t>type.</w:t>
            </w:r>
          </w:p>
        </w:tc>
      </w:tr>
      <w:tr>
        <w:trPr>
          <w:trHeight w:val="640" w:hRule="atLeast"/>
        </w:trPr>
        <w:tc>
          <w:tcPr>
            <w:tcW w:w="2940" w:type="dxa"/>
          </w:tcPr>
          <w:p>
            <w:pPr>
              <w:pStyle w:val="TableParagraph"/>
              <w:spacing w:before="111"/>
              <w:ind w:left="194"/>
              <w:rPr>
                <w:sz w:val="18"/>
              </w:rPr>
            </w:pPr>
            <w:r>
              <w:rPr>
                <w:color w:val="333333"/>
                <w:spacing w:val="-2"/>
                <w:sz w:val="18"/>
              </w:rPr>
              <w:t>Direction</w:t>
            </w:r>
          </w:p>
        </w:tc>
        <w:tc>
          <w:tcPr>
            <w:tcW w:w="7960" w:type="dxa"/>
          </w:tcPr>
          <w:p>
            <w:pPr>
              <w:pStyle w:val="TableParagraph"/>
              <w:spacing w:before="111"/>
              <w:ind w:left="194"/>
              <w:rPr>
                <w:sz w:val="18"/>
              </w:rPr>
            </w:pPr>
            <w:r>
              <w:rPr>
                <w:color w:val="333333"/>
                <w:sz w:val="18"/>
              </w:rPr>
              <w:t>The page view </w:t>
            </w:r>
            <w:r>
              <w:rPr>
                <w:color w:val="333333"/>
                <w:spacing w:val="-2"/>
                <w:sz w:val="18"/>
              </w:rPr>
              <w:t>direction</w:t>
            </w:r>
          </w:p>
        </w:tc>
      </w:tr>
      <w:tr>
        <w:trPr>
          <w:trHeight w:val="1120" w:hRule="atLeast"/>
        </w:trPr>
        <w:tc>
          <w:tcPr>
            <w:tcW w:w="2940" w:type="dxa"/>
          </w:tcPr>
          <w:p>
            <w:pPr>
              <w:pStyle w:val="TableParagraph"/>
              <w:spacing w:before="114"/>
              <w:ind w:left="194"/>
              <w:rPr>
                <w:sz w:val="18"/>
              </w:rPr>
            </w:pPr>
            <w:r>
              <w:rPr>
                <w:color w:val="333333"/>
                <w:sz w:val="18"/>
              </w:rPr>
              <w:t>Scroll </w:t>
            </w:r>
            <w:r>
              <w:rPr>
                <w:color w:val="333333"/>
                <w:spacing w:val="-2"/>
                <w:sz w:val="18"/>
              </w:rPr>
              <w:t>Threshold</w:t>
            </w:r>
          </w:p>
        </w:tc>
        <w:tc>
          <w:tcPr>
            <w:tcW w:w="7960" w:type="dxa"/>
          </w:tcPr>
          <w:p>
            <w:pPr>
              <w:pStyle w:val="TableParagraph"/>
              <w:spacing w:line="276" w:lineRule="auto" w:before="114"/>
              <w:ind w:left="194" w:right="889"/>
              <w:jc w:val="both"/>
              <w:rPr>
                <w:sz w:val="18"/>
              </w:rPr>
            </w:pPr>
            <w:r>
              <w:rPr>
                <w:color w:val="333333"/>
                <w:sz w:val="18"/>
              </w:rPr>
              <w:t>This value will be multiplied with</w:t>
            </w:r>
            <w:r>
              <w:rPr>
                <w:color w:val="333333"/>
                <w:spacing w:val="-1"/>
                <w:sz w:val="18"/>
              </w:rPr>
              <w:t> </w:t>
            </w:r>
            <w:r>
              <w:rPr>
                <w:color w:val="333333"/>
                <w:sz w:val="18"/>
              </w:rPr>
              <w:t>the distance between two pages, to get the threshold distance.</w:t>
            </w:r>
            <w:r>
              <w:rPr>
                <w:color w:val="333333"/>
                <w:spacing w:val="-3"/>
                <w:sz w:val="18"/>
              </w:rPr>
              <w:t> </w:t>
            </w:r>
            <w:r>
              <w:rPr>
                <w:color w:val="333333"/>
                <w:sz w:val="18"/>
              </w:rPr>
              <w:t>If</w:t>
            </w:r>
            <w:r>
              <w:rPr>
                <w:color w:val="333333"/>
                <w:spacing w:val="-3"/>
                <w:sz w:val="18"/>
              </w:rPr>
              <w:t> </w:t>
            </w:r>
            <w:r>
              <w:rPr>
                <w:color w:val="333333"/>
                <w:sz w:val="18"/>
              </w:rPr>
              <w:t>user</w:t>
            </w:r>
            <w:r>
              <w:rPr>
                <w:color w:val="333333"/>
                <w:spacing w:val="-3"/>
                <w:sz w:val="18"/>
              </w:rPr>
              <w:t> </w:t>
            </w:r>
            <w:r>
              <w:rPr>
                <w:color w:val="333333"/>
                <w:sz w:val="18"/>
              </w:rPr>
              <w:t>scroll</w:t>
            </w:r>
            <w:r>
              <w:rPr>
                <w:color w:val="333333"/>
                <w:spacing w:val="-3"/>
                <w:sz w:val="18"/>
              </w:rPr>
              <w:t> </w:t>
            </w:r>
            <w:r>
              <w:rPr>
                <w:color w:val="333333"/>
                <w:sz w:val="18"/>
              </w:rPr>
              <w:t>distance</w:t>
            </w:r>
            <w:r>
              <w:rPr>
                <w:color w:val="333333"/>
                <w:spacing w:val="-3"/>
                <w:sz w:val="18"/>
              </w:rPr>
              <w:t> </w:t>
            </w:r>
            <w:r>
              <w:rPr>
                <w:color w:val="333333"/>
                <w:sz w:val="18"/>
              </w:rPr>
              <w:t>is</w:t>
            </w:r>
            <w:r>
              <w:rPr>
                <w:color w:val="333333"/>
                <w:spacing w:val="-3"/>
                <w:sz w:val="18"/>
              </w:rPr>
              <w:t> </w:t>
            </w:r>
            <w:r>
              <w:rPr>
                <w:color w:val="333333"/>
                <w:sz w:val="18"/>
              </w:rPr>
              <w:t>larger</w:t>
            </w:r>
            <w:r>
              <w:rPr>
                <w:color w:val="333333"/>
                <w:spacing w:val="-3"/>
                <w:sz w:val="18"/>
              </w:rPr>
              <w:t> </w:t>
            </w:r>
            <w:r>
              <w:rPr>
                <w:color w:val="333333"/>
                <w:sz w:val="18"/>
              </w:rPr>
              <w:t>than</w:t>
            </w:r>
            <w:r>
              <w:rPr>
                <w:color w:val="333333"/>
                <w:spacing w:val="-3"/>
                <w:sz w:val="18"/>
              </w:rPr>
              <w:t> </w:t>
            </w:r>
            <w:r>
              <w:rPr>
                <w:color w:val="333333"/>
                <w:sz w:val="18"/>
              </w:rPr>
              <w:t>this</w:t>
            </w:r>
            <w:r>
              <w:rPr>
                <w:color w:val="333333"/>
                <w:spacing w:val="-3"/>
                <w:sz w:val="18"/>
              </w:rPr>
              <w:t> </w:t>
            </w:r>
            <w:r>
              <w:rPr>
                <w:color w:val="333333"/>
                <w:sz w:val="18"/>
              </w:rPr>
              <w:t>threshold</w:t>
            </w:r>
            <w:r>
              <w:rPr>
                <w:color w:val="333333"/>
                <w:spacing w:val="-3"/>
                <w:sz w:val="18"/>
              </w:rPr>
              <w:t> </w:t>
            </w:r>
            <w:r>
              <w:rPr>
                <w:color w:val="333333"/>
                <w:sz w:val="18"/>
              </w:rPr>
              <w:t>distance,</w:t>
            </w:r>
            <w:r>
              <w:rPr>
                <w:color w:val="333333"/>
                <w:spacing w:val="-3"/>
                <w:sz w:val="18"/>
              </w:rPr>
              <w:t> </w:t>
            </w:r>
            <w:r>
              <w:rPr>
                <w:color w:val="333333"/>
                <w:sz w:val="18"/>
              </w:rPr>
              <w:t>the</w:t>
            </w:r>
            <w:r>
              <w:rPr>
                <w:color w:val="333333"/>
                <w:spacing w:val="-3"/>
                <w:sz w:val="18"/>
              </w:rPr>
              <w:t> </w:t>
            </w:r>
            <w:r>
              <w:rPr>
                <w:color w:val="333333"/>
                <w:sz w:val="18"/>
              </w:rPr>
              <w:t>page</w:t>
            </w:r>
            <w:r>
              <w:rPr>
                <w:color w:val="333333"/>
                <w:spacing w:val="-3"/>
                <w:sz w:val="18"/>
              </w:rPr>
              <w:t> </w:t>
            </w:r>
            <w:r>
              <w:rPr>
                <w:color w:val="333333"/>
                <w:sz w:val="18"/>
              </w:rPr>
              <w:t>will</w:t>
            </w:r>
            <w:r>
              <w:rPr>
                <w:color w:val="333333"/>
                <w:spacing w:val="-3"/>
                <w:sz w:val="18"/>
              </w:rPr>
              <w:t> </w:t>
            </w:r>
            <w:r>
              <w:rPr>
                <w:color w:val="333333"/>
                <w:sz w:val="18"/>
              </w:rPr>
              <w:t>turn </w:t>
            </w:r>
            <w:r>
              <w:rPr>
                <w:color w:val="333333"/>
                <w:spacing w:val="-2"/>
                <w:sz w:val="18"/>
              </w:rPr>
              <w:t>immediately</w:t>
            </w:r>
          </w:p>
        </w:tc>
      </w:tr>
      <w:tr>
        <w:trPr>
          <w:trHeight w:val="1120" w:hRule="atLeast"/>
        </w:trPr>
        <w:tc>
          <w:tcPr>
            <w:tcW w:w="2940" w:type="dxa"/>
          </w:tcPr>
          <w:p>
            <w:pPr>
              <w:pStyle w:val="TableParagraph"/>
              <w:spacing w:before="113"/>
              <w:ind w:left="194"/>
              <w:rPr>
                <w:sz w:val="18"/>
              </w:rPr>
            </w:pPr>
            <w:r>
              <w:rPr>
                <w:color w:val="333333"/>
                <w:sz w:val="18"/>
              </w:rPr>
              <w:t>Auto</w:t>
            </w:r>
            <w:r>
              <w:rPr>
                <w:color w:val="333333"/>
                <w:spacing w:val="-3"/>
                <w:sz w:val="18"/>
              </w:rPr>
              <w:t> </w:t>
            </w:r>
            <w:r>
              <w:rPr>
                <w:color w:val="333333"/>
                <w:sz w:val="18"/>
              </w:rPr>
              <w:t>Page</w:t>
            </w:r>
            <w:r>
              <w:rPr>
                <w:color w:val="333333"/>
                <w:spacing w:val="-2"/>
                <w:sz w:val="18"/>
              </w:rPr>
              <w:t> </w:t>
            </w:r>
            <w:r>
              <w:rPr>
                <w:color w:val="333333"/>
                <w:sz w:val="18"/>
              </w:rPr>
              <w:t>Turning</w:t>
            </w:r>
            <w:r>
              <w:rPr>
                <w:color w:val="333333"/>
                <w:spacing w:val="-2"/>
                <w:sz w:val="18"/>
              </w:rPr>
              <w:t> Threshold</w:t>
            </w:r>
          </w:p>
        </w:tc>
        <w:tc>
          <w:tcPr>
            <w:tcW w:w="7960" w:type="dxa"/>
          </w:tcPr>
          <w:p>
            <w:pPr>
              <w:pStyle w:val="TableParagraph"/>
              <w:spacing w:line="276" w:lineRule="auto" w:before="113"/>
              <w:ind w:left="194" w:right="281"/>
              <w:rPr>
                <w:sz w:val="18"/>
              </w:rPr>
            </w:pPr>
            <w:r>
              <w:rPr>
                <w:color w:val="333333"/>
                <w:sz w:val="18"/>
              </w:rPr>
              <w:t>Auto</w:t>
            </w:r>
            <w:r>
              <w:rPr>
                <w:color w:val="333333"/>
                <w:spacing w:val="-4"/>
                <w:sz w:val="18"/>
              </w:rPr>
              <w:t> </w:t>
            </w:r>
            <w:r>
              <w:rPr>
                <w:color w:val="333333"/>
                <w:sz w:val="18"/>
              </w:rPr>
              <w:t>page</w:t>
            </w:r>
            <w:r>
              <w:rPr>
                <w:color w:val="333333"/>
                <w:spacing w:val="-5"/>
                <w:sz w:val="18"/>
              </w:rPr>
              <w:t> </w:t>
            </w:r>
            <w:r>
              <w:rPr>
                <w:color w:val="333333"/>
                <w:sz w:val="18"/>
              </w:rPr>
              <w:t>turning</w:t>
            </w:r>
            <w:r>
              <w:rPr>
                <w:color w:val="333333"/>
                <w:spacing w:val="-4"/>
                <w:sz w:val="18"/>
              </w:rPr>
              <w:t> </w:t>
            </w:r>
            <w:r>
              <w:rPr>
                <w:color w:val="333333"/>
                <w:sz w:val="18"/>
              </w:rPr>
              <w:t>velocity</w:t>
            </w:r>
            <w:r>
              <w:rPr>
                <w:color w:val="333333"/>
                <w:spacing w:val="-5"/>
                <w:sz w:val="18"/>
              </w:rPr>
              <w:t> </w:t>
            </w:r>
            <w:r>
              <w:rPr>
                <w:color w:val="333333"/>
                <w:sz w:val="18"/>
              </w:rPr>
              <w:t>threshold.</w:t>
            </w:r>
            <w:r>
              <w:rPr>
                <w:color w:val="333333"/>
                <w:spacing w:val="-4"/>
                <w:sz w:val="18"/>
              </w:rPr>
              <w:t> </w:t>
            </w:r>
            <w:r>
              <w:rPr>
                <w:color w:val="333333"/>
                <w:sz w:val="18"/>
              </w:rPr>
              <w:t>When</w:t>
            </w:r>
            <w:r>
              <w:rPr>
                <w:color w:val="333333"/>
                <w:spacing w:val="-5"/>
                <w:sz w:val="18"/>
              </w:rPr>
              <w:t> </w:t>
            </w:r>
            <w:r>
              <w:rPr>
                <w:color w:val="333333"/>
                <w:sz w:val="18"/>
              </w:rPr>
              <w:t>users</w:t>
            </w:r>
            <w:r>
              <w:rPr>
                <w:color w:val="333333"/>
                <w:spacing w:val="-5"/>
                <w:sz w:val="18"/>
              </w:rPr>
              <w:t> </w:t>
            </w:r>
            <w:r>
              <w:rPr>
                <w:color w:val="333333"/>
                <w:sz w:val="18"/>
              </w:rPr>
              <w:t>swipe</w:t>
            </w:r>
            <w:r>
              <w:rPr>
                <w:color w:val="333333"/>
                <w:spacing w:val="-4"/>
                <w:sz w:val="18"/>
              </w:rPr>
              <w:t> </w:t>
            </w:r>
            <w:r>
              <w:rPr>
                <w:color w:val="333333"/>
                <w:sz w:val="18"/>
              </w:rPr>
              <w:t>the</w:t>
            </w:r>
            <w:r>
              <w:rPr>
                <w:color w:val="333333"/>
                <w:spacing w:val="-5"/>
                <w:sz w:val="18"/>
              </w:rPr>
              <w:t> </w:t>
            </w:r>
            <w:r>
              <w:rPr>
                <w:color w:val="333333"/>
                <w:sz w:val="18"/>
              </w:rPr>
              <w:t>PageView</w:t>
            </w:r>
            <w:r>
              <w:rPr>
                <w:color w:val="333333"/>
                <w:spacing w:val="-4"/>
                <w:sz w:val="18"/>
              </w:rPr>
              <w:t> </w:t>
            </w:r>
            <w:r>
              <w:rPr>
                <w:color w:val="333333"/>
                <w:sz w:val="18"/>
              </w:rPr>
              <w:t>quickly,</w:t>
            </w:r>
            <w:r>
              <w:rPr>
                <w:color w:val="333333"/>
                <w:spacing w:val="-5"/>
                <w:sz w:val="18"/>
              </w:rPr>
              <w:t> </w:t>
            </w:r>
            <w:r>
              <w:rPr>
                <w:color w:val="333333"/>
                <w:sz w:val="18"/>
              </w:rPr>
              <w:t>it</w:t>
            </w:r>
            <w:r>
              <w:rPr>
                <w:color w:val="333333"/>
                <w:spacing w:val="-4"/>
                <w:sz w:val="18"/>
              </w:rPr>
              <w:t> </w:t>
            </w:r>
            <w:r>
              <w:rPr>
                <w:color w:val="333333"/>
                <w:sz w:val="18"/>
              </w:rPr>
              <w:t>will</w:t>
            </w:r>
            <w:r>
              <w:rPr>
                <w:color w:val="333333"/>
                <w:spacing w:val="-5"/>
                <w:sz w:val="18"/>
              </w:rPr>
              <w:t> </w:t>
            </w:r>
            <w:r>
              <w:rPr>
                <w:color w:val="333333"/>
                <w:sz w:val="18"/>
              </w:rPr>
              <w:t>calculate a velocity based on the scroll distance and time, if the calculated velocity is larger than the threshold, then it will trigger page turning.</w:t>
            </w:r>
          </w:p>
        </w:tc>
      </w:tr>
      <w:tr>
        <w:trPr>
          <w:trHeight w:val="640" w:hRule="atLeast"/>
        </w:trPr>
        <w:tc>
          <w:tcPr>
            <w:tcW w:w="2940" w:type="dxa"/>
          </w:tcPr>
          <w:p>
            <w:pPr>
              <w:pStyle w:val="TableParagraph"/>
              <w:spacing w:before="112"/>
              <w:ind w:left="194"/>
              <w:rPr>
                <w:sz w:val="18"/>
              </w:rPr>
            </w:pPr>
            <w:r>
              <w:rPr>
                <w:color w:val="333333"/>
                <w:spacing w:val="-2"/>
                <w:sz w:val="18"/>
              </w:rPr>
              <w:t>Inertia</w:t>
            </w:r>
          </w:p>
        </w:tc>
        <w:tc>
          <w:tcPr>
            <w:tcW w:w="7960" w:type="dxa"/>
          </w:tcPr>
          <w:p>
            <w:pPr>
              <w:pStyle w:val="TableParagraph"/>
              <w:spacing w:before="112"/>
              <w:ind w:left="194"/>
              <w:rPr>
                <w:sz w:val="18"/>
              </w:rPr>
            </w:pPr>
            <w:r>
              <w:rPr>
                <w:color w:val="333333"/>
                <w:sz w:val="18"/>
              </w:rPr>
              <w:t>When inertia is set, the content will continue to move when touch </w:t>
            </w:r>
            <w:r>
              <w:rPr>
                <w:color w:val="333333"/>
                <w:spacing w:val="-2"/>
                <w:sz w:val="18"/>
              </w:rPr>
              <w:t>ended</w:t>
            </w:r>
          </w:p>
        </w:tc>
      </w:tr>
      <w:tr>
        <w:trPr>
          <w:trHeight w:val="1120" w:hRule="atLeast"/>
        </w:trPr>
        <w:tc>
          <w:tcPr>
            <w:tcW w:w="2940" w:type="dxa"/>
          </w:tcPr>
          <w:p>
            <w:pPr>
              <w:pStyle w:val="TableParagraph"/>
              <w:spacing w:before="115"/>
              <w:ind w:left="194"/>
              <w:rPr>
                <w:sz w:val="18"/>
              </w:rPr>
            </w:pPr>
            <w:r>
              <w:rPr>
                <w:color w:val="333333"/>
                <w:spacing w:val="-2"/>
                <w:sz w:val="18"/>
              </w:rPr>
              <w:t>Brake</w:t>
            </w:r>
          </w:p>
        </w:tc>
        <w:tc>
          <w:tcPr>
            <w:tcW w:w="7960" w:type="dxa"/>
          </w:tcPr>
          <w:p>
            <w:pPr>
              <w:pStyle w:val="TableParagraph"/>
              <w:spacing w:line="276" w:lineRule="auto" w:before="115"/>
              <w:ind w:left="194" w:right="281"/>
              <w:rPr>
                <w:sz w:val="18"/>
              </w:rPr>
            </w:pPr>
            <w:r>
              <w:rPr>
                <w:color w:val="333333"/>
                <w:sz w:val="18"/>
              </w:rPr>
              <w:t>It</w:t>
            </w:r>
            <w:r>
              <w:rPr>
                <w:color w:val="333333"/>
                <w:spacing w:val="-3"/>
                <w:sz w:val="18"/>
              </w:rPr>
              <w:t> </w:t>
            </w:r>
            <w:r>
              <w:rPr>
                <w:color w:val="333333"/>
                <w:sz w:val="18"/>
              </w:rPr>
              <w:t>determines</w:t>
            </w:r>
            <w:r>
              <w:rPr>
                <w:color w:val="333333"/>
                <w:spacing w:val="-3"/>
                <w:sz w:val="18"/>
              </w:rPr>
              <w:t> </w:t>
            </w:r>
            <w:r>
              <w:rPr>
                <w:color w:val="333333"/>
                <w:sz w:val="18"/>
              </w:rPr>
              <w:t>how</w:t>
            </w:r>
            <w:r>
              <w:rPr>
                <w:color w:val="333333"/>
                <w:spacing w:val="-3"/>
                <w:sz w:val="18"/>
              </w:rPr>
              <w:t> </w:t>
            </w:r>
            <w:r>
              <w:rPr>
                <w:color w:val="333333"/>
                <w:sz w:val="18"/>
              </w:rPr>
              <w:t>quickly</w:t>
            </w:r>
            <w:r>
              <w:rPr>
                <w:color w:val="333333"/>
                <w:spacing w:val="-3"/>
                <w:sz w:val="18"/>
              </w:rPr>
              <w:t> </w:t>
            </w:r>
            <w:r>
              <w:rPr>
                <w:color w:val="333333"/>
                <w:sz w:val="18"/>
              </w:rPr>
              <w:t>the</w:t>
            </w:r>
            <w:r>
              <w:rPr>
                <w:color w:val="333333"/>
                <w:spacing w:val="-3"/>
                <w:sz w:val="18"/>
              </w:rPr>
              <w:t> </w:t>
            </w:r>
            <w:r>
              <w:rPr>
                <w:color w:val="333333"/>
                <w:sz w:val="18"/>
              </w:rPr>
              <w:t>content</w:t>
            </w:r>
            <w:r>
              <w:rPr>
                <w:color w:val="333333"/>
                <w:spacing w:val="-3"/>
                <w:sz w:val="18"/>
              </w:rPr>
              <w:t> </w:t>
            </w:r>
            <w:r>
              <w:rPr>
                <w:color w:val="333333"/>
                <w:sz w:val="18"/>
              </w:rPr>
              <w:t>stops</w:t>
            </w:r>
            <w:r>
              <w:rPr>
                <w:color w:val="333333"/>
                <w:spacing w:val="-3"/>
                <w:sz w:val="18"/>
              </w:rPr>
              <w:t> </w:t>
            </w:r>
            <w:r>
              <w:rPr>
                <w:color w:val="333333"/>
                <w:sz w:val="18"/>
              </w:rPr>
              <w:t>moving.</w:t>
            </w:r>
            <w:r>
              <w:rPr>
                <w:color w:val="333333"/>
                <w:spacing w:val="-3"/>
                <w:sz w:val="18"/>
              </w:rPr>
              <w:t> </w:t>
            </w:r>
            <w:r>
              <w:rPr>
                <w:color w:val="333333"/>
                <w:sz w:val="18"/>
              </w:rPr>
              <w:t>A</w:t>
            </w:r>
            <w:r>
              <w:rPr>
                <w:color w:val="333333"/>
                <w:spacing w:val="-3"/>
                <w:sz w:val="18"/>
              </w:rPr>
              <w:t> </w:t>
            </w:r>
            <w:r>
              <w:rPr>
                <w:color w:val="333333"/>
                <w:sz w:val="18"/>
              </w:rPr>
              <w:t>value</w:t>
            </w:r>
            <w:r>
              <w:rPr>
                <w:color w:val="333333"/>
                <w:spacing w:val="-3"/>
                <w:sz w:val="18"/>
              </w:rPr>
              <w:t> </w:t>
            </w:r>
            <w:r>
              <w:rPr>
                <w:color w:val="333333"/>
                <w:sz w:val="18"/>
              </w:rPr>
              <w:t>of</w:t>
            </w:r>
            <w:r>
              <w:rPr>
                <w:color w:val="333333"/>
                <w:spacing w:val="-3"/>
                <w:sz w:val="18"/>
              </w:rPr>
              <w:t> </w:t>
            </w:r>
            <w:r>
              <w:rPr>
                <w:color w:val="333333"/>
                <w:sz w:val="18"/>
              </w:rPr>
              <w:t>1</w:t>
            </w:r>
            <w:r>
              <w:rPr>
                <w:color w:val="333333"/>
                <w:spacing w:val="-3"/>
                <w:sz w:val="18"/>
              </w:rPr>
              <w:t> </w:t>
            </w:r>
            <w:r>
              <w:rPr>
                <w:color w:val="333333"/>
                <w:sz w:val="18"/>
              </w:rPr>
              <w:t>will</w:t>
            </w:r>
            <w:r>
              <w:rPr>
                <w:color w:val="333333"/>
                <w:spacing w:val="-3"/>
                <w:sz w:val="18"/>
              </w:rPr>
              <w:t> </w:t>
            </w:r>
            <w:r>
              <w:rPr>
                <w:color w:val="333333"/>
                <w:sz w:val="18"/>
              </w:rPr>
              <w:t>stop</w:t>
            </w:r>
            <w:r>
              <w:rPr>
                <w:color w:val="333333"/>
                <w:spacing w:val="-3"/>
                <w:sz w:val="18"/>
              </w:rPr>
              <w:t> </w:t>
            </w:r>
            <w:r>
              <w:rPr>
                <w:color w:val="333333"/>
                <w:sz w:val="18"/>
              </w:rPr>
              <w:t>the</w:t>
            </w:r>
            <w:r>
              <w:rPr>
                <w:color w:val="333333"/>
                <w:spacing w:val="-3"/>
                <w:sz w:val="18"/>
              </w:rPr>
              <w:t> </w:t>
            </w:r>
            <w:r>
              <w:rPr>
                <w:color w:val="333333"/>
                <w:sz w:val="18"/>
              </w:rPr>
              <w:t>movement immediately. A value of 0 will never stop the movement until it reaches the boundary of </w:t>
            </w:r>
            <w:r>
              <w:rPr>
                <w:color w:val="333333"/>
                <w:spacing w:val="-2"/>
                <w:sz w:val="18"/>
              </w:rPr>
              <w:t>scrollview.</w:t>
            </w:r>
          </w:p>
        </w:tc>
      </w:tr>
      <w:tr>
        <w:trPr>
          <w:trHeight w:val="640" w:hRule="atLeast"/>
        </w:trPr>
        <w:tc>
          <w:tcPr>
            <w:tcW w:w="2940" w:type="dxa"/>
          </w:tcPr>
          <w:p>
            <w:pPr>
              <w:pStyle w:val="TableParagraph"/>
              <w:spacing w:before="114"/>
              <w:ind w:left="194"/>
              <w:rPr>
                <w:sz w:val="18"/>
              </w:rPr>
            </w:pPr>
            <w:r>
              <w:rPr>
                <w:color w:val="333333"/>
                <w:spacing w:val="-2"/>
                <w:sz w:val="18"/>
              </w:rPr>
              <w:t>Elastic</w:t>
            </w:r>
          </w:p>
        </w:tc>
        <w:tc>
          <w:tcPr>
            <w:tcW w:w="7960" w:type="dxa"/>
          </w:tcPr>
          <w:p>
            <w:pPr>
              <w:pStyle w:val="TableParagraph"/>
              <w:spacing w:before="114"/>
              <w:ind w:left="194"/>
              <w:rPr>
                <w:sz w:val="18"/>
              </w:rPr>
            </w:pPr>
            <w:r>
              <w:rPr>
                <w:color w:val="333333"/>
                <w:sz w:val="18"/>
              </w:rPr>
              <w:t>When elastic is set, the content will be bounce back when move out of </w:t>
            </w:r>
            <w:r>
              <w:rPr>
                <w:color w:val="333333"/>
                <w:spacing w:val="-2"/>
                <w:sz w:val="18"/>
              </w:rPr>
              <w:t>boundary</w:t>
            </w:r>
          </w:p>
        </w:tc>
      </w:tr>
      <w:tr>
        <w:trPr>
          <w:trHeight w:val="660" w:hRule="atLeast"/>
        </w:trPr>
        <w:tc>
          <w:tcPr>
            <w:tcW w:w="2940" w:type="dxa"/>
          </w:tcPr>
          <w:p>
            <w:pPr>
              <w:pStyle w:val="TableParagraph"/>
              <w:spacing w:before="117"/>
              <w:ind w:left="194"/>
              <w:rPr>
                <w:sz w:val="18"/>
              </w:rPr>
            </w:pPr>
            <w:r>
              <w:rPr>
                <w:color w:val="333333"/>
                <w:sz w:val="18"/>
              </w:rPr>
              <w:t>Bounce </w:t>
            </w:r>
            <w:r>
              <w:rPr>
                <w:color w:val="333333"/>
                <w:spacing w:val="-2"/>
                <w:sz w:val="18"/>
              </w:rPr>
              <w:t>Duration</w:t>
            </w:r>
          </w:p>
        </w:tc>
        <w:tc>
          <w:tcPr>
            <w:tcW w:w="7960" w:type="dxa"/>
          </w:tcPr>
          <w:p>
            <w:pPr>
              <w:pStyle w:val="TableParagraph"/>
              <w:spacing w:before="117"/>
              <w:ind w:left="194"/>
              <w:rPr>
                <w:sz w:val="18"/>
              </w:rPr>
            </w:pPr>
            <w:r>
              <w:rPr>
                <w:color w:val="333333"/>
                <w:sz w:val="18"/>
              </w:rPr>
              <w:t>The elapse time of bouncing back. A value of</w:t>
            </w:r>
            <w:r>
              <w:rPr>
                <w:color w:val="333333"/>
                <w:spacing w:val="-1"/>
                <w:sz w:val="18"/>
              </w:rPr>
              <w:t> </w:t>
            </w:r>
            <w:r>
              <w:rPr>
                <w:color w:val="333333"/>
                <w:sz w:val="18"/>
              </w:rPr>
              <w:t>0 will bounce back </w:t>
            </w:r>
            <w:r>
              <w:rPr>
                <w:color w:val="333333"/>
                <w:spacing w:val="-2"/>
                <w:sz w:val="18"/>
              </w:rPr>
              <w:t>immediately</w:t>
            </w:r>
          </w:p>
        </w:tc>
      </w:tr>
      <w:tr>
        <w:trPr>
          <w:trHeight w:val="640" w:hRule="atLeast"/>
        </w:trPr>
        <w:tc>
          <w:tcPr>
            <w:tcW w:w="2940" w:type="dxa"/>
          </w:tcPr>
          <w:p>
            <w:pPr>
              <w:pStyle w:val="TableParagraph"/>
              <w:ind w:left="194"/>
              <w:rPr>
                <w:sz w:val="18"/>
              </w:rPr>
            </w:pPr>
            <w:r>
              <w:rPr>
                <w:color w:val="333333"/>
                <w:spacing w:val="-2"/>
                <w:sz w:val="18"/>
              </w:rPr>
              <w:t>Indicator</w:t>
            </w:r>
          </w:p>
        </w:tc>
        <w:tc>
          <w:tcPr>
            <w:tcW w:w="7960" w:type="dxa"/>
          </w:tcPr>
          <w:p>
            <w:pPr>
              <w:pStyle w:val="TableParagraph"/>
              <w:ind w:left="194"/>
              <w:rPr>
                <w:sz w:val="18"/>
              </w:rPr>
            </w:pPr>
            <w:r>
              <w:rPr>
                <w:color w:val="333333"/>
                <w:sz w:val="18"/>
              </w:rPr>
              <w:t>The</w:t>
            </w:r>
            <w:r>
              <w:rPr>
                <w:color w:val="333333"/>
                <w:spacing w:val="-2"/>
                <w:sz w:val="18"/>
              </w:rPr>
              <w:t> </w:t>
            </w:r>
            <w:r>
              <w:rPr>
                <w:color w:val="333333"/>
                <w:sz w:val="18"/>
              </w:rPr>
              <w:t>Page</w:t>
            </w:r>
            <w:r>
              <w:rPr>
                <w:color w:val="333333"/>
                <w:spacing w:val="-2"/>
                <w:sz w:val="18"/>
              </w:rPr>
              <w:t> </w:t>
            </w:r>
            <w:r>
              <w:rPr>
                <w:color w:val="333333"/>
                <w:sz w:val="18"/>
              </w:rPr>
              <w:t>View</w:t>
            </w:r>
            <w:r>
              <w:rPr>
                <w:color w:val="333333"/>
                <w:spacing w:val="-1"/>
                <w:sz w:val="18"/>
              </w:rPr>
              <w:t> </w:t>
            </w:r>
            <w:r>
              <w:rPr>
                <w:color w:val="333333"/>
                <w:sz w:val="18"/>
              </w:rPr>
              <w:t>Indicator,</w:t>
            </w:r>
            <w:r>
              <w:rPr>
                <w:color w:val="333333"/>
                <w:spacing w:val="-2"/>
                <w:sz w:val="18"/>
              </w:rPr>
              <w:t> </w:t>
            </w:r>
            <w:r>
              <w:rPr>
                <w:color w:val="333333"/>
                <w:sz w:val="18"/>
              </w:rPr>
              <w:t>please</w:t>
            </w:r>
            <w:r>
              <w:rPr>
                <w:color w:val="333333"/>
                <w:spacing w:val="-1"/>
                <w:sz w:val="18"/>
              </w:rPr>
              <w:t> </w:t>
            </w:r>
            <w:r>
              <w:rPr>
                <w:color w:val="333333"/>
                <w:sz w:val="18"/>
              </w:rPr>
              <w:t>refer</w:t>
            </w:r>
            <w:r>
              <w:rPr>
                <w:color w:val="333333"/>
                <w:spacing w:val="-2"/>
                <w:sz w:val="18"/>
              </w:rPr>
              <w:t> </w:t>
            </w:r>
            <w:r>
              <w:rPr>
                <w:color w:val="333333"/>
                <w:sz w:val="18"/>
              </w:rPr>
              <w:t>to</w:t>
            </w:r>
            <w:r>
              <w:rPr>
                <w:color w:val="333333"/>
                <w:spacing w:val="-2"/>
                <w:sz w:val="18"/>
              </w:rPr>
              <w:t> </w:t>
            </w:r>
            <w:r>
              <w:rPr>
                <w:b/>
                <w:color w:val="333333"/>
                <w:sz w:val="18"/>
              </w:rPr>
              <w:t>CCPageViewIndicator</w:t>
            </w:r>
            <w:r>
              <w:rPr>
                <w:b/>
                <w:color w:val="333333"/>
                <w:spacing w:val="-2"/>
                <w:sz w:val="18"/>
              </w:rPr>
              <w:t> </w:t>
            </w:r>
            <w:r>
              <w:rPr>
                <w:b/>
                <w:color w:val="333333"/>
                <w:sz w:val="18"/>
              </w:rPr>
              <w:t>Set</w:t>
            </w:r>
            <w:r>
              <w:rPr>
                <w:b/>
                <w:color w:val="333333"/>
                <w:spacing w:val="-2"/>
                <w:sz w:val="18"/>
              </w:rPr>
              <w:t> </w:t>
            </w:r>
            <w:r>
              <w:rPr>
                <w:b/>
                <w:color w:val="333333"/>
                <w:sz w:val="18"/>
              </w:rPr>
              <w:t>Up</w:t>
            </w:r>
            <w:r>
              <w:rPr>
                <w:b/>
                <w:color w:val="333333"/>
                <w:spacing w:val="-1"/>
                <w:sz w:val="18"/>
              </w:rPr>
              <w:t> </w:t>
            </w:r>
            <w:r>
              <w:rPr>
                <w:color w:val="333333"/>
                <w:sz w:val="18"/>
              </w:rPr>
              <w:t>below</w:t>
            </w:r>
            <w:r>
              <w:rPr>
                <w:color w:val="333333"/>
                <w:spacing w:val="-2"/>
                <w:sz w:val="18"/>
              </w:rPr>
              <w:t> </w:t>
            </w:r>
            <w:r>
              <w:rPr>
                <w:color w:val="333333"/>
                <w:sz w:val="18"/>
              </w:rPr>
              <w:t>for</w:t>
            </w:r>
            <w:r>
              <w:rPr>
                <w:color w:val="333333"/>
                <w:spacing w:val="-1"/>
                <w:sz w:val="18"/>
              </w:rPr>
              <w:t> </w:t>
            </w:r>
            <w:r>
              <w:rPr>
                <w:color w:val="333333"/>
                <w:spacing w:val="-2"/>
                <w:sz w:val="18"/>
              </w:rPr>
              <w:t>details.</w:t>
            </w:r>
          </w:p>
        </w:tc>
      </w:tr>
      <w:tr>
        <w:trPr>
          <w:trHeight w:val="719" w:hRule="atLeast"/>
        </w:trPr>
        <w:tc>
          <w:tcPr>
            <w:tcW w:w="2940" w:type="dxa"/>
          </w:tcPr>
          <w:p>
            <w:pPr>
              <w:pStyle w:val="TableParagraph"/>
              <w:spacing w:before="103"/>
              <w:ind w:left="194"/>
              <w:rPr>
                <w:sz w:val="18"/>
              </w:rPr>
            </w:pPr>
            <w:r>
              <w:rPr>
                <w:color w:val="333333"/>
                <w:sz w:val="18"/>
              </w:rPr>
              <w:t>Page</w:t>
            </w:r>
            <w:r>
              <w:rPr>
                <w:color w:val="333333"/>
                <w:spacing w:val="-4"/>
                <w:sz w:val="18"/>
              </w:rPr>
              <w:t> </w:t>
            </w:r>
            <w:r>
              <w:rPr>
                <w:color w:val="333333"/>
                <w:sz w:val="18"/>
              </w:rPr>
              <w:t>Turning</w:t>
            </w:r>
            <w:r>
              <w:rPr>
                <w:color w:val="333333"/>
                <w:spacing w:val="-3"/>
                <w:sz w:val="18"/>
              </w:rPr>
              <w:t> </w:t>
            </w:r>
            <w:r>
              <w:rPr>
                <w:color w:val="333333"/>
                <w:spacing w:val="-2"/>
                <w:sz w:val="18"/>
              </w:rPr>
              <w:t>Speed</w:t>
            </w:r>
          </w:p>
        </w:tc>
        <w:tc>
          <w:tcPr>
            <w:tcW w:w="7960" w:type="dxa"/>
          </w:tcPr>
          <w:p>
            <w:pPr>
              <w:pStyle w:val="TableParagraph"/>
              <w:spacing w:before="103"/>
              <w:ind w:left="194"/>
              <w:rPr>
                <w:sz w:val="18"/>
              </w:rPr>
            </w:pPr>
            <w:r>
              <w:rPr>
                <w:color w:val="333333"/>
                <w:sz w:val="18"/>
              </w:rPr>
              <w:t>The time required to turn</w:t>
            </w:r>
            <w:r>
              <w:rPr>
                <w:color w:val="333333"/>
                <w:spacing w:val="-1"/>
                <w:sz w:val="18"/>
              </w:rPr>
              <w:t> </w:t>
            </w:r>
            <w:r>
              <w:rPr>
                <w:color w:val="333333"/>
                <w:sz w:val="18"/>
              </w:rPr>
              <w:t>over a </w:t>
            </w:r>
            <w:r>
              <w:rPr>
                <w:color w:val="333333"/>
                <w:spacing w:val="-2"/>
                <w:sz w:val="18"/>
              </w:rPr>
              <w:t>page.</w:t>
            </w:r>
          </w:p>
        </w:tc>
      </w:tr>
      <w:tr>
        <w:trPr>
          <w:trHeight w:val="740" w:hRule="atLeast"/>
        </w:trPr>
        <w:tc>
          <w:tcPr>
            <w:tcW w:w="2940" w:type="dxa"/>
          </w:tcPr>
          <w:p>
            <w:pPr>
              <w:pStyle w:val="TableParagraph"/>
              <w:spacing w:before="113"/>
              <w:ind w:left="194"/>
              <w:rPr>
                <w:sz w:val="18"/>
              </w:rPr>
            </w:pPr>
            <w:r>
              <w:rPr>
                <w:color w:val="333333"/>
                <w:sz w:val="18"/>
              </w:rPr>
              <w:t>Page</w:t>
            </w:r>
            <w:r>
              <w:rPr>
                <w:color w:val="333333"/>
                <w:spacing w:val="-3"/>
                <w:sz w:val="18"/>
              </w:rPr>
              <w:t> </w:t>
            </w:r>
            <w:r>
              <w:rPr>
                <w:color w:val="333333"/>
                <w:sz w:val="18"/>
              </w:rPr>
              <w:t>Turning</w:t>
            </w:r>
            <w:r>
              <w:rPr>
                <w:color w:val="333333"/>
                <w:spacing w:val="-2"/>
                <w:sz w:val="18"/>
              </w:rPr>
              <w:t> </w:t>
            </w:r>
            <w:r>
              <w:rPr>
                <w:color w:val="333333"/>
                <w:sz w:val="18"/>
              </w:rPr>
              <w:t>Event</w:t>
            </w:r>
            <w:r>
              <w:rPr>
                <w:color w:val="333333"/>
                <w:spacing w:val="-2"/>
                <w:sz w:val="18"/>
              </w:rPr>
              <w:t> Timing</w:t>
            </w:r>
          </w:p>
        </w:tc>
        <w:tc>
          <w:tcPr>
            <w:tcW w:w="7960" w:type="dxa"/>
          </w:tcPr>
          <w:p>
            <w:pPr>
              <w:pStyle w:val="TableParagraph"/>
              <w:spacing w:before="113"/>
              <w:ind w:left="194"/>
              <w:rPr>
                <w:sz w:val="18"/>
              </w:rPr>
            </w:pPr>
            <w:r>
              <w:rPr>
                <w:color w:val="333333"/>
                <w:sz w:val="18"/>
              </w:rPr>
              <w:t>Change</w:t>
            </w:r>
            <w:r>
              <w:rPr>
                <w:color w:val="333333"/>
                <w:spacing w:val="-4"/>
                <w:sz w:val="18"/>
              </w:rPr>
              <w:t> </w:t>
            </w:r>
            <w:r>
              <w:rPr>
                <w:color w:val="333333"/>
                <w:sz w:val="18"/>
              </w:rPr>
              <w:t>the</w:t>
            </w:r>
            <w:r>
              <w:rPr>
                <w:color w:val="333333"/>
                <w:spacing w:val="-1"/>
                <w:sz w:val="18"/>
              </w:rPr>
              <w:t> </w:t>
            </w:r>
            <w:r>
              <w:rPr>
                <w:color w:val="333333"/>
                <w:sz w:val="18"/>
              </w:rPr>
              <w:t>PageTurning</w:t>
            </w:r>
            <w:r>
              <w:rPr>
                <w:color w:val="333333"/>
                <w:spacing w:val="-1"/>
                <w:sz w:val="18"/>
              </w:rPr>
              <w:t> </w:t>
            </w:r>
            <w:r>
              <w:rPr>
                <w:color w:val="333333"/>
                <w:sz w:val="18"/>
              </w:rPr>
              <w:t>event</w:t>
            </w:r>
            <w:r>
              <w:rPr>
                <w:color w:val="333333"/>
                <w:spacing w:val="-1"/>
                <w:sz w:val="18"/>
              </w:rPr>
              <w:t> </w:t>
            </w:r>
            <w:r>
              <w:rPr>
                <w:color w:val="333333"/>
                <w:sz w:val="18"/>
              </w:rPr>
              <w:t>timing</w:t>
            </w:r>
            <w:r>
              <w:rPr>
                <w:color w:val="333333"/>
                <w:spacing w:val="-1"/>
                <w:sz w:val="18"/>
              </w:rPr>
              <w:t> </w:t>
            </w:r>
            <w:r>
              <w:rPr>
                <w:color w:val="333333"/>
                <w:sz w:val="18"/>
              </w:rPr>
              <w:t>of</w:t>
            </w:r>
            <w:r>
              <w:rPr>
                <w:color w:val="333333"/>
                <w:spacing w:val="-2"/>
                <w:sz w:val="18"/>
              </w:rPr>
              <w:t> PageView</w:t>
            </w:r>
          </w:p>
        </w:tc>
      </w:tr>
      <w:tr>
        <w:trPr>
          <w:trHeight w:val="640" w:hRule="atLeast"/>
        </w:trPr>
        <w:tc>
          <w:tcPr>
            <w:tcW w:w="2940" w:type="dxa"/>
          </w:tcPr>
          <w:p>
            <w:pPr>
              <w:pStyle w:val="TableParagraph"/>
              <w:spacing w:before="103"/>
              <w:ind w:left="194"/>
              <w:rPr>
                <w:sz w:val="18"/>
              </w:rPr>
            </w:pPr>
            <w:r>
              <w:rPr>
                <w:color w:val="333333"/>
                <w:sz w:val="18"/>
              </w:rPr>
              <w:t>Page </w:t>
            </w:r>
            <w:r>
              <w:rPr>
                <w:color w:val="333333"/>
                <w:spacing w:val="-2"/>
                <w:sz w:val="18"/>
              </w:rPr>
              <w:t>Events</w:t>
            </w:r>
          </w:p>
        </w:tc>
        <w:tc>
          <w:tcPr>
            <w:tcW w:w="7960" w:type="dxa"/>
          </w:tcPr>
          <w:p>
            <w:pPr>
              <w:pStyle w:val="TableParagraph"/>
              <w:spacing w:before="103"/>
              <w:ind w:left="194"/>
              <w:rPr>
                <w:sz w:val="18"/>
              </w:rPr>
            </w:pPr>
            <w:r>
              <w:rPr>
                <w:color w:val="333333"/>
                <w:sz w:val="18"/>
              </w:rPr>
              <w:t>PageView</w:t>
            </w:r>
            <w:r>
              <w:rPr>
                <w:color w:val="333333"/>
                <w:spacing w:val="-4"/>
                <w:sz w:val="18"/>
              </w:rPr>
              <w:t> </w:t>
            </w:r>
            <w:r>
              <w:rPr>
                <w:color w:val="333333"/>
                <w:sz w:val="18"/>
              </w:rPr>
              <w:t>events</w:t>
            </w:r>
            <w:r>
              <w:rPr>
                <w:color w:val="333333"/>
                <w:spacing w:val="-2"/>
                <w:sz w:val="18"/>
              </w:rPr>
              <w:t> callback</w:t>
            </w:r>
          </w:p>
        </w:tc>
      </w:tr>
      <w:tr>
        <w:trPr>
          <w:trHeight w:val="880" w:hRule="atLeast"/>
        </w:trPr>
        <w:tc>
          <w:tcPr>
            <w:tcW w:w="2940" w:type="dxa"/>
          </w:tcPr>
          <w:p>
            <w:pPr>
              <w:pStyle w:val="TableParagraph"/>
              <w:spacing w:before="106"/>
              <w:ind w:left="194"/>
              <w:rPr>
                <w:sz w:val="18"/>
              </w:rPr>
            </w:pPr>
            <w:r>
              <w:rPr>
                <w:color w:val="333333"/>
                <w:sz w:val="18"/>
              </w:rPr>
              <w:t>Cancel Inner </w:t>
            </w:r>
            <w:r>
              <w:rPr>
                <w:color w:val="333333"/>
                <w:spacing w:val="-2"/>
                <w:sz w:val="18"/>
              </w:rPr>
              <w:t>Events</w:t>
            </w:r>
          </w:p>
        </w:tc>
        <w:tc>
          <w:tcPr>
            <w:tcW w:w="7960" w:type="dxa"/>
          </w:tcPr>
          <w:p>
            <w:pPr>
              <w:pStyle w:val="TableParagraph"/>
              <w:spacing w:line="276" w:lineRule="auto" w:before="106"/>
              <w:ind w:left="194"/>
              <w:rPr>
                <w:sz w:val="18"/>
              </w:rPr>
            </w:pPr>
            <w:r>
              <w:rPr>
                <w:color w:val="333333"/>
                <w:sz w:val="18"/>
              </w:rPr>
              <w:t>If</w:t>
            </w:r>
            <w:r>
              <w:rPr>
                <w:color w:val="333333"/>
                <w:spacing w:val="-3"/>
                <w:sz w:val="18"/>
              </w:rPr>
              <w:t> </w:t>
            </w:r>
            <w:r>
              <w:rPr>
                <w:color w:val="333333"/>
                <w:sz w:val="18"/>
              </w:rPr>
              <w:t>cancelInnerEvents</w:t>
            </w:r>
            <w:r>
              <w:rPr>
                <w:color w:val="333333"/>
                <w:spacing w:val="-3"/>
                <w:sz w:val="18"/>
              </w:rPr>
              <w:t> </w:t>
            </w:r>
            <w:r>
              <w:rPr>
                <w:color w:val="333333"/>
                <w:sz w:val="18"/>
              </w:rPr>
              <w:t>is</w:t>
            </w:r>
            <w:r>
              <w:rPr>
                <w:color w:val="333333"/>
                <w:spacing w:val="-3"/>
                <w:sz w:val="18"/>
              </w:rPr>
              <w:t> </w:t>
            </w:r>
            <w:r>
              <w:rPr>
                <w:color w:val="333333"/>
                <w:sz w:val="18"/>
              </w:rPr>
              <w:t>set</w:t>
            </w:r>
            <w:r>
              <w:rPr>
                <w:color w:val="333333"/>
                <w:spacing w:val="-4"/>
                <w:sz w:val="18"/>
              </w:rPr>
              <w:t> </w:t>
            </w:r>
            <w:r>
              <w:rPr>
                <w:color w:val="333333"/>
                <w:sz w:val="18"/>
              </w:rPr>
              <w:t>to</w:t>
            </w:r>
            <w:r>
              <w:rPr>
                <w:color w:val="333333"/>
                <w:spacing w:val="-3"/>
                <w:sz w:val="18"/>
              </w:rPr>
              <w:t> </w:t>
            </w:r>
            <w:r>
              <w:rPr>
                <w:color w:val="333333"/>
                <w:sz w:val="18"/>
              </w:rPr>
              <w:t>true,</w:t>
            </w:r>
            <w:r>
              <w:rPr>
                <w:color w:val="333333"/>
                <w:spacing w:val="-3"/>
                <w:sz w:val="18"/>
              </w:rPr>
              <w:t> </w:t>
            </w:r>
            <w:r>
              <w:rPr>
                <w:color w:val="333333"/>
                <w:sz w:val="18"/>
              </w:rPr>
              <w:t>the</w:t>
            </w:r>
            <w:r>
              <w:rPr>
                <w:color w:val="333333"/>
                <w:spacing w:val="-3"/>
                <w:sz w:val="18"/>
              </w:rPr>
              <w:t> </w:t>
            </w:r>
            <w:r>
              <w:rPr>
                <w:color w:val="333333"/>
                <w:sz w:val="18"/>
              </w:rPr>
              <w:t>scroll</w:t>
            </w:r>
            <w:r>
              <w:rPr>
                <w:color w:val="333333"/>
                <w:spacing w:val="-3"/>
                <w:sz w:val="18"/>
              </w:rPr>
              <w:t> </w:t>
            </w:r>
            <w:r>
              <w:rPr>
                <w:color w:val="333333"/>
                <w:sz w:val="18"/>
              </w:rPr>
              <w:t>behavior</w:t>
            </w:r>
            <w:r>
              <w:rPr>
                <w:color w:val="333333"/>
                <w:spacing w:val="-3"/>
                <w:sz w:val="18"/>
              </w:rPr>
              <w:t> </w:t>
            </w:r>
            <w:r>
              <w:rPr>
                <w:color w:val="333333"/>
                <w:sz w:val="18"/>
              </w:rPr>
              <w:t>will</w:t>
            </w:r>
            <w:r>
              <w:rPr>
                <w:color w:val="333333"/>
                <w:spacing w:val="-3"/>
                <w:sz w:val="18"/>
              </w:rPr>
              <w:t> </w:t>
            </w:r>
            <w:r>
              <w:rPr>
                <w:color w:val="333333"/>
                <w:sz w:val="18"/>
              </w:rPr>
              <w:t>cancel</w:t>
            </w:r>
            <w:r>
              <w:rPr>
                <w:color w:val="333333"/>
                <w:spacing w:val="-3"/>
                <w:sz w:val="18"/>
              </w:rPr>
              <w:t> </w:t>
            </w:r>
            <w:r>
              <w:rPr>
                <w:color w:val="333333"/>
                <w:sz w:val="18"/>
              </w:rPr>
              <w:t>touch</w:t>
            </w:r>
            <w:r>
              <w:rPr>
                <w:color w:val="333333"/>
                <w:spacing w:val="-3"/>
                <w:sz w:val="18"/>
              </w:rPr>
              <w:t> </w:t>
            </w:r>
            <w:r>
              <w:rPr>
                <w:color w:val="333333"/>
                <w:sz w:val="18"/>
              </w:rPr>
              <w:t>events</w:t>
            </w:r>
            <w:r>
              <w:rPr>
                <w:color w:val="333333"/>
                <w:spacing w:val="-3"/>
                <w:sz w:val="18"/>
              </w:rPr>
              <w:t> </w:t>
            </w:r>
            <w:r>
              <w:rPr>
                <w:color w:val="333333"/>
                <w:sz w:val="18"/>
              </w:rPr>
              <w:t>on</w:t>
            </w:r>
            <w:r>
              <w:rPr>
                <w:color w:val="333333"/>
                <w:spacing w:val="-3"/>
                <w:sz w:val="18"/>
              </w:rPr>
              <w:t> </w:t>
            </w:r>
            <w:r>
              <w:rPr>
                <w:color w:val="333333"/>
                <w:sz w:val="18"/>
              </w:rPr>
              <w:t>inner</w:t>
            </w:r>
            <w:r>
              <w:rPr>
                <w:color w:val="333333"/>
                <w:spacing w:val="-3"/>
                <w:sz w:val="18"/>
              </w:rPr>
              <w:t> </w:t>
            </w:r>
            <w:r>
              <w:rPr>
                <w:color w:val="333333"/>
                <w:sz w:val="18"/>
              </w:rPr>
              <w:t>content nodes. It's set to true by default.</w:t>
            </w:r>
          </w:p>
        </w:tc>
      </w:tr>
    </w:tbl>
    <w:p>
      <w:pPr>
        <w:pStyle w:val="TableParagraph"/>
        <w:spacing w:after="0" w:line="276" w:lineRule="auto"/>
        <w:rPr>
          <w:sz w:val="18"/>
        </w:rPr>
        <w:sectPr>
          <w:pgSz w:w="12240" w:h="15840"/>
          <w:pgMar w:top="1360" w:bottom="280" w:left="720" w:right="0"/>
        </w:sectPr>
      </w:pPr>
    </w:p>
    <w:p>
      <w:pPr>
        <w:pStyle w:val="BodyText"/>
        <w:spacing w:line="276" w:lineRule="auto" w:before="80"/>
        <w:ind w:left="720" w:right="1438"/>
        <w:jc w:val="both"/>
      </w:pPr>
      <w:r>
        <w:rPr>
          <w:color w:val="333333"/>
        </w:rPr>
        <w:t>The PageView component must have the specified content node to work, Each child node in content is a separate page, The size of each page is the size of the PageView node, The operation effect is divided into two kinds:</w:t>
      </w:r>
    </w:p>
    <w:p>
      <w:pPr>
        <w:pStyle w:val="ListParagraph"/>
        <w:numPr>
          <w:ilvl w:val="1"/>
          <w:numId w:val="23"/>
        </w:numPr>
        <w:tabs>
          <w:tab w:pos="2160" w:val="left" w:leader="none"/>
        </w:tabs>
        <w:spacing w:line="276" w:lineRule="auto" w:before="200" w:after="0"/>
        <w:ind w:left="2160" w:right="1500" w:hanging="360"/>
        <w:jc w:val="left"/>
        <w:rPr>
          <w:sz w:val="22"/>
        </w:rPr>
      </w:pPr>
      <w:r>
        <w:rPr>
          <w:color w:val="333333"/>
          <w:sz w:val="22"/>
        </w:rPr>
        <w:t>Slow sliding, by dragging the page in the view to reach the specified ScrollThreshold</w:t>
      </w:r>
      <w:r>
        <w:rPr>
          <w:color w:val="333333"/>
          <w:spacing w:val="-4"/>
          <w:sz w:val="22"/>
        </w:rPr>
        <w:t> </w:t>
      </w:r>
      <w:r>
        <w:rPr>
          <w:color w:val="333333"/>
          <w:sz w:val="22"/>
        </w:rPr>
        <w:t>value</w:t>
      </w:r>
      <w:r>
        <w:rPr>
          <w:color w:val="333333"/>
          <w:spacing w:val="-4"/>
          <w:sz w:val="22"/>
        </w:rPr>
        <w:t> </w:t>
      </w:r>
      <w:r>
        <w:rPr>
          <w:color w:val="333333"/>
          <w:sz w:val="22"/>
        </w:rPr>
        <w:t>(the</w:t>
      </w:r>
      <w:r>
        <w:rPr>
          <w:color w:val="333333"/>
          <w:spacing w:val="-4"/>
          <w:sz w:val="22"/>
        </w:rPr>
        <w:t> </w:t>
      </w:r>
      <w:r>
        <w:rPr>
          <w:color w:val="333333"/>
          <w:sz w:val="22"/>
        </w:rPr>
        <w:t>value</w:t>
      </w:r>
      <w:r>
        <w:rPr>
          <w:color w:val="333333"/>
          <w:spacing w:val="-4"/>
          <w:sz w:val="22"/>
        </w:rPr>
        <w:t> </w:t>
      </w:r>
      <w:r>
        <w:rPr>
          <w:color w:val="333333"/>
          <w:sz w:val="22"/>
        </w:rPr>
        <w:t>is</w:t>
      </w:r>
      <w:r>
        <w:rPr>
          <w:color w:val="333333"/>
          <w:spacing w:val="-4"/>
          <w:sz w:val="22"/>
        </w:rPr>
        <w:t> </w:t>
      </w:r>
      <w:r>
        <w:rPr>
          <w:color w:val="333333"/>
          <w:sz w:val="22"/>
        </w:rPr>
        <w:t>the</w:t>
      </w:r>
      <w:r>
        <w:rPr>
          <w:color w:val="333333"/>
          <w:spacing w:val="-4"/>
          <w:sz w:val="22"/>
        </w:rPr>
        <w:t> </w:t>
      </w:r>
      <w:r>
        <w:rPr>
          <w:color w:val="333333"/>
          <w:sz w:val="22"/>
        </w:rPr>
        <w:t>percentage</w:t>
      </w:r>
      <w:r>
        <w:rPr>
          <w:color w:val="333333"/>
          <w:spacing w:val="-4"/>
          <w:sz w:val="22"/>
        </w:rPr>
        <w:t> </w:t>
      </w:r>
      <w:r>
        <w:rPr>
          <w:color w:val="333333"/>
          <w:sz w:val="22"/>
        </w:rPr>
        <w:t>of</w:t>
      </w:r>
      <w:r>
        <w:rPr>
          <w:color w:val="333333"/>
          <w:spacing w:val="-4"/>
          <w:sz w:val="22"/>
        </w:rPr>
        <w:t> </w:t>
      </w:r>
      <w:r>
        <w:rPr>
          <w:color w:val="333333"/>
          <w:sz w:val="22"/>
        </w:rPr>
        <w:t>page</w:t>
      </w:r>
      <w:r>
        <w:rPr>
          <w:color w:val="333333"/>
          <w:spacing w:val="-4"/>
          <w:sz w:val="22"/>
        </w:rPr>
        <w:t> </w:t>
      </w:r>
      <w:r>
        <w:rPr>
          <w:color w:val="333333"/>
          <w:sz w:val="22"/>
        </w:rPr>
        <w:t>size)</w:t>
      </w:r>
      <w:r>
        <w:rPr>
          <w:color w:val="333333"/>
          <w:spacing w:val="-4"/>
          <w:sz w:val="22"/>
        </w:rPr>
        <w:t> </w:t>
      </w:r>
      <w:r>
        <w:rPr>
          <w:color w:val="333333"/>
          <w:sz w:val="22"/>
        </w:rPr>
        <w:t>after</w:t>
      </w:r>
      <w:r>
        <w:rPr>
          <w:color w:val="333333"/>
          <w:spacing w:val="-4"/>
          <w:sz w:val="22"/>
        </w:rPr>
        <w:t> </w:t>
      </w:r>
      <w:r>
        <w:rPr>
          <w:color w:val="333333"/>
          <w:sz w:val="22"/>
        </w:rPr>
        <w:t>the</w:t>
      </w:r>
      <w:r>
        <w:rPr>
          <w:color w:val="333333"/>
          <w:spacing w:val="-4"/>
          <w:sz w:val="22"/>
        </w:rPr>
        <w:t> </w:t>
      </w:r>
      <w:r>
        <w:rPr>
          <w:color w:val="333333"/>
          <w:sz w:val="22"/>
        </w:rPr>
        <w:t>release will automatically slide to the next page.</w:t>
      </w:r>
    </w:p>
    <w:p>
      <w:pPr>
        <w:pStyle w:val="ListParagraph"/>
        <w:numPr>
          <w:ilvl w:val="1"/>
          <w:numId w:val="23"/>
        </w:numPr>
        <w:tabs>
          <w:tab w:pos="2160" w:val="left" w:leader="none"/>
        </w:tabs>
        <w:spacing w:line="276" w:lineRule="auto" w:before="0" w:after="0"/>
        <w:ind w:left="2160" w:right="1793" w:hanging="360"/>
        <w:jc w:val="left"/>
        <w:rPr>
          <w:sz w:val="22"/>
        </w:rPr>
      </w:pPr>
      <w:r>
        <w:rPr>
          <w:color w:val="333333"/>
          <w:sz w:val="22"/>
        </w:rPr>
        <w:t>Fast</w:t>
      </w:r>
      <w:r>
        <w:rPr>
          <w:color w:val="333333"/>
          <w:spacing w:val="-4"/>
          <w:sz w:val="22"/>
        </w:rPr>
        <w:t> </w:t>
      </w:r>
      <w:r>
        <w:rPr>
          <w:color w:val="333333"/>
          <w:sz w:val="22"/>
        </w:rPr>
        <w:t>sliding,</w:t>
      </w:r>
      <w:r>
        <w:rPr>
          <w:color w:val="333333"/>
          <w:spacing w:val="-4"/>
          <w:sz w:val="22"/>
        </w:rPr>
        <w:t> </w:t>
      </w:r>
      <w:r>
        <w:rPr>
          <w:color w:val="333333"/>
          <w:sz w:val="22"/>
        </w:rPr>
        <w:t>fast</w:t>
      </w:r>
      <w:r>
        <w:rPr>
          <w:color w:val="333333"/>
          <w:spacing w:val="-4"/>
          <w:sz w:val="22"/>
        </w:rPr>
        <w:t> </w:t>
      </w:r>
      <w:r>
        <w:rPr>
          <w:color w:val="333333"/>
          <w:sz w:val="22"/>
        </w:rPr>
        <w:t>to</w:t>
      </w:r>
      <w:r>
        <w:rPr>
          <w:color w:val="333333"/>
          <w:spacing w:val="-4"/>
          <w:sz w:val="22"/>
        </w:rPr>
        <w:t> </w:t>
      </w:r>
      <w:r>
        <w:rPr>
          <w:color w:val="333333"/>
          <w:sz w:val="22"/>
        </w:rPr>
        <w:t>a</w:t>
      </w:r>
      <w:r>
        <w:rPr>
          <w:color w:val="333333"/>
          <w:spacing w:val="-4"/>
          <w:sz w:val="22"/>
        </w:rPr>
        <w:t> </w:t>
      </w:r>
      <w:r>
        <w:rPr>
          <w:color w:val="333333"/>
          <w:sz w:val="22"/>
        </w:rPr>
        <w:t>direction</w:t>
      </w:r>
      <w:r>
        <w:rPr>
          <w:color w:val="333333"/>
          <w:spacing w:val="-4"/>
          <w:sz w:val="22"/>
        </w:rPr>
        <w:t> </w:t>
      </w:r>
      <w:r>
        <w:rPr>
          <w:color w:val="333333"/>
          <w:sz w:val="22"/>
        </w:rPr>
        <w:t>to</w:t>
      </w:r>
      <w:r>
        <w:rPr>
          <w:color w:val="333333"/>
          <w:spacing w:val="-4"/>
          <w:sz w:val="22"/>
        </w:rPr>
        <w:t> </w:t>
      </w:r>
      <w:r>
        <w:rPr>
          <w:color w:val="333333"/>
          <w:sz w:val="22"/>
        </w:rPr>
        <w:t>drag,</w:t>
      </w:r>
      <w:r>
        <w:rPr>
          <w:color w:val="333333"/>
          <w:spacing w:val="-4"/>
          <w:sz w:val="22"/>
        </w:rPr>
        <w:t> </w:t>
      </w:r>
      <w:r>
        <w:rPr>
          <w:color w:val="333333"/>
          <w:sz w:val="22"/>
        </w:rPr>
        <w:t>automatically</w:t>
      </w:r>
      <w:r>
        <w:rPr>
          <w:color w:val="333333"/>
          <w:spacing w:val="-4"/>
          <w:sz w:val="22"/>
        </w:rPr>
        <w:t> </w:t>
      </w:r>
      <w:r>
        <w:rPr>
          <w:color w:val="333333"/>
          <w:sz w:val="22"/>
        </w:rPr>
        <w:t>slide</w:t>
      </w:r>
      <w:r>
        <w:rPr>
          <w:color w:val="333333"/>
          <w:spacing w:val="-4"/>
          <w:sz w:val="22"/>
        </w:rPr>
        <w:t> </w:t>
      </w:r>
      <w:r>
        <w:rPr>
          <w:color w:val="333333"/>
          <w:sz w:val="22"/>
        </w:rPr>
        <w:t>the</w:t>
      </w:r>
      <w:r>
        <w:rPr>
          <w:color w:val="333333"/>
          <w:spacing w:val="-4"/>
          <w:sz w:val="22"/>
        </w:rPr>
        <w:t> </w:t>
      </w:r>
      <w:r>
        <w:rPr>
          <w:color w:val="333333"/>
          <w:sz w:val="22"/>
        </w:rPr>
        <w:t>next</w:t>
      </w:r>
      <w:r>
        <w:rPr>
          <w:color w:val="333333"/>
          <w:spacing w:val="-4"/>
          <w:sz w:val="22"/>
        </w:rPr>
        <w:t> </w:t>
      </w:r>
      <w:r>
        <w:rPr>
          <w:color w:val="333333"/>
          <w:sz w:val="22"/>
        </w:rPr>
        <w:t>page,</w:t>
      </w:r>
      <w:r>
        <w:rPr>
          <w:color w:val="333333"/>
          <w:spacing w:val="-4"/>
          <w:sz w:val="22"/>
        </w:rPr>
        <w:t> </w:t>
      </w:r>
      <w:r>
        <w:rPr>
          <w:color w:val="333333"/>
          <w:sz w:val="22"/>
        </w:rPr>
        <w:t>each slide up to only one page.</w:t>
      </w:r>
    </w:p>
    <w:p>
      <w:pPr>
        <w:pStyle w:val="BodyText"/>
        <w:spacing w:before="146"/>
      </w:pPr>
    </w:p>
    <w:p>
      <w:pPr>
        <w:pStyle w:val="BodyText"/>
        <w:spacing w:line="276" w:lineRule="auto" w:before="1"/>
        <w:ind w:left="720" w:right="1451"/>
        <w:jc w:val="both"/>
      </w:pPr>
      <w:r>
        <w:rPr>
          <w:color w:val="333333"/>
        </w:rPr>
        <w:t>PageViewIndicator is optional, the component is used to display the number of pages and the current page.</w:t>
      </w:r>
    </w:p>
    <w:p>
      <w:pPr>
        <w:pStyle w:val="BodyText"/>
        <w:spacing w:before="200"/>
        <w:ind w:left="720"/>
        <w:jc w:val="both"/>
      </w:pPr>
      <w:r>
        <w:rPr>
          <w:color w:val="333333"/>
        </w:rPr>
        <w:t>The</w:t>
      </w:r>
      <w:r>
        <w:rPr>
          <w:color w:val="333333"/>
          <w:spacing w:val="9"/>
        </w:rPr>
        <w:t> </w:t>
      </w:r>
      <w:r>
        <w:rPr>
          <w:color w:val="333333"/>
        </w:rPr>
        <w:t>association</w:t>
      </w:r>
      <w:r>
        <w:rPr>
          <w:color w:val="333333"/>
          <w:spacing w:val="9"/>
        </w:rPr>
        <w:t> </w:t>
      </w:r>
      <w:r>
        <w:rPr>
          <w:color w:val="333333"/>
        </w:rPr>
        <w:t>can</w:t>
      </w:r>
      <w:r>
        <w:rPr>
          <w:color w:val="333333"/>
          <w:spacing w:val="9"/>
        </w:rPr>
        <w:t> </w:t>
      </w:r>
      <w:r>
        <w:rPr>
          <w:color w:val="333333"/>
        </w:rPr>
        <w:t>be</w:t>
      </w:r>
      <w:r>
        <w:rPr>
          <w:color w:val="333333"/>
          <w:spacing w:val="9"/>
        </w:rPr>
        <w:t> </w:t>
      </w:r>
      <w:r>
        <w:rPr>
          <w:color w:val="333333"/>
        </w:rPr>
        <w:t>done</w:t>
      </w:r>
      <w:r>
        <w:rPr>
          <w:color w:val="333333"/>
          <w:spacing w:val="9"/>
        </w:rPr>
        <w:t> </w:t>
      </w:r>
      <w:r>
        <w:rPr>
          <w:color w:val="333333"/>
        </w:rPr>
        <w:t>by</w:t>
      </w:r>
      <w:r>
        <w:rPr>
          <w:color w:val="333333"/>
          <w:spacing w:val="9"/>
        </w:rPr>
        <w:t> </w:t>
      </w:r>
      <w:r>
        <w:rPr>
          <w:color w:val="333333"/>
        </w:rPr>
        <w:t>dragging</w:t>
      </w:r>
      <w:r>
        <w:rPr>
          <w:color w:val="333333"/>
          <w:spacing w:val="10"/>
        </w:rPr>
        <w:t> </w:t>
      </w:r>
      <w:r>
        <w:rPr>
          <w:color w:val="333333"/>
        </w:rPr>
        <w:t>a</w:t>
      </w:r>
      <w:r>
        <w:rPr>
          <w:color w:val="333333"/>
          <w:spacing w:val="9"/>
        </w:rPr>
        <w:t> </w:t>
      </w:r>
      <w:r>
        <w:rPr>
          <w:color w:val="333333"/>
        </w:rPr>
        <w:t>node</w:t>
      </w:r>
      <w:r>
        <w:rPr>
          <w:color w:val="333333"/>
          <w:spacing w:val="9"/>
        </w:rPr>
        <w:t> </w:t>
      </w:r>
      <w:r>
        <w:rPr>
          <w:color w:val="333333"/>
        </w:rPr>
        <w:t>with</w:t>
      </w:r>
      <w:r>
        <w:rPr>
          <w:color w:val="333333"/>
          <w:spacing w:val="-5"/>
        </w:rPr>
        <w:t> </w:t>
      </w:r>
      <w:r>
        <w:rPr>
          <w:color w:val="333333"/>
        </w:rPr>
        <w:t>a</w:t>
      </w:r>
      <w:r>
        <w:rPr>
          <w:color w:val="333333"/>
          <w:spacing w:val="-5"/>
        </w:rPr>
        <w:t> </w:t>
      </w:r>
      <w:r>
        <w:rPr>
          <w:color w:val="333333"/>
        </w:rPr>
        <w:t>PageViewIndicator</w:t>
      </w:r>
      <w:r>
        <w:rPr>
          <w:color w:val="333333"/>
          <w:spacing w:val="-5"/>
        </w:rPr>
        <w:t> </w:t>
      </w:r>
      <w:r>
        <w:rPr>
          <w:color w:val="333333"/>
        </w:rPr>
        <w:t>component</w:t>
      </w:r>
      <w:r>
        <w:rPr>
          <w:color w:val="333333"/>
          <w:spacing w:val="-5"/>
        </w:rPr>
        <w:t> </w:t>
      </w:r>
      <w:r>
        <w:rPr>
          <w:color w:val="333333"/>
        </w:rPr>
        <w:t>into</w:t>
      </w:r>
      <w:r>
        <w:rPr>
          <w:color w:val="333333"/>
          <w:spacing w:val="-4"/>
        </w:rPr>
        <w:t> </w:t>
      </w:r>
      <w:r>
        <w:rPr>
          <w:color w:val="333333"/>
          <w:spacing w:val="-5"/>
        </w:rPr>
        <w:t>the</w:t>
      </w:r>
    </w:p>
    <w:p>
      <w:pPr>
        <w:spacing w:before="38"/>
        <w:ind w:left="720" w:right="0" w:firstLine="0"/>
        <w:jc w:val="both"/>
        <w:rPr>
          <w:sz w:val="22"/>
        </w:rPr>
      </w:pPr>
      <w:r>
        <w:rPr>
          <w:b/>
          <w:color w:val="333333"/>
          <w:sz w:val="22"/>
        </w:rPr>
        <w:t>Indicator</w:t>
      </w:r>
      <w:r>
        <w:rPr>
          <w:b/>
          <w:color w:val="333333"/>
          <w:spacing w:val="-8"/>
          <w:sz w:val="22"/>
        </w:rPr>
        <w:t> </w:t>
      </w:r>
      <w:r>
        <w:rPr>
          <w:color w:val="333333"/>
          <w:sz w:val="22"/>
        </w:rPr>
        <w:t>property</w:t>
      </w:r>
      <w:r>
        <w:rPr>
          <w:color w:val="333333"/>
          <w:spacing w:val="-6"/>
          <w:sz w:val="22"/>
        </w:rPr>
        <w:t> </w:t>
      </w:r>
      <w:r>
        <w:rPr>
          <w:color w:val="333333"/>
          <w:sz w:val="22"/>
        </w:rPr>
        <w:t>of</w:t>
      </w:r>
      <w:r>
        <w:rPr>
          <w:color w:val="333333"/>
          <w:spacing w:val="-6"/>
          <w:sz w:val="22"/>
        </w:rPr>
        <w:t> </w:t>
      </w:r>
      <w:r>
        <w:rPr>
          <w:color w:val="333333"/>
          <w:sz w:val="22"/>
        </w:rPr>
        <w:t>the</w:t>
      </w:r>
      <w:r>
        <w:rPr>
          <w:color w:val="333333"/>
          <w:spacing w:val="-6"/>
          <w:sz w:val="22"/>
        </w:rPr>
        <w:t> </w:t>
      </w:r>
      <w:r>
        <w:rPr>
          <w:color w:val="333333"/>
          <w:sz w:val="22"/>
        </w:rPr>
        <w:t>PageView</w:t>
      </w:r>
      <w:r>
        <w:rPr>
          <w:color w:val="333333"/>
          <w:spacing w:val="-5"/>
          <w:sz w:val="22"/>
        </w:rPr>
        <w:t> </w:t>
      </w:r>
      <w:r>
        <w:rPr>
          <w:color w:val="333333"/>
          <w:sz w:val="22"/>
        </w:rPr>
        <w:t>component</w:t>
      </w:r>
      <w:r>
        <w:rPr>
          <w:color w:val="333333"/>
          <w:spacing w:val="-6"/>
          <w:sz w:val="22"/>
        </w:rPr>
        <w:t> </w:t>
      </w:r>
      <w:r>
        <w:rPr>
          <w:color w:val="333333"/>
          <w:sz w:val="22"/>
        </w:rPr>
        <w:t>in</w:t>
      </w:r>
      <w:r>
        <w:rPr>
          <w:color w:val="333333"/>
          <w:spacing w:val="-6"/>
          <w:sz w:val="22"/>
        </w:rPr>
        <w:t> </w:t>
      </w:r>
      <w:r>
        <w:rPr>
          <w:color w:val="333333"/>
          <w:sz w:val="22"/>
        </w:rPr>
        <w:t>the</w:t>
      </w:r>
      <w:r>
        <w:rPr>
          <w:color w:val="333333"/>
          <w:spacing w:val="-6"/>
          <w:sz w:val="22"/>
        </w:rPr>
        <w:t> </w:t>
      </w:r>
      <w:r>
        <w:rPr>
          <w:b/>
          <w:color w:val="333333"/>
          <w:sz w:val="22"/>
        </w:rPr>
        <w:t>Node</w:t>
      </w:r>
      <w:r>
        <w:rPr>
          <w:b/>
          <w:color w:val="333333"/>
          <w:spacing w:val="-5"/>
          <w:sz w:val="22"/>
        </w:rPr>
        <w:t> </w:t>
      </w:r>
      <w:r>
        <w:rPr>
          <w:b/>
          <w:color w:val="333333"/>
          <w:spacing w:val="-2"/>
          <w:sz w:val="22"/>
        </w:rPr>
        <w:t>Tree</w:t>
      </w:r>
      <w:r>
        <w:rPr>
          <w:color w:val="333333"/>
          <w:spacing w:val="-2"/>
          <w:sz w:val="22"/>
        </w:rPr>
        <w:t>.</w:t>
      </w:r>
    </w:p>
    <w:p>
      <w:pPr>
        <w:pStyle w:val="BodyText"/>
        <w:spacing w:before="13"/>
        <w:rPr>
          <w:sz w:val="20"/>
        </w:rPr>
      </w:pPr>
      <w:r>
        <w:rPr>
          <w:sz w:val="20"/>
        </w:rPr>
        <w:drawing>
          <wp:anchor distT="0" distB="0" distL="0" distR="0" allowOverlap="1" layoutInCell="1" locked="0" behindDoc="1" simplePos="0" relativeHeight="487607296">
            <wp:simplePos x="0" y="0"/>
            <wp:positionH relativeFrom="page">
              <wp:posOffset>2209800</wp:posOffset>
            </wp:positionH>
            <wp:positionV relativeFrom="paragraph">
              <wp:posOffset>170123</wp:posOffset>
            </wp:positionV>
            <wp:extent cx="3352800" cy="2047875"/>
            <wp:effectExtent l="0" t="0" r="0" b="0"/>
            <wp:wrapTopAndBottom/>
            <wp:docPr id="49" name="Image 49"/>
            <wp:cNvGraphicFramePr>
              <a:graphicFrameLocks/>
            </wp:cNvGraphicFramePr>
            <a:graphic>
              <a:graphicData uri="http://schemas.openxmlformats.org/drawingml/2006/picture">
                <pic:pic>
                  <pic:nvPicPr>
                    <pic:cNvPr id="49" name="Image 49"/>
                    <pic:cNvPicPr/>
                  </pic:nvPicPr>
                  <pic:blipFill>
                    <a:blip r:embed="rId60" cstate="print"/>
                    <a:stretch>
                      <a:fillRect/>
                    </a:stretch>
                  </pic:blipFill>
                  <pic:spPr>
                    <a:xfrm>
                      <a:off x="0" y="0"/>
                      <a:ext cx="3352800" cy="2047875"/>
                    </a:xfrm>
                    <a:prstGeom prst="rect">
                      <a:avLst/>
                    </a:prstGeom>
                  </pic:spPr>
                </pic:pic>
              </a:graphicData>
            </a:graphic>
          </wp:anchor>
        </w:drawing>
      </w:r>
    </w:p>
    <w:p>
      <w:pPr>
        <w:pStyle w:val="BodyText"/>
        <w:spacing w:before="31"/>
      </w:pPr>
    </w:p>
    <w:p>
      <w:pPr>
        <w:pStyle w:val="BodyText"/>
        <w:ind w:left="3263"/>
      </w:pPr>
      <w:r>
        <w:rPr>
          <w:color w:val="333333"/>
        </w:rPr>
        <w:t>Figure</w:t>
      </w:r>
      <w:r>
        <w:rPr>
          <w:color w:val="333333"/>
          <w:spacing w:val="-11"/>
        </w:rPr>
        <w:t> </w:t>
      </w:r>
      <w:r>
        <w:rPr>
          <w:color w:val="333333"/>
        </w:rPr>
        <w:t>5-12:</w:t>
      </w:r>
      <w:r>
        <w:rPr>
          <w:color w:val="333333"/>
          <w:spacing w:val="-11"/>
        </w:rPr>
        <w:t> </w:t>
      </w:r>
      <w:r>
        <w:rPr>
          <w:color w:val="333333"/>
        </w:rPr>
        <w:t>PageViewIndicator</w:t>
      </w:r>
      <w:r>
        <w:rPr>
          <w:color w:val="333333"/>
          <w:spacing w:val="-10"/>
        </w:rPr>
        <w:t> </w:t>
      </w:r>
      <w:r>
        <w:rPr>
          <w:color w:val="333333"/>
          <w:spacing w:val="-2"/>
        </w:rPr>
        <w:t>Component</w:t>
      </w:r>
    </w:p>
    <w:p>
      <w:pPr>
        <w:pStyle w:val="BodyText"/>
        <w:spacing w:after="0"/>
        <w:sectPr>
          <w:pgSz w:w="12240" w:h="15840"/>
          <w:pgMar w:top="1360" w:bottom="280" w:left="720" w:right="0"/>
        </w:sectPr>
      </w:pPr>
    </w:p>
    <w:p>
      <w:pPr>
        <w:spacing w:before="80"/>
        <w:ind w:left="720" w:right="0" w:firstLine="0"/>
        <w:jc w:val="left"/>
        <w:rPr>
          <w:b/>
          <w:sz w:val="22"/>
        </w:rPr>
      </w:pPr>
      <w:r>
        <w:rPr>
          <w:b/>
          <w:spacing w:val="-2"/>
          <w:sz w:val="22"/>
        </w:rPr>
        <w:t>PageviewIndicator</w:t>
      </w:r>
      <w:r>
        <w:rPr>
          <w:b/>
          <w:spacing w:val="17"/>
          <w:sz w:val="22"/>
        </w:rPr>
        <w:t> </w:t>
      </w:r>
      <w:r>
        <w:rPr>
          <w:b/>
          <w:spacing w:val="-2"/>
          <w:sz w:val="22"/>
        </w:rPr>
        <w:t>property</w:t>
      </w:r>
    </w:p>
    <w:p>
      <w:pPr>
        <w:pStyle w:val="BodyText"/>
        <w:rPr>
          <w:b/>
          <w:sz w:val="20"/>
        </w:rPr>
      </w:pPr>
    </w:p>
    <w:p>
      <w:pPr>
        <w:pStyle w:val="BodyText"/>
        <w:spacing w:before="47"/>
        <w:rPr>
          <w:b/>
          <w:sz w:val="20"/>
        </w:rPr>
      </w:pPr>
    </w:p>
    <w:tbl>
      <w:tblPr>
        <w:tblW w:w="0" w:type="auto"/>
        <w:jc w:val="left"/>
        <w:tblInd w:w="380"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top w:w="0" w:type="dxa"/>
          <w:left w:w="0" w:type="dxa"/>
          <w:bottom w:w="0" w:type="dxa"/>
          <w:right w:w="0" w:type="dxa"/>
        </w:tblCellMar>
        <w:tblLook w:val="01E0"/>
      </w:tblPr>
      <w:tblGrid>
        <w:gridCol w:w="2040"/>
        <w:gridCol w:w="8620"/>
      </w:tblGrid>
      <w:tr>
        <w:trPr>
          <w:trHeight w:val="699" w:hRule="atLeast"/>
        </w:trPr>
        <w:tc>
          <w:tcPr>
            <w:tcW w:w="2040" w:type="dxa"/>
          </w:tcPr>
          <w:p>
            <w:pPr>
              <w:pStyle w:val="TableParagraph"/>
              <w:spacing w:before="113"/>
              <w:ind w:left="565"/>
              <w:rPr>
                <w:b/>
                <w:sz w:val="22"/>
              </w:rPr>
            </w:pPr>
            <w:r>
              <w:rPr>
                <w:b/>
                <w:color w:val="333333"/>
                <w:spacing w:val="-2"/>
                <w:sz w:val="22"/>
              </w:rPr>
              <w:t>Property</w:t>
            </w:r>
          </w:p>
        </w:tc>
        <w:tc>
          <w:tcPr>
            <w:tcW w:w="8620" w:type="dxa"/>
          </w:tcPr>
          <w:p>
            <w:pPr>
              <w:pStyle w:val="TableParagraph"/>
              <w:spacing w:before="113"/>
              <w:ind w:left="20"/>
              <w:jc w:val="center"/>
              <w:rPr>
                <w:b/>
                <w:sz w:val="22"/>
              </w:rPr>
            </w:pPr>
            <w:r>
              <w:rPr>
                <w:b/>
                <w:color w:val="333333"/>
                <w:sz w:val="22"/>
              </w:rPr>
              <w:t>Function</w:t>
            </w:r>
            <w:r>
              <w:rPr>
                <w:b/>
                <w:color w:val="333333"/>
                <w:spacing w:val="-8"/>
                <w:sz w:val="22"/>
              </w:rPr>
              <w:t> </w:t>
            </w:r>
            <w:r>
              <w:rPr>
                <w:b/>
                <w:color w:val="333333"/>
                <w:spacing w:val="-2"/>
                <w:sz w:val="22"/>
              </w:rPr>
              <w:t>description</w:t>
            </w:r>
          </w:p>
        </w:tc>
      </w:tr>
      <w:tr>
        <w:trPr>
          <w:trHeight w:val="700" w:hRule="atLeast"/>
        </w:trPr>
        <w:tc>
          <w:tcPr>
            <w:tcW w:w="2040" w:type="dxa"/>
          </w:tcPr>
          <w:p>
            <w:pPr>
              <w:pStyle w:val="TableParagraph"/>
              <w:spacing w:before="109"/>
              <w:ind w:left="184"/>
              <w:rPr>
                <w:sz w:val="22"/>
              </w:rPr>
            </w:pPr>
            <w:r>
              <w:rPr>
                <w:color w:val="333333"/>
                <w:sz w:val="22"/>
              </w:rPr>
              <w:t>Sprite</w:t>
            </w:r>
            <w:r>
              <w:rPr>
                <w:color w:val="333333"/>
                <w:spacing w:val="-6"/>
                <w:sz w:val="22"/>
              </w:rPr>
              <w:t> </w:t>
            </w:r>
            <w:r>
              <w:rPr>
                <w:color w:val="333333"/>
                <w:spacing w:val="-2"/>
                <w:sz w:val="22"/>
              </w:rPr>
              <w:t>Frame</w:t>
            </w:r>
          </w:p>
        </w:tc>
        <w:tc>
          <w:tcPr>
            <w:tcW w:w="8620" w:type="dxa"/>
          </w:tcPr>
          <w:p>
            <w:pPr>
              <w:pStyle w:val="TableParagraph"/>
              <w:spacing w:before="109"/>
              <w:rPr>
                <w:sz w:val="22"/>
              </w:rPr>
            </w:pPr>
            <w:r>
              <w:rPr>
                <w:color w:val="333333"/>
                <w:sz w:val="22"/>
              </w:rPr>
              <w:t>The</w:t>
            </w:r>
            <w:r>
              <w:rPr>
                <w:color w:val="333333"/>
                <w:spacing w:val="-6"/>
                <w:sz w:val="22"/>
              </w:rPr>
              <w:t> </w:t>
            </w:r>
            <w:r>
              <w:rPr>
                <w:color w:val="333333"/>
                <w:sz w:val="22"/>
              </w:rPr>
              <w:t>spriteFrame</w:t>
            </w:r>
            <w:r>
              <w:rPr>
                <w:color w:val="333333"/>
                <w:spacing w:val="-5"/>
                <w:sz w:val="22"/>
              </w:rPr>
              <w:t> </w:t>
            </w:r>
            <w:r>
              <w:rPr>
                <w:color w:val="333333"/>
                <w:sz w:val="22"/>
              </w:rPr>
              <w:t>for</w:t>
            </w:r>
            <w:r>
              <w:rPr>
                <w:color w:val="333333"/>
                <w:spacing w:val="-5"/>
                <w:sz w:val="22"/>
              </w:rPr>
              <w:t> </w:t>
            </w:r>
            <w:r>
              <w:rPr>
                <w:color w:val="333333"/>
                <w:sz w:val="22"/>
              </w:rPr>
              <w:t>each</w:t>
            </w:r>
            <w:r>
              <w:rPr>
                <w:color w:val="333333"/>
                <w:spacing w:val="-5"/>
                <w:sz w:val="22"/>
              </w:rPr>
              <w:t> </w:t>
            </w:r>
            <w:r>
              <w:rPr>
                <w:color w:val="333333"/>
                <w:spacing w:val="-2"/>
                <w:sz w:val="22"/>
              </w:rPr>
              <w:t>element</w:t>
            </w:r>
          </w:p>
        </w:tc>
      </w:tr>
      <w:tr>
        <w:trPr>
          <w:trHeight w:val="979" w:hRule="atLeast"/>
        </w:trPr>
        <w:tc>
          <w:tcPr>
            <w:tcW w:w="2040" w:type="dxa"/>
          </w:tcPr>
          <w:p>
            <w:pPr>
              <w:pStyle w:val="TableParagraph"/>
              <w:spacing w:before="105"/>
              <w:ind w:left="184"/>
              <w:rPr>
                <w:sz w:val="22"/>
              </w:rPr>
            </w:pPr>
            <w:r>
              <w:rPr>
                <w:color w:val="333333"/>
                <w:spacing w:val="-2"/>
                <w:sz w:val="22"/>
              </w:rPr>
              <w:t>Direction</w:t>
            </w:r>
          </w:p>
        </w:tc>
        <w:tc>
          <w:tcPr>
            <w:tcW w:w="8620" w:type="dxa"/>
          </w:tcPr>
          <w:p>
            <w:pPr>
              <w:pStyle w:val="TableParagraph"/>
              <w:spacing w:line="276" w:lineRule="auto" w:before="105"/>
              <w:ind w:right="285"/>
              <w:rPr>
                <w:sz w:val="22"/>
              </w:rPr>
            </w:pPr>
            <w:r>
              <w:rPr>
                <w:color w:val="333333"/>
                <w:sz w:val="22"/>
              </w:rPr>
              <w:t>The</w:t>
            </w:r>
            <w:r>
              <w:rPr>
                <w:color w:val="333333"/>
                <w:spacing w:val="-11"/>
                <w:sz w:val="22"/>
              </w:rPr>
              <w:t> </w:t>
            </w:r>
            <w:r>
              <w:rPr>
                <w:color w:val="333333"/>
                <w:sz w:val="22"/>
              </w:rPr>
              <w:t>location</w:t>
            </w:r>
            <w:r>
              <w:rPr>
                <w:color w:val="333333"/>
                <w:spacing w:val="-11"/>
                <w:sz w:val="22"/>
              </w:rPr>
              <w:t> </w:t>
            </w:r>
            <w:r>
              <w:rPr>
                <w:color w:val="333333"/>
                <w:sz w:val="22"/>
              </w:rPr>
              <w:t>direction</w:t>
            </w:r>
            <w:r>
              <w:rPr>
                <w:color w:val="333333"/>
                <w:spacing w:val="-11"/>
                <w:sz w:val="22"/>
              </w:rPr>
              <w:t> </w:t>
            </w:r>
            <w:r>
              <w:rPr>
                <w:color w:val="333333"/>
                <w:sz w:val="22"/>
              </w:rPr>
              <w:t>of</w:t>
            </w:r>
            <w:r>
              <w:rPr>
                <w:color w:val="333333"/>
                <w:spacing w:val="-11"/>
                <w:sz w:val="22"/>
              </w:rPr>
              <w:t> </w:t>
            </w:r>
            <w:r>
              <w:rPr>
                <w:color w:val="333333"/>
                <w:sz w:val="22"/>
              </w:rPr>
              <w:t>PageViewIndicator,</w:t>
            </w:r>
            <w:r>
              <w:rPr>
                <w:color w:val="333333"/>
                <w:spacing w:val="-11"/>
                <w:sz w:val="22"/>
              </w:rPr>
              <w:t> </w:t>
            </w:r>
            <w:r>
              <w:rPr>
                <w:color w:val="333333"/>
                <w:sz w:val="22"/>
              </w:rPr>
              <w:t>currently</w:t>
            </w:r>
            <w:r>
              <w:rPr>
                <w:color w:val="333333"/>
                <w:spacing w:val="-11"/>
                <w:sz w:val="22"/>
              </w:rPr>
              <w:t> </w:t>
            </w:r>
            <w:r>
              <w:rPr>
                <w:color w:val="333333"/>
                <w:sz w:val="22"/>
              </w:rPr>
              <w:t>has</w:t>
            </w:r>
            <w:r>
              <w:rPr>
                <w:color w:val="333333"/>
                <w:spacing w:val="-11"/>
                <w:sz w:val="22"/>
              </w:rPr>
              <w:t> </w:t>
            </w:r>
            <w:r>
              <w:rPr>
                <w:color w:val="333333"/>
                <w:sz w:val="22"/>
              </w:rPr>
              <w:t>HORIZONTAL, </w:t>
            </w:r>
            <w:r>
              <w:rPr>
                <w:color w:val="333333"/>
                <w:spacing w:val="-2"/>
                <w:sz w:val="22"/>
              </w:rPr>
              <w:t>VERTICAL</w:t>
            </w:r>
          </w:p>
        </w:tc>
      </w:tr>
      <w:tr>
        <w:trPr>
          <w:trHeight w:val="700" w:hRule="atLeast"/>
        </w:trPr>
        <w:tc>
          <w:tcPr>
            <w:tcW w:w="2040" w:type="dxa"/>
          </w:tcPr>
          <w:p>
            <w:pPr>
              <w:pStyle w:val="TableParagraph"/>
              <w:spacing w:before="111"/>
              <w:ind w:left="184"/>
              <w:rPr>
                <w:sz w:val="22"/>
              </w:rPr>
            </w:pPr>
            <w:r>
              <w:rPr>
                <w:color w:val="333333"/>
                <w:sz w:val="22"/>
              </w:rPr>
              <w:t>Cell</w:t>
            </w:r>
            <w:r>
              <w:rPr>
                <w:color w:val="333333"/>
                <w:spacing w:val="-4"/>
                <w:sz w:val="22"/>
              </w:rPr>
              <w:t> Size</w:t>
            </w:r>
          </w:p>
        </w:tc>
        <w:tc>
          <w:tcPr>
            <w:tcW w:w="8620" w:type="dxa"/>
          </w:tcPr>
          <w:p>
            <w:pPr>
              <w:pStyle w:val="TableParagraph"/>
              <w:spacing w:before="111"/>
              <w:rPr>
                <w:sz w:val="22"/>
              </w:rPr>
            </w:pPr>
            <w:r>
              <w:rPr>
                <w:color w:val="333333"/>
                <w:sz w:val="22"/>
              </w:rPr>
              <w:t>The</w:t>
            </w:r>
            <w:r>
              <w:rPr>
                <w:color w:val="333333"/>
                <w:spacing w:val="-5"/>
                <w:sz w:val="22"/>
              </w:rPr>
              <w:t> </w:t>
            </w:r>
            <w:r>
              <w:rPr>
                <w:color w:val="333333"/>
                <w:sz w:val="22"/>
              </w:rPr>
              <w:t>cellSize</w:t>
            </w:r>
            <w:r>
              <w:rPr>
                <w:color w:val="333333"/>
                <w:spacing w:val="-4"/>
                <w:sz w:val="22"/>
              </w:rPr>
              <w:t> </w:t>
            </w:r>
            <w:r>
              <w:rPr>
                <w:color w:val="333333"/>
                <w:sz w:val="22"/>
              </w:rPr>
              <w:t>for</w:t>
            </w:r>
            <w:r>
              <w:rPr>
                <w:color w:val="333333"/>
                <w:spacing w:val="-5"/>
                <w:sz w:val="22"/>
              </w:rPr>
              <w:t> </w:t>
            </w:r>
            <w:r>
              <w:rPr>
                <w:color w:val="333333"/>
                <w:sz w:val="22"/>
              </w:rPr>
              <w:t>each</w:t>
            </w:r>
            <w:r>
              <w:rPr>
                <w:color w:val="333333"/>
                <w:spacing w:val="-4"/>
                <w:sz w:val="22"/>
              </w:rPr>
              <w:t> </w:t>
            </w:r>
            <w:r>
              <w:rPr>
                <w:color w:val="333333"/>
                <w:spacing w:val="-2"/>
                <w:sz w:val="22"/>
              </w:rPr>
              <w:t>element</w:t>
            </w:r>
          </w:p>
        </w:tc>
      </w:tr>
      <w:tr>
        <w:trPr>
          <w:trHeight w:val="700" w:hRule="atLeast"/>
        </w:trPr>
        <w:tc>
          <w:tcPr>
            <w:tcW w:w="2040" w:type="dxa"/>
          </w:tcPr>
          <w:p>
            <w:pPr>
              <w:pStyle w:val="TableParagraph"/>
              <w:spacing w:before="107"/>
              <w:ind w:left="184"/>
              <w:rPr>
                <w:sz w:val="22"/>
              </w:rPr>
            </w:pPr>
            <w:r>
              <w:rPr>
                <w:color w:val="333333"/>
                <w:spacing w:val="-2"/>
                <w:sz w:val="22"/>
              </w:rPr>
              <w:t>Spacing</w:t>
            </w:r>
          </w:p>
        </w:tc>
        <w:tc>
          <w:tcPr>
            <w:tcW w:w="8620" w:type="dxa"/>
          </w:tcPr>
          <w:p>
            <w:pPr>
              <w:pStyle w:val="TableParagraph"/>
              <w:spacing w:before="107"/>
              <w:rPr>
                <w:sz w:val="22"/>
              </w:rPr>
            </w:pPr>
            <w:r>
              <w:rPr>
                <w:color w:val="333333"/>
                <w:sz w:val="22"/>
              </w:rPr>
              <w:t>The</w:t>
            </w:r>
            <w:r>
              <w:rPr>
                <w:color w:val="333333"/>
                <w:spacing w:val="-6"/>
                <w:sz w:val="22"/>
              </w:rPr>
              <w:t> </w:t>
            </w:r>
            <w:r>
              <w:rPr>
                <w:color w:val="333333"/>
                <w:sz w:val="22"/>
              </w:rPr>
              <w:t>distance</w:t>
            </w:r>
            <w:r>
              <w:rPr>
                <w:color w:val="333333"/>
                <w:spacing w:val="-5"/>
                <w:sz w:val="22"/>
              </w:rPr>
              <w:t> </w:t>
            </w:r>
            <w:r>
              <w:rPr>
                <w:color w:val="333333"/>
                <w:sz w:val="22"/>
              </w:rPr>
              <w:t>between</w:t>
            </w:r>
            <w:r>
              <w:rPr>
                <w:color w:val="333333"/>
                <w:spacing w:val="-6"/>
                <w:sz w:val="22"/>
              </w:rPr>
              <w:t> </w:t>
            </w:r>
            <w:r>
              <w:rPr>
                <w:color w:val="333333"/>
                <w:sz w:val="22"/>
              </w:rPr>
              <w:t>each</w:t>
            </w:r>
            <w:r>
              <w:rPr>
                <w:color w:val="333333"/>
                <w:spacing w:val="-5"/>
                <w:sz w:val="22"/>
              </w:rPr>
              <w:t> </w:t>
            </w:r>
            <w:r>
              <w:rPr>
                <w:color w:val="333333"/>
                <w:spacing w:val="-2"/>
                <w:sz w:val="22"/>
              </w:rPr>
              <w:t>element</w:t>
            </w:r>
          </w:p>
        </w:tc>
      </w:tr>
    </w:tbl>
    <w:p>
      <w:pPr>
        <w:pStyle w:val="BodyText"/>
        <w:rPr>
          <w:b/>
        </w:rPr>
      </w:pPr>
    </w:p>
    <w:p>
      <w:pPr>
        <w:pStyle w:val="BodyText"/>
        <w:rPr>
          <w:b/>
        </w:rPr>
      </w:pPr>
    </w:p>
    <w:p>
      <w:pPr>
        <w:pStyle w:val="BodyText"/>
        <w:rPr>
          <w:b/>
        </w:rPr>
      </w:pPr>
    </w:p>
    <w:p>
      <w:pPr>
        <w:pStyle w:val="BodyText"/>
        <w:spacing w:before="39"/>
        <w:rPr>
          <w:b/>
        </w:rPr>
      </w:pPr>
    </w:p>
    <w:p>
      <w:pPr>
        <w:spacing w:before="0"/>
        <w:ind w:left="720" w:right="0" w:firstLine="0"/>
        <w:jc w:val="left"/>
        <w:rPr>
          <w:b/>
          <w:sz w:val="22"/>
        </w:rPr>
      </w:pPr>
      <w:r>
        <w:rPr>
          <w:b/>
          <w:sz w:val="22"/>
        </w:rPr>
        <w:t>Add</w:t>
      </w:r>
      <w:r>
        <w:rPr>
          <w:b/>
          <w:spacing w:val="-5"/>
          <w:sz w:val="22"/>
        </w:rPr>
        <w:t> </w:t>
      </w:r>
      <w:r>
        <w:rPr>
          <w:b/>
          <w:sz w:val="22"/>
        </w:rPr>
        <w:t>callback</w:t>
      </w:r>
      <w:r>
        <w:rPr>
          <w:b/>
          <w:spacing w:val="-5"/>
          <w:sz w:val="22"/>
        </w:rPr>
        <w:t> </w:t>
      </w:r>
      <w:r>
        <w:rPr>
          <w:b/>
          <w:sz w:val="22"/>
        </w:rPr>
        <w:t>via</w:t>
      </w:r>
      <w:r>
        <w:rPr>
          <w:b/>
          <w:spacing w:val="-5"/>
          <w:sz w:val="22"/>
        </w:rPr>
        <w:t> </w:t>
      </w:r>
      <w:r>
        <w:rPr>
          <w:b/>
          <w:sz w:val="22"/>
        </w:rPr>
        <w:t>script</w:t>
      </w:r>
      <w:r>
        <w:rPr>
          <w:b/>
          <w:spacing w:val="-5"/>
          <w:sz w:val="22"/>
        </w:rPr>
        <w:t> </w:t>
      </w:r>
      <w:r>
        <w:rPr>
          <w:b/>
          <w:spacing w:val="-4"/>
          <w:sz w:val="22"/>
        </w:rPr>
        <w:t>code</w:t>
      </w:r>
    </w:p>
    <w:p>
      <w:pPr>
        <w:pStyle w:val="BodyText"/>
        <w:rPr>
          <w:b/>
        </w:rPr>
      </w:pPr>
    </w:p>
    <w:p>
      <w:pPr>
        <w:pStyle w:val="BodyText"/>
        <w:spacing w:before="14"/>
        <w:rPr>
          <w:b/>
        </w:rPr>
      </w:pPr>
    </w:p>
    <w:p>
      <w:pPr>
        <w:spacing w:before="0"/>
        <w:ind w:left="720" w:right="0" w:firstLine="0"/>
        <w:jc w:val="left"/>
        <w:rPr>
          <w:b/>
          <w:sz w:val="22"/>
        </w:rPr>
      </w:pPr>
      <w:r>
        <w:rPr>
          <w:b/>
          <w:sz w:val="22"/>
        </w:rPr>
        <w:t>Method</w:t>
      </w:r>
      <w:r>
        <w:rPr>
          <w:b/>
          <w:spacing w:val="-6"/>
          <w:sz w:val="22"/>
        </w:rPr>
        <w:t> </w:t>
      </w:r>
      <w:r>
        <w:rPr>
          <w:b/>
          <w:spacing w:val="-5"/>
          <w:sz w:val="22"/>
        </w:rPr>
        <w:t>one</w:t>
      </w:r>
    </w:p>
    <w:p>
      <w:pPr>
        <w:pStyle w:val="BodyText"/>
        <w:spacing w:before="87"/>
        <w:rPr>
          <w:b/>
        </w:rPr>
      </w:pPr>
    </w:p>
    <w:p>
      <w:pPr>
        <w:spacing w:line="276" w:lineRule="auto" w:before="0"/>
        <w:ind w:left="720" w:right="1593" w:firstLine="0"/>
        <w:jc w:val="left"/>
        <w:rPr>
          <w:sz w:val="24"/>
        </w:rPr>
      </w:pPr>
      <w:r>
        <w:rPr>
          <w:sz w:val="24"/>
        </w:rPr>
        <mc:AlternateContent>
          <mc:Choice Requires="wps">
            <w:drawing>
              <wp:anchor distT="0" distB="0" distL="0" distR="0" allowOverlap="1" layoutInCell="1" locked="0" behindDoc="0" simplePos="0" relativeHeight="15748608">
                <wp:simplePos x="0" y="0"/>
                <wp:positionH relativeFrom="page">
                  <wp:posOffset>4870694</wp:posOffset>
                </wp:positionH>
                <wp:positionV relativeFrom="paragraph">
                  <wp:posOffset>201950</wp:posOffset>
                </wp:positionV>
                <wp:extent cx="1744980" cy="175895"/>
                <wp:effectExtent l="0" t="0" r="0" b="0"/>
                <wp:wrapNone/>
                <wp:docPr id="50" name="Group 50"/>
                <wp:cNvGraphicFramePr>
                  <a:graphicFrameLocks/>
                </wp:cNvGraphicFramePr>
                <a:graphic>
                  <a:graphicData uri="http://schemas.microsoft.com/office/word/2010/wordprocessingGroup">
                    <wpg:wgp>
                      <wpg:cNvPr id="50" name="Group 50"/>
                      <wpg:cNvGrpSpPr/>
                      <wpg:grpSpPr>
                        <a:xfrm>
                          <a:off x="0" y="0"/>
                          <a:ext cx="1744980" cy="175895"/>
                          <a:chExt cx="1744980" cy="175895"/>
                        </a:xfrm>
                      </wpg:grpSpPr>
                      <wps:wsp>
                        <wps:cNvPr id="51" name="Graphic 51"/>
                        <wps:cNvSpPr/>
                        <wps:spPr>
                          <a:xfrm>
                            <a:off x="0" y="0"/>
                            <a:ext cx="1744980" cy="175895"/>
                          </a:xfrm>
                          <a:custGeom>
                            <a:avLst/>
                            <a:gdLst/>
                            <a:ahLst/>
                            <a:cxnLst/>
                            <a:rect l="l" t="t" r="r" b="b"/>
                            <a:pathLst>
                              <a:path w="1744980" h="175895">
                                <a:moveTo>
                                  <a:pt x="1744951" y="175629"/>
                                </a:moveTo>
                                <a:lnTo>
                                  <a:pt x="0" y="175629"/>
                                </a:lnTo>
                                <a:lnTo>
                                  <a:pt x="0" y="0"/>
                                </a:lnTo>
                                <a:lnTo>
                                  <a:pt x="1744951" y="0"/>
                                </a:lnTo>
                                <a:lnTo>
                                  <a:pt x="1744951" y="175629"/>
                                </a:lnTo>
                                <a:close/>
                              </a:path>
                            </a:pathLst>
                          </a:custGeom>
                          <a:solidFill>
                            <a:srgbClr val="F6F6F6"/>
                          </a:solidFill>
                        </wps:spPr>
                        <wps:bodyPr wrap="square" lIns="0" tIns="0" rIns="0" bIns="0" rtlCol="0">
                          <a:prstTxWarp prst="textNoShape">
                            <a:avLst/>
                          </a:prstTxWarp>
                          <a:noAutofit/>
                        </wps:bodyPr>
                      </wps:wsp>
                      <wps:wsp>
                        <wps:cNvPr id="52" name="Textbox 52"/>
                        <wps:cNvSpPr txBox="1"/>
                        <wps:spPr>
                          <a:xfrm>
                            <a:off x="0" y="0"/>
                            <a:ext cx="1744980" cy="175895"/>
                          </a:xfrm>
                          <a:prstGeom prst="rect">
                            <a:avLst/>
                          </a:prstGeom>
                        </wps:spPr>
                        <wps:txbx>
                          <w:txbxContent>
                            <w:p>
                              <w:pPr>
                                <w:spacing w:before="41"/>
                                <w:ind w:left="0" w:right="-15" w:firstLine="0"/>
                                <w:jc w:val="left"/>
                                <w:rPr>
                                  <w:rFonts w:ascii="Consolas"/>
                                  <w:sz w:val="20"/>
                                </w:rPr>
                              </w:pPr>
                              <w:r>
                                <w:rPr>
                                  <w:rFonts w:ascii="Consolas"/>
                                  <w:color w:val="333333"/>
                                  <w:spacing w:val="-2"/>
                                  <w:sz w:val="20"/>
                                </w:rPr>
                                <w:t>cc.Component.EventHandler</w:t>
                              </w:r>
                            </w:p>
                          </w:txbxContent>
                        </wps:txbx>
                        <wps:bodyPr wrap="square" lIns="0" tIns="0" rIns="0" bIns="0" rtlCol="0">
                          <a:noAutofit/>
                        </wps:bodyPr>
                      </wps:wsp>
                    </wpg:wgp>
                  </a:graphicData>
                </a:graphic>
              </wp:anchor>
            </w:drawing>
          </mc:Choice>
          <mc:Fallback>
            <w:pict>
              <v:group style="position:absolute;margin-left:383.519257pt;margin-top:15.901592pt;width:137.4pt;height:13.85pt;mso-position-horizontal-relative:page;mso-position-vertical-relative:paragraph;z-index:15748608" id="docshapegroup9" coordorigin="7670,318" coordsize="2748,277">
                <v:rect style="position:absolute;left:7670;top:318;width:2748;height:277" id="docshape10" filled="true" fillcolor="#f6f6f6" stroked="false">
                  <v:fill type="solid"/>
                </v:rect>
                <v:shapetype id="_x0000_t202" o:spt="202" coordsize="21600,21600" path="m,l,21600r21600,l21600,xe">
                  <v:stroke joinstyle="miter"/>
                  <v:path gradientshapeok="t" o:connecttype="rect"/>
                </v:shapetype>
                <v:shape style="position:absolute;left:7670;top:318;width:2748;height:277" type="#_x0000_t202" id="docshape11" filled="false" stroked="false">
                  <v:textbox inset="0,0,0,0">
                    <w:txbxContent>
                      <w:p>
                        <w:pPr>
                          <w:spacing w:before="41"/>
                          <w:ind w:left="0" w:right="-15" w:firstLine="0"/>
                          <w:jc w:val="left"/>
                          <w:rPr>
                            <w:rFonts w:ascii="Consolas"/>
                            <w:sz w:val="20"/>
                          </w:rPr>
                        </w:pPr>
                        <w:r>
                          <w:rPr>
                            <w:rFonts w:ascii="Consolas"/>
                            <w:color w:val="333333"/>
                            <w:spacing w:val="-2"/>
                            <w:sz w:val="20"/>
                          </w:rPr>
                          <w:t>cc.Component.EventHandler</w:t>
                        </w:r>
                      </w:p>
                    </w:txbxContent>
                  </v:textbox>
                  <w10:wrap type="none"/>
                </v:shape>
                <w10:wrap type="none"/>
              </v:group>
            </w:pict>
          </mc:Fallback>
        </mc:AlternateContent>
      </w:r>
      <w:r>
        <w:rPr>
          <w:color w:val="333333"/>
          <w:sz w:val="24"/>
        </w:rPr>
        <w:t>The</w:t>
      </w:r>
      <w:r>
        <w:rPr>
          <w:color w:val="333333"/>
          <w:spacing w:val="-3"/>
          <w:sz w:val="24"/>
        </w:rPr>
        <w:t> </w:t>
      </w:r>
      <w:r>
        <w:rPr>
          <w:color w:val="333333"/>
          <w:sz w:val="24"/>
        </w:rPr>
        <w:t>event</w:t>
      </w:r>
      <w:r>
        <w:rPr>
          <w:color w:val="333333"/>
          <w:spacing w:val="-3"/>
          <w:sz w:val="24"/>
        </w:rPr>
        <w:t> </w:t>
      </w:r>
      <w:r>
        <w:rPr>
          <w:color w:val="333333"/>
          <w:sz w:val="24"/>
        </w:rPr>
        <w:t>callback</w:t>
      </w:r>
      <w:r>
        <w:rPr>
          <w:color w:val="333333"/>
          <w:spacing w:val="-3"/>
          <w:sz w:val="24"/>
        </w:rPr>
        <w:t> </w:t>
      </w:r>
      <w:r>
        <w:rPr>
          <w:color w:val="333333"/>
          <w:sz w:val="24"/>
        </w:rPr>
        <w:t>added</w:t>
      </w:r>
      <w:r>
        <w:rPr>
          <w:color w:val="333333"/>
          <w:spacing w:val="-3"/>
          <w:sz w:val="24"/>
        </w:rPr>
        <w:t> </w:t>
      </w:r>
      <w:r>
        <w:rPr>
          <w:color w:val="333333"/>
          <w:sz w:val="24"/>
        </w:rPr>
        <w:t>by</w:t>
      </w:r>
      <w:r>
        <w:rPr>
          <w:color w:val="333333"/>
          <w:spacing w:val="-3"/>
          <w:sz w:val="24"/>
        </w:rPr>
        <w:t> </w:t>
      </w:r>
      <w:r>
        <w:rPr>
          <w:color w:val="333333"/>
          <w:sz w:val="24"/>
        </w:rPr>
        <w:t>this</w:t>
      </w:r>
      <w:r>
        <w:rPr>
          <w:color w:val="333333"/>
          <w:spacing w:val="-3"/>
          <w:sz w:val="24"/>
        </w:rPr>
        <w:t> </w:t>
      </w:r>
      <w:r>
        <w:rPr>
          <w:color w:val="333333"/>
          <w:sz w:val="24"/>
        </w:rPr>
        <w:t>method</w:t>
      </w:r>
      <w:r>
        <w:rPr>
          <w:color w:val="333333"/>
          <w:spacing w:val="-3"/>
          <w:sz w:val="24"/>
        </w:rPr>
        <w:t> </w:t>
      </w:r>
      <w:r>
        <w:rPr>
          <w:color w:val="333333"/>
          <w:sz w:val="24"/>
        </w:rPr>
        <w:t>is</w:t>
      </w:r>
      <w:r>
        <w:rPr>
          <w:color w:val="333333"/>
          <w:spacing w:val="-3"/>
          <w:sz w:val="24"/>
        </w:rPr>
        <w:t> </w:t>
      </w:r>
      <w:r>
        <w:rPr>
          <w:color w:val="333333"/>
          <w:sz w:val="24"/>
        </w:rPr>
        <w:t>the</w:t>
      </w:r>
      <w:r>
        <w:rPr>
          <w:color w:val="333333"/>
          <w:spacing w:val="-3"/>
          <w:sz w:val="24"/>
        </w:rPr>
        <w:t> </w:t>
      </w:r>
      <w:r>
        <w:rPr>
          <w:color w:val="333333"/>
          <w:sz w:val="24"/>
        </w:rPr>
        <w:t>same</w:t>
      </w:r>
      <w:r>
        <w:rPr>
          <w:color w:val="333333"/>
          <w:spacing w:val="-3"/>
          <w:sz w:val="24"/>
        </w:rPr>
        <w:t> </w:t>
      </w:r>
      <w:r>
        <w:rPr>
          <w:color w:val="333333"/>
          <w:sz w:val="24"/>
        </w:rPr>
        <w:t>as</w:t>
      </w:r>
      <w:r>
        <w:rPr>
          <w:color w:val="333333"/>
          <w:spacing w:val="-3"/>
          <w:sz w:val="24"/>
        </w:rPr>
        <w:t> </w:t>
      </w:r>
      <w:r>
        <w:rPr>
          <w:color w:val="333333"/>
          <w:sz w:val="24"/>
        </w:rPr>
        <w:t>the</w:t>
      </w:r>
      <w:r>
        <w:rPr>
          <w:color w:val="333333"/>
          <w:spacing w:val="-3"/>
          <w:sz w:val="24"/>
        </w:rPr>
        <w:t> </w:t>
      </w:r>
      <w:r>
        <w:rPr>
          <w:color w:val="333333"/>
          <w:sz w:val="24"/>
        </w:rPr>
        <w:t>event</w:t>
      </w:r>
      <w:r>
        <w:rPr>
          <w:color w:val="333333"/>
          <w:spacing w:val="-3"/>
          <w:sz w:val="24"/>
        </w:rPr>
        <w:t> </w:t>
      </w:r>
      <w:r>
        <w:rPr>
          <w:color w:val="333333"/>
          <w:sz w:val="24"/>
        </w:rPr>
        <w:t>callback</w:t>
      </w:r>
      <w:r>
        <w:rPr>
          <w:color w:val="333333"/>
          <w:spacing w:val="-3"/>
          <w:sz w:val="24"/>
        </w:rPr>
        <w:t> </w:t>
      </w:r>
      <w:r>
        <w:rPr>
          <w:color w:val="333333"/>
          <w:sz w:val="24"/>
        </w:rPr>
        <w:t>added</w:t>
      </w:r>
      <w:r>
        <w:rPr>
          <w:color w:val="333333"/>
          <w:spacing w:val="-3"/>
          <w:sz w:val="24"/>
        </w:rPr>
        <w:t> </w:t>
      </w:r>
      <w:r>
        <w:rPr>
          <w:color w:val="333333"/>
          <w:sz w:val="24"/>
        </w:rPr>
        <w:t>by the editor, all added by code. First you need to construct a</w:t>
      </w:r>
    </w:p>
    <w:p>
      <w:pPr>
        <w:spacing w:before="1"/>
        <w:ind w:left="720" w:right="0" w:firstLine="0"/>
        <w:jc w:val="left"/>
        <w:rPr>
          <w:rFonts w:ascii="Consolas"/>
          <w:sz w:val="20"/>
        </w:rPr>
      </w:pPr>
      <w:r>
        <w:rPr>
          <w:color w:val="333333"/>
          <w:sz w:val="24"/>
        </w:rPr>
        <w:t>object,</w:t>
      </w:r>
      <w:r>
        <w:rPr>
          <w:color w:val="333333"/>
          <w:spacing w:val="-5"/>
          <w:sz w:val="24"/>
        </w:rPr>
        <w:t> </w:t>
      </w:r>
      <w:r>
        <w:rPr>
          <w:color w:val="333333"/>
          <w:sz w:val="24"/>
        </w:rPr>
        <w:t>and</w:t>
      </w:r>
      <w:r>
        <w:rPr>
          <w:color w:val="333333"/>
          <w:spacing w:val="-2"/>
          <w:sz w:val="24"/>
        </w:rPr>
        <w:t> </w:t>
      </w:r>
      <w:r>
        <w:rPr>
          <w:color w:val="333333"/>
          <w:sz w:val="24"/>
        </w:rPr>
        <w:t>then</w:t>
      </w:r>
      <w:r>
        <w:rPr>
          <w:color w:val="333333"/>
          <w:spacing w:val="-2"/>
          <w:sz w:val="24"/>
        </w:rPr>
        <w:t> </w:t>
      </w:r>
      <w:r>
        <w:rPr>
          <w:color w:val="333333"/>
          <w:sz w:val="24"/>
        </w:rPr>
        <w:t>set</w:t>
      </w:r>
      <w:r>
        <w:rPr>
          <w:color w:val="333333"/>
          <w:spacing w:val="-2"/>
          <w:sz w:val="24"/>
        </w:rPr>
        <w:t> </w:t>
      </w:r>
      <w:r>
        <w:rPr>
          <w:color w:val="333333"/>
          <w:sz w:val="24"/>
        </w:rPr>
        <w:t>the</w:t>
      </w:r>
      <w:r>
        <w:rPr>
          <w:color w:val="333333"/>
          <w:spacing w:val="-2"/>
          <w:sz w:val="24"/>
        </w:rPr>
        <w:t> </w:t>
      </w:r>
      <w:r>
        <w:rPr>
          <w:color w:val="333333"/>
          <w:sz w:val="24"/>
        </w:rPr>
        <w:t>corresponding</w:t>
      </w:r>
      <w:r>
        <w:rPr>
          <w:color w:val="333333"/>
          <w:spacing w:val="-2"/>
          <w:sz w:val="24"/>
        </w:rPr>
        <w:t> </w:t>
      </w:r>
      <w:r>
        <w:rPr>
          <w:rFonts w:ascii="Consolas"/>
          <w:color w:val="333333"/>
          <w:sz w:val="20"/>
          <w:shd w:fill="F6F6F6" w:color="auto" w:val="clear"/>
        </w:rPr>
        <w:t>target</w:t>
      </w:r>
      <w:r>
        <w:rPr>
          <w:color w:val="333333"/>
          <w:sz w:val="24"/>
        </w:rPr>
        <w:t>,</w:t>
      </w:r>
      <w:r>
        <w:rPr>
          <w:color w:val="333333"/>
          <w:spacing w:val="-2"/>
          <w:sz w:val="24"/>
        </w:rPr>
        <w:t> </w:t>
      </w:r>
      <w:r>
        <w:rPr>
          <w:rFonts w:ascii="Consolas"/>
          <w:color w:val="333333"/>
          <w:sz w:val="20"/>
          <w:shd w:fill="F6F6F6" w:color="auto" w:val="clear"/>
        </w:rPr>
        <w:t>component</w:t>
      </w:r>
      <w:r>
        <w:rPr>
          <w:color w:val="333333"/>
          <w:sz w:val="24"/>
        </w:rPr>
        <w:t>,</w:t>
      </w:r>
      <w:r>
        <w:rPr>
          <w:color w:val="333333"/>
          <w:spacing w:val="-2"/>
          <w:sz w:val="24"/>
        </w:rPr>
        <w:t> </w:t>
      </w:r>
      <w:r>
        <w:rPr>
          <w:rFonts w:ascii="Consolas"/>
          <w:color w:val="333333"/>
          <w:sz w:val="20"/>
          <w:shd w:fill="F6F6F6" w:color="auto" w:val="clear"/>
        </w:rPr>
        <w:t>handler</w:t>
      </w:r>
      <w:r>
        <w:rPr>
          <w:rFonts w:ascii="Consolas"/>
          <w:color w:val="333333"/>
          <w:spacing w:val="-44"/>
          <w:sz w:val="20"/>
        </w:rPr>
        <w:t> </w:t>
      </w:r>
      <w:r>
        <w:rPr>
          <w:color w:val="333333"/>
          <w:sz w:val="24"/>
        </w:rPr>
        <w:t>and</w:t>
      </w:r>
      <w:r>
        <w:rPr>
          <w:color w:val="333333"/>
          <w:spacing w:val="-2"/>
          <w:sz w:val="24"/>
        </w:rPr>
        <w:t> </w:t>
      </w:r>
      <w:r>
        <w:rPr>
          <w:rFonts w:ascii="Consolas"/>
          <w:color w:val="333333"/>
          <w:spacing w:val="-2"/>
          <w:sz w:val="20"/>
          <w:shd w:fill="F6F6F6" w:color="auto" w:val="clear"/>
        </w:rPr>
        <w:t>customEventData</w:t>
      </w:r>
    </w:p>
    <w:p>
      <w:pPr>
        <w:spacing w:before="42"/>
        <w:ind w:left="720" w:right="0" w:firstLine="0"/>
        <w:jc w:val="left"/>
        <w:rPr>
          <w:sz w:val="24"/>
        </w:rPr>
      </w:pPr>
      <w:r>
        <w:rPr>
          <w:color w:val="333333"/>
          <w:spacing w:val="-2"/>
          <w:sz w:val="24"/>
        </w:rPr>
        <w:t>parameters.</w:t>
      </w:r>
    </w:p>
    <w:p>
      <w:pPr>
        <w:pStyle w:val="BodyText"/>
        <w:spacing w:before="69"/>
        <w:rPr>
          <w:sz w:val="24"/>
        </w:rPr>
      </w:pPr>
    </w:p>
    <w:p>
      <w:pPr>
        <w:spacing w:line="276" w:lineRule="auto" w:before="0"/>
        <w:ind w:left="930" w:right="1448" w:firstLine="0"/>
        <w:jc w:val="left"/>
        <w:rPr>
          <w:rFonts w:ascii="Consolas"/>
          <w:sz w:val="20"/>
        </w:rPr>
      </w:pPr>
      <w:r>
        <w:rPr>
          <w:rFonts w:ascii="Consolas"/>
          <w:color w:val="0000FF"/>
          <w:sz w:val="20"/>
        </w:rPr>
        <w:t>var </w:t>
      </w:r>
      <w:r>
        <w:rPr>
          <w:rFonts w:ascii="Consolas"/>
          <w:sz w:val="20"/>
        </w:rPr>
        <w:t>pageViewEventHandler = </w:t>
      </w:r>
      <w:r>
        <w:rPr>
          <w:rFonts w:ascii="Consolas"/>
          <w:color w:val="0000FF"/>
          <w:sz w:val="20"/>
        </w:rPr>
        <w:t>new </w:t>
      </w:r>
      <w:r>
        <w:rPr>
          <w:rFonts w:ascii="Consolas"/>
          <w:sz w:val="20"/>
        </w:rPr>
        <w:t>cc.Component.EventHandler(); pageViewEventHandler.target</w:t>
      </w:r>
      <w:r>
        <w:rPr>
          <w:rFonts w:ascii="Consolas"/>
          <w:spacing w:val="-4"/>
          <w:sz w:val="20"/>
        </w:rPr>
        <w:t> </w:t>
      </w:r>
      <w:r>
        <w:rPr>
          <w:rFonts w:ascii="Consolas"/>
          <w:sz w:val="20"/>
        </w:rPr>
        <w:t>=</w:t>
      </w:r>
      <w:r>
        <w:rPr>
          <w:rFonts w:ascii="Consolas"/>
          <w:spacing w:val="-4"/>
          <w:sz w:val="20"/>
        </w:rPr>
        <w:t> </w:t>
      </w:r>
      <w:r>
        <w:rPr>
          <w:rFonts w:ascii="Consolas"/>
          <w:color w:val="0000FF"/>
          <w:sz w:val="20"/>
        </w:rPr>
        <w:t>this</w:t>
      </w:r>
      <w:r>
        <w:rPr>
          <w:rFonts w:ascii="Consolas"/>
          <w:sz w:val="20"/>
        </w:rPr>
        <w:t>.node;</w:t>
      </w:r>
      <w:r>
        <w:rPr>
          <w:rFonts w:ascii="Consolas"/>
          <w:spacing w:val="-4"/>
          <w:sz w:val="20"/>
        </w:rPr>
        <w:t> </w:t>
      </w:r>
      <w:r>
        <w:rPr>
          <w:rFonts w:ascii="Consolas"/>
          <w:color w:val="008000"/>
          <w:sz w:val="20"/>
        </w:rPr>
        <w:t>//</w:t>
      </w:r>
      <w:r>
        <w:rPr>
          <w:rFonts w:ascii="Consolas"/>
          <w:color w:val="008000"/>
          <w:spacing w:val="-4"/>
          <w:sz w:val="20"/>
        </w:rPr>
        <w:t> </w:t>
      </w:r>
      <w:r>
        <w:rPr>
          <w:rFonts w:ascii="Consolas"/>
          <w:color w:val="008000"/>
          <w:sz w:val="20"/>
        </w:rPr>
        <w:t>Is</w:t>
      </w:r>
      <w:r>
        <w:rPr>
          <w:rFonts w:ascii="Consolas"/>
          <w:color w:val="008000"/>
          <w:spacing w:val="-4"/>
          <w:sz w:val="20"/>
        </w:rPr>
        <w:t> </w:t>
      </w:r>
      <w:r>
        <w:rPr>
          <w:rFonts w:ascii="Consolas"/>
          <w:color w:val="008000"/>
          <w:sz w:val="20"/>
        </w:rPr>
        <w:t>the</w:t>
      </w:r>
      <w:r>
        <w:rPr>
          <w:rFonts w:ascii="Consolas"/>
          <w:color w:val="008000"/>
          <w:spacing w:val="-4"/>
          <w:sz w:val="20"/>
        </w:rPr>
        <w:t> </w:t>
      </w:r>
      <w:r>
        <w:rPr>
          <w:rFonts w:ascii="Consolas"/>
          <w:color w:val="008000"/>
          <w:sz w:val="20"/>
        </w:rPr>
        <w:t>node</w:t>
      </w:r>
      <w:r>
        <w:rPr>
          <w:rFonts w:ascii="Consolas"/>
          <w:color w:val="008000"/>
          <w:spacing w:val="-4"/>
          <w:sz w:val="20"/>
        </w:rPr>
        <w:t> </w:t>
      </w:r>
      <w:r>
        <w:rPr>
          <w:rFonts w:ascii="Consolas"/>
          <w:color w:val="008000"/>
          <w:sz w:val="20"/>
        </w:rPr>
        <w:t>of</w:t>
      </w:r>
      <w:r>
        <w:rPr>
          <w:rFonts w:ascii="Consolas"/>
          <w:color w:val="008000"/>
          <w:spacing w:val="-4"/>
          <w:sz w:val="20"/>
        </w:rPr>
        <w:t> </w:t>
      </w:r>
      <w:r>
        <w:rPr>
          <w:rFonts w:ascii="Consolas"/>
          <w:color w:val="008000"/>
          <w:sz w:val="20"/>
        </w:rPr>
        <w:t>your</w:t>
      </w:r>
      <w:r>
        <w:rPr>
          <w:rFonts w:ascii="Consolas"/>
          <w:color w:val="008000"/>
          <w:spacing w:val="-4"/>
          <w:sz w:val="20"/>
        </w:rPr>
        <w:t> </w:t>
      </w:r>
      <w:r>
        <w:rPr>
          <w:rFonts w:ascii="Consolas"/>
          <w:color w:val="008000"/>
          <w:sz w:val="20"/>
        </w:rPr>
        <w:t>event</w:t>
      </w:r>
      <w:r>
        <w:rPr>
          <w:rFonts w:ascii="Consolas"/>
          <w:color w:val="008000"/>
          <w:spacing w:val="-4"/>
          <w:sz w:val="20"/>
        </w:rPr>
        <w:t> </w:t>
      </w:r>
      <w:r>
        <w:rPr>
          <w:rFonts w:ascii="Consolas"/>
          <w:color w:val="008000"/>
          <w:sz w:val="20"/>
        </w:rPr>
        <w:t>handling</w:t>
      </w:r>
      <w:r>
        <w:rPr>
          <w:rFonts w:ascii="Consolas"/>
          <w:color w:val="008000"/>
          <w:spacing w:val="-4"/>
          <w:sz w:val="20"/>
        </w:rPr>
        <w:t> </w:t>
      </w:r>
      <w:r>
        <w:rPr>
          <w:rFonts w:ascii="Consolas"/>
          <w:color w:val="008000"/>
          <w:sz w:val="20"/>
        </w:rPr>
        <w:t>code </w:t>
      </w:r>
      <w:r>
        <w:rPr>
          <w:rFonts w:ascii="Consolas"/>
          <w:color w:val="008000"/>
          <w:spacing w:val="-2"/>
          <w:sz w:val="20"/>
        </w:rPr>
        <w:t>component</w:t>
      </w:r>
    </w:p>
    <w:p>
      <w:pPr>
        <w:spacing w:line="276" w:lineRule="auto" w:before="0"/>
        <w:ind w:left="930" w:right="3264" w:firstLine="0"/>
        <w:jc w:val="left"/>
        <w:rPr>
          <w:rFonts w:ascii="Consolas"/>
          <w:sz w:val="20"/>
        </w:rPr>
      </w:pPr>
      <w:r>
        <w:rPr>
          <w:rFonts w:ascii="Consolas"/>
          <w:sz w:val="20"/>
        </w:rPr>
        <w:t>pageViewEventHandler.component</w:t>
      </w:r>
      <w:r>
        <w:rPr>
          <w:rFonts w:ascii="Consolas"/>
          <w:spacing w:val="-20"/>
          <w:sz w:val="20"/>
        </w:rPr>
        <w:t> </w:t>
      </w:r>
      <w:r>
        <w:rPr>
          <w:rFonts w:ascii="Consolas"/>
          <w:sz w:val="20"/>
        </w:rPr>
        <w:t>=</w:t>
      </w:r>
      <w:r>
        <w:rPr>
          <w:rFonts w:ascii="Consolas"/>
          <w:spacing w:val="-20"/>
          <w:sz w:val="20"/>
        </w:rPr>
        <w:t> </w:t>
      </w:r>
      <w:r>
        <w:rPr>
          <w:rFonts w:ascii="Consolas"/>
          <w:color w:val="A21515"/>
          <w:sz w:val="20"/>
        </w:rPr>
        <w:t>"cc.MyComponent" </w:t>
      </w:r>
      <w:r>
        <w:rPr>
          <w:rFonts w:ascii="Consolas"/>
          <w:sz w:val="20"/>
        </w:rPr>
        <w:t>pageViewEventHandler.handler = </w:t>
      </w:r>
      <w:r>
        <w:rPr>
          <w:rFonts w:ascii="Consolas"/>
          <w:color w:val="A21515"/>
          <w:sz w:val="20"/>
        </w:rPr>
        <w:t>"callback"</w:t>
      </w:r>
      <w:r>
        <w:rPr>
          <w:rFonts w:ascii="Consolas"/>
          <w:sz w:val="20"/>
        </w:rPr>
        <w:t>; pageViewEventHandler.customEventData = </w:t>
      </w:r>
      <w:r>
        <w:rPr>
          <w:rFonts w:ascii="Consolas"/>
          <w:color w:val="A21515"/>
          <w:sz w:val="20"/>
        </w:rPr>
        <w:t>"foobar"</w:t>
      </w:r>
      <w:r>
        <w:rPr>
          <w:rFonts w:ascii="Consolas"/>
          <w:sz w:val="20"/>
        </w:rPr>
        <w:t>;</w:t>
      </w:r>
    </w:p>
    <w:p>
      <w:pPr>
        <w:pStyle w:val="BodyText"/>
        <w:spacing w:before="35"/>
        <w:rPr>
          <w:rFonts w:ascii="Consolas"/>
          <w:sz w:val="20"/>
        </w:rPr>
      </w:pPr>
    </w:p>
    <w:p>
      <w:pPr>
        <w:spacing w:before="0"/>
        <w:ind w:left="930" w:right="0" w:firstLine="0"/>
        <w:jc w:val="left"/>
        <w:rPr>
          <w:rFonts w:ascii="Consolas"/>
          <w:sz w:val="20"/>
        </w:rPr>
      </w:pPr>
      <w:r>
        <w:rPr>
          <w:rFonts w:ascii="Consolas"/>
          <w:spacing w:val="-2"/>
          <w:sz w:val="20"/>
        </w:rPr>
        <w:t>pageView.pageEvents.push(pageViewEventHandler);</w:t>
      </w:r>
    </w:p>
    <w:p>
      <w:pPr>
        <w:pStyle w:val="BodyText"/>
        <w:spacing w:before="70"/>
        <w:rPr>
          <w:rFonts w:ascii="Consolas"/>
          <w:sz w:val="20"/>
        </w:rPr>
      </w:pPr>
    </w:p>
    <w:p>
      <w:pPr>
        <w:spacing w:line="276" w:lineRule="auto" w:before="1"/>
        <w:ind w:left="930" w:right="7223" w:firstLine="0"/>
        <w:jc w:val="left"/>
        <w:rPr>
          <w:rFonts w:ascii="Consolas"/>
          <w:sz w:val="20"/>
        </w:rPr>
      </w:pPr>
      <w:r>
        <w:rPr>
          <w:rFonts w:ascii="Consolas"/>
          <w:color w:val="008000"/>
          <w:sz w:val="20"/>
        </w:rPr>
        <w:t>//</w:t>
      </w:r>
      <w:r>
        <w:rPr>
          <w:rFonts w:ascii="Consolas"/>
          <w:color w:val="008000"/>
          <w:spacing w:val="-8"/>
          <w:sz w:val="20"/>
        </w:rPr>
        <w:t> </w:t>
      </w:r>
      <w:r>
        <w:rPr>
          <w:rFonts w:ascii="Consolas"/>
          <w:color w:val="008000"/>
          <w:sz w:val="20"/>
        </w:rPr>
        <w:t>here</w:t>
      </w:r>
      <w:r>
        <w:rPr>
          <w:rFonts w:ascii="Consolas"/>
          <w:color w:val="008000"/>
          <w:spacing w:val="-8"/>
          <w:sz w:val="20"/>
        </w:rPr>
        <w:t> </w:t>
      </w:r>
      <w:r>
        <w:rPr>
          <w:rFonts w:ascii="Consolas"/>
          <w:color w:val="008000"/>
          <w:sz w:val="20"/>
        </w:rPr>
        <w:t>is</w:t>
      </w:r>
      <w:r>
        <w:rPr>
          <w:rFonts w:ascii="Consolas"/>
          <w:color w:val="008000"/>
          <w:spacing w:val="-8"/>
          <w:sz w:val="20"/>
        </w:rPr>
        <w:t> </w:t>
      </w:r>
      <w:r>
        <w:rPr>
          <w:rFonts w:ascii="Consolas"/>
          <w:color w:val="008000"/>
          <w:sz w:val="20"/>
        </w:rPr>
        <w:t>your</w:t>
      </w:r>
      <w:r>
        <w:rPr>
          <w:rFonts w:ascii="Consolas"/>
          <w:color w:val="008000"/>
          <w:spacing w:val="-8"/>
          <w:sz w:val="20"/>
        </w:rPr>
        <w:t> </w:t>
      </w:r>
      <w:r>
        <w:rPr>
          <w:rFonts w:ascii="Consolas"/>
          <w:color w:val="008000"/>
          <w:sz w:val="20"/>
        </w:rPr>
        <w:t>component</w:t>
      </w:r>
      <w:r>
        <w:rPr>
          <w:rFonts w:ascii="Consolas"/>
          <w:color w:val="008000"/>
          <w:spacing w:val="-8"/>
          <w:sz w:val="20"/>
        </w:rPr>
        <w:t> </w:t>
      </w:r>
      <w:r>
        <w:rPr>
          <w:rFonts w:ascii="Consolas"/>
          <w:color w:val="008000"/>
          <w:sz w:val="20"/>
        </w:rPr>
        <w:t>file </w:t>
      </w:r>
      <w:r>
        <w:rPr>
          <w:rFonts w:ascii="Consolas"/>
          <w:spacing w:val="-2"/>
          <w:sz w:val="20"/>
        </w:rPr>
        <w:t>cc.Class({</w:t>
      </w:r>
    </w:p>
    <w:p>
      <w:pPr>
        <w:spacing w:line="552" w:lineRule="auto" w:before="0"/>
        <w:ind w:left="1369" w:right="7608" w:firstLine="0"/>
        <w:jc w:val="left"/>
        <w:rPr>
          <w:rFonts w:ascii="Consolas"/>
          <w:sz w:val="20"/>
        </w:rPr>
      </w:pPr>
      <w:r>
        <w:rPr>
          <w:rFonts w:ascii="Consolas"/>
          <w:color w:val="FF0000"/>
          <w:sz w:val="20"/>
        </w:rPr>
        <w:t>name</w:t>
      </w:r>
      <w:r>
        <w:rPr>
          <w:rFonts w:ascii="Consolas"/>
          <w:sz w:val="20"/>
        </w:rPr>
        <w:t>:</w:t>
      </w:r>
      <w:r>
        <w:rPr>
          <w:rFonts w:ascii="Consolas"/>
          <w:spacing w:val="-28"/>
          <w:sz w:val="20"/>
        </w:rPr>
        <w:t> </w:t>
      </w:r>
      <w:r>
        <w:rPr>
          <w:rFonts w:ascii="Consolas"/>
          <w:color w:val="A21515"/>
          <w:sz w:val="20"/>
        </w:rPr>
        <w:t>'cc.MyComponent' </w:t>
      </w:r>
      <w:r>
        <w:rPr>
          <w:rFonts w:ascii="Consolas"/>
          <w:sz w:val="20"/>
        </w:rPr>
        <w:t>extends:</w:t>
      </w:r>
      <w:r>
        <w:rPr>
          <w:rFonts w:ascii="Consolas"/>
          <w:spacing w:val="-8"/>
          <w:sz w:val="20"/>
        </w:rPr>
        <w:t> </w:t>
      </w:r>
      <w:r>
        <w:rPr>
          <w:rFonts w:ascii="Consolas"/>
          <w:spacing w:val="-2"/>
          <w:sz w:val="20"/>
        </w:rPr>
        <w:t>cc.Component,</w:t>
      </w:r>
    </w:p>
    <w:p>
      <w:pPr>
        <w:spacing w:after="0" w:line="552" w:lineRule="auto"/>
        <w:jc w:val="left"/>
        <w:rPr>
          <w:rFonts w:ascii="Consolas"/>
          <w:sz w:val="20"/>
        </w:rPr>
        <w:sectPr>
          <w:pgSz w:w="12240" w:h="15840"/>
          <w:pgMar w:top="1360" w:bottom="280" w:left="720" w:right="0"/>
        </w:sectPr>
      </w:pPr>
    </w:p>
    <w:p>
      <w:pPr>
        <w:spacing w:before="43"/>
        <w:ind w:left="1369" w:right="0" w:firstLine="0"/>
        <w:jc w:val="left"/>
        <w:rPr>
          <w:rFonts w:ascii="Consolas"/>
          <w:sz w:val="20"/>
        </w:rPr>
      </w:pPr>
      <w:bookmarkStart w:name=" " w:id="101"/>
      <w:bookmarkEnd w:id="101"/>
      <w:r>
        <w:rPr/>
      </w:r>
      <w:r>
        <w:rPr>
          <w:rFonts w:ascii="Consolas"/>
          <w:color w:val="FF0000"/>
          <w:sz w:val="20"/>
        </w:rPr>
        <w:t>properties</w:t>
      </w:r>
      <w:r>
        <w:rPr>
          <w:rFonts w:ascii="Consolas"/>
          <w:sz w:val="20"/>
        </w:rPr>
        <w:t>:</w:t>
      </w:r>
      <w:r>
        <w:rPr>
          <w:rFonts w:ascii="Consolas"/>
          <w:spacing w:val="-11"/>
          <w:sz w:val="20"/>
        </w:rPr>
        <w:t> </w:t>
      </w:r>
      <w:r>
        <w:rPr>
          <w:rFonts w:ascii="Consolas"/>
          <w:spacing w:val="-10"/>
          <w:sz w:val="20"/>
        </w:rPr>
        <w:t>{</w:t>
      </w:r>
    </w:p>
    <w:p>
      <w:pPr>
        <w:spacing w:before="36"/>
        <w:ind w:left="1369" w:right="0" w:firstLine="0"/>
        <w:jc w:val="left"/>
        <w:rPr>
          <w:rFonts w:ascii="Consolas"/>
          <w:sz w:val="20"/>
        </w:rPr>
      </w:pPr>
      <w:r>
        <w:rPr>
          <w:rFonts w:ascii="Consolas"/>
          <w:spacing w:val="-5"/>
          <w:sz w:val="20"/>
        </w:rPr>
        <w:t>},</w:t>
      </w:r>
    </w:p>
    <w:p>
      <w:pPr>
        <w:pStyle w:val="BodyText"/>
        <w:spacing w:before="70"/>
        <w:rPr>
          <w:rFonts w:ascii="Consolas"/>
          <w:sz w:val="20"/>
        </w:rPr>
      </w:pPr>
    </w:p>
    <w:p>
      <w:pPr>
        <w:spacing w:line="276" w:lineRule="auto" w:before="0"/>
        <w:ind w:left="1369" w:right="3264" w:firstLine="0"/>
        <w:jc w:val="left"/>
        <w:rPr>
          <w:rFonts w:ascii="Consolas"/>
          <w:sz w:val="20"/>
        </w:rPr>
      </w:pPr>
      <w:r>
        <w:rPr>
          <w:rFonts w:ascii="Consolas"/>
          <w:color w:val="008000"/>
          <w:sz w:val="20"/>
        </w:rPr>
        <w:t>// Note: that the order and type of parameters are fixed </w:t>
      </w:r>
      <w:r>
        <w:rPr>
          <w:rFonts w:ascii="Consolas"/>
          <w:sz w:val="20"/>
        </w:rPr>
        <w:t>callback:</w:t>
      </w:r>
      <w:r>
        <w:rPr>
          <w:rFonts w:ascii="Consolas"/>
          <w:spacing w:val="-10"/>
          <w:sz w:val="20"/>
        </w:rPr>
        <w:t> </w:t>
      </w:r>
      <w:r>
        <w:rPr>
          <w:rFonts w:ascii="Consolas"/>
          <w:color w:val="0000FF"/>
          <w:sz w:val="20"/>
        </w:rPr>
        <w:t>function</w:t>
      </w:r>
      <w:r>
        <w:rPr>
          <w:rFonts w:ascii="Consolas"/>
          <w:sz w:val="20"/>
        </w:rPr>
        <w:t>(pageView,</w:t>
      </w:r>
      <w:r>
        <w:rPr>
          <w:rFonts w:ascii="Consolas"/>
          <w:spacing w:val="-10"/>
          <w:sz w:val="20"/>
        </w:rPr>
        <w:t> </w:t>
      </w:r>
      <w:r>
        <w:rPr>
          <w:rFonts w:ascii="Consolas"/>
          <w:sz w:val="20"/>
        </w:rPr>
        <w:t>eventType,</w:t>
      </w:r>
      <w:r>
        <w:rPr>
          <w:rFonts w:ascii="Consolas"/>
          <w:spacing w:val="-10"/>
          <w:sz w:val="20"/>
        </w:rPr>
        <w:t> </w:t>
      </w:r>
      <w:r>
        <w:rPr>
          <w:rFonts w:ascii="Consolas"/>
          <w:sz w:val="20"/>
        </w:rPr>
        <w:t>customEventData)</w:t>
      </w:r>
      <w:r>
        <w:rPr>
          <w:rFonts w:ascii="Consolas"/>
          <w:spacing w:val="-10"/>
          <w:sz w:val="20"/>
        </w:rPr>
        <w:t> </w:t>
      </w:r>
      <w:r>
        <w:rPr>
          <w:rFonts w:ascii="Consolas"/>
          <w:sz w:val="20"/>
        </w:rPr>
        <w:t>{</w:t>
      </w:r>
    </w:p>
    <w:p>
      <w:pPr>
        <w:spacing w:before="0"/>
        <w:ind w:left="1809" w:right="0" w:firstLine="0"/>
        <w:jc w:val="left"/>
        <w:rPr>
          <w:rFonts w:ascii="Consolas"/>
          <w:sz w:val="20"/>
        </w:rPr>
      </w:pPr>
      <w:r>
        <w:rPr>
          <w:rFonts w:ascii="Consolas"/>
          <w:color w:val="008000"/>
          <w:sz w:val="20"/>
        </w:rPr>
        <w:t>//</w:t>
      </w:r>
      <w:r>
        <w:rPr>
          <w:rFonts w:ascii="Consolas"/>
          <w:color w:val="008000"/>
          <w:spacing w:val="-5"/>
          <w:sz w:val="20"/>
        </w:rPr>
        <w:t> </w:t>
      </w:r>
      <w:r>
        <w:rPr>
          <w:rFonts w:ascii="Consolas"/>
          <w:color w:val="008000"/>
          <w:sz w:val="20"/>
        </w:rPr>
        <w:t>Where</w:t>
      </w:r>
      <w:r>
        <w:rPr>
          <w:rFonts w:ascii="Consolas"/>
          <w:color w:val="008000"/>
          <w:spacing w:val="-5"/>
          <w:sz w:val="20"/>
        </w:rPr>
        <w:t> </w:t>
      </w:r>
      <w:r>
        <w:rPr>
          <w:rFonts w:ascii="Consolas"/>
          <w:color w:val="008000"/>
          <w:sz w:val="20"/>
        </w:rPr>
        <w:t>pageView</w:t>
      </w:r>
      <w:r>
        <w:rPr>
          <w:rFonts w:ascii="Consolas"/>
          <w:color w:val="008000"/>
          <w:spacing w:val="-5"/>
          <w:sz w:val="20"/>
        </w:rPr>
        <w:t> </w:t>
      </w:r>
      <w:r>
        <w:rPr>
          <w:rFonts w:ascii="Consolas"/>
          <w:color w:val="008000"/>
          <w:sz w:val="20"/>
        </w:rPr>
        <w:t>is</w:t>
      </w:r>
      <w:r>
        <w:rPr>
          <w:rFonts w:ascii="Consolas"/>
          <w:color w:val="008000"/>
          <w:spacing w:val="-5"/>
          <w:sz w:val="20"/>
        </w:rPr>
        <w:t> </w:t>
      </w:r>
      <w:r>
        <w:rPr>
          <w:rFonts w:ascii="Consolas"/>
          <w:color w:val="008000"/>
          <w:sz w:val="20"/>
        </w:rPr>
        <w:t>a</w:t>
      </w:r>
      <w:r>
        <w:rPr>
          <w:rFonts w:ascii="Consolas"/>
          <w:color w:val="008000"/>
          <w:spacing w:val="-5"/>
          <w:sz w:val="20"/>
        </w:rPr>
        <w:t> </w:t>
      </w:r>
      <w:r>
        <w:rPr>
          <w:rFonts w:ascii="Consolas"/>
          <w:color w:val="008000"/>
          <w:sz w:val="20"/>
        </w:rPr>
        <w:t>cc.PageView</w:t>
      </w:r>
      <w:r>
        <w:rPr>
          <w:rFonts w:ascii="Consolas"/>
          <w:color w:val="008000"/>
          <w:spacing w:val="-4"/>
          <w:sz w:val="20"/>
        </w:rPr>
        <w:t> </w:t>
      </w:r>
      <w:r>
        <w:rPr>
          <w:rFonts w:ascii="Consolas"/>
          <w:color w:val="008000"/>
          <w:spacing w:val="-2"/>
          <w:sz w:val="20"/>
        </w:rPr>
        <w:t>object</w:t>
      </w:r>
    </w:p>
    <w:p>
      <w:pPr>
        <w:spacing w:before="35"/>
        <w:ind w:left="1809" w:right="0" w:firstLine="0"/>
        <w:jc w:val="left"/>
        <w:rPr>
          <w:rFonts w:ascii="Consolas"/>
          <w:sz w:val="20"/>
        </w:rPr>
      </w:pPr>
      <w:r>
        <w:rPr>
          <w:rFonts w:ascii="Consolas"/>
          <w:color w:val="008000"/>
          <w:sz w:val="20"/>
        </w:rPr>
        <w:t>//</w:t>
      </w:r>
      <w:r>
        <w:rPr>
          <w:rFonts w:ascii="Consolas"/>
          <w:color w:val="008000"/>
          <w:spacing w:val="-5"/>
          <w:sz w:val="20"/>
        </w:rPr>
        <w:t> </w:t>
      </w:r>
      <w:r>
        <w:rPr>
          <w:rFonts w:ascii="Consolas"/>
          <w:color w:val="008000"/>
          <w:sz w:val="20"/>
        </w:rPr>
        <w:t>Where</w:t>
      </w:r>
      <w:r>
        <w:rPr>
          <w:rFonts w:ascii="Consolas"/>
          <w:color w:val="008000"/>
          <w:spacing w:val="-5"/>
          <w:sz w:val="20"/>
        </w:rPr>
        <w:t> </w:t>
      </w:r>
      <w:r>
        <w:rPr>
          <w:rFonts w:ascii="Consolas"/>
          <w:color w:val="008000"/>
          <w:sz w:val="20"/>
        </w:rPr>
        <w:t>eventType</w:t>
      </w:r>
      <w:r>
        <w:rPr>
          <w:rFonts w:ascii="Consolas"/>
          <w:color w:val="008000"/>
          <w:spacing w:val="-5"/>
          <w:sz w:val="20"/>
        </w:rPr>
        <w:t> </w:t>
      </w:r>
      <w:r>
        <w:rPr>
          <w:rFonts w:ascii="Consolas"/>
          <w:color w:val="008000"/>
          <w:sz w:val="20"/>
        </w:rPr>
        <w:t>===</w:t>
      </w:r>
      <w:r>
        <w:rPr>
          <w:rFonts w:ascii="Consolas"/>
          <w:color w:val="008000"/>
          <w:spacing w:val="-4"/>
          <w:sz w:val="20"/>
        </w:rPr>
        <w:t> </w:t>
      </w:r>
      <w:r>
        <w:rPr>
          <w:rFonts w:ascii="Consolas"/>
          <w:color w:val="008000"/>
          <w:spacing w:val="-2"/>
          <w:sz w:val="20"/>
        </w:rPr>
        <w:t>cc.PageView.EventType.PAGE_TURNING</w:t>
      </w:r>
    </w:p>
    <w:p>
      <w:pPr>
        <w:spacing w:before="35"/>
        <w:ind w:left="1809" w:right="0" w:firstLine="0"/>
        <w:jc w:val="left"/>
        <w:rPr>
          <w:rFonts w:ascii="Consolas"/>
          <w:sz w:val="20"/>
        </w:rPr>
      </w:pPr>
      <w:r>
        <w:rPr>
          <w:rFonts w:ascii="Consolas"/>
          <w:color w:val="008000"/>
          <w:sz w:val="20"/>
        </w:rPr>
        <w:t>//</w:t>
      </w:r>
      <w:r>
        <w:rPr>
          <w:rFonts w:ascii="Consolas"/>
          <w:color w:val="008000"/>
          <w:spacing w:val="-8"/>
          <w:sz w:val="20"/>
        </w:rPr>
        <w:t> </w:t>
      </w:r>
      <w:r>
        <w:rPr>
          <w:rFonts w:ascii="Consolas"/>
          <w:color w:val="008000"/>
          <w:sz w:val="20"/>
        </w:rPr>
        <w:t>Where</w:t>
      </w:r>
      <w:r>
        <w:rPr>
          <w:rFonts w:ascii="Consolas"/>
          <w:color w:val="008000"/>
          <w:spacing w:val="-5"/>
          <w:sz w:val="20"/>
        </w:rPr>
        <w:t> </w:t>
      </w:r>
      <w:r>
        <w:rPr>
          <w:rFonts w:ascii="Consolas"/>
          <w:color w:val="008000"/>
          <w:sz w:val="20"/>
        </w:rPr>
        <w:t>the</w:t>
      </w:r>
      <w:r>
        <w:rPr>
          <w:rFonts w:ascii="Consolas"/>
          <w:color w:val="008000"/>
          <w:spacing w:val="-5"/>
          <w:sz w:val="20"/>
        </w:rPr>
        <w:t> </w:t>
      </w:r>
      <w:r>
        <w:rPr>
          <w:rFonts w:ascii="Consolas"/>
          <w:color w:val="008000"/>
          <w:sz w:val="20"/>
        </w:rPr>
        <w:t>customEventData</w:t>
      </w:r>
      <w:r>
        <w:rPr>
          <w:rFonts w:ascii="Consolas"/>
          <w:color w:val="008000"/>
          <w:spacing w:val="-5"/>
          <w:sz w:val="20"/>
        </w:rPr>
        <w:t> </w:t>
      </w:r>
      <w:r>
        <w:rPr>
          <w:rFonts w:ascii="Consolas"/>
          <w:color w:val="008000"/>
          <w:sz w:val="20"/>
        </w:rPr>
        <w:t>parameter</w:t>
      </w:r>
      <w:r>
        <w:rPr>
          <w:rFonts w:ascii="Consolas"/>
          <w:color w:val="008000"/>
          <w:spacing w:val="-5"/>
          <w:sz w:val="20"/>
        </w:rPr>
        <w:t> </w:t>
      </w:r>
      <w:r>
        <w:rPr>
          <w:rFonts w:ascii="Consolas"/>
          <w:color w:val="008000"/>
          <w:sz w:val="20"/>
        </w:rPr>
        <w:t>is</w:t>
      </w:r>
      <w:r>
        <w:rPr>
          <w:rFonts w:ascii="Consolas"/>
          <w:color w:val="008000"/>
          <w:spacing w:val="-5"/>
          <w:sz w:val="20"/>
        </w:rPr>
        <w:t> </w:t>
      </w:r>
      <w:r>
        <w:rPr>
          <w:rFonts w:ascii="Consolas"/>
          <w:color w:val="008000"/>
          <w:sz w:val="20"/>
        </w:rPr>
        <w:t>equal</w:t>
      </w:r>
      <w:r>
        <w:rPr>
          <w:rFonts w:ascii="Consolas"/>
          <w:color w:val="008000"/>
          <w:spacing w:val="-5"/>
          <w:sz w:val="20"/>
        </w:rPr>
        <w:t> </w:t>
      </w:r>
      <w:r>
        <w:rPr>
          <w:rFonts w:ascii="Consolas"/>
          <w:color w:val="008000"/>
          <w:sz w:val="20"/>
        </w:rPr>
        <w:t>to</w:t>
      </w:r>
      <w:r>
        <w:rPr>
          <w:rFonts w:ascii="Consolas"/>
          <w:color w:val="008000"/>
          <w:spacing w:val="-5"/>
          <w:sz w:val="20"/>
        </w:rPr>
        <w:t> </w:t>
      </w:r>
      <w:r>
        <w:rPr>
          <w:rFonts w:ascii="Consolas"/>
          <w:color w:val="008000"/>
          <w:sz w:val="20"/>
        </w:rPr>
        <w:t>the</w:t>
      </w:r>
      <w:r>
        <w:rPr>
          <w:rFonts w:ascii="Consolas"/>
          <w:color w:val="008000"/>
          <w:spacing w:val="-5"/>
          <w:sz w:val="20"/>
        </w:rPr>
        <w:t> </w:t>
      </w:r>
      <w:r>
        <w:rPr>
          <w:rFonts w:ascii="Consolas"/>
          <w:color w:val="008000"/>
          <w:spacing w:val="-2"/>
          <w:sz w:val="20"/>
        </w:rPr>
        <w:t>"foobar"</w:t>
      </w:r>
    </w:p>
    <w:p>
      <w:pPr>
        <w:spacing w:before="35"/>
        <w:ind w:left="1369" w:right="0" w:firstLine="0"/>
        <w:jc w:val="left"/>
        <w:rPr>
          <w:rFonts w:ascii="Consolas"/>
          <w:sz w:val="20"/>
        </w:rPr>
      </w:pPr>
      <w:r>
        <w:rPr>
          <w:rFonts w:ascii="Consolas"/>
          <w:spacing w:val="-10"/>
          <w:sz w:val="20"/>
        </w:rPr>
        <w:t>}</w:t>
      </w:r>
    </w:p>
    <w:p>
      <w:pPr>
        <w:spacing w:before="35"/>
        <w:ind w:left="930" w:right="0" w:firstLine="0"/>
        <w:jc w:val="left"/>
        <w:rPr>
          <w:rFonts w:ascii="Consolas"/>
          <w:sz w:val="20"/>
        </w:rPr>
      </w:pPr>
      <w:r>
        <w:rPr>
          <w:rFonts w:ascii="Consolas"/>
          <w:spacing w:val="-5"/>
          <w:sz w:val="20"/>
        </w:rPr>
        <w:t>});</w:t>
      </w:r>
    </w:p>
    <w:p>
      <w:pPr>
        <w:pStyle w:val="BodyText"/>
        <w:rPr>
          <w:rFonts w:ascii="Consolas"/>
        </w:rPr>
      </w:pPr>
    </w:p>
    <w:p>
      <w:pPr>
        <w:pStyle w:val="BodyText"/>
        <w:rPr>
          <w:rFonts w:ascii="Consolas"/>
        </w:rPr>
      </w:pPr>
    </w:p>
    <w:p>
      <w:pPr>
        <w:pStyle w:val="BodyText"/>
        <w:spacing w:before="192"/>
        <w:rPr>
          <w:rFonts w:ascii="Consolas"/>
        </w:rPr>
      </w:pPr>
    </w:p>
    <w:p>
      <w:pPr>
        <w:pStyle w:val="Heading5"/>
      </w:pPr>
      <w:r>
        <w:rPr/>
        <w:t>Method</w:t>
      </w:r>
      <w:r>
        <w:rPr>
          <w:spacing w:val="-6"/>
        </w:rPr>
        <w:t> </w:t>
      </w:r>
      <w:r>
        <w:rPr>
          <w:spacing w:val="-5"/>
        </w:rPr>
        <w:t>two</w:t>
      </w:r>
    </w:p>
    <w:p>
      <w:pPr>
        <w:pStyle w:val="BodyText"/>
        <w:spacing w:before="87"/>
        <w:rPr>
          <w:b/>
        </w:rPr>
      </w:pPr>
    </w:p>
    <w:p>
      <w:pPr>
        <w:pStyle w:val="BodyText"/>
        <w:ind w:left="720"/>
      </w:pPr>
      <w:r>
        <w:rPr/>
        <w:t>By</w:t>
      </w:r>
      <w:r>
        <w:rPr>
          <w:spacing w:val="-14"/>
        </w:rPr>
        <w:t> </w:t>
      </w:r>
      <w:r>
        <w:rPr/>
        <w:t>pageView.node.on('page-turning',</w:t>
      </w:r>
      <w:r>
        <w:rPr>
          <w:spacing w:val="-12"/>
        </w:rPr>
        <w:t> </w:t>
      </w:r>
      <w:r>
        <w:rPr/>
        <w:t>...)</w:t>
      </w:r>
      <w:r>
        <w:rPr>
          <w:spacing w:val="-12"/>
        </w:rPr>
        <w:t> </w:t>
      </w:r>
      <w:r>
        <w:rPr/>
        <w:t>way</w:t>
      </w:r>
      <w:r>
        <w:rPr>
          <w:spacing w:val="-12"/>
        </w:rPr>
        <w:t> </w:t>
      </w:r>
      <w:r>
        <w:rPr/>
        <w:t>to</w:t>
      </w:r>
      <w:r>
        <w:rPr>
          <w:spacing w:val="-11"/>
        </w:rPr>
        <w:t> </w:t>
      </w:r>
      <w:r>
        <w:rPr>
          <w:spacing w:val="-5"/>
        </w:rPr>
        <w:t>add</w:t>
      </w:r>
    </w:p>
    <w:p>
      <w:pPr>
        <w:pStyle w:val="BodyText"/>
        <w:spacing w:line="276" w:lineRule="auto" w:before="142"/>
        <w:ind w:left="930" w:right="1448"/>
        <w:rPr>
          <w:rFonts w:ascii="Consolas"/>
        </w:rPr>
      </w:pPr>
      <w:r>
        <w:rPr>
          <w:rFonts w:ascii="Consolas"/>
          <w:color w:val="008000"/>
        </w:rPr>
        <w:t>//</w:t>
      </w:r>
      <w:r>
        <w:rPr>
          <w:rFonts w:ascii="Consolas"/>
          <w:color w:val="008000"/>
          <w:spacing w:val="-4"/>
        </w:rPr>
        <w:t> </w:t>
      </w:r>
      <w:r>
        <w:rPr>
          <w:rFonts w:ascii="Consolas"/>
          <w:color w:val="008000"/>
        </w:rPr>
        <w:t>Suppose</w:t>
      </w:r>
      <w:r>
        <w:rPr>
          <w:rFonts w:ascii="Consolas"/>
          <w:color w:val="008000"/>
          <w:spacing w:val="-4"/>
        </w:rPr>
        <w:t> </w:t>
      </w:r>
      <w:r>
        <w:rPr>
          <w:rFonts w:ascii="Consolas"/>
          <w:color w:val="008000"/>
        </w:rPr>
        <w:t>we</w:t>
      </w:r>
      <w:r>
        <w:rPr>
          <w:rFonts w:ascii="Consolas"/>
          <w:color w:val="008000"/>
          <w:spacing w:val="-4"/>
        </w:rPr>
        <w:t> </w:t>
      </w:r>
      <w:r>
        <w:rPr>
          <w:rFonts w:ascii="Consolas"/>
          <w:color w:val="008000"/>
        </w:rPr>
        <w:t>add</w:t>
      </w:r>
      <w:r>
        <w:rPr>
          <w:rFonts w:ascii="Consolas"/>
          <w:color w:val="008000"/>
          <w:spacing w:val="-4"/>
        </w:rPr>
        <w:t> </w:t>
      </w:r>
      <w:r>
        <w:rPr>
          <w:rFonts w:ascii="Consolas"/>
          <w:color w:val="008000"/>
        </w:rPr>
        <w:t>event</w:t>
      </w:r>
      <w:r>
        <w:rPr>
          <w:rFonts w:ascii="Consolas"/>
          <w:color w:val="008000"/>
          <w:spacing w:val="-4"/>
        </w:rPr>
        <w:t> </w:t>
      </w:r>
      <w:r>
        <w:rPr>
          <w:rFonts w:ascii="Consolas"/>
          <w:color w:val="008000"/>
        </w:rPr>
        <w:t>handling</w:t>
      </w:r>
      <w:r>
        <w:rPr>
          <w:rFonts w:ascii="Consolas"/>
          <w:color w:val="008000"/>
          <w:spacing w:val="-4"/>
        </w:rPr>
        <w:t> </w:t>
      </w:r>
      <w:r>
        <w:rPr>
          <w:rFonts w:ascii="Consolas"/>
          <w:color w:val="008000"/>
        </w:rPr>
        <w:t>callbacks</w:t>
      </w:r>
      <w:r>
        <w:rPr>
          <w:rFonts w:ascii="Consolas"/>
          <w:color w:val="008000"/>
          <w:spacing w:val="-4"/>
        </w:rPr>
        <w:t> </w:t>
      </w:r>
      <w:r>
        <w:rPr>
          <w:rFonts w:ascii="Consolas"/>
          <w:color w:val="008000"/>
        </w:rPr>
        <w:t>to</w:t>
      </w:r>
      <w:r>
        <w:rPr>
          <w:rFonts w:ascii="Consolas"/>
          <w:color w:val="008000"/>
          <w:spacing w:val="-4"/>
        </w:rPr>
        <w:t> </w:t>
      </w:r>
      <w:r>
        <w:rPr>
          <w:rFonts w:ascii="Consolas"/>
          <w:color w:val="008000"/>
        </w:rPr>
        <w:t>the</w:t>
      </w:r>
      <w:r>
        <w:rPr>
          <w:rFonts w:ascii="Consolas"/>
          <w:color w:val="008000"/>
          <w:spacing w:val="-4"/>
        </w:rPr>
        <w:t> </w:t>
      </w:r>
      <w:r>
        <w:rPr>
          <w:rFonts w:ascii="Consolas"/>
          <w:color w:val="008000"/>
        </w:rPr>
        <w:t>onLoad</w:t>
      </w:r>
      <w:r>
        <w:rPr>
          <w:rFonts w:ascii="Consolas"/>
          <w:color w:val="008000"/>
          <w:spacing w:val="-4"/>
        </w:rPr>
        <w:t> </w:t>
      </w:r>
      <w:r>
        <w:rPr>
          <w:rFonts w:ascii="Consolas"/>
          <w:color w:val="008000"/>
        </w:rPr>
        <w:t>method</w:t>
      </w:r>
      <w:r>
        <w:rPr>
          <w:rFonts w:ascii="Consolas"/>
          <w:color w:val="008000"/>
          <w:spacing w:val="-4"/>
        </w:rPr>
        <w:t> </w:t>
      </w:r>
      <w:r>
        <w:rPr>
          <w:rFonts w:ascii="Consolas"/>
          <w:color w:val="008000"/>
        </w:rPr>
        <w:t>of</w:t>
      </w:r>
      <w:r>
        <w:rPr>
          <w:rFonts w:ascii="Consolas"/>
          <w:color w:val="008000"/>
          <w:spacing w:val="-4"/>
        </w:rPr>
        <w:t> </w:t>
      </w:r>
      <w:r>
        <w:rPr>
          <w:rFonts w:ascii="Consolas"/>
          <w:color w:val="008000"/>
        </w:rPr>
        <w:t>a component and perform event handling in the callback function:</w:t>
      </w:r>
    </w:p>
    <w:p>
      <w:pPr>
        <w:pStyle w:val="BodyText"/>
        <w:spacing w:before="243"/>
        <w:rPr>
          <w:rFonts w:ascii="Consolas"/>
        </w:rPr>
      </w:pPr>
    </w:p>
    <w:p>
      <w:pPr>
        <w:spacing w:before="0"/>
        <w:ind w:left="930" w:right="0" w:firstLine="0"/>
        <w:jc w:val="left"/>
        <w:rPr>
          <w:rFonts w:ascii="Consolas"/>
          <w:sz w:val="20"/>
        </w:rPr>
      </w:pPr>
      <w:r>
        <w:rPr>
          <w:rFonts w:ascii="Consolas"/>
          <w:spacing w:val="-2"/>
          <w:sz w:val="20"/>
        </w:rPr>
        <w:t>cc.Class({</w:t>
      </w:r>
    </w:p>
    <w:p>
      <w:pPr>
        <w:spacing w:before="35"/>
        <w:ind w:left="1369" w:right="0" w:firstLine="0"/>
        <w:jc w:val="left"/>
        <w:rPr>
          <w:rFonts w:ascii="Consolas"/>
          <w:sz w:val="20"/>
        </w:rPr>
      </w:pPr>
      <w:r>
        <w:rPr>
          <w:rFonts w:ascii="Consolas"/>
          <w:color w:val="FF0000"/>
          <w:sz w:val="20"/>
        </w:rPr>
        <w:t>extends</w:t>
      </w:r>
      <w:r>
        <w:rPr>
          <w:rFonts w:ascii="Consolas"/>
          <w:sz w:val="20"/>
        </w:rPr>
        <w:t>:</w:t>
      </w:r>
      <w:r>
        <w:rPr>
          <w:rFonts w:ascii="Consolas"/>
          <w:spacing w:val="-8"/>
          <w:sz w:val="20"/>
        </w:rPr>
        <w:t> </w:t>
      </w:r>
      <w:r>
        <w:rPr>
          <w:rFonts w:ascii="Consolas"/>
          <w:spacing w:val="-2"/>
          <w:sz w:val="20"/>
        </w:rPr>
        <w:t>cc.Component,</w:t>
      </w:r>
    </w:p>
    <w:p>
      <w:pPr>
        <w:pStyle w:val="BodyText"/>
        <w:spacing w:before="70"/>
        <w:rPr>
          <w:rFonts w:ascii="Consolas"/>
          <w:sz w:val="20"/>
        </w:rPr>
      </w:pPr>
    </w:p>
    <w:p>
      <w:pPr>
        <w:spacing w:before="0"/>
        <w:ind w:left="1369" w:right="0" w:firstLine="0"/>
        <w:jc w:val="left"/>
        <w:rPr>
          <w:rFonts w:ascii="Consolas"/>
          <w:sz w:val="20"/>
        </w:rPr>
      </w:pPr>
      <w:r>
        <w:rPr>
          <w:rFonts w:ascii="Consolas"/>
          <w:color w:val="FF0000"/>
          <w:sz w:val="20"/>
        </w:rPr>
        <w:t>properties</w:t>
      </w:r>
      <w:r>
        <w:rPr>
          <w:rFonts w:ascii="Consolas"/>
          <w:sz w:val="20"/>
        </w:rPr>
        <w:t>:</w:t>
      </w:r>
      <w:r>
        <w:rPr>
          <w:rFonts w:ascii="Consolas"/>
          <w:spacing w:val="-11"/>
          <w:sz w:val="20"/>
        </w:rPr>
        <w:t> </w:t>
      </w:r>
      <w:r>
        <w:rPr>
          <w:rFonts w:ascii="Consolas"/>
          <w:spacing w:val="-10"/>
          <w:sz w:val="20"/>
        </w:rPr>
        <w:t>{</w:t>
      </w:r>
    </w:p>
    <w:p>
      <w:pPr>
        <w:spacing w:before="36"/>
        <w:ind w:left="1699" w:right="0" w:firstLine="0"/>
        <w:jc w:val="left"/>
        <w:rPr>
          <w:rFonts w:ascii="Consolas"/>
          <w:sz w:val="20"/>
        </w:rPr>
      </w:pPr>
      <w:r>
        <w:rPr>
          <w:rFonts w:ascii="Consolas"/>
          <w:color w:val="FF0000"/>
          <w:sz w:val="20"/>
        </w:rPr>
        <w:t>pageView</w:t>
      </w:r>
      <w:r>
        <w:rPr>
          <w:rFonts w:ascii="Consolas"/>
          <w:sz w:val="20"/>
        </w:rPr>
        <w:t>:</w:t>
      </w:r>
      <w:r>
        <w:rPr>
          <w:rFonts w:ascii="Consolas"/>
          <w:spacing w:val="-9"/>
          <w:sz w:val="20"/>
        </w:rPr>
        <w:t> </w:t>
      </w:r>
      <w:r>
        <w:rPr>
          <w:rFonts w:ascii="Consolas"/>
          <w:spacing w:val="-2"/>
          <w:sz w:val="20"/>
        </w:rPr>
        <w:t>cc.PageView</w:t>
      </w:r>
    </w:p>
    <w:p>
      <w:pPr>
        <w:spacing w:before="35"/>
        <w:ind w:left="1369" w:right="0" w:firstLine="0"/>
        <w:jc w:val="left"/>
        <w:rPr>
          <w:rFonts w:ascii="Consolas"/>
          <w:sz w:val="20"/>
        </w:rPr>
      </w:pPr>
      <w:r>
        <w:rPr>
          <w:rFonts w:ascii="Consolas"/>
          <w:spacing w:val="-5"/>
          <w:sz w:val="20"/>
        </w:rPr>
        <w:t>},</w:t>
      </w:r>
    </w:p>
    <w:p>
      <w:pPr>
        <w:pStyle w:val="BodyText"/>
        <w:spacing w:before="70"/>
        <w:rPr>
          <w:rFonts w:ascii="Consolas"/>
          <w:sz w:val="20"/>
        </w:rPr>
      </w:pPr>
    </w:p>
    <w:p>
      <w:pPr>
        <w:spacing w:before="0"/>
        <w:ind w:left="1369" w:right="0" w:firstLine="0"/>
        <w:jc w:val="left"/>
        <w:rPr>
          <w:rFonts w:ascii="Consolas"/>
          <w:sz w:val="20"/>
        </w:rPr>
      </w:pPr>
      <w:r>
        <w:rPr>
          <w:rFonts w:ascii="Consolas"/>
          <w:color w:val="FF0000"/>
          <w:sz w:val="20"/>
        </w:rPr>
        <w:t>onLoad</w:t>
      </w:r>
      <w:r>
        <w:rPr>
          <w:rFonts w:ascii="Consolas"/>
          <w:sz w:val="20"/>
        </w:rPr>
        <w:t>:</w:t>
      </w:r>
      <w:r>
        <w:rPr>
          <w:rFonts w:ascii="Consolas"/>
          <w:spacing w:val="-6"/>
          <w:sz w:val="20"/>
        </w:rPr>
        <w:t> </w:t>
      </w:r>
      <w:r>
        <w:rPr>
          <w:rFonts w:ascii="Consolas"/>
          <w:color w:val="0000FF"/>
          <w:sz w:val="20"/>
        </w:rPr>
        <w:t>function</w:t>
      </w:r>
      <w:r>
        <w:rPr>
          <w:rFonts w:ascii="Consolas"/>
          <w:color w:val="0000FF"/>
          <w:spacing w:val="-6"/>
          <w:sz w:val="20"/>
        </w:rPr>
        <w:t> </w:t>
      </w:r>
      <w:r>
        <w:rPr>
          <w:rFonts w:ascii="Consolas"/>
          <w:sz w:val="20"/>
        </w:rPr>
        <w:t>()</w:t>
      </w:r>
      <w:r>
        <w:rPr>
          <w:rFonts w:ascii="Consolas"/>
          <w:spacing w:val="-5"/>
          <w:sz w:val="20"/>
        </w:rPr>
        <w:t> </w:t>
      </w:r>
      <w:r>
        <w:rPr>
          <w:rFonts w:ascii="Consolas"/>
          <w:spacing w:val="-10"/>
          <w:sz w:val="20"/>
        </w:rPr>
        <w:t>{</w:t>
      </w:r>
    </w:p>
    <w:p>
      <w:pPr>
        <w:spacing w:before="35"/>
        <w:ind w:left="1699" w:right="0" w:firstLine="0"/>
        <w:jc w:val="left"/>
        <w:rPr>
          <w:rFonts w:ascii="Consolas"/>
          <w:sz w:val="20"/>
        </w:rPr>
      </w:pPr>
      <w:r>
        <w:rPr>
          <w:rFonts w:ascii="Consolas"/>
          <w:color w:val="0000FF"/>
          <w:sz w:val="20"/>
        </w:rPr>
        <w:t>this</w:t>
      </w:r>
      <w:r>
        <w:rPr>
          <w:rFonts w:ascii="Consolas"/>
          <w:sz w:val="20"/>
        </w:rPr>
        <w:t>.pageView.node.on(</w:t>
      </w:r>
      <w:r>
        <w:rPr>
          <w:rFonts w:ascii="Consolas"/>
          <w:color w:val="A21515"/>
          <w:sz w:val="20"/>
        </w:rPr>
        <w:t>'page-turning'</w:t>
      </w:r>
      <w:r>
        <w:rPr>
          <w:rFonts w:ascii="Consolas"/>
          <w:sz w:val="20"/>
        </w:rPr>
        <w:t>,</w:t>
      </w:r>
      <w:r>
        <w:rPr>
          <w:rFonts w:ascii="Consolas"/>
          <w:spacing w:val="-26"/>
          <w:sz w:val="20"/>
        </w:rPr>
        <w:t> </w:t>
      </w:r>
      <w:r>
        <w:rPr>
          <w:rFonts w:ascii="Consolas"/>
          <w:color w:val="0000FF"/>
          <w:sz w:val="20"/>
        </w:rPr>
        <w:t>this</w:t>
      </w:r>
      <w:r>
        <w:rPr>
          <w:rFonts w:ascii="Consolas"/>
          <w:sz w:val="20"/>
        </w:rPr>
        <w:t>.callback,</w:t>
      </w:r>
      <w:r>
        <w:rPr>
          <w:rFonts w:ascii="Consolas"/>
          <w:spacing w:val="-25"/>
          <w:sz w:val="20"/>
        </w:rPr>
        <w:t> </w:t>
      </w:r>
      <w:r>
        <w:rPr>
          <w:rFonts w:ascii="Consolas"/>
          <w:color w:val="0000FF"/>
          <w:spacing w:val="-2"/>
          <w:sz w:val="20"/>
        </w:rPr>
        <w:t>this</w:t>
      </w:r>
      <w:r>
        <w:rPr>
          <w:rFonts w:ascii="Consolas"/>
          <w:spacing w:val="-2"/>
          <w:sz w:val="20"/>
        </w:rPr>
        <w:t>);</w:t>
      </w:r>
    </w:p>
    <w:p>
      <w:pPr>
        <w:spacing w:before="35"/>
        <w:ind w:left="1369" w:right="0" w:firstLine="0"/>
        <w:jc w:val="left"/>
        <w:rPr>
          <w:rFonts w:ascii="Consolas"/>
          <w:sz w:val="20"/>
        </w:rPr>
      </w:pPr>
      <w:r>
        <w:rPr>
          <w:rFonts w:ascii="Consolas"/>
          <w:spacing w:val="-5"/>
          <w:sz w:val="20"/>
        </w:rPr>
        <w:t>},</w:t>
      </w:r>
    </w:p>
    <w:p>
      <w:pPr>
        <w:pStyle w:val="BodyText"/>
        <w:spacing w:before="70"/>
        <w:rPr>
          <w:rFonts w:ascii="Consolas"/>
          <w:sz w:val="20"/>
        </w:rPr>
      </w:pPr>
    </w:p>
    <w:p>
      <w:pPr>
        <w:spacing w:before="1"/>
        <w:ind w:left="1369" w:right="0" w:firstLine="0"/>
        <w:jc w:val="left"/>
        <w:rPr>
          <w:rFonts w:ascii="Consolas"/>
          <w:sz w:val="20"/>
        </w:rPr>
      </w:pPr>
      <w:r>
        <w:rPr>
          <w:rFonts w:ascii="Consolas"/>
          <w:color w:val="FF0000"/>
          <w:sz w:val="20"/>
        </w:rPr>
        <w:t>callback</w:t>
      </w:r>
      <w:r>
        <w:rPr>
          <w:rFonts w:ascii="Consolas"/>
          <w:sz w:val="20"/>
        </w:rPr>
        <w:t>:</w:t>
      </w:r>
      <w:r>
        <w:rPr>
          <w:rFonts w:ascii="Consolas"/>
          <w:spacing w:val="-9"/>
          <w:sz w:val="20"/>
        </w:rPr>
        <w:t> </w:t>
      </w:r>
      <w:r>
        <w:rPr>
          <w:rFonts w:ascii="Consolas"/>
          <w:color w:val="0000FF"/>
          <w:sz w:val="20"/>
        </w:rPr>
        <w:t>function</w:t>
      </w:r>
      <w:r>
        <w:rPr>
          <w:rFonts w:ascii="Consolas"/>
          <w:color w:val="0000FF"/>
          <w:spacing w:val="-9"/>
          <w:sz w:val="20"/>
        </w:rPr>
        <w:t> </w:t>
      </w:r>
      <w:r>
        <w:rPr>
          <w:rFonts w:ascii="Consolas"/>
          <w:sz w:val="20"/>
        </w:rPr>
        <w:t>(pageView)</w:t>
      </w:r>
      <w:r>
        <w:rPr>
          <w:rFonts w:ascii="Consolas"/>
          <w:spacing w:val="-9"/>
          <w:sz w:val="20"/>
        </w:rPr>
        <w:t> </w:t>
      </w:r>
      <w:r>
        <w:rPr>
          <w:rFonts w:ascii="Consolas"/>
          <w:spacing w:val="-10"/>
          <w:sz w:val="20"/>
        </w:rPr>
        <w:t>{</w:t>
      </w:r>
    </w:p>
    <w:p>
      <w:pPr>
        <w:spacing w:before="35"/>
        <w:ind w:left="1699" w:right="0" w:firstLine="0"/>
        <w:jc w:val="left"/>
        <w:rPr>
          <w:rFonts w:ascii="Consolas"/>
          <w:sz w:val="20"/>
        </w:rPr>
      </w:pPr>
      <w:r>
        <w:rPr>
          <w:rFonts w:ascii="Consolas"/>
          <w:color w:val="008000"/>
          <w:sz w:val="20"/>
        </w:rPr>
        <w:t>//</w:t>
      </w:r>
      <w:r>
        <w:rPr>
          <w:rFonts w:ascii="Consolas"/>
          <w:color w:val="008000"/>
          <w:spacing w:val="-7"/>
          <w:sz w:val="20"/>
        </w:rPr>
        <w:t> </w:t>
      </w:r>
      <w:r>
        <w:rPr>
          <w:rFonts w:ascii="Consolas"/>
          <w:color w:val="008000"/>
          <w:sz w:val="20"/>
        </w:rPr>
        <w:t>The</w:t>
      </w:r>
      <w:r>
        <w:rPr>
          <w:rFonts w:ascii="Consolas"/>
          <w:color w:val="008000"/>
          <w:spacing w:val="-4"/>
          <w:sz w:val="20"/>
        </w:rPr>
        <w:t> </w:t>
      </w:r>
      <w:r>
        <w:rPr>
          <w:rFonts w:ascii="Consolas"/>
          <w:color w:val="008000"/>
          <w:sz w:val="20"/>
        </w:rPr>
        <w:t>parameter</w:t>
      </w:r>
      <w:r>
        <w:rPr>
          <w:rFonts w:ascii="Consolas"/>
          <w:color w:val="008000"/>
          <w:spacing w:val="-5"/>
          <w:sz w:val="20"/>
        </w:rPr>
        <w:t> </w:t>
      </w:r>
      <w:r>
        <w:rPr>
          <w:rFonts w:ascii="Consolas"/>
          <w:color w:val="008000"/>
          <w:sz w:val="20"/>
        </w:rPr>
        <w:t>of</w:t>
      </w:r>
      <w:r>
        <w:rPr>
          <w:rFonts w:ascii="Consolas"/>
          <w:color w:val="008000"/>
          <w:spacing w:val="-4"/>
          <w:sz w:val="20"/>
        </w:rPr>
        <w:t> </w:t>
      </w:r>
      <w:r>
        <w:rPr>
          <w:rFonts w:ascii="Consolas"/>
          <w:color w:val="008000"/>
          <w:sz w:val="20"/>
        </w:rPr>
        <w:t>the</w:t>
      </w:r>
      <w:r>
        <w:rPr>
          <w:rFonts w:ascii="Consolas"/>
          <w:color w:val="008000"/>
          <w:spacing w:val="-5"/>
          <w:sz w:val="20"/>
        </w:rPr>
        <w:t> </w:t>
      </w:r>
      <w:r>
        <w:rPr>
          <w:rFonts w:ascii="Consolas"/>
          <w:color w:val="008000"/>
          <w:sz w:val="20"/>
        </w:rPr>
        <w:t>callback</w:t>
      </w:r>
      <w:r>
        <w:rPr>
          <w:rFonts w:ascii="Consolas"/>
          <w:color w:val="008000"/>
          <w:spacing w:val="-4"/>
          <w:sz w:val="20"/>
        </w:rPr>
        <w:t> </w:t>
      </w:r>
      <w:r>
        <w:rPr>
          <w:rFonts w:ascii="Consolas"/>
          <w:color w:val="008000"/>
          <w:sz w:val="20"/>
        </w:rPr>
        <w:t>is</w:t>
      </w:r>
      <w:r>
        <w:rPr>
          <w:rFonts w:ascii="Consolas"/>
          <w:color w:val="008000"/>
          <w:spacing w:val="-5"/>
          <w:sz w:val="20"/>
        </w:rPr>
        <w:t> </w:t>
      </w:r>
      <w:r>
        <w:rPr>
          <w:rFonts w:ascii="Consolas"/>
          <w:color w:val="008000"/>
          <w:sz w:val="20"/>
        </w:rPr>
        <w:t>the</w:t>
      </w:r>
      <w:r>
        <w:rPr>
          <w:rFonts w:ascii="Consolas"/>
          <w:color w:val="008000"/>
          <w:spacing w:val="-4"/>
          <w:sz w:val="20"/>
        </w:rPr>
        <w:t> </w:t>
      </w:r>
      <w:r>
        <w:rPr>
          <w:rFonts w:ascii="Consolas"/>
          <w:color w:val="008000"/>
          <w:sz w:val="20"/>
        </w:rPr>
        <w:t>pageView</w:t>
      </w:r>
      <w:r>
        <w:rPr>
          <w:rFonts w:ascii="Consolas"/>
          <w:color w:val="008000"/>
          <w:spacing w:val="-4"/>
          <w:sz w:val="20"/>
        </w:rPr>
        <w:t> </w:t>
      </w:r>
      <w:r>
        <w:rPr>
          <w:rFonts w:ascii="Consolas"/>
          <w:color w:val="008000"/>
          <w:spacing w:val="-2"/>
          <w:sz w:val="20"/>
        </w:rPr>
        <w:t>component.</w:t>
      </w:r>
    </w:p>
    <w:p>
      <w:pPr>
        <w:spacing w:before="35"/>
        <w:ind w:left="1699" w:right="0" w:firstLine="0"/>
        <w:jc w:val="left"/>
        <w:rPr>
          <w:rFonts w:ascii="Consolas"/>
          <w:sz w:val="20"/>
        </w:rPr>
      </w:pPr>
      <w:r>
        <w:rPr>
          <w:rFonts w:ascii="Consolas"/>
          <w:color w:val="008000"/>
          <w:sz w:val="20"/>
        </w:rPr>
        <w:t>//</w:t>
      </w:r>
      <w:r>
        <w:rPr>
          <w:rFonts w:ascii="Consolas"/>
          <w:color w:val="008000"/>
          <w:spacing w:val="-4"/>
          <w:sz w:val="20"/>
        </w:rPr>
        <w:t> </w:t>
      </w:r>
      <w:r>
        <w:rPr>
          <w:rFonts w:ascii="Consolas"/>
          <w:color w:val="008000"/>
          <w:sz w:val="20"/>
        </w:rPr>
        <w:t>do</w:t>
      </w:r>
      <w:r>
        <w:rPr>
          <w:rFonts w:ascii="Consolas"/>
          <w:color w:val="008000"/>
          <w:spacing w:val="-4"/>
          <w:sz w:val="20"/>
        </w:rPr>
        <w:t> </w:t>
      </w:r>
      <w:r>
        <w:rPr>
          <w:rFonts w:ascii="Consolas"/>
          <w:color w:val="008000"/>
          <w:sz w:val="20"/>
        </w:rPr>
        <w:t>whatever</w:t>
      </w:r>
      <w:r>
        <w:rPr>
          <w:rFonts w:ascii="Consolas"/>
          <w:color w:val="008000"/>
          <w:spacing w:val="-4"/>
          <w:sz w:val="20"/>
        </w:rPr>
        <w:t> </w:t>
      </w:r>
      <w:r>
        <w:rPr>
          <w:rFonts w:ascii="Consolas"/>
          <w:color w:val="008000"/>
          <w:sz w:val="20"/>
        </w:rPr>
        <w:t>you</w:t>
      </w:r>
      <w:r>
        <w:rPr>
          <w:rFonts w:ascii="Consolas"/>
          <w:color w:val="008000"/>
          <w:spacing w:val="-4"/>
          <w:sz w:val="20"/>
        </w:rPr>
        <w:t> </w:t>
      </w:r>
      <w:r>
        <w:rPr>
          <w:rFonts w:ascii="Consolas"/>
          <w:color w:val="008000"/>
          <w:sz w:val="20"/>
        </w:rPr>
        <w:t>want</w:t>
      </w:r>
      <w:r>
        <w:rPr>
          <w:rFonts w:ascii="Consolas"/>
          <w:color w:val="008000"/>
          <w:spacing w:val="-4"/>
          <w:sz w:val="20"/>
        </w:rPr>
        <w:t> </w:t>
      </w:r>
      <w:r>
        <w:rPr>
          <w:rFonts w:ascii="Consolas"/>
          <w:color w:val="008000"/>
          <w:sz w:val="20"/>
        </w:rPr>
        <w:t>with</w:t>
      </w:r>
      <w:r>
        <w:rPr>
          <w:rFonts w:ascii="Consolas"/>
          <w:color w:val="008000"/>
          <w:spacing w:val="-3"/>
          <w:sz w:val="20"/>
        </w:rPr>
        <w:t> </w:t>
      </w:r>
      <w:r>
        <w:rPr>
          <w:rFonts w:ascii="Consolas"/>
          <w:color w:val="008000"/>
          <w:spacing w:val="-2"/>
          <w:sz w:val="20"/>
        </w:rPr>
        <w:t>pageView</w:t>
      </w:r>
    </w:p>
    <w:p>
      <w:pPr>
        <w:spacing w:before="35"/>
        <w:ind w:left="1369" w:right="0" w:firstLine="0"/>
        <w:jc w:val="left"/>
        <w:rPr>
          <w:rFonts w:ascii="Consolas"/>
          <w:sz w:val="20"/>
        </w:rPr>
      </w:pPr>
      <w:r>
        <w:rPr>
          <w:rFonts w:ascii="Consolas"/>
          <w:spacing w:val="-10"/>
          <w:sz w:val="20"/>
        </w:rPr>
        <w:t>}</w:t>
      </w:r>
    </w:p>
    <w:p>
      <w:pPr>
        <w:spacing w:before="35"/>
        <w:ind w:left="930" w:right="0" w:firstLine="0"/>
        <w:jc w:val="left"/>
        <w:rPr>
          <w:rFonts w:ascii="Consolas"/>
          <w:sz w:val="20"/>
        </w:rPr>
      </w:pPr>
      <w:r>
        <w:rPr>
          <w:rFonts w:ascii="Consolas"/>
          <w:spacing w:val="-5"/>
          <w:sz w:val="20"/>
        </w:rPr>
        <w:t>});</w:t>
      </w:r>
    </w:p>
    <w:p>
      <w:pPr>
        <w:spacing w:after="0"/>
        <w:jc w:val="left"/>
        <w:rPr>
          <w:rFonts w:ascii="Consolas"/>
          <w:sz w:val="20"/>
        </w:rPr>
        <w:sectPr>
          <w:pgSz w:w="12240" w:h="15840"/>
          <w:pgMar w:top="1500" w:bottom="280" w:left="720" w:right="0"/>
        </w:sectPr>
      </w:pPr>
    </w:p>
    <w:p>
      <w:pPr>
        <w:pStyle w:val="Heading4"/>
        <w:numPr>
          <w:ilvl w:val="0"/>
          <w:numId w:val="23"/>
        </w:numPr>
        <w:tabs>
          <w:tab w:pos="1079" w:val="left" w:leader="none"/>
        </w:tabs>
        <w:spacing w:line="240" w:lineRule="auto" w:before="80" w:after="0"/>
        <w:ind w:left="1079" w:right="0" w:hanging="359"/>
        <w:jc w:val="left"/>
      </w:pPr>
      <w:bookmarkStart w:name="8.​ToggleContainer " w:id="102"/>
      <w:bookmarkEnd w:id="102"/>
      <w:r>
        <w:rPr>
          <w:b w:val="0"/>
        </w:rPr>
      </w:r>
      <w:r>
        <w:rPr>
          <w:spacing w:val="-2"/>
        </w:rPr>
        <w:t>ToggleContainer</w:t>
      </w:r>
    </w:p>
    <w:p>
      <w:pPr>
        <w:pStyle w:val="BodyText"/>
        <w:spacing w:line="276" w:lineRule="auto" w:before="161"/>
        <w:ind w:left="720" w:right="1438"/>
        <w:jc w:val="both"/>
      </w:pPr>
      <w:r>
        <w:rPr/>
        <w:t>The select box is also a relatively special component, which is often implemented to meet the user's requirements for</w:t>
      </w:r>
      <w:r>
        <w:rPr>
          <w:spacing w:val="-5"/>
        </w:rPr>
        <w:t> </w:t>
      </w:r>
      <w:r>
        <w:rPr/>
        <w:t>selecting</w:t>
      </w:r>
      <w:r>
        <w:rPr>
          <w:spacing w:val="-5"/>
        </w:rPr>
        <w:t> </w:t>
      </w:r>
      <w:r>
        <w:rPr/>
        <w:t>several</w:t>
      </w:r>
      <w:r>
        <w:rPr>
          <w:spacing w:val="-5"/>
        </w:rPr>
        <w:t> </w:t>
      </w:r>
      <w:r>
        <w:rPr/>
        <w:t>kinds</w:t>
      </w:r>
      <w:r>
        <w:rPr>
          <w:spacing w:val="-5"/>
        </w:rPr>
        <w:t> </w:t>
      </w:r>
      <w:r>
        <w:rPr/>
        <w:t>of</w:t>
      </w:r>
      <w:r>
        <w:rPr>
          <w:spacing w:val="-5"/>
        </w:rPr>
        <w:t> </w:t>
      </w:r>
      <w:r>
        <w:rPr/>
        <w:t>information.</w:t>
      </w:r>
      <w:r>
        <w:rPr>
          <w:spacing w:val="-5"/>
        </w:rPr>
        <w:t> </w:t>
      </w:r>
      <w:r>
        <w:rPr/>
        <w:t>It</w:t>
      </w:r>
      <w:r>
        <w:rPr>
          <w:spacing w:val="-5"/>
        </w:rPr>
        <w:t> </w:t>
      </w:r>
      <w:r>
        <w:rPr/>
        <w:t>can</w:t>
      </w:r>
      <w:r>
        <w:rPr>
          <w:spacing w:val="-5"/>
        </w:rPr>
        <w:t> </w:t>
      </w:r>
      <w:r>
        <w:rPr/>
        <w:t>be</w:t>
      </w:r>
      <w:r>
        <w:rPr>
          <w:spacing w:val="-5"/>
        </w:rPr>
        <w:t> </w:t>
      </w:r>
      <w:r>
        <w:rPr/>
        <w:t>composed</w:t>
      </w:r>
      <w:r>
        <w:rPr>
          <w:spacing w:val="-5"/>
        </w:rPr>
        <w:t> </w:t>
      </w:r>
      <w:r>
        <w:rPr/>
        <w:t>of</w:t>
      </w:r>
      <w:r>
        <w:rPr>
          <w:spacing w:val="-5"/>
        </w:rPr>
        <w:t> </w:t>
      </w:r>
      <w:r>
        <w:rPr/>
        <w:t>Toggle</w:t>
      </w:r>
      <w:r>
        <w:rPr>
          <w:spacing w:val="-5"/>
        </w:rPr>
        <w:t> </w:t>
      </w:r>
      <w:r>
        <w:rPr/>
        <w:t>and ToggleGroup to form a check box.</w:t>
      </w:r>
    </w:p>
    <w:p>
      <w:pPr>
        <w:pStyle w:val="BodyText"/>
        <w:spacing w:line="276" w:lineRule="auto"/>
        <w:ind w:left="720" w:right="1440"/>
        <w:jc w:val="both"/>
      </w:pPr>
      <w:r>
        <w:rPr>
          <w:color w:val="333333"/>
        </w:rPr>
        <w:t>The toggle component is a CheckBox, when it is used together with a</w:t>
      </w:r>
      <w:r>
        <w:rPr>
          <w:color w:val="333333"/>
          <w:spacing w:val="-4"/>
        </w:rPr>
        <w:t> </w:t>
      </w:r>
      <w:r>
        <w:rPr>
          <w:color w:val="333333"/>
        </w:rPr>
        <w:t>ToggleGroup,</w:t>
      </w:r>
      <w:r>
        <w:rPr>
          <w:color w:val="333333"/>
          <w:spacing w:val="-4"/>
        </w:rPr>
        <w:t> </w:t>
      </w:r>
      <w:r>
        <w:rPr>
          <w:color w:val="333333"/>
        </w:rPr>
        <w:t>it</w:t>
      </w:r>
      <w:r>
        <w:rPr>
          <w:color w:val="333333"/>
          <w:spacing w:val="-4"/>
        </w:rPr>
        <w:t> </w:t>
      </w:r>
      <w:r>
        <w:rPr>
          <w:color w:val="333333"/>
        </w:rPr>
        <w:t>could</w:t>
      </w:r>
      <w:r>
        <w:rPr>
          <w:color w:val="333333"/>
          <w:spacing w:val="-4"/>
        </w:rPr>
        <w:t> </w:t>
      </w:r>
      <w:r>
        <w:rPr>
          <w:color w:val="333333"/>
        </w:rPr>
        <w:t>be treated as a RadioButton.</w:t>
      </w:r>
    </w:p>
    <w:p>
      <w:pPr>
        <w:pStyle w:val="BodyText"/>
        <w:spacing w:before="200"/>
        <w:ind w:left="720"/>
        <w:jc w:val="both"/>
      </w:pPr>
      <w:r>
        <w:rPr/>
        <w:t>The</w:t>
      </w:r>
      <w:r>
        <w:rPr>
          <w:spacing w:val="-8"/>
        </w:rPr>
        <w:t> </w:t>
      </w:r>
      <w:r>
        <w:rPr/>
        <w:t>attributes</w:t>
      </w:r>
      <w:r>
        <w:rPr>
          <w:spacing w:val="-8"/>
        </w:rPr>
        <w:t> </w:t>
      </w:r>
      <w:r>
        <w:rPr/>
        <w:t>of</w:t>
      </w:r>
      <w:r>
        <w:rPr>
          <w:spacing w:val="-8"/>
        </w:rPr>
        <w:t> </w:t>
      </w:r>
      <w:r>
        <w:rPr/>
        <w:t>Toggle</w:t>
      </w:r>
      <w:r>
        <w:rPr>
          <w:spacing w:val="-8"/>
        </w:rPr>
        <w:t> </w:t>
      </w:r>
      <w:r>
        <w:rPr/>
        <w:t>are</w:t>
      </w:r>
      <w:r>
        <w:rPr>
          <w:spacing w:val="-8"/>
        </w:rPr>
        <w:t> </w:t>
      </w:r>
      <w:r>
        <w:rPr/>
        <w:t>shown</w:t>
      </w:r>
      <w:r>
        <w:rPr>
          <w:spacing w:val="-8"/>
        </w:rPr>
        <w:t> </w:t>
      </w:r>
      <w:r>
        <w:rPr/>
        <w:t>in</w:t>
      </w:r>
      <w:r>
        <w:rPr>
          <w:spacing w:val="-8"/>
        </w:rPr>
        <w:t> </w:t>
      </w:r>
      <w:r>
        <w:rPr/>
        <w:t>Figure</w:t>
      </w:r>
      <w:r>
        <w:rPr>
          <w:spacing w:val="-7"/>
        </w:rPr>
        <w:t> </w:t>
      </w:r>
      <w:r>
        <w:rPr/>
        <w:t>5-</w:t>
      </w:r>
      <w:r>
        <w:rPr>
          <w:spacing w:val="-5"/>
        </w:rPr>
        <w:t>13.</w:t>
      </w:r>
    </w:p>
    <w:p>
      <w:pPr>
        <w:pStyle w:val="BodyText"/>
        <w:spacing w:before="9"/>
        <w:rPr>
          <w:sz w:val="3"/>
        </w:rPr>
      </w:pPr>
      <w:r>
        <w:rPr>
          <w:sz w:val="3"/>
        </w:rPr>
        <w:drawing>
          <wp:anchor distT="0" distB="0" distL="0" distR="0" allowOverlap="1" layoutInCell="1" locked="0" behindDoc="1" simplePos="0" relativeHeight="487608320">
            <wp:simplePos x="0" y="0"/>
            <wp:positionH relativeFrom="page">
              <wp:posOffset>2295525</wp:posOffset>
            </wp:positionH>
            <wp:positionV relativeFrom="paragraph">
              <wp:posOffset>43382</wp:posOffset>
            </wp:positionV>
            <wp:extent cx="3181350" cy="4162425"/>
            <wp:effectExtent l="0" t="0" r="0" b="0"/>
            <wp:wrapTopAndBottom/>
            <wp:docPr id="53" name="Image 53"/>
            <wp:cNvGraphicFramePr>
              <a:graphicFrameLocks/>
            </wp:cNvGraphicFramePr>
            <a:graphic>
              <a:graphicData uri="http://schemas.openxmlformats.org/drawingml/2006/picture">
                <pic:pic>
                  <pic:nvPicPr>
                    <pic:cNvPr id="53" name="Image 53"/>
                    <pic:cNvPicPr/>
                  </pic:nvPicPr>
                  <pic:blipFill>
                    <a:blip r:embed="rId61" cstate="print"/>
                    <a:stretch>
                      <a:fillRect/>
                    </a:stretch>
                  </pic:blipFill>
                  <pic:spPr>
                    <a:xfrm>
                      <a:off x="0" y="0"/>
                      <a:ext cx="3181350" cy="4162425"/>
                    </a:xfrm>
                    <a:prstGeom prst="rect">
                      <a:avLst/>
                    </a:prstGeom>
                  </pic:spPr>
                </pic:pic>
              </a:graphicData>
            </a:graphic>
          </wp:anchor>
        </w:drawing>
      </w:r>
    </w:p>
    <w:p>
      <w:pPr>
        <w:pStyle w:val="Heading5"/>
        <w:spacing w:before="84"/>
        <w:ind w:left="3789"/>
      </w:pPr>
      <w:r>
        <w:rPr/>
        <w:t>Figure</w:t>
      </w:r>
      <w:r>
        <w:rPr>
          <w:spacing w:val="-11"/>
        </w:rPr>
        <w:t> </w:t>
      </w:r>
      <w:r>
        <w:rPr/>
        <w:t>5-13</w:t>
      </w:r>
      <w:r>
        <w:rPr>
          <w:spacing w:val="-11"/>
        </w:rPr>
        <w:t> </w:t>
      </w:r>
      <w:r>
        <w:rPr/>
        <w:t>Toggle</w:t>
      </w:r>
      <w:r>
        <w:rPr>
          <w:spacing w:val="-10"/>
        </w:rPr>
        <w:t> </w:t>
      </w:r>
      <w:r>
        <w:rPr>
          <w:spacing w:val="-2"/>
        </w:rPr>
        <w:t>Component</w:t>
      </w:r>
    </w:p>
    <w:p>
      <w:pPr>
        <w:pStyle w:val="Heading5"/>
        <w:spacing w:after="0"/>
        <w:sectPr>
          <w:pgSz w:w="12240" w:h="15840"/>
          <w:pgMar w:top="1360" w:bottom="280" w:left="720" w:right="0"/>
        </w:sectPr>
      </w:pPr>
    </w:p>
    <w:p>
      <w:pPr>
        <w:spacing w:before="80"/>
        <w:ind w:left="720" w:right="0" w:firstLine="0"/>
        <w:jc w:val="left"/>
        <w:rPr>
          <w:b/>
          <w:sz w:val="22"/>
        </w:rPr>
      </w:pPr>
      <w:r>
        <w:rPr>
          <w:b/>
          <w:spacing w:val="-2"/>
          <w:sz w:val="22"/>
        </w:rPr>
        <w:t>Toggle</w:t>
      </w:r>
      <w:r>
        <w:rPr>
          <w:b/>
          <w:spacing w:val="-10"/>
          <w:sz w:val="22"/>
        </w:rPr>
        <w:t> </w:t>
      </w:r>
      <w:r>
        <w:rPr>
          <w:b/>
          <w:spacing w:val="-2"/>
          <w:sz w:val="22"/>
        </w:rPr>
        <w:t>properties</w:t>
      </w:r>
    </w:p>
    <w:p>
      <w:pPr>
        <w:pStyle w:val="BodyText"/>
        <w:rPr>
          <w:b/>
          <w:sz w:val="20"/>
        </w:rPr>
      </w:pPr>
    </w:p>
    <w:p>
      <w:pPr>
        <w:pStyle w:val="BodyText"/>
        <w:spacing w:before="47"/>
        <w:rPr>
          <w:b/>
          <w:sz w:val="20"/>
        </w:rPr>
      </w:pPr>
    </w:p>
    <w:tbl>
      <w:tblPr>
        <w:tblW w:w="0" w:type="auto"/>
        <w:jc w:val="left"/>
        <w:tblInd w:w="920"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top w:w="0" w:type="dxa"/>
          <w:left w:w="0" w:type="dxa"/>
          <w:bottom w:w="0" w:type="dxa"/>
          <w:right w:w="0" w:type="dxa"/>
        </w:tblCellMar>
        <w:tblLook w:val="01E0"/>
      </w:tblPr>
      <w:tblGrid>
        <w:gridCol w:w="1800"/>
        <w:gridCol w:w="7560"/>
      </w:tblGrid>
      <w:tr>
        <w:trPr>
          <w:trHeight w:val="699" w:hRule="atLeast"/>
        </w:trPr>
        <w:tc>
          <w:tcPr>
            <w:tcW w:w="1800" w:type="dxa"/>
          </w:tcPr>
          <w:p>
            <w:pPr>
              <w:pStyle w:val="TableParagraph"/>
              <w:spacing w:before="113"/>
              <w:ind w:left="361"/>
              <w:rPr>
                <w:b/>
                <w:sz w:val="22"/>
              </w:rPr>
            </w:pPr>
            <w:r>
              <w:rPr>
                <w:b/>
                <w:color w:val="333333"/>
                <w:spacing w:val="-2"/>
                <w:sz w:val="22"/>
              </w:rPr>
              <w:t>Properties</w:t>
            </w:r>
          </w:p>
        </w:tc>
        <w:tc>
          <w:tcPr>
            <w:tcW w:w="7560" w:type="dxa"/>
          </w:tcPr>
          <w:p>
            <w:pPr>
              <w:pStyle w:val="TableParagraph"/>
              <w:spacing w:before="113"/>
              <w:ind w:left="30"/>
              <w:jc w:val="center"/>
              <w:rPr>
                <w:b/>
                <w:sz w:val="22"/>
              </w:rPr>
            </w:pPr>
            <w:r>
              <w:rPr>
                <w:b/>
                <w:color w:val="333333"/>
                <w:sz w:val="22"/>
              </w:rPr>
              <w:t>Function</w:t>
            </w:r>
            <w:r>
              <w:rPr>
                <w:b/>
                <w:color w:val="333333"/>
                <w:spacing w:val="-8"/>
                <w:sz w:val="22"/>
              </w:rPr>
              <w:t> </w:t>
            </w:r>
            <w:r>
              <w:rPr>
                <w:b/>
                <w:color w:val="333333"/>
                <w:spacing w:val="-2"/>
                <w:sz w:val="22"/>
              </w:rPr>
              <w:t>Explanation</w:t>
            </w:r>
          </w:p>
        </w:tc>
      </w:tr>
      <w:tr>
        <w:trPr>
          <w:trHeight w:val="979" w:hRule="atLeast"/>
        </w:trPr>
        <w:tc>
          <w:tcPr>
            <w:tcW w:w="1800" w:type="dxa"/>
          </w:tcPr>
          <w:p>
            <w:pPr>
              <w:pStyle w:val="TableParagraph"/>
              <w:spacing w:before="109"/>
              <w:rPr>
                <w:sz w:val="22"/>
              </w:rPr>
            </w:pPr>
            <w:r>
              <w:rPr>
                <w:color w:val="333333"/>
                <w:spacing w:val="-2"/>
                <w:sz w:val="22"/>
              </w:rPr>
              <w:t>isChecked</w:t>
            </w:r>
          </w:p>
        </w:tc>
        <w:tc>
          <w:tcPr>
            <w:tcW w:w="7560" w:type="dxa"/>
          </w:tcPr>
          <w:p>
            <w:pPr>
              <w:pStyle w:val="TableParagraph"/>
              <w:spacing w:line="259" w:lineRule="auto" w:before="95"/>
              <w:rPr>
                <w:sz w:val="22"/>
              </w:rPr>
            </w:pPr>
            <w:r>
              <w:rPr>
                <w:color w:val="333333"/>
                <w:sz w:val="22"/>
              </w:rPr>
              <w:t>Boolean type</w:t>
            </w:r>
            <w:r>
              <w:rPr>
                <w:rFonts w:ascii="MS PGothic" w:eastAsia="MS PGothic"/>
                <w:color w:val="333333"/>
                <w:sz w:val="22"/>
              </w:rPr>
              <w:t>，</w:t>
            </w:r>
            <w:r>
              <w:rPr>
                <w:color w:val="333333"/>
                <w:sz w:val="22"/>
              </w:rPr>
              <w:t>When this value is true,</w:t>
            </w:r>
            <w:r>
              <w:rPr>
                <w:color w:val="333333"/>
                <w:spacing w:val="-4"/>
                <w:sz w:val="22"/>
              </w:rPr>
              <w:t> </w:t>
            </w:r>
            <w:r>
              <w:rPr>
                <w:color w:val="333333"/>
                <w:sz w:val="22"/>
              </w:rPr>
              <w:t>the</w:t>
            </w:r>
            <w:r>
              <w:rPr>
                <w:color w:val="333333"/>
                <w:spacing w:val="-4"/>
                <w:sz w:val="22"/>
              </w:rPr>
              <w:t> </w:t>
            </w:r>
            <w:r>
              <w:rPr>
                <w:color w:val="333333"/>
                <w:sz w:val="22"/>
              </w:rPr>
              <w:t>check</w:t>
            </w:r>
            <w:r>
              <w:rPr>
                <w:color w:val="333333"/>
                <w:spacing w:val="-4"/>
                <w:sz w:val="22"/>
              </w:rPr>
              <w:t> </w:t>
            </w:r>
            <w:r>
              <w:rPr>
                <w:color w:val="333333"/>
                <w:sz w:val="22"/>
              </w:rPr>
              <w:t>mark</w:t>
            </w:r>
            <w:r>
              <w:rPr>
                <w:color w:val="333333"/>
                <w:spacing w:val="-4"/>
                <w:sz w:val="22"/>
              </w:rPr>
              <w:t> </w:t>
            </w:r>
            <w:r>
              <w:rPr>
                <w:color w:val="333333"/>
                <w:sz w:val="22"/>
              </w:rPr>
              <w:t>component</w:t>
            </w:r>
            <w:r>
              <w:rPr>
                <w:color w:val="333333"/>
                <w:spacing w:val="-4"/>
                <w:sz w:val="22"/>
              </w:rPr>
              <w:t> </w:t>
            </w:r>
            <w:r>
              <w:rPr>
                <w:color w:val="333333"/>
                <w:sz w:val="22"/>
              </w:rPr>
              <w:t>will</w:t>
            </w:r>
            <w:r>
              <w:rPr>
                <w:color w:val="333333"/>
                <w:spacing w:val="-4"/>
                <w:sz w:val="22"/>
              </w:rPr>
              <w:t> </w:t>
            </w:r>
            <w:r>
              <w:rPr>
                <w:color w:val="333333"/>
                <w:sz w:val="22"/>
              </w:rPr>
              <w:t>be enabled, otherwise the check mark component will be disabled.</w:t>
            </w:r>
          </w:p>
        </w:tc>
      </w:tr>
      <w:tr>
        <w:trPr>
          <w:trHeight w:val="700" w:hRule="atLeast"/>
        </w:trPr>
        <w:tc>
          <w:tcPr>
            <w:tcW w:w="1800" w:type="dxa"/>
          </w:tcPr>
          <w:p>
            <w:pPr>
              <w:pStyle w:val="TableParagraph"/>
              <w:spacing w:before="116"/>
              <w:rPr>
                <w:sz w:val="22"/>
              </w:rPr>
            </w:pPr>
            <w:r>
              <w:rPr>
                <w:color w:val="333333"/>
                <w:spacing w:val="-2"/>
                <w:sz w:val="22"/>
              </w:rPr>
              <w:t>checkMark</w:t>
            </w:r>
          </w:p>
        </w:tc>
        <w:tc>
          <w:tcPr>
            <w:tcW w:w="7560" w:type="dxa"/>
          </w:tcPr>
          <w:p>
            <w:pPr>
              <w:pStyle w:val="TableParagraph"/>
              <w:spacing w:before="102"/>
              <w:rPr>
                <w:sz w:val="22"/>
              </w:rPr>
            </w:pPr>
            <w:r>
              <w:rPr>
                <w:color w:val="333333"/>
                <w:sz w:val="22"/>
              </w:rPr>
              <w:t>cc.Sprite</w:t>
            </w:r>
            <w:r>
              <w:rPr>
                <w:color w:val="333333"/>
                <w:spacing w:val="-7"/>
                <w:sz w:val="22"/>
              </w:rPr>
              <w:t> </w:t>
            </w:r>
            <w:r>
              <w:rPr>
                <w:color w:val="333333"/>
                <w:sz w:val="22"/>
              </w:rPr>
              <w:t>type</w:t>
            </w:r>
            <w:r>
              <w:rPr>
                <w:rFonts w:ascii="MS PGothic" w:eastAsia="MS PGothic"/>
                <w:color w:val="333333"/>
                <w:sz w:val="22"/>
              </w:rPr>
              <w:t>，</w:t>
            </w:r>
            <w:r>
              <w:rPr>
                <w:color w:val="333333"/>
                <w:sz w:val="22"/>
              </w:rPr>
              <w:t>The</w:t>
            </w:r>
            <w:r>
              <w:rPr>
                <w:color w:val="333333"/>
                <w:spacing w:val="-5"/>
                <w:sz w:val="22"/>
              </w:rPr>
              <w:t> </w:t>
            </w:r>
            <w:r>
              <w:rPr>
                <w:color w:val="333333"/>
                <w:sz w:val="22"/>
              </w:rPr>
              <w:t>image</w:t>
            </w:r>
            <w:r>
              <w:rPr>
                <w:color w:val="333333"/>
                <w:spacing w:val="-4"/>
                <w:sz w:val="22"/>
              </w:rPr>
              <w:t> </w:t>
            </w:r>
            <w:r>
              <w:rPr>
                <w:color w:val="333333"/>
                <w:sz w:val="22"/>
              </w:rPr>
              <w:t>used</w:t>
            </w:r>
            <w:r>
              <w:rPr>
                <w:color w:val="333333"/>
                <w:spacing w:val="-5"/>
                <w:sz w:val="22"/>
              </w:rPr>
              <w:t> </w:t>
            </w:r>
            <w:r>
              <w:rPr>
                <w:color w:val="333333"/>
                <w:sz w:val="22"/>
              </w:rPr>
              <w:t>for</w:t>
            </w:r>
            <w:r>
              <w:rPr>
                <w:color w:val="333333"/>
                <w:spacing w:val="-5"/>
                <w:sz w:val="22"/>
              </w:rPr>
              <w:t> </w:t>
            </w:r>
            <w:r>
              <w:rPr>
                <w:color w:val="333333"/>
                <w:sz w:val="22"/>
              </w:rPr>
              <w:t>the</w:t>
            </w:r>
            <w:r>
              <w:rPr>
                <w:color w:val="333333"/>
                <w:spacing w:val="-4"/>
                <w:sz w:val="22"/>
              </w:rPr>
              <w:t> </w:t>
            </w:r>
            <w:r>
              <w:rPr>
                <w:color w:val="333333"/>
                <w:spacing w:val="-2"/>
                <w:sz w:val="22"/>
              </w:rPr>
              <w:t>checkmark.</w:t>
            </w:r>
          </w:p>
        </w:tc>
      </w:tr>
      <w:tr>
        <w:trPr>
          <w:trHeight w:val="1280" w:hRule="atLeast"/>
        </w:trPr>
        <w:tc>
          <w:tcPr>
            <w:tcW w:w="1800" w:type="dxa"/>
          </w:tcPr>
          <w:p>
            <w:pPr>
              <w:pStyle w:val="TableParagraph"/>
              <w:spacing w:before="111"/>
              <w:rPr>
                <w:sz w:val="22"/>
              </w:rPr>
            </w:pPr>
            <w:r>
              <w:rPr>
                <w:color w:val="333333"/>
                <w:spacing w:val="-2"/>
                <w:sz w:val="22"/>
              </w:rPr>
              <w:t>toggleGroup</w:t>
            </w:r>
          </w:p>
        </w:tc>
        <w:tc>
          <w:tcPr>
            <w:tcW w:w="7560" w:type="dxa"/>
          </w:tcPr>
          <w:p>
            <w:pPr>
              <w:pStyle w:val="TableParagraph"/>
              <w:spacing w:line="268" w:lineRule="auto" w:before="98"/>
              <w:ind w:right="171"/>
              <w:jc w:val="both"/>
              <w:rPr>
                <w:sz w:val="22"/>
              </w:rPr>
            </w:pPr>
            <w:r>
              <w:rPr>
                <w:color w:val="333333"/>
                <w:sz w:val="22"/>
              </w:rPr>
              <w:t>cc.ToggleGroup type</w:t>
            </w:r>
            <w:r>
              <w:rPr>
                <w:rFonts w:ascii="MS PGothic" w:eastAsia="MS PGothic"/>
                <w:color w:val="333333"/>
                <w:sz w:val="22"/>
              </w:rPr>
              <w:t>， </w:t>
            </w:r>
            <w:r>
              <w:rPr>
                <w:color w:val="333333"/>
                <w:sz w:val="22"/>
              </w:rPr>
              <w:t>The toggle group which the toggle belongs to, when it is null, the toggle is a CheckBox. Otherwise, the toggle is a </w:t>
            </w:r>
            <w:r>
              <w:rPr>
                <w:color w:val="333333"/>
                <w:spacing w:val="-2"/>
                <w:sz w:val="22"/>
              </w:rPr>
              <w:t>RadioButton.</w:t>
            </w:r>
          </w:p>
        </w:tc>
      </w:tr>
      <w:tr>
        <w:trPr>
          <w:trHeight w:val="1279" w:hRule="atLeast"/>
        </w:trPr>
        <w:tc>
          <w:tcPr>
            <w:tcW w:w="1800" w:type="dxa"/>
          </w:tcPr>
          <w:p>
            <w:pPr>
              <w:pStyle w:val="TableParagraph"/>
              <w:spacing w:before="109"/>
              <w:rPr>
                <w:sz w:val="22"/>
              </w:rPr>
            </w:pPr>
            <w:r>
              <w:rPr>
                <w:color w:val="333333"/>
                <w:sz w:val="22"/>
              </w:rPr>
              <w:t>Check</w:t>
            </w:r>
            <w:r>
              <w:rPr>
                <w:color w:val="333333"/>
                <w:spacing w:val="-5"/>
                <w:sz w:val="22"/>
              </w:rPr>
              <w:t> </w:t>
            </w:r>
            <w:r>
              <w:rPr>
                <w:color w:val="333333"/>
                <w:spacing w:val="-2"/>
                <w:sz w:val="22"/>
              </w:rPr>
              <w:t>Events</w:t>
            </w:r>
          </w:p>
        </w:tc>
        <w:tc>
          <w:tcPr>
            <w:tcW w:w="7560" w:type="dxa"/>
          </w:tcPr>
          <w:p>
            <w:pPr>
              <w:pStyle w:val="TableParagraph"/>
              <w:spacing w:line="276" w:lineRule="auto" w:before="109"/>
              <w:ind w:right="170"/>
              <w:jc w:val="both"/>
              <w:rPr>
                <w:sz w:val="22"/>
              </w:rPr>
            </w:pPr>
            <w:r>
              <w:rPr>
                <w:color w:val="333333"/>
                <w:sz w:val="22"/>
              </w:rPr>
              <w:t>Default list type is null. Each event</w:t>
            </w:r>
            <w:r>
              <w:rPr>
                <w:color w:val="333333"/>
                <w:spacing w:val="-3"/>
                <w:sz w:val="22"/>
              </w:rPr>
              <w:t> </w:t>
            </w:r>
            <w:r>
              <w:rPr>
                <w:color w:val="333333"/>
                <w:sz w:val="22"/>
              </w:rPr>
              <w:t>added</w:t>
            </w:r>
            <w:r>
              <w:rPr>
                <w:color w:val="333333"/>
                <w:spacing w:val="-3"/>
                <w:sz w:val="22"/>
              </w:rPr>
              <w:t> </w:t>
            </w:r>
            <w:r>
              <w:rPr>
                <w:color w:val="333333"/>
                <w:sz w:val="22"/>
              </w:rPr>
              <w:t>by</w:t>
            </w:r>
            <w:r>
              <w:rPr>
                <w:color w:val="333333"/>
                <w:spacing w:val="-3"/>
                <w:sz w:val="22"/>
              </w:rPr>
              <w:t> </w:t>
            </w:r>
            <w:r>
              <w:rPr>
                <w:color w:val="333333"/>
                <w:sz w:val="22"/>
              </w:rPr>
              <w:t>the</w:t>
            </w:r>
            <w:r>
              <w:rPr>
                <w:color w:val="333333"/>
                <w:spacing w:val="-3"/>
                <w:sz w:val="22"/>
              </w:rPr>
              <w:t> </w:t>
            </w:r>
            <w:r>
              <w:rPr>
                <w:color w:val="333333"/>
                <w:sz w:val="22"/>
              </w:rPr>
              <w:t>user</w:t>
            </w:r>
            <w:r>
              <w:rPr>
                <w:color w:val="333333"/>
                <w:spacing w:val="-3"/>
                <w:sz w:val="22"/>
              </w:rPr>
              <w:t> </w:t>
            </w:r>
            <w:r>
              <w:rPr>
                <w:color w:val="333333"/>
                <w:sz w:val="22"/>
              </w:rPr>
              <w:t>is</w:t>
            </w:r>
            <w:r>
              <w:rPr>
                <w:color w:val="333333"/>
                <w:spacing w:val="-3"/>
                <w:sz w:val="22"/>
              </w:rPr>
              <w:t> </w:t>
            </w:r>
            <w:r>
              <w:rPr>
                <w:color w:val="333333"/>
                <w:sz w:val="22"/>
              </w:rPr>
              <w:t>composed</w:t>
            </w:r>
            <w:r>
              <w:rPr>
                <w:color w:val="333333"/>
                <w:spacing w:val="-3"/>
                <w:sz w:val="22"/>
              </w:rPr>
              <w:t> </w:t>
            </w:r>
            <w:r>
              <w:rPr>
                <w:color w:val="333333"/>
                <w:sz w:val="22"/>
              </w:rPr>
              <w:t>of</w:t>
            </w:r>
            <w:r>
              <w:rPr>
                <w:color w:val="333333"/>
                <w:spacing w:val="-3"/>
                <w:sz w:val="22"/>
              </w:rPr>
              <w:t> </w:t>
            </w:r>
            <w:r>
              <w:rPr>
                <w:color w:val="333333"/>
                <w:sz w:val="22"/>
              </w:rPr>
              <w:t>the node reference, component</w:t>
            </w:r>
            <w:r>
              <w:rPr>
                <w:color w:val="333333"/>
                <w:spacing w:val="-5"/>
                <w:sz w:val="22"/>
              </w:rPr>
              <w:t> </w:t>
            </w:r>
            <w:r>
              <w:rPr>
                <w:color w:val="333333"/>
                <w:sz w:val="22"/>
              </w:rPr>
              <w:t>name</w:t>
            </w:r>
            <w:r>
              <w:rPr>
                <w:color w:val="333333"/>
                <w:spacing w:val="-5"/>
                <w:sz w:val="22"/>
              </w:rPr>
              <w:t> </w:t>
            </w:r>
            <w:r>
              <w:rPr>
                <w:color w:val="333333"/>
                <w:sz w:val="22"/>
              </w:rPr>
              <w:t>and</w:t>
            </w:r>
            <w:r>
              <w:rPr>
                <w:color w:val="333333"/>
                <w:spacing w:val="-5"/>
                <w:sz w:val="22"/>
              </w:rPr>
              <w:t> </w:t>
            </w:r>
            <w:r>
              <w:rPr>
                <w:color w:val="333333"/>
                <w:sz w:val="22"/>
              </w:rPr>
              <w:t>a</w:t>
            </w:r>
            <w:r>
              <w:rPr>
                <w:color w:val="333333"/>
                <w:spacing w:val="-5"/>
                <w:sz w:val="22"/>
              </w:rPr>
              <w:t> </w:t>
            </w:r>
            <w:r>
              <w:rPr>
                <w:color w:val="333333"/>
                <w:sz w:val="22"/>
              </w:rPr>
              <w:t>response</w:t>
            </w:r>
            <w:r>
              <w:rPr>
                <w:color w:val="333333"/>
                <w:spacing w:val="-5"/>
                <w:sz w:val="22"/>
              </w:rPr>
              <w:t> </w:t>
            </w:r>
            <w:r>
              <w:rPr>
                <w:color w:val="333333"/>
                <w:sz w:val="22"/>
              </w:rPr>
              <w:t>function.</w:t>
            </w:r>
            <w:r>
              <w:rPr>
                <w:color w:val="333333"/>
                <w:spacing w:val="-5"/>
                <w:sz w:val="22"/>
              </w:rPr>
              <w:t> </w:t>
            </w:r>
            <w:r>
              <w:rPr>
                <w:color w:val="333333"/>
                <w:sz w:val="22"/>
              </w:rPr>
              <w:t>Please</w:t>
            </w:r>
            <w:r>
              <w:rPr>
                <w:color w:val="333333"/>
                <w:spacing w:val="-5"/>
                <w:sz w:val="22"/>
              </w:rPr>
              <w:t> </w:t>
            </w:r>
            <w:r>
              <w:rPr>
                <w:color w:val="333333"/>
                <w:sz w:val="22"/>
              </w:rPr>
              <w:t>check more detailed information in the chapter </w:t>
            </w:r>
            <w:r>
              <w:rPr>
                <w:rFonts w:ascii="Consolas"/>
                <w:color w:val="333333"/>
                <w:sz w:val="22"/>
                <w:shd w:fill="F6F6F6" w:color="auto" w:val="clear"/>
              </w:rPr>
              <w:t>Button Event</w:t>
            </w:r>
            <w:r>
              <w:rPr>
                <w:color w:val="333333"/>
                <w:sz w:val="22"/>
              </w:rPr>
              <w:t>.</w:t>
            </w:r>
          </w:p>
        </w:tc>
      </w:tr>
    </w:tbl>
    <w:p>
      <w:pPr>
        <w:pStyle w:val="BodyText"/>
        <w:spacing w:line="276" w:lineRule="auto" w:before="16"/>
        <w:ind w:left="720" w:right="1448"/>
      </w:pPr>
      <w:r>
        <w:rPr>
          <w:color w:val="333333"/>
        </w:rPr>
        <w:t>Note: Because Toggle</w:t>
      </w:r>
      <w:r>
        <w:rPr>
          <w:color w:val="333333"/>
          <w:spacing w:val="-5"/>
        </w:rPr>
        <w:t> </w:t>
      </w:r>
      <w:r>
        <w:rPr>
          <w:color w:val="333333"/>
        </w:rPr>
        <w:t>is</w:t>
      </w:r>
      <w:r>
        <w:rPr>
          <w:color w:val="333333"/>
          <w:spacing w:val="-5"/>
        </w:rPr>
        <w:t> </w:t>
      </w:r>
      <w:r>
        <w:rPr>
          <w:color w:val="333333"/>
        </w:rPr>
        <w:t>inherited</w:t>
      </w:r>
      <w:r>
        <w:rPr>
          <w:color w:val="333333"/>
          <w:spacing w:val="-5"/>
        </w:rPr>
        <w:t> </w:t>
      </w:r>
      <w:r>
        <w:rPr>
          <w:color w:val="333333"/>
        </w:rPr>
        <w:t>from</w:t>
      </w:r>
      <w:r>
        <w:rPr>
          <w:color w:val="333333"/>
          <w:spacing w:val="-5"/>
        </w:rPr>
        <w:t> </w:t>
      </w:r>
      <w:r>
        <w:rPr>
          <w:color w:val="333333"/>
        </w:rPr>
        <w:t>Button,</w:t>
      </w:r>
      <w:r>
        <w:rPr>
          <w:color w:val="333333"/>
          <w:spacing w:val="-5"/>
        </w:rPr>
        <w:t> </w:t>
      </w:r>
      <w:r>
        <w:rPr>
          <w:color w:val="333333"/>
        </w:rPr>
        <w:t>so</w:t>
      </w:r>
      <w:r>
        <w:rPr>
          <w:color w:val="333333"/>
          <w:spacing w:val="-5"/>
        </w:rPr>
        <w:t> </w:t>
      </w:r>
      <w:r>
        <w:rPr>
          <w:color w:val="333333"/>
        </w:rPr>
        <w:t>the</w:t>
      </w:r>
      <w:r>
        <w:rPr>
          <w:color w:val="333333"/>
          <w:spacing w:val="-5"/>
        </w:rPr>
        <w:t> </w:t>
      </w:r>
      <w:r>
        <w:rPr>
          <w:color w:val="333333"/>
        </w:rPr>
        <w:t>attributes</w:t>
      </w:r>
      <w:r>
        <w:rPr>
          <w:color w:val="333333"/>
          <w:spacing w:val="-5"/>
        </w:rPr>
        <w:t> </w:t>
      </w:r>
      <w:r>
        <w:rPr>
          <w:color w:val="333333"/>
        </w:rPr>
        <w:t>that</w:t>
      </w:r>
      <w:r>
        <w:rPr>
          <w:color w:val="333333"/>
          <w:spacing w:val="-5"/>
        </w:rPr>
        <w:t> </w:t>
      </w:r>
      <w:r>
        <w:rPr>
          <w:color w:val="333333"/>
        </w:rPr>
        <w:t>exist</w:t>
      </w:r>
      <w:r>
        <w:rPr>
          <w:color w:val="333333"/>
          <w:spacing w:val="-5"/>
        </w:rPr>
        <w:t> </w:t>
      </w:r>
      <w:r>
        <w:rPr>
          <w:color w:val="333333"/>
        </w:rPr>
        <w:t>in</w:t>
      </w:r>
      <w:r>
        <w:rPr>
          <w:color w:val="333333"/>
          <w:spacing w:val="-5"/>
        </w:rPr>
        <w:t> </w:t>
      </w:r>
      <w:r>
        <w:rPr>
          <w:color w:val="333333"/>
        </w:rPr>
        <w:t>Button</w:t>
      </w:r>
      <w:r>
        <w:rPr>
          <w:color w:val="333333"/>
          <w:spacing w:val="-5"/>
        </w:rPr>
        <w:t> </w:t>
      </w:r>
      <w:r>
        <w:rPr>
          <w:color w:val="333333"/>
        </w:rPr>
        <w:t>also</w:t>
      </w:r>
      <w:r>
        <w:rPr>
          <w:color w:val="333333"/>
          <w:spacing w:val="-5"/>
        </w:rPr>
        <w:t> </w:t>
      </w:r>
      <w:r>
        <w:rPr>
          <w:color w:val="333333"/>
        </w:rPr>
        <w:t>apply</w:t>
      </w:r>
      <w:r>
        <w:rPr>
          <w:color w:val="333333"/>
          <w:spacing w:val="-5"/>
        </w:rPr>
        <w:t> </w:t>
      </w:r>
      <w:r>
        <w:rPr>
          <w:color w:val="333333"/>
        </w:rPr>
        <w:t>to </w:t>
      </w:r>
      <w:r>
        <w:rPr>
          <w:color w:val="333333"/>
          <w:spacing w:val="-2"/>
        </w:rPr>
        <w:t>Toggle.</w:t>
      </w:r>
    </w:p>
    <w:p>
      <w:pPr>
        <w:pStyle w:val="BodyText"/>
      </w:pPr>
    </w:p>
    <w:p>
      <w:pPr>
        <w:pStyle w:val="BodyText"/>
      </w:pPr>
    </w:p>
    <w:p>
      <w:pPr>
        <w:pStyle w:val="BodyText"/>
        <w:spacing w:before="1"/>
      </w:pPr>
    </w:p>
    <w:p>
      <w:pPr>
        <w:pStyle w:val="Heading5"/>
        <w:spacing w:before="1"/>
      </w:pPr>
      <w:r>
        <w:rPr>
          <w:spacing w:val="-2"/>
        </w:rPr>
        <w:t>Toggle</w:t>
      </w:r>
      <w:r>
        <w:rPr>
          <w:spacing w:val="-10"/>
        </w:rPr>
        <w:t> </w:t>
      </w:r>
      <w:r>
        <w:rPr>
          <w:spacing w:val="-2"/>
        </w:rPr>
        <w:t>Event</w:t>
      </w:r>
    </w:p>
    <w:p>
      <w:pPr>
        <w:pStyle w:val="BodyText"/>
        <w:rPr>
          <w:b/>
          <w:sz w:val="20"/>
        </w:rPr>
      </w:pPr>
    </w:p>
    <w:p>
      <w:pPr>
        <w:pStyle w:val="BodyText"/>
        <w:spacing w:before="51"/>
        <w:rPr>
          <w:b/>
          <w:sz w:val="20"/>
        </w:rPr>
      </w:pPr>
    </w:p>
    <w:tbl>
      <w:tblPr>
        <w:tblW w:w="0" w:type="auto"/>
        <w:jc w:val="left"/>
        <w:tblInd w:w="920"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top w:w="0" w:type="dxa"/>
          <w:left w:w="0" w:type="dxa"/>
          <w:bottom w:w="0" w:type="dxa"/>
          <w:right w:w="0" w:type="dxa"/>
        </w:tblCellMar>
        <w:tblLook w:val="01E0"/>
      </w:tblPr>
      <w:tblGrid>
        <w:gridCol w:w="2240"/>
        <w:gridCol w:w="7120"/>
      </w:tblGrid>
      <w:tr>
        <w:trPr>
          <w:trHeight w:val="699" w:hRule="atLeast"/>
        </w:trPr>
        <w:tc>
          <w:tcPr>
            <w:tcW w:w="2240" w:type="dxa"/>
          </w:tcPr>
          <w:p>
            <w:pPr>
              <w:pStyle w:val="TableParagraph"/>
              <w:spacing w:before="108"/>
              <w:ind w:left="578"/>
              <w:rPr>
                <w:b/>
                <w:sz w:val="22"/>
              </w:rPr>
            </w:pPr>
            <w:r>
              <w:rPr>
                <w:b/>
                <w:color w:val="333333"/>
                <w:spacing w:val="-2"/>
                <w:sz w:val="22"/>
              </w:rPr>
              <w:t>Properties</w:t>
            </w:r>
          </w:p>
        </w:tc>
        <w:tc>
          <w:tcPr>
            <w:tcW w:w="7120" w:type="dxa"/>
          </w:tcPr>
          <w:p>
            <w:pPr>
              <w:pStyle w:val="TableParagraph"/>
              <w:spacing w:before="108"/>
              <w:ind w:left="25"/>
              <w:jc w:val="center"/>
              <w:rPr>
                <w:b/>
                <w:sz w:val="22"/>
              </w:rPr>
            </w:pPr>
            <w:r>
              <w:rPr>
                <w:b/>
                <w:color w:val="333333"/>
                <w:sz w:val="22"/>
              </w:rPr>
              <w:t>Function</w:t>
            </w:r>
            <w:r>
              <w:rPr>
                <w:b/>
                <w:color w:val="333333"/>
                <w:spacing w:val="-8"/>
                <w:sz w:val="22"/>
              </w:rPr>
              <w:t> </w:t>
            </w:r>
            <w:r>
              <w:rPr>
                <w:b/>
                <w:color w:val="333333"/>
                <w:spacing w:val="-2"/>
                <w:sz w:val="22"/>
              </w:rPr>
              <w:t>Explanation</w:t>
            </w:r>
          </w:p>
        </w:tc>
      </w:tr>
      <w:tr>
        <w:trPr>
          <w:trHeight w:val="700" w:hRule="atLeast"/>
        </w:trPr>
        <w:tc>
          <w:tcPr>
            <w:tcW w:w="2240" w:type="dxa"/>
          </w:tcPr>
          <w:p>
            <w:pPr>
              <w:pStyle w:val="TableParagraph"/>
              <w:spacing w:before="104"/>
              <w:rPr>
                <w:sz w:val="22"/>
              </w:rPr>
            </w:pPr>
            <w:r>
              <w:rPr>
                <w:color w:val="333333"/>
                <w:spacing w:val="-2"/>
                <w:sz w:val="22"/>
              </w:rPr>
              <w:t>Target</w:t>
            </w:r>
          </w:p>
        </w:tc>
        <w:tc>
          <w:tcPr>
            <w:tcW w:w="7120" w:type="dxa"/>
          </w:tcPr>
          <w:p>
            <w:pPr>
              <w:pStyle w:val="TableParagraph"/>
              <w:spacing w:before="104"/>
              <w:ind w:left="194"/>
              <w:rPr>
                <w:sz w:val="22"/>
              </w:rPr>
            </w:pPr>
            <w:r>
              <w:rPr>
                <w:color w:val="333333"/>
                <w:sz w:val="22"/>
              </w:rPr>
              <w:t>Node</w:t>
            </w:r>
            <w:r>
              <w:rPr>
                <w:color w:val="333333"/>
                <w:spacing w:val="-5"/>
                <w:sz w:val="22"/>
              </w:rPr>
              <w:t> </w:t>
            </w:r>
            <w:r>
              <w:rPr>
                <w:color w:val="333333"/>
                <w:sz w:val="22"/>
              </w:rPr>
              <w:t>with</w:t>
            </w:r>
            <w:r>
              <w:rPr>
                <w:color w:val="333333"/>
                <w:spacing w:val="-4"/>
                <w:sz w:val="22"/>
              </w:rPr>
              <w:t> </w:t>
            </w:r>
            <w:r>
              <w:rPr>
                <w:color w:val="333333"/>
                <w:sz w:val="22"/>
              </w:rPr>
              <w:t>the</w:t>
            </w:r>
            <w:r>
              <w:rPr>
                <w:color w:val="333333"/>
                <w:spacing w:val="-4"/>
                <w:sz w:val="22"/>
              </w:rPr>
              <w:t> </w:t>
            </w:r>
            <w:r>
              <w:rPr>
                <w:color w:val="333333"/>
                <w:sz w:val="22"/>
              </w:rPr>
              <w:t>script</w:t>
            </w:r>
            <w:r>
              <w:rPr>
                <w:color w:val="333333"/>
                <w:spacing w:val="-4"/>
                <w:sz w:val="22"/>
              </w:rPr>
              <w:t> </w:t>
            </w:r>
            <w:r>
              <w:rPr>
                <w:color w:val="333333"/>
                <w:spacing w:val="-2"/>
                <w:sz w:val="22"/>
              </w:rPr>
              <w:t>component.</w:t>
            </w:r>
          </w:p>
        </w:tc>
      </w:tr>
      <w:tr>
        <w:trPr>
          <w:trHeight w:val="679" w:hRule="atLeast"/>
        </w:trPr>
        <w:tc>
          <w:tcPr>
            <w:tcW w:w="2240" w:type="dxa"/>
          </w:tcPr>
          <w:p>
            <w:pPr>
              <w:pStyle w:val="TableParagraph"/>
              <w:rPr>
                <w:sz w:val="22"/>
              </w:rPr>
            </w:pPr>
            <w:r>
              <w:rPr>
                <w:color w:val="333333"/>
                <w:spacing w:val="-2"/>
                <w:sz w:val="22"/>
              </w:rPr>
              <w:t>Component</w:t>
            </w:r>
          </w:p>
        </w:tc>
        <w:tc>
          <w:tcPr>
            <w:tcW w:w="7120" w:type="dxa"/>
          </w:tcPr>
          <w:p>
            <w:pPr>
              <w:pStyle w:val="TableParagraph"/>
              <w:ind w:left="194"/>
              <w:rPr>
                <w:sz w:val="22"/>
              </w:rPr>
            </w:pPr>
            <w:r>
              <w:rPr>
                <w:color w:val="333333"/>
                <w:sz w:val="22"/>
              </w:rPr>
              <w:t>Script</w:t>
            </w:r>
            <w:r>
              <w:rPr>
                <w:color w:val="333333"/>
                <w:spacing w:val="-8"/>
                <w:sz w:val="22"/>
              </w:rPr>
              <w:t> </w:t>
            </w:r>
            <w:r>
              <w:rPr>
                <w:color w:val="333333"/>
                <w:sz w:val="22"/>
              </w:rPr>
              <w:t>component</w:t>
            </w:r>
            <w:r>
              <w:rPr>
                <w:color w:val="333333"/>
                <w:spacing w:val="-7"/>
                <w:sz w:val="22"/>
              </w:rPr>
              <w:t> </w:t>
            </w:r>
            <w:r>
              <w:rPr>
                <w:color w:val="333333"/>
                <w:spacing w:val="-2"/>
                <w:sz w:val="22"/>
              </w:rPr>
              <w:t>name.</w:t>
            </w:r>
          </w:p>
        </w:tc>
      </w:tr>
      <w:tr>
        <w:trPr>
          <w:trHeight w:val="1000" w:hRule="atLeast"/>
        </w:trPr>
        <w:tc>
          <w:tcPr>
            <w:tcW w:w="2240" w:type="dxa"/>
          </w:tcPr>
          <w:p>
            <w:pPr>
              <w:pStyle w:val="TableParagraph"/>
              <w:spacing w:before="116"/>
              <w:rPr>
                <w:sz w:val="22"/>
              </w:rPr>
            </w:pPr>
            <w:r>
              <w:rPr>
                <w:color w:val="333333"/>
                <w:spacing w:val="-2"/>
                <w:sz w:val="22"/>
              </w:rPr>
              <w:t>Handler</w:t>
            </w:r>
          </w:p>
        </w:tc>
        <w:tc>
          <w:tcPr>
            <w:tcW w:w="7120" w:type="dxa"/>
          </w:tcPr>
          <w:p>
            <w:pPr>
              <w:pStyle w:val="TableParagraph"/>
              <w:spacing w:line="276" w:lineRule="auto" w:before="116"/>
              <w:ind w:left="194"/>
              <w:rPr>
                <w:sz w:val="22"/>
              </w:rPr>
            </w:pPr>
            <w:r>
              <w:rPr>
                <w:color w:val="333333"/>
                <w:sz w:val="22"/>
              </w:rPr>
              <w:t>Assign</w:t>
            </w:r>
            <w:r>
              <w:rPr>
                <w:color w:val="333333"/>
                <w:spacing w:val="40"/>
                <w:sz w:val="22"/>
              </w:rPr>
              <w:t> </w:t>
            </w:r>
            <w:r>
              <w:rPr>
                <w:color w:val="333333"/>
                <w:sz w:val="22"/>
              </w:rPr>
              <w:t>a</w:t>
            </w:r>
            <w:r>
              <w:rPr>
                <w:color w:val="333333"/>
                <w:spacing w:val="40"/>
                <w:sz w:val="22"/>
              </w:rPr>
              <w:t> </w:t>
            </w:r>
            <w:r>
              <w:rPr>
                <w:color w:val="333333"/>
                <w:sz w:val="22"/>
              </w:rPr>
              <w:t>callback</w:t>
            </w:r>
            <w:r>
              <w:rPr>
                <w:color w:val="333333"/>
                <w:spacing w:val="40"/>
                <w:sz w:val="22"/>
              </w:rPr>
              <w:t> </w:t>
            </w:r>
            <w:r>
              <w:rPr>
                <w:color w:val="333333"/>
                <w:sz w:val="22"/>
              </w:rPr>
              <w:t>function</w:t>
            </w:r>
            <w:r>
              <w:rPr>
                <w:color w:val="333333"/>
                <w:spacing w:val="40"/>
                <w:sz w:val="22"/>
              </w:rPr>
              <w:t> </w:t>
            </w:r>
            <w:r>
              <w:rPr>
                <w:color w:val="333333"/>
                <w:sz w:val="22"/>
              </w:rPr>
              <w:t>which</w:t>
            </w:r>
            <w:r>
              <w:rPr>
                <w:color w:val="333333"/>
                <w:spacing w:val="40"/>
                <w:sz w:val="22"/>
              </w:rPr>
              <w:t> </w:t>
            </w:r>
            <w:r>
              <w:rPr>
                <w:color w:val="333333"/>
                <w:sz w:val="22"/>
              </w:rPr>
              <w:t>will</w:t>
            </w:r>
            <w:r>
              <w:rPr>
                <w:color w:val="333333"/>
                <w:spacing w:val="40"/>
                <w:sz w:val="22"/>
              </w:rPr>
              <w:t> </w:t>
            </w:r>
            <w:r>
              <w:rPr>
                <w:color w:val="333333"/>
                <w:sz w:val="22"/>
              </w:rPr>
              <w:t>be</w:t>
            </w:r>
            <w:r>
              <w:rPr>
                <w:color w:val="333333"/>
                <w:spacing w:val="40"/>
                <w:sz w:val="22"/>
              </w:rPr>
              <w:t> </w:t>
            </w:r>
            <w:r>
              <w:rPr>
                <w:color w:val="333333"/>
                <w:sz w:val="22"/>
              </w:rPr>
              <w:t>triggered</w:t>
            </w:r>
            <w:r>
              <w:rPr>
                <w:color w:val="333333"/>
                <w:spacing w:val="40"/>
                <w:sz w:val="22"/>
              </w:rPr>
              <w:t> </w:t>
            </w:r>
            <w:r>
              <w:rPr>
                <w:color w:val="333333"/>
                <w:sz w:val="22"/>
              </w:rPr>
              <w:t>when</w:t>
            </w:r>
            <w:r>
              <w:rPr>
                <w:color w:val="333333"/>
                <w:spacing w:val="40"/>
                <w:sz w:val="22"/>
              </w:rPr>
              <w:t> </w:t>
            </w:r>
            <w:r>
              <w:rPr>
                <w:color w:val="333333"/>
                <w:sz w:val="22"/>
              </w:rPr>
              <w:t>the</w:t>
            </w:r>
            <w:r>
              <w:rPr>
                <w:color w:val="333333"/>
                <w:spacing w:val="40"/>
                <w:sz w:val="22"/>
              </w:rPr>
              <w:t> </w:t>
            </w:r>
            <w:r>
              <w:rPr>
                <w:color w:val="333333"/>
                <w:sz w:val="22"/>
              </w:rPr>
              <w:t>user clicks and releases the Toggle.</w:t>
            </w:r>
          </w:p>
        </w:tc>
      </w:tr>
      <w:tr>
        <w:trPr>
          <w:trHeight w:val="980" w:hRule="atLeast"/>
        </w:trPr>
        <w:tc>
          <w:tcPr>
            <w:tcW w:w="2240" w:type="dxa"/>
          </w:tcPr>
          <w:p>
            <w:pPr>
              <w:pStyle w:val="TableParagraph"/>
              <w:spacing w:before="103"/>
              <w:rPr>
                <w:sz w:val="22"/>
              </w:rPr>
            </w:pPr>
            <w:r>
              <w:rPr>
                <w:color w:val="333333"/>
                <w:spacing w:val="-2"/>
                <w:sz w:val="22"/>
              </w:rPr>
              <w:t>customEventData</w:t>
            </w:r>
          </w:p>
        </w:tc>
        <w:tc>
          <w:tcPr>
            <w:tcW w:w="7120" w:type="dxa"/>
          </w:tcPr>
          <w:p>
            <w:pPr>
              <w:pStyle w:val="TableParagraph"/>
              <w:spacing w:line="276" w:lineRule="auto" w:before="103"/>
              <w:ind w:left="194"/>
              <w:rPr>
                <w:sz w:val="22"/>
              </w:rPr>
            </w:pPr>
            <w:r>
              <w:rPr>
                <w:color w:val="333333"/>
                <w:sz w:val="22"/>
              </w:rPr>
              <w:t>A user-defined string value passed as</w:t>
            </w:r>
            <w:r>
              <w:rPr>
                <w:color w:val="333333"/>
                <w:spacing w:val="-4"/>
                <w:sz w:val="22"/>
              </w:rPr>
              <w:t> </w:t>
            </w:r>
            <w:r>
              <w:rPr>
                <w:color w:val="333333"/>
                <w:sz w:val="22"/>
              </w:rPr>
              <w:t>the</w:t>
            </w:r>
            <w:r>
              <w:rPr>
                <w:color w:val="333333"/>
                <w:spacing w:val="-4"/>
                <w:sz w:val="22"/>
              </w:rPr>
              <w:t> </w:t>
            </w:r>
            <w:r>
              <w:rPr>
                <w:color w:val="333333"/>
                <w:sz w:val="22"/>
              </w:rPr>
              <w:t>last</w:t>
            </w:r>
            <w:r>
              <w:rPr>
                <w:color w:val="333333"/>
                <w:spacing w:val="-4"/>
                <w:sz w:val="22"/>
              </w:rPr>
              <w:t> </w:t>
            </w:r>
            <w:r>
              <w:rPr>
                <w:color w:val="333333"/>
                <w:sz w:val="22"/>
              </w:rPr>
              <w:t>event</w:t>
            </w:r>
            <w:r>
              <w:rPr>
                <w:color w:val="333333"/>
                <w:spacing w:val="-4"/>
                <w:sz w:val="22"/>
              </w:rPr>
              <w:t> </w:t>
            </w:r>
            <w:r>
              <w:rPr>
                <w:color w:val="333333"/>
                <w:sz w:val="22"/>
              </w:rPr>
              <w:t>argument</w:t>
            </w:r>
            <w:r>
              <w:rPr>
                <w:color w:val="333333"/>
                <w:spacing w:val="-4"/>
                <w:sz w:val="22"/>
              </w:rPr>
              <w:t> </w:t>
            </w:r>
            <w:r>
              <w:rPr>
                <w:color w:val="333333"/>
                <w:sz w:val="22"/>
              </w:rPr>
              <w:t>of</w:t>
            </w:r>
            <w:r>
              <w:rPr>
                <w:color w:val="333333"/>
                <w:spacing w:val="-4"/>
                <w:sz w:val="22"/>
              </w:rPr>
              <w:t> </w:t>
            </w:r>
            <w:r>
              <w:rPr>
                <w:color w:val="333333"/>
                <w:sz w:val="22"/>
              </w:rPr>
              <w:t>the event callback.</w:t>
            </w:r>
          </w:p>
        </w:tc>
      </w:tr>
    </w:tbl>
    <w:p>
      <w:pPr>
        <w:pStyle w:val="BodyText"/>
        <w:spacing w:line="276" w:lineRule="auto" w:before="7"/>
        <w:ind w:left="720" w:right="1448"/>
      </w:pPr>
      <w:r>
        <w:rPr>
          <w:color w:val="333333"/>
        </w:rPr>
        <w:t>The Toggle event callback has two parameters, the first one is the Toggle</w:t>
      </w:r>
      <w:r>
        <w:rPr>
          <w:color w:val="333333"/>
          <w:spacing w:val="-6"/>
        </w:rPr>
        <w:t> </w:t>
      </w:r>
      <w:r>
        <w:rPr>
          <w:color w:val="333333"/>
        </w:rPr>
        <w:t>itself</w:t>
      </w:r>
      <w:r>
        <w:rPr>
          <w:color w:val="333333"/>
          <w:spacing w:val="-6"/>
        </w:rPr>
        <w:t> </w:t>
      </w:r>
      <w:r>
        <w:rPr>
          <w:color w:val="333333"/>
        </w:rPr>
        <w:t>and</w:t>
      </w:r>
      <w:r>
        <w:rPr>
          <w:color w:val="333333"/>
          <w:spacing w:val="-6"/>
        </w:rPr>
        <w:t> </w:t>
      </w:r>
      <w:r>
        <w:rPr>
          <w:color w:val="333333"/>
        </w:rPr>
        <w:t>the</w:t>
      </w:r>
      <w:r>
        <w:rPr>
          <w:color w:val="333333"/>
          <w:spacing w:val="-6"/>
        </w:rPr>
        <w:t> </w:t>
      </w:r>
      <w:r>
        <w:rPr>
          <w:color w:val="333333"/>
        </w:rPr>
        <w:t>second argument is the customEventData.</w:t>
      </w:r>
    </w:p>
    <w:p>
      <w:pPr>
        <w:pStyle w:val="BodyText"/>
        <w:spacing w:after="0" w:line="276" w:lineRule="auto"/>
        <w:sectPr>
          <w:pgSz w:w="12240" w:h="15840"/>
          <w:pgMar w:top="1360" w:bottom="280" w:left="720" w:right="0"/>
        </w:sectPr>
      </w:pPr>
    </w:p>
    <w:p>
      <w:pPr>
        <w:pStyle w:val="BodyText"/>
        <w:spacing w:line="276" w:lineRule="auto" w:before="80"/>
        <w:ind w:left="720" w:right="1442"/>
        <w:jc w:val="both"/>
      </w:pPr>
      <w:r>
        <w:rPr>
          <w:color w:val="333333"/>
        </w:rPr>
        <w:t>ToggleContainer is not a visible UI component but a way to modify the behavior of a set of Toggles. Toggles that belong to the same group could only have</w:t>
      </w:r>
      <w:r>
        <w:rPr>
          <w:color w:val="333333"/>
          <w:spacing w:val="-5"/>
        </w:rPr>
        <w:t> </w:t>
      </w:r>
      <w:r>
        <w:rPr>
          <w:color w:val="333333"/>
        </w:rPr>
        <w:t>one</w:t>
      </w:r>
      <w:r>
        <w:rPr>
          <w:color w:val="333333"/>
          <w:spacing w:val="-5"/>
        </w:rPr>
        <w:t> </w:t>
      </w:r>
      <w:r>
        <w:rPr>
          <w:color w:val="333333"/>
        </w:rPr>
        <w:t>of</w:t>
      </w:r>
      <w:r>
        <w:rPr>
          <w:color w:val="333333"/>
          <w:spacing w:val="-5"/>
        </w:rPr>
        <w:t> </w:t>
      </w:r>
      <w:r>
        <w:rPr>
          <w:color w:val="333333"/>
        </w:rPr>
        <w:t>them</w:t>
      </w:r>
      <w:r>
        <w:rPr>
          <w:color w:val="333333"/>
          <w:spacing w:val="-5"/>
        </w:rPr>
        <w:t> </w:t>
      </w:r>
      <w:r>
        <w:rPr>
          <w:color w:val="333333"/>
        </w:rPr>
        <w:t>to</w:t>
      </w:r>
      <w:r>
        <w:rPr>
          <w:color w:val="333333"/>
          <w:spacing w:val="-5"/>
        </w:rPr>
        <w:t> </w:t>
      </w:r>
      <w:r>
        <w:rPr>
          <w:color w:val="333333"/>
        </w:rPr>
        <w:t>be</w:t>
      </w:r>
      <w:r>
        <w:rPr>
          <w:color w:val="333333"/>
          <w:spacing w:val="-5"/>
        </w:rPr>
        <w:t> </w:t>
      </w:r>
      <w:r>
        <w:rPr>
          <w:color w:val="333333"/>
        </w:rPr>
        <w:t>switched</w:t>
      </w:r>
      <w:r>
        <w:rPr>
          <w:color w:val="333333"/>
          <w:spacing w:val="-5"/>
        </w:rPr>
        <w:t> </w:t>
      </w:r>
      <w:r>
        <w:rPr>
          <w:color w:val="333333"/>
        </w:rPr>
        <w:t>on at a time.</w:t>
      </w:r>
    </w:p>
    <w:p>
      <w:pPr>
        <w:pStyle w:val="BodyText"/>
        <w:spacing w:line="276" w:lineRule="auto" w:before="200"/>
        <w:ind w:left="720" w:right="1441"/>
        <w:jc w:val="both"/>
      </w:pPr>
      <w:r>
        <w:rPr>
          <w:b/>
          <w:color w:val="333333"/>
        </w:rPr>
        <w:t>Note</w:t>
      </w:r>
      <w:r>
        <w:rPr>
          <w:color w:val="333333"/>
        </w:rPr>
        <w:t>: All the first layer child node containing the toggle component will auto be added to the </w:t>
      </w:r>
      <w:r>
        <w:rPr>
          <w:color w:val="333333"/>
          <w:spacing w:val="-2"/>
        </w:rPr>
        <w:t>container</w:t>
      </w:r>
    </w:p>
    <w:p>
      <w:pPr>
        <w:pStyle w:val="BodyText"/>
        <w:spacing w:before="10"/>
        <w:rPr>
          <w:sz w:val="17"/>
        </w:rPr>
      </w:pPr>
      <w:r>
        <w:rPr>
          <w:sz w:val="17"/>
        </w:rPr>
        <w:drawing>
          <wp:anchor distT="0" distB="0" distL="0" distR="0" allowOverlap="1" layoutInCell="1" locked="0" behindDoc="1" simplePos="0" relativeHeight="487608832">
            <wp:simplePos x="0" y="0"/>
            <wp:positionH relativeFrom="page">
              <wp:posOffset>933450</wp:posOffset>
            </wp:positionH>
            <wp:positionV relativeFrom="paragraph">
              <wp:posOffset>146033</wp:posOffset>
            </wp:positionV>
            <wp:extent cx="3952875" cy="971550"/>
            <wp:effectExtent l="0" t="0" r="0" b="0"/>
            <wp:wrapTopAndBottom/>
            <wp:docPr id="54" name="Image 54" descr="toggle-container"/>
            <wp:cNvGraphicFramePr>
              <a:graphicFrameLocks/>
            </wp:cNvGraphicFramePr>
            <a:graphic>
              <a:graphicData uri="http://schemas.openxmlformats.org/drawingml/2006/picture">
                <pic:pic>
                  <pic:nvPicPr>
                    <pic:cNvPr id="54" name="Image 54" descr="toggle-container"/>
                    <pic:cNvPicPr/>
                  </pic:nvPicPr>
                  <pic:blipFill>
                    <a:blip r:embed="rId62" cstate="print"/>
                    <a:stretch>
                      <a:fillRect/>
                    </a:stretch>
                  </pic:blipFill>
                  <pic:spPr>
                    <a:xfrm>
                      <a:off x="0" y="0"/>
                      <a:ext cx="3952875" cy="971550"/>
                    </a:xfrm>
                    <a:prstGeom prst="rect">
                      <a:avLst/>
                    </a:prstGeom>
                  </pic:spPr>
                </pic:pic>
              </a:graphicData>
            </a:graphic>
          </wp:anchor>
        </w:drawing>
      </w:r>
    </w:p>
    <w:p>
      <w:pPr>
        <w:pStyle w:val="BodyText"/>
        <w:spacing w:before="31"/>
      </w:pPr>
    </w:p>
    <w:p>
      <w:pPr>
        <w:spacing w:line="276" w:lineRule="auto" w:before="0"/>
        <w:ind w:left="720" w:right="1441" w:firstLine="0"/>
        <w:jc w:val="both"/>
        <w:rPr>
          <w:sz w:val="22"/>
        </w:rPr>
      </w:pPr>
      <w:r>
        <w:rPr>
          <w:color w:val="333333"/>
          <w:sz w:val="22"/>
        </w:rPr>
        <w:t>Click the </w:t>
      </w:r>
      <w:r>
        <w:rPr>
          <w:b/>
          <w:color w:val="333333"/>
          <w:sz w:val="22"/>
        </w:rPr>
        <w:t>Add component </w:t>
      </w:r>
      <w:r>
        <w:rPr>
          <w:color w:val="333333"/>
          <w:sz w:val="22"/>
        </w:rPr>
        <w:t>button at the bottom of the </w:t>
      </w:r>
      <w:r>
        <w:rPr>
          <w:b/>
          <w:color w:val="333333"/>
          <w:sz w:val="22"/>
        </w:rPr>
        <w:t>Properties </w:t>
      </w:r>
      <w:r>
        <w:rPr>
          <w:color w:val="333333"/>
          <w:sz w:val="22"/>
        </w:rPr>
        <w:t>panel and select </w:t>
      </w:r>
      <w:r>
        <w:rPr>
          <w:b/>
          <w:color w:val="333333"/>
          <w:sz w:val="22"/>
        </w:rPr>
        <w:t>ToggleContainer </w:t>
      </w:r>
      <w:r>
        <w:rPr>
          <w:color w:val="333333"/>
          <w:sz w:val="22"/>
        </w:rPr>
        <w:t>from </w:t>
      </w:r>
      <w:r>
        <w:rPr>
          <w:b/>
          <w:color w:val="333333"/>
          <w:sz w:val="22"/>
        </w:rPr>
        <w:t>UI Component</w:t>
      </w:r>
      <w:r>
        <w:rPr>
          <w:color w:val="333333"/>
          <w:sz w:val="22"/>
        </w:rPr>
        <w:t>. You can then add the ToggleContainer component to the node.</w:t>
      </w:r>
    </w:p>
    <w:p>
      <w:pPr>
        <w:pStyle w:val="BodyText"/>
        <w:spacing w:before="200"/>
        <w:ind w:left="720"/>
        <w:jc w:val="both"/>
      </w:pPr>
      <w:r>
        <w:rPr>
          <w:color w:val="333333"/>
        </w:rPr>
        <w:t>The</w:t>
      </w:r>
      <w:r>
        <w:rPr>
          <w:color w:val="333333"/>
          <w:spacing w:val="-13"/>
        </w:rPr>
        <w:t> </w:t>
      </w:r>
      <w:r>
        <w:rPr>
          <w:color w:val="333333"/>
        </w:rPr>
        <w:t>API</w:t>
      </w:r>
      <w:r>
        <w:rPr>
          <w:color w:val="333333"/>
          <w:spacing w:val="-13"/>
        </w:rPr>
        <w:t> </w:t>
      </w:r>
      <w:r>
        <w:rPr>
          <w:color w:val="333333"/>
        </w:rPr>
        <w:t>reference</w:t>
      </w:r>
      <w:r>
        <w:rPr>
          <w:color w:val="333333"/>
          <w:spacing w:val="-13"/>
        </w:rPr>
        <w:t> </w:t>
      </w:r>
      <w:r>
        <w:rPr>
          <w:color w:val="333333"/>
        </w:rPr>
        <w:t>of</w:t>
      </w:r>
      <w:r>
        <w:rPr>
          <w:color w:val="333333"/>
          <w:spacing w:val="-12"/>
        </w:rPr>
        <w:t> </w:t>
      </w:r>
      <w:r>
        <w:rPr>
          <w:color w:val="333333"/>
        </w:rPr>
        <w:t>ToggleContainer</w:t>
      </w:r>
      <w:r>
        <w:rPr>
          <w:color w:val="333333"/>
          <w:spacing w:val="-13"/>
        </w:rPr>
        <w:t> </w:t>
      </w:r>
      <w:r>
        <w:rPr>
          <w:color w:val="333333"/>
        </w:rPr>
        <w:t>is</w:t>
      </w:r>
      <w:r>
        <w:rPr>
          <w:color w:val="333333"/>
          <w:spacing w:val="-13"/>
        </w:rPr>
        <w:t> </w:t>
      </w:r>
      <w:r>
        <w:rPr>
          <w:color w:val="333333"/>
        </w:rPr>
        <w:t>here:</w:t>
      </w:r>
      <w:r>
        <w:rPr>
          <w:color w:val="333333"/>
          <w:spacing w:val="-13"/>
        </w:rPr>
        <w:t> </w:t>
      </w:r>
      <w:hyperlink r:id="rId63">
        <w:r>
          <w:rPr>
            <w:color w:val="4082C3"/>
          </w:rPr>
          <w:t>ToggleContainer</w:t>
        </w:r>
        <w:r>
          <w:rPr>
            <w:color w:val="4082C3"/>
            <w:spacing w:val="-12"/>
          </w:rPr>
          <w:t> </w:t>
        </w:r>
        <w:r>
          <w:rPr>
            <w:color w:val="4082C3"/>
            <w:spacing w:val="-4"/>
          </w:rPr>
          <w:t>API</w:t>
        </w:r>
      </w:hyperlink>
      <w:r>
        <w:rPr>
          <w:color w:val="333333"/>
          <w:spacing w:val="-4"/>
        </w:rPr>
        <w:t>.</w:t>
      </w:r>
    </w:p>
    <w:p>
      <w:pPr>
        <w:pStyle w:val="BodyText"/>
      </w:pPr>
    </w:p>
    <w:p>
      <w:pPr>
        <w:pStyle w:val="BodyText"/>
      </w:pPr>
    </w:p>
    <w:p>
      <w:pPr>
        <w:pStyle w:val="BodyText"/>
        <w:spacing w:before="39"/>
      </w:pPr>
    </w:p>
    <w:p>
      <w:pPr>
        <w:pStyle w:val="BodyText"/>
        <w:ind w:left="720"/>
        <w:jc w:val="both"/>
      </w:pPr>
      <w:r>
        <w:rPr>
          <w:spacing w:val="-2"/>
        </w:rPr>
        <w:t>ToggleContainer</w:t>
      </w:r>
      <w:r>
        <w:rPr>
          <w:spacing w:val="-9"/>
        </w:rPr>
        <w:t> </w:t>
      </w:r>
      <w:r>
        <w:rPr>
          <w:spacing w:val="-2"/>
        </w:rPr>
        <w:t>property</w:t>
      </w:r>
    </w:p>
    <w:p>
      <w:pPr>
        <w:pStyle w:val="BodyText"/>
        <w:rPr>
          <w:sz w:val="20"/>
        </w:rPr>
      </w:pPr>
    </w:p>
    <w:p>
      <w:pPr>
        <w:pStyle w:val="BodyText"/>
        <w:spacing w:before="44" w:after="1"/>
        <w:rPr>
          <w:sz w:val="20"/>
        </w:rPr>
      </w:pPr>
    </w:p>
    <w:tbl>
      <w:tblPr>
        <w:tblW w:w="0" w:type="auto"/>
        <w:jc w:val="left"/>
        <w:tblInd w:w="920"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top w:w="0" w:type="dxa"/>
          <w:left w:w="0" w:type="dxa"/>
          <w:bottom w:w="0" w:type="dxa"/>
          <w:right w:w="0" w:type="dxa"/>
        </w:tblCellMar>
        <w:tblLook w:val="01E0"/>
      </w:tblPr>
      <w:tblGrid>
        <w:gridCol w:w="2040"/>
        <w:gridCol w:w="7320"/>
      </w:tblGrid>
      <w:tr>
        <w:trPr>
          <w:trHeight w:val="700" w:hRule="atLeast"/>
        </w:trPr>
        <w:tc>
          <w:tcPr>
            <w:tcW w:w="2040" w:type="dxa"/>
          </w:tcPr>
          <w:p>
            <w:pPr>
              <w:pStyle w:val="TableParagraph"/>
              <w:spacing w:before="116"/>
              <w:ind w:left="572"/>
              <w:rPr>
                <w:b/>
                <w:sz w:val="22"/>
              </w:rPr>
            </w:pPr>
            <w:r>
              <w:rPr>
                <w:b/>
                <w:color w:val="333333"/>
                <w:spacing w:val="-2"/>
                <w:sz w:val="22"/>
              </w:rPr>
              <w:t>Property</w:t>
            </w:r>
          </w:p>
        </w:tc>
        <w:tc>
          <w:tcPr>
            <w:tcW w:w="7320" w:type="dxa"/>
          </w:tcPr>
          <w:p>
            <w:pPr>
              <w:pStyle w:val="TableParagraph"/>
              <w:spacing w:before="116"/>
              <w:ind w:left="30"/>
              <w:jc w:val="center"/>
              <w:rPr>
                <w:b/>
                <w:sz w:val="22"/>
              </w:rPr>
            </w:pPr>
            <w:r>
              <w:rPr>
                <w:b/>
                <w:color w:val="333333"/>
                <w:sz w:val="22"/>
              </w:rPr>
              <w:t>Functions</w:t>
            </w:r>
            <w:r>
              <w:rPr>
                <w:b/>
                <w:color w:val="333333"/>
                <w:spacing w:val="-9"/>
                <w:sz w:val="22"/>
              </w:rPr>
              <w:t> </w:t>
            </w:r>
            <w:r>
              <w:rPr>
                <w:b/>
                <w:color w:val="333333"/>
                <w:spacing w:val="-2"/>
                <w:sz w:val="22"/>
              </w:rPr>
              <w:t>Explanation</w:t>
            </w:r>
          </w:p>
        </w:tc>
      </w:tr>
      <w:tr>
        <w:trPr>
          <w:trHeight w:val="1579" w:hRule="atLeast"/>
        </w:trPr>
        <w:tc>
          <w:tcPr>
            <w:tcW w:w="2040" w:type="dxa"/>
          </w:tcPr>
          <w:p>
            <w:pPr>
              <w:pStyle w:val="TableParagraph"/>
              <w:spacing w:before="111"/>
              <w:rPr>
                <w:sz w:val="22"/>
              </w:rPr>
            </w:pPr>
            <w:r>
              <w:rPr>
                <w:color w:val="333333"/>
                <w:sz w:val="22"/>
              </w:rPr>
              <w:t>Allow</w:t>
            </w:r>
            <w:r>
              <w:rPr>
                <w:color w:val="333333"/>
                <w:spacing w:val="-6"/>
                <w:sz w:val="22"/>
              </w:rPr>
              <w:t> </w:t>
            </w:r>
            <w:r>
              <w:rPr>
                <w:color w:val="333333"/>
                <w:sz w:val="22"/>
              </w:rPr>
              <w:t>Switch</w:t>
            </w:r>
            <w:r>
              <w:rPr>
                <w:color w:val="333333"/>
                <w:spacing w:val="-5"/>
                <w:sz w:val="22"/>
              </w:rPr>
              <w:t> Off</w:t>
            </w:r>
          </w:p>
        </w:tc>
        <w:tc>
          <w:tcPr>
            <w:tcW w:w="7320" w:type="dxa"/>
          </w:tcPr>
          <w:p>
            <w:pPr>
              <w:pStyle w:val="TableParagraph"/>
              <w:spacing w:line="276" w:lineRule="auto" w:before="111"/>
              <w:ind w:right="168"/>
              <w:jc w:val="both"/>
              <w:rPr>
                <w:sz w:val="22"/>
              </w:rPr>
            </w:pPr>
            <w:r>
              <w:rPr>
                <w:color w:val="333333"/>
                <w:sz w:val="22"/>
              </w:rPr>
              <w:t>If this setting is true, a toggle could be switched off and on when pressed. If it is false, it will make sure there is always only one toggle that could be switched on and the already switched on toggle can't</w:t>
            </w:r>
            <w:r>
              <w:rPr>
                <w:color w:val="333333"/>
                <w:spacing w:val="-3"/>
                <w:sz w:val="22"/>
              </w:rPr>
              <w:t> </w:t>
            </w:r>
            <w:r>
              <w:rPr>
                <w:color w:val="333333"/>
                <w:sz w:val="22"/>
              </w:rPr>
              <w:t>be switched off.</w:t>
            </w:r>
          </w:p>
        </w:tc>
      </w:tr>
      <w:tr>
        <w:trPr>
          <w:trHeight w:val="1259" w:hRule="atLeast"/>
        </w:trPr>
        <w:tc>
          <w:tcPr>
            <w:tcW w:w="2040" w:type="dxa"/>
          </w:tcPr>
          <w:p>
            <w:pPr>
              <w:pStyle w:val="TableParagraph"/>
              <w:rPr>
                <w:sz w:val="22"/>
              </w:rPr>
            </w:pPr>
            <w:r>
              <w:rPr>
                <w:color w:val="333333"/>
                <w:sz w:val="22"/>
              </w:rPr>
              <w:t>Click</w:t>
            </w:r>
            <w:r>
              <w:rPr>
                <w:color w:val="333333"/>
                <w:spacing w:val="-5"/>
                <w:sz w:val="22"/>
              </w:rPr>
              <w:t> </w:t>
            </w:r>
            <w:r>
              <w:rPr>
                <w:color w:val="333333"/>
                <w:spacing w:val="-2"/>
                <w:sz w:val="22"/>
              </w:rPr>
              <w:t>Event</w:t>
            </w:r>
          </w:p>
        </w:tc>
        <w:tc>
          <w:tcPr>
            <w:tcW w:w="7320" w:type="dxa"/>
          </w:tcPr>
          <w:p>
            <w:pPr>
              <w:pStyle w:val="TableParagraph"/>
              <w:spacing w:line="276" w:lineRule="auto"/>
              <w:ind w:right="169"/>
              <w:jc w:val="both"/>
              <w:rPr>
                <w:sz w:val="22"/>
              </w:rPr>
            </w:pPr>
            <w:r>
              <w:rPr>
                <w:color w:val="333333"/>
                <w:sz w:val="22"/>
              </w:rPr>
              <w:t>Default list type is null. Each event added by the user is composed of the node reference, component name</w:t>
            </w:r>
            <w:r>
              <w:rPr>
                <w:color w:val="333333"/>
                <w:spacing w:val="-5"/>
                <w:sz w:val="22"/>
              </w:rPr>
              <w:t> </w:t>
            </w:r>
            <w:r>
              <w:rPr>
                <w:color w:val="333333"/>
                <w:sz w:val="22"/>
              </w:rPr>
              <w:t>and</w:t>
            </w:r>
            <w:r>
              <w:rPr>
                <w:color w:val="333333"/>
                <w:spacing w:val="-5"/>
                <w:sz w:val="22"/>
              </w:rPr>
              <w:t> </w:t>
            </w:r>
            <w:r>
              <w:rPr>
                <w:color w:val="333333"/>
                <w:sz w:val="22"/>
              </w:rPr>
              <w:t>a</w:t>
            </w:r>
            <w:r>
              <w:rPr>
                <w:color w:val="333333"/>
                <w:spacing w:val="-5"/>
                <w:sz w:val="22"/>
              </w:rPr>
              <w:t> </w:t>
            </w:r>
            <w:r>
              <w:rPr>
                <w:color w:val="333333"/>
                <w:sz w:val="22"/>
              </w:rPr>
              <w:t>response</w:t>
            </w:r>
            <w:r>
              <w:rPr>
                <w:color w:val="333333"/>
                <w:spacing w:val="-5"/>
                <w:sz w:val="22"/>
              </w:rPr>
              <w:t> </w:t>
            </w:r>
            <w:r>
              <w:rPr>
                <w:color w:val="333333"/>
                <w:sz w:val="22"/>
              </w:rPr>
              <w:t>function.</w:t>
            </w:r>
            <w:r>
              <w:rPr>
                <w:color w:val="333333"/>
                <w:spacing w:val="-5"/>
                <w:sz w:val="22"/>
              </w:rPr>
              <w:t> </w:t>
            </w:r>
            <w:r>
              <w:rPr>
                <w:color w:val="333333"/>
                <w:sz w:val="22"/>
              </w:rPr>
              <w:t>Please see the </w:t>
            </w:r>
            <w:r>
              <w:rPr>
                <w:b/>
                <w:color w:val="333333"/>
                <w:sz w:val="22"/>
              </w:rPr>
              <w:t>ToggleContainer Event </w:t>
            </w:r>
            <w:r>
              <w:rPr>
                <w:color w:val="333333"/>
                <w:sz w:val="22"/>
              </w:rPr>
              <w:t>section below for details.</w:t>
            </w:r>
          </w:p>
        </w:tc>
      </w:tr>
    </w:tbl>
    <w:p>
      <w:pPr>
        <w:pStyle w:val="TableParagraph"/>
        <w:spacing w:after="0" w:line="276" w:lineRule="auto"/>
        <w:jc w:val="both"/>
        <w:rPr>
          <w:sz w:val="22"/>
        </w:rPr>
        <w:sectPr>
          <w:pgSz w:w="12240" w:h="15840"/>
          <w:pgMar w:top="1360" w:bottom="280" w:left="720" w:right="0"/>
        </w:sectPr>
      </w:pPr>
    </w:p>
    <w:p>
      <w:pPr>
        <w:pStyle w:val="BodyText"/>
        <w:spacing w:before="80"/>
        <w:ind w:left="720"/>
      </w:pPr>
      <w:bookmarkStart w:name=" " w:id="103"/>
      <w:bookmarkEnd w:id="103"/>
      <w:r>
        <w:rPr/>
      </w:r>
      <w:r>
        <w:rPr>
          <w:spacing w:val="-2"/>
        </w:rPr>
        <w:t>ToggleContainer Click Event</w:t>
      </w:r>
    </w:p>
    <w:p>
      <w:pPr>
        <w:pStyle w:val="BodyText"/>
        <w:rPr>
          <w:sz w:val="20"/>
        </w:rPr>
      </w:pPr>
    </w:p>
    <w:p>
      <w:pPr>
        <w:pStyle w:val="BodyText"/>
        <w:spacing w:before="47"/>
        <w:rPr>
          <w:sz w:val="20"/>
        </w:rPr>
      </w:pPr>
    </w:p>
    <w:tbl>
      <w:tblPr>
        <w:tblW w:w="0" w:type="auto"/>
        <w:jc w:val="left"/>
        <w:tblInd w:w="920"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top w:w="0" w:type="dxa"/>
          <w:left w:w="0" w:type="dxa"/>
          <w:bottom w:w="0" w:type="dxa"/>
          <w:right w:w="0" w:type="dxa"/>
        </w:tblCellMar>
        <w:tblLook w:val="01E0"/>
      </w:tblPr>
      <w:tblGrid>
        <w:gridCol w:w="2280"/>
        <w:gridCol w:w="7080"/>
      </w:tblGrid>
      <w:tr>
        <w:trPr>
          <w:trHeight w:val="699" w:hRule="atLeast"/>
        </w:trPr>
        <w:tc>
          <w:tcPr>
            <w:tcW w:w="2280" w:type="dxa"/>
          </w:tcPr>
          <w:p>
            <w:pPr>
              <w:pStyle w:val="TableParagraph"/>
              <w:spacing w:before="113"/>
              <w:ind w:left="685"/>
              <w:rPr>
                <w:b/>
                <w:sz w:val="22"/>
              </w:rPr>
            </w:pPr>
            <w:r>
              <w:rPr>
                <w:b/>
                <w:color w:val="333333"/>
                <w:spacing w:val="-2"/>
                <w:sz w:val="22"/>
              </w:rPr>
              <w:t>Property</w:t>
            </w:r>
          </w:p>
        </w:tc>
        <w:tc>
          <w:tcPr>
            <w:tcW w:w="7080" w:type="dxa"/>
          </w:tcPr>
          <w:p>
            <w:pPr>
              <w:pStyle w:val="TableParagraph"/>
              <w:spacing w:before="113"/>
              <w:ind w:left="15"/>
              <w:jc w:val="center"/>
              <w:rPr>
                <w:b/>
                <w:sz w:val="22"/>
              </w:rPr>
            </w:pPr>
            <w:r>
              <w:rPr>
                <w:b/>
                <w:color w:val="333333"/>
                <w:sz w:val="22"/>
              </w:rPr>
              <w:t>Function</w:t>
            </w:r>
            <w:r>
              <w:rPr>
                <w:b/>
                <w:color w:val="333333"/>
                <w:spacing w:val="-8"/>
                <w:sz w:val="22"/>
              </w:rPr>
              <w:t> </w:t>
            </w:r>
            <w:r>
              <w:rPr>
                <w:b/>
                <w:color w:val="333333"/>
                <w:spacing w:val="-2"/>
                <w:sz w:val="22"/>
              </w:rPr>
              <w:t>Explanation</w:t>
            </w:r>
          </w:p>
        </w:tc>
      </w:tr>
      <w:tr>
        <w:trPr>
          <w:trHeight w:val="700" w:hRule="atLeast"/>
        </w:trPr>
        <w:tc>
          <w:tcPr>
            <w:tcW w:w="2280" w:type="dxa"/>
          </w:tcPr>
          <w:p>
            <w:pPr>
              <w:pStyle w:val="TableParagraph"/>
              <w:spacing w:before="109"/>
              <w:rPr>
                <w:sz w:val="22"/>
              </w:rPr>
            </w:pPr>
            <w:r>
              <w:rPr>
                <w:color w:val="333333"/>
                <w:spacing w:val="-2"/>
                <w:sz w:val="22"/>
              </w:rPr>
              <w:t>Target</w:t>
            </w:r>
          </w:p>
        </w:tc>
        <w:tc>
          <w:tcPr>
            <w:tcW w:w="7080" w:type="dxa"/>
          </w:tcPr>
          <w:p>
            <w:pPr>
              <w:pStyle w:val="TableParagraph"/>
              <w:spacing w:before="109"/>
              <w:ind w:left="184"/>
              <w:rPr>
                <w:sz w:val="22"/>
              </w:rPr>
            </w:pPr>
            <w:r>
              <w:rPr>
                <w:color w:val="333333"/>
                <w:sz w:val="22"/>
              </w:rPr>
              <w:t>Node</w:t>
            </w:r>
            <w:r>
              <w:rPr>
                <w:color w:val="333333"/>
                <w:spacing w:val="-5"/>
                <w:sz w:val="22"/>
              </w:rPr>
              <w:t> </w:t>
            </w:r>
            <w:r>
              <w:rPr>
                <w:color w:val="333333"/>
                <w:sz w:val="22"/>
              </w:rPr>
              <w:t>with</w:t>
            </w:r>
            <w:r>
              <w:rPr>
                <w:color w:val="333333"/>
                <w:spacing w:val="-4"/>
                <w:sz w:val="22"/>
              </w:rPr>
              <w:t> </w:t>
            </w:r>
            <w:r>
              <w:rPr>
                <w:color w:val="333333"/>
                <w:sz w:val="22"/>
              </w:rPr>
              <w:t>the</w:t>
            </w:r>
            <w:r>
              <w:rPr>
                <w:color w:val="333333"/>
                <w:spacing w:val="-4"/>
                <w:sz w:val="22"/>
              </w:rPr>
              <w:t> </w:t>
            </w:r>
            <w:r>
              <w:rPr>
                <w:color w:val="333333"/>
                <w:sz w:val="22"/>
              </w:rPr>
              <w:t>script</w:t>
            </w:r>
            <w:r>
              <w:rPr>
                <w:color w:val="333333"/>
                <w:spacing w:val="-4"/>
                <w:sz w:val="22"/>
              </w:rPr>
              <w:t> </w:t>
            </w:r>
            <w:r>
              <w:rPr>
                <w:color w:val="333333"/>
                <w:spacing w:val="-2"/>
                <w:sz w:val="22"/>
              </w:rPr>
              <w:t>component.</w:t>
            </w:r>
          </w:p>
        </w:tc>
      </w:tr>
      <w:tr>
        <w:trPr>
          <w:trHeight w:val="699" w:hRule="atLeast"/>
        </w:trPr>
        <w:tc>
          <w:tcPr>
            <w:tcW w:w="2280" w:type="dxa"/>
          </w:tcPr>
          <w:p>
            <w:pPr>
              <w:pStyle w:val="TableParagraph"/>
              <w:spacing w:before="105"/>
              <w:rPr>
                <w:sz w:val="22"/>
              </w:rPr>
            </w:pPr>
            <w:r>
              <w:rPr>
                <w:color w:val="333333"/>
                <w:spacing w:val="-2"/>
                <w:sz w:val="22"/>
              </w:rPr>
              <w:t>Component</w:t>
            </w:r>
          </w:p>
        </w:tc>
        <w:tc>
          <w:tcPr>
            <w:tcW w:w="7080" w:type="dxa"/>
          </w:tcPr>
          <w:p>
            <w:pPr>
              <w:pStyle w:val="TableParagraph"/>
              <w:spacing w:before="105"/>
              <w:ind w:left="184"/>
              <w:rPr>
                <w:sz w:val="22"/>
              </w:rPr>
            </w:pPr>
            <w:r>
              <w:rPr>
                <w:color w:val="333333"/>
                <w:sz w:val="22"/>
              </w:rPr>
              <w:t>Script</w:t>
            </w:r>
            <w:r>
              <w:rPr>
                <w:color w:val="333333"/>
                <w:spacing w:val="-8"/>
                <w:sz w:val="22"/>
              </w:rPr>
              <w:t> </w:t>
            </w:r>
            <w:r>
              <w:rPr>
                <w:color w:val="333333"/>
                <w:sz w:val="22"/>
              </w:rPr>
              <w:t>component</w:t>
            </w:r>
            <w:r>
              <w:rPr>
                <w:color w:val="333333"/>
                <w:spacing w:val="-7"/>
                <w:sz w:val="22"/>
              </w:rPr>
              <w:t> </w:t>
            </w:r>
            <w:r>
              <w:rPr>
                <w:color w:val="333333"/>
                <w:spacing w:val="-2"/>
                <w:sz w:val="22"/>
              </w:rPr>
              <w:t>name.</w:t>
            </w:r>
          </w:p>
        </w:tc>
      </w:tr>
      <w:tr>
        <w:trPr>
          <w:trHeight w:val="980" w:hRule="atLeast"/>
        </w:trPr>
        <w:tc>
          <w:tcPr>
            <w:tcW w:w="2280" w:type="dxa"/>
          </w:tcPr>
          <w:p>
            <w:pPr>
              <w:pStyle w:val="TableParagraph"/>
              <w:spacing w:before="101"/>
              <w:rPr>
                <w:sz w:val="22"/>
              </w:rPr>
            </w:pPr>
            <w:r>
              <w:rPr>
                <w:color w:val="333333"/>
                <w:spacing w:val="-2"/>
                <w:sz w:val="22"/>
              </w:rPr>
              <w:t>Handler</w:t>
            </w:r>
          </w:p>
        </w:tc>
        <w:tc>
          <w:tcPr>
            <w:tcW w:w="7080" w:type="dxa"/>
          </w:tcPr>
          <w:p>
            <w:pPr>
              <w:pStyle w:val="TableParagraph"/>
              <w:spacing w:line="276" w:lineRule="auto" w:before="101"/>
              <w:ind w:left="184"/>
              <w:rPr>
                <w:sz w:val="22"/>
              </w:rPr>
            </w:pPr>
            <w:r>
              <w:rPr>
                <w:color w:val="333333"/>
                <w:sz w:val="22"/>
              </w:rPr>
              <w:t>Assign</w:t>
            </w:r>
            <w:r>
              <w:rPr>
                <w:color w:val="333333"/>
                <w:spacing w:val="40"/>
                <w:sz w:val="22"/>
              </w:rPr>
              <w:t> </w:t>
            </w:r>
            <w:r>
              <w:rPr>
                <w:color w:val="333333"/>
                <w:sz w:val="22"/>
              </w:rPr>
              <w:t>a</w:t>
            </w:r>
            <w:r>
              <w:rPr>
                <w:color w:val="333333"/>
                <w:spacing w:val="40"/>
                <w:sz w:val="22"/>
              </w:rPr>
              <w:t> </w:t>
            </w:r>
            <w:r>
              <w:rPr>
                <w:color w:val="333333"/>
                <w:sz w:val="22"/>
              </w:rPr>
              <w:t>callback</w:t>
            </w:r>
            <w:r>
              <w:rPr>
                <w:color w:val="333333"/>
                <w:spacing w:val="40"/>
                <w:sz w:val="22"/>
              </w:rPr>
              <w:t> </w:t>
            </w:r>
            <w:r>
              <w:rPr>
                <w:color w:val="333333"/>
                <w:sz w:val="22"/>
              </w:rPr>
              <w:t>function</w:t>
            </w:r>
            <w:r>
              <w:rPr>
                <w:color w:val="333333"/>
                <w:spacing w:val="40"/>
                <w:sz w:val="22"/>
              </w:rPr>
              <w:t> </w:t>
            </w:r>
            <w:r>
              <w:rPr>
                <w:color w:val="333333"/>
                <w:sz w:val="22"/>
              </w:rPr>
              <w:t>which</w:t>
            </w:r>
            <w:r>
              <w:rPr>
                <w:color w:val="333333"/>
                <w:spacing w:val="40"/>
                <w:sz w:val="22"/>
              </w:rPr>
              <w:t> </w:t>
            </w:r>
            <w:r>
              <w:rPr>
                <w:color w:val="333333"/>
                <w:sz w:val="22"/>
              </w:rPr>
              <w:t>will</w:t>
            </w:r>
            <w:r>
              <w:rPr>
                <w:color w:val="333333"/>
                <w:spacing w:val="40"/>
                <w:sz w:val="22"/>
              </w:rPr>
              <w:t> </w:t>
            </w:r>
            <w:r>
              <w:rPr>
                <w:color w:val="333333"/>
                <w:sz w:val="22"/>
              </w:rPr>
              <w:t>be</w:t>
            </w:r>
            <w:r>
              <w:rPr>
                <w:color w:val="333333"/>
                <w:spacing w:val="40"/>
                <w:sz w:val="22"/>
              </w:rPr>
              <w:t> </w:t>
            </w:r>
            <w:r>
              <w:rPr>
                <w:color w:val="333333"/>
                <w:sz w:val="22"/>
              </w:rPr>
              <w:t>triggered</w:t>
            </w:r>
            <w:r>
              <w:rPr>
                <w:color w:val="333333"/>
                <w:spacing w:val="40"/>
                <w:sz w:val="22"/>
              </w:rPr>
              <w:t> </w:t>
            </w:r>
            <w:r>
              <w:rPr>
                <w:color w:val="333333"/>
                <w:sz w:val="22"/>
              </w:rPr>
              <w:t>when</w:t>
            </w:r>
            <w:r>
              <w:rPr>
                <w:color w:val="333333"/>
                <w:spacing w:val="40"/>
                <w:sz w:val="22"/>
              </w:rPr>
              <w:t> </w:t>
            </w:r>
            <w:r>
              <w:rPr>
                <w:color w:val="333333"/>
                <w:sz w:val="22"/>
              </w:rPr>
              <w:t>the</w:t>
            </w:r>
            <w:r>
              <w:rPr>
                <w:color w:val="333333"/>
                <w:spacing w:val="40"/>
                <w:sz w:val="22"/>
              </w:rPr>
              <w:t> </w:t>
            </w:r>
            <w:r>
              <w:rPr>
                <w:color w:val="333333"/>
                <w:sz w:val="22"/>
              </w:rPr>
              <w:t>user presses Return key.</w:t>
            </w:r>
          </w:p>
        </w:tc>
      </w:tr>
      <w:tr>
        <w:trPr>
          <w:trHeight w:val="1480" w:hRule="atLeast"/>
        </w:trPr>
        <w:tc>
          <w:tcPr>
            <w:tcW w:w="2280" w:type="dxa"/>
          </w:tcPr>
          <w:p>
            <w:pPr>
              <w:pStyle w:val="TableParagraph"/>
              <w:spacing w:before="107"/>
              <w:rPr>
                <w:sz w:val="22"/>
              </w:rPr>
            </w:pPr>
            <w:r>
              <w:rPr>
                <w:color w:val="333333"/>
                <w:spacing w:val="-2"/>
                <w:sz w:val="22"/>
              </w:rPr>
              <w:t>customEventData</w:t>
            </w:r>
          </w:p>
        </w:tc>
        <w:tc>
          <w:tcPr>
            <w:tcW w:w="7080" w:type="dxa"/>
          </w:tcPr>
          <w:p>
            <w:pPr>
              <w:pStyle w:val="TableParagraph"/>
              <w:spacing w:line="276" w:lineRule="auto" w:before="107"/>
              <w:ind w:left="184"/>
              <w:rPr>
                <w:sz w:val="22"/>
              </w:rPr>
            </w:pPr>
            <w:r>
              <w:rPr>
                <w:color w:val="333333"/>
                <w:sz w:val="22"/>
              </w:rPr>
              <w:t>A user-defined string value</w:t>
            </w:r>
            <w:r>
              <w:rPr>
                <w:color w:val="333333"/>
                <w:spacing w:val="-4"/>
                <w:sz w:val="22"/>
              </w:rPr>
              <w:t> </w:t>
            </w:r>
            <w:r>
              <w:rPr>
                <w:color w:val="333333"/>
                <w:sz w:val="22"/>
              </w:rPr>
              <w:t>passed</w:t>
            </w:r>
            <w:r>
              <w:rPr>
                <w:color w:val="333333"/>
                <w:spacing w:val="-4"/>
                <w:sz w:val="22"/>
              </w:rPr>
              <w:t> </w:t>
            </w:r>
            <w:r>
              <w:rPr>
                <w:color w:val="333333"/>
                <w:sz w:val="22"/>
              </w:rPr>
              <w:t>as</w:t>
            </w:r>
            <w:r>
              <w:rPr>
                <w:color w:val="333333"/>
                <w:spacing w:val="-4"/>
                <w:sz w:val="22"/>
              </w:rPr>
              <w:t> </w:t>
            </w:r>
            <w:r>
              <w:rPr>
                <w:color w:val="333333"/>
                <w:sz w:val="22"/>
              </w:rPr>
              <w:t>the</w:t>
            </w:r>
            <w:r>
              <w:rPr>
                <w:color w:val="333333"/>
                <w:spacing w:val="-4"/>
                <w:sz w:val="22"/>
              </w:rPr>
              <w:t> </w:t>
            </w:r>
            <w:r>
              <w:rPr>
                <w:color w:val="333333"/>
                <w:sz w:val="22"/>
              </w:rPr>
              <w:t>last</w:t>
            </w:r>
            <w:r>
              <w:rPr>
                <w:color w:val="333333"/>
                <w:spacing w:val="-4"/>
                <w:sz w:val="22"/>
              </w:rPr>
              <w:t> </w:t>
            </w:r>
            <w:r>
              <w:rPr>
                <w:color w:val="333333"/>
                <w:sz w:val="22"/>
              </w:rPr>
              <w:t>event</w:t>
            </w:r>
            <w:r>
              <w:rPr>
                <w:color w:val="333333"/>
                <w:spacing w:val="-4"/>
                <w:sz w:val="22"/>
              </w:rPr>
              <w:t> </w:t>
            </w:r>
            <w:r>
              <w:rPr>
                <w:color w:val="333333"/>
                <w:sz w:val="22"/>
              </w:rPr>
              <w:t>argument</w:t>
            </w:r>
            <w:r>
              <w:rPr>
                <w:color w:val="333333"/>
                <w:spacing w:val="-4"/>
                <w:sz w:val="22"/>
              </w:rPr>
              <w:t> </w:t>
            </w:r>
            <w:r>
              <w:rPr>
                <w:color w:val="333333"/>
                <w:sz w:val="22"/>
              </w:rPr>
              <w:t>of</w:t>
            </w:r>
            <w:r>
              <w:rPr>
                <w:color w:val="333333"/>
                <w:spacing w:val="-4"/>
                <w:sz w:val="22"/>
              </w:rPr>
              <w:t> </w:t>
            </w:r>
            <w:r>
              <w:rPr>
                <w:color w:val="333333"/>
                <w:sz w:val="22"/>
              </w:rPr>
              <w:t>the event callback.</w:t>
            </w:r>
          </w:p>
        </w:tc>
      </w:tr>
    </w:tbl>
    <w:p>
      <w:pPr>
        <w:pStyle w:val="TableParagraph"/>
        <w:spacing w:after="0" w:line="276" w:lineRule="auto"/>
        <w:rPr>
          <w:sz w:val="22"/>
        </w:rPr>
        <w:sectPr>
          <w:pgSz w:w="12240" w:h="15840"/>
          <w:pgMar w:top="1360" w:bottom="280" w:left="720" w:right="0"/>
        </w:sectPr>
      </w:pPr>
    </w:p>
    <w:p>
      <w:pPr>
        <w:pStyle w:val="Heading4"/>
        <w:numPr>
          <w:ilvl w:val="0"/>
          <w:numId w:val="23"/>
        </w:numPr>
        <w:tabs>
          <w:tab w:pos="1079" w:val="left" w:leader="none"/>
        </w:tabs>
        <w:spacing w:line="240" w:lineRule="auto" w:before="80" w:after="0"/>
        <w:ind w:left="1079" w:right="0" w:hanging="359"/>
        <w:jc w:val="left"/>
      </w:pPr>
      <w:bookmarkStart w:name="9.​ScrollView " w:id="104"/>
      <w:bookmarkEnd w:id="104"/>
      <w:r>
        <w:rPr>
          <w:b w:val="0"/>
        </w:rPr>
      </w:r>
      <w:r>
        <w:rPr>
          <w:spacing w:val="-2"/>
        </w:rPr>
        <w:t>ScrollView</w:t>
      </w:r>
    </w:p>
    <w:p>
      <w:pPr>
        <w:pStyle w:val="BodyText"/>
        <w:spacing w:line="276" w:lineRule="auto" w:before="161"/>
        <w:ind w:left="720" w:right="1438"/>
        <w:jc w:val="both"/>
      </w:pPr>
      <w:r>
        <w:rPr/>
        <w:drawing>
          <wp:anchor distT="0" distB="0" distL="0" distR="0" allowOverlap="1" layoutInCell="1" locked="0" behindDoc="1" simplePos="0" relativeHeight="487609344">
            <wp:simplePos x="0" y="0"/>
            <wp:positionH relativeFrom="page">
              <wp:posOffset>2033587</wp:posOffset>
            </wp:positionH>
            <wp:positionV relativeFrom="paragraph">
              <wp:posOffset>1045250</wp:posOffset>
            </wp:positionV>
            <wp:extent cx="3705225" cy="4429125"/>
            <wp:effectExtent l="0" t="0" r="0" b="0"/>
            <wp:wrapTopAndBottom/>
            <wp:docPr id="55" name="Image 55"/>
            <wp:cNvGraphicFramePr>
              <a:graphicFrameLocks/>
            </wp:cNvGraphicFramePr>
            <a:graphic>
              <a:graphicData uri="http://schemas.openxmlformats.org/drawingml/2006/picture">
                <pic:pic>
                  <pic:nvPicPr>
                    <pic:cNvPr id="55" name="Image 55"/>
                    <pic:cNvPicPr/>
                  </pic:nvPicPr>
                  <pic:blipFill>
                    <a:blip r:embed="rId64" cstate="print"/>
                    <a:stretch>
                      <a:fillRect/>
                    </a:stretch>
                  </pic:blipFill>
                  <pic:spPr>
                    <a:xfrm>
                      <a:off x="0" y="0"/>
                      <a:ext cx="3705225" cy="4429125"/>
                    </a:xfrm>
                    <a:prstGeom prst="rect">
                      <a:avLst/>
                    </a:prstGeom>
                  </pic:spPr>
                </pic:pic>
              </a:graphicData>
            </a:graphic>
          </wp:anchor>
        </w:drawing>
      </w:r>
      <w:r>
        <w:rPr/>
        <w:t>Like paging, the UI component that is often used in mobile platform games is the scrolling list. The</w:t>
      </w:r>
      <w:r>
        <w:rPr>
          <w:spacing w:val="-3"/>
        </w:rPr>
        <w:t> </w:t>
      </w:r>
      <w:r>
        <w:rPr/>
        <w:t>scrolling</w:t>
      </w:r>
      <w:r>
        <w:rPr>
          <w:spacing w:val="-3"/>
        </w:rPr>
        <w:t> </w:t>
      </w:r>
      <w:r>
        <w:rPr/>
        <w:t>list</w:t>
      </w:r>
      <w:r>
        <w:rPr>
          <w:spacing w:val="-3"/>
        </w:rPr>
        <w:t> </w:t>
      </w:r>
      <w:r>
        <w:rPr/>
        <w:t>is</w:t>
      </w:r>
      <w:r>
        <w:rPr>
          <w:spacing w:val="-3"/>
        </w:rPr>
        <w:t> </w:t>
      </w:r>
      <w:r>
        <w:rPr/>
        <w:t>a</w:t>
      </w:r>
      <w:r>
        <w:rPr>
          <w:spacing w:val="-3"/>
        </w:rPr>
        <w:t> </w:t>
      </w:r>
      <w:r>
        <w:rPr/>
        <w:t>container</w:t>
      </w:r>
      <w:r>
        <w:rPr>
          <w:spacing w:val="-3"/>
        </w:rPr>
        <w:t> </w:t>
      </w:r>
      <w:r>
        <w:rPr/>
        <w:t>with</w:t>
      </w:r>
      <w:r>
        <w:rPr>
          <w:spacing w:val="-3"/>
        </w:rPr>
        <w:t> </w:t>
      </w:r>
      <w:r>
        <w:rPr/>
        <w:t>scrolling</w:t>
      </w:r>
      <w:r>
        <w:rPr>
          <w:spacing w:val="-3"/>
        </w:rPr>
        <w:t> </w:t>
      </w:r>
      <w:r>
        <w:rPr/>
        <w:t>function.</w:t>
      </w:r>
      <w:r>
        <w:rPr>
          <w:spacing w:val="-3"/>
        </w:rPr>
        <w:t> </w:t>
      </w:r>
      <w:r>
        <w:rPr/>
        <w:t>It</w:t>
      </w:r>
      <w:r>
        <w:rPr>
          <w:spacing w:val="-3"/>
        </w:rPr>
        <w:t> </w:t>
      </w:r>
      <w:r>
        <w:rPr/>
        <w:t>provides</w:t>
      </w:r>
      <w:r>
        <w:rPr>
          <w:spacing w:val="-3"/>
        </w:rPr>
        <w:t> </w:t>
      </w:r>
      <w:r>
        <w:rPr/>
        <w:t>a</w:t>
      </w:r>
      <w:r>
        <w:rPr>
          <w:spacing w:val="-3"/>
        </w:rPr>
        <w:t> </w:t>
      </w:r>
      <w:r>
        <w:rPr/>
        <w:t>way</w:t>
      </w:r>
      <w:r>
        <w:rPr>
          <w:spacing w:val="-3"/>
        </w:rPr>
        <w:t> </w:t>
      </w:r>
      <w:r>
        <w:rPr/>
        <w:t>for</w:t>
      </w:r>
      <w:r>
        <w:rPr>
          <w:spacing w:val="-3"/>
        </w:rPr>
        <w:t> </w:t>
      </w:r>
      <w:r>
        <w:rPr/>
        <w:t>users</w:t>
      </w:r>
      <w:r>
        <w:rPr>
          <w:spacing w:val="-3"/>
        </w:rPr>
        <w:t> </w:t>
      </w:r>
      <w:r>
        <w:rPr/>
        <w:t>to</w:t>
      </w:r>
      <w:r>
        <w:rPr>
          <w:spacing w:val="-3"/>
        </w:rPr>
        <w:t> </w:t>
      </w:r>
      <w:r>
        <w:rPr/>
        <w:t>browse</w:t>
      </w:r>
      <w:r>
        <w:rPr>
          <w:spacing w:val="-3"/>
        </w:rPr>
        <w:t> </w:t>
      </w:r>
      <w:r>
        <w:rPr/>
        <w:t>more content</w:t>
      </w:r>
      <w:r>
        <w:rPr>
          <w:spacing w:val="-5"/>
        </w:rPr>
        <w:t> </w:t>
      </w:r>
      <w:r>
        <w:rPr/>
        <w:t>in</w:t>
      </w:r>
      <w:r>
        <w:rPr>
          <w:spacing w:val="-5"/>
        </w:rPr>
        <w:t> </w:t>
      </w:r>
      <w:r>
        <w:rPr/>
        <w:t>a</w:t>
      </w:r>
      <w:r>
        <w:rPr>
          <w:spacing w:val="-5"/>
        </w:rPr>
        <w:t> </w:t>
      </w:r>
      <w:r>
        <w:rPr/>
        <w:t>limited</w:t>
      </w:r>
      <w:r>
        <w:rPr>
          <w:spacing w:val="-5"/>
        </w:rPr>
        <w:t> </w:t>
      </w:r>
      <w:r>
        <w:rPr/>
        <w:t>display</w:t>
      </w:r>
      <w:r>
        <w:rPr>
          <w:spacing w:val="-5"/>
        </w:rPr>
        <w:t> </w:t>
      </w:r>
      <w:r>
        <w:rPr/>
        <w:t>area.</w:t>
      </w:r>
      <w:r>
        <w:rPr>
          <w:spacing w:val="-5"/>
        </w:rPr>
        <w:t> </w:t>
      </w:r>
      <w:r>
        <w:rPr/>
        <w:t>.</w:t>
      </w:r>
      <w:r>
        <w:rPr>
          <w:spacing w:val="-5"/>
        </w:rPr>
        <w:t> </w:t>
      </w:r>
      <w:r>
        <w:rPr/>
        <w:t>It</w:t>
      </w:r>
      <w:r>
        <w:rPr>
          <w:spacing w:val="-5"/>
        </w:rPr>
        <w:t> </w:t>
      </w:r>
      <w:r>
        <w:rPr/>
        <w:t>contains</w:t>
      </w:r>
      <w:r>
        <w:rPr>
          <w:spacing w:val="-5"/>
        </w:rPr>
        <w:t> </w:t>
      </w:r>
      <w:r>
        <w:rPr/>
        <w:t>three</w:t>
      </w:r>
      <w:r>
        <w:rPr>
          <w:spacing w:val="-5"/>
        </w:rPr>
        <w:t> </w:t>
      </w:r>
      <w:r>
        <w:rPr/>
        <w:t>components,</w:t>
      </w:r>
      <w:r>
        <w:rPr>
          <w:spacing w:val="-5"/>
        </w:rPr>
        <w:t> </w:t>
      </w:r>
      <w:r>
        <w:rPr/>
        <w:t>ScrollView,</w:t>
      </w:r>
      <w:r>
        <w:rPr>
          <w:spacing w:val="-5"/>
        </w:rPr>
        <w:t> </w:t>
      </w:r>
      <w:r>
        <w:rPr/>
        <w:t>Mask</w:t>
      </w:r>
      <w:r>
        <w:rPr>
          <w:spacing w:val="-5"/>
        </w:rPr>
        <w:t> </w:t>
      </w:r>
      <w:r>
        <w:rPr/>
        <w:t>and</w:t>
      </w:r>
      <w:r>
        <w:rPr>
          <w:spacing w:val="-5"/>
        </w:rPr>
        <w:t> </w:t>
      </w:r>
      <w:r>
        <w:rPr/>
        <w:t>ScrollBar. It must contain a Content node to be used. The properties of the ScrollView component are shown in Figure 5-14.</w:t>
      </w:r>
    </w:p>
    <w:p>
      <w:pPr>
        <w:pStyle w:val="BodyText"/>
        <w:spacing w:before="84"/>
        <w:ind w:left="3666"/>
      </w:pPr>
      <w:r>
        <w:rPr/>
        <w:t>Figure</w:t>
      </w:r>
      <w:r>
        <w:rPr>
          <w:spacing w:val="-9"/>
        </w:rPr>
        <w:t> </w:t>
      </w:r>
      <w:r>
        <w:rPr/>
        <w:t>5-14:</w:t>
      </w:r>
      <w:r>
        <w:rPr>
          <w:spacing w:val="-8"/>
        </w:rPr>
        <w:t> </w:t>
      </w:r>
      <w:r>
        <w:rPr/>
        <w:t>ScrollView</w:t>
      </w:r>
      <w:r>
        <w:rPr>
          <w:spacing w:val="-8"/>
        </w:rPr>
        <w:t> </w:t>
      </w:r>
      <w:r>
        <w:rPr>
          <w:spacing w:val="-2"/>
        </w:rPr>
        <w:t>Component</w:t>
      </w:r>
    </w:p>
    <w:p>
      <w:pPr>
        <w:pStyle w:val="BodyText"/>
        <w:spacing w:after="0"/>
        <w:sectPr>
          <w:pgSz w:w="12240" w:h="15840"/>
          <w:pgMar w:top="1360" w:bottom="280" w:left="720" w:right="0"/>
        </w:sectPr>
      </w:pPr>
    </w:p>
    <w:p>
      <w:pPr>
        <w:spacing w:before="80"/>
        <w:ind w:left="720" w:right="0" w:firstLine="0"/>
        <w:jc w:val="left"/>
        <w:rPr>
          <w:b/>
          <w:sz w:val="22"/>
        </w:rPr>
      </w:pPr>
      <w:r>
        <w:rPr>
          <w:b/>
          <w:sz w:val="22"/>
        </w:rPr>
        <w:t>ScrollView</w:t>
      </w:r>
      <w:r>
        <w:rPr>
          <w:b/>
          <w:spacing w:val="-14"/>
          <w:sz w:val="22"/>
        </w:rPr>
        <w:t> </w:t>
      </w:r>
      <w:r>
        <w:rPr>
          <w:b/>
          <w:spacing w:val="-2"/>
          <w:sz w:val="22"/>
        </w:rPr>
        <w:t>property</w:t>
      </w:r>
    </w:p>
    <w:p>
      <w:pPr>
        <w:pStyle w:val="BodyText"/>
        <w:rPr>
          <w:b/>
          <w:sz w:val="20"/>
        </w:rPr>
      </w:pPr>
    </w:p>
    <w:p>
      <w:pPr>
        <w:pStyle w:val="BodyText"/>
        <w:spacing w:before="47"/>
        <w:rPr>
          <w:b/>
          <w:sz w:val="20"/>
        </w:rPr>
      </w:pPr>
    </w:p>
    <w:tbl>
      <w:tblPr>
        <w:tblW w:w="0" w:type="auto"/>
        <w:jc w:val="left"/>
        <w:tblInd w:w="920"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top w:w="0" w:type="dxa"/>
          <w:left w:w="0" w:type="dxa"/>
          <w:bottom w:w="0" w:type="dxa"/>
          <w:right w:w="0" w:type="dxa"/>
        </w:tblCellMar>
        <w:tblLook w:val="01E0"/>
      </w:tblPr>
      <w:tblGrid>
        <w:gridCol w:w="1640"/>
        <w:gridCol w:w="7720"/>
      </w:tblGrid>
      <w:tr>
        <w:trPr>
          <w:trHeight w:val="699" w:hRule="atLeast"/>
        </w:trPr>
        <w:tc>
          <w:tcPr>
            <w:tcW w:w="1640" w:type="dxa"/>
          </w:tcPr>
          <w:p>
            <w:pPr>
              <w:pStyle w:val="TableParagraph"/>
              <w:spacing w:before="113"/>
              <w:ind w:left="370"/>
              <w:rPr>
                <w:b/>
                <w:sz w:val="22"/>
              </w:rPr>
            </w:pPr>
            <w:r>
              <w:rPr>
                <w:b/>
                <w:color w:val="333333"/>
                <w:spacing w:val="-2"/>
                <w:sz w:val="22"/>
              </w:rPr>
              <w:t>Property</w:t>
            </w:r>
          </w:p>
        </w:tc>
        <w:tc>
          <w:tcPr>
            <w:tcW w:w="7720" w:type="dxa"/>
          </w:tcPr>
          <w:p>
            <w:pPr>
              <w:pStyle w:val="TableParagraph"/>
              <w:spacing w:before="113"/>
              <w:ind w:left="25"/>
              <w:jc w:val="center"/>
              <w:rPr>
                <w:b/>
                <w:sz w:val="22"/>
              </w:rPr>
            </w:pPr>
            <w:r>
              <w:rPr>
                <w:b/>
                <w:color w:val="333333"/>
                <w:sz w:val="22"/>
              </w:rPr>
              <w:t>Function</w:t>
            </w:r>
            <w:r>
              <w:rPr>
                <w:b/>
                <w:color w:val="333333"/>
                <w:spacing w:val="-8"/>
                <w:sz w:val="22"/>
              </w:rPr>
              <w:t> </w:t>
            </w:r>
            <w:r>
              <w:rPr>
                <w:b/>
                <w:color w:val="333333"/>
                <w:spacing w:val="-2"/>
                <w:sz w:val="22"/>
              </w:rPr>
              <w:t>Explanation</w:t>
            </w:r>
          </w:p>
        </w:tc>
      </w:tr>
      <w:tr>
        <w:trPr>
          <w:trHeight w:val="979" w:hRule="atLeast"/>
        </w:trPr>
        <w:tc>
          <w:tcPr>
            <w:tcW w:w="1640" w:type="dxa"/>
          </w:tcPr>
          <w:p>
            <w:pPr>
              <w:pStyle w:val="TableParagraph"/>
              <w:spacing w:before="109"/>
              <w:rPr>
                <w:sz w:val="22"/>
              </w:rPr>
            </w:pPr>
            <w:r>
              <w:rPr>
                <w:color w:val="333333"/>
                <w:spacing w:val="-2"/>
                <w:sz w:val="22"/>
              </w:rPr>
              <w:t>Content</w:t>
            </w:r>
          </w:p>
        </w:tc>
        <w:tc>
          <w:tcPr>
            <w:tcW w:w="7720" w:type="dxa"/>
          </w:tcPr>
          <w:p>
            <w:pPr>
              <w:pStyle w:val="TableParagraph"/>
              <w:spacing w:line="276" w:lineRule="auto" w:before="109"/>
              <w:ind w:left="194" w:right="154"/>
              <w:rPr>
                <w:sz w:val="22"/>
              </w:rPr>
            </w:pPr>
            <w:r>
              <w:rPr>
                <w:color w:val="333333"/>
                <w:sz w:val="22"/>
              </w:rPr>
              <w:t>A</w:t>
            </w:r>
            <w:r>
              <w:rPr>
                <w:color w:val="333333"/>
                <w:spacing w:val="-6"/>
                <w:sz w:val="22"/>
              </w:rPr>
              <w:t> </w:t>
            </w:r>
            <w:r>
              <w:rPr>
                <w:color w:val="333333"/>
                <w:sz w:val="22"/>
              </w:rPr>
              <w:t>reference</w:t>
            </w:r>
            <w:r>
              <w:rPr>
                <w:color w:val="333333"/>
                <w:spacing w:val="-6"/>
                <w:sz w:val="22"/>
              </w:rPr>
              <w:t> </w:t>
            </w:r>
            <w:r>
              <w:rPr>
                <w:color w:val="333333"/>
                <w:sz w:val="22"/>
              </w:rPr>
              <w:t>node</w:t>
            </w:r>
            <w:r>
              <w:rPr>
                <w:color w:val="333333"/>
                <w:spacing w:val="-6"/>
                <w:sz w:val="22"/>
              </w:rPr>
              <w:t> </w:t>
            </w:r>
            <w:r>
              <w:rPr>
                <w:color w:val="333333"/>
                <w:sz w:val="22"/>
              </w:rPr>
              <w:t>for</w:t>
            </w:r>
            <w:r>
              <w:rPr>
                <w:color w:val="333333"/>
                <w:spacing w:val="-6"/>
                <w:sz w:val="22"/>
              </w:rPr>
              <w:t> </w:t>
            </w:r>
            <w:r>
              <w:rPr>
                <w:color w:val="333333"/>
                <w:sz w:val="22"/>
              </w:rPr>
              <w:t>creating</w:t>
            </w:r>
            <w:r>
              <w:rPr>
                <w:color w:val="333333"/>
                <w:spacing w:val="-6"/>
                <w:sz w:val="22"/>
              </w:rPr>
              <w:t> </w:t>
            </w:r>
            <w:r>
              <w:rPr>
                <w:color w:val="333333"/>
                <w:sz w:val="22"/>
              </w:rPr>
              <w:t>scrollable</w:t>
            </w:r>
            <w:r>
              <w:rPr>
                <w:color w:val="333333"/>
                <w:spacing w:val="-6"/>
                <w:sz w:val="22"/>
              </w:rPr>
              <w:t> </w:t>
            </w:r>
            <w:r>
              <w:rPr>
                <w:color w:val="333333"/>
                <w:sz w:val="22"/>
              </w:rPr>
              <w:t>content</w:t>
            </w:r>
            <w:r>
              <w:rPr>
                <w:color w:val="333333"/>
                <w:spacing w:val="-6"/>
                <w:sz w:val="22"/>
              </w:rPr>
              <w:t> </w:t>
            </w:r>
            <w:r>
              <w:rPr>
                <w:color w:val="333333"/>
                <w:sz w:val="22"/>
              </w:rPr>
              <w:t>from</w:t>
            </w:r>
            <w:r>
              <w:rPr>
                <w:color w:val="333333"/>
                <w:spacing w:val="-6"/>
                <w:sz w:val="22"/>
              </w:rPr>
              <w:t> </w:t>
            </w:r>
            <w:r>
              <w:rPr>
                <w:color w:val="333333"/>
                <w:sz w:val="22"/>
              </w:rPr>
              <w:t>ScrollView.</w:t>
            </w:r>
            <w:r>
              <w:rPr>
                <w:color w:val="333333"/>
                <w:spacing w:val="-6"/>
                <w:sz w:val="22"/>
              </w:rPr>
              <w:t> </w:t>
            </w:r>
            <w:r>
              <w:rPr>
                <w:color w:val="333333"/>
                <w:sz w:val="22"/>
              </w:rPr>
              <w:t>It</w:t>
            </w:r>
            <w:r>
              <w:rPr>
                <w:color w:val="333333"/>
                <w:spacing w:val="-6"/>
                <w:sz w:val="22"/>
              </w:rPr>
              <w:t> </w:t>
            </w:r>
            <w:r>
              <w:rPr>
                <w:color w:val="333333"/>
                <w:sz w:val="22"/>
              </w:rPr>
              <w:t>could</w:t>
            </w:r>
            <w:r>
              <w:rPr>
                <w:color w:val="333333"/>
                <w:spacing w:val="-6"/>
                <w:sz w:val="22"/>
              </w:rPr>
              <w:t> </w:t>
            </w:r>
            <w:r>
              <w:rPr>
                <w:color w:val="333333"/>
                <w:sz w:val="22"/>
              </w:rPr>
              <w:t>be a node containing a very large picture.</w:t>
            </w:r>
          </w:p>
        </w:tc>
      </w:tr>
      <w:tr>
        <w:trPr>
          <w:trHeight w:val="700" w:hRule="atLeast"/>
        </w:trPr>
        <w:tc>
          <w:tcPr>
            <w:tcW w:w="1640" w:type="dxa"/>
          </w:tcPr>
          <w:p>
            <w:pPr>
              <w:pStyle w:val="TableParagraph"/>
              <w:spacing w:before="116"/>
              <w:rPr>
                <w:sz w:val="22"/>
              </w:rPr>
            </w:pPr>
            <w:r>
              <w:rPr>
                <w:color w:val="333333"/>
                <w:spacing w:val="-2"/>
                <w:sz w:val="22"/>
              </w:rPr>
              <w:t>Horizontal</w:t>
            </w:r>
          </w:p>
        </w:tc>
        <w:tc>
          <w:tcPr>
            <w:tcW w:w="7720" w:type="dxa"/>
          </w:tcPr>
          <w:p>
            <w:pPr>
              <w:pStyle w:val="TableParagraph"/>
              <w:spacing w:before="116"/>
              <w:ind w:left="194"/>
              <w:rPr>
                <w:sz w:val="22"/>
              </w:rPr>
            </w:pPr>
            <w:r>
              <w:rPr>
                <w:color w:val="333333"/>
                <w:sz w:val="22"/>
              </w:rPr>
              <w:t>Boolean</w:t>
            </w:r>
            <w:r>
              <w:rPr>
                <w:color w:val="333333"/>
                <w:spacing w:val="-8"/>
                <w:sz w:val="22"/>
              </w:rPr>
              <w:t> </w:t>
            </w:r>
            <w:r>
              <w:rPr>
                <w:color w:val="333333"/>
                <w:sz w:val="22"/>
              </w:rPr>
              <w:t>value,</w:t>
            </w:r>
            <w:r>
              <w:rPr>
                <w:color w:val="333333"/>
                <w:spacing w:val="-6"/>
                <w:sz w:val="22"/>
              </w:rPr>
              <w:t> </w:t>
            </w:r>
            <w:r>
              <w:rPr>
                <w:color w:val="333333"/>
                <w:sz w:val="22"/>
              </w:rPr>
              <w:t>whether</w:t>
            </w:r>
            <w:r>
              <w:rPr>
                <w:color w:val="333333"/>
                <w:spacing w:val="-6"/>
                <w:sz w:val="22"/>
              </w:rPr>
              <w:t> </w:t>
            </w:r>
            <w:r>
              <w:rPr>
                <w:color w:val="333333"/>
                <w:sz w:val="22"/>
              </w:rPr>
              <w:t>horizontal</w:t>
            </w:r>
            <w:r>
              <w:rPr>
                <w:color w:val="333333"/>
                <w:spacing w:val="-6"/>
                <w:sz w:val="22"/>
              </w:rPr>
              <w:t> </w:t>
            </w:r>
            <w:r>
              <w:rPr>
                <w:color w:val="333333"/>
                <w:sz w:val="22"/>
              </w:rPr>
              <w:t>scroll</w:t>
            </w:r>
            <w:r>
              <w:rPr>
                <w:color w:val="333333"/>
                <w:spacing w:val="-6"/>
                <w:sz w:val="22"/>
              </w:rPr>
              <w:t> </w:t>
            </w:r>
            <w:r>
              <w:rPr>
                <w:color w:val="333333"/>
                <w:sz w:val="22"/>
              </w:rPr>
              <w:t>is</w:t>
            </w:r>
            <w:r>
              <w:rPr>
                <w:color w:val="333333"/>
                <w:spacing w:val="-6"/>
                <w:sz w:val="22"/>
              </w:rPr>
              <w:t> </w:t>
            </w:r>
            <w:r>
              <w:rPr>
                <w:color w:val="333333"/>
                <w:sz w:val="22"/>
              </w:rPr>
              <w:t>allowed</w:t>
            </w:r>
            <w:r>
              <w:rPr>
                <w:color w:val="333333"/>
                <w:spacing w:val="-6"/>
                <w:sz w:val="22"/>
              </w:rPr>
              <w:t> </w:t>
            </w:r>
            <w:r>
              <w:rPr>
                <w:color w:val="333333"/>
                <w:sz w:val="22"/>
              </w:rPr>
              <w:t>or</w:t>
            </w:r>
            <w:r>
              <w:rPr>
                <w:color w:val="333333"/>
                <w:spacing w:val="-5"/>
                <w:sz w:val="22"/>
              </w:rPr>
              <w:t> </w:t>
            </w:r>
            <w:r>
              <w:rPr>
                <w:color w:val="333333"/>
                <w:spacing w:val="-4"/>
                <w:sz w:val="22"/>
              </w:rPr>
              <w:t>not.</w:t>
            </w:r>
          </w:p>
        </w:tc>
      </w:tr>
      <w:tr>
        <w:trPr>
          <w:trHeight w:val="700" w:hRule="atLeast"/>
        </w:trPr>
        <w:tc>
          <w:tcPr>
            <w:tcW w:w="1640" w:type="dxa"/>
          </w:tcPr>
          <w:p>
            <w:pPr>
              <w:pStyle w:val="TableParagraph"/>
              <w:spacing w:before="111"/>
              <w:rPr>
                <w:sz w:val="22"/>
              </w:rPr>
            </w:pPr>
            <w:r>
              <w:rPr>
                <w:color w:val="333333"/>
                <w:spacing w:val="-2"/>
                <w:sz w:val="22"/>
              </w:rPr>
              <w:t>Vertical</w:t>
            </w:r>
          </w:p>
        </w:tc>
        <w:tc>
          <w:tcPr>
            <w:tcW w:w="7720" w:type="dxa"/>
          </w:tcPr>
          <w:p>
            <w:pPr>
              <w:pStyle w:val="TableParagraph"/>
              <w:spacing w:before="111"/>
              <w:ind w:left="194"/>
              <w:rPr>
                <w:sz w:val="22"/>
              </w:rPr>
            </w:pPr>
            <w:r>
              <w:rPr>
                <w:color w:val="333333"/>
                <w:sz w:val="22"/>
              </w:rPr>
              <w:t>Boolean</w:t>
            </w:r>
            <w:r>
              <w:rPr>
                <w:color w:val="333333"/>
                <w:spacing w:val="-8"/>
                <w:sz w:val="22"/>
              </w:rPr>
              <w:t> </w:t>
            </w:r>
            <w:r>
              <w:rPr>
                <w:color w:val="333333"/>
                <w:sz w:val="22"/>
              </w:rPr>
              <w:t>value,</w:t>
            </w:r>
            <w:r>
              <w:rPr>
                <w:color w:val="333333"/>
                <w:spacing w:val="-6"/>
                <w:sz w:val="22"/>
              </w:rPr>
              <w:t> </w:t>
            </w:r>
            <w:r>
              <w:rPr>
                <w:color w:val="333333"/>
                <w:sz w:val="22"/>
              </w:rPr>
              <w:t>whether</w:t>
            </w:r>
            <w:r>
              <w:rPr>
                <w:color w:val="333333"/>
                <w:spacing w:val="-5"/>
                <w:sz w:val="22"/>
              </w:rPr>
              <w:t> </w:t>
            </w:r>
            <w:r>
              <w:rPr>
                <w:color w:val="333333"/>
                <w:sz w:val="22"/>
              </w:rPr>
              <w:t>vertical</w:t>
            </w:r>
            <w:r>
              <w:rPr>
                <w:color w:val="333333"/>
                <w:spacing w:val="-6"/>
                <w:sz w:val="22"/>
              </w:rPr>
              <w:t> </w:t>
            </w:r>
            <w:r>
              <w:rPr>
                <w:color w:val="333333"/>
                <w:sz w:val="22"/>
              </w:rPr>
              <w:t>scroll</w:t>
            </w:r>
            <w:r>
              <w:rPr>
                <w:color w:val="333333"/>
                <w:spacing w:val="-6"/>
                <w:sz w:val="22"/>
              </w:rPr>
              <w:t> </w:t>
            </w:r>
            <w:r>
              <w:rPr>
                <w:color w:val="333333"/>
                <w:sz w:val="22"/>
              </w:rPr>
              <w:t>is</w:t>
            </w:r>
            <w:r>
              <w:rPr>
                <w:color w:val="333333"/>
                <w:spacing w:val="-5"/>
                <w:sz w:val="22"/>
              </w:rPr>
              <w:t> </w:t>
            </w:r>
            <w:r>
              <w:rPr>
                <w:color w:val="333333"/>
                <w:sz w:val="22"/>
              </w:rPr>
              <w:t>allowed</w:t>
            </w:r>
            <w:r>
              <w:rPr>
                <w:color w:val="333333"/>
                <w:spacing w:val="-6"/>
                <w:sz w:val="22"/>
              </w:rPr>
              <w:t> </w:t>
            </w:r>
            <w:r>
              <w:rPr>
                <w:color w:val="333333"/>
                <w:sz w:val="22"/>
              </w:rPr>
              <w:t>or</w:t>
            </w:r>
            <w:r>
              <w:rPr>
                <w:color w:val="333333"/>
                <w:spacing w:val="-5"/>
                <w:sz w:val="22"/>
              </w:rPr>
              <w:t> </w:t>
            </w:r>
            <w:r>
              <w:rPr>
                <w:color w:val="333333"/>
                <w:spacing w:val="-4"/>
                <w:sz w:val="22"/>
              </w:rPr>
              <w:t>not.</w:t>
            </w:r>
          </w:p>
        </w:tc>
      </w:tr>
      <w:tr>
        <w:trPr>
          <w:trHeight w:val="700" w:hRule="atLeast"/>
        </w:trPr>
        <w:tc>
          <w:tcPr>
            <w:tcW w:w="1640" w:type="dxa"/>
          </w:tcPr>
          <w:p>
            <w:pPr>
              <w:pStyle w:val="TableParagraph"/>
              <w:spacing w:before="107"/>
              <w:rPr>
                <w:sz w:val="22"/>
              </w:rPr>
            </w:pPr>
            <w:r>
              <w:rPr>
                <w:color w:val="333333"/>
                <w:spacing w:val="-2"/>
                <w:sz w:val="22"/>
              </w:rPr>
              <w:t>Inertia</w:t>
            </w:r>
          </w:p>
        </w:tc>
        <w:tc>
          <w:tcPr>
            <w:tcW w:w="7720" w:type="dxa"/>
          </w:tcPr>
          <w:p>
            <w:pPr>
              <w:pStyle w:val="TableParagraph"/>
              <w:spacing w:before="107"/>
              <w:ind w:left="194"/>
              <w:rPr>
                <w:sz w:val="22"/>
              </w:rPr>
            </w:pPr>
            <w:r>
              <w:rPr>
                <w:color w:val="333333"/>
                <w:sz w:val="22"/>
              </w:rPr>
              <w:t>Is</w:t>
            </w:r>
            <w:r>
              <w:rPr>
                <w:color w:val="333333"/>
                <w:spacing w:val="-6"/>
                <w:sz w:val="22"/>
              </w:rPr>
              <w:t> </w:t>
            </w:r>
            <w:r>
              <w:rPr>
                <w:color w:val="333333"/>
                <w:sz w:val="22"/>
              </w:rPr>
              <w:t>there</w:t>
            </w:r>
            <w:r>
              <w:rPr>
                <w:color w:val="333333"/>
                <w:spacing w:val="-5"/>
                <w:sz w:val="22"/>
              </w:rPr>
              <w:t> </w:t>
            </w:r>
            <w:r>
              <w:rPr>
                <w:color w:val="333333"/>
                <w:sz w:val="22"/>
              </w:rPr>
              <w:t>an</w:t>
            </w:r>
            <w:r>
              <w:rPr>
                <w:color w:val="333333"/>
                <w:spacing w:val="-6"/>
                <w:sz w:val="22"/>
              </w:rPr>
              <w:t> </w:t>
            </w:r>
            <w:r>
              <w:rPr>
                <w:color w:val="333333"/>
                <w:sz w:val="22"/>
              </w:rPr>
              <w:t>accelerating</w:t>
            </w:r>
            <w:r>
              <w:rPr>
                <w:color w:val="333333"/>
                <w:spacing w:val="-5"/>
                <w:sz w:val="22"/>
              </w:rPr>
              <w:t> </w:t>
            </w:r>
            <w:r>
              <w:rPr>
                <w:color w:val="333333"/>
                <w:sz w:val="22"/>
              </w:rPr>
              <w:t>velocity</w:t>
            </w:r>
            <w:r>
              <w:rPr>
                <w:color w:val="333333"/>
                <w:spacing w:val="-6"/>
                <w:sz w:val="22"/>
              </w:rPr>
              <w:t> </w:t>
            </w:r>
            <w:r>
              <w:rPr>
                <w:color w:val="333333"/>
                <w:sz w:val="22"/>
              </w:rPr>
              <w:t>when</w:t>
            </w:r>
            <w:r>
              <w:rPr>
                <w:color w:val="333333"/>
                <w:spacing w:val="-5"/>
                <w:sz w:val="22"/>
              </w:rPr>
              <w:t> </w:t>
            </w:r>
            <w:r>
              <w:rPr>
                <w:color w:val="333333"/>
                <w:spacing w:val="-2"/>
                <w:sz w:val="22"/>
              </w:rPr>
              <w:t>scrolling</w:t>
            </w:r>
          </w:p>
        </w:tc>
      </w:tr>
      <w:tr>
        <w:trPr>
          <w:trHeight w:val="1280" w:hRule="atLeast"/>
        </w:trPr>
        <w:tc>
          <w:tcPr>
            <w:tcW w:w="1640" w:type="dxa"/>
          </w:tcPr>
          <w:p>
            <w:pPr>
              <w:pStyle w:val="TableParagraph"/>
              <w:spacing w:before="103"/>
              <w:rPr>
                <w:sz w:val="22"/>
              </w:rPr>
            </w:pPr>
            <w:r>
              <w:rPr>
                <w:color w:val="333333"/>
                <w:spacing w:val="-2"/>
                <w:sz w:val="22"/>
              </w:rPr>
              <w:t>Brake</w:t>
            </w:r>
          </w:p>
        </w:tc>
        <w:tc>
          <w:tcPr>
            <w:tcW w:w="7720" w:type="dxa"/>
          </w:tcPr>
          <w:p>
            <w:pPr>
              <w:pStyle w:val="TableParagraph"/>
              <w:spacing w:line="276" w:lineRule="auto" w:before="103"/>
              <w:ind w:left="194" w:right="169"/>
              <w:jc w:val="both"/>
              <w:rPr>
                <w:sz w:val="22"/>
              </w:rPr>
            </w:pPr>
            <w:r>
              <w:rPr>
                <w:color w:val="333333"/>
                <w:sz w:val="22"/>
              </w:rPr>
              <w:t>Floating point number,</w:t>
            </w:r>
            <w:r>
              <w:rPr>
                <w:color w:val="333333"/>
                <w:spacing w:val="-7"/>
                <w:sz w:val="22"/>
              </w:rPr>
              <w:t> </w:t>
            </w:r>
            <w:r>
              <w:rPr>
                <w:color w:val="333333"/>
                <w:sz w:val="22"/>
              </w:rPr>
              <w:t>the</w:t>
            </w:r>
            <w:r>
              <w:rPr>
                <w:color w:val="333333"/>
                <w:spacing w:val="-7"/>
                <w:sz w:val="22"/>
              </w:rPr>
              <w:t> </w:t>
            </w:r>
            <w:r>
              <w:rPr>
                <w:color w:val="333333"/>
                <w:sz w:val="22"/>
              </w:rPr>
              <w:t>deceleration</w:t>
            </w:r>
            <w:r>
              <w:rPr>
                <w:color w:val="333333"/>
                <w:spacing w:val="-7"/>
                <w:sz w:val="22"/>
              </w:rPr>
              <w:t> </w:t>
            </w:r>
            <w:r>
              <w:rPr>
                <w:color w:val="333333"/>
                <w:sz w:val="22"/>
              </w:rPr>
              <w:t>coefficient</w:t>
            </w:r>
            <w:r>
              <w:rPr>
                <w:color w:val="333333"/>
                <w:spacing w:val="-7"/>
                <w:sz w:val="22"/>
              </w:rPr>
              <w:t> </w:t>
            </w:r>
            <w:r>
              <w:rPr>
                <w:color w:val="333333"/>
                <w:sz w:val="22"/>
              </w:rPr>
              <w:t>after</w:t>
            </w:r>
            <w:r>
              <w:rPr>
                <w:color w:val="333333"/>
                <w:spacing w:val="-7"/>
                <w:sz w:val="22"/>
              </w:rPr>
              <w:t> </w:t>
            </w:r>
            <w:r>
              <w:rPr>
                <w:color w:val="333333"/>
                <w:sz w:val="22"/>
              </w:rPr>
              <w:t>scrolling.</w:t>
            </w:r>
            <w:r>
              <w:rPr>
                <w:color w:val="333333"/>
                <w:spacing w:val="-7"/>
                <w:sz w:val="22"/>
              </w:rPr>
              <w:t> </w:t>
            </w:r>
            <w:r>
              <w:rPr>
                <w:color w:val="333333"/>
                <w:sz w:val="22"/>
              </w:rPr>
              <w:t>The</w:t>
            </w:r>
            <w:r>
              <w:rPr>
                <w:color w:val="333333"/>
                <w:spacing w:val="-7"/>
                <w:sz w:val="22"/>
              </w:rPr>
              <w:t> </w:t>
            </w:r>
            <w:r>
              <w:rPr>
                <w:color w:val="333333"/>
                <w:sz w:val="22"/>
              </w:rPr>
              <w:t>value range is 0-1 where if set to 1, then the scroll</w:t>
            </w:r>
            <w:r>
              <w:rPr>
                <w:color w:val="333333"/>
                <w:spacing w:val="-2"/>
                <w:sz w:val="22"/>
              </w:rPr>
              <w:t> </w:t>
            </w:r>
            <w:r>
              <w:rPr>
                <w:color w:val="333333"/>
                <w:sz w:val="22"/>
              </w:rPr>
              <w:t>will</w:t>
            </w:r>
            <w:r>
              <w:rPr>
                <w:color w:val="333333"/>
                <w:spacing w:val="-2"/>
                <w:sz w:val="22"/>
              </w:rPr>
              <w:t> </w:t>
            </w:r>
            <w:r>
              <w:rPr>
                <w:color w:val="333333"/>
                <w:sz w:val="22"/>
              </w:rPr>
              <w:t>stop</w:t>
            </w:r>
            <w:r>
              <w:rPr>
                <w:color w:val="333333"/>
                <w:spacing w:val="-2"/>
                <w:sz w:val="22"/>
              </w:rPr>
              <w:t> </w:t>
            </w:r>
            <w:r>
              <w:rPr>
                <w:color w:val="333333"/>
                <w:sz w:val="22"/>
              </w:rPr>
              <w:t>immediately;</w:t>
            </w:r>
            <w:r>
              <w:rPr>
                <w:color w:val="333333"/>
                <w:spacing w:val="-2"/>
                <w:sz w:val="22"/>
              </w:rPr>
              <w:t> </w:t>
            </w:r>
            <w:r>
              <w:rPr>
                <w:color w:val="333333"/>
                <w:sz w:val="22"/>
              </w:rPr>
              <w:t>if</w:t>
            </w:r>
            <w:r>
              <w:rPr>
                <w:color w:val="333333"/>
                <w:spacing w:val="-2"/>
                <w:sz w:val="22"/>
              </w:rPr>
              <w:t> </w:t>
            </w:r>
            <w:r>
              <w:rPr>
                <w:color w:val="333333"/>
                <w:sz w:val="22"/>
              </w:rPr>
              <w:t>set</w:t>
            </w:r>
            <w:r>
              <w:rPr>
                <w:color w:val="333333"/>
                <w:spacing w:val="-2"/>
                <w:sz w:val="22"/>
              </w:rPr>
              <w:t> </w:t>
            </w:r>
            <w:r>
              <w:rPr>
                <w:color w:val="333333"/>
                <w:sz w:val="22"/>
              </w:rPr>
              <w:t>to 0, then the scroll will continue until the content border.</w:t>
            </w:r>
          </w:p>
        </w:tc>
      </w:tr>
      <w:tr>
        <w:trPr>
          <w:trHeight w:val="679" w:hRule="atLeast"/>
        </w:trPr>
        <w:tc>
          <w:tcPr>
            <w:tcW w:w="1640" w:type="dxa"/>
          </w:tcPr>
          <w:p>
            <w:pPr>
              <w:pStyle w:val="TableParagraph"/>
              <w:spacing w:before="101"/>
              <w:rPr>
                <w:sz w:val="22"/>
              </w:rPr>
            </w:pPr>
            <w:r>
              <w:rPr>
                <w:color w:val="333333"/>
                <w:spacing w:val="-2"/>
                <w:sz w:val="22"/>
              </w:rPr>
              <w:t>Elastic</w:t>
            </w:r>
          </w:p>
        </w:tc>
        <w:tc>
          <w:tcPr>
            <w:tcW w:w="7720" w:type="dxa"/>
          </w:tcPr>
          <w:p>
            <w:pPr>
              <w:pStyle w:val="TableParagraph"/>
              <w:spacing w:before="101"/>
              <w:ind w:left="194"/>
              <w:rPr>
                <w:sz w:val="22"/>
              </w:rPr>
            </w:pPr>
            <w:r>
              <w:rPr>
                <w:color w:val="333333"/>
                <w:sz w:val="22"/>
              </w:rPr>
              <w:t>Boolean</w:t>
            </w:r>
            <w:r>
              <w:rPr>
                <w:color w:val="333333"/>
                <w:spacing w:val="-7"/>
                <w:sz w:val="22"/>
              </w:rPr>
              <w:t> </w:t>
            </w:r>
            <w:r>
              <w:rPr>
                <w:color w:val="333333"/>
                <w:sz w:val="22"/>
              </w:rPr>
              <w:t>value,</w:t>
            </w:r>
            <w:r>
              <w:rPr>
                <w:color w:val="333333"/>
                <w:spacing w:val="-5"/>
                <w:sz w:val="22"/>
              </w:rPr>
              <w:t> </w:t>
            </w:r>
            <w:r>
              <w:rPr>
                <w:color w:val="333333"/>
                <w:sz w:val="22"/>
              </w:rPr>
              <w:t>whether</w:t>
            </w:r>
            <w:r>
              <w:rPr>
                <w:color w:val="333333"/>
                <w:spacing w:val="-5"/>
                <w:sz w:val="22"/>
              </w:rPr>
              <w:t> </w:t>
            </w:r>
            <w:r>
              <w:rPr>
                <w:color w:val="333333"/>
                <w:sz w:val="22"/>
              </w:rPr>
              <w:t>to</w:t>
            </w:r>
            <w:r>
              <w:rPr>
                <w:color w:val="333333"/>
                <w:spacing w:val="-5"/>
                <w:sz w:val="22"/>
              </w:rPr>
              <w:t> </w:t>
            </w:r>
            <w:r>
              <w:rPr>
                <w:color w:val="333333"/>
                <w:sz w:val="22"/>
              </w:rPr>
              <w:t>bounce</w:t>
            </w:r>
            <w:r>
              <w:rPr>
                <w:color w:val="333333"/>
                <w:spacing w:val="-5"/>
                <w:sz w:val="22"/>
              </w:rPr>
              <w:t> </w:t>
            </w:r>
            <w:r>
              <w:rPr>
                <w:color w:val="333333"/>
                <w:sz w:val="22"/>
              </w:rPr>
              <w:t>back</w:t>
            </w:r>
            <w:r>
              <w:rPr>
                <w:color w:val="333333"/>
                <w:spacing w:val="-5"/>
                <w:sz w:val="22"/>
              </w:rPr>
              <w:t> </w:t>
            </w:r>
            <w:r>
              <w:rPr>
                <w:color w:val="333333"/>
                <w:sz w:val="22"/>
              </w:rPr>
              <w:t>or</w:t>
            </w:r>
            <w:r>
              <w:rPr>
                <w:color w:val="333333"/>
                <w:spacing w:val="-4"/>
                <w:sz w:val="22"/>
              </w:rPr>
              <w:t> not.</w:t>
            </w:r>
          </w:p>
        </w:tc>
      </w:tr>
      <w:tr>
        <w:trPr>
          <w:trHeight w:val="1000" w:hRule="atLeast"/>
        </w:trPr>
        <w:tc>
          <w:tcPr>
            <w:tcW w:w="1640" w:type="dxa"/>
          </w:tcPr>
          <w:p>
            <w:pPr>
              <w:pStyle w:val="TableParagraph"/>
              <w:spacing w:line="276" w:lineRule="auto" w:before="117"/>
              <w:ind w:right="585"/>
              <w:rPr>
                <w:sz w:val="22"/>
              </w:rPr>
            </w:pPr>
            <w:r>
              <w:rPr>
                <w:color w:val="333333"/>
                <w:spacing w:val="-2"/>
                <w:sz w:val="22"/>
              </w:rPr>
              <w:t>Bounce Duration</w:t>
            </w:r>
          </w:p>
        </w:tc>
        <w:tc>
          <w:tcPr>
            <w:tcW w:w="7720" w:type="dxa"/>
          </w:tcPr>
          <w:p>
            <w:pPr>
              <w:pStyle w:val="TableParagraph"/>
              <w:spacing w:line="276" w:lineRule="auto" w:before="117"/>
              <w:ind w:left="194" w:right="154"/>
              <w:rPr>
                <w:sz w:val="22"/>
              </w:rPr>
            </w:pPr>
            <w:r>
              <w:rPr>
                <w:color w:val="333333"/>
                <w:sz w:val="22"/>
              </w:rPr>
              <w:t>Floating point number, the time duration for bounce back.</w:t>
            </w:r>
            <w:r>
              <w:rPr>
                <w:color w:val="333333"/>
                <w:spacing w:val="-5"/>
                <w:sz w:val="22"/>
              </w:rPr>
              <w:t> </w:t>
            </w:r>
            <w:r>
              <w:rPr>
                <w:color w:val="333333"/>
                <w:sz w:val="22"/>
              </w:rPr>
              <w:t>The</w:t>
            </w:r>
            <w:r>
              <w:rPr>
                <w:color w:val="333333"/>
                <w:spacing w:val="-5"/>
                <w:sz w:val="22"/>
              </w:rPr>
              <w:t> </w:t>
            </w:r>
            <w:r>
              <w:rPr>
                <w:color w:val="333333"/>
                <w:sz w:val="22"/>
              </w:rPr>
              <w:t>calue</w:t>
            </w:r>
            <w:r>
              <w:rPr>
                <w:color w:val="333333"/>
                <w:spacing w:val="-5"/>
                <w:sz w:val="22"/>
              </w:rPr>
              <w:t> </w:t>
            </w:r>
            <w:r>
              <w:rPr>
                <w:color w:val="333333"/>
                <w:sz w:val="22"/>
              </w:rPr>
              <w:t>range is 0-10.</w:t>
            </w:r>
          </w:p>
        </w:tc>
      </w:tr>
      <w:tr>
        <w:trPr>
          <w:trHeight w:val="980" w:hRule="atLeast"/>
        </w:trPr>
        <w:tc>
          <w:tcPr>
            <w:tcW w:w="1640" w:type="dxa"/>
          </w:tcPr>
          <w:p>
            <w:pPr>
              <w:pStyle w:val="TableParagraph"/>
              <w:spacing w:line="276" w:lineRule="auto" w:before="104"/>
              <w:rPr>
                <w:sz w:val="22"/>
              </w:rPr>
            </w:pPr>
            <w:r>
              <w:rPr>
                <w:color w:val="333333"/>
                <w:spacing w:val="-2"/>
                <w:sz w:val="22"/>
              </w:rPr>
              <w:t>Horizontal ScrollBar</w:t>
            </w:r>
          </w:p>
        </w:tc>
        <w:tc>
          <w:tcPr>
            <w:tcW w:w="7720" w:type="dxa"/>
          </w:tcPr>
          <w:p>
            <w:pPr>
              <w:pStyle w:val="TableParagraph"/>
              <w:spacing w:line="276" w:lineRule="auto" w:before="104"/>
              <w:ind w:left="194" w:right="154"/>
              <w:rPr>
                <w:sz w:val="22"/>
              </w:rPr>
            </w:pPr>
            <w:r>
              <w:rPr>
                <w:color w:val="333333"/>
                <w:sz w:val="22"/>
              </w:rPr>
              <w:t>A reference node</w:t>
            </w:r>
            <w:r>
              <w:rPr>
                <w:color w:val="333333"/>
                <w:spacing w:val="-4"/>
                <w:sz w:val="22"/>
              </w:rPr>
              <w:t> </w:t>
            </w:r>
            <w:r>
              <w:rPr>
                <w:color w:val="333333"/>
                <w:sz w:val="22"/>
              </w:rPr>
              <w:t>for</w:t>
            </w:r>
            <w:r>
              <w:rPr>
                <w:color w:val="333333"/>
                <w:spacing w:val="-4"/>
                <w:sz w:val="22"/>
              </w:rPr>
              <w:t> </w:t>
            </w:r>
            <w:r>
              <w:rPr>
                <w:color w:val="333333"/>
                <w:sz w:val="22"/>
              </w:rPr>
              <w:t>creating</w:t>
            </w:r>
            <w:r>
              <w:rPr>
                <w:color w:val="333333"/>
                <w:spacing w:val="-4"/>
                <w:sz w:val="22"/>
              </w:rPr>
              <w:t> </w:t>
            </w:r>
            <w:r>
              <w:rPr>
                <w:color w:val="333333"/>
                <w:sz w:val="22"/>
              </w:rPr>
              <w:t>a</w:t>
            </w:r>
            <w:r>
              <w:rPr>
                <w:color w:val="333333"/>
                <w:spacing w:val="-4"/>
                <w:sz w:val="22"/>
              </w:rPr>
              <w:t> </w:t>
            </w:r>
            <w:r>
              <w:rPr>
                <w:color w:val="333333"/>
                <w:sz w:val="22"/>
              </w:rPr>
              <w:t>scroll</w:t>
            </w:r>
            <w:r>
              <w:rPr>
                <w:color w:val="333333"/>
                <w:spacing w:val="-4"/>
                <w:sz w:val="22"/>
              </w:rPr>
              <w:t> </w:t>
            </w:r>
            <w:r>
              <w:rPr>
                <w:color w:val="333333"/>
                <w:sz w:val="22"/>
              </w:rPr>
              <w:t>bar</w:t>
            </w:r>
            <w:r>
              <w:rPr>
                <w:color w:val="333333"/>
                <w:spacing w:val="-4"/>
                <w:sz w:val="22"/>
              </w:rPr>
              <w:t> </w:t>
            </w:r>
            <w:r>
              <w:rPr>
                <w:color w:val="333333"/>
                <w:sz w:val="22"/>
              </w:rPr>
              <w:t>showing</w:t>
            </w:r>
            <w:r>
              <w:rPr>
                <w:color w:val="333333"/>
                <w:spacing w:val="-4"/>
                <w:sz w:val="22"/>
              </w:rPr>
              <w:t> </w:t>
            </w:r>
            <w:r>
              <w:rPr>
                <w:color w:val="333333"/>
                <w:sz w:val="22"/>
              </w:rPr>
              <w:t>the</w:t>
            </w:r>
            <w:r>
              <w:rPr>
                <w:color w:val="333333"/>
                <w:spacing w:val="-4"/>
                <w:sz w:val="22"/>
              </w:rPr>
              <w:t> </w:t>
            </w:r>
            <w:r>
              <w:rPr>
                <w:color w:val="333333"/>
                <w:sz w:val="22"/>
              </w:rPr>
              <w:t>horizontal</w:t>
            </w:r>
            <w:r>
              <w:rPr>
                <w:color w:val="333333"/>
                <w:spacing w:val="-4"/>
                <w:sz w:val="22"/>
              </w:rPr>
              <w:t> </w:t>
            </w:r>
            <w:r>
              <w:rPr>
                <w:color w:val="333333"/>
                <w:sz w:val="22"/>
              </w:rPr>
              <w:t>position</w:t>
            </w:r>
            <w:r>
              <w:rPr>
                <w:color w:val="333333"/>
                <w:spacing w:val="-4"/>
                <w:sz w:val="22"/>
              </w:rPr>
              <w:t> </w:t>
            </w:r>
            <w:r>
              <w:rPr>
                <w:color w:val="333333"/>
                <w:sz w:val="22"/>
              </w:rPr>
              <w:t>of the contents.</w:t>
            </w:r>
          </w:p>
        </w:tc>
      </w:tr>
      <w:tr>
        <w:trPr>
          <w:trHeight w:val="980" w:hRule="atLeast"/>
        </w:trPr>
        <w:tc>
          <w:tcPr>
            <w:tcW w:w="1640" w:type="dxa"/>
          </w:tcPr>
          <w:p>
            <w:pPr>
              <w:pStyle w:val="TableParagraph"/>
              <w:spacing w:line="276" w:lineRule="auto" w:before="111"/>
              <w:rPr>
                <w:sz w:val="22"/>
              </w:rPr>
            </w:pPr>
            <w:r>
              <w:rPr>
                <w:color w:val="333333"/>
                <w:spacing w:val="-2"/>
                <w:sz w:val="22"/>
              </w:rPr>
              <w:t>Vertical ScrollBar</w:t>
            </w:r>
          </w:p>
        </w:tc>
        <w:tc>
          <w:tcPr>
            <w:tcW w:w="7720" w:type="dxa"/>
          </w:tcPr>
          <w:p>
            <w:pPr>
              <w:pStyle w:val="TableParagraph"/>
              <w:spacing w:line="276" w:lineRule="auto" w:before="111"/>
              <w:ind w:left="194" w:right="154"/>
              <w:rPr>
                <w:sz w:val="22"/>
              </w:rPr>
            </w:pPr>
            <w:r>
              <w:rPr>
                <w:color w:val="333333"/>
                <w:sz w:val="22"/>
              </w:rPr>
              <w:t>A reference node for creating a scroll bar showing vertical position of the</w:t>
            </w:r>
            <w:r>
              <w:rPr>
                <w:color w:val="333333"/>
                <w:spacing w:val="40"/>
                <w:sz w:val="22"/>
              </w:rPr>
              <w:t> </w:t>
            </w:r>
            <w:r>
              <w:rPr>
                <w:color w:val="333333"/>
                <w:spacing w:val="-2"/>
                <w:sz w:val="22"/>
              </w:rPr>
              <w:t>contents.</w:t>
            </w:r>
          </w:p>
        </w:tc>
      </w:tr>
      <w:tr>
        <w:trPr>
          <w:trHeight w:val="1279" w:hRule="atLeast"/>
        </w:trPr>
        <w:tc>
          <w:tcPr>
            <w:tcW w:w="1640" w:type="dxa"/>
          </w:tcPr>
          <w:p>
            <w:pPr>
              <w:pStyle w:val="TableParagraph"/>
              <w:spacing w:line="276" w:lineRule="auto" w:before="118"/>
              <w:ind w:right="740"/>
              <w:rPr>
                <w:sz w:val="22"/>
              </w:rPr>
            </w:pPr>
            <w:r>
              <w:rPr>
                <w:color w:val="333333"/>
                <w:spacing w:val="-2"/>
                <w:sz w:val="22"/>
              </w:rPr>
              <w:t>Scroll Events</w:t>
            </w:r>
          </w:p>
        </w:tc>
        <w:tc>
          <w:tcPr>
            <w:tcW w:w="7720" w:type="dxa"/>
          </w:tcPr>
          <w:p>
            <w:pPr>
              <w:pStyle w:val="TableParagraph"/>
              <w:spacing w:line="276" w:lineRule="auto" w:before="118"/>
              <w:ind w:left="194" w:right="172"/>
              <w:jc w:val="both"/>
              <w:rPr>
                <w:sz w:val="22"/>
              </w:rPr>
            </w:pPr>
            <w:r>
              <w:rPr>
                <w:color w:val="333333"/>
                <w:sz w:val="22"/>
              </w:rPr>
              <w:t>Default list type is null. Each event added by the user is composed of the node reference, component name</w:t>
            </w:r>
            <w:r>
              <w:rPr>
                <w:color w:val="333333"/>
                <w:spacing w:val="-4"/>
                <w:sz w:val="22"/>
              </w:rPr>
              <w:t> </w:t>
            </w:r>
            <w:r>
              <w:rPr>
                <w:color w:val="333333"/>
                <w:sz w:val="22"/>
              </w:rPr>
              <w:t>and</w:t>
            </w:r>
            <w:r>
              <w:rPr>
                <w:color w:val="333333"/>
                <w:spacing w:val="-4"/>
                <w:sz w:val="22"/>
              </w:rPr>
              <w:t> </w:t>
            </w:r>
            <w:r>
              <w:rPr>
                <w:color w:val="333333"/>
                <w:sz w:val="22"/>
              </w:rPr>
              <w:t>a</w:t>
            </w:r>
            <w:r>
              <w:rPr>
                <w:color w:val="333333"/>
                <w:spacing w:val="-4"/>
                <w:sz w:val="22"/>
              </w:rPr>
              <w:t> </w:t>
            </w:r>
            <w:r>
              <w:rPr>
                <w:color w:val="333333"/>
                <w:sz w:val="22"/>
              </w:rPr>
              <w:t>response</w:t>
            </w:r>
            <w:r>
              <w:rPr>
                <w:color w:val="333333"/>
                <w:spacing w:val="-4"/>
                <w:sz w:val="22"/>
              </w:rPr>
              <w:t> </w:t>
            </w:r>
            <w:r>
              <w:rPr>
                <w:color w:val="333333"/>
                <w:sz w:val="22"/>
              </w:rPr>
              <w:t>function.</w:t>
            </w:r>
            <w:r>
              <w:rPr>
                <w:color w:val="333333"/>
                <w:spacing w:val="-4"/>
                <w:sz w:val="22"/>
              </w:rPr>
              <w:t> </w:t>
            </w:r>
            <w:r>
              <w:rPr>
                <w:color w:val="333333"/>
                <w:sz w:val="22"/>
              </w:rPr>
              <w:t>Please</w:t>
            </w:r>
            <w:r>
              <w:rPr>
                <w:color w:val="333333"/>
                <w:spacing w:val="-4"/>
                <w:sz w:val="22"/>
              </w:rPr>
              <w:t> </w:t>
            </w:r>
            <w:r>
              <w:rPr>
                <w:color w:val="333333"/>
                <w:sz w:val="22"/>
              </w:rPr>
              <w:t>see</w:t>
            </w:r>
            <w:r>
              <w:rPr>
                <w:color w:val="333333"/>
                <w:spacing w:val="-4"/>
                <w:sz w:val="22"/>
              </w:rPr>
              <w:t> </w:t>
            </w:r>
            <w:r>
              <w:rPr>
                <w:color w:val="333333"/>
                <w:sz w:val="22"/>
              </w:rPr>
              <w:t>the </w:t>
            </w:r>
            <w:r>
              <w:rPr>
                <w:b/>
                <w:color w:val="333333"/>
                <w:sz w:val="22"/>
              </w:rPr>
              <w:t>ScrollView Event </w:t>
            </w:r>
            <w:r>
              <w:rPr>
                <w:color w:val="333333"/>
                <w:sz w:val="22"/>
              </w:rPr>
              <w:t>section below for details.</w:t>
            </w:r>
          </w:p>
        </w:tc>
      </w:tr>
      <w:tr>
        <w:trPr>
          <w:trHeight w:val="1000" w:hRule="atLeast"/>
        </w:trPr>
        <w:tc>
          <w:tcPr>
            <w:tcW w:w="1640" w:type="dxa"/>
          </w:tcPr>
          <w:p>
            <w:pPr>
              <w:pStyle w:val="TableParagraph"/>
              <w:spacing w:line="276" w:lineRule="auto" w:before="115"/>
              <w:rPr>
                <w:sz w:val="22"/>
              </w:rPr>
            </w:pPr>
            <w:r>
              <w:rPr>
                <w:color w:val="333333"/>
                <w:spacing w:val="-2"/>
                <w:sz w:val="22"/>
              </w:rPr>
              <w:t>CancelInner Events</w:t>
            </w:r>
          </w:p>
        </w:tc>
        <w:tc>
          <w:tcPr>
            <w:tcW w:w="7720" w:type="dxa"/>
          </w:tcPr>
          <w:p>
            <w:pPr>
              <w:pStyle w:val="TableParagraph"/>
              <w:spacing w:line="276" w:lineRule="auto" w:before="115"/>
              <w:ind w:left="194" w:right="154"/>
              <w:rPr>
                <w:sz w:val="22"/>
              </w:rPr>
            </w:pPr>
            <w:r>
              <w:rPr>
                <w:color w:val="333333"/>
                <w:sz w:val="22"/>
              </w:rPr>
              <w:t>If</w:t>
            </w:r>
            <w:r>
              <w:rPr>
                <w:color w:val="333333"/>
                <w:spacing w:val="40"/>
                <w:sz w:val="22"/>
              </w:rPr>
              <w:t> </w:t>
            </w:r>
            <w:r>
              <w:rPr>
                <w:color w:val="333333"/>
                <w:sz w:val="22"/>
              </w:rPr>
              <w:t>cancelInnerEvents</w:t>
            </w:r>
            <w:r>
              <w:rPr>
                <w:color w:val="333333"/>
                <w:spacing w:val="40"/>
                <w:sz w:val="22"/>
              </w:rPr>
              <w:t> </w:t>
            </w:r>
            <w:r>
              <w:rPr>
                <w:color w:val="333333"/>
                <w:sz w:val="22"/>
              </w:rPr>
              <w:t>is</w:t>
            </w:r>
            <w:r>
              <w:rPr>
                <w:color w:val="333333"/>
                <w:spacing w:val="40"/>
                <w:sz w:val="22"/>
              </w:rPr>
              <w:t> </w:t>
            </w:r>
            <w:r>
              <w:rPr>
                <w:color w:val="333333"/>
                <w:sz w:val="22"/>
              </w:rPr>
              <w:t>set</w:t>
            </w:r>
            <w:r>
              <w:rPr>
                <w:color w:val="333333"/>
                <w:spacing w:val="40"/>
                <w:sz w:val="22"/>
              </w:rPr>
              <w:t> </w:t>
            </w:r>
            <w:r>
              <w:rPr>
                <w:color w:val="333333"/>
                <w:sz w:val="22"/>
              </w:rPr>
              <w:t>to</w:t>
            </w:r>
            <w:r>
              <w:rPr>
                <w:color w:val="333333"/>
                <w:spacing w:val="40"/>
                <w:sz w:val="22"/>
              </w:rPr>
              <w:t> </w:t>
            </w:r>
            <w:r>
              <w:rPr>
                <w:color w:val="333333"/>
                <w:sz w:val="22"/>
              </w:rPr>
              <w:t>true,</w:t>
            </w:r>
            <w:r>
              <w:rPr>
                <w:color w:val="333333"/>
                <w:spacing w:val="40"/>
                <w:sz w:val="22"/>
              </w:rPr>
              <w:t> </w:t>
            </w:r>
            <w:r>
              <w:rPr>
                <w:color w:val="333333"/>
                <w:sz w:val="22"/>
              </w:rPr>
              <w:t>the</w:t>
            </w:r>
            <w:r>
              <w:rPr>
                <w:color w:val="333333"/>
                <w:spacing w:val="40"/>
                <w:sz w:val="22"/>
              </w:rPr>
              <w:t> </w:t>
            </w:r>
            <w:r>
              <w:rPr>
                <w:color w:val="333333"/>
                <w:sz w:val="22"/>
              </w:rPr>
              <w:t>scroll</w:t>
            </w:r>
            <w:r>
              <w:rPr>
                <w:color w:val="333333"/>
                <w:spacing w:val="40"/>
                <w:sz w:val="22"/>
              </w:rPr>
              <w:t> </w:t>
            </w:r>
            <w:r>
              <w:rPr>
                <w:color w:val="333333"/>
                <w:sz w:val="22"/>
              </w:rPr>
              <w:t>behavior</w:t>
            </w:r>
            <w:r>
              <w:rPr>
                <w:color w:val="333333"/>
                <w:spacing w:val="40"/>
                <w:sz w:val="22"/>
              </w:rPr>
              <w:t> </w:t>
            </w:r>
            <w:r>
              <w:rPr>
                <w:color w:val="333333"/>
                <w:sz w:val="22"/>
              </w:rPr>
              <w:t>will</w:t>
            </w:r>
            <w:r>
              <w:rPr>
                <w:color w:val="333333"/>
                <w:spacing w:val="40"/>
                <w:sz w:val="22"/>
              </w:rPr>
              <w:t> </w:t>
            </w:r>
            <w:r>
              <w:rPr>
                <w:color w:val="333333"/>
                <w:sz w:val="22"/>
              </w:rPr>
              <w:t>cancel</w:t>
            </w:r>
            <w:r>
              <w:rPr>
                <w:color w:val="333333"/>
                <w:spacing w:val="40"/>
                <w:sz w:val="22"/>
              </w:rPr>
              <w:t> </w:t>
            </w:r>
            <w:r>
              <w:rPr>
                <w:color w:val="333333"/>
                <w:sz w:val="22"/>
              </w:rPr>
              <w:t>touch events on inner content nodes.</w:t>
            </w:r>
          </w:p>
        </w:tc>
      </w:tr>
    </w:tbl>
    <w:p>
      <w:pPr>
        <w:pStyle w:val="TableParagraph"/>
        <w:spacing w:after="0" w:line="276" w:lineRule="auto"/>
        <w:rPr>
          <w:sz w:val="22"/>
        </w:rPr>
        <w:sectPr>
          <w:pgSz w:w="12240" w:h="15840"/>
          <w:pgMar w:top="1360" w:bottom="280" w:left="720" w:right="0"/>
        </w:sectPr>
      </w:pPr>
    </w:p>
    <w:p>
      <w:pPr>
        <w:pStyle w:val="Heading2"/>
        <w:ind w:left="720" w:firstLine="0"/>
        <w:jc w:val="both"/>
      </w:pPr>
      <w:bookmarkStart w:name="Summary of this chapter " w:id="105"/>
      <w:bookmarkEnd w:id="105"/>
      <w:r>
        <w:rPr>
          <w:b w:val="0"/>
        </w:rPr>
      </w:r>
      <w:r>
        <w:rPr>
          <w:color w:val="FF9900"/>
        </w:rPr>
        <w:t>Summary of this </w:t>
      </w:r>
      <w:r>
        <w:rPr>
          <w:color w:val="FF9900"/>
          <w:spacing w:val="-2"/>
        </w:rPr>
        <w:t>chapter</w:t>
      </w:r>
    </w:p>
    <w:p>
      <w:pPr>
        <w:pStyle w:val="BodyText"/>
        <w:spacing w:line="276" w:lineRule="auto" w:before="142"/>
        <w:ind w:left="720" w:right="1438"/>
        <w:jc w:val="both"/>
      </w:pPr>
      <w:r>
        <w:rPr/>
        <w:t>This chapter introduces the UI system of Cocos Creator. As the most important system in 2D mobile</w:t>
      </w:r>
      <w:r>
        <w:rPr>
          <w:spacing w:val="-3"/>
        </w:rPr>
        <w:t> </w:t>
      </w:r>
      <w:r>
        <w:rPr/>
        <w:t>games,</w:t>
      </w:r>
      <w:r>
        <w:rPr>
          <w:spacing w:val="-3"/>
        </w:rPr>
        <w:t> </w:t>
      </w:r>
      <w:r>
        <w:rPr/>
        <w:t>the</w:t>
      </w:r>
      <w:r>
        <w:rPr>
          <w:spacing w:val="-3"/>
        </w:rPr>
        <w:t> </w:t>
      </w:r>
      <w:r>
        <w:rPr/>
        <w:t>UI</w:t>
      </w:r>
      <w:r>
        <w:rPr>
          <w:spacing w:val="-3"/>
        </w:rPr>
        <w:t> </w:t>
      </w:r>
      <w:r>
        <w:rPr/>
        <w:t>system</w:t>
      </w:r>
      <w:r>
        <w:rPr>
          <w:spacing w:val="-3"/>
        </w:rPr>
        <w:t> </w:t>
      </w:r>
      <w:r>
        <w:rPr/>
        <w:t>will</w:t>
      </w:r>
      <w:r>
        <w:rPr>
          <w:spacing w:val="-3"/>
        </w:rPr>
        <w:t> </w:t>
      </w:r>
      <w:r>
        <w:rPr/>
        <w:t>occupy</w:t>
      </w:r>
      <w:r>
        <w:rPr>
          <w:spacing w:val="-3"/>
        </w:rPr>
        <w:t> </w:t>
      </w:r>
      <w:r>
        <w:rPr/>
        <w:t>a</w:t>
      </w:r>
      <w:r>
        <w:rPr>
          <w:spacing w:val="-3"/>
        </w:rPr>
        <w:t> </w:t>
      </w:r>
      <w:r>
        <w:rPr/>
        <w:t>large</w:t>
      </w:r>
      <w:r>
        <w:rPr>
          <w:spacing w:val="-3"/>
        </w:rPr>
        <w:t> </w:t>
      </w:r>
      <w:r>
        <w:rPr/>
        <w:t>proportion</w:t>
      </w:r>
      <w:r>
        <w:rPr>
          <w:spacing w:val="-3"/>
        </w:rPr>
        <w:t> </w:t>
      </w:r>
      <w:r>
        <w:rPr/>
        <w:t>of</w:t>
      </w:r>
      <w:r>
        <w:rPr>
          <w:spacing w:val="-3"/>
        </w:rPr>
        <w:t> </w:t>
      </w:r>
      <w:r>
        <w:rPr/>
        <w:t>your</w:t>
      </w:r>
      <w:r>
        <w:rPr>
          <w:spacing w:val="-3"/>
        </w:rPr>
        <w:t> </w:t>
      </w:r>
      <w:r>
        <w:rPr/>
        <w:t>learning</w:t>
      </w:r>
      <w:r>
        <w:rPr>
          <w:spacing w:val="-3"/>
        </w:rPr>
        <w:t> </w:t>
      </w:r>
      <w:r>
        <w:rPr/>
        <w:t>time</w:t>
      </w:r>
      <w:r>
        <w:rPr>
          <w:spacing w:val="-3"/>
        </w:rPr>
        <w:t> </w:t>
      </w:r>
      <w:r>
        <w:rPr/>
        <w:t>and</w:t>
      </w:r>
      <w:r>
        <w:rPr>
          <w:spacing w:val="-3"/>
        </w:rPr>
        <w:t> </w:t>
      </w:r>
      <w:r>
        <w:rPr/>
        <w:t>actual</w:t>
      </w:r>
      <w:r>
        <w:rPr>
          <w:spacing w:val="-3"/>
        </w:rPr>
        <w:t> </w:t>
      </w:r>
      <w:r>
        <w:rPr/>
        <w:t>use. Therefore, it is no exaggeration to say that this chapter is the most basic knowledge and the most important chapter. The UI system of Cocos Creator includes the basic rendering component-Sprite, text Label and complex UI components. Before introducing complex UI components, this chapter first introduces the related knowledge of screen adaptation in CocosCreator, which is the basis</w:t>
      </w:r>
      <w:r>
        <w:rPr>
          <w:spacing w:val="-4"/>
        </w:rPr>
        <w:t> </w:t>
      </w:r>
      <w:r>
        <w:rPr/>
        <w:t>of</w:t>
      </w:r>
      <w:r>
        <w:rPr>
          <w:spacing w:val="-4"/>
        </w:rPr>
        <w:t> </w:t>
      </w:r>
      <w:r>
        <w:rPr/>
        <w:t>UI</w:t>
      </w:r>
      <w:r>
        <w:rPr>
          <w:spacing w:val="-4"/>
        </w:rPr>
        <w:t> </w:t>
      </w:r>
      <w:r>
        <w:rPr/>
        <w:t>components.</w:t>
      </w:r>
      <w:r>
        <w:rPr>
          <w:spacing w:val="-4"/>
        </w:rPr>
        <w:t> </w:t>
      </w:r>
      <w:r>
        <w:rPr/>
        <w:t>UI</w:t>
      </w:r>
      <w:r>
        <w:rPr>
          <w:spacing w:val="-4"/>
        </w:rPr>
        <w:t> </w:t>
      </w:r>
      <w:r>
        <w:rPr/>
        <w:t>components</w:t>
      </w:r>
      <w:r>
        <w:rPr>
          <w:spacing w:val="-4"/>
        </w:rPr>
        <w:t> </w:t>
      </w:r>
      <w:r>
        <w:rPr/>
        <w:t>have</w:t>
      </w:r>
      <w:r>
        <w:rPr>
          <w:spacing w:val="-4"/>
        </w:rPr>
        <w:t> </w:t>
      </w:r>
      <w:r>
        <w:rPr/>
        <w:t>always</w:t>
      </w:r>
      <w:r>
        <w:rPr>
          <w:spacing w:val="-4"/>
        </w:rPr>
        <w:t> </w:t>
      </w:r>
      <w:r>
        <w:rPr/>
        <w:t>been</w:t>
      </w:r>
      <w:r>
        <w:rPr>
          <w:spacing w:val="-4"/>
        </w:rPr>
        <w:t> </w:t>
      </w:r>
      <w:r>
        <w:rPr/>
        <w:t>the</w:t>
      </w:r>
      <w:r>
        <w:rPr>
          <w:spacing w:val="-4"/>
        </w:rPr>
        <w:t> </w:t>
      </w:r>
      <w:r>
        <w:rPr/>
        <w:t>most important function of various mobile engines.</w:t>
      </w:r>
      <w:r>
        <w:rPr>
          <w:spacing w:val="-3"/>
        </w:rPr>
        <w:t> </w:t>
      </w:r>
      <w:r>
        <w:rPr/>
        <w:t>After</w:t>
      </w:r>
      <w:r>
        <w:rPr>
          <w:spacing w:val="-3"/>
        </w:rPr>
        <w:t> </w:t>
      </w:r>
      <w:r>
        <w:rPr/>
        <w:t>several</w:t>
      </w:r>
      <w:r>
        <w:rPr>
          <w:spacing w:val="-3"/>
        </w:rPr>
        <w:t> </w:t>
      </w:r>
      <w:r>
        <w:rPr/>
        <w:t>generations</w:t>
      </w:r>
      <w:r>
        <w:rPr>
          <w:spacing w:val="-3"/>
        </w:rPr>
        <w:t> </w:t>
      </w:r>
      <w:r>
        <w:rPr/>
        <w:t>of</w:t>
      </w:r>
      <w:r>
        <w:rPr>
          <w:spacing w:val="-3"/>
        </w:rPr>
        <w:t> </w:t>
      </w:r>
      <w:r>
        <w:rPr/>
        <w:t>product</w:t>
      </w:r>
      <w:r>
        <w:rPr>
          <w:spacing w:val="-3"/>
        </w:rPr>
        <w:t> </w:t>
      </w:r>
      <w:r>
        <w:rPr/>
        <w:t>evolution,</w:t>
      </w:r>
      <w:r>
        <w:rPr>
          <w:spacing w:val="-3"/>
        </w:rPr>
        <w:t> </w:t>
      </w:r>
      <w:r>
        <w:rPr/>
        <w:t>the UI components of Cocos Creator are very easy to use and can also contain</w:t>
      </w:r>
      <w:r>
        <w:rPr>
          <w:spacing w:val="-2"/>
        </w:rPr>
        <w:t> </w:t>
      </w:r>
      <w:r>
        <w:rPr/>
        <w:t>all</w:t>
      </w:r>
      <w:r>
        <w:rPr>
          <w:spacing w:val="-2"/>
        </w:rPr>
        <w:t> </w:t>
      </w:r>
      <w:r>
        <w:rPr/>
        <w:t>the</w:t>
      </w:r>
      <w:r>
        <w:rPr>
          <w:spacing w:val="-2"/>
        </w:rPr>
        <w:t> </w:t>
      </w:r>
      <w:r>
        <w:rPr/>
        <w:t>functions</w:t>
      </w:r>
      <w:r>
        <w:rPr>
          <w:spacing w:val="-2"/>
        </w:rPr>
        <w:t> </w:t>
      </w:r>
      <w:r>
        <w:rPr/>
        <w:t>of game</w:t>
      </w:r>
      <w:r>
        <w:rPr>
          <w:spacing w:val="-4"/>
        </w:rPr>
        <w:t> </w:t>
      </w:r>
      <w:r>
        <w:rPr/>
        <w:t>UI</w:t>
      </w:r>
      <w:r>
        <w:rPr>
          <w:spacing w:val="-4"/>
        </w:rPr>
        <w:t> </w:t>
      </w:r>
      <w:r>
        <w:rPr/>
        <w:t>on</w:t>
      </w:r>
      <w:r>
        <w:rPr>
          <w:spacing w:val="-4"/>
        </w:rPr>
        <w:t> </w:t>
      </w:r>
      <w:r>
        <w:rPr/>
        <w:t>the</w:t>
      </w:r>
      <w:r>
        <w:rPr>
          <w:spacing w:val="-4"/>
        </w:rPr>
        <w:t> </w:t>
      </w:r>
      <w:r>
        <w:rPr/>
        <w:t>market.</w:t>
      </w:r>
      <w:r>
        <w:rPr>
          <w:spacing w:val="-4"/>
        </w:rPr>
        <w:t> </w:t>
      </w:r>
      <w:r>
        <w:rPr/>
        <w:t>To</w:t>
      </w:r>
      <w:r>
        <w:rPr>
          <w:spacing w:val="-4"/>
        </w:rPr>
        <w:t> </w:t>
      </w:r>
      <w:r>
        <w:rPr/>
        <w:t>learn</w:t>
      </w:r>
      <w:r>
        <w:rPr>
          <w:spacing w:val="-4"/>
        </w:rPr>
        <w:t> </w:t>
      </w:r>
      <w:r>
        <w:rPr/>
        <w:t>the</w:t>
      </w:r>
      <w:r>
        <w:rPr>
          <w:spacing w:val="-4"/>
        </w:rPr>
        <w:t> </w:t>
      </w:r>
      <w:r>
        <w:rPr/>
        <w:t>content</w:t>
      </w:r>
      <w:r>
        <w:rPr>
          <w:spacing w:val="-4"/>
        </w:rPr>
        <w:t> </w:t>
      </w:r>
      <w:r>
        <w:rPr/>
        <w:t>of</w:t>
      </w:r>
      <w:r>
        <w:rPr>
          <w:spacing w:val="-4"/>
        </w:rPr>
        <w:t> </w:t>
      </w:r>
      <w:r>
        <w:rPr/>
        <w:t>this</w:t>
      </w:r>
      <w:r>
        <w:rPr>
          <w:spacing w:val="-4"/>
        </w:rPr>
        <w:t> </w:t>
      </w:r>
      <w:r>
        <w:rPr/>
        <w:t>chapter,</w:t>
      </w:r>
      <w:r>
        <w:rPr>
          <w:spacing w:val="-4"/>
        </w:rPr>
        <w:t> </w:t>
      </w:r>
      <w:r>
        <w:rPr/>
        <w:t>you</w:t>
      </w:r>
      <w:r>
        <w:rPr>
          <w:spacing w:val="-4"/>
        </w:rPr>
        <w:t> </w:t>
      </w:r>
      <w:r>
        <w:rPr/>
        <w:t>need</w:t>
      </w:r>
      <w:r>
        <w:rPr>
          <w:spacing w:val="-4"/>
        </w:rPr>
        <w:t> </w:t>
      </w:r>
      <w:r>
        <w:rPr/>
        <w:t>to</w:t>
      </w:r>
      <w:r>
        <w:rPr>
          <w:spacing w:val="-4"/>
        </w:rPr>
        <w:t> </w:t>
      </w:r>
      <w:r>
        <w:rPr/>
        <w:t>learn</w:t>
      </w:r>
      <w:r>
        <w:rPr>
          <w:spacing w:val="-4"/>
        </w:rPr>
        <w:t> </w:t>
      </w:r>
      <w:r>
        <w:rPr/>
        <w:t>more</w:t>
      </w:r>
      <w:r>
        <w:rPr>
          <w:spacing w:val="-4"/>
        </w:rPr>
        <w:t> </w:t>
      </w:r>
      <w:r>
        <w:rPr/>
        <w:t>on</w:t>
      </w:r>
      <w:r>
        <w:rPr>
          <w:spacing w:val="-4"/>
        </w:rPr>
        <w:t> </w:t>
      </w:r>
      <w:r>
        <w:rPr/>
        <w:t>the</w:t>
      </w:r>
      <w:r>
        <w:rPr>
          <w:spacing w:val="-4"/>
        </w:rPr>
        <w:t> </w:t>
      </w:r>
      <w:r>
        <w:rPr/>
        <w:t>basis of basic knowledge and practice more. You can find some UI examples of the game to imitate and make, and strengthen your proficiency in the use of UI components.</w:t>
      </w:r>
    </w:p>
    <w:p>
      <w:pPr>
        <w:pStyle w:val="BodyText"/>
        <w:spacing w:after="0" w:line="276" w:lineRule="auto"/>
        <w:jc w:val="both"/>
        <w:sectPr>
          <w:pgSz w:w="12240" w:h="15840"/>
          <w:pgMar w:top="1380" w:bottom="280" w:left="720" w:right="0"/>
        </w:sectPr>
      </w:pPr>
    </w:p>
    <w:p>
      <w:pPr>
        <w:pStyle w:val="Heading1"/>
        <w:spacing w:line="276" w:lineRule="auto"/>
        <w:ind w:left="4711" w:right="1448" w:hanging="3967"/>
      </w:pPr>
      <w:bookmarkStart w:name="Chapter 6: Event system, builtin Event a" w:id="106"/>
      <w:bookmarkEnd w:id="106"/>
      <w:r>
        <w:rPr>
          <w:b w:val="0"/>
        </w:rPr>
      </w:r>
      <w:r>
        <w:rPr>
          <w:color w:val="4A86E7"/>
        </w:rPr>
        <w:t>Chapter</w:t>
      </w:r>
      <w:r>
        <w:rPr>
          <w:color w:val="4A86E7"/>
          <w:spacing w:val="-6"/>
        </w:rPr>
        <w:t> </w:t>
      </w:r>
      <w:r>
        <w:rPr>
          <w:color w:val="4A86E7"/>
        </w:rPr>
        <w:t>6:</w:t>
      </w:r>
      <w:r>
        <w:rPr>
          <w:color w:val="4A86E7"/>
          <w:spacing w:val="-6"/>
        </w:rPr>
        <w:t> </w:t>
      </w:r>
      <w:r>
        <w:rPr>
          <w:color w:val="4A86E7"/>
        </w:rPr>
        <w:t>Event</w:t>
      </w:r>
      <w:r>
        <w:rPr>
          <w:color w:val="4A86E7"/>
          <w:spacing w:val="-6"/>
        </w:rPr>
        <w:t> </w:t>
      </w:r>
      <w:r>
        <w:rPr>
          <w:color w:val="4A86E7"/>
        </w:rPr>
        <w:t>system,</w:t>
      </w:r>
      <w:r>
        <w:rPr>
          <w:color w:val="4A86E7"/>
          <w:spacing w:val="-6"/>
        </w:rPr>
        <w:t> </w:t>
      </w:r>
      <w:r>
        <w:rPr>
          <w:color w:val="4A86E7"/>
        </w:rPr>
        <w:t>builtin</w:t>
      </w:r>
      <w:r>
        <w:rPr>
          <w:color w:val="4A86E7"/>
          <w:spacing w:val="-6"/>
        </w:rPr>
        <w:t> </w:t>
      </w:r>
      <w:r>
        <w:rPr>
          <w:color w:val="4A86E7"/>
        </w:rPr>
        <w:t>Event</w:t>
      </w:r>
      <w:r>
        <w:rPr>
          <w:color w:val="4A86E7"/>
          <w:spacing w:val="-6"/>
        </w:rPr>
        <w:t> </w:t>
      </w:r>
      <w:r>
        <w:rPr>
          <w:color w:val="4A86E7"/>
        </w:rPr>
        <w:t>and</w:t>
      </w:r>
      <w:r>
        <w:rPr>
          <w:color w:val="4A86E7"/>
          <w:spacing w:val="-6"/>
        </w:rPr>
        <w:t> </w:t>
      </w:r>
      <w:r>
        <w:rPr>
          <w:color w:val="4A86E7"/>
        </w:rPr>
        <w:t>Event </w:t>
      </w:r>
      <w:r>
        <w:rPr>
          <w:color w:val="4A86E7"/>
          <w:spacing w:val="-2"/>
        </w:rPr>
        <w:t>Emitter</w:t>
      </w:r>
    </w:p>
    <w:p>
      <w:pPr>
        <w:pStyle w:val="BodyText"/>
        <w:spacing w:before="170"/>
        <w:rPr>
          <w:b/>
          <w:sz w:val="40"/>
        </w:rPr>
      </w:pPr>
    </w:p>
    <w:p>
      <w:pPr>
        <w:pStyle w:val="Heading2"/>
        <w:numPr>
          <w:ilvl w:val="0"/>
          <w:numId w:val="24"/>
        </w:numPr>
        <w:tabs>
          <w:tab w:pos="920" w:val="left" w:leader="none"/>
        </w:tabs>
        <w:spacing w:line="240" w:lineRule="auto" w:before="1" w:after="0"/>
        <w:ind w:left="920" w:right="0" w:hanging="200"/>
        <w:jc w:val="both"/>
      </w:pPr>
      <w:bookmarkStart w:name="I.Event System " w:id="107"/>
      <w:bookmarkEnd w:id="107"/>
      <w:r>
        <w:rPr>
          <w:b w:val="0"/>
        </w:rPr>
      </w:r>
      <w:r>
        <w:rPr>
          <w:color w:val="FF9900"/>
        </w:rPr>
        <w:t>Event </w:t>
      </w:r>
      <w:r>
        <w:rPr>
          <w:color w:val="FF9900"/>
          <w:spacing w:val="-2"/>
        </w:rPr>
        <w:t>System</w:t>
      </w:r>
    </w:p>
    <w:p>
      <w:pPr>
        <w:pStyle w:val="BodyText"/>
        <w:spacing w:line="278" w:lineRule="auto" w:before="182"/>
        <w:ind w:left="720" w:right="1443"/>
        <w:jc w:val="both"/>
      </w:pPr>
      <w:r>
        <w:rPr/>
        <w:t>Event system is processed in </w:t>
      </w:r>
      <w:r>
        <w:rPr>
          <w:rFonts w:ascii="Consolas"/>
        </w:rPr>
        <w:t>cc.Node</w:t>
      </w:r>
      <w:r>
        <w:rPr/>
        <w:t>. Components of Nodes can register</w:t>
      </w:r>
      <w:r>
        <w:rPr>
          <w:spacing w:val="-3"/>
        </w:rPr>
        <w:t> </w:t>
      </w:r>
      <w:r>
        <w:rPr/>
        <w:t>and</w:t>
      </w:r>
      <w:r>
        <w:rPr>
          <w:spacing w:val="-3"/>
        </w:rPr>
        <w:t> </w:t>
      </w:r>
      <w:r>
        <w:rPr/>
        <w:t>monitor</w:t>
      </w:r>
      <w:r>
        <w:rPr>
          <w:spacing w:val="-3"/>
        </w:rPr>
        <w:t> </w:t>
      </w:r>
      <w:r>
        <w:rPr/>
        <w:t>events by visiting node with this.node.</w:t>
      </w:r>
    </w:p>
    <w:p>
      <w:pPr>
        <w:pStyle w:val="BodyText"/>
      </w:pPr>
    </w:p>
    <w:p>
      <w:pPr>
        <w:pStyle w:val="BodyText"/>
        <w:spacing w:before="62"/>
      </w:pPr>
    </w:p>
    <w:p>
      <w:pPr>
        <w:pStyle w:val="Heading4"/>
        <w:ind w:left="1080" w:firstLine="0"/>
      </w:pPr>
      <w:bookmarkStart w:name="Listen to events " w:id="108"/>
      <w:bookmarkEnd w:id="108"/>
      <w:r>
        <w:rPr>
          <w:b w:val="0"/>
        </w:rPr>
      </w:r>
      <w:r>
        <w:rPr/>
        <w:t>Listen to </w:t>
      </w:r>
      <w:r>
        <w:rPr>
          <w:spacing w:val="-2"/>
        </w:rPr>
        <w:t>events</w:t>
      </w:r>
    </w:p>
    <w:p>
      <w:pPr>
        <w:pStyle w:val="BodyText"/>
        <w:spacing w:line="278" w:lineRule="auto" w:before="161"/>
        <w:ind w:left="720" w:right="1447"/>
        <w:jc w:val="both"/>
      </w:pPr>
      <w:r>
        <w:rPr/>
        <w:t>Script component can register events by the function </w:t>
      </w:r>
      <w:r>
        <w:rPr>
          <w:rFonts w:ascii="Consolas"/>
        </w:rPr>
        <w:t>this.node.on(..) </w:t>
      </w:r>
      <w:r>
        <w:rPr/>
        <w:t>. Example are as </w:t>
      </w:r>
      <w:r>
        <w:rPr>
          <w:spacing w:val="-2"/>
        </w:rPr>
        <w:t>below:</w:t>
      </w:r>
    </w:p>
    <w:p>
      <w:pPr>
        <w:pStyle w:val="BodyText"/>
        <w:spacing w:before="139"/>
      </w:pPr>
    </w:p>
    <w:p>
      <w:pPr>
        <w:pStyle w:val="BodyText"/>
        <w:spacing w:line="276" w:lineRule="auto"/>
        <w:ind w:left="930" w:right="8077"/>
        <w:rPr>
          <w:rFonts w:ascii="Consolas"/>
        </w:rPr>
      </w:pPr>
      <w:r>
        <w:rPr>
          <w:rFonts w:ascii="Consolas"/>
          <w:color w:val="008000"/>
          <w:spacing w:val="-2"/>
        </w:rPr>
        <w:t>//ScriptA.js </w:t>
      </w:r>
      <w:r>
        <w:rPr>
          <w:rFonts w:ascii="Consolas"/>
          <w:spacing w:val="-2"/>
        </w:rPr>
        <w:t>cc.Class({</w:t>
      </w:r>
    </w:p>
    <w:p>
      <w:pPr>
        <w:pStyle w:val="BodyText"/>
        <w:ind w:left="1171"/>
        <w:rPr>
          <w:rFonts w:ascii="Consolas"/>
        </w:rPr>
      </w:pPr>
      <w:r>
        <w:rPr>
          <w:rFonts w:ascii="Consolas"/>
          <w:color w:val="FF0000"/>
        </w:rPr>
        <w:t>extends</w:t>
      </w:r>
      <w:r>
        <w:rPr>
          <w:rFonts w:ascii="Consolas"/>
        </w:rPr>
        <w:t>:</w:t>
      </w:r>
      <w:r>
        <w:rPr>
          <w:rFonts w:ascii="Consolas"/>
          <w:spacing w:val="-8"/>
        </w:rPr>
        <w:t> </w:t>
      </w:r>
      <w:r>
        <w:rPr>
          <w:rFonts w:ascii="Consolas"/>
          <w:spacing w:val="-2"/>
        </w:rPr>
        <w:t>cc.Component,</w:t>
      </w:r>
    </w:p>
    <w:p>
      <w:pPr>
        <w:pStyle w:val="BodyText"/>
        <w:spacing w:before="77"/>
        <w:rPr>
          <w:rFonts w:ascii="Consolas"/>
        </w:rPr>
      </w:pPr>
    </w:p>
    <w:p>
      <w:pPr>
        <w:pStyle w:val="BodyText"/>
        <w:ind w:left="1171"/>
        <w:rPr>
          <w:rFonts w:ascii="Consolas"/>
        </w:rPr>
      </w:pPr>
      <w:r>
        <w:rPr>
          <w:rFonts w:ascii="Consolas"/>
          <w:color w:val="FF0000"/>
        </w:rPr>
        <w:t>properties</w:t>
      </w:r>
      <w:r>
        <w:rPr>
          <w:rFonts w:ascii="Consolas"/>
        </w:rPr>
        <w:t>:</w:t>
      </w:r>
      <w:r>
        <w:rPr>
          <w:rFonts w:ascii="Consolas"/>
          <w:spacing w:val="-11"/>
        </w:rPr>
        <w:t> </w:t>
      </w:r>
      <w:r>
        <w:rPr>
          <w:rFonts w:ascii="Consolas"/>
          <w:spacing w:val="-10"/>
        </w:rPr>
        <w:t>{</w:t>
      </w:r>
    </w:p>
    <w:p>
      <w:pPr>
        <w:spacing w:before="39"/>
        <w:ind w:left="1171" w:right="0" w:firstLine="0"/>
        <w:jc w:val="left"/>
        <w:rPr>
          <w:rFonts w:ascii="Consolas"/>
          <w:sz w:val="22"/>
        </w:rPr>
      </w:pPr>
      <w:r>
        <w:rPr>
          <w:rFonts w:ascii="Consolas"/>
          <w:spacing w:val="-5"/>
          <w:sz w:val="22"/>
        </w:rPr>
        <w:t>},</w:t>
      </w:r>
    </w:p>
    <w:p>
      <w:pPr>
        <w:pStyle w:val="BodyText"/>
        <w:spacing w:before="77"/>
        <w:rPr>
          <w:rFonts w:ascii="Consolas"/>
        </w:rPr>
      </w:pPr>
    </w:p>
    <w:p>
      <w:pPr>
        <w:pStyle w:val="BodyText"/>
        <w:ind w:left="1171"/>
        <w:rPr>
          <w:rFonts w:ascii="Consolas"/>
        </w:rPr>
      </w:pPr>
      <w:r>
        <w:rPr>
          <w:rFonts w:ascii="Consolas"/>
          <w:color w:val="FF0000"/>
        </w:rPr>
        <w:t>onLoad</w:t>
      </w:r>
      <w:r>
        <w:rPr>
          <w:rFonts w:ascii="Consolas"/>
        </w:rPr>
        <w:t>:</w:t>
      </w:r>
      <w:r>
        <w:rPr>
          <w:rFonts w:ascii="Consolas"/>
          <w:spacing w:val="-6"/>
        </w:rPr>
        <w:t> </w:t>
      </w:r>
      <w:r>
        <w:rPr>
          <w:rFonts w:ascii="Consolas"/>
          <w:color w:val="0000FF"/>
        </w:rPr>
        <w:t>function</w:t>
      </w:r>
      <w:r>
        <w:rPr>
          <w:rFonts w:ascii="Consolas"/>
          <w:color w:val="0000FF"/>
          <w:spacing w:val="-6"/>
        </w:rPr>
        <w:t> </w:t>
      </w:r>
      <w:r>
        <w:rPr>
          <w:rFonts w:ascii="Consolas"/>
        </w:rPr>
        <w:t>()</w:t>
      </w:r>
      <w:r>
        <w:rPr>
          <w:rFonts w:ascii="Consolas"/>
          <w:spacing w:val="-5"/>
        </w:rPr>
        <w:t> </w:t>
      </w:r>
      <w:r>
        <w:rPr>
          <w:rFonts w:ascii="Consolas"/>
          <w:spacing w:val="-10"/>
        </w:rPr>
        <w:t>{</w:t>
      </w:r>
    </w:p>
    <w:p>
      <w:pPr>
        <w:pStyle w:val="BodyText"/>
        <w:spacing w:line="276" w:lineRule="auto" w:before="39"/>
        <w:ind w:left="1655" w:right="4544" w:hanging="242"/>
        <w:rPr>
          <w:rFonts w:ascii="Consolas"/>
        </w:rPr>
      </w:pPr>
      <w:r>
        <w:rPr>
          <w:rFonts w:ascii="Consolas"/>
          <w:color w:val="0000FF"/>
        </w:rPr>
        <w:t>this</w:t>
      </w:r>
      <w:r>
        <w:rPr>
          <w:rFonts w:ascii="Consolas"/>
        </w:rPr>
        <w:t>.node.on(</w:t>
      </w:r>
      <w:r>
        <w:rPr>
          <w:rFonts w:ascii="Consolas"/>
          <w:color w:val="A21515"/>
        </w:rPr>
        <w:t>'mousedown'</w:t>
      </w:r>
      <w:r>
        <w:rPr>
          <w:rFonts w:ascii="Consolas"/>
        </w:rPr>
        <w:t>,</w:t>
      </w:r>
      <w:r>
        <w:rPr>
          <w:rFonts w:ascii="Consolas"/>
          <w:spacing w:val="-9"/>
        </w:rPr>
        <w:t> </w:t>
      </w:r>
      <w:r>
        <w:rPr>
          <w:rFonts w:ascii="Consolas"/>
          <w:color w:val="0000FF"/>
        </w:rPr>
        <w:t>function</w:t>
      </w:r>
      <w:r>
        <w:rPr>
          <w:rFonts w:ascii="Consolas"/>
          <w:color w:val="0000FF"/>
          <w:spacing w:val="-9"/>
        </w:rPr>
        <w:t> </w:t>
      </w:r>
      <w:r>
        <w:rPr>
          <w:rFonts w:ascii="Consolas"/>
        </w:rPr>
        <w:t>(</w:t>
      </w:r>
      <w:r>
        <w:rPr>
          <w:rFonts w:ascii="Consolas"/>
          <w:spacing w:val="-9"/>
        </w:rPr>
        <w:t> </w:t>
      </w:r>
      <w:r>
        <w:rPr>
          <w:rFonts w:ascii="Consolas"/>
        </w:rPr>
        <w:t>event</w:t>
      </w:r>
      <w:r>
        <w:rPr>
          <w:rFonts w:ascii="Consolas"/>
          <w:spacing w:val="-9"/>
        </w:rPr>
        <w:t> </w:t>
      </w:r>
      <w:r>
        <w:rPr>
          <w:rFonts w:ascii="Consolas"/>
        </w:rPr>
        <w:t>)</w:t>
      </w:r>
      <w:r>
        <w:rPr>
          <w:rFonts w:ascii="Consolas"/>
          <w:spacing w:val="-9"/>
        </w:rPr>
        <w:t> </w:t>
      </w:r>
      <w:r>
        <w:rPr>
          <w:rFonts w:ascii="Consolas"/>
        </w:rPr>
        <w:t>{ </w:t>
      </w:r>
      <w:r>
        <w:rPr>
          <w:rFonts w:ascii="Consolas"/>
          <w:color w:val="0000FF"/>
          <w:spacing w:val="-2"/>
        </w:rPr>
        <w:t>console</w:t>
      </w:r>
      <w:r>
        <w:rPr>
          <w:rFonts w:ascii="Consolas"/>
          <w:spacing w:val="-2"/>
        </w:rPr>
        <w:t>.log(</w:t>
      </w:r>
      <w:r>
        <w:rPr>
          <w:rFonts w:ascii="Consolas"/>
          <w:color w:val="A21515"/>
          <w:spacing w:val="-2"/>
        </w:rPr>
        <w:t>'Hello!'</w:t>
      </w:r>
      <w:r>
        <w:rPr>
          <w:rFonts w:ascii="Consolas"/>
          <w:spacing w:val="-2"/>
        </w:rPr>
        <w:t>);</w:t>
      </w:r>
    </w:p>
    <w:p>
      <w:pPr>
        <w:spacing w:before="0"/>
        <w:ind w:left="1413" w:right="0" w:firstLine="0"/>
        <w:jc w:val="left"/>
        <w:rPr>
          <w:rFonts w:ascii="Consolas"/>
          <w:sz w:val="22"/>
        </w:rPr>
      </w:pPr>
      <w:r>
        <w:rPr>
          <w:rFonts w:ascii="Consolas"/>
          <w:spacing w:val="-5"/>
          <w:sz w:val="22"/>
        </w:rPr>
        <w:t>});</w:t>
      </w:r>
    </w:p>
    <w:p>
      <w:pPr>
        <w:spacing w:before="38"/>
        <w:ind w:left="1171" w:right="0" w:firstLine="0"/>
        <w:jc w:val="left"/>
        <w:rPr>
          <w:rFonts w:ascii="Consolas"/>
          <w:sz w:val="22"/>
        </w:rPr>
      </w:pPr>
      <w:r>
        <w:rPr>
          <w:rFonts w:ascii="Consolas"/>
          <w:spacing w:val="-5"/>
          <w:sz w:val="22"/>
        </w:rPr>
        <w:t>},</w:t>
      </w:r>
    </w:p>
    <w:p>
      <w:pPr>
        <w:spacing w:before="39"/>
        <w:ind w:left="930" w:right="0" w:firstLine="0"/>
        <w:jc w:val="left"/>
        <w:rPr>
          <w:rFonts w:ascii="Consolas"/>
          <w:sz w:val="22"/>
        </w:rPr>
      </w:pPr>
      <w:r>
        <w:rPr>
          <w:rFonts w:ascii="Consolas"/>
          <w:spacing w:val="-5"/>
          <w:sz w:val="22"/>
        </w:rPr>
        <w:t>});</w:t>
      </w:r>
    </w:p>
    <w:p>
      <w:pPr>
        <w:pStyle w:val="BodyText"/>
        <w:spacing w:before="178"/>
        <w:rPr>
          <w:rFonts w:ascii="Consolas"/>
        </w:rPr>
      </w:pPr>
    </w:p>
    <w:p>
      <w:pPr>
        <w:pStyle w:val="BodyText"/>
        <w:ind w:left="720"/>
        <w:jc w:val="both"/>
      </w:pPr>
      <w:r>
        <w:rPr/>
        <w:t>In</w:t>
      </w:r>
      <w:r>
        <w:rPr>
          <w:spacing w:val="-10"/>
        </w:rPr>
        <w:t> </w:t>
      </w:r>
      <w:r>
        <w:rPr/>
        <w:t>this</w:t>
      </w:r>
      <w:r>
        <w:rPr>
          <w:spacing w:val="-6"/>
        </w:rPr>
        <w:t> </w:t>
      </w:r>
      <w:r>
        <w:rPr/>
        <w:t>example,</w:t>
      </w:r>
      <w:r>
        <w:rPr>
          <w:spacing w:val="-5"/>
        </w:rPr>
        <w:t> </w:t>
      </w:r>
      <w:r>
        <w:rPr/>
        <w:t>scriptA</w:t>
      </w:r>
      <w:r>
        <w:rPr>
          <w:spacing w:val="-6"/>
        </w:rPr>
        <w:t> </w:t>
      </w:r>
      <w:r>
        <w:rPr/>
        <w:t>registered</w:t>
      </w:r>
      <w:r>
        <w:rPr>
          <w:spacing w:val="-5"/>
        </w:rPr>
        <w:t> </w:t>
      </w:r>
      <w:r>
        <w:rPr/>
        <w:t>event</w:t>
      </w:r>
      <w:r>
        <w:rPr>
          <w:spacing w:val="-5"/>
        </w:rPr>
        <w:t> </w:t>
      </w:r>
      <w:r>
        <w:rPr>
          <w:rFonts w:ascii="Consolas" w:hAnsi="Consolas"/>
        </w:rPr>
        <w:t>‘mousedown’</w:t>
      </w:r>
      <w:r>
        <w:rPr>
          <w:rFonts w:ascii="Consolas" w:hAnsi="Consolas"/>
          <w:spacing w:val="-60"/>
        </w:rPr>
        <w:t> </w:t>
      </w:r>
      <w:r>
        <w:rPr/>
        <w:t>and</w:t>
      </w:r>
      <w:r>
        <w:rPr>
          <w:spacing w:val="-6"/>
        </w:rPr>
        <w:t> </w:t>
      </w:r>
      <w:r>
        <w:rPr/>
        <w:t>print</w:t>
      </w:r>
      <w:r>
        <w:rPr>
          <w:spacing w:val="-5"/>
        </w:rPr>
        <w:t> </w:t>
      </w:r>
      <w:r>
        <w:rPr/>
        <w:t>out</w:t>
      </w:r>
      <w:r>
        <w:rPr>
          <w:spacing w:val="-6"/>
        </w:rPr>
        <w:t> </w:t>
      </w:r>
      <w:r>
        <w:rPr/>
        <w:t>Hello</w:t>
      </w:r>
      <w:r>
        <w:rPr>
          <w:spacing w:val="-5"/>
        </w:rPr>
        <w:t> </w:t>
      </w:r>
      <w:r>
        <w:rPr/>
        <w:t>to</w:t>
      </w:r>
      <w:r>
        <w:rPr>
          <w:spacing w:val="-5"/>
        </w:rPr>
        <w:t> </w:t>
      </w:r>
      <w:r>
        <w:rPr>
          <w:spacing w:val="-2"/>
        </w:rPr>
        <w:t>console.</w:t>
      </w:r>
    </w:p>
    <w:p>
      <w:pPr>
        <w:pStyle w:val="BodyText"/>
        <w:spacing w:before="79"/>
      </w:pPr>
    </w:p>
    <w:p>
      <w:pPr>
        <w:pStyle w:val="BodyText"/>
        <w:spacing w:line="276" w:lineRule="auto"/>
        <w:ind w:left="720" w:right="1442"/>
        <w:jc w:val="both"/>
      </w:pPr>
      <w:r>
        <w:rPr/>
        <w:t>What's</w:t>
      </w:r>
      <w:r>
        <w:rPr>
          <w:spacing w:val="-6"/>
        </w:rPr>
        <w:t> </w:t>
      </w:r>
      <w:r>
        <w:rPr/>
        <w:t>worth mentioning is that the event listener function ‘</w:t>
      </w:r>
      <w:r>
        <w:rPr>
          <w:rFonts w:ascii="Consolas" w:hAnsi="Consolas"/>
        </w:rPr>
        <w:t>on’</w:t>
      </w:r>
      <w:r>
        <w:rPr>
          <w:rFonts w:ascii="Consolas" w:hAnsi="Consolas"/>
          <w:spacing w:val="-31"/>
        </w:rPr>
        <w:t> </w:t>
      </w:r>
      <w:r>
        <w:rPr/>
        <w:t>can pass</w:t>
      </w:r>
      <w:r>
        <w:rPr>
          <w:spacing w:val="-3"/>
        </w:rPr>
        <w:t> </w:t>
      </w:r>
      <w:r>
        <w:rPr/>
        <w:t>to</w:t>
      </w:r>
      <w:r>
        <w:rPr>
          <w:spacing w:val="-3"/>
        </w:rPr>
        <w:t> </w:t>
      </w:r>
      <w:r>
        <w:rPr/>
        <w:t>the</w:t>
      </w:r>
      <w:r>
        <w:rPr>
          <w:spacing w:val="-3"/>
        </w:rPr>
        <w:t> </w:t>
      </w:r>
      <w:r>
        <w:rPr/>
        <w:t>third</w:t>
      </w:r>
      <w:r>
        <w:rPr>
          <w:spacing w:val="-3"/>
        </w:rPr>
        <w:t> </w:t>
      </w:r>
      <w:r>
        <w:rPr/>
        <w:t>parameter target to bind the caller of the response function. The following two calling methods have the same effect:</w:t>
      </w:r>
    </w:p>
    <w:p>
      <w:pPr>
        <w:pStyle w:val="BodyText"/>
        <w:spacing w:before="144"/>
      </w:pPr>
    </w:p>
    <w:p>
      <w:pPr>
        <w:pStyle w:val="BodyText"/>
        <w:spacing w:line="276" w:lineRule="auto"/>
        <w:ind w:left="930" w:right="4546"/>
        <w:rPr>
          <w:rFonts w:ascii="Consolas"/>
        </w:rPr>
      </w:pPr>
      <w:r>
        <w:rPr>
          <w:rFonts w:ascii="Consolas"/>
          <w:color w:val="008000"/>
        </w:rPr>
        <w:t>// bind using the function </w:t>
      </w:r>
      <w:r>
        <w:rPr>
          <w:rFonts w:ascii="Consolas"/>
          <w:color w:val="0000FF"/>
        </w:rPr>
        <w:t>this</w:t>
      </w:r>
      <w:r>
        <w:rPr>
          <w:rFonts w:ascii="Consolas"/>
        </w:rPr>
        <w:t>.node.on(</w:t>
      </w:r>
      <w:r>
        <w:rPr>
          <w:rFonts w:ascii="Consolas"/>
          <w:color w:val="A21515"/>
        </w:rPr>
        <w:t>'mousedown'</w:t>
      </w:r>
      <w:r>
        <w:rPr>
          <w:rFonts w:ascii="Consolas"/>
        </w:rPr>
        <w:t>,</w:t>
      </w:r>
      <w:r>
        <w:rPr>
          <w:rFonts w:ascii="Consolas"/>
          <w:spacing w:val="-9"/>
        </w:rPr>
        <w:t> </w:t>
      </w:r>
      <w:r>
        <w:rPr>
          <w:rFonts w:ascii="Consolas"/>
          <w:color w:val="0000FF"/>
        </w:rPr>
        <w:t>function</w:t>
      </w:r>
      <w:r>
        <w:rPr>
          <w:rFonts w:ascii="Consolas"/>
          <w:color w:val="0000FF"/>
          <w:spacing w:val="-9"/>
        </w:rPr>
        <w:t> </w:t>
      </w:r>
      <w:r>
        <w:rPr>
          <w:rFonts w:ascii="Consolas"/>
        </w:rPr>
        <w:t>(</w:t>
      </w:r>
      <w:r>
        <w:rPr>
          <w:rFonts w:ascii="Consolas"/>
          <w:spacing w:val="-9"/>
        </w:rPr>
        <w:t> </w:t>
      </w:r>
      <w:r>
        <w:rPr>
          <w:rFonts w:ascii="Consolas"/>
        </w:rPr>
        <w:t>event</w:t>
      </w:r>
      <w:r>
        <w:rPr>
          <w:rFonts w:ascii="Consolas"/>
          <w:spacing w:val="-9"/>
        </w:rPr>
        <w:t> </w:t>
      </w:r>
      <w:r>
        <w:rPr>
          <w:rFonts w:ascii="Consolas"/>
        </w:rPr>
        <w:t>)</w:t>
      </w:r>
      <w:r>
        <w:rPr>
          <w:rFonts w:ascii="Consolas"/>
          <w:spacing w:val="-9"/>
        </w:rPr>
        <w:t> </w:t>
      </w:r>
      <w:r>
        <w:rPr>
          <w:rFonts w:ascii="Consolas"/>
        </w:rPr>
        <w:t>{</w:t>
      </w:r>
    </w:p>
    <w:p>
      <w:pPr>
        <w:pStyle w:val="BodyText"/>
        <w:ind w:left="1171"/>
        <w:rPr>
          <w:rFonts w:ascii="Consolas"/>
        </w:rPr>
      </w:pPr>
      <w:r>
        <w:rPr>
          <w:rFonts w:ascii="Consolas"/>
          <w:color w:val="0000FF"/>
        </w:rPr>
        <w:t>this</w:t>
      </w:r>
      <w:r>
        <w:rPr>
          <w:rFonts w:ascii="Consolas"/>
        </w:rPr>
        <w:t>.enabled</w:t>
      </w:r>
      <w:r>
        <w:rPr>
          <w:rFonts w:ascii="Consolas"/>
          <w:spacing w:val="-7"/>
        </w:rPr>
        <w:t> </w:t>
      </w:r>
      <w:r>
        <w:rPr>
          <w:rFonts w:ascii="Consolas"/>
        </w:rPr>
        <w:t>=</w:t>
      </w:r>
      <w:r>
        <w:rPr>
          <w:rFonts w:ascii="Consolas"/>
          <w:spacing w:val="-6"/>
        </w:rPr>
        <w:t> </w:t>
      </w:r>
      <w:r>
        <w:rPr>
          <w:rFonts w:ascii="Consolas"/>
          <w:color w:val="A21515"/>
          <w:spacing w:val="-2"/>
        </w:rPr>
        <w:t>false</w:t>
      </w:r>
      <w:r>
        <w:rPr>
          <w:rFonts w:ascii="Consolas"/>
          <w:spacing w:val="-2"/>
        </w:rPr>
        <w:t>;</w:t>
      </w:r>
    </w:p>
    <w:p>
      <w:pPr>
        <w:pStyle w:val="BodyText"/>
        <w:spacing w:before="38"/>
        <w:ind w:left="930"/>
        <w:rPr>
          <w:rFonts w:ascii="Consolas"/>
        </w:rPr>
      </w:pPr>
      <w:r>
        <w:rPr>
          <w:rFonts w:ascii="Consolas"/>
          <w:spacing w:val="-2"/>
        </w:rPr>
        <w:t>}.bind(</w:t>
      </w:r>
      <w:r>
        <w:rPr>
          <w:rFonts w:ascii="Consolas"/>
          <w:color w:val="0000FF"/>
          <w:spacing w:val="-2"/>
        </w:rPr>
        <w:t>this</w:t>
      </w:r>
      <w:r>
        <w:rPr>
          <w:rFonts w:ascii="Consolas"/>
          <w:spacing w:val="-2"/>
        </w:rPr>
        <w:t>));</w:t>
      </w:r>
    </w:p>
    <w:p>
      <w:pPr>
        <w:pStyle w:val="BodyText"/>
        <w:spacing w:before="78"/>
        <w:rPr>
          <w:rFonts w:ascii="Consolas"/>
        </w:rPr>
      </w:pPr>
    </w:p>
    <w:p>
      <w:pPr>
        <w:pStyle w:val="BodyText"/>
        <w:ind w:left="930"/>
        <w:rPr>
          <w:rFonts w:ascii="Consolas"/>
        </w:rPr>
      </w:pPr>
      <w:r>
        <w:rPr>
          <w:rFonts w:ascii="Consolas"/>
          <w:color w:val="008000"/>
        </w:rPr>
        <w:t>//</w:t>
      </w:r>
      <w:r>
        <w:rPr>
          <w:rFonts w:ascii="Consolas"/>
          <w:color w:val="008000"/>
          <w:spacing w:val="-4"/>
        </w:rPr>
        <w:t> </w:t>
      </w:r>
      <w:r>
        <w:rPr>
          <w:rFonts w:ascii="Consolas"/>
          <w:color w:val="008000"/>
        </w:rPr>
        <w:t>use</w:t>
      </w:r>
      <w:r>
        <w:rPr>
          <w:rFonts w:ascii="Consolas"/>
          <w:color w:val="008000"/>
          <w:spacing w:val="-3"/>
        </w:rPr>
        <w:t> </w:t>
      </w:r>
      <w:r>
        <w:rPr>
          <w:rFonts w:ascii="Consolas"/>
          <w:color w:val="008000"/>
        </w:rPr>
        <w:t>the</w:t>
      </w:r>
      <w:r>
        <w:rPr>
          <w:rFonts w:ascii="Consolas"/>
          <w:color w:val="008000"/>
          <w:spacing w:val="-3"/>
        </w:rPr>
        <w:t> </w:t>
      </w:r>
      <w:r>
        <w:rPr>
          <w:rFonts w:ascii="Consolas"/>
          <w:color w:val="008000"/>
        </w:rPr>
        <w:t>third</w:t>
      </w:r>
      <w:r>
        <w:rPr>
          <w:rFonts w:ascii="Consolas"/>
          <w:color w:val="008000"/>
          <w:spacing w:val="-3"/>
        </w:rPr>
        <w:t> </w:t>
      </w:r>
      <w:r>
        <w:rPr>
          <w:rFonts w:ascii="Consolas"/>
          <w:color w:val="008000"/>
          <w:spacing w:val="-2"/>
        </w:rPr>
        <w:t>parameter</w:t>
      </w:r>
    </w:p>
    <w:p>
      <w:pPr>
        <w:pStyle w:val="BodyText"/>
        <w:spacing w:after="0"/>
        <w:rPr>
          <w:rFonts w:ascii="Consolas"/>
        </w:rPr>
        <w:sectPr>
          <w:pgSz w:w="12240" w:h="15840"/>
          <w:pgMar w:top="1380" w:bottom="280" w:left="720" w:right="0"/>
        </w:sectPr>
      </w:pPr>
    </w:p>
    <w:p>
      <w:pPr>
        <w:pStyle w:val="BodyText"/>
        <w:spacing w:line="276" w:lineRule="auto" w:before="43"/>
        <w:ind w:left="1171" w:right="5222" w:hanging="242"/>
        <w:rPr>
          <w:rFonts w:ascii="Consolas"/>
        </w:rPr>
      </w:pPr>
      <w:bookmarkStart w:name=" " w:id="109"/>
      <w:bookmarkEnd w:id="109"/>
      <w:r>
        <w:rPr/>
      </w:r>
      <w:r>
        <w:rPr>
          <w:rFonts w:ascii="Consolas"/>
          <w:color w:val="0000FF"/>
        </w:rPr>
        <w:t>this</w:t>
      </w:r>
      <w:r>
        <w:rPr>
          <w:rFonts w:ascii="Consolas"/>
        </w:rPr>
        <w:t>.node.on(</w:t>
      </w:r>
      <w:r>
        <w:rPr>
          <w:rFonts w:ascii="Consolas"/>
          <w:color w:val="A21515"/>
        </w:rPr>
        <w:t>'mousedown'</w:t>
      </w:r>
      <w:r>
        <w:rPr>
          <w:rFonts w:ascii="Consolas"/>
        </w:rPr>
        <w:t>,</w:t>
      </w:r>
      <w:r>
        <w:rPr>
          <w:rFonts w:ascii="Consolas"/>
          <w:spacing w:val="-14"/>
        </w:rPr>
        <w:t> </w:t>
      </w:r>
      <w:r>
        <w:rPr>
          <w:rFonts w:ascii="Consolas"/>
          <w:color w:val="0000FF"/>
        </w:rPr>
        <w:t>function</w:t>
      </w:r>
      <w:r>
        <w:rPr>
          <w:rFonts w:ascii="Consolas"/>
          <w:color w:val="0000FF"/>
          <w:spacing w:val="-14"/>
        </w:rPr>
        <w:t> </w:t>
      </w:r>
      <w:r>
        <w:rPr>
          <w:rFonts w:ascii="Consolas"/>
        </w:rPr>
        <w:t>(event)</w:t>
      </w:r>
      <w:r>
        <w:rPr>
          <w:rFonts w:ascii="Consolas"/>
          <w:spacing w:val="-14"/>
        </w:rPr>
        <w:t> </w:t>
      </w:r>
      <w:r>
        <w:rPr>
          <w:rFonts w:ascii="Consolas"/>
        </w:rPr>
        <w:t>{ </w:t>
      </w:r>
      <w:r>
        <w:rPr>
          <w:rFonts w:ascii="Consolas"/>
          <w:color w:val="0000FF"/>
        </w:rPr>
        <w:t>this</w:t>
      </w:r>
      <w:r>
        <w:rPr>
          <w:rFonts w:ascii="Consolas"/>
        </w:rPr>
        <w:t>.enabled = </w:t>
      </w:r>
      <w:r>
        <w:rPr>
          <w:rFonts w:ascii="Consolas"/>
          <w:color w:val="A21515"/>
        </w:rPr>
        <w:t>false</w:t>
      </w:r>
      <w:r>
        <w:rPr>
          <w:rFonts w:ascii="Consolas"/>
        </w:rPr>
        <w:t>;</w:t>
      </w:r>
    </w:p>
    <w:p>
      <w:pPr>
        <w:pStyle w:val="BodyText"/>
        <w:ind w:left="930"/>
        <w:rPr>
          <w:rFonts w:ascii="Consolas"/>
        </w:rPr>
      </w:pPr>
      <w:r>
        <w:rPr>
          <w:rFonts w:ascii="Consolas"/>
        </w:rPr>
        <w:t>},</w:t>
      </w:r>
      <w:r>
        <w:rPr>
          <w:rFonts w:ascii="Consolas"/>
          <w:spacing w:val="-2"/>
        </w:rPr>
        <w:t> </w:t>
      </w:r>
      <w:r>
        <w:rPr>
          <w:rFonts w:ascii="Consolas"/>
          <w:color w:val="0000FF"/>
          <w:spacing w:val="-2"/>
        </w:rPr>
        <w:t>this</w:t>
      </w:r>
      <w:r>
        <w:rPr>
          <w:rFonts w:ascii="Consolas"/>
          <w:spacing w:val="-2"/>
        </w:rPr>
        <w:t>);</w:t>
      </w:r>
    </w:p>
    <w:p>
      <w:pPr>
        <w:pStyle w:val="BodyText"/>
        <w:rPr>
          <w:rFonts w:ascii="Consolas"/>
        </w:rPr>
      </w:pPr>
    </w:p>
    <w:p>
      <w:pPr>
        <w:pStyle w:val="BodyText"/>
        <w:spacing w:before="201"/>
        <w:rPr>
          <w:rFonts w:ascii="Consolas"/>
        </w:rPr>
      </w:pPr>
    </w:p>
    <w:p>
      <w:pPr>
        <w:pStyle w:val="Heading4"/>
        <w:ind w:left="1080" w:firstLine="0"/>
      </w:pPr>
      <w:bookmarkStart w:name="Shut Event Listener " w:id="110"/>
      <w:bookmarkEnd w:id="110"/>
      <w:r>
        <w:rPr>
          <w:b w:val="0"/>
        </w:rPr>
      </w:r>
      <w:r>
        <w:rPr/>
        <w:t>Shut Event </w:t>
      </w:r>
      <w:r>
        <w:rPr>
          <w:spacing w:val="-2"/>
        </w:rPr>
        <w:t>Listener</w:t>
      </w:r>
    </w:p>
    <w:p>
      <w:pPr>
        <w:pStyle w:val="BodyText"/>
        <w:spacing w:before="176"/>
        <w:rPr>
          <w:b/>
          <w:sz w:val="24"/>
        </w:rPr>
      </w:pPr>
    </w:p>
    <w:p>
      <w:pPr>
        <w:pStyle w:val="BodyText"/>
        <w:spacing w:line="276" w:lineRule="auto"/>
        <w:ind w:left="720" w:right="1439"/>
        <w:jc w:val="both"/>
      </w:pPr>
      <w:r>
        <w:rPr/>
        <w:t>We</w:t>
      </w:r>
      <w:r>
        <w:rPr>
          <w:spacing w:val="-4"/>
        </w:rPr>
        <w:t> </w:t>
      </w:r>
      <w:r>
        <w:rPr/>
        <w:t>can</w:t>
      </w:r>
      <w:r>
        <w:rPr>
          <w:spacing w:val="-4"/>
        </w:rPr>
        <w:t> </w:t>
      </w:r>
      <w:r>
        <w:rPr/>
        <w:t>shut</w:t>
      </w:r>
      <w:r>
        <w:rPr>
          <w:spacing w:val="-4"/>
        </w:rPr>
        <w:t> </w:t>
      </w:r>
      <w:r>
        <w:rPr/>
        <w:t>the</w:t>
      </w:r>
      <w:r>
        <w:rPr>
          <w:spacing w:val="-4"/>
        </w:rPr>
        <w:t> </w:t>
      </w:r>
      <w:r>
        <w:rPr/>
        <w:t>corresponding</w:t>
      </w:r>
      <w:r>
        <w:rPr>
          <w:spacing w:val="-4"/>
        </w:rPr>
        <w:t> </w:t>
      </w:r>
      <w:r>
        <w:rPr/>
        <w:t>event</w:t>
      </w:r>
      <w:r>
        <w:rPr>
          <w:spacing w:val="-4"/>
        </w:rPr>
        <w:t> </w:t>
      </w:r>
      <w:r>
        <w:rPr/>
        <w:t>listener</w:t>
      </w:r>
      <w:r>
        <w:rPr>
          <w:spacing w:val="-4"/>
        </w:rPr>
        <w:t> </w:t>
      </w:r>
      <w:r>
        <w:rPr/>
        <w:t>using</w:t>
      </w:r>
      <w:r>
        <w:rPr>
          <w:spacing w:val="-4"/>
        </w:rPr>
        <w:t> </w:t>
      </w:r>
      <w:r>
        <w:rPr/>
        <w:t>off</w:t>
      </w:r>
      <w:r>
        <w:rPr>
          <w:spacing w:val="-4"/>
        </w:rPr>
        <w:t> </w:t>
      </w:r>
      <w:r>
        <w:rPr/>
        <w:t>when</w:t>
      </w:r>
      <w:r>
        <w:rPr>
          <w:spacing w:val="-4"/>
        </w:rPr>
        <w:t> </w:t>
      </w:r>
      <w:r>
        <w:rPr/>
        <w:t>we</w:t>
      </w:r>
      <w:r>
        <w:rPr>
          <w:spacing w:val="-4"/>
        </w:rPr>
        <w:t> </w:t>
      </w:r>
      <w:r>
        <w:rPr/>
        <w:t>don't</w:t>
      </w:r>
      <w:r>
        <w:rPr>
          <w:spacing w:val="-4"/>
        </w:rPr>
        <w:t> </w:t>
      </w:r>
      <w:r>
        <w:rPr/>
        <w:t>care</w:t>
      </w:r>
      <w:r>
        <w:rPr>
          <w:spacing w:val="-4"/>
        </w:rPr>
        <w:t> </w:t>
      </w:r>
      <w:r>
        <w:rPr/>
        <w:t>about</w:t>
      </w:r>
      <w:r>
        <w:rPr>
          <w:spacing w:val="-4"/>
        </w:rPr>
        <w:t> </w:t>
      </w:r>
      <w:r>
        <w:rPr/>
        <w:t>a</w:t>
      </w:r>
      <w:r>
        <w:rPr>
          <w:spacing w:val="-4"/>
        </w:rPr>
        <w:t> </w:t>
      </w:r>
      <w:r>
        <w:rPr/>
        <w:t>certain</w:t>
      </w:r>
      <w:r>
        <w:rPr>
          <w:spacing w:val="-4"/>
        </w:rPr>
        <w:t> </w:t>
      </w:r>
      <w:r>
        <w:rPr/>
        <w:t>event anymore. One thing to note is that the parameter of off must be in one-to-one correspondence with the parameter of on in order to shut it.</w:t>
      </w:r>
    </w:p>
    <w:p>
      <w:pPr>
        <w:pStyle w:val="BodyText"/>
        <w:spacing w:before="38"/>
      </w:pPr>
    </w:p>
    <w:p>
      <w:pPr>
        <w:pStyle w:val="BodyText"/>
        <w:ind w:left="720"/>
        <w:jc w:val="both"/>
      </w:pPr>
      <w:r>
        <w:rPr/>
        <w:t>Below</w:t>
      </w:r>
      <w:r>
        <w:rPr>
          <w:spacing w:val="-6"/>
        </w:rPr>
        <w:t> </w:t>
      </w:r>
      <w:r>
        <w:rPr/>
        <w:t>are</w:t>
      </w:r>
      <w:r>
        <w:rPr>
          <w:spacing w:val="-4"/>
        </w:rPr>
        <w:t> </w:t>
      </w:r>
      <w:r>
        <w:rPr/>
        <w:t>what</w:t>
      </w:r>
      <w:r>
        <w:rPr>
          <w:spacing w:val="-4"/>
        </w:rPr>
        <w:t> </w:t>
      </w:r>
      <w:r>
        <w:rPr/>
        <w:t>we</w:t>
      </w:r>
      <w:r>
        <w:rPr>
          <w:spacing w:val="-4"/>
        </w:rPr>
        <w:t> </w:t>
      </w:r>
      <w:r>
        <w:rPr/>
        <w:t>recommend</w:t>
      </w:r>
      <w:r>
        <w:rPr>
          <w:spacing w:val="-4"/>
        </w:rPr>
        <w:t> </w:t>
      </w:r>
      <w:r>
        <w:rPr/>
        <w:t>you</w:t>
      </w:r>
      <w:r>
        <w:rPr>
          <w:spacing w:val="-4"/>
        </w:rPr>
        <w:t> </w:t>
      </w:r>
      <w:r>
        <w:rPr/>
        <w:t>to</w:t>
      </w:r>
      <w:r>
        <w:rPr>
          <w:spacing w:val="-4"/>
        </w:rPr>
        <w:t> </w:t>
      </w:r>
      <w:r>
        <w:rPr/>
        <w:t>put</w:t>
      </w:r>
      <w:r>
        <w:rPr>
          <w:spacing w:val="-3"/>
        </w:rPr>
        <w:t> </w:t>
      </w:r>
      <w:r>
        <w:rPr>
          <w:spacing w:val="-5"/>
        </w:rPr>
        <w:t>in:</w:t>
      </w:r>
    </w:p>
    <w:p>
      <w:pPr>
        <w:pStyle w:val="BodyText"/>
        <w:spacing w:before="142"/>
        <w:ind w:left="930"/>
        <w:rPr>
          <w:rFonts w:ascii="Consolas"/>
        </w:rPr>
      </w:pPr>
      <w:r>
        <w:rPr>
          <w:rFonts w:ascii="Consolas"/>
          <w:spacing w:val="-2"/>
        </w:rPr>
        <w:t>cc.Class({</w:t>
      </w:r>
    </w:p>
    <w:p>
      <w:pPr>
        <w:pStyle w:val="BodyText"/>
        <w:spacing w:before="38"/>
        <w:ind w:left="1171"/>
        <w:rPr>
          <w:rFonts w:ascii="Consolas"/>
        </w:rPr>
      </w:pPr>
      <w:r>
        <w:rPr>
          <w:rFonts w:ascii="Consolas"/>
          <w:color w:val="FF0000"/>
        </w:rPr>
        <w:t>extends</w:t>
      </w:r>
      <w:r>
        <w:rPr>
          <w:rFonts w:ascii="Consolas"/>
        </w:rPr>
        <w:t>:</w:t>
      </w:r>
      <w:r>
        <w:rPr>
          <w:rFonts w:ascii="Consolas"/>
          <w:spacing w:val="-8"/>
        </w:rPr>
        <w:t> </w:t>
      </w:r>
      <w:r>
        <w:rPr>
          <w:rFonts w:ascii="Consolas"/>
          <w:spacing w:val="-2"/>
        </w:rPr>
        <w:t>cc.Component,</w:t>
      </w:r>
    </w:p>
    <w:p>
      <w:pPr>
        <w:pStyle w:val="BodyText"/>
        <w:spacing w:before="78"/>
        <w:rPr>
          <w:rFonts w:ascii="Consolas"/>
        </w:rPr>
      </w:pPr>
    </w:p>
    <w:p>
      <w:pPr>
        <w:pStyle w:val="BodyText"/>
        <w:spacing w:line="276" w:lineRule="auto"/>
        <w:ind w:left="1413" w:right="6035" w:hanging="242"/>
        <w:rPr>
          <w:rFonts w:ascii="Consolas"/>
        </w:rPr>
      </w:pPr>
      <w:r>
        <w:rPr>
          <w:rFonts w:ascii="Consolas"/>
          <w:color w:val="FF0000"/>
        </w:rPr>
        <w:t>_sayHello</w:t>
      </w:r>
      <w:r>
        <w:rPr>
          <w:rFonts w:ascii="Consolas"/>
        </w:rPr>
        <w:t>: </w:t>
      </w:r>
      <w:r>
        <w:rPr>
          <w:rFonts w:ascii="Consolas"/>
          <w:color w:val="0000FF"/>
        </w:rPr>
        <w:t>function </w:t>
      </w:r>
      <w:r>
        <w:rPr>
          <w:rFonts w:ascii="Consolas"/>
        </w:rPr>
        <w:t>() { </w:t>
      </w:r>
      <w:r>
        <w:rPr>
          <w:rFonts w:ascii="Consolas"/>
          <w:color w:val="0000FF"/>
        </w:rPr>
        <w:t>console</w:t>
      </w:r>
      <w:r>
        <w:rPr>
          <w:rFonts w:ascii="Consolas"/>
        </w:rPr>
        <w:t>.log(</w:t>
      </w:r>
      <w:r>
        <w:rPr>
          <w:rFonts w:ascii="Consolas"/>
          <w:color w:val="A21515"/>
        </w:rPr>
        <w:t>'Hello</w:t>
      </w:r>
      <w:r>
        <w:rPr>
          <w:rFonts w:ascii="Consolas"/>
          <w:color w:val="A21515"/>
          <w:spacing w:val="-31"/>
        </w:rPr>
        <w:t> </w:t>
      </w:r>
      <w:r>
        <w:rPr>
          <w:rFonts w:ascii="Consolas"/>
          <w:color w:val="A21515"/>
        </w:rPr>
        <w:t>World'</w:t>
      </w:r>
      <w:r>
        <w:rPr>
          <w:rFonts w:ascii="Consolas"/>
        </w:rPr>
        <w:t>);</w:t>
      </w:r>
    </w:p>
    <w:p>
      <w:pPr>
        <w:spacing w:before="0"/>
        <w:ind w:left="1171" w:right="0" w:firstLine="0"/>
        <w:jc w:val="left"/>
        <w:rPr>
          <w:rFonts w:ascii="Consolas"/>
          <w:sz w:val="22"/>
        </w:rPr>
      </w:pPr>
      <w:r>
        <w:rPr>
          <w:rFonts w:ascii="Consolas"/>
          <w:spacing w:val="-5"/>
          <w:sz w:val="22"/>
        </w:rPr>
        <w:t>},</w:t>
      </w:r>
    </w:p>
    <w:p>
      <w:pPr>
        <w:pStyle w:val="BodyText"/>
        <w:spacing w:before="77"/>
        <w:rPr>
          <w:rFonts w:ascii="Consolas"/>
        </w:rPr>
      </w:pPr>
    </w:p>
    <w:p>
      <w:pPr>
        <w:pStyle w:val="BodyText"/>
        <w:ind w:left="1171"/>
        <w:rPr>
          <w:rFonts w:ascii="Consolas"/>
        </w:rPr>
      </w:pPr>
      <w:r>
        <w:rPr>
          <w:rFonts w:ascii="Consolas"/>
          <w:color w:val="FF0000"/>
        </w:rPr>
        <w:t>onEnable</w:t>
      </w:r>
      <w:r>
        <w:rPr>
          <w:rFonts w:ascii="Consolas"/>
        </w:rPr>
        <w:t>:</w:t>
      </w:r>
      <w:r>
        <w:rPr>
          <w:rFonts w:ascii="Consolas"/>
          <w:spacing w:val="-7"/>
        </w:rPr>
        <w:t> </w:t>
      </w:r>
      <w:r>
        <w:rPr>
          <w:rFonts w:ascii="Consolas"/>
          <w:color w:val="0000FF"/>
        </w:rPr>
        <w:t>function</w:t>
      </w:r>
      <w:r>
        <w:rPr>
          <w:rFonts w:ascii="Consolas"/>
          <w:color w:val="0000FF"/>
          <w:spacing w:val="-6"/>
        </w:rPr>
        <w:t> </w:t>
      </w:r>
      <w:r>
        <w:rPr>
          <w:rFonts w:ascii="Consolas"/>
        </w:rPr>
        <w:t>()</w:t>
      </w:r>
      <w:r>
        <w:rPr>
          <w:rFonts w:ascii="Consolas"/>
          <w:spacing w:val="-6"/>
        </w:rPr>
        <w:t> </w:t>
      </w:r>
      <w:r>
        <w:rPr>
          <w:rFonts w:ascii="Consolas"/>
          <w:spacing w:val="-10"/>
        </w:rPr>
        <w:t>{</w:t>
      </w:r>
    </w:p>
    <w:p>
      <w:pPr>
        <w:pStyle w:val="BodyText"/>
        <w:spacing w:before="39"/>
        <w:ind w:left="1413"/>
        <w:rPr>
          <w:rFonts w:ascii="Consolas"/>
        </w:rPr>
      </w:pPr>
      <w:r>
        <w:rPr>
          <w:rFonts w:ascii="Consolas"/>
          <w:color w:val="0000FF"/>
        </w:rPr>
        <w:t>this</w:t>
      </w:r>
      <w:r>
        <w:rPr>
          <w:rFonts w:ascii="Consolas"/>
        </w:rPr>
        <w:t>.node.on(</w:t>
      </w:r>
      <w:r>
        <w:rPr>
          <w:rFonts w:ascii="Consolas"/>
          <w:color w:val="A21515"/>
        </w:rPr>
        <w:t>'foobar'</w:t>
      </w:r>
      <w:r>
        <w:rPr>
          <w:rFonts w:ascii="Consolas"/>
        </w:rPr>
        <w:t>,</w:t>
      </w:r>
      <w:r>
        <w:rPr>
          <w:rFonts w:ascii="Consolas"/>
          <w:spacing w:val="-19"/>
        </w:rPr>
        <w:t> </w:t>
      </w:r>
      <w:r>
        <w:rPr>
          <w:rFonts w:ascii="Consolas"/>
          <w:color w:val="0000FF"/>
        </w:rPr>
        <w:t>this</w:t>
      </w:r>
      <w:r>
        <w:rPr>
          <w:rFonts w:ascii="Consolas"/>
        </w:rPr>
        <w:t>._sayHello,</w:t>
      </w:r>
      <w:r>
        <w:rPr>
          <w:rFonts w:ascii="Consolas"/>
          <w:spacing w:val="-18"/>
        </w:rPr>
        <w:t> </w:t>
      </w:r>
      <w:r>
        <w:rPr>
          <w:rFonts w:ascii="Consolas"/>
          <w:color w:val="0000FF"/>
          <w:spacing w:val="-2"/>
        </w:rPr>
        <w:t>this</w:t>
      </w:r>
      <w:r>
        <w:rPr>
          <w:rFonts w:ascii="Consolas"/>
          <w:spacing w:val="-2"/>
        </w:rPr>
        <w:t>);</w:t>
      </w:r>
    </w:p>
    <w:p>
      <w:pPr>
        <w:spacing w:before="38"/>
        <w:ind w:left="1171" w:right="0" w:firstLine="0"/>
        <w:jc w:val="left"/>
        <w:rPr>
          <w:rFonts w:ascii="Consolas"/>
          <w:sz w:val="22"/>
        </w:rPr>
      </w:pPr>
      <w:r>
        <w:rPr>
          <w:rFonts w:ascii="Consolas"/>
          <w:spacing w:val="-5"/>
          <w:sz w:val="22"/>
        </w:rPr>
        <w:t>},</w:t>
      </w:r>
    </w:p>
    <w:p>
      <w:pPr>
        <w:pStyle w:val="BodyText"/>
        <w:spacing w:before="78"/>
        <w:rPr>
          <w:rFonts w:ascii="Consolas"/>
        </w:rPr>
      </w:pPr>
    </w:p>
    <w:p>
      <w:pPr>
        <w:pStyle w:val="BodyText"/>
        <w:spacing w:line="276" w:lineRule="auto"/>
        <w:ind w:left="1413" w:right="4544" w:hanging="242"/>
        <w:rPr>
          <w:rFonts w:ascii="Consolas"/>
        </w:rPr>
      </w:pPr>
      <w:r>
        <w:rPr>
          <w:rFonts w:ascii="Consolas"/>
          <w:color w:val="FF0000"/>
        </w:rPr>
        <w:t>onDisable</w:t>
      </w:r>
      <w:r>
        <w:rPr>
          <w:rFonts w:ascii="Consolas"/>
        </w:rPr>
        <w:t>:</w:t>
      </w:r>
      <w:r>
        <w:rPr>
          <w:rFonts w:ascii="Consolas"/>
          <w:spacing w:val="40"/>
        </w:rPr>
        <w:t> </w:t>
      </w:r>
      <w:r>
        <w:rPr>
          <w:rFonts w:ascii="Consolas"/>
          <w:color w:val="0000FF"/>
        </w:rPr>
        <w:t>function</w:t>
      </w:r>
      <w:r>
        <w:rPr>
          <w:rFonts w:ascii="Consolas"/>
          <w:color w:val="0000FF"/>
          <w:spacing w:val="40"/>
        </w:rPr>
        <w:t> </w:t>
      </w:r>
      <w:r>
        <w:rPr>
          <w:rFonts w:ascii="Consolas"/>
        </w:rPr>
        <w:t>()</w:t>
      </w:r>
      <w:r>
        <w:rPr>
          <w:rFonts w:ascii="Consolas"/>
          <w:spacing w:val="40"/>
        </w:rPr>
        <w:t> </w:t>
      </w:r>
      <w:r>
        <w:rPr>
          <w:rFonts w:ascii="Consolas"/>
        </w:rPr>
        <w:t>{</w:t>
      </w:r>
      <w:r>
        <w:rPr>
          <w:rFonts w:ascii="Consolas"/>
        </w:rPr>
        <w:t> </w:t>
      </w:r>
      <w:r>
        <w:rPr>
          <w:rFonts w:ascii="Consolas"/>
          <w:color w:val="0000FF"/>
        </w:rPr>
        <w:t>this</w:t>
      </w:r>
      <w:r>
        <w:rPr>
          <w:rFonts w:ascii="Consolas"/>
        </w:rPr>
        <w:t>.node.off(</w:t>
      </w:r>
      <w:r>
        <w:rPr>
          <w:rFonts w:ascii="Consolas"/>
          <w:color w:val="A21515"/>
        </w:rPr>
        <w:t>'foobar'</w:t>
      </w:r>
      <w:r>
        <w:rPr>
          <w:rFonts w:ascii="Consolas"/>
        </w:rPr>
        <w:t>,</w:t>
      </w:r>
      <w:r>
        <w:rPr>
          <w:rFonts w:ascii="Consolas"/>
          <w:spacing w:val="-21"/>
        </w:rPr>
        <w:t> </w:t>
      </w:r>
      <w:r>
        <w:rPr>
          <w:rFonts w:ascii="Consolas"/>
          <w:color w:val="0000FF"/>
        </w:rPr>
        <w:t>this</w:t>
      </w:r>
      <w:r>
        <w:rPr>
          <w:rFonts w:ascii="Consolas"/>
        </w:rPr>
        <w:t>._sayHello,</w:t>
      </w:r>
      <w:r>
        <w:rPr>
          <w:rFonts w:ascii="Consolas"/>
          <w:spacing w:val="-21"/>
        </w:rPr>
        <w:t> </w:t>
      </w:r>
      <w:r>
        <w:rPr>
          <w:rFonts w:ascii="Consolas"/>
          <w:color w:val="0000FF"/>
        </w:rPr>
        <w:t>this</w:t>
      </w:r>
      <w:r>
        <w:rPr>
          <w:rFonts w:ascii="Consolas"/>
        </w:rPr>
        <w:t>);</w:t>
      </w:r>
    </w:p>
    <w:p>
      <w:pPr>
        <w:spacing w:before="0"/>
        <w:ind w:left="1171" w:right="0" w:firstLine="0"/>
        <w:jc w:val="left"/>
        <w:rPr>
          <w:rFonts w:ascii="Consolas"/>
          <w:sz w:val="22"/>
        </w:rPr>
      </w:pPr>
      <w:r>
        <w:rPr>
          <w:rFonts w:ascii="Consolas"/>
          <w:spacing w:val="-5"/>
          <w:sz w:val="22"/>
        </w:rPr>
        <w:t>},</w:t>
      </w:r>
    </w:p>
    <w:p>
      <w:pPr>
        <w:spacing w:before="38"/>
        <w:ind w:left="930" w:right="0" w:firstLine="0"/>
        <w:jc w:val="left"/>
        <w:rPr>
          <w:rFonts w:ascii="Consolas"/>
          <w:sz w:val="22"/>
        </w:rPr>
      </w:pPr>
      <w:r>
        <w:rPr>
          <w:rFonts w:ascii="Consolas"/>
          <w:spacing w:val="-5"/>
          <w:sz w:val="22"/>
        </w:rPr>
        <w:t>});</w:t>
      </w:r>
    </w:p>
    <w:p>
      <w:pPr>
        <w:spacing w:after="0"/>
        <w:jc w:val="left"/>
        <w:rPr>
          <w:rFonts w:ascii="Consolas"/>
          <w:sz w:val="22"/>
        </w:rPr>
        <w:sectPr>
          <w:pgSz w:w="12240" w:h="15840"/>
          <w:pgMar w:top="1500" w:bottom="280" w:left="720" w:right="0"/>
        </w:sectPr>
      </w:pPr>
    </w:p>
    <w:p>
      <w:pPr>
        <w:pStyle w:val="Heading4"/>
        <w:spacing w:before="80"/>
        <w:ind w:left="1080" w:firstLine="0"/>
      </w:pPr>
      <w:bookmarkStart w:name="Launch event " w:id="111"/>
      <w:bookmarkEnd w:id="111"/>
      <w:r>
        <w:rPr>
          <w:b w:val="0"/>
        </w:rPr>
      </w:r>
      <w:r>
        <w:rPr/>
        <w:t>Launch </w:t>
      </w:r>
      <w:r>
        <w:rPr>
          <w:spacing w:val="-2"/>
        </w:rPr>
        <w:t>event</w:t>
      </w:r>
    </w:p>
    <w:p>
      <w:pPr>
        <w:pStyle w:val="BodyText"/>
        <w:spacing w:before="161"/>
        <w:ind w:left="720"/>
      </w:pPr>
      <w:r>
        <w:rPr/>
        <w:t>There</w:t>
      </w:r>
      <w:r>
        <w:rPr>
          <w:spacing w:val="-10"/>
        </w:rPr>
        <w:t> </w:t>
      </w:r>
      <w:r>
        <w:rPr/>
        <w:t>are</w:t>
      </w:r>
      <w:r>
        <w:rPr>
          <w:spacing w:val="-4"/>
        </w:rPr>
        <w:t> </w:t>
      </w:r>
      <w:r>
        <w:rPr/>
        <w:t>2</w:t>
      </w:r>
      <w:r>
        <w:rPr>
          <w:spacing w:val="-4"/>
        </w:rPr>
        <w:t> </w:t>
      </w:r>
      <w:r>
        <w:rPr/>
        <w:t>ways</w:t>
      </w:r>
      <w:r>
        <w:rPr>
          <w:spacing w:val="-4"/>
        </w:rPr>
        <w:t> </w:t>
      </w:r>
      <w:r>
        <w:rPr/>
        <w:t>to</w:t>
      </w:r>
      <w:r>
        <w:rPr>
          <w:spacing w:val="-4"/>
        </w:rPr>
        <w:t> </w:t>
      </w:r>
      <w:r>
        <w:rPr/>
        <w:t>launch</w:t>
      </w:r>
      <w:r>
        <w:rPr>
          <w:spacing w:val="-4"/>
        </w:rPr>
        <w:t> </w:t>
      </w:r>
      <w:r>
        <w:rPr/>
        <w:t>event:</w:t>
      </w:r>
      <w:r>
        <w:rPr>
          <w:spacing w:val="-4"/>
        </w:rPr>
        <w:t> </w:t>
      </w:r>
      <w:r>
        <w:rPr/>
        <w:t>through</w:t>
      </w:r>
      <w:r>
        <w:rPr>
          <w:spacing w:val="-4"/>
        </w:rPr>
        <w:t> </w:t>
      </w:r>
      <w:r>
        <w:rPr>
          <w:rFonts w:ascii="Consolas"/>
        </w:rPr>
        <w:t>emit</w:t>
      </w:r>
      <w:r>
        <w:rPr>
          <w:rFonts w:ascii="Consolas"/>
          <w:spacing w:val="-60"/>
        </w:rPr>
        <w:t> </w:t>
      </w:r>
      <w:r>
        <w:rPr/>
        <w:t>and</w:t>
      </w:r>
      <w:r>
        <w:rPr>
          <w:spacing w:val="-4"/>
        </w:rPr>
        <w:t> </w:t>
      </w:r>
      <w:r>
        <w:rPr>
          <w:rFonts w:ascii="Consolas"/>
          <w:spacing w:val="-2"/>
        </w:rPr>
        <w:t>dispatchEvent</w:t>
      </w:r>
      <w:r>
        <w:rPr>
          <w:spacing w:val="-2"/>
        </w:rPr>
        <w:t>.</w:t>
      </w:r>
    </w:p>
    <w:p>
      <w:pPr>
        <w:pStyle w:val="BodyText"/>
        <w:spacing w:before="41"/>
        <w:ind w:left="720"/>
      </w:pPr>
      <w:r>
        <w:rPr/>
        <w:t>Emit</w:t>
      </w:r>
      <w:r>
        <w:rPr>
          <w:spacing w:val="-7"/>
        </w:rPr>
        <w:t> </w:t>
      </w:r>
      <w:r>
        <w:rPr/>
        <w:t>can</w:t>
      </w:r>
      <w:r>
        <w:rPr>
          <w:spacing w:val="-4"/>
        </w:rPr>
        <w:t> </w:t>
      </w:r>
      <w:r>
        <w:rPr/>
        <w:t>contain</w:t>
      </w:r>
      <w:r>
        <w:rPr>
          <w:spacing w:val="-4"/>
        </w:rPr>
        <w:t> </w:t>
      </w:r>
      <w:r>
        <w:rPr/>
        <w:t>at</w:t>
      </w:r>
      <w:r>
        <w:rPr>
          <w:spacing w:val="-5"/>
        </w:rPr>
        <w:t> </w:t>
      </w:r>
      <w:r>
        <w:rPr/>
        <w:t>most</w:t>
      </w:r>
      <w:r>
        <w:rPr>
          <w:spacing w:val="-4"/>
        </w:rPr>
        <w:t> </w:t>
      </w:r>
      <w:r>
        <w:rPr/>
        <w:t>5</w:t>
      </w:r>
      <w:r>
        <w:rPr>
          <w:spacing w:val="-4"/>
        </w:rPr>
        <w:t> </w:t>
      </w:r>
      <w:r>
        <w:rPr/>
        <w:t>arguments,</w:t>
      </w:r>
      <w:r>
        <w:rPr>
          <w:spacing w:val="-5"/>
        </w:rPr>
        <w:t> </w:t>
      </w:r>
      <w:r>
        <w:rPr/>
        <w:t>and</w:t>
      </w:r>
      <w:r>
        <w:rPr>
          <w:spacing w:val="-4"/>
        </w:rPr>
        <w:t> </w:t>
      </w:r>
      <w:r>
        <w:rPr/>
        <w:t>cannot</w:t>
      </w:r>
      <w:r>
        <w:rPr>
          <w:spacing w:val="-4"/>
        </w:rPr>
        <w:t> </w:t>
      </w:r>
      <w:r>
        <w:rPr/>
        <w:t>deliver</w:t>
      </w:r>
      <w:r>
        <w:rPr>
          <w:spacing w:val="-5"/>
        </w:rPr>
        <w:t> </w:t>
      </w:r>
      <w:r>
        <w:rPr/>
        <w:t>to</w:t>
      </w:r>
      <w:r>
        <w:rPr>
          <w:spacing w:val="-4"/>
        </w:rPr>
        <w:t> </w:t>
      </w:r>
      <w:r>
        <w:rPr/>
        <w:t>upper</w:t>
      </w:r>
      <w:r>
        <w:rPr>
          <w:spacing w:val="-4"/>
        </w:rPr>
        <w:t> </w:t>
      </w:r>
      <w:r>
        <w:rPr/>
        <w:t>level</w:t>
      </w:r>
      <w:r>
        <w:rPr>
          <w:spacing w:val="-5"/>
        </w:rPr>
        <w:t> </w:t>
      </w:r>
      <w:r>
        <w:rPr/>
        <w:t>in</w:t>
      </w:r>
      <w:r>
        <w:rPr>
          <w:spacing w:val="-4"/>
        </w:rPr>
        <w:t> </w:t>
      </w:r>
      <w:r>
        <w:rPr/>
        <w:t>node</w:t>
      </w:r>
      <w:r>
        <w:rPr>
          <w:spacing w:val="-4"/>
        </w:rPr>
        <w:t> </w:t>
      </w:r>
      <w:r>
        <w:rPr>
          <w:spacing w:val="-2"/>
        </w:rPr>
        <w:t>hierarchy.</w:t>
      </w:r>
    </w:p>
    <w:p>
      <w:pPr>
        <w:pStyle w:val="BodyText"/>
        <w:spacing w:before="179"/>
      </w:pPr>
    </w:p>
    <w:p>
      <w:pPr>
        <w:spacing w:before="0"/>
        <w:ind w:left="930" w:right="0" w:firstLine="0"/>
        <w:jc w:val="left"/>
        <w:rPr>
          <w:rFonts w:ascii="Consolas"/>
          <w:sz w:val="20"/>
        </w:rPr>
      </w:pPr>
      <w:r>
        <w:rPr>
          <w:rFonts w:ascii="Consolas"/>
          <w:spacing w:val="-2"/>
          <w:sz w:val="20"/>
        </w:rPr>
        <w:t>cc.Class({</w:t>
      </w:r>
    </w:p>
    <w:p>
      <w:pPr>
        <w:spacing w:before="36"/>
        <w:ind w:left="1149" w:right="0" w:firstLine="0"/>
        <w:jc w:val="left"/>
        <w:rPr>
          <w:rFonts w:ascii="Consolas"/>
          <w:sz w:val="20"/>
        </w:rPr>
      </w:pPr>
      <w:r>
        <w:rPr>
          <w:rFonts w:ascii="Consolas"/>
          <w:color w:val="FF0000"/>
          <w:sz w:val="20"/>
        </w:rPr>
        <w:t>extends</w:t>
      </w:r>
      <w:r>
        <w:rPr>
          <w:rFonts w:ascii="Consolas"/>
          <w:sz w:val="20"/>
        </w:rPr>
        <w:t>:</w:t>
      </w:r>
      <w:r>
        <w:rPr>
          <w:rFonts w:ascii="Consolas"/>
          <w:spacing w:val="-8"/>
          <w:sz w:val="20"/>
        </w:rPr>
        <w:t> </w:t>
      </w:r>
      <w:r>
        <w:rPr>
          <w:rFonts w:ascii="Consolas"/>
          <w:spacing w:val="-2"/>
          <w:sz w:val="20"/>
        </w:rPr>
        <w:t>cc.Component,</w:t>
      </w:r>
    </w:p>
    <w:p>
      <w:pPr>
        <w:pStyle w:val="BodyText"/>
        <w:spacing w:before="70"/>
        <w:rPr>
          <w:rFonts w:ascii="Consolas"/>
          <w:sz w:val="20"/>
        </w:rPr>
      </w:pPr>
    </w:p>
    <w:p>
      <w:pPr>
        <w:spacing w:before="0"/>
        <w:ind w:left="1149" w:right="0" w:firstLine="0"/>
        <w:jc w:val="left"/>
        <w:rPr>
          <w:rFonts w:ascii="Consolas"/>
          <w:sz w:val="20"/>
        </w:rPr>
      </w:pPr>
      <w:r>
        <w:rPr>
          <w:rFonts w:ascii="Consolas"/>
          <w:sz w:val="20"/>
        </w:rPr>
        <w:t>onLoad</w:t>
      </w:r>
      <w:r>
        <w:rPr>
          <w:rFonts w:ascii="Consolas"/>
          <w:spacing w:val="-4"/>
          <w:sz w:val="20"/>
        </w:rPr>
        <w:t> </w:t>
      </w:r>
      <w:r>
        <w:rPr>
          <w:rFonts w:ascii="Consolas"/>
          <w:sz w:val="20"/>
        </w:rPr>
        <w:t>()</w:t>
      </w:r>
      <w:r>
        <w:rPr>
          <w:rFonts w:ascii="Consolas"/>
          <w:spacing w:val="-4"/>
          <w:sz w:val="20"/>
        </w:rPr>
        <w:t> </w:t>
      </w:r>
      <w:r>
        <w:rPr>
          <w:rFonts w:ascii="Consolas"/>
          <w:spacing w:val="-10"/>
          <w:sz w:val="20"/>
        </w:rPr>
        <w:t>{</w:t>
      </w:r>
    </w:p>
    <w:p>
      <w:pPr>
        <w:spacing w:line="276" w:lineRule="auto" w:before="35"/>
        <w:ind w:left="1369" w:right="5531" w:firstLine="0"/>
        <w:jc w:val="left"/>
        <w:rPr>
          <w:rFonts w:ascii="Consolas"/>
          <w:sz w:val="20"/>
        </w:rPr>
      </w:pPr>
      <w:r>
        <w:rPr>
          <w:rFonts w:ascii="Consolas"/>
          <w:color w:val="008000"/>
          <w:sz w:val="20"/>
        </w:rPr>
        <w:t>// args are optional param. </w:t>
      </w:r>
      <w:r>
        <w:rPr>
          <w:rFonts w:ascii="Consolas"/>
          <w:color w:val="0000FF"/>
          <w:sz w:val="20"/>
        </w:rPr>
        <w:t>this</w:t>
      </w:r>
      <w:r>
        <w:rPr>
          <w:rFonts w:ascii="Consolas"/>
          <w:sz w:val="20"/>
        </w:rPr>
        <w:t>.node.on(</w:t>
      </w:r>
      <w:r>
        <w:rPr>
          <w:rFonts w:ascii="Consolas"/>
          <w:color w:val="A21515"/>
          <w:sz w:val="20"/>
        </w:rPr>
        <w:t>'say-hello'</w:t>
      </w:r>
      <w:r>
        <w:rPr>
          <w:rFonts w:ascii="Consolas"/>
          <w:sz w:val="20"/>
        </w:rPr>
        <w:t>,</w:t>
      </w:r>
      <w:r>
        <w:rPr>
          <w:rFonts w:ascii="Consolas"/>
          <w:spacing w:val="-13"/>
          <w:sz w:val="20"/>
        </w:rPr>
        <w:t> </w:t>
      </w:r>
      <w:r>
        <w:rPr>
          <w:rFonts w:ascii="Consolas"/>
          <w:color w:val="0000FF"/>
          <w:sz w:val="20"/>
        </w:rPr>
        <w:t>function</w:t>
      </w:r>
      <w:r>
        <w:rPr>
          <w:rFonts w:ascii="Consolas"/>
          <w:color w:val="0000FF"/>
          <w:spacing w:val="-13"/>
          <w:sz w:val="20"/>
        </w:rPr>
        <w:t> </w:t>
      </w:r>
      <w:r>
        <w:rPr>
          <w:rFonts w:ascii="Consolas"/>
          <w:sz w:val="20"/>
        </w:rPr>
        <w:t>(msg)</w:t>
      </w:r>
      <w:r>
        <w:rPr>
          <w:rFonts w:ascii="Consolas"/>
          <w:spacing w:val="-13"/>
          <w:sz w:val="20"/>
        </w:rPr>
        <w:t> </w:t>
      </w:r>
      <w:r>
        <w:rPr>
          <w:rFonts w:ascii="Consolas"/>
          <w:sz w:val="20"/>
        </w:rPr>
        <w:t>{</w:t>
      </w:r>
    </w:p>
    <w:p>
      <w:pPr>
        <w:spacing w:before="0"/>
        <w:ind w:left="1589" w:right="0" w:firstLine="0"/>
        <w:jc w:val="left"/>
        <w:rPr>
          <w:rFonts w:ascii="Consolas"/>
          <w:sz w:val="20"/>
        </w:rPr>
      </w:pPr>
      <w:r>
        <w:rPr>
          <w:rFonts w:ascii="Consolas"/>
          <w:color w:val="0000FF"/>
          <w:spacing w:val="-2"/>
          <w:sz w:val="20"/>
        </w:rPr>
        <w:t>console</w:t>
      </w:r>
      <w:r>
        <w:rPr>
          <w:rFonts w:ascii="Consolas"/>
          <w:spacing w:val="-2"/>
          <w:sz w:val="20"/>
        </w:rPr>
        <w:t>.log(msg);</w:t>
      </w:r>
    </w:p>
    <w:p>
      <w:pPr>
        <w:spacing w:before="35"/>
        <w:ind w:left="1369" w:right="0" w:firstLine="0"/>
        <w:jc w:val="left"/>
        <w:rPr>
          <w:rFonts w:ascii="Consolas"/>
          <w:sz w:val="20"/>
        </w:rPr>
      </w:pPr>
      <w:r>
        <w:rPr>
          <w:rFonts w:ascii="Consolas"/>
          <w:spacing w:val="-5"/>
          <w:sz w:val="20"/>
        </w:rPr>
        <w:t>});</w:t>
      </w:r>
    </w:p>
    <w:p>
      <w:pPr>
        <w:spacing w:before="35"/>
        <w:ind w:left="1149" w:right="0" w:firstLine="0"/>
        <w:jc w:val="left"/>
        <w:rPr>
          <w:rFonts w:ascii="Consolas"/>
          <w:sz w:val="20"/>
        </w:rPr>
      </w:pPr>
      <w:r>
        <w:rPr>
          <w:rFonts w:ascii="Consolas"/>
          <w:spacing w:val="-5"/>
          <w:sz w:val="20"/>
        </w:rPr>
        <w:t>},</w:t>
      </w:r>
    </w:p>
    <w:p>
      <w:pPr>
        <w:pStyle w:val="BodyText"/>
        <w:spacing w:before="70"/>
        <w:rPr>
          <w:rFonts w:ascii="Consolas"/>
          <w:sz w:val="20"/>
        </w:rPr>
      </w:pPr>
    </w:p>
    <w:p>
      <w:pPr>
        <w:spacing w:before="1"/>
        <w:ind w:left="1149" w:right="0" w:firstLine="0"/>
        <w:jc w:val="left"/>
        <w:rPr>
          <w:rFonts w:ascii="Consolas"/>
          <w:sz w:val="20"/>
        </w:rPr>
      </w:pPr>
      <w:r>
        <w:rPr>
          <w:rFonts w:ascii="Consolas"/>
          <w:sz w:val="20"/>
        </w:rPr>
        <w:t>start</w:t>
      </w:r>
      <w:r>
        <w:rPr>
          <w:rFonts w:ascii="Consolas"/>
          <w:spacing w:val="-4"/>
          <w:sz w:val="20"/>
        </w:rPr>
        <w:t> </w:t>
      </w:r>
      <w:r>
        <w:rPr>
          <w:rFonts w:ascii="Consolas"/>
          <w:sz w:val="20"/>
        </w:rPr>
        <w:t>()</w:t>
      </w:r>
      <w:r>
        <w:rPr>
          <w:rFonts w:ascii="Consolas"/>
          <w:spacing w:val="-3"/>
          <w:sz w:val="20"/>
        </w:rPr>
        <w:t> </w:t>
      </w:r>
      <w:r>
        <w:rPr>
          <w:rFonts w:ascii="Consolas"/>
          <w:spacing w:val="-10"/>
          <w:sz w:val="20"/>
        </w:rPr>
        <w:t>{</w:t>
      </w:r>
    </w:p>
    <w:p>
      <w:pPr>
        <w:spacing w:before="35"/>
        <w:ind w:left="1369" w:right="0" w:firstLine="0"/>
        <w:jc w:val="left"/>
        <w:rPr>
          <w:rFonts w:ascii="Consolas"/>
          <w:sz w:val="20"/>
        </w:rPr>
      </w:pPr>
      <w:r>
        <w:rPr>
          <w:rFonts w:ascii="Consolas"/>
          <w:color w:val="008000"/>
          <w:sz w:val="20"/>
        </w:rPr>
        <w:t>//</w:t>
      </w:r>
      <w:r>
        <w:rPr>
          <w:rFonts w:ascii="Consolas"/>
          <w:color w:val="008000"/>
          <w:spacing w:val="-5"/>
          <w:sz w:val="20"/>
        </w:rPr>
        <w:t> </w:t>
      </w:r>
      <w:r>
        <w:rPr>
          <w:rFonts w:ascii="Consolas"/>
          <w:color w:val="008000"/>
          <w:sz w:val="20"/>
        </w:rPr>
        <w:t>At</w:t>
      </w:r>
      <w:r>
        <w:rPr>
          <w:rFonts w:ascii="Consolas"/>
          <w:color w:val="008000"/>
          <w:spacing w:val="-3"/>
          <w:sz w:val="20"/>
        </w:rPr>
        <w:t> </w:t>
      </w:r>
      <w:r>
        <w:rPr>
          <w:rFonts w:ascii="Consolas"/>
          <w:color w:val="008000"/>
          <w:sz w:val="20"/>
        </w:rPr>
        <w:t>most</w:t>
      </w:r>
      <w:r>
        <w:rPr>
          <w:rFonts w:ascii="Consolas"/>
          <w:color w:val="008000"/>
          <w:spacing w:val="-3"/>
          <w:sz w:val="20"/>
        </w:rPr>
        <w:t> </w:t>
      </w:r>
      <w:r>
        <w:rPr>
          <w:rFonts w:ascii="Consolas"/>
          <w:color w:val="008000"/>
          <w:sz w:val="20"/>
        </w:rPr>
        <w:t>5</w:t>
      </w:r>
      <w:r>
        <w:rPr>
          <w:rFonts w:ascii="Consolas"/>
          <w:color w:val="008000"/>
          <w:spacing w:val="-3"/>
          <w:sz w:val="20"/>
        </w:rPr>
        <w:t> </w:t>
      </w:r>
      <w:r>
        <w:rPr>
          <w:rFonts w:ascii="Consolas"/>
          <w:color w:val="008000"/>
          <w:sz w:val="20"/>
        </w:rPr>
        <w:t>args</w:t>
      </w:r>
      <w:r>
        <w:rPr>
          <w:rFonts w:ascii="Consolas"/>
          <w:color w:val="008000"/>
          <w:spacing w:val="-3"/>
          <w:sz w:val="20"/>
        </w:rPr>
        <w:t> </w:t>
      </w:r>
      <w:r>
        <w:rPr>
          <w:rFonts w:ascii="Consolas"/>
          <w:color w:val="008000"/>
          <w:sz w:val="20"/>
        </w:rPr>
        <w:t>could</w:t>
      </w:r>
      <w:r>
        <w:rPr>
          <w:rFonts w:ascii="Consolas"/>
          <w:color w:val="008000"/>
          <w:spacing w:val="-3"/>
          <w:sz w:val="20"/>
        </w:rPr>
        <w:t> </w:t>
      </w:r>
      <w:r>
        <w:rPr>
          <w:rFonts w:ascii="Consolas"/>
          <w:color w:val="008000"/>
          <w:sz w:val="20"/>
        </w:rPr>
        <w:t>be</w:t>
      </w:r>
      <w:r>
        <w:rPr>
          <w:rFonts w:ascii="Consolas"/>
          <w:color w:val="008000"/>
          <w:spacing w:val="-2"/>
          <w:sz w:val="20"/>
        </w:rPr>
        <w:t> emit.</w:t>
      </w:r>
    </w:p>
    <w:p>
      <w:pPr>
        <w:spacing w:before="35"/>
        <w:ind w:left="1369" w:right="0" w:firstLine="0"/>
        <w:jc w:val="left"/>
        <w:rPr>
          <w:rFonts w:ascii="Consolas"/>
          <w:sz w:val="20"/>
        </w:rPr>
      </w:pPr>
      <w:r>
        <w:rPr>
          <w:rFonts w:ascii="Consolas"/>
          <w:color w:val="0000FF"/>
          <w:sz w:val="20"/>
        </w:rPr>
        <w:t>this</w:t>
      </w:r>
      <w:r>
        <w:rPr>
          <w:rFonts w:ascii="Consolas"/>
          <w:sz w:val="20"/>
        </w:rPr>
        <w:t>.node.emit(</w:t>
      </w:r>
      <w:r>
        <w:rPr>
          <w:rFonts w:ascii="Consolas"/>
          <w:color w:val="A21515"/>
          <w:sz w:val="20"/>
        </w:rPr>
        <w:t>'say-hello'</w:t>
      </w:r>
      <w:r>
        <w:rPr>
          <w:rFonts w:ascii="Consolas"/>
          <w:sz w:val="20"/>
        </w:rPr>
        <w:t>,</w:t>
      </w:r>
      <w:r>
        <w:rPr>
          <w:rFonts w:ascii="Consolas"/>
          <w:spacing w:val="-11"/>
          <w:sz w:val="20"/>
        </w:rPr>
        <w:t> </w:t>
      </w:r>
      <w:r>
        <w:rPr>
          <w:rFonts w:ascii="Consolas"/>
          <w:color w:val="A21515"/>
          <w:sz w:val="20"/>
        </w:rPr>
        <w:t>'Hello,</w:t>
      </w:r>
      <w:r>
        <w:rPr>
          <w:rFonts w:ascii="Consolas"/>
          <w:color w:val="A21515"/>
          <w:spacing w:val="-9"/>
          <w:sz w:val="20"/>
        </w:rPr>
        <w:t> </w:t>
      </w:r>
      <w:r>
        <w:rPr>
          <w:rFonts w:ascii="Consolas"/>
          <w:color w:val="A21515"/>
          <w:sz w:val="20"/>
        </w:rPr>
        <w:t>this</w:t>
      </w:r>
      <w:r>
        <w:rPr>
          <w:rFonts w:ascii="Consolas"/>
          <w:color w:val="A21515"/>
          <w:spacing w:val="-9"/>
          <w:sz w:val="20"/>
        </w:rPr>
        <w:t> </w:t>
      </w:r>
      <w:r>
        <w:rPr>
          <w:rFonts w:ascii="Consolas"/>
          <w:color w:val="A21515"/>
          <w:sz w:val="20"/>
        </w:rPr>
        <w:t>is</w:t>
      </w:r>
      <w:r>
        <w:rPr>
          <w:rFonts w:ascii="Consolas"/>
          <w:color w:val="A21515"/>
          <w:spacing w:val="-9"/>
          <w:sz w:val="20"/>
        </w:rPr>
        <w:t> </w:t>
      </w:r>
      <w:r>
        <w:rPr>
          <w:rFonts w:ascii="Consolas"/>
          <w:color w:val="A21515"/>
          <w:sz w:val="20"/>
        </w:rPr>
        <w:t>Cocos</w:t>
      </w:r>
      <w:r>
        <w:rPr>
          <w:rFonts w:ascii="Consolas"/>
          <w:color w:val="A21515"/>
          <w:spacing w:val="-9"/>
          <w:sz w:val="20"/>
        </w:rPr>
        <w:t> </w:t>
      </w:r>
      <w:r>
        <w:rPr>
          <w:rFonts w:ascii="Consolas"/>
          <w:color w:val="A21515"/>
          <w:spacing w:val="-2"/>
          <w:sz w:val="20"/>
        </w:rPr>
        <w:t>Creator'</w:t>
      </w:r>
      <w:r>
        <w:rPr>
          <w:rFonts w:ascii="Consolas"/>
          <w:spacing w:val="-2"/>
          <w:sz w:val="20"/>
        </w:rPr>
        <w:t>);</w:t>
      </w:r>
    </w:p>
    <w:p>
      <w:pPr>
        <w:spacing w:before="35"/>
        <w:ind w:left="1149" w:right="0" w:firstLine="0"/>
        <w:jc w:val="left"/>
        <w:rPr>
          <w:rFonts w:ascii="Consolas"/>
          <w:sz w:val="20"/>
        </w:rPr>
      </w:pPr>
      <w:r>
        <w:rPr>
          <w:rFonts w:ascii="Consolas"/>
          <w:spacing w:val="-5"/>
          <w:sz w:val="20"/>
        </w:rPr>
        <w:t>},</w:t>
      </w:r>
    </w:p>
    <w:p>
      <w:pPr>
        <w:spacing w:before="35"/>
        <w:ind w:left="930" w:right="0" w:firstLine="0"/>
        <w:jc w:val="left"/>
        <w:rPr>
          <w:rFonts w:ascii="Consolas"/>
          <w:sz w:val="20"/>
        </w:rPr>
      </w:pPr>
      <w:r>
        <w:rPr>
          <w:rFonts w:ascii="Consolas"/>
          <w:spacing w:val="-5"/>
          <w:sz w:val="20"/>
        </w:rPr>
        <w:t>});</w:t>
      </w: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Heading4"/>
        <w:ind w:left="1080" w:firstLine="0"/>
      </w:pPr>
      <w:bookmarkStart w:name="Event delivery " w:id="112"/>
      <w:bookmarkEnd w:id="112"/>
      <w:r>
        <w:rPr>
          <w:b w:val="0"/>
        </w:rPr>
      </w:r>
      <w:r>
        <w:rPr/>
        <w:t>Event </w:t>
      </w:r>
      <w:r>
        <w:rPr>
          <w:spacing w:val="-2"/>
        </w:rPr>
        <w:t>delivery</w:t>
      </w:r>
    </w:p>
    <w:p>
      <w:pPr>
        <w:pStyle w:val="BodyText"/>
        <w:spacing w:before="244"/>
        <w:rPr>
          <w:b/>
          <w:sz w:val="24"/>
        </w:rPr>
      </w:pPr>
    </w:p>
    <w:p>
      <w:pPr>
        <w:pStyle w:val="BodyText"/>
        <w:spacing w:line="276" w:lineRule="auto"/>
        <w:ind w:left="720" w:right="1439"/>
        <w:jc w:val="both"/>
      </w:pPr>
      <w:r>
        <w:rPr>
          <w:color w:val="333333"/>
          <w:shd w:fill="F6F6F6" w:color="auto" w:val="clear"/>
        </w:rPr>
        <w:t>Events launched by the </w:t>
      </w:r>
      <w:r>
        <w:rPr>
          <w:rFonts w:ascii="Consolas"/>
          <w:color w:val="333333"/>
          <w:sz w:val="18"/>
          <w:shd w:fill="F6F6F6" w:color="auto" w:val="clear"/>
        </w:rPr>
        <w:t>dispatchEvent</w:t>
      </w:r>
      <w:r>
        <w:rPr>
          <w:rFonts w:ascii="Consolas"/>
          <w:color w:val="333333"/>
          <w:spacing w:val="-25"/>
          <w:sz w:val="18"/>
          <w:shd w:fill="F6F6F6" w:color="auto" w:val="clear"/>
        </w:rPr>
        <w:t> </w:t>
      </w:r>
      <w:r>
        <w:rPr>
          <w:color w:val="333333"/>
          <w:shd w:fill="F6F6F6" w:color="auto" w:val="clear"/>
        </w:rPr>
        <w:t>method mentioned above would enter the event delivery</w:t>
      </w:r>
      <w:r>
        <w:rPr>
          <w:color w:val="333333"/>
        </w:rPr>
        <w:t> </w:t>
      </w:r>
      <w:r>
        <w:rPr>
          <w:color w:val="333333"/>
          <w:shd w:fill="F6F6F6" w:color="auto" w:val="clear"/>
        </w:rPr>
        <w:t>stage. In Cocos Creator's event delivery system, we use bubble delivery. Bubble delivery will</w:t>
      </w:r>
      <w:r>
        <w:rPr>
          <w:color w:val="333333"/>
        </w:rPr>
        <w:t> </w:t>
      </w:r>
      <w:r>
        <w:rPr>
          <w:color w:val="333333"/>
          <w:shd w:fill="F6F6F6" w:color="auto" w:val="clear"/>
        </w:rPr>
        <w:t>pass the event from the initiating node continually on to its parent node until it gets to the root</w:t>
      </w:r>
      <w:r>
        <w:rPr>
          <w:color w:val="333333"/>
        </w:rPr>
        <w:t> </w:t>
      </w:r>
      <w:r>
        <w:rPr>
          <w:color w:val="333333"/>
          <w:shd w:fill="F6F6F6" w:color="auto" w:val="clear"/>
        </w:rPr>
        <w:t>node or is interrupted processed by </w:t>
      </w:r>
      <w:r>
        <w:rPr>
          <w:rFonts w:ascii="Consolas"/>
          <w:color w:val="333333"/>
          <w:sz w:val="18"/>
          <w:shd w:fill="F6F6F6" w:color="auto" w:val="clear"/>
        </w:rPr>
        <w:t>event.stopPropagation()</w:t>
      </w:r>
      <w:r>
        <w:rPr>
          <w:rFonts w:ascii="Consolas"/>
          <w:color w:val="333333"/>
          <w:spacing w:val="-11"/>
          <w:sz w:val="18"/>
          <w:shd w:fill="F6F6F6" w:color="auto" w:val="clear"/>
        </w:rPr>
        <w:t> </w:t>
      </w:r>
      <w:r>
        <w:rPr>
          <w:color w:val="333333"/>
          <w:shd w:fill="F6F6F6" w:color="auto" w:val="clear"/>
        </w:rPr>
        <w:t>in the response function of some</w:t>
      </w:r>
      <w:r>
        <w:rPr>
          <w:color w:val="333333"/>
        </w:rPr>
        <w:t> </w:t>
      </w:r>
      <w:r>
        <w:rPr>
          <w:color w:val="333333"/>
          <w:spacing w:val="-2"/>
          <w:shd w:fill="F6F6F6" w:color="auto" w:val="clear"/>
        </w:rPr>
        <w:t>node.</w:t>
      </w:r>
    </w:p>
    <w:p>
      <w:pPr>
        <w:pStyle w:val="BodyText"/>
        <w:spacing w:before="3"/>
        <w:rPr>
          <w:sz w:val="15"/>
        </w:rPr>
      </w:pPr>
      <w:r>
        <w:rPr>
          <w:sz w:val="15"/>
        </w:rPr>
        <w:drawing>
          <wp:anchor distT="0" distB="0" distL="0" distR="0" allowOverlap="1" layoutInCell="1" locked="0" behindDoc="1" simplePos="0" relativeHeight="487609856">
            <wp:simplePos x="0" y="0"/>
            <wp:positionH relativeFrom="page">
              <wp:posOffset>914400</wp:posOffset>
            </wp:positionH>
            <wp:positionV relativeFrom="paragraph">
              <wp:posOffset>127105</wp:posOffset>
            </wp:positionV>
            <wp:extent cx="1869976" cy="633412"/>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65" cstate="print"/>
                    <a:stretch>
                      <a:fillRect/>
                    </a:stretch>
                  </pic:blipFill>
                  <pic:spPr>
                    <a:xfrm>
                      <a:off x="0" y="0"/>
                      <a:ext cx="1869976" cy="633412"/>
                    </a:xfrm>
                    <a:prstGeom prst="rect">
                      <a:avLst/>
                    </a:prstGeom>
                  </pic:spPr>
                </pic:pic>
              </a:graphicData>
            </a:graphic>
          </wp:anchor>
        </w:drawing>
      </w:r>
    </w:p>
    <w:p>
      <w:pPr>
        <w:spacing w:line="276" w:lineRule="auto" w:before="240"/>
        <w:ind w:left="720" w:right="1441" w:firstLine="0"/>
        <w:jc w:val="both"/>
        <w:rPr>
          <w:sz w:val="24"/>
        </w:rPr>
      </w:pPr>
      <w:r>
        <w:rPr>
          <w:color w:val="333333"/>
          <w:sz w:val="24"/>
          <w:shd w:fill="F6F6F6" w:color="auto" w:val="clear"/>
        </w:rPr>
        <w:t>As shown in the picture above, when we send the event “foobar” from node c, if </w:t>
      </w:r>
      <w:r>
        <w:rPr>
          <w:color w:val="333333"/>
          <w:sz w:val="24"/>
          <w:shd w:fill="F6F6F6" w:color="auto" w:val="clear"/>
        </w:rPr>
        <w:t>both</w:t>
      </w:r>
      <w:r>
        <w:rPr>
          <w:color w:val="333333"/>
          <w:sz w:val="24"/>
        </w:rPr>
        <w:t> </w:t>
      </w:r>
      <w:r>
        <w:rPr>
          <w:color w:val="333333"/>
          <w:sz w:val="24"/>
          <w:shd w:fill="F6F6F6" w:color="auto" w:val="clear"/>
        </w:rPr>
        <w:t>node a and b listen to the event“foobar”,</w:t>
      </w:r>
      <w:r>
        <w:rPr>
          <w:color w:val="333333"/>
          <w:spacing w:val="-3"/>
          <w:sz w:val="24"/>
          <w:shd w:fill="F6F6F6" w:color="auto" w:val="clear"/>
        </w:rPr>
        <w:t> </w:t>
      </w:r>
      <w:r>
        <w:rPr>
          <w:color w:val="333333"/>
          <w:sz w:val="24"/>
          <w:shd w:fill="F6F6F6" w:color="auto" w:val="clear"/>
        </w:rPr>
        <w:t>the</w:t>
      </w:r>
      <w:r>
        <w:rPr>
          <w:color w:val="333333"/>
          <w:spacing w:val="-2"/>
          <w:sz w:val="24"/>
          <w:shd w:fill="F6F6F6" w:color="auto" w:val="clear"/>
        </w:rPr>
        <w:t> </w:t>
      </w:r>
      <w:r>
        <w:rPr>
          <w:color w:val="333333"/>
          <w:sz w:val="24"/>
          <w:shd w:fill="F6F6F6" w:color="auto" w:val="clear"/>
        </w:rPr>
        <w:t>event</w:t>
      </w:r>
      <w:r>
        <w:rPr>
          <w:color w:val="333333"/>
          <w:spacing w:val="-2"/>
          <w:sz w:val="24"/>
          <w:shd w:fill="F6F6F6" w:color="auto" w:val="clear"/>
        </w:rPr>
        <w:t> </w:t>
      </w:r>
      <w:r>
        <w:rPr>
          <w:color w:val="333333"/>
          <w:sz w:val="24"/>
          <w:shd w:fill="F6F6F6" w:color="auto" w:val="clear"/>
        </w:rPr>
        <w:t>will</w:t>
      </w:r>
      <w:r>
        <w:rPr>
          <w:color w:val="333333"/>
          <w:spacing w:val="-2"/>
          <w:sz w:val="24"/>
          <w:shd w:fill="F6F6F6" w:color="auto" w:val="clear"/>
        </w:rPr>
        <w:t> </w:t>
      </w:r>
      <w:r>
        <w:rPr>
          <w:color w:val="333333"/>
          <w:sz w:val="24"/>
          <w:shd w:fill="F6F6F6" w:color="auto" w:val="clear"/>
        </w:rPr>
        <w:t>pass</w:t>
      </w:r>
      <w:r>
        <w:rPr>
          <w:color w:val="333333"/>
          <w:spacing w:val="-2"/>
          <w:sz w:val="24"/>
          <w:shd w:fill="F6F6F6" w:color="auto" w:val="clear"/>
        </w:rPr>
        <w:t> </w:t>
      </w:r>
      <w:r>
        <w:rPr>
          <w:color w:val="333333"/>
          <w:sz w:val="24"/>
          <w:shd w:fill="F6F6F6" w:color="auto" w:val="clear"/>
        </w:rPr>
        <w:t>to</w:t>
      </w:r>
      <w:r>
        <w:rPr>
          <w:color w:val="333333"/>
          <w:spacing w:val="-2"/>
          <w:sz w:val="24"/>
          <w:shd w:fill="F6F6F6" w:color="auto" w:val="clear"/>
        </w:rPr>
        <w:t> </w:t>
      </w:r>
      <w:r>
        <w:rPr>
          <w:color w:val="333333"/>
          <w:sz w:val="24"/>
          <w:shd w:fill="F6F6F6" w:color="auto" w:val="clear"/>
        </w:rPr>
        <w:t>node</w:t>
      </w:r>
      <w:r>
        <w:rPr>
          <w:color w:val="333333"/>
          <w:spacing w:val="-2"/>
          <w:sz w:val="24"/>
          <w:shd w:fill="F6F6F6" w:color="auto" w:val="clear"/>
        </w:rPr>
        <w:t> </w:t>
      </w:r>
      <w:r>
        <w:rPr>
          <w:color w:val="333333"/>
          <w:sz w:val="24"/>
          <w:shd w:fill="F6F6F6" w:color="auto" w:val="clear"/>
        </w:rPr>
        <w:t>b</w:t>
      </w:r>
      <w:r>
        <w:rPr>
          <w:color w:val="333333"/>
          <w:spacing w:val="-2"/>
          <w:sz w:val="24"/>
          <w:shd w:fill="F6F6F6" w:color="auto" w:val="clear"/>
        </w:rPr>
        <w:t> </w:t>
      </w:r>
      <w:r>
        <w:rPr>
          <w:color w:val="333333"/>
          <w:sz w:val="24"/>
          <w:shd w:fill="F6F6F6" w:color="auto" w:val="clear"/>
        </w:rPr>
        <w:t>and</w:t>
      </w:r>
      <w:r>
        <w:rPr>
          <w:color w:val="333333"/>
          <w:spacing w:val="-2"/>
          <w:sz w:val="24"/>
          <w:shd w:fill="F6F6F6" w:color="auto" w:val="clear"/>
        </w:rPr>
        <w:t> </w:t>
      </w:r>
      <w:r>
        <w:rPr>
          <w:color w:val="333333"/>
          <w:sz w:val="24"/>
          <w:shd w:fill="F6F6F6" w:color="auto" w:val="clear"/>
        </w:rPr>
        <w:t>a</w:t>
      </w:r>
      <w:r>
        <w:rPr>
          <w:color w:val="333333"/>
          <w:spacing w:val="-3"/>
          <w:sz w:val="24"/>
          <w:shd w:fill="F6F6F6" w:color="auto" w:val="clear"/>
        </w:rPr>
        <w:t> </w:t>
      </w:r>
      <w:r>
        <w:rPr>
          <w:color w:val="333333"/>
          <w:sz w:val="24"/>
          <w:shd w:fill="F6F6F6" w:color="auto" w:val="clear"/>
        </w:rPr>
        <w:t>from</w:t>
      </w:r>
      <w:r>
        <w:rPr>
          <w:color w:val="333333"/>
          <w:spacing w:val="-2"/>
          <w:sz w:val="24"/>
          <w:shd w:fill="F6F6F6" w:color="auto" w:val="clear"/>
        </w:rPr>
        <w:t> </w:t>
      </w:r>
      <w:r>
        <w:rPr>
          <w:color w:val="333333"/>
          <w:sz w:val="24"/>
          <w:shd w:fill="F6F6F6" w:color="auto" w:val="clear"/>
        </w:rPr>
        <w:t>c.</w:t>
      </w:r>
      <w:r>
        <w:rPr>
          <w:color w:val="333333"/>
          <w:spacing w:val="-2"/>
          <w:sz w:val="24"/>
          <w:shd w:fill="F6F6F6" w:color="auto" w:val="clear"/>
        </w:rPr>
        <w:t> </w:t>
      </w:r>
      <w:r>
        <w:rPr>
          <w:color w:val="333333"/>
          <w:sz w:val="24"/>
          <w:shd w:fill="F6F6F6" w:color="auto" w:val="clear"/>
        </w:rPr>
        <w:t>For</w:t>
      </w:r>
      <w:r>
        <w:rPr>
          <w:color w:val="333333"/>
          <w:sz w:val="24"/>
        </w:rPr>
        <w:t> </w:t>
      </w:r>
      <w:r>
        <w:rPr>
          <w:color w:val="333333"/>
          <w:spacing w:val="-2"/>
          <w:sz w:val="24"/>
          <w:shd w:fill="F6F6F6" w:color="auto" w:val="clear"/>
        </w:rPr>
        <w:t>example:</w:t>
      </w:r>
    </w:p>
    <w:p>
      <w:pPr>
        <w:spacing w:before="198"/>
        <w:ind w:left="720" w:right="0" w:firstLine="0"/>
        <w:jc w:val="both"/>
        <w:rPr>
          <w:rFonts w:ascii="Consolas"/>
          <w:sz w:val="20"/>
        </w:rPr>
      </w:pPr>
      <w:r>
        <w:rPr>
          <w:rFonts w:ascii="Consolas"/>
          <w:color w:val="8E8F8B"/>
          <w:sz w:val="20"/>
          <w:shd w:fill="F6F6F6" w:color="auto" w:val="clear"/>
        </w:rPr>
        <w:t>//</w:t>
      </w:r>
      <w:r>
        <w:rPr>
          <w:rFonts w:ascii="Consolas"/>
          <w:color w:val="8E8F8B"/>
          <w:spacing w:val="-6"/>
          <w:sz w:val="20"/>
          <w:shd w:fill="F6F6F6" w:color="auto" w:val="clear"/>
        </w:rPr>
        <w:t> </w:t>
      </w:r>
      <w:r>
        <w:rPr>
          <w:rFonts w:ascii="Consolas"/>
          <w:color w:val="8E8F8B"/>
          <w:sz w:val="20"/>
          <w:shd w:fill="F6F6F6" w:color="auto" w:val="clear"/>
        </w:rPr>
        <w:t>In</w:t>
      </w:r>
      <w:r>
        <w:rPr>
          <w:rFonts w:ascii="Consolas"/>
          <w:color w:val="8E8F8B"/>
          <w:spacing w:val="-4"/>
          <w:sz w:val="20"/>
          <w:shd w:fill="F6F6F6" w:color="auto" w:val="clear"/>
        </w:rPr>
        <w:t> </w:t>
      </w:r>
      <w:r>
        <w:rPr>
          <w:rFonts w:ascii="Consolas"/>
          <w:color w:val="8E8F8B"/>
          <w:sz w:val="20"/>
          <w:shd w:fill="F6F6F6" w:color="auto" w:val="clear"/>
        </w:rPr>
        <w:t>the</w:t>
      </w:r>
      <w:r>
        <w:rPr>
          <w:rFonts w:ascii="Consolas"/>
          <w:color w:val="8E8F8B"/>
          <w:spacing w:val="-4"/>
          <w:sz w:val="20"/>
          <w:shd w:fill="F6F6F6" w:color="auto" w:val="clear"/>
        </w:rPr>
        <w:t> </w:t>
      </w:r>
      <w:r>
        <w:rPr>
          <w:rFonts w:ascii="Consolas"/>
          <w:color w:val="8E8F8B"/>
          <w:sz w:val="20"/>
          <w:shd w:fill="F6F6F6" w:color="auto" w:val="clear"/>
        </w:rPr>
        <w:t>component</w:t>
      </w:r>
      <w:r>
        <w:rPr>
          <w:rFonts w:ascii="Consolas"/>
          <w:color w:val="8E8F8B"/>
          <w:spacing w:val="-4"/>
          <w:sz w:val="20"/>
          <w:shd w:fill="F6F6F6" w:color="auto" w:val="clear"/>
        </w:rPr>
        <w:t> </w:t>
      </w:r>
      <w:r>
        <w:rPr>
          <w:rFonts w:ascii="Consolas"/>
          <w:color w:val="8E8F8B"/>
          <w:sz w:val="20"/>
          <w:shd w:fill="F6F6F6" w:color="auto" w:val="clear"/>
        </w:rPr>
        <w:t>script</w:t>
      </w:r>
      <w:r>
        <w:rPr>
          <w:rFonts w:ascii="Consolas"/>
          <w:color w:val="8E8F8B"/>
          <w:spacing w:val="-4"/>
          <w:sz w:val="20"/>
          <w:shd w:fill="F6F6F6" w:color="auto" w:val="clear"/>
        </w:rPr>
        <w:t> </w:t>
      </w:r>
      <w:r>
        <w:rPr>
          <w:rFonts w:ascii="Consolas"/>
          <w:color w:val="8E8F8B"/>
          <w:sz w:val="20"/>
          <w:shd w:fill="F6F6F6" w:color="auto" w:val="clear"/>
        </w:rPr>
        <w:t>of</w:t>
      </w:r>
      <w:r>
        <w:rPr>
          <w:rFonts w:ascii="Consolas"/>
          <w:color w:val="8E8F8B"/>
          <w:spacing w:val="-4"/>
          <w:sz w:val="20"/>
          <w:shd w:fill="F6F6F6" w:color="auto" w:val="clear"/>
        </w:rPr>
        <w:t> </w:t>
      </w:r>
      <w:r>
        <w:rPr>
          <w:rFonts w:ascii="Consolas"/>
          <w:color w:val="8E8F8B"/>
          <w:sz w:val="20"/>
          <w:shd w:fill="F6F6F6" w:color="auto" w:val="clear"/>
        </w:rPr>
        <w:t>node</w:t>
      </w:r>
      <w:r>
        <w:rPr>
          <w:rFonts w:ascii="Consolas"/>
          <w:color w:val="8E8F8B"/>
          <w:spacing w:val="-4"/>
          <w:sz w:val="20"/>
          <w:shd w:fill="F6F6F6" w:color="auto" w:val="clear"/>
        </w:rPr>
        <w:t> </w:t>
      </w:r>
      <w:r>
        <w:rPr>
          <w:rFonts w:ascii="Consolas"/>
          <w:color w:val="8E8F8B"/>
          <w:spacing w:val="-10"/>
          <w:sz w:val="20"/>
          <w:shd w:fill="F6F6F6" w:color="auto" w:val="clear"/>
        </w:rPr>
        <w:t>c</w:t>
      </w:r>
    </w:p>
    <w:p>
      <w:pPr>
        <w:pStyle w:val="BodyText"/>
        <w:spacing w:before="101"/>
        <w:rPr>
          <w:rFonts w:ascii="Consolas"/>
          <w:sz w:val="20"/>
        </w:rPr>
      </w:pPr>
    </w:p>
    <w:p>
      <w:pPr>
        <w:spacing w:before="0"/>
        <w:ind w:left="720" w:right="0" w:firstLine="0"/>
        <w:jc w:val="both"/>
        <w:rPr>
          <w:rFonts w:ascii="Consolas"/>
          <w:sz w:val="20"/>
        </w:rPr>
      </w:pPr>
      <w:r>
        <w:rPr>
          <w:rFonts w:ascii="Consolas"/>
          <w:color w:val="8958A7"/>
          <w:sz w:val="20"/>
          <w:shd w:fill="F6F6F6" w:color="auto" w:val="clear"/>
        </w:rPr>
        <w:t>this</w:t>
      </w:r>
      <w:r>
        <w:rPr>
          <w:rFonts w:ascii="Consolas"/>
          <w:color w:val="333333"/>
          <w:sz w:val="20"/>
          <w:shd w:fill="F6F6F6" w:color="auto" w:val="clear"/>
        </w:rPr>
        <w:t>.node.dispatchEvent(</w:t>
      </w:r>
      <w:r>
        <w:rPr>
          <w:rFonts w:ascii="Consolas"/>
          <w:color w:val="333333"/>
          <w:spacing w:val="-16"/>
          <w:sz w:val="20"/>
          <w:shd w:fill="F6F6F6" w:color="auto" w:val="clear"/>
        </w:rPr>
        <w:t> </w:t>
      </w:r>
      <w:r>
        <w:rPr>
          <w:rFonts w:ascii="Consolas"/>
          <w:color w:val="8958A7"/>
          <w:sz w:val="20"/>
          <w:shd w:fill="F6F6F6" w:color="auto" w:val="clear"/>
        </w:rPr>
        <w:t>new</w:t>
      </w:r>
      <w:r>
        <w:rPr>
          <w:rFonts w:ascii="Consolas"/>
          <w:color w:val="8958A7"/>
          <w:spacing w:val="-15"/>
          <w:sz w:val="20"/>
          <w:shd w:fill="F6F6F6" w:color="auto" w:val="clear"/>
        </w:rPr>
        <w:t> </w:t>
      </w:r>
      <w:r>
        <w:rPr>
          <w:rFonts w:ascii="Consolas"/>
          <w:color w:val="333333"/>
          <w:sz w:val="20"/>
          <w:shd w:fill="F6F6F6" w:color="auto" w:val="clear"/>
        </w:rPr>
        <w:t>cc.Event.EventCustom(</w:t>
      </w:r>
      <w:r>
        <w:rPr>
          <w:rFonts w:ascii="Consolas"/>
          <w:color w:val="708B00"/>
          <w:sz w:val="20"/>
          <w:shd w:fill="F6F6F6" w:color="auto" w:val="clear"/>
        </w:rPr>
        <w:t>'foobar'</w:t>
      </w:r>
      <w:r>
        <w:rPr>
          <w:rFonts w:ascii="Consolas"/>
          <w:color w:val="333333"/>
          <w:sz w:val="20"/>
          <w:shd w:fill="F6F6F6" w:color="auto" w:val="clear"/>
        </w:rPr>
        <w:t>,</w:t>
      </w:r>
      <w:r>
        <w:rPr>
          <w:rFonts w:ascii="Consolas"/>
          <w:color w:val="333333"/>
          <w:spacing w:val="-16"/>
          <w:sz w:val="20"/>
          <w:shd w:fill="F6F6F6" w:color="auto" w:val="clear"/>
        </w:rPr>
        <w:t> </w:t>
      </w:r>
      <w:r>
        <w:rPr>
          <w:rFonts w:ascii="Consolas"/>
          <w:color w:val="F5861F"/>
          <w:sz w:val="20"/>
          <w:shd w:fill="F6F6F6" w:color="auto" w:val="clear"/>
        </w:rPr>
        <w:t>true</w:t>
      </w:r>
      <w:r>
        <w:rPr>
          <w:rFonts w:ascii="Consolas"/>
          <w:color w:val="333333"/>
          <w:sz w:val="20"/>
          <w:shd w:fill="F6F6F6" w:color="auto" w:val="clear"/>
        </w:rPr>
        <w:t>)</w:t>
      </w:r>
      <w:r>
        <w:rPr>
          <w:rFonts w:ascii="Consolas"/>
          <w:color w:val="333333"/>
          <w:spacing w:val="-15"/>
          <w:sz w:val="20"/>
          <w:shd w:fill="F6F6F6" w:color="auto" w:val="clear"/>
        </w:rPr>
        <w:t> </w:t>
      </w:r>
      <w:r>
        <w:rPr>
          <w:rFonts w:ascii="Consolas"/>
          <w:color w:val="333333"/>
          <w:spacing w:val="-5"/>
          <w:sz w:val="20"/>
          <w:shd w:fill="F6F6F6" w:color="auto" w:val="clear"/>
        </w:rPr>
        <w:t>);</w:t>
      </w:r>
    </w:p>
    <w:p>
      <w:pPr>
        <w:spacing w:after="0"/>
        <w:jc w:val="both"/>
        <w:rPr>
          <w:rFonts w:ascii="Consolas"/>
          <w:sz w:val="20"/>
        </w:rPr>
        <w:sectPr>
          <w:pgSz w:w="12240" w:h="15840"/>
          <w:pgMar w:top="1360" w:bottom="280" w:left="720" w:right="0"/>
        </w:sectPr>
      </w:pPr>
    </w:p>
    <w:p>
      <w:pPr>
        <w:spacing w:line="276" w:lineRule="auto" w:before="80"/>
        <w:ind w:left="720" w:right="1452" w:firstLine="0"/>
        <w:jc w:val="both"/>
        <w:rPr>
          <w:sz w:val="24"/>
        </w:rPr>
      </w:pPr>
      <w:r>
        <w:rPr>
          <w:color w:val="333333"/>
          <w:sz w:val="24"/>
          <w:shd w:fill="F6F6F6" w:color="auto" w:val="clear"/>
        </w:rPr>
        <w:t>If we want to stop the event delivery after node b intercepts the event, we can call </w:t>
      </w:r>
      <w:r>
        <w:rPr>
          <w:color w:val="333333"/>
          <w:sz w:val="24"/>
          <w:shd w:fill="F6F6F6" w:color="auto" w:val="clear"/>
        </w:rPr>
        <w:t>the</w:t>
      </w:r>
      <w:r>
        <w:rPr>
          <w:color w:val="333333"/>
          <w:sz w:val="24"/>
        </w:rPr>
        <w:t> </w:t>
      </w:r>
      <w:r>
        <w:rPr>
          <w:color w:val="333333"/>
          <w:sz w:val="24"/>
          <w:shd w:fill="F6F6F6" w:color="auto" w:val="clear"/>
        </w:rPr>
        <w:t>function </w:t>
      </w:r>
      <w:r>
        <w:rPr>
          <w:rFonts w:ascii="Consolas"/>
          <w:color w:val="333333"/>
          <w:sz w:val="20"/>
          <w:shd w:fill="F6F6F6" w:color="auto" w:val="clear"/>
        </w:rPr>
        <w:t>event.stopPropagation()</w:t>
      </w:r>
      <w:r>
        <w:rPr>
          <w:rFonts w:ascii="Consolas"/>
          <w:color w:val="333333"/>
          <w:spacing w:val="-29"/>
          <w:sz w:val="20"/>
          <w:shd w:fill="F6F6F6" w:color="auto" w:val="clear"/>
        </w:rPr>
        <w:t> </w:t>
      </w:r>
      <w:r>
        <w:rPr>
          <w:color w:val="333333"/>
          <w:sz w:val="24"/>
          <w:shd w:fill="F6F6F6" w:color="auto" w:val="clear"/>
        </w:rPr>
        <w:t>to do this. Detailed methods are as follows:</w:t>
      </w:r>
    </w:p>
    <w:p>
      <w:pPr>
        <w:spacing w:line="583" w:lineRule="auto" w:before="199"/>
        <w:ind w:left="720" w:right="6035" w:firstLine="0"/>
        <w:jc w:val="left"/>
        <w:rPr>
          <w:rFonts w:ascii="Consolas"/>
          <w:sz w:val="20"/>
        </w:rPr>
      </w:pPr>
      <w:r>
        <w:rPr>
          <w:rFonts w:ascii="Consolas"/>
          <w:color w:val="8E8F8B"/>
          <w:sz w:val="20"/>
          <w:shd w:fill="F6F6F6" w:color="auto" w:val="clear"/>
        </w:rPr>
        <w:t>// In the component script of node b</w:t>
      </w:r>
      <w:r>
        <w:rPr>
          <w:rFonts w:ascii="Consolas"/>
          <w:color w:val="8E8F8B"/>
          <w:sz w:val="20"/>
        </w:rPr>
        <w:t> </w:t>
      </w:r>
      <w:r>
        <w:rPr>
          <w:rFonts w:ascii="Consolas"/>
          <w:color w:val="8958A7"/>
          <w:sz w:val="20"/>
          <w:shd w:fill="F6F6F6" w:color="auto" w:val="clear"/>
        </w:rPr>
        <w:t>this</w:t>
      </w:r>
      <w:r>
        <w:rPr>
          <w:rFonts w:ascii="Consolas"/>
          <w:color w:val="333333"/>
          <w:sz w:val="20"/>
          <w:shd w:fill="F6F6F6" w:color="auto" w:val="clear"/>
        </w:rPr>
        <w:t>.node.on(</w:t>
      </w:r>
      <w:r>
        <w:rPr>
          <w:rFonts w:ascii="Consolas"/>
          <w:color w:val="708B00"/>
          <w:sz w:val="20"/>
          <w:shd w:fill="F6F6F6" w:color="auto" w:val="clear"/>
        </w:rPr>
        <w:t>'foobar'</w:t>
      </w:r>
      <w:r>
        <w:rPr>
          <w:rFonts w:ascii="Consolas"/>
          <w:color w:val="333333"/>
          <w:sz w:val="20"/>
          <w:shd w:fill="F6F6F6" w:color="auto" w:val="clear"/>
        </w:rPr>
        <w:t>,</w:t>
      </w:r>
      <w:r>
        <w:rPr>
          <w:rFonts w:ascii="Consolas"/>
          <w:color w:val="333333"/>
          <w:spacing w:val="-14"/>
          <w:sz w:val="20"/>
          <w:shd w:fill="F6F6F6" w:color="auto" w:val="clear"/>
        </w:rPr>
        <w:t> </w:t>
      </w:r>
      <w:r>
        <w:rPr>
          <w:rFonts w:ascii="Consolas"/>
          <w:color w:val="8958A7"/>
          <w:sz w:val="20"/>
          <w:shd w:fill="F6F6F6" w:color="auto" w:val="clear"/>
        </w:rPr>
        <w:t>function</w:t>
      </w:r>
      <w:r>
        <w:rPr>
          <w:rFonts w:ascii="Consolas"/>
          <w:color w:val="8958A7"/>
          <w:spacing w:val="-14"/>
          <w:sz w:val="20"/>
          <w:shd w:fill="F6F6F6" w:color="auto" w:val="clear"/>
        </w:rPr>
        <w:t> </w:t>
      </w:r>
      <w:r>
        <w:rPr>
          <w:rFonts w:ascii="Consolas"/>
          <w:color w:val="4170AE"/>
          <w:sz w:val="20"/>
          <w:shd w:fill="F6F6F6" w:color="auto" w:val="clear"/>
        </w:rPr>
        <w:t>(</w:t>
      </w:r>
      <w:r>
        <w:rPr>
          <w:rFonts w:ascii="Consolas"/>
          <w:color w:val="F5861F"/>
          <w:sz w:val="20"/>
          <w:shd w:fill="F6F6F6" w:color="auto" w:val="clear"/>
        </w:rPr>
        <w:t>event</w:t>
      </w:r>
      <w:r>
        <w:rPr>
          <w:rFonts w:ascii="Consolas"/>
          <w:color w:val="4170AE"/>
          <w:sz w:val="20"/>
          <w:shd w:fill="F6F6F6" w:color="auto" w:val="clear"/>
        </w:rPr>
        <w:t>)</w:t>
      </w:r>
      <w:r>
        <w:rPr>
          <w:rFonts w:ascii="Consolas"/>
          <w:color w:val="4170AE"/>
          <w:spacing w:val="-14"/>
          <w:sz w:val="20"/>
          <w:shd w:fill="F6F6F6" w:color="auto" w:val="clear"/>
        </w:rPr>
        <w:t> </w:t>
      </w:r>
      <w:r>
        <w:rPr>
          <w:rFonts w:ascii="Consolas"/>
          <w:color w:val="333333"/>
          <w:sz w:val="20"/>
          <w:shd w:fill="F6F6F6" w:color="auto" w:val="clear"/>
        </w:rPr>
        <w:t>{</w:t>
      </w:r>
    </w:p>
    <w:p>
      <w:pPr>
        <w:spacing w:before="1"/>
        <w:ind w:left="720" w:right="0" w:firstLine="0"/>
        <w:jc w:val="left"/>
        <w:rPr>
          <w:rFonts w:ascii="Consolas"/>
          <w:sz w:val="20"/>
        </w:rPr>
      </w:pPr>
      <w:r>
        <w:rPr>
          <w:rFonts w:ascii="Times New Roman"/>
          <w:color w:val="333333"/>
          <w:spacing w:val="59"/>
          <w:sz w:val="20"/>
          <w:shd w:fill="F6F6F6" w:color="auto" w:val="clear"/>
        </w:rPr>
        <w:t>  </w:t>
      </w:r>
      <w:r>
        <w:rPr>
          <w:rFonts w:ascii="Consolas"/>
          <w:color w:val="333333"/>
          <w:spacing w:val="-2"/>
          <w:sz w:val="20"/>
          <w:shd w:fill="F6F6F6" w:color="auto" w:val="clear"/>
        </w:rPr>
        <w:t>event.stopPropagation();</w:t>
      </w:r>
    </w:p>
    <w:p>
      <w:pPr>
        <w:pStyle w:val="BodyText"/>
        <w:spacing w:before="100"/>
        <w:rPr>
          <w:rFonts w:ascii="Consolas"/>
          <w:sz w:val="20"/>
        </w:rPr>
      </w:pPr>
    </w:p>
    <w:p>
      <w:pPr>
        <w:spacing w:before="0"/>
        <w:ind w:left="720" w:right="0" w:firstLine="0"/>
        <w:jc w:val="left"/>
        <w:rPr>
          <w:rFonts w:ascii="Consolas"/>
          <w:sz w:val="20"/>
        </w:rPr>
      </w:pPr>
      <w:r>
        <w:rPr>
          <w:rFonts w:ascii="Consolas"/>
          <w:color w:val="333333"/>
          <w:spacing w:val="-5"/>
          <w:sz w:val="20"/>
          <w:shd w:fill="F6F6F6" w:color="auto" w:val="clear"/>
        </w:rPr>
        <w:t>});</w:t>
      </w:r>
    </w:p>
    <w:p>
      <w:pPr>
        <w:pStyle w:val="BodyText"/>
        <w:rPr>
          <w:rFonts w:ascii="Consolas"/>
          <w:sz w:val="20"/>
        </w:rPr>
      </w:pPr>
    </w:p>
    <w:p>
      <w:pPr>
        <w:pStyle w:val="BodyText"/>
        <w:rPr>
          <w:rFonts w:ascii="Consolas"/>
          <w:sz w:val="20"/>
        </w:rPr>
      </w:pPr>
    </w:p>
    <w:p>
      <w:pPr>
        <w:pStyle w:val="BodyText"/>
        <w:rPr>
          <w:rFonts w:ascii="Consolas"/>
          <w:sz w:val="20"/>
        </w:rPr>
      </w:pPr>
    </w:p>
    <w:p>
      <w:pPr>
        <w:pStyle w:val="BodyText"/>
        <w:spacing w:before="23"/>
        <w:rPr>
          <w:rFonts w:ascii="Consolas"/>
          <w:sz w:val="20"/>
        </w:rPr>
      </w:pPr>
    </w:p>
    <w:p>
      <w:pPr>
        <w:spacing w:line="276" w:lineRule="auto" w:before="0"/>
        <w:ind w:left="720" w:right="1441" w:firstLine="0"/>
        <w:jc w:val="both"/>
        <w:rPr>
          <w:sz w:val="24"/>
        </w:rPr>
      </w:pPr>
      <w:r>
        <w:rPr>
          <w:color w:val="333333"/>
          <w:sz w:val="24"/>
          <w:shd w:fill="F6F6F6" w:color="auto" w:val="clear"/>
        </w:rPr>
        <w:t>Be noted, when you want to dispatch a custom event, please do not use </w:t>
      </w:r>
      <w:r>
        <w:rPr>
          <w:rFonts w:ascii="Consolas"/>
          <w:color w:val="333333"/>
          <w:sz w:val="20"/>
          <w:shd w:fill="F6F6F6" w:color="auto" w:val="clear"/>
        </w:rPr>
        <w:t>cc.Event</w:t>
      </w:r>
      <w:r>
        <w:rPr>
          <w:rFonts w:ascii="Consolas"/>
          <w:color w:val="333333"/>
          <w:sz w:val="20"/>
        </w:rPr>
        <w:t> </w:t>
      </w:r>
      <w:r>
        <w:rPr>
          <w:color w:val="333333"/>
          <w:sz w:val="24"/>
          <w:shd w:fill="F6F6F6" w:color="auto" w:val="clear"/>
        </w:rPr>
        <w:t>because</w:t>
      </w:r>
      <w:r>
        <w:rPr>
          <w:color w:val="333333"/>
          <w:spacing w:val="-8"/>
          <w:sz w:val="24"/>
          <w:shd w:fill="F6F6F6" w:color="auto" w:val="clear"/>
        </w:rPr>
        <w:t> </w:t>
      </w:r>
      <w:r>
        <w:rPr>
          <w:color w:val="333333"/>
          <w:sz w:val="24"/>
          <w:shd w:fill="F6F6F6" w:color="auto" w:val="clear"/>
        </w:rPr>
        <w:t>it's an abstract class, instead,</w:t>
      </w:r>
      <w:r>
        <w:rPr>
          <w:color w:val="333333"/>
          <w:spacing w:val="-3"/>
          <w:sz w:val="24"/>
          <w:shd w:fill="F6F6F6" w:color="auto" w:val="clear"/>
        </w:rPr>
        <w:t> </w:t>
      </w:r>
      <w:r>
        <w:rPr>
          <w:color w:val="333333"/>
          <w:sz w:val="24"/>
          <w:shd w:fill="F6F6F6" w:color="auto" w:val="clear"/>
        </w:rPr>
        <w:t>you</w:t>
      </w:r>
      <w:r>
        <w:rPr>
          <w:color w:val="333333"/>
          <w:spacing w:val="-3"/>
          <w:sz w:val="24"/>
          <w:shd w:fill="F6F6F6" w:color="auto" w:val="clear"/>
        </w:rPr>
        <w:t> </w:t>
      </w:r>
      <w:r>
        <w:rPr>
          <w:color w:val="333333"/>
          <w:sz w:val="24"/>
          <w:shd w:fill="F6F6F6" w:color="auto" w:val="clear"/>
        </w:rPr>
        <w:t>should</w:t>
      </w:r>
      <w:r>
        <w:rPr>
          <w:color w:val="333333"/>
          <w:spacing w:val="-3"/>
          <w:sz w:val="24"/>
          <w:shd w:fill="F6F6F6" w:color="auto" w:val="clear"/>
        </w:rPr>
        <w:t> </w:t>
      </w:r>
      <w:r>
        <w:rPr>
          <w:color w:val="333333"/>
          <w:sz w:val="24"/>
          <w:shd w:fill="F6F6F6" w:color="auto" w:val="clear"/>
        </w:rPr>
        <w:t>use</w:t>
      </w:r>
      <w:r>
        <w:rPr>
          <w:color w:val="333333"/>
          <w:spacing w:val="-3"/>
          <w:sz w:val="24"/>
          <w:shd w:fill="F6F6F6" w:color="auto" w:val="clear"/>
        </w:rPr>
        <w:t> </w:t>
      </w:r>
      <w:r>
        <w:rPr>
          <w:rFonts w:ascii="Consolas"/>
          <w:color w:val="333333"/>
          <w:sz w:val="20"/>
          <w:shd w:fill="F6F6F6" w:color="auto" w:val="clear"/>
        </w:rPr>
        <w:t>cc.Event.EventCustom</w:t>
      </w:r>
      <w:r>
        <w:rPr>
          <w:rFonts w:ascii="Consolas"/>
          <w:color w:val="333333"/>
          <w:spacing w:val="-28"/>
          <w:sz w:val="20"/>
          <w:shd w:fill="F6F6F6" w:color="auto" w:val="clear"/>
        </w:rPr>
        <w:t> </w:t>
      </w:r>
      <w:r>
        <w:rPr>
          <w:color w:val="333333"/>
          <w:sz w:val="24"/>
          <w:shd w:fill="F6F6F6" w:color="auto" w:val="clear"/>
        </w:rPr>
        <w:t>to</w:t>
      </w:r>
      <w:r>
        <w:rPr>
          <w:color w:val="333333"/>
          <w:spacing w:val="-3"/>
          <w:sz w:val="24"/>
          <w:shd w:fill="F6F6F6" w:color="auto" w:val="clear"/>
        </w:rPr>
        <w:t> </w:t>
      </w:r>
      <w:r>
        <w:rPr>
          <w:color w:val="333333"/>
          <w:sz w:val="24"/>
          <w:shd w:fill="F6F6F6" w:color="auto" w:val="clear"/>
        </w:rPr>
        <w:t>dispatch</w:t>
      </w:r>
      <w:r>
        <w:rPr>
          <w:color w:val="333333"/>
          <w:sz w:val="24"/>
        </w:rPr>
        <w:t> </w:t>
      </w:r>
      <w:r>
        <w:rPr>
          <w:color w:val="333333"/>
          <w:sz w:val="24"/>
          <w:shd w:fill="F6F6F6" w:color="auto" w:val="clear"/>
        </w:rPr>
        <w:t>a custom event.</w:t>
      </w:r>
    </w:p>
    <w:p>
      <w:pPr>
        <w:pStyle w:val="BodyText"/>
        <w:rPr>
          <w:sz w:val="24"/>
        </w:rPr>
      </w:pPr>
    </w:p>
    <w:p>
      <w:pPr>
        <w:pStyle w:val="BodyText"/>
        <w:spacing w:before="247"/>
        <w:rPr>
          <w:sz w:val="24"/>
        </w:rPr>
      </w:pPr>
    </w:p>
    <w:p>
      <w:pPr>
        <w:pStyle w:val="Heading4"/>
        <w:ind w:left="1080" w:firstLine="0"/>
      </w:pPr>
      <w:bookmarkStart w:name="Event object " w:id="113"/>
      <w:bookmarkEnd w:id="113"/>
      <w:r>
        <w:rPr>
          <w:b w:val="0"/>
        </w:rPr>
      </w:r>
      <w:r>
        <w:rPr/>
        <w:t>Event </w:t>
      </w:r>
      <w:r>
        <w:rPr>
          <w:spacing w:val="-2"/>
        </w:rPr>
        <w:t>object</w:t>
      </w:r>
    </w:p>
    <w:p>
      <w:pPr>
        <w:pStyle w:val="BodyText"/>
        <w:spacing w:before="162"/>
        <w:ind w:left="720"/>
        <w:jc w:val="both"/>
      </w:pPr>
      <w:r>
        <w:rPr>
          <w:color w:val="333333"/>
          <w:shd w:fill="F6F6F6" w:color="auto" w:val="clear"/>
        </w:rPr>
        <w:t>In</w:t>
      </w:r>
      <w:r>
        <w:rPr>
          <w:color w:val="333333"/>
          <w:spacing w:val="37"/>
          <w:shd w:fill="F6F6F6" w:color="auto" w:val="clear"/>
        </w:rPr>
        <w:t> </w:t>
      </w:r>
      <w:r>
        <w:rPr>
          <w:color w:val="333333"/>
          <w:shd w:fill="F6F6F6" w:color="auto" w:val="clear"/>
        </w:rPr>
        <w:t>the</w:t>
      </w:r>
      <w:r>
        <w:rPr>
          <w:color w:val="333333"/>
          <w:spacing w:val="39"/>
          <w:shd w:fill="F6F6F6" w:color="auto" w:val="clear"/>
        </w:rPr>
        <w:t> </w:t>
      </w:r>
      <w:r>
        <w:rPr>
          <w:color w:val="333333"/>
          <w:shd w:fill="F6F6F6" w:color="auto" w:val="clear"/>
        </w:rPr>
        <w:t>call-back</w:t>
      </w:r>
      <w:r>
        <w:rPr>
          <w:color w:val="333333"/>
          <w:spacing w:val="40"/>
          <w:shd w:fill="F6F6F6" w:color="auto" w:val="clear"/>
        </w:rPr>
        <w:t> </w:t>
      </w:r>
      <w:r>
        <w:rPr>
          <w:color w:val="333333"/>
          <w:shd w:fill="F6F6F6" w:color="auto" w:val="clear"/>
        </w:rPr>
        <w:t>of</w:t>
      </w:r>
      <w:r>
        <w:rPr>
          <w:color w:val="333333"/>
          <w:spacing w:val="39"/>
          <w:shd w:fill="F6F6F6" w:color="auto" w:val="clear"/>
        </w:rPr>
        <w:t> </w:t>
      </w:r>
      <w:r>
        <w:rPr>
          <w:color w:val="333333"/>
          <w:shd w:fill="F6F6F6" w:color="auto" w:val="clear"/>
        </w:rPr>
        <w:t>the</w:t>
      </w:r>
      <w:r>
        <w:rPr>
          <w:color w:val="333333"/>
          <w:spacing w:val="40"/>
          <w:shd w:fill="F6F6F6" w:color="auto" w:val="clear"/>
        </w:rPr>
        <w:t> </w:t>
      </w:r>
      <w:r>
        <w:rPr>
          <w:color w:val="333333"/>
          <w:shd w:fill="F6F6F6" w:color="auto" w:val="clear"/>
        </w:rPr>
        <w:t>event</w:t>
      </w:r>
      <w:r>
        <w:rPr>
          <w:color w:val="333333"/>
          <w:spacing w:val="39"/>
          <w:shd w:fill="F6F6F6" w:color="auto" w:val="clear"/>
        </w:rPr>
        <w:t> </w:t>
      </w:r>
      <w:r>
        <w:rPr>
          <w:color w:val="333333"/>
          <w:shd w:fill="F6F6F6" w:color="auto" w:val="clear"/>
        </w:rPr>
        <w:t>listener,</w:t>
      </w:r>
      <w:r>
        <w:rPr>
          <w:color w:val="333333"/>
          <w:spacing w:val="39"/>
          <w:shd w:fill="F6F6F6" w:color="auto" w:val="clear"/>
        </w:rPr>
        <w:t> </w:t>
      </w:r>
      <w:r>
        <w:rPr>
          <w:color w:val="333333"/>
          <w:shd w:fill="F6F6F6" w:color="auto" w:val="clear"/>
        </w:rPr>
        <w:t>the</w:t>
      </w:r>
      <w:r>
        <w:rPr>
          <w:color w:val="333333"/>
          <w:spacing w:val="40"/>
          <w:shd w:fill="F6F6F6" w:color="auto" w:val="clear"/>
        </w:rPr>
        <w:t> </w:t>
      </w:r>
      <w:r>
        <w:rPr>
          <w:color w:val="333333"/>
          <w:shd w:fill="F6F6F6" w:color="auto" w:val="clear"/>
        </w:rPr>
        <w:t>developer</w:t>
      </w:r>
      <w:r>
        <w:rPr>
          <w:color w:val="333333"/>
          <w:spacing w:val="25"/>
          <w:shd w:fill="F6F6F6" w:color="auto" w:val="clear"/>
        </w:rPr>
        <w:t> </w:t>
      </w:r>
      <w:r>
        <w:rPr>
          <w:color w:val="333333"/>
          <w:shd w:fill="F6F6F6" w:color="auto" w:val="clear"/>
        </w:rPr>
        <w:t>will</w:t>
      </w:r>
      <w:r>
        <w:rPr>
          <w:color w:val="333333"/>
          <w:spacing w:val="25"/>
          <w:shd w:fill="F6F6F6" w:color="auto" w:val="clear"/>
        </w:rPr>
        <w:t> </w:t>
      </w:r>
      <w:r>
        <w:rPr>
          <w:color w:val="333333"/>
          <w:shd w:fill="F6F6F6" w:color="auto" w:val="clear"/>
        </w:rPr>
        <w:t>receive</w:t>
      </w:r>
      <w:r>
        <w:rPr>
          <w:color w:val="333333"/>
          <w:spacing w:val="25"/>
          <w:shd w:fill="F6F6F6" w:color="auto" w:val="clear"/>
        </w:rPr>
        <w:t> </w:t>
      </w:r>
      <w:r>
        <w:rPr>
          <w:color w:val="333333"/>
          <w:shd w:fill="F6F6F6" w:color="auto" w:val="clear"/>
        </w:rPr>
        <w:t>an</w:t>
      </w:r>
      <w:r>
        <w:rPr>
          <w:color w:val="333333"/>
          <w:spacing w:val="25"/>
          <w:shd w:fill="F6F6F6" w:color="auto" w:val="clear"/>
        </w:rPr>
        <w:t> </w:t>
      </w:r>
      <w:r>
        <w:rPr>
          <w:color w:val="333333"/>
          <w:shd w:fill="F6F6F6" w:color="auto" w:val="clear"/>
        </w:rPr>
        <w:t>event</w:t>
      </w:r>
      <w:r>
        <w:rPr>
          <w:color w:val="333333"/>
          <w:spacing w:val="25"/>
          <w:shd w:fill="F6F6F6" w:color="auto" w:val="clear"/>
        </w:rPr>
        <w:t> </w:t>
      </w:r>
      <w:r>
        <w:rPr>
          <w:color w:val="333333"/>
          <w:shd w:fill="F6F6F6" w:color="auto" w:val="clear"/>
        </w:rPr>
        <w:t>object</w:t>
      </w:r>
      <w:r>
        <w:rPr>
          <w:color w:val="333333"/>
          <w:spacing w:val="25"/>
          <w:shd w:fill="F6F6F6" w:color="auto" w:val="clear"/>
        </w:rPr>
        <w:t> </w:t>
      </w:r>
      <w:r>
        <w:rPr>
          <w:rFonts w:ascii="Consolas"/>
          <w:color w:val="333333"/>
          <w:sz w:val="18"/>
          <w:shd w:fill="F6F6F6" w:color="auto" w:val="clear"/>
        </w:rPr>
        <w:t>event</w:t>
      </w:r>
      <w:r>
        <w:rPr>
          <w:rFonts w:ascii="Consolas"/>
          <w:color w:val="333333"/>
          <w:spacing w:val="-12"/>
          <w:sz w:val="18"/>
          <w:shd w:fill="F6F6F6" w:color="auto" w:val="clear"/>
        </w:rPr>
        <w:t> </w:t>
      </w:r>
      <w:r>
        <w:rPr>
          <w:color w:val="333333"/>
          <w:shd w:fill="F6F6F6" w:color="auto" w:val="clear"/>
        </w:rPr>
        <w:t>of</w:t>
      </w:r>
      <w:r>
        <w:rPr>
          <w:color w:val="333333"/>
          <w:spacing w:val="26"/>
          <w:shd w:fill="F6F6F6" w:color="auto" w:val="clear"/>
        </w:rPr>
        <w:t> </w:t>
      </w:r>
      <w:r>
        <w:rPr>
          <w:color w:val="333333"/>
          <w:spacing w:val="-5"/>
          <w:shd w:fill="F6F6F6" w:color="auto" w:val="clear"/>
        </w:rPr>
        <w:t>the</w:t>
      </w:r>
    </w:p>
    <w:p>
      <w:pPr>
        <w:spacing w:before="38"/>
        <w:ind w:left="720" w:right="0" w:firstLine="0"/>
        <w:jc w:val="both"/>
        <w:rPr>
          <w:sz w:val="22"/>
        </w:rPr>
      </w:pPr>
      <w:r>
        <w:rPr>
          <w:rFonts w:ascii="Consolas"/>
          <w:color w:val="333333"/>
          <w:sz w:val="18"/>
          <w:shd w:fill="F6F6F6" w:color="auto" w:val="clear"/>
        </w:rPr>
        <w:t>cc.Event</w:t>
      </w:r>
      <w:r>
        <w:rPr>
          <w:rFonts w:ascii="Consolas"/>
          <w:color w:val="333333"/>
          <w:spacing w:val="-40"/>
          <w:sz w:val="18"/>
          <w:shd w:fill="F6F6F6" w:color="auto" w:val="clear"/>
        </w:rPr>
        <w:t> </w:t>
      </w:r>
      <w:r>
        <w:rPr>
          <w:color w:val="333333"/>
          <w:sz w:val="22"/>
          <w:shd w:fill="F6F6F6" w:color="auto" w:val="clear"/>
        </w:rPr>
        <w:t>type.</w:t>
      </w:r>
      <w:r>
        <w:rPr>
          <w:color w:val="333333"/>
          <w:spacing w:val="-9"/>
          <w:sz w:val="22"/>
          <w:shd w:fill="F6F6F6" w:color="auto" w:val="clear"/>
        </w:rPr>
        <w:t> </w:t>
      </w:r>
      <w:r>
        <w:rPr>
          <w:rFonts w:ascii="Consolas"/>
          <w:color w:val="333333"/>
          <w:sz w:val="18"/>
          <w:shd w:fill="F6F6F6" w:color="auto" w:val="clear"/>
        </w:rPr>
        <w:t>stopPropagation</w:t>
      </w:r>
      <w:r>
        <w:rPr>
          <w:rFonts w:ascii="Consolas"/>
          <w:color w:val="333333"/>
          <w:spacing w:val="-38"/>
          <w:sz w:val="18"/>
          <w:shd w:fill="F6F6F6" w:color="auto" w:val="clear"/>
        </w:rPr>
        <w:t> </w:t>
      </w:r>
      <w:r>
        <w:rPr>
          <w:color w:val="333333"/>
          <w:sz w:val="22"/>
          <w:shd w:fill="F6F6F6" w:color="auto" w:val="clear"/>
        </w:rPr>
        <w:t>is</w:t>
      </w:r>
      <w:r>
        <w:rPr>
          <w:color w:val="333333"/>
          <w:spacing w:val="-4"/>
          <w:sz w:val="22"/>
          <w:shd w:fill="F6F6F6" w:color="auto" w:val="clear"/>
        </w:rPr>
        <w:t> </w:t>
      </w:r>
      <w:r>
        <w:rPr>
          <w:color w:val="333333"/>
          <w:sz w:val="22"/>
          <w:shd w:fill="F6F6F6" w:color="auto" w:val="clear"/>
        </w:rPr>
        <w:t>the</w:t>
      </w:r>
      <w:r>
        <w:rPr>
          <w:color w:val="333333"/>
          <w:spacing w:val="-3"/>
          <w:sz w:val="22"/>
          <w:shd w:fill="F6F6F6" w:color="auto" w:val="clear"/>
        </w:rPr>
        <w:t> </w:t>
      </w:r>
      <w:r>
        <w:rPr>
          <w:color w:val="333333"/>
          <w:sz w:val="22"/>
          <w:shd w:fill="F6F6F6" w:color="auto" w:val="clear"/>
        </w:rPr>
        <w:t>standard</w:t>
      </w:r>
      <w:r>
        <w:rPr>
          <w:color w:val="333333"/>
          <w:spacing w:val="-4"/>
          <w:sz w:val="22"/>
          <w:shd w:fill="F6F6F6" w:color="auto" w:val="clear"/>
        </w:rPr>
        <w:t> </w:t>
      </w:r>
      <w:r>
        <w:rPr>
          <w:color w:val="333333"/>
          <w:sz w:val="22"/>
          <w:shd w:fill="F6F6F6" w:color="auto" w:val="clear"/>
        </w:rPr>
        <w:t>API</w:t>
      </w:r>
      <w:r>
        <w:rPr>
          <w:color w:val="333333"/>
          <w:spacing w:val="-4"/>
          <w:sz w:val="22"/>
          <w:shd w:fill="F6F6F6" w:color="auto" w:val="clear"/>
        </w:rPr>
        <w:t> </w:t>
      </w:r>
      <w:r>
        <w:rPr>
          <w:color w:val="333333"/>
          <w:sz w:val="22"/>
          <w:shd w:fill="F6F6F6" w:color="auto" w:val="clear"/>
        </w:rPr>
        <w:t>of</w:t>
      </w:r>
      <w:r>
        <w:rPr>
          <w:color w:val="333333"/>
          <w:spacing w:val="-3"/>
          <w:sz w:val="22"/>
          <w:shd w:fill="F6F6F6" w:color="auto" w:val="clear"/>
        </w:rPr>
        <w:t> </w:t>
      </w:r>
      <w:r>
        <w:rPr>
          <w:rFonts w:ascii="Consolas"/>
          <w:color w:val="333333"/>
          <w:sz w:val="18"/>
          <w:shd w:fill="F6F6F6" w:color="auto" w:val="clear"/>
        </w:rPr>
        <w:t>cc.Event</w:t>
      </w:r>
      <w:r>
        <w:rPr>
          <w:color w:val="333333"/>
          <w:sz w:val="22"/>
          <w:shd w:fill="F6F6F6" w:color="auto" w:val="clear"/>
        </w:rPr>
        <w:t>,</w:t>
      </w:r>
      <w:r>
        <w:rPr>
          <w:color w:val="333333"/>
          <w:spacing w:val="-4"/>
          <w:sz w:val="22"/>
          <w:shd w:fill="F6F6F6" w:color="auto" w:val="clear"/>
        </w:rPr>
        <w:t> </w:t>
      </w:r>
      <w:r>
        <w:rPr>
          <w:color w:val="333333"/>
          <w:sz w:val="22"/>
          <w:shd w:fill="F6F6F6" w:color="auto" w:val="clear"/>
        </w:rPr>
        <w:t>other</w:t>
      </w:r>
      <w:r>
        <w:rPr>
          <w:color w:val="333333"/>
          <w:spacing w:val="-3"/>
          <w:sz w:val="22"/>
          <w:shd w:fill="F6F6F6" w:color="auto" w:val="clear"/>
        </w:rPr>
        <w:t> </w:t>
      </w:r>
      <w:r>
        <w:rPr>
          <w:color w:val="333333"/>
          <w:sz w:val="22"/>
          <w:shd w:fill="F6F6F6" w:color="auto" w:val="clear"/>
        </w:rPr>
        <w:t>important</w:t>
      </w:r>
      <w:r>
        <w:rPr>
          <w:color w:val="333333"/>
          <w:spacing w:val="-4"/>
          <w:sz w:val="22"/>
          <w:shd w:fill="F6F6F6" w:color="auto" w:val="clear"/>
        </w:rPr>
        <w:t> </w:t>
      </w:r>
      <w:r>
        <w:rPr>
          <w:color w:val="333333"/>
          <w:sz w:val="22"/>
          <w:shd w:fill="F6F6F6" w:color="auto" w:val="clear"/>
        </w:rPr>
        <w:t>API</w:t>
      </w:r>
      <w:r>
        <w:rPr>
          <w:color w:val="333333"/>
          <w:spacing w:val="-3"/>
          <w:sz w:val="22"/>
          <w:shd w:fill="F6F6F6" w:color="auto" w:val="clear"/>
        </w:rPr>
        <w:t> </w:t>
      </w:r>
      <w:r>
        <w:rPr>
          <w:color w:val="333333"/>
          <w:spacing w:val="-2"/>
          <w:sz w:val="22"/>
          <w:shd w:fill="F6F6F6" w:color="auto" w:val="clear"/>
        </w:rPr>
        <w:t>include:</w:t>
      </w:r>
    </w:p>
    <w:p>
      <w:pPr>
        <w:pStyle w:val="BodyText"/>
        <w:spacing w:before="1" w:after="1"/>
        <w:rPr>
          <w:sz w:val="20"/>
        </w:rPr>
      </w:pPr>
    </w:p>
    <w:tbl>
      <w:tblPr>
        <w:tblW w:w="0" w:type="auto"/>
        <w:jc w:val="left"/>
        <w:tblInd w:w="599"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top w:w="0" w:type="dxa"/>
          <w:left w:w="0" w:type="dxa"/>
          <w:bottom w:w="0" w:type="dxa"/>
          <w:right w:w="0" w:type="dxa"/>
        </w:tblCellMar>
        <w:tblLook w:val="01E0"/>
      </w:tblPr>
      <w:tblGrid>
        <w:gridCol w:w="2480"/>
        <w:gridCol w:w="1280"/>
        <w:gridCol w:w="5920"/>
      </w:tblGrid>
      <w:tr>
        <w:trPr>
          <w:trHeight w:val="719" w:hRule="atLeast"/>
        </w:trPr>
        <w:tc>
          <w:tcPr>
            <w:tcW w:w="2480" w:type="dxa"/>
          </w:tcPr>
          <w:p>
            <w:pPr>
              <w:pStyle w:val="TableParagraph"/>
              <w:spacing w:before="106"/>
              <w:ind w:left="190"/>
              <w:rPr>
                <w:b/>
                <w:sz w:val="24"/>
              </w:rPr>
            </w:pPr>
            <w:r>
              <w:rPr>
                <w:b/>
                <w:color w:val="333333"/>
                <w:sz w:val="24"/>
                <w:shd w:fill="F6F6F6" w:color="auto" w:val="clear"/>
              </w:rPr>
              <w:t>API </w:t>
            </w:r>
            <w:r>
              <w:rPr>
                <w:b/>
                <w:color w:val="333333"/>
                <w:spacing w:val="-4"/>
                <w:sz w:val="24"/>
                <w:shd w:fill="F6F6F6" w:color="auto" w:val="clear"/>
              </w:rPr>
              <w:t>name</w:t>
            </w:r>
          </w:p>
        </w:tc>
        <w:tc>
          <w:tcPr>
            <w:tcW w:w="1280" w:type="dxa"/>
          </w:tcPr>
          <w:p>
            <w:pPr>
              <w:pStyle w:val="TableParagraph"/>
              <w:spacing w:before="106"/>
              <w:ind w:left="185"/>
              <w:rPr>
                <w:b/>
                <w:sz w:val="24"/>
              </w:rPr>
            </w:pPr>
            <w:r>
              <w:rPr>
                <w:b/>
                <w:color w:val="333333"/>
                <w:spacing w:val="-4"/>
                <w:sz w:val="24"/>
                <w:shd w:fill="F6F6F6" w:color="auto" w:val="clear"/>
              </w:rPr>
              <w:t>type</w:t>
            </w:r>
          </w:p>
        </w:tc>
        <w:tc>
          <w:tcPr>
            <w:tcW w:w="5920" w:type="dxa"/>
          </w:tcPr>
          <w:p>
            <w:pPr>
              <w:pStyle w:val="TableParagraph"/>
              <w:spacing w:before="106"/>
              <w:ind w:left="195"/>
              <w:rPr>
                <w:b/>
                <w:sz w:val="24"/>
              </w:rPr>
            </w:pPr>
            <w:r>
              <w:rPr>
                <w:b/>
                <w:color w:val="333333"/>
                <w:spacing w:val="-2"/>
                <w:sz w:val="24"/>
                <w:shd w:fill="F6F6F6" w:color="auto" w:val="clear"/>
              </w:rPr>
              <w:t>meaning</w:t>
            </w:r>
          </w:p>
        </w:tc>
      </w:tr>
      <w:tr>
        <w:trPr>
          <w:trHeight w:val="720" w:hRule="atLeast"/>
        </w:trPr>
        <w:tc>
          <w:tcPr>
            <w:tcW w:w="2480" w:type="dxa"/>
          </w:tcPr>
          <w:p>
            <w:pPr>
              <w:pStyle w:val="TableParagraph"/>
              <w:spacing w:before="107"/>
              <w:ind w:left="190"/>
              <w:rPr>
                <w:rFonts w:ascii="Consolas"/>
                <w:sz w:val="20"/>
              </w:rPr>
            </w:pPr>
            <w:r>
              <w:rPr>
                <w:rFonts w:ascii="Consolas"/>
                <w:color w:val="333333"/>
                <w:spacing w:val="-4"/>
                <w:sz w:val="20"/>
                <w:shd w:fill="F6F6F6" w:color="auto" w:val="clear"/>
              </w:rPr>
              <w:t>type</w:t>
            </w:r>
          </w:p>
        </w:tc>
        <w:tc>
          <w:tcPr>
            <w:tcW w:w="1280" w:type="dxa"/>
          </w:tcPr>
          <w:p>
            <w:pPr>
              <w:pStyle w:val="TableParagraph"/>
              <w:spacing w:before="107"/>
              <w:ind w:left="185"/>
              <w:rPr>
                <w:rFonts w:ascii="Consolas"/>
                <w:sz w:val="20"/>
              </w:rPr>
            </w:pPr>
            <w:r>
              <w:rPr>
                <w:rFonts w:ascii="Consolas"/>
                <w:color w:val="333333"/>
                <w:spacing w:val="-2"/>
                <w:sz w:val="20"/>
                <w:shd w:fill="F6F6F6" w:color="auto" w:val="clear"/>
              </w:rPr>
              <w:t>String</w:t>
            </w:r>
          </w:p>
        </w:tc>
        <w:tc>
          <w:tcPr>
            <w:tcW w:w="5920" w:type="dxa"/>
          </w:tcPr>
          <w:p>
            <w:pPr>
              <w:pStyle w:val="TableParagraph"/>
              <w:spacing w:before="108"/>
              <w:ind w:left="195"/>
              <w:rPr>
                <w:sz w:val="24"/>
              </w:rPr>
            </w:pPr>
            <w:r>
              <w:rPr>
                <w:color w:val="333333"/>
                <w:sz w:val="24"/>
                <w:shd w:fill="F6F6F6" w:color="auto" w:val="clear"/>
              </w:rPr>
              <w:t>type of the event (event </w:t>
            </w:r>
            <w:r>
              <w:rPr>
                <w:color w:val="333333"/>
                <w:spacing w:val="-2"/>
                <w:sz w:val="24"/>
                <w:shd w:fill="F6F6F6" w:color="auto" w:val="clear"/>
              </w:rPr>
              <w:t>name)</w:t>
            </w:r>
          </w:p>
        </w:tc>
      </w:tr>
      <w:tr>
        <w:trPr>
          <w:trHeight w:val="719" w:hRule="atLeast"/>
        </w:trPr>
        <w:tc>
          <w:tcPr>
            <w:tcW w:w="2480" w:type="dxa"/>
          </w:tcPr>
          <w:p>
            <w:pPr>
              <w:pStyle w:val="TableParagraph"/>
              <w:spacing w:before="109"/>
              <w:ind w:left="190"/>
              <w:rPr>
                <w:rFonts w:ascii="Consolas"/>
                <w:sz w:val="20"/>
              </w:rPr>
            </w:pPr>
            <w:r>
              <w:rPr>
                <w:rFonts w:ascii="Consolas"/>
                <w:color w:val="333333"/>
                <w:spacing w:val="-2"/>
                <w:sz w:val="20"/>
                <w:shd w:fill="F6F6F6" w:color="auto" w:val="clear"/>
              </w:rPr>
              <w:t>target</w:t>
            </w:r>
          </w:p>
        </w:tc>
        <w:tc>
          <w:tcPr>
            <w:tcW w:w="1280" w:type="dxa"/>
          </w:tcPr>
          <w:p>
            <w:pPr>
              <w:pStyle w:val="TableParagraph"/>
              <w:spacing w:before="109"/>
              <w:ind w:left="185"/>
              <w:rPr>
                <w:rFonts w:ascii="Consolas"/>
                <w:sz w:val="20"/>
              </w:rPr>
            </w:pPr>
            <w:r>
              <w:rPr>
                <w:rFonts w:ascii="Consolas"/>
                <w:color w:val="333333"/>
                <w:spacing w:val="-2"/>
                <w:sz w:val="20"/>
                <w:shd w:fill="F6F6F6" w:color="auto" w:val="clear"/>
              </w:rPr>
              <w:t>cc.Node</w:t>
            </w:r>
          </w:p>
        </w:tc>
        <w:tc>
          <w:tcPr>
            <w:tcW w:w="5920" w:type="dxa"/>
          </w:tcPr>
          <w:p>
            <w:pPr>
              <w:pStyle w:val="TableParagraph"/>
              <w:spacing w:before="110"/>
              <w:ind w:left="195"/>
              <w:rPr>
                <w:sz w:val="24"/>
              </w:rPr>
            </w:pPr>
            <w:r>
              <w:rPr>
                <w:color w:val="333333"/>
                <w:sz w:val="24"/>
                <w:shd w:fill="F6F6F6" w:color="auto" w:val="clear"/>
              </w:rPr>
              <w:t>primary object received by the </w:t>
            </w:r>
            <w:r>
              <w:rPr>
                <w:color w:val="333333"/>
                <w:spacing w:val="-2"/>
                <w:sz w:val="24"/>
                <w:shd w:fill="F6F6F6" w:color="auto" w:val="clear"/>
              </w:rPr>
              <w:t>event</w:t>
            </w:r>
          </w:p>
        </w:tc>
      </w:tr>
      <w:tr>
        <w:trPr>
          <w:trHeight w:val="1360" w:hRule="atLeast"/>
        </w:trPr>
        <w:tc>
          <w:tcPr>
            <w:tcW w:w="2480" w:type="dxa"/>
          </w:tcPr>
          <w:p>
            <w:pPr>
              <w:pStyle w:val="TableParagraph"/>
              <w:spacing w:before="112"/>
              <w:ind w:left="190"/>
              <w:rPr>
                <w:rFonts w:ascii="Consolas"/>
                <w:sz w:val="20"/>
              </w:rPr>
            </w:pPr>
            <w:r>
              <w:rPr>
                <w:rFonts w:ascii="Consolas"/>
                <w:color w:val="333333"/>
                <w:spacing w:val="-2"/>
                <w:sz w:val="20"/>
                <w:shd w:fill="F6F6F6" w:color="auto" w:val="clear"/>
              </w:rPr>
              <w:t>currentTarget</w:t>
            </w:r>
          </w:p>
        </w:tc>
        <w:tc>
          <w:tcPr>
            <w:tcW w:w="1280" w:type="dxa"/>
          </w:tcPr>
          <w:p>
            <w:pPr>
              <w:pStyle w:val="TableParagraph"/>
              <w:spacing w:before="112"/>
              <w:ind w:left="185"/>
              <w:rPr>
                <w:rFonts w:ascii="Consolas"/>
                <w:sz w:val="20"/>
              </w:rPr>
            </w:pPr>
            <w:r>
              <w:rPr>
                <w:rFonts w:ascii="Consolas"/>
                <w:color w:val="333333"/>
                <w:spacing w:val="-2"/>
                <w:sz w:val="20"/>
                <w:shd w:fill="F6F6F6" w:color="auto" w:val="clear"/>
              </w:rPr>
              <w:t>cc.Node</w:t>
            </w:r>
          </w:p>
        </w:tc>
        <w:tc>
          <w:tcPr>
            <w:tcW w:w="5920" w:type="dxa"/>
          </w:tcPr>
          <w:p>
            <w:pPr>
              <w:pStyle w:val="TableParagraph"/>
              <w:spacing w:line="276" w:lineRule="auto" w:before="113"/>
              <w:ind w:left="195" w:right="185"/>
              <w:jc w:val="both"/>
              <w:rPr>
                <w:sz w:val="24"/>
              </w:rPr>
            </w:pPr>
            <w:r>
              <w:rPr>
                <w:color w:val="333333"/>
                <w:sz w:val="24"/>
                <w:shd w:fill="F6F6F6" w:color="auto" w:val="clear"/>
              </w:rPr>
              <w:t>current object receiving the event; current object of</w:t>
            </w:r>
            <w:r>
              <w:rPr>
                <w:color w:val="333333"/>
                <w:sz w:val="24"/>
              </w:rPr>
              <w:t> </w:t>
            </w:r>
            <w:r>
              <w:rPr>
                <w:color w:val="333333"/>
                <w:sz w:val="24"/>
                <w:shd w:fill="F6F6F6" w:color="auto" w:val="clear"/>
              </w:rPr>
              <w:t>the event in the bubble stage may be</w:t>
            </w:r>
            <w:r>
              <w:rPr>
                <w:color w:val="333333"/>
                <w:spacing w:val="-4"/>
                <w:sz w:val="24"/>
                <w:shd w:fill="F6F6F6" w:color="auto" w:val="clear"/>
              </w:rPr>
              <w:t> </w:t>
            </w:r>
            <w:r>
              <w:rPr>
                <w:color w:val="333333"/>
                <w:sz w:val="24"/>
                <w:shd w:fill="F6F6F6" w:color="auto" w:val="clear"/>
              </w:rPr>
              <w:t>different</w:t>
            </w:r>
            <w:r>
              <w:rPr>
                <w:color w:val="333333"/>
                <w:spacing w:val="-5"/>
                <w:sz w:val="24"/>
                <w:shd w:fill="F6F6F6" w:color="auto" w:val="clear"/>
              </w:rPr>
              <w:t> </w:t>
            </w:r>
            <w:r>
              <w:rPr>
                <w:color w:val="333333"/>
                <w:sz w:val="24"/>
                <w:shd w:fill="F6F6F6" w:color="auto" w:val="clear"/>
              </w:rPr>
              <w:t>from</w:t>
            </w:r>
            <w:r>
              <w:rPr>
                <w:color w:val="333333"/>
                <w:sz w:val="24"/>
              </w:rPr>
              <w:t> </w:t>
            </w:r>
            <w:r>
              <w:rPr>
                <w:color w:val="333333"/>
                <w:sz w:val="24"/>
                <w:shd w:fill="F6F6F6" w:color="auto" w:val="clear"/>
              </w:rPr>
              <w:t>the primary object</w:t>
            </w:r>
          </w:p>
        </w:tc>
      </w:tr>
      <w:tr>
        <w:trPr>
          <w:trHeight w:val="720" w:hRule="atLeast"/>
        </w:trPr>
        <w:tc>
          <w:tcPr>
            <w:tcW w:w="2480" w:type="dxa"/>
          </w:tcPr>
          <w:p>
            <w:pPr>
              <w:pStyle w:val="TableParagraph"/>
              <w:spacing w:before="109"/>
              <w:ind w:left="190"/>
              <w:rPr>
                <w:rFonts w:ascii="Consolas"/>
                <w:sz w:val="20"/>
              </w:rPr>
            </w:pPr>
            <w:r>
              <w:rPr>
                <w:rFonts w:ascii="Consolas"/>
                <w:color w:val="333333"/>
                <w:spacing w:val="-2"/>
                <w:sz w:val="20"/>
                <w:shd w:fill="F6F6F6" w:color="auto" w:val="clear"/>
              </w:rPr>
              <w:t>getType</w:t>
            </w:r>
          </w:p>
        </w:tc>
        <w:tc>
          <w:tcPr>
            <w:tcW w:w="1280" w:type="dxa"/>
          </w:tcPr>
          <w:p>
            <w:pPr>
              <w:pStyle w:val="TableParagraph"/>
              <w:spacing w:before="109"/>
              <w:ind w:left="185"/>
              <w:rPr>
                <w:rFonts w:ascii="Consolas"/>
                <w:sz w:val="20"/>
              </w:rPr>
            </w:pPr>
            <w:r>
              <w:rPr>
                <w:rFonts w:ascii="Consolas"/>
                <w:color w:val="333333"/>
                <w:spacing w:val="-2"/>
                <w:sz w:val="20"/>
                <w:shd w:fill="F6F6F6" w:color="auto" w:val="clear"/>
              </w:rPr>
              <w:t>Function</w:t>
            </w:r>
          </w:p>
        </w:tc>
        <w:tc>
          <w:tcPr>
            <w:tcW w:w="5920" w:type="dxa"/>
          </w:tcPr>
          <w:p>
            <w:pPr>
              <w:pStyle w:val="TableParagraph"/>
              <w:spacing w:before="110"/>
              <w:ind w:left="195"/>
              <w:rPr>
                <w:sz w:val="24"/>
              </w:rPr>
            </w:pPr>
            <w:r>
              <w:rPr>
                <w:color w:val="333333"/>
                <w:sz w:val="24"/>
                <w:shd w:fill="F6F6F6" w:color="auto" w:val="clear"/>
              </w:rPr>
              <w:t>get the type of the </w:t>
            </w:r>
            <w:r>
              <w:rPr>
                <w:color w:val="333333"/>
                <w:spacing w:val="-2"/>
                <w:sz w:val="24"/>
                <w:shd w:fill="F6F6F6" w:color="auto" w:val="clear"/>
              </w:rPr>
              <w:t>event</w:t>
            </w:r>
          </w:p>
        </w:tc>
      </w:tr>
      <w:tr>
        <w:trPr>
          <w:trHeight w:val="1360" w:hRule="atLeast"/>
        </w:trPr>
        <w:tc>
          <w:tcPr>
            <w:tcW w:w="2480" w:type="dxa"/>
          </w:tcPr>
          <w:p>
            <w:pPr>
              <w:pStyle w:val="TableParagraph"/>
              <w:spacing w:before="111"/>
              <w:ind w:left="190"/>
              <w:rPr>
                <w:rFonts w:ascii="Consolas"/>
                <w:sz w:val="20"/>
              </w:rPr>
            </w:pPr>
            <w:r>
              <w:rPr>
                <w:rFonts w:ascii="Consolas"/>
                <w:color w:val="333333"/>
                <w:spacing w:val="-2"/>
                <w:sz w:val="20"/>
                <w:shd w:fill="F6F6F6" w:color="auto" w:val="clear"/>
              </w:rPr>
              <w:t>stopPropagation</w:t>
            </w:r>
          </w:p>
        </w:tc>
        <w:tc>
          <w:tcPr>
            <w:tcW w:w="1280" w:type="dxa"/>
          </w:tcPr>
          <w:p>
            <w:pPr>
              <w:pStyle w:val="TableParagraph"/>
              <w:spacing w:before="111"/>
              <w:ind w:left="185"/>
              <w:rPr>
                <w:rFonts w:ascii="Consolas"/>
                <w:sz w:val="20"/>
              </w:rPr>
            </w:pPr>
            <w:r>
              <w:rPr>
                <w:rFonts w:ascii="Consolas"/>
                <w:color w:val="333333"/>
                <w:spacing w:val="-2"/>
                <w:sz w:val="20"/>
                <w:shd w:fill="F6F6F6" w:color="auto" w:val="clear"/>
              </w:rPr>
              <w:t>Function</w:t>
            </w:r>
          </w:p>
        </w:tc>
        <w:tc>
          <w:tcPr>
            <w:tcW w:w="5920" w:type="dxa"/>
          </w:tcPr>
          <w:p>
            <w:pPr>
              <w:pStyle w:val="TableParagraph"/>
              <w:spacing w:line="276" w:lineRule="auto" w:before="112"/>
              <w:ind w:left="195" w:right="186"/>
              <w:jc w:val="both"/>
              <w:rPr>
                <w:sz w:val="24"/>
              </w:rPr>
            </w:pPr>
            <w:r>
              <w:rPr>
                <w:color w:val="333333"/>
                <w:sz w:val="24"/>
                <w:shd w:fill="F6F6F6" w:color="auto" w:val="clear"/>
              </w:rPr>
              <w:t>stop the bubble stage, the</w:t>
            </w:r>
            <w:r>
              <w:rPr>
                <w:color w:val="333333"/>
                <w:spacing w:val="-4"/>
                <w:sz w:val="24"/>
                <w:shd w:fill="F6F6F6" w:color="auto" w:val="clear"/>
              </w:rPr>
              <w:t> </w:t>
            </w:r>
            <w:r>
              <w:rPr>
                <w:color w:val="333333"/>
                <w:sz w:val="24"/>
                <w:shd w:fill="F6F6F6" w:color="auto" w:val="clear"/>
              </w:rPr>
              <w:t>event</w:t>
            </w:r>
            <w:r>
              <w:rPr>
                <w:color w:val="333333"/>
                <w:spacing w:val="-4"/>
                <w:sz w:val="24"/>
                <w:shd w:fill="F6F6F6" w:color="auto" w:val="clear"/>
              </w:rPr>
              <w:t> </w:t>
            </w:r>
            <w:r>
              <w:rPr>
                <w:color w:val="333333"/>
                <w:sz w:val="24"/>
                <w:shd w:fill="F6F6F6" w:color="auto" w:val="clear"/>
              </w:rPr>
              <w:t>will</w:t>
            </w:r>
            <w:r>
              <w:rPr>
                <w:color w:val="333333"/>
                <w:spacing w:val="-4"/>
                <w:sz w:val="24"/>
                <w:shd w:fill="F6F6F6" w:color="auto" w:val="clear"/>
              </w:rPr>
              <w:t> </w:t>
            </w:r>
            <w:r>
              <w:rPr>
                <w:color w:val="333333"/>
                <w:sz w:val="24"/>
                <w:shd w:fill="F6F6F6" w:color="auto" w:val="clear"/>
              </w:rPr>
              <w:t>no</w:t>
            </w:r>
            <w:r>
              <w:rPr>
                <w:color w:val="333333"/>
                <w:spacing w:val="-4"/>
                <w:sz w:val="24"/>
                <w:shd w:fill="F6F6F6" w:color="auto" w:val="clear"/>
              </w:rPr>
              <w:t> </w:t>
            </w:r>
            <w:r>
              <w:rPr>
                <w:color w:val="333333"/>
                <w:sz w:val="24"/>
                <w:shd w:fill="F6F6F6" w:color="auto" w:val="clear"/>
              </w:rPr>
              <w:t>longer</w:t>
            </w:r>
            <w:r>
              <w:rPr>
                <w:color w:val="333333"/>
                <w:spacing w:val="-4"/>
                <w:sz w:val="24"/>
                <w:shd w:fill="F6F6F6" w:color="auto" w:val="clear"/>
              </w:rPr>
              <w:t> </w:t>
            </w:r>
            <w:r>
              <w:rPr>
                <w:color w:val="333333"/>
                <w:sz w:val="24"/>
                <w:shd w:fill="F6F6F6" w:color="auto" w:val="clear"/>
              </w:rPr>
              <w:t>pass</w:t>
            </w:r>
            <w:r>
              <w:rPr>
                <w:color w:val="333333"/>
                <w:sz w:val="24"/>
              </w:rPr>
              <w:t> </w:t>
            </w:r>
            <w:r>
              <w:rPr>
                <w:color w:val="333333"/>
                <w:sz w:val="24"/>
                <w:shd w:fill="F6F6F6" w:color="auto" w:val="clear"/>
              </w:rPr>
              <w:t>on to the parent node while the rest of</w:t>
            </w:r>
            <w:r>
              <w:rPr>
                <w:color w:val="333333"/>
                <w:spacing w:val="-3"/>
                <w:sz w:val="24"/>
                <w:shd w:fill="F6F6F6" w:color="auto" w:val="clear"/>
              </w:rPr>
              <w:t> </w:t>
            </w:r>
            <w:r>
              <w:rPr>
                <w:color w:val="333333"/>
                <w:sz w:val="24"/>
                <w:shd w:fill="F6F6F6" w:color="auto" w:val="clear"/>
              </w:rPr>
              <w:t>the</w:t>
            </w:r>
            <w:r>
              <w:rPr>
                <w:color w:val="333333"/>
                <w:spacing w:val="-3"/>
                <w:sz w:val="24"/>
                <w:shd w:fill="F6F6F6" w:color="auto" w:val="clear"/>
              </w:rPr>
              <w:t> </w:t>
            </w:r>
            <w:r>
              <w:rPr>
                <w:color w:val="333333"/>
                <w:sz w:val="24"/>
                <w:shd w:fill="F6F6F6" w:color="auto" w:val="clear"/>
              </w:rPr>
              <w:t>listeners</w:t>
            </w:r>
            <w:r>
              <w:rPr>
                <w:color w:val="333333"/>
                <w:sz w:val="24"/>
              </w:rPr>
              <w:t> </w:t>
            </w:r>
            <w:r>
              <w:rPr>
                <w:color w:val="333333"/>
                <w:sz w:val="24"/>
                <w:shd w:fill="F6F6F6" w:color="auto" w:val="clear"/>
              </w:rPr>
              <w:t>of the current node will still receive the event</w:t>
            </w:r>
          </w:p>
        </w:tc>
      </w:tr>
    </w:tbl>
    <w:p>
      <w:pPr>
        <w:pStyle w:val="TableParagraph"/>
        <w:spacing w:after="0" w:line="276" w:lineRule="auto"/>
        <w:jc w:val="both"/>
        <w:rPr>
          <w:sz w:val="24"/>
        </w:rPr>
        <w:sectPr>
          <w:pgSz w:w="12240" w:h="15840"/>
          <w:pgMar w:top="1360" w:bottom="1292" w:left="720" w:right="0"/>
        </w:sectPr>
      </w:pPr>
    </w:p>
    <w:tbl>
      <w:tblPr>
        <w:tblW w:w="0" w:type="auto"/>
        <w:jc w:val="left"/>
        <w:tblInd w:w="599"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top w:w="0" w:type="dxa"/>
          <w:left w:w="0" w:type="dxa"/>
          <w:bottom w:w="0" w:type="dxa"/>
          <w:right w:w="0" w:type="dxa"/>
        </w:tblCellMar>
        <w:tblLook w:val="01E0"/>
      </w:tblPr>
      <w:tblGrid>
        <w:gridCol w:w="2480"/>
        <w:gridCol w:w="1280"/>
        <w:gridCol w:w="5920"/>
      </w:tblGrid>
      <w:tr>
        <w:trPr>
          <w:trHeight w:val="1339" w:hRule="atLeast"/>
        </w:trPr>
        <w:tc>
          <w:tcPr>
            <w:tcW w:w="2480" w:type="dxa"/>
          </w:tcPr>
          <w:p>
            <w:pPr>
              <w:pStyle w:val="TableParagraph"/>
              <w:spacing w:line="276" w:lineRule="auto" w:before="98"/>
              <w:ind w:left="190"/>
              <w:rPr>
                <w:rFonts w:ascii="Consolas"/>
                <w:sz w:val="20"/>
              </w:rPr>
            </w:pPr>
            <w:r>
              <w:rPr>
                <w:rFonts w:ascii="Consolas"/>
                <w:color w:val="333333"/>
                <w:spacing w:val="-2"/>
                <w:sz w:val="20"/>
                <w:shd w:fill="F6F6F6" w:color="auto" w:val="clear"/>
              </w:rPr>
              <w:t>stopPropagationImm</w:t>
            </w:r>
            <w:r>
              <w:rPr>
                <w:rFonts w:ascii="Consolas"/>
                <w:color w:val="333333"/>
                <w:spacing w:val="-2"/>
                <w:sz w:val="20"/>
              </w:rPr>
              <w:t> </w:t>
            </w:r>
            <w:r>
              <w:rPr>
                <w:rFonts w:ascii="Consolas"/>
                <w:color w:val="333333"/>
                <w:spacing w:val="-2"/>
                <w:sz w:val="20"/>
                <w:shd w:fill="F6F6F6" w:color="auto" w:val="clear"/>
              </w:rPr>
              <w:t>ediate</w:t>
            </w:r>
          </w:p>
        </w:tc>
        <w:tc>
          <w:tcPr>
            <w:tcW w:w="1280" w:type="dxa"/>
          </w:tcPr>
          <w:p>
            <w:pPr>
              <w:pStyle w:val="TableParagraph"/>
              <w:spacing w:before="98"/>
              <w:ind w:left="0" w:right="8"/>
              <w:jc w:val="center"/>
              <w:rPr>
                <w:rFonts w:ascii="Consolas"/>
                <w:sz w:val="20"/>
              </w:rPr>
            </w:pPr>
            <w:r>
              <w:rPr>
                <w:rFonts w:ascii="Consolas"/>
                <w:color w:val="333333"/>
                <w:spacing w:val="-2"/>
                <w:sz w:val="20"/>
                <w:shd w:fill="F6F6F6" w:color="auto" w:val="clear"/>
              </w:rPr>
              <w:t>Function</w:t>
            </w:r>
          </w:p>
        </w:tc>
        <w:tc>
          <w:tcPr>
            <w:tcW w:w="5920" w:type="dxa"/>
          </w:tcPr>
          <w:p>
            <w:pPr>
              <w:pStyle w:val="TableParagraph"/>
              <w:spacing w:line="276" w:lineRule="auto"/>
              <w:ind w:left="195" w:right="193"/>
              <w:jc w:val="both"/>
              <w:rPr>
                <w:sz w:val="24"/>
              </w:rPr>
            </w:pPr>
            <w:r>
              <w:rPr>
                <w:sz w:val="24"/>
              </w:rPr>
              <mc:AlternateContent>
                <mc:Choice Requires="wps">
                  <w:drawing>
                    <wp:anchor distT="0" distB="0" distL="0" distR="0" allowOverlap="1" layoutInCell="1" locked="0" behindDoc="1" simplePos="0" relativeHeight="484676096">
                      <wp:simplePos x="0" y="0"/>
                      <wp:positionH relativeFrom="column">
                        <wp:posOffset>123825</wp:posOffset>
                      </wp:positionH>
                      <wp:positionV relativeFrom="paragraph">
                        <wp:posOffset>63500</wp:posOffset>
                      </wp:positionV>
                      <wp:extent cx="3498850" cy="175260"/>
                      <wp:effectExtent l="0" t="0" r="0" b="0"/>
                      <wp:wrapNone/>
                      <wp:docPr id="57" name="Group 57"/>
                      <wp:cNvGraphicFramePr>
                        <a:graphicFrameLocks/>
                      </wp:cNvGraphicFramePr>
                      <a:graphic>
                        <a:graphicData uri="http://schemas.microsoft.com/office/word/2010/wordprocessingGroup">
                          <wpg:wgp>
                            <wpg:cNvPr id="57" name="Group 57"/>
                            <wpg:cNvGrpSpPr/>
                            <wpg:grpSpPr>
                              <a:xfrm>
                                <a:off x="0" y="0"/>
                                <a:ext cx="3498850" cy="175260"/>
                                <a:chExt cx="3498850" cy="175260"/>
                              </a:xfrm>
                            </wpg:grpSpPr>
                            <wps:wsp>
                              <wps:cNvPr id="58" name="Graphic 58"/>
                              <wps:cNvSpPr/>
                              <wps:spPr>
                                <a:xfrm>
                                  <a:off x="0" y="0"/>
                                  <a:ext cx="3498850" cy="175260"/>
                                </a:xfrm>
                                <a:custGeom>
                                  <a:avLst/>
                                  <a:gdLst/>
                                  <a:ahLst/>
                                  <a:cxnLst/>
                                  <a:rect l="l" t="t" r="r" b="b"/>
                                  <a:pathLst>
                                    <a:path w="3498850" h="175260">
                                      <a:moveTo>
                                        <a:pt x="3498799" y="175244"/>
                                      </a:moveTo>
                                      <a:lnTo>
                                        <a:pt x="0" y="175244"/>
                                      </a:lnTo>
                                      <a:lnTo>
                                        <a:pt x="0" y="0"/>
                                      </a:lnTo>
                                      <a:lnTo>
                                        <a:pt x="3498799" y="0"/>
                                      </a:lnTo>
                                      <a:lnTo>
                                        <a:pt x="3498799" y="175244"/>
                                      </a:lnTo>
                                      <a:close/>
                                    </a:path>
                                  </a:pathLst>
                                </a:custGeom>
                                <a:solidFill>
                                  <a:srgbClr val="F6F6F6"/>
                                </a:solidFill>
                              </wps:spPr>
                              <wps:bodyPr wrap="square" lIns="0" tIns="0" rIns="0" bIns="0" rtlCol="0">
                                <a:prstTxWarp prst="textNoShape">
                                  <a:avLst/>
                                </a:prstTxWarp>
                                <a:noAutofit/>
                              </wps:bodyPr>
                            </wps:wsp>
                          </wpg:wgp>
                        </a:graphicData>
                      </a:graphic>
                    </wp:anchor>
                  </w:drawing>
                </mc:Choice>
                <mc:Fallback>
                  <w:pict>
                    <v:group style="position:absolute;margin-left:9.75pt;margin-top:5pt;width:275.5pt;height:13.8pt;mso-position-horizontal-relative:column;mso-position-vertical-relative:paragraph;z-index:-18640384" id="docshapegroup12" coordorigin="195,100" coordsize="5510,276">
                      <v:rect style="position:absolute;left:195;top:100;width:5510;height:276" id="docshape13" filled="true" fillcolor="#f6f6f6" stroked="false">
                        <v:fill type="solid"/>
                      </v:rect>
                      <w10:wrap type="none"/>
                    </v:group>
                  </w:pict>
                </mc:Fallback>
              </mc:AlternateContent>
            </w:r>
            <w:r>
              <w:rPr>
                <w:color w:val="333333"/>
                <w:sz w:val="24"/>
              </w:rPr>
              <w:t>stop</w:t>
            </w:r>
            <w:r>
              <w:rPr>
                <w:color w:val="333333"/>
                <w:spacing w:val="-5"/>
                <w:sz w:val="24"/>
              </w:rPr>
              <w:t> </w:t>
            </w:r>
            <w:r>
              <w:rPr>
                <w:color w:val="333333"/>
                <w:sz w:val="24"/>
              </w:rPr>
              <w:t>delivering</w:t>
            </w:r>
            <w:r>
              <w:rPr>
                <w:color w:val="333333"/>
                <w:spacing w:val="-5"/>
                <w:sz w:val="24"/>
              </w:rPr>
              <w:t> </w:t>
            </w:r>
            <w:r>
              <w:rPr>
                <w:color w:val="333333"/>
                <w:sz w:val="24"/>
              </w:rPr>
              <w:t>the</w:t>
            </w:r>
            <w:r>
              <w:rPr>
                <w:color w:val="333333"/>
                <w:spacing w:val="-5"/>
                <w:sz w:val="24"/>
              </w:rPr>
              <w:t> </w:t>
            </w:r>
            <w:r>
              <w:rPr>
                <w:color w:val="333333"/>
                <w:sz w:val="24"/>
              </w:rPr>
              <w:t>event.</w:t>
            </w:r>
            <w:r>
              <w:rPr>
                <w:color w:val="333333"/>
                <w:spacing w:val="-5"/>
                <w:sz w:val="24"/>
              </w:rPr>
              <w:t> </w:t>
            </w:r>
            <w:r>
              <w:rPr>
                <w:color w:val="333333"/>
                <w:sz w:val="24"/>
              </w:rPr>
              <w:t>The</w:t>
            </w:r>
            <w:r>
              <w:rPr>
                <w:color w:val="333333"/>
                <w:spacing w:val="-5"/>
                <w:sz w:val="24"/>
              </w:rPr>
              <w:t> </w:t>
            </w:r>
            <w:r>
              <w:rPr>
                <w:color w:val="333333"/>
                <w:sz w:val="24"/>
              </w:rPr>
              <w:t>event</w:t>
            </w:r>
            <w:r>
              <w:rPr>
                <w:color w:val="333333"/>
                <w:spacing w:val="-6"/>
                <w:sz w:val="24"/>
              </w:rPr>
              <w:t> </w:t>
            </w:r>
            <w:r>
              <w:rPr>
                <w:color w:val="333333"/>
                <w:sz w:val="24"/>
              </w:rPr>
              <w:t>will</w:t>
            </w:r>
            <w:r>
              <w:rPr>
                <w:color w:val="333333"/>
                <w:spacing w:val="-5"/>
                <w:sz w:val="24"/>
              </w:rPr>
              <w:t> </w:t>
            </w:r>
            <w:r>
              <w:rPr>
                <w:color w:val="333333"/>
                <w:sz w:val="24"/>
              </w:rPr>
              <w:t>not</w:t>
            </w:r>
            <w:r>
              <w:rPr>
                <w:color w:val="333333"/>
                <w:spacing w:val="-5"/>
                <w:sz w:val="24"/>
              </w:rPr>
              <w:t> </w:t>
            </w:r>
            <w:r>
              <w:rPr>
                <w:color w:val="333333"/>
                <w:sz w:val="24"/>
              </w:rPr>
              <w:t>pass</w:t>
            </w:r>
            <w:r>
              <w:rPr>
                <w:color w:val="333333"/>
                <w:spacing w:val="-5"/>
                <w:sz w:val="24"/>
              </w:rPr>
              <w:t> </w:t>
            </w:r>
            <w:r>
              <w:rPr>
                <w:color w:val="333333"/>
                <w:sz w:val="24"/>
              </w:rPr>
              <w:t>on </w:t>
            </w:r>
            <w:r>
              <w:rPr>
                <w:color w:val="333333"/>
                <w:sz w:val="24"/>
                <w:shd w:fill="F6F6F6" w:color="auto" w:val="clear"/>
              </w:rPr>
              <w:t>to the parent node and the rest of the listeners of</w:t>
            </w:r>
            <w:r>
              <w:rPr>
                <w:color w:val="333333"/>
                <w:sz w:val="24"/>
              </w:rPr>
              <w:t> </w:t>
            </w:r>
            <w:r>
              <w:rPr>
                <w:color w:val="333333"/>
                <w:sz w:val="24"/>
                <w:shd w:fill="F6F6F6" w:color="auto" w:val="clear"/>
              </w:rPr>
              <w:t>the current node</w:t>
            </w:r>
          </w:p>
        </w:tc>
      </w:tr>
      <w:tr>
        <w:trPr>
          <w:trHeight w:val="1040" w:hRule="atLeast"/>
        </w:trPr>
        <w:tc>
          <w:tcPr>
            <w:tcW w:w="2480" w:type="dxa"/>
          </w:tcPr>
          <w:p>
            <w:pPr>
              <w:pStyle w:val="TableParagraph"/>
              <w:spacing w:before="115"/>
              <w:ind w:left="190"/>
              <w:rPr>
                <w:rFonts w:ascii="Consolas"/>
                <w:sz w:val="20"/>
              </w:rPr>
            </w:pPr>
            <w:r>
              <w:rPr>
                <w:rFonts w:ascii="Consolas"/>
                <w:color w:val="333333"/>
                <w:spacing w:val="-2"/>
                <w:sz w:val="20"/>
                <w:shd w:fill="F6F6F6" w:color="auto" w:val="clear"/>
              </w:rPr>
              <w:t>getCurrentTarget</w:t>
            </w:r>
          </w:p>
        </w:tc>
        <w:tc>
          <w:tcPr>
            <w:tcW w:w="1280" w:type="dxa"/>
          </w:tcPr>
          <w:p>
            <w:pPr>
              <w:pStyle w:val="TableParagraph"/>
              <w:spacing w:before="115"/>
              <w:ind w:left="0" w:right="8"/>
              <w:jc w:val="center"/>
              <w:rPr>
                <w:rFonts w:ascii="Consolas"/>
                <w:sz w:val="20"/>
              </w:rPr>
            </w:pPr>
            <w:r>
              <w:rPr>
                <w:rFonts w:ascii="Consolas"/>
                <w:color w:val="333333"/>
                <w:spacing w:val="-2"/>
                <w:sz w:val="20"/>
                <w:shd w:fill="F6F6F6" w:color="auto" w:val="clear"/>
              </w:rPr>
              <w:t>Function</w:t>
            </w:r>
          </w:p>
        </w:tc>
        <w:tc>
          <w:tcPr>
            <w:tcW w:w="5920" w:type="dxa"/>
          </w:tcPr>
          <w:p>
            <w:pPr>
              <w:pStyle w:val="TableParagraph"/>
              <w:spacing w:line="276" w:lineRule="auto" w:before="117"/>
              <w:ind w:left="195"/>
              <w:rPr>
                <w:sz w:val="24"/>
              </w:rPr>
            </w:pPr>
            <w:r>
              <w:rPr>
                <w:sz w:val="24"/>
              </w:rPr>
              <mc:AlternateContent>
                <mc:Choice Requires="wps">
                  <w:drawing>
                    <wp:anchor distT="0" distB="0" distL="0" distR="0" allowOverlap="1" layoutInCell="1" locked="0" behindDoc="1" simplePos="0" relativeHeight="484676608">
                      <wp:simplePos x="0" y="0"/>
                      <wp:positionH relativeFrom="column">
                        <wp:posOffset>123825</wp:posOffset>
                      </wp:positionH>
                      <wp:positionV relativeFrom="paragraph">
                        <wp:posOffset>74295</wp:posOffset>
                      </wp:positionV>
                      <wp:extent cx="3500120" cy="175260"/>
                      <wp:effectExtent l="0" t="0" r="0" b="0"/>
                      <wp:wrapNone/>
                      <wp:docPr id="59" name="Group 59"/>
                      <wp:cNvGraphicFramePr>
                        <a:graphicFrameLocks/>
                      </wp:cNvGraphicFramePr>
                      <a:graphic>
                        <a:graphicData uri="http://schemas.microsoft.com/office/word/2010/wordprocessingGroup">
                          <wpg:wgp>
                            <wpg:cNvPr id="59" name="Group 59"/>
                            <wpg:cNvGrpSpPr/>
                            <wpg:grpSpPr>
                              <a:xfrm>
                                <a:off x="0" y="0"/>
                                <a:ext cx="3500120" cy="175260"/>
                                <a:chExt cx="3500120" cy="175260"/>
                              </a:xfrm>
                            </wpg:grpSpPr>
                            <wps:wsp>
                              <wps:cNvPr id="60" name="Graphic 60"/>
                              <wps:cNvSpPr/>
                              <wps:spPr>
                                <a:xfrm>
                                  <a:off x="0" y="0"/>
                                  <a:ext cx="3500120" cy="175260"/>
                                </a:xfrm>
                                <a:custGeom>
                                  <a:avLst/>
                                  <a:gdLst/>
                                  <a:ahLst/>
                                  <a:cxnLst/>
                                  <a:rect l="l" t="t" r="r" b="b"/>
                                  <a:pathLst>
                                    <a:path w="3500120" h="175260">
                                      <a:moveTo>
                                        <a:pt x="3499694" y="175244"/>
                                      </a:moveTo>
                                      <a:lnTo>
                                        <a:pt x="0" y="175244"/>
                                      </a:lnTo>
                                      <a:lnTo>
                                        <a:pt x="0" y="0"/>
                                      </a:lnTo>
                                      <a:lnTo>
                                        <a:pt x="3499694" y="0"/>
                                      </a:lnTo>
                                      <a:lnTo>
                                        <a:pt x="3499694" y="175244"/>
                                      </a:lnTo>
                                      <a:close/>
                                    </a:path>
                                  </a:pathLst>
                                </a:custGeom>
                                <a:solidFill>
                                  <a:srgbClr val="F6F6F6"/>
                                </a:solidFill>
                              </wps:spPr>
                              <wps:bodyPr wrap="square" lIns="0" tIns="0" rIns="0" bIns="0" rtlCol="0">
                                <a:prstTxWarp prst="textNoShape">
                                  <a:avLst/>
                                </a:prstTxWarp>
                                <a:noAutofit/>
                              </wps:bodyPr>
                            </wps:wsp>
                          </wpg:wgp>
                        </a:graphicData>
                      </a:graphic>
                    </wp:anchor>
                  </w:drawing>
                </mc:Choice>
                <mc:Fallback>
                  <w:pict>
                    <v:group style="position:absolute;margin-left:9.75pt;margin-top:5.85001pt;width:275.6pt;height:13.8pt;mso-position-horizontal-relative:column;mso-position-vertical-relative:paragraph;z-index:-18639872" id="docshapegroup14" coordorigin="195,117" coordsize="5512,276">
                      <v:rect style="position:absolute;left:195;top:117;width:5512;height:276" id="docshape15" filled="true" fillcolor="#f6f6f6" stroked="false">
                        <v:fill type="solid"/>
                      </v:rect>
                      <w10:wrap type="none"/>
                    </v:group>
                  </w:pict>
                </mc:Fallback>
              </mc:AlternateContent>
            </w:r>
            <w:r>
              <w:rPr>
                <w:color w:val="333333"/>
                <w:sz w:val="24"/>
              </w:rPr>
              <w:t>get</w:t>
            </w:r>
            <w:r>
              <w:rPr>
                <w:color w:val="333333"/>
                <w:spacing w:val="40"/>
                <w:sz w:val="24"/>
              </w:rPr>
              <w:t> </w:t>
            </w:r>
            <w:r>
              <w:rPr>
                <w:color w:val="333333"/>
                <w:sz w:val="24"/>
              </w:rPr>
              <w:t>the</w:t>
            </w:r>
            <w:r>
              <w:rPr>
                <w:color w:val="333333"/>
                <w:spacing w:val="40"/>
                <w:sz w:val="24"/>
              </w:rPr>
              <w:t> </w:t>
            </w:r>
            <w:r>
              <w:rPr>
                <w:color w:val="333333"/>
                <w:sz w:val="24"/>
              </w:rPr>
              <w:t>target</w:t>
            </w:r>
            <w:r>
              <w:rPr>
                <w:color w:val="333333"/>
                <w:spacing w:val="40"/>
                <w:sz w:val="24"/>
              </w:rPr>
              <w:t> </w:t>
            </w:r>
            <w:r>
              <w:rPr>
                <w:color w:val="333333"/>
                <w:sz w:val="24"/>
              </w:rPr>
              <w:t>node</w:t>
            </w:r>
            <w:r>
              <w:rPr>
                <w:color w:val="333333"/>
                <w:spacing w:val="40"/>
                <w:sz w:val="24"/>
              </w:rPr>
              <w:t> </w:t>
            </w:r>
            <w:r>
              <w:rPr>
                <w:color w:val="333333"/>
                <w:sz w:val="24"/>
              </w:rPr>
              <w:t>that</w:t>
            </w:r>
            <w:r>
              <w:rPr>
                <w:color w:val="333333"/>
                <w:spacing w:val="40"/>
                <w:sz w:val="24"/>
              </w:rPr>
              <w:t> </w:t>
            </w:r>
            <w:r>
              <w:rPr>
                <w:color w:val="333333"/>
                <w:sz w:val="24"/>
              </w:rPr>
              <w:t>is</w:t>
            </w:r>
            <w:r>
              <w:rPr>
                <w:color w:val="333333"/>
                <w:spacing w:val="40"/>
                <w:sz w:val="24"/>
              </w:rPr>
              <w:t> </w:t>
            </w:r>
            <w:r>
              <w:rPr>
                <w:color w:val="333333"/>
                <w:sz w:val="24"/>
              </w:rPr>
              <w:t>currently</w:t>
            </w:r>
            <w:r>
              <w:rPr>
                <w:color w:val="333333"/>
                <w:spacing w:val="40"/>
                <w:sz w:val="24"/>
              </w:rPr>
              <w:t> </w:t>
            </w:r>
            <w:r>
              <w:rPr>
                <w:color w:val="333333"/>
                <w:sz w:val="24"/>
              </w:rPr>
              <w:t>receiving</w:t>
            </w:r>
            <w:r>
              <w:rPr>
                <w:color w:val="333333"/>
                <w:spacing w:val="40"/>
                <w:sz w:val="24"/>
              </w:rPr>
              <w:t> </w:t>
            </w:r>
            <w:r>
              <w:rPr>
                <w:color w:val="333333"/>
                <w:sz w:val="24"/>
              </w:rPr>
              <w:t>the </w:t>
            </w:r>
            <w:r>
              <w:rPr>
                <w:color w:val="333333"/>
                <w:spacing w:val="-2"/>
                <w:sz w:val="24"/>
                <w:shd w:fill="F6F6F6" w:color="auto" w:val="clear"/>
              </w:rPr>
              <w:t>event</w:t>
            </w:r>
          </w:p>
        </w:tc>
      </w:tr>
      <w:tr>
        <w:trPr>
          <w:trHeight w:val="1040" w:hRule="atLeast"/>
        </w:trPr>
        <w:tc>
          <w:tcPr>
            <w:tcW w:w="2480" w:type="dxa"/>
          </w:tcPr>
          <w:p>
            <w:pPr>
              <w:pStyle w:val="TableParagraph"/>
              <w:spacing w:before="115"/>
              <w:ind w:left="190"/>
              <w:rPr>
                <w:rFonts w:ascii="Consolas"/>
                <w:sz w:val="20"/>
              </w:rPr>
            </w:pPr>
            <w:r>
              <w:rPr>
                <w:rFonts w:ascii="Consolas"/>
                <w:color w:val="333333"/>
                <w:spacing w:val="-2"/>
                <w:sz w:val="20"/>
                <w:shd w:fill="F6F6F6" w:color="auto" w:val="clear"/>
              </w:rPr>
              <w:t>detail</w:t>
            </w:r>
          </w:p>
        </w:tc>
        <w:tc>
          <w:tcPr>
            <w:tcW w:w="1280" w:type="dxa"/>
          </w:tcPr>
          <w:p>
            <w:pPr>
              <w:pStyle w:val="TableParagraph"/>
              <w:spacing w:before="115"/>
              <w:ind w:left="0" w:right="8"/>
              <w:jc w:val="center"/>
              <w:rPr>
                <w:rFonts w:ascii="Consolas"/>
                <w:sz w:val="20"/>
              </w:rPr>
            </w:pPr>
            <w:r>
              <w:rPr>
                <w:rFonts w:ascii="Consolas"/>
                <w:color w:val="333333"/>
                <w:spacing w:val="-2"/>
                <w:sz w:val="20"/>
                <w:shd w:fill="F6F6F6" w:color="auto" w:val="clear"/>
              </w:rPr>
              <w:t>Function</w:t>
            </w:r>
          </w:p>
        </w:tc>
        <w:tc>
          <w:tcPr>
            <w:tcW w:w="5920" w:type="dxa"/>
          </w:tcPr>
          <w:p>
            <w:pPr>
              <w:pStyle w:val="TableParagraph"/>
              <w:tabs>
                <w:tab w:pos="1440" w:val="left" w:leader="none"/>
                <w:tab w:pos="2483" w:val="left" w:leader="none"/>
                <w:tab w:pos="4127" w:val="left" w:leader="none"/>
                <w:tab w:pos="5505" w:val="left" w:leader="none"/>
              </w:tabs>
              <w:spacing w:before="117"/>
              <w:ind w:left="195"/>
              <w:rPr>
                <w:sz w:val="24"/>
              </w:rPr>
            </w:pPr>
            <w:r>
              <w:rPr>
                <w:sz w:val="24"/>
              </w:rPr>
              <mc:AlternateContent>
                <mc:Choice Requires="wps">
                  <w:drawing>
                    <wp:anchor distT="0" distB="0" distL="0" distR="0" allowOverlap="1" layoutInCell="1" locked="0" behindDoc="1" simplePos="0" relativeHeight="484677120">
                      <wp:simplePos x="0" y="0"/>
                      <wp:positionH relativeFrom="column">
                        <wp:posOffset>123825</wp:posOffset>
                      </wp:positionH>
                      <wp:positionV relativeFrom="paragraph">
                        <wp:posOffset>74295</wp:posOffset>
                      </wp:positionV>
                      <wp:extent cx="3499485" cy="175260"/>
                      <wp:effectExtent l="0" t="0" r="0" b="0"/>
                      <wp:wrapNone/>
                      <wp:docPr id="61" name="Group 61"/>
                      <wp:cNvGraphicFramePr>
                        <a:graphicFrameLocks/>
                      </wp:cNvGraphicFramePr>
                      <a:graphic>
                        <a:graphicData uri="http://schemas.microsoft.com/office/word/2010/wordprocessingGroup">
                          <wpg:wgp>
                            <wpg:cNvPr id="61" name="Group 61"/>
                            <wpg:cNvGrpSpPr/>
                            <wpg:grpSpPr>
                              <a:xfrm>
                                <a:off x="0" y="0"/>
                                <a:ext cx="3499485" cy="175260"/>
                                <a:chExt cx="3499485" cy="175260"/>
                              </a:xfrm>
                            </wpg:grpSpPr>
                            <wps:wsp>
                              <wps:cNvPr id="62" name="Graphic 62"/>
                              <wps:cNvSpPr/>
                              <wps:spPr>
                                <a:xfrm>
                                  <a:off x="0" y="0"/>
                                  <a:ext cx="3499485" cy="175260"/>
                                </a:xfrm>
                                <a:custGeom>
                                  <a:avLst/>
                                  <a:gdLst/>
                                  <a:ahLst/>
                                  <a:cxnLst/>
                                  <a:rect l="l" t="t" r="r" b="b"/>
                                  <a:pathLst>
                                    <a:path w="3499485" h="175260">
                                      <a:moveTo>
                                        <a:pt x="3499094" y="175244"/>
                                      </a:moveTo>
                                      <a:lnTo>
                                        <a:pt x="0" y="175244"/>
                                      </a:lnTo>
                                      <a:lnTo>
                                        <a:pt x="0" y="0"/>
                                      </a:lnTo>
                                      <a:lnTo>
                                        <a:pt x="3499094" y="0"/>
                                      </a:lnTo>
                                      <a:lnTo>
                                        <a:pt x="3499094" y="175244"/>
                                      </a:lnTo>
                                      <a:close/>
                                    </a:path>
                                  </a:pathLst>
                                </a:custGeom>
                                <a:solidFill>
                                  <a:srgbClr val="F6F6F6"/>
                                </a:solidFill>
                              </wps:spPr>
                              <wps:bodyPr wrap="square" lIns="0" tIns="0" rIns="0" bIns="0" rtlCol="0">
                                <a:prstTxWarp prst="textNoShape">
                                  <a:avLst/>
                                </a:prstTxWarp>
                                <a:noAutofit/>
                              </wps:bodyPr>
                            </wps:wsp>
                          </wpg:wgp>
                        </a:graphicData>
                      </a:graphic>
                    </wp:anchor>
                  </w:drawing>
                </mc:Choice>
                <mc:Fallback>
                  <w:pict>
                    <v:group style="position:absolute;margin-left:9.75pt;margin-top:5.850006pt;width:275.55pt;height:13.8pt;mso-position-horizontal-relative:column;mso-position-vertical-relative:paragraph;z-index:-18639360" id="docshapegroup16" coordorigin="195,117" coordsize="5511,276">
                      <v:rect style="position:absolute;left:195;top:117;width:5511;height:276" id="docshape17" filled="true" fillcolor="#f6f6f6" stroked="false">
                        <v:fill type="solid"/>
                      </v:rect>
                      <w10:wrap type="none"/>
                    </v:group>
                  </w:pict>
                </mc:Fallback>
              </mc:AlternateContent>
            </w:r>
            <w:r>
              <w:rPr>
                <w:color w:val="333333"/>
                <w:spacing w:val="-2"/>
                <w:sz w:val="24"/>
              </w:rPr>
              <w:t>custom</w:t>
            </w:r>
            <w:r>
              <w:rPr>
                <w:color w:val="333333"/>
                <w:sz w:val="24"/>
              </w:rPr>
              <w:tab/>
            </w:r>
            <w:r>
              <w:rPr>
                <w:color w:val="333333"/>
                <w:spacing w:val="-2"/>
                <w:sz w:val="24"/>
              </w:rPr>
              <w:t>event</w:t>
            </w:r>
            <w:r>
              <w:rPr>
                <w:color w:val="333333"/>
                <w:sz w:val="24"/>
              </w:rPr>
              <w:tab/>
            </w:r>
            <w:r>
              <w:rPr>
                <w:color w:val="333333"/>
                <w:spacing w:val="-2"/>
                <w:sz w:val="24"/>
              </w:rPr>
              <w:t>information</w:t>
            </w:r>
            <w:r>
              <w:rPr>
                <w:color w:val="333333"/>
                <w:sz w:val="24"/>
              </w:rPr>
              <w:tab/>
            </w:r>
            <w:r>
              <w:rPr>
                <w:color w:val="333333"/>
                <w:spacing w:val="-2"/>
                <w:sz w:val="24"/>
              </w:rPr>
              <w:t>(belongs</w:t>
            </w:r>
            <w:r>
              <w:rPr>
                <w:color w:val="333333"/>
                <w:sz w:val="24"/>
              </w:rPr>
              <w:tab/>
            </w:r>
            <w:r>
              <w:rPr>
                <w:color w:val="333333"/>
                <w:spacing w:val="-5"/>
                <w:sz w:val="24"/>
              </w:rPr>
              <w:t>to</w:t>
            </w:r>
          </w:p>
          <w:p>
            <w:pPr>
              <w:pStyle w:val="TableParagraph"/>
              <w:spacing w:before="41"/>
              <w:ind w:left="195"/>
              <w:rPr>
                <w:sz w:val="24"/>
              </w:rPr>
            </w:pPr>
            <w:r>
              <w:rPr>
                <w:rFonts w:ascii="Consolas"/>
                <w:color w:val="333333"/>
                <w:spacing w:val="-2"/>
                <w:sz w:val="20"/>
                <w:shd w:fill="F6F6F6" w:color="auto" w:val="clear"/>
              </w:rPr>
              <w:t>cc.Event.EventCustom</w:t>
            </w:r>
            <w:r>
              <w:rPr>
                <w:color w:val="333333"/>
                <w:spacing w:val="-2"/>
                <w:sz w:val="24"/>
                <w:shd w:fill="F6F6F6" w:color="auto" w:val="clear"/>
              </w:rPr>
              <w:t>)</w:t>
            </w:r>
          </w:p>
        </w:tc>
      </w:tr>
      <w:tr>
        <w:trPr>
          <w:trHeight w:val="1039" w:hRule="atLeast"/>
        </w:trPr>
        <w:tc>
          <w:tcPr>
            <w:tcW w:w="2480" w:type="dxa"/>
          </w:tcPr>
          <w:p>
            <w:pPr>
              <w:pStyle w:val="TableParagraph"/>
              <w:spacing w:before="116"/>
              <w:ind w:left="190"/>
              <w:rPr>
                <w:rFonts w:ascii="Consolas"/>
                <w:sz w:val="20"/>
              </w:rPr>
            </w:pPr>
            <w:r>
              <w:rPr>
                <w:rFonts w:ascii="Consolas"/>
                <w:color w:val="333333"/>
                <w:spacing w:val="-2"/>
                <w:sz w:val="20"/>
                <w:shd w:fill="F6F6F6" w:color="auto" w:val="clear"/>
              </w:rPr>
              <w:t>setUserData</w:t>
            </w:r>
          </w:p>
        </w:tc>
        <w:tc>
          <w:tcPr>
            <w:tcW w:w="1280" w:type="dxa"/>
          </w:tcPr>
          <w:p>
            <w:pPr>
              <w:pStyle w:val="TableParagraph"/>
              <w:spacing w:before="116"/>
              <w:ind w:left="0" w:right="8"/>
              <w:jc w:val="center"/>
              <w:rPr>
                <w:rFonts w:ascii="Consolas"/>
                <w:sz w:val="20"/>
              </w:rPr>
            </w:pPr>
            <w:r>
              <w:rPr>
                <w:rFonts w:ascii="Consolas"/>
                <w:color w:val="333333"/>
                <w:spacing w:val="-2"/>
                <w:sz w:val="20"/>
                <w:shd w:fill="F6F6F6" w:color="auto" w:val="clear"/>
              </w:rPr>
              <w:t>Function</w:t>
            </w:r>
          </w:p>
        </w:tc>
        <w:tc>
          <w:tcPr>
            <w:tcW w:w="5920" w:type="dxa"/>
          </w:tcPr>
          <w:p>
            <w:pPr>
              <w:pStyle w:val="TableParagraph"/>
              <w:tabs>
                <w:tab w:pos="821" w:val="left" w:leader="none"/>
                <w:tab w:pos="1901" w:val="left" w:leader="none"/>
                <w:tab w:pos="2795" w:val="left" w:leader="none"/>
                <w:tab w:pos="4289" w:val="left" w:leader="none"/>
                <w:tab w:pos="5501" w:val="left" w:leader="none"/>
              </w:tabs>
              <w:spacing w:before="117"/>
              <w:ind w:left="195"/>
              <w:rPr>
                <w:sz w:val="24"/>
              </w:rPr>
            </w:pPr>
            <w:r>
              <w:rPr>
                <w:sz w:val="24"/>
              </w:rPr>
              <mc:AlternateContent>
                <mc:Choice Requires="wps">
                  <w:drawing>
                    <wp:anchor distT="0" distB="0" distL="0" distR="0" allowOverlap="1" layoutInCell="1" locked="0" behindDoc="1" simplePos="0" relativeHeight="484677632">
                      <wp:simplePos x="0" y="0"/>
                      <wp:positionH relativeFrom="column">
                        <wp:posOffset>123825</wp:posOffset>
                      </wp:positionH>
                      <wp:positionV relativeFrom="paragraph">
                        <wp:posOffset>74294</wp:posOffset>
                      </wp:positionV>
                      <wp:extent cx="3497579" cy="175260"/>
                      <wp:effectExtent l="0" t="0" r="0" b="0"/>
                      <wp:wrapNone/>
                      <wp:docPr id="63" name="Group 63"/>
                      <wp:cNvGraphicFramePr>
                        <a:graphicFrameLocks/>
                      </wp:cNvGraphicFramePr>
                      <a:graphic>
                        <a:graphicData uri="http://schemas.microsoft.com/office/word/2010/wordprocessingGroup">
                          <wpg:wgp>
                            <wpg:cNvPr id="63" name="Group 63"/>
                            <wpg:cNvGrpSpPr/>
                            <wpg:grpSpPr>
                              <a:xfrm>
                                <a:off x="0" y="0"/>
                                <a:ext cx="3497579" cy="175260"/>
                                <a:chExt cx="3497579" cy="175260"/>
                              </a:xfrm>
                            </wpg:grpSpPr>
                            <wps:wsp>
                              <wps:cNvPr id="64" name="Graphic 64"/>
                              <wps:cNvSpPr/>
                              <wps:spPr>
                                <a:xfrm>
                                  <a:off x="0" y="0"/>
                                  <a:ext cx="3497579" cy="175260"/>
                                </a:xfrm>
                                <a:custGeom>
                                  <a:avLst/>
                                  <a:gdLst/>
                                  <a:ahLst/>
                                  <a:cxnLst/>
                                  <a:rect l="l" t="t" r="r" b="b"/>
                                  <a:pathLst>
                                    <a:path w="3497579" h="175260">
                                      <a:moveTo>
                                        <a:pt x="3497084" y="175244"/>
                                      </a:moveTo>
                                      <a:lnTo>
                                        <a:pt x="0" y="175244"/>
                                      </a:lnTo>
                                      <a:lnTo>
                                        <a:pt x="0" y="0"/>
                                      </a:lnTo>
                                      <a:lnTo>
                                        <a:pt x="3497084" y="0"/>
                                      </a:lnTo>
                                      <a:lnTo>
                                        <a:pt x="3497084" y="175244"/>
                                      </a:lnTo>
                                      <a:close/>
                                    </a:path>
                                  </a:pathLst>
                                </a:custGeom>
                                <a:solidFill>
                                  <a:srgbClr val="F6F6F6"/>
                                </a:solidFill>
                              </wps:spPr>
                              <wps:bodyPr wrap="square" lIns="0" tIns="0" rIns="0" bIns="0" rtlCol="0">
                                <a:prstTxWarp prst="textNoShape">
                                  <a:avLst/>
                                </a:prstTxWarp>
                                <a:noAutofit/>
                              </wps:bodyPr>
                            </wps:wsp>
                          </wpg:wgp>
                        </a:graphicData>
                      </a:graphic>
                    </wp:anchor>
                  </w:drawing>
                </mc:Choice>
                <mc:Fallback>
                  <w:pict>
                    <v:group style="position:absolute;margin-left:9.75pt;margin-top:5.849996pt;width:275.4pt;height:13.8pt;mso-position-horizontal-relative:column;mso-position-vertical-relative:paragraph;z-index:-18638848" id="docshapegroup18" coordorigin="195,117" coordsize="5508,276">
                      <v:rect style="position:absolute;left:195;top:117;width:5508;height:276" id="docshape19" filled="true" fillcolor="#f6f6f6" stroked="false">
                        <v:fill type="solid"/>
                      </v:rect>
                      <w10:wrap type="none"/>
                    </v:group>
                  </w:pict>
                </mc:Fallback>
              </mc:AlternateContent>
            </w:r>
            <w:r>
              <w:rPr>
                <w:color w:val="333333"/>
                <w:spacing w:val="-5"/>
                <w:sz w:val="24"/>
              </w:rPr>
              <w:t>set</w:t>
            </w:r>
            <w:r>
              <w:rPr>
                <w:color w:val="333333"/>
                <w:sz w:val="24"/>
              </w:rPr>
              <w:tab/>
            </w:r>
            <w:r>
              <w:rPr>
                <w:color w:val="333333"/>
                <w:spacing w:val="-2"/>
                <w:sz w:val="24"/>
              </w:rPr>
              <w:t>custom</w:t>
            </w:r>
            <w:r>
              <w:rPr>
                <w:color w:val="333333"/>
                <w:sz w:val="24"/>
              </w:rPr>
              <w:tab/>
            </w:r>
            <w:r>
              <w:rPr>
                <w:color w:val="333333"/>
                <w:spacing w:val="-2"/>
                <w:sz w:val="24"/>
              </w:rPr>
              <w:t>event</w:t>
            </w:r>
            <w:r>
              <w:rPr>
                <w:color w:val="333333"/>
                <w:sz w:val="24"/>
              </w:rPr>
              <w:tab/>
            </w:r>
            <w:r>
              <w:rPr>
                <w:color w:val="333333"/>
                <w:spacing w:val="-2"/>
                <w:sz w:val="24"/>
              </w:rPr>
              <w:t>information</w:t>
            </w:r>
            <w:r>
              <w:rPr>
                <w:color w:val="333333"/>
                <w:sz w:val="24"/>
              </w:rPr>
              <w:tab/>
            </w:r>
            <w:r>
              <w:rPr>
                <w:color w:val="333333"/>
                <w:spacing w:val="-2"/>
                <w:sz w:val="24"/>
              </w:rPr>
              <w:t>(belongs</w:t>
            </w:r>
            <w:r>
              <w:rPr>
                <w:color w:val="333333"/>
                <w:sz w:val="24"/>
              </w:rPr>
              <w:tab/>
            </w:r>
            <w:r>
              <w:rPr>
                <w:color w:val="333333"/>
                <w:spacing w:val="-5"/>
                <w:sz w:val="24"/>
              </w:rPr>
              <w:t>to</w:t>
            </w:r>
          </w:p>
          <w:p>
            <w:pPr>
              <w:pStyle w:val="TableParagraph"/>
              <w:spacing w:before="41"/>
              <w:ind w:left="195"/>
              <w:rPr>
                <w:sz w:val="24"/>
              </w:rPr>
            </w:pPr>
            <w:r>
              <w:rPr>
                <w:rFonts w:ascii="Consolas"/>
                <w:color w:val="333333"/>
                <w:spacing w:val="-2"/>
                <w:sz w:val="20"/>
                <w:shd w:fill="F6F6F6" w:color="auto" w:val="clear"/>
              </w:rPr>
              <w:t>cc.Event.EventCustom</w:t>
            </w:r>
            <w:r>
              <w:rPr>
                <w:color w:val="333333"/>
                <w:spacing w:val="-2"/>
                <w:sz w:val="24"/>
                <w:shd w:fill="F6F6F6" w:color="auto" w:val="clear"/>
              </w:rPr>
              <w:t>)</w:t>
            </w:r>
          </w:p>
        </w:tc>
      </w:tr>
      <w:tr>
        <w:trPr>
          <w:trHeight w:val="1040" w:hRule="atLeast"/>
        </w:trPr>
        <w:tc>
          <w:tcPr>
            <w:tcW w:w="2480" w:type="dxa"/>
          </w:tcPr>
          <w:p>
            <w:pPr>
              <w:pStyle w:val="TableParagraph"/>
              <w:spacing w:before="116"/>
              <w:ind w:left="190"/>
              <w:rPr>
                <w:rFonts w:ascii="Consolas"/>
                <w:sz w:val="20"/>
              </w:rPr>
            </w:pPr>
            <w:r>
              <w:rPr>
                <w:rFonts w:ascii="Consolas"/>
                <w:color w:val="333333"/>
                <w:spacing w:val="-2"/>
                <w:sz w:val="20"/>
                <w:shd w:fill="F6F6F6" w:color="auto" w:val="clear"/>
              </w:rPr>
              <w:t>getUserData</w:t>
            </w:r>
          </w:p>
        </w:tc>
        <w:tc>
          <w:tcPr>
            <w:tcW w:w="1280" w:type="dxa"/>
          </w:tcPr>
          <w:p>
            <w:pPr>
              <w:pStyle w:val="TableParagraph"/>
              <w:spacing w:before="116"/>
              <w:ind w:left="0" w:right="8"/>
              <w:jc w:val="center"/>
              <w:rPr>
                <w:rFonts w:ascii="Consolas"/>
                <w:sz w:val="20"/>
              </w:rPr>
            </w:pPr>
            <w:r>
              <w:rPr>
                <w:rFonts w:ascii="Consolas"/>
                <w:color w:val="333333"/>
                <w:spacing w:val="-2"/>
                <w:sz w:val="20"/>
                <w:shd w:fill="F6F6F6" w:color="auto" w:val="clear"/>
              </w:rPr>
              <w:t>Function</w:t>
            </w:r>
          </w:p>
        </w:tc>
        <w:tc>
          <w:tcPr>
            <w:tcW w:w="5920" w:type="dxa"/>
          </w:tcPr>
          <w:p>
            <w:pPr>
              <w:pStyle w:val="TableParagraph"/>
              <w:tabs>
                <w:tab w:pos="835" w:val="left" w:leader="none"/>
                <w:tab w:pos="1915" w:val="left" w:leader="none"/>
                <w:tab w:pos="2809" w:val="left" w:leader="none"/>
                <w:tab w:pos="4288" w:val="left" w:leader="none"/>
                <w:tab w:pos="5500" w:val="left" w:leader="none"/>
              </w:tabs>
              <w:spacing w:before="118"/>
              <w:ind w:left="195"/>
              <w:rPr>
                <w:sz w:val="24"/>
              </w:rPr>
            </w:pPr>
            <w:r>
              <w:rPr>
                <w:sz w:val="24"/>
              </w:rPr>
              <mc:AlternateContent>
                <mc:Choice Requires="wps">
                  <w:drawing>
                    <wp:anchor distT="0" distB="0" distL="0" distR="0" allowOverlap="1" layoutInCell="1" locked="0" behindDoc="1" simplePos="0" relativeHeight="484678144">
                      <wp:simplePos x="0" y="0"/>
                      <wp:positionH relativeFrom="column">
                        <wp:posOffset>123825</wp:posOffset>
                      </wp:positionH>
                      <wp:positionV relativeFrom="paragraph">
                        <wp:posOffset>74930</wp:posOffset>
                      </wp:positionV>
                      <wp:extent cx="3496310" cy="175260"/>
                      <wp:effectExtent l="0" t="0" r="0" b="0"/>
                      <wp:wrapNone/>
                      <wp:docPr id="65" name="Group 65"/>
                      <wp:cNvGraphicFramePr>
                        <a:graphicFrameLocks/>
                      </wp:cNvGraphicFramePr>
                      <a:graphic>
                        <a:graphicData uri="http://schemas.microsoft.com/office/word/2010/wordprocessingGroup">
                          <wpg:wgp>
                            <wpg:cNvPr id="65" name="Group 65"/>
                            <wpg:cNvGrpSpPr/>
                            <wpg:grpSpPr>
                              <a:xfrm>
                                <a:off x="0" y="0"/>
                                <a:ext cx="3496310" cy="175260"/>
                                <a:chExt cx="3496310" cy="175260"/>
                              </a:xfrm>
                            </wpg:grpSpPr>
                            <wps:wsp>
                              <wps:cNvPr id="66" name="Graphic 66"/>
                              <wps:cNvSpPr/>
                              <wps:spPr>
                                <a:xfrm>
                                  <a:off x="0" y="0"/>
                                  <a:ext cx="3496310" cy="175260"/>
                                </a:xfrm>
                                <a:custGeom>
                                  <a:avLst/>
                                  <a:gdLst/>
                                  <a:ahLst/>
                                  <a:cxnLst/>
                                  <a:rect l="l" t="t" r="r" b="b"/>
                                  <a:pathLst>
                                    <a:path w="3496310" h="175260">
                                      <a:moveTo>
                                        <a:pt x="3496122" y="175244"/>
                                      </a:moveTo>
                                      <a:lnTo>
                                        <a:pt x="0" y="175244"/>
                                      </a:lnTo>
                                      <a:lnTo>
                                        <a:pt x="0" y="0"/>
                                      </a:lnTo>
                                      <a:lnTo>
                                        <a:pt x="3496122" y="0"/>
                                      </a:lnTo>
                                      <a:lnTo>
                                        <a:pt x="3496122" y="175244"/>
                                      </a:lnTo>
                                      <a:close/>
                                    </a:path>
                                  </a:pathLst>
                                </a:custGeom>
                                <a:solidFill>
                                  <a:srgbClr val="F6F6F6"/>
                                </a:solidFill>
                              </wps:spPr>
                              <wps:bodyPr wrap="square" lIns="0" tIns="0" rIns="0" bIns="0" rtlCol="0">
                                <a:prstTxWarp prst="textNoShape">
                                  <a:avLst/>
                                </a:prstTxWarp>
                                <a:noAutofit/>
                              </wps:bodyPr>
                            </wps:wsp>
                          </wpg:wgp>
                        </a:graphicData>
                      </a:graphic>
                    </wp:anchor>
                  </w:drawing>
                </mc:Choice>
                <mc:Fallback>
                  <w:pict>
                    <v:group style="position:absolute;margin-left:9.75pt;margin-top:5.900009pt;width:275.3pt;height:13.8pt;mso-position-horizontal-relative:column;mso-position-vertical-relative:paragraph;z-index:-18638336" id="docshapegroup20" coordorigin="195,118" coordsize="5506,276">
                      <v:rect style="position:absolute;left:195;top:118;width:5506;height:276" id="docshape21" filled="true" fillcolor="#f6f6f6" stroked="false">
                        <v:fill type="solid"/>
                      </v:rect>
                      <w10:wrap type="none"/>
                    </v:group>
                  </w:pict>
                </mc:Fallback>
              </mc:AlternateContent>
            </w:r>
            <w:r>
              <w:rPr>
                <w:color w:val="333333"/>
                <w:spacing w:val="-5"/>
                <w:sz w:val="24"/>
              </w:rPr>
              <w:t>get</w:t>
            </w:r>
            <w:r>
              <w:rPr>
                <w:color w:val="333333"/>
                <w:sz w:val="24"/>
              </w:rPr>
              <w:tab/>
            </w:r>
            <w:r>
              <w:rPr>
                <w:color w:val="333333"/>
                <w:spacing w:val="-2"/>
                <w:sz w:val="24"/>
              </w:rPr>
              <w:t>custom</w:t>
            </w:r>
            <w:r>
              <w:rPr>
                <w:color w:val="333333"/>
                <w:sz w:val="24"/>
              </w:rPr>
              <w:tab/>
            </w:r>
            <w:r>
              <w:rPr>
                <w:color w:val="333333"/>
                <w:spacing w:val="-2"/>
                <w:sz w:val="24"/>
              </w:rPr>
              <w:t>event</w:t>
            </w:r>
            <w:r>
              <w:rPr>
                <w:color w:val="333333"/>
                <w:sz w:val="24"/>
              </w:rPr>
              <w:tab/>
            </w:r>
            <w:r>
              <w:rPr>
                <w:color w:val="333333"/>
                <w:spacing w:val="-2"/>
                <w:sz w:val="24"/>
              </w:rPr>
              <w:t>information</w:t>
            </w:r>
            <w:r>
              <w:rPr>
                <w:color w:val="333333"/>
                <w:sz w:val="24"/>
              </w:rPr>
              <w:tab/>
            </w:r>
            <w:r>
              <w:rPr>
                <w:color w:val="333333"/>
                <w:spacing w:val="-2"/>
                <w:sz w:val="24"/>
              </w:rPr>
              <w:t>(belongs</w:t>
            </w:r>
            <w:r>
              <w:rPr>
                <w:color w:val="333333"/>
                <w:sz w:val="24"/>
              </w:rPr>
              <w:tab/>
            </w:r>
            <w:r>
              <w:rPr>
                <w:color w:val="333333"/>
                <w:spacing w:val="-5"/>
                <w:sz w:val="24"/>
              </w:rPr>
              <w:t>to</w:t>
            </w:r>
          </w:p>
          <w:p>
            <w:pPr>
              <w:pStyle w:val="TableParagraph"/>
              <w:spacing w:before="41"/>
              <w:ind w:left="195"/>
              <w:rPr>
                <w:sz w:val="24"/>
              </w:rPr>
            </w:pPr>
            <w:r>
              <w:rPr>
                <w:rFonts w:ascii="Consolas"/>
                <w:color w:val="333333"/>
                <w:spacing w:val="-2"/>
                <w:sz w:val="20"/>
                <w:shd w:fill="F6F6F6" w:color="auto" w:val="clear"/>
              </w:rPr>
              <w:t>cc.Event.EventCustom</w:t>
            </w:r>
            <w:r>
              <w:rPr>
                <w:color w:val="333333"/>
                <w:spacing w:val="-2"/>
                <w:sz w:val="24"/>
                <w:shd w:fill="F6F6F6" w:color="auto" w:val="clear"/>
              </w:rPr>
              <w:t>)</w:t>
            </w:r>
          </w:p>
        </w:tc>
      </w:tr>
    </w:tbl>
    <w:p>
      <w:pPr>
        <w:spacing w:before="35"/>
        <w:ind w:left="720" w:right="0" w:firstLine="0"/>
        <w:jc w:val="left"/>
        <w:rPr>
          <w:sz w:val="24"/>
        </w:rPr>
      </w:pPr>
      <w:bookmarkStart w:name=" " w:id="114"/>
      <w:bookmarkEnd w:id="114"/>
      <w:r>
        <w:rPr/>
      </w:r>
      <w:r>
        <w:rPr>
          <w:color w:val="333333"/>
          <w:sz w:val="24"/>
          <w:shd w:fill="F6F6F6" w:color="auto" w:val="clear"/>
        </w:rPr>
        <w:t>You</w:t>
      </w:r>
      <w:r>
        <w:rPr>
          <w:color w:val="333333"/>
          <w:spacing w:val="-4"/>
          <w:sz w:val="24"/>
          <w:shd w:fill="F6F6F6" w:color="auto" w:val="clear"/>
        </w:rPr>
        <w:t> </w:t>
      </w:r>
      <w:r>
        <w:rPr>
          <w:color w:val="333333"/>
          <w:sz w:val="24"/>
          <w:shd w:fill="F6F6F6" w:color="auto" w:val="clear"/>
        </w:rPr>
        <w:t>can</w:t>
      </w:r>
      <w:r>
        <w:rPr>
          <w:color w:val="333333"/>
          <w:spacing w:val="-2"/>
          <w:sz w:val="24"/>
          <w:shd w:fill="F6F6F6" w:color="auto" w:val="clear"/>
        </w:rPr>
        <w:t> </w:t>
      </w:r>
      <w:r>
        <w:rPr>
          <w:color w:val="333333"/>
          <w:sz w:val="24"/>
          <w:shd w:fill="F6F6F6" w:color="auto" w:val="clear"/>
        </w:rPr>
        <w:t>refer</w:t>
      </w:r>
      <w:r>
        <w:rPr>
          <w:color w:val="333333"/>
          <w:spacing w:val="-2"/>
          <w:sz w:val="24"/>
          <w:shd w:fill="F6F6F6" w:color="auto" w:val="clear"/>
        </w:rPr>
        <w:t> </w:t>
      </w:r>
      <w:r>
        <w:rPr>
          <w:color w:val="333333"/>
          <w:sz w:val="24"/>
          <w:shd w:fill="F6F6F6" w:color="auto" w:val="clear"/>
        </w:rPr>
        <w:t>to</w:t>
      </w:r>
      <w:r>
        <w:rPr>
          <w:color w:val="333333"/>
          <w:spacing w:val="-1"/>
          <w:sz w:val="24"/>
          <w:shd w:fill="F6F6F6" w:color="auto" w:val="clear"/>
        </w:rPr>
        <w:t> </w:t>
      </w:r>
      <w:r>
        <w:rPr>
          <w:color w:val="333333"/>
          <w:sz w:val="24"/>
          <w:shd w:fill="F6F6F6" w:color="auto" w:val="clear"/>
        </w:rPr>
        <w:t>the</w:t>
      </w:r>
      <w:r>
        <w:rPr>
          <w:color w:val="333333"/>
          <w:spacing w:val="-2"/>
          <w:sz w:val="24"/>
          <w:shd w:fill="F6F6F6" w:color="auto" w:val="clear"/>
        </w:rPr>
        <w:t> </w:t>
      </w:r>
      <w:r>
        <w:rPr>
          <w:rFonts w:ascii="Consolas"/>
          <w:color w:val="333333"/>
          <w:sz w:val="20"/>
          <w:shd w:fill="F6F6F6" w:color="auto" w:val="clear"/>
        </w:rPr>
        <w:t>cc.Event</w:t>
      </w:r>
      <w:r>
        <w:rPr>
          <w:rFonts w:ascii="Consolas"/>
          <w:color w:val="333333"/>
          <w:spacing w:val="-44"/>
          <w:sz w:val="20"/>
          <w:shd w:fill="F6F6F6" w:color="auto" w:val="clear"/>
        </w:rPr>
        <w:t> </w:t>
      </w:r>
      <w:r>
        <w:rPr>
          <w:color w:val="333333"/>
          <w:sz w:val="24"/>
          <w:shd w:fill="F6F6F6" w:color="auto" w:val="clear"/>
        </w:rPr>
        <w:t>and</w:t>
      </w:r>
      <w:r>
        <w:rPr>
          <w:color w:val="333333"/>
          <w:spacing w:val="-2"/>
          <w:sz w:val="24"/>
          <w:shd w:fill="F6F6F6" w:color="auto" w:val="clear"/>
        </w:rPr>
        <w:t> </w:t>
      </w:r>
      <w:r>
        <w:rPr>
          <w:color w:val="333333"/>
          <w:sz w:val="24"/>
          <w:shd w:fill="F6F6F6" w:color="auto" w:val="clear"/>
        </w:rPr>
        <w:t>API</w:t>
      </w:r>
      <w:r>
        <w:rPr>
          <w:color w:val="333333"/>
          <w:spacing w:val="-2"/>
          <w:sz w:val="24"/>
          <w:shd w:fill="F6F6F6" w:color="auto" w:val="clear"/>
        </w:rPr>
        <w:t> </w:t>
      </w:r>
      <w:r>
        <w:rPr>
          <w:color w:val="333333"/>
          <w:sz w:val="24"/>
          <w:shd w:fill="F6F6F6" w:color="auto" w:val="clear"/>
        </w:rPr>
        <w:t>files</w:t>
      </w:r>
      <w:r>
        <w:rPr>
          <w:color w:val="333333"/>
          <w:spacing w:val="-1"/>
          <w:sz w:val="24"/>
          <w:shd w:fill="F6F6F6" w:color="auto" w:val="clear"/>
        </w:rPr>
        <w:t> </w:t>
      </w:r>
      <w:r>
        <w:rPr>
          <w:color w:val="333333"/>
          <w:sz w:val="24"/>
          <w:shd w:fill="F6F6F6" w:color="auto" w:val="clear"/>
        </w:rPr>
        <w:t>of</w:t>
      </w:r>
      <w:r>
        <w:rPr>
          <w:color w:val="333333"/>
          <w:spacing w:val="-2"/>
          <w:sz w:val="24"/>
          <w:shd w:fill="F6F6F6" w:color="auto" w:val="clear"/>
        </w:rPr>
        <w:t> </w:t>
      </w:r>
      <w:r>
        <w:rPr>
          <w:color w:val="333333"/>
          <w:sz w:val="24"/>
          <w:shd w:fill="F6F6F6" w:color="auto" w:val="clear"/>
        </w:rPr>
        <w:t>its</w:t>
      </w:r>
      <w:r>
        <w:rPr>
          <w:color w:val="333333"/>
          <w:spacing w:val="-2"/>
          <w:sz w:val="24"/>
          <w:shd w:fill="F6F6F6" w:color="auto" w:val="clear"/>
        </w:rPr>
        <w:t> </w:t>
      </w:r>
      <w:r>
        <w:rPr>
          <w:color w:val="333333"/>
          <w:sz w:val="24"/>
          <w:shd w:fill="F6F6F6" w:color="auto" w:val="clear"/>
        </w:rPr>
        <w:t>child</w:t>
      </w:r>
      <w:r>
        <w:rPr>
          <w:color w:val="333333"/>
          <w:spacing w:val="-2"/>
          <w:sz w:val="24"/>
          <w:shd w:fill="F6F6F6" w:color="auto" w:val="clear"/>
        </w:rPr>
        <w:t> </w:t>
      </w:r>
      <w:r>
        <w:rPr>
          <w:color w:val="333333"/>
          <w:sz w:val="24"/>
          <w:shd w:fill="F6F6F6" w:color="auto" w:val="clear"/>
        </w:rPr>
        <w:t>category</w:t>
      </w:r>
      <w:r>
        <w:rPr>
          <w:color w:val="333333"/>
          <w:spacing w:val="-1"/>
          <w:sz w:val="24"/>
          <w:shd w:fill="F6F6F6" w:color="auto" w:val="clear"/>
        </w:rPr>
        <w:t> </w:t>
      </w:r>
      <w:r>
        <w:rPr>
          <w:color w:val="333333"/>
          <w:sz w:val="24"/>
          <w:shd w:fill="F6F6F6" w:color="auto" w:val="clear"/>
        </w:rPr>
        <w:t>for</w:t>
      </w:r>
      <w:r>
        <w:rPr>
          <w:color w:val="333333"/>
          <w:spacing w:val="-2"/>
          <w:sz w:val="24"/>
          <w:shd w:fill="F6F6F6" w:color="auto" w:val="clear"/>
        </w:rPr>
        <w:t> </w:t>
      </w:r>
      <w:r>
        <w:rPr>
          <w:color w:val="333333"/>
          <w:sz w:val="24"/>
          <w:shd w:fill="F6F6F6" w:color="auto" w:val="clear"/>
        </w:rPr>
        <w:t>a</w:t>
      </w:r>
      <w:r>
        <w:rPr>
          <w:color w:val="333333"/>
          <w:spacing w:val="-2"/>
          <w:sz w:val="24"/>
          <w:shd w:fill="F6F6F6" w:color="auto" w:val="clear"/>
        </w:rPr>
        <w:t> </w:t>
      </w:r>
      <w:r>
        <w:rPr>
          <w:color w:val="333333"/>
          <w:sz w:val="24"/>
          <w:shd w:fill="F6F6F6" w:color="auto" w:val="clear"/>
        </w:rPr>
        <w:t>complete</w:t>
      </w:r>
      <w:r>
        <w:rPr>
          <w:color w:val="333333"/>
          <w:spacing w:val="-2"/>
          <w:sz w:val="24"/>
          <w:shd w:fill="F6F6F6" w:color="auto" w:val="clear"/>
        </w:rPr>
        <w:t> </w:t>
      </w:r>
      <w:r>
        <w:rPr>
          <w:color w:val="333333"/>
          <w:sz w:val="24"/>
          <w:shd w:fill="F6F6F6" w:color="auto" w:val="clear"/>
        </w:rPr>
        <w:t>API</w:t>
      </w:r>
      <w:r>
        <w:rPr>
          <w:color w:val="333333"/>
          <w:spacing w:val="-1"/>
          <w:sz w:val="24"/>
          <w:shd w:fill="F6F6F6" w:color="auto" w:val="clear"/>
        </w:rPr>
        <w:t> </w:t>
      </w:r>
      <w:r>
        <w:rPr>
          <w:color w:val="333333"/>
          <w:spacing w:val="-2"/>
          <w:sz w:val="24"/>
          <w:shd w:fill="F6F6F6" w:color="auto" w:val="clear"/>
        </w:rPr>
        <w:t>list.</w:t>
      </w:r>
    </w:p>
    <w:p>
      <w:pPr>
        <w:spacing w:after="0"/>
        <w:jc w:val="left"/>
        <w:rPr>
          <w:sz w:val="24"/>
        </w:rPr>
        <w:sectPr>
          <w:type w:val="continuous"/>
          <w:pgSz w:w="12240" w:h="15840"/>
          <w:pgMar w:top="1420" w:bottom="280" w:left="720" w:right="0"/>
        </w:sectPr>
      </w:pPr>
    </w:p>
    <w:p>
      <w:pPr>
        <w:pStyle w:val="Heading2"/>
        <w:numPr>
          <w:ilvl w:val="0"/>
          <w:numId w:val="24"/>
        </w:numPr>
        <w:tabs>
          <w:tab w:pos="1120" w:val="left" w:leader="none"/>
        </w:tabs>
        <w:spacing w:line="240" w:lineRule="auto" w:before="60" w:after="0"/>
        <w:ind w:left="1120" w:right="0" w:hanging="400"/>
        <w:jc w:val="left"/>
      </w:pPr>
      <w:bookmarkStart w:name=" " w:id="115"/>
      <w:bookmarkEnd w:id="115"/>
      <w:r>
        <w:rPr>
          <w:b w:val="0"/>
        </w:rPr>
      </w:r>
      <w:bookmarkStart w:name="II. Builtin Event " w:id="116"/>
      <w:bookmarkEnd w:id="116"/>
      <w:r>
        <w:rPr>
          <w:b w:val="0"/>
        </w:rPr>
      </w:r>
      <w:r>
        <w:rPr>
          <w:color w:val="FF9900"/>
        </w:rPr>
        <w:t>Builtin </w:t>
      </w:r>
      <w:r>
        <w:rPr>
          <w:color w:val="FF9900"/>
          <w:spacing w:val="-2"/>
        </w:rPr>
        <w:t>Event</w:t>
      </w:r>
    </w:p>
    <w:p>
      <w:pPr>
        <w:pStyle w:val="Heading4"/>
        <w:numPr>
          <w:ilvl w:val="1"/>
          <w:numId w:val="24"/>
        </w:numPr>
        <w:tabs>
          <w:tab w:pos="1439" w:val="left" w:leader="none"/>
        </w:tabs>
        <w:spacing w:line="240" w:lineRule="auto" w:before="342" w:after="0"/>
        <w:ind w:left="1439" w:right="0" w:hanging="359"/>
        <w:jc w:val="left"/>
      </w:pPr>
      <w:bookmarkStart w:name="●​Node System Events " w:id="117"/>
      <w:bookmarkEnd w:id="117"/>
      <w:r>
        <w:rPr>
          <w:b w:val="0"/>
        </w:rPr>
      </w:r>
      <w:r>
        <w:rPr/>
        <w:t>Node System </w:t>
      </w:r>
      <w:r>
        <w:rPr>
          <w:spacing w:val="-2"/>
        </w:rPr>
        <w:t>Events</w:t>
      </w:r>
    </w:p>
    <w:p>
      <w:pPr>
        <w:pStyle w:val="BodyText"/>
        <w:spacing w:line="276" w:lineRule="auto" w:before="161"/>
        <w:ind w:left="720" w:right="1450"/>
        <w:jc w:val="both"/>
      </w:pPr>
      <w:r>
        <w:rPr>
          <w:color w:val="333333"/>
        </w:rPr>
        <w:t>As stated in the last file, </w:t>
      </w:r>
      <w:r>
        <w:rPr>
          <w:rFonts w:ascii="Consolas"/>
          <w:color w:val="333333"/>
          <w:sz w:val="18"/>
          <w:shd w:fill="F6F6F6" w:color="auto" w:val="clear"/>
        </w:rPr>
        <w:t>cc.Node</w:t>
      </w:r>
      <w:r>
        <w:rPr>
          <w:rFonts w:ascii="Consolas"/>
          <w:color w:val="333333"/>
          <w:spacing w:val="-10"/>
          <w:sz w:val="18"/>
        </w:rPr>
        <w:t> </w:t>
      </w:r>
      <w:r>
        <w:rPr>
          <w:color w:val="333333"/>
        </w:rPr>
        <w:t>has a whole set of event listener and dispatch mechanisms. Based on this mechanism, we provide some basic system events. This part will introduce the system events related to Node hierarchy.</w:t>
      </w:r>
    </w:p>
    <w:p>
      <w:pPr>
        <w:pStyle w:val="BodyText"/>
        <w:spacing w:line="276" w:lineRule="auto" w:before="200"/>
        <w:ind w:left="720" w:right="1441"/>
        <w:jc w:val="both"/>
      </w:pPr>
      <w:r>
        <w:rPr>
          <w:color w:val="333333"/>
        </w:rPr>
        <w:t>Cocos Creator supports four types of system events: </w:t>
      </w:r>
      <w:r>
        <w:rPr>
          <w:b/>
          <w:color w:val="333333"/>
        </w:rPr>
        <w:t>mouse</w:t>
      </w:r>
      <w:r>
        <w:rPr>
          <w:color w:val="333333"/>
        </w:rPr>
        <w:t>, </w:t>
      </w:r>
      <w:r>
        <w:rPr>
          <w:b/>
          <w:color w:val="333333"/>
        </w:rPr>
        <w:t>touch</w:t>
      </w:r>
      <w:r>
        <w:rPr>
          <w:color w:val="333333"/>
        </w:rPr>
        <w:t>, </w:t>
      </w:r>
      <w:r>
        <w:rPr>
          <w:b/>
          <w:color w:val="333333"/>
        </w:rPr>
        <w:t>keyboard</w:t>
      </w:r>
      <w:r>
        <w:rPr>
          <w:color w:val="333333"/>
        </w:rPr>
        <w:t>, </w:t>
      </w:r>
      <w:r>
        <w:rPr>
          <w:b/>
          <w:color w:val="333333"/>
        </w:rPr>
        <w:t>device</w:t>
      </w:r>
      <w:r>
        <w:rPr>
          <w:b/>
          <w:color w:val="333333"/>
          <w:spacing w:val="40"/>
        </w:rPr>
        <w:t> </w:t>
      </w:r>
      <w:r>
        <w:rPr>
          <w:b/>
          <w:color w:val="333333"/>
        </w:rPr>
        <w:t>motion</w:t>
      </w:r>
      <w:r>
        <w:rPr>
          <w:color w:val="333333"/>
        </w:rPr>
        <w:t>. This part will mainly discuss the</w:t>
      </w:r>
      <w:r>
        <w:rPr>
          <w:color w:val="333333"/>
          <w:spacing w:val="-3"/>
        </w:rPr>
        <w:t> </w:t>
      </w:r>
      <w:r>
        <w:rPr>
          <w:color w:val="333333"/>
        </w:rPr>
        <w:t>usage</w:t>
      </w:r>
      <w:r>
        <w:rPr>
          <w:color w:val="333333"/>
          <w:spacing w:val="-3"/>
        </w:rPr>
        <w:t> </w:t>
      </w:r>
      <w:r>
        <w:rPr>
          <w:color w:val="333333"/>
        </w:rPr>
        <w:t>of</w:t>
      </w:r>
      <w:r>
        <w:rPr>
          <w:color w:val="333333"/>
          <w:spacing w:val="-3"/>
        </w:rPr>
        <w:t> </w:t>
      </w:r>
      <w:r>
        <w:rPr>
          <w:color w:val="333333"/>
        </w:rPr>
        <w:t>touch</w:t>
      </w:r>
      <w:r>
        <w:rPr>
          <w:color w:val="333333"/>
          <w:spacing w:val="-3"/>
        </w:rPr>
        <w:t> </w:t>
      </w:r>
      <w:r>
        <w:rPr>
          <w:color w:val="333333"/>
        </w:rPr>
        <w:t>and</w:t>
      </w:r>
      <w:r>
        <w:rPr>
          <w:color w:val="333333"/>
          <w:spacing w:val="-3"/>
        </w:rPr>
        <w:t> </w:t>
      </w:r>
      <w:r>
        <w:rPr>
          <w:color w:val="333333"/>
        </w:rPr>
        <w:t>mouse</w:t>
      </w:r>
      <w:r>
        <w:rPr>
          <w:color w:val="333333"/>
          <w:spacing w:val="-3"/>
        </w:rPr>
        <w:t> </w:t>
      </w:r>
      <w:r>
        <w:rPr>
          <w:color w:val="333333"/>
        </w:rPr>
        <w:t>events</w:t>
      </w:r>
      <w:r>
        <w:rPr>
          <w:color w:val="333333"/>
          <w:spacing w:val="-3"/>
        </w:rPr>
        <w:t> </w:t>
      </w:r>
      <w:r>
        <w:rPr>
          <w:color w:val="333333"/>
        </w:rPr>
        <w:t>which</w:t>
      </w:r>
      <w:r>
        <w:rPr>
          <w:color w:val="333333"/>
          <w:spacing w:val="-3"/>
        </w:rPr>
        <w:t> </w:t>
      </w:r>
      <w:r>
        <w:rPr>
          <w:color w:val="333333"/>
        </w:rPr>
        <w:t>is</w:t>
      </w:r>
      <w:r>
        <w:rPr>
          <w:color w:val="333333"/>
          <w:spacing w:val="-3"/>
        </w:rPr>
        <w:t> </w:t>
      </w:r>
      <w:r>
        <w:rPr>
          <w:color w:val="333333"/>
        </w:rPr>
        <w:t>dispatched by related </w:t>
      </w:r>
      <w:r>
        <w:rPr>
          <w:rFonts w:ascii="Consolas"/>
          <w:color w:val="333333"/>
          <w:sz w:val="18"/>
          <w:shd w:fill="F6F6F6" w:color="auto" w:val="clear"/>
        </w:rPr>
        <w:t>cc.Node</w:t>
      </w:r>
      <w:r>
        <w:rPr>
          <w:color w:val="333333"/>
        </w:rPr>
        <w:t>. For keyboard and device motion events, they are dispatched as Global System Events by </w:t>
      </w:r>
      <w:r>
        <w:rPr>
          <w:rFonts w:ascii="Consolas"/>
          <w:color w:val="333333"/>
          <w:sz w:val="18"/>
          <w:shd w:fill="F6F6F6" w:color="auto" w:val="clear"/>
        </w:rPr>
        <w:t>cc.systemEvent</w:t>
      </w:r>
      <w:r>
        <w:rPr>
          <w:color w:val="333333"/>
        </w:rPr>
        <w:t>.</w:t>
      </w:r>
    </w:p>
    <w:p>
      <w:pPr>
        <w:pStyle w:val="BodyText"/>
        <w:spacing w:line="276" w:lineRule="auto" w:before="200"/>
        <w:ind w:left="720" w:right="1448"/>
        <w:jc w:val="both"/>
      </w:pPr>
      <w:r>
        <w:rPr>
          <w:color w:val="333333"/>
        </w:rPr>
        <w:t>System events follow the general register method, developers can register event listener not only by using the enumeration type but also by using the event name directly, the definition</w:t>
      </w:r>
      <w:r>
        <w:rPr>
          <w:color w:val="333333"/>
          <w:spacing w:val="-4"/>
        </w:rPr>
        <w:t> </w:t>
      </w:r>
      <w:r>
        <w:rPr>
          <w:color w:val="333333"/>
        </w:rPr>
        <w:t>for the event name follows DOM event standards.</w:t>
      </w:r>
    </w:p>
    <w:p>
      <w:pPr>
        <w:spacing w:before="199"/>
        <w:ind w:left="720" w:right="0" w:firstLine="0"/>
        <w:jc w:val="left"/>
        <w:rPr>
          <w:rFonts w:ascii="Consolas"/>
          <w:sz w:val="18"/>
        </w:rPr>
      </w:pPr>
      <w:r>
        <w:rPr>
          <w:rFonts w:ascii="Consolas"/>
          <w:color w:val="8E8F8B"/>
          <w:sz w:val="18"/>
          <w:shd w:fill="F6F6F6" w:color="auto" w:val="clear"/>
        </w:rPr>
        <w:t>// Use enumeration type to </w:t>
      </w:r>
      <w:r>
        <w:rPr>
          <w:rFonts w:ascii="Consolas"/>
          <w:color w:val="8E8F8B"/>
          <w:spacing w:val="-2"/>
          <w:sz w:val="18"/>
          <w:shd w:fill="F6F6F6" w:color="auto" w:val="clear"/>
        </w:rPr>
        <w:t>register</w:t>
      </w:r>
    </w:p>
    <w:p>
      <w:pPr>
        <w:spacing w:before="32"/>
        <w:ind w:left="720" w:right="0" w:firstLine="0"/>
        <w:jc w:val="left"/>
        <w:rPr>
          <w:rFonts w:ascii="Consolas"/>
          <w:sz w:val="18"/>
        </w:rPr>
      </w:pPr>
      <w:r>
        <w:rPr>
          <w:rFonts w:ascii="Consolas"/>
          <w:color w:val="333333"/>
          <w:sz w:val="18"/>
          <w:shd w:fill="F6F6F6" w:color="auto" w:val="clear"/>
        </w:rPr>
        <w:t>node.on(cc.Node.EventType.MOUSE_DOWN, </w:t>
      </w:r>
      <w:r>
        <w:rPr>
          <w:rFonts w:ascii="Consolas"/>
          <w:color w:val="8958A7"/>
          <w:sz w:val="18"/>
          <w:shd w:fill="F6F6F6" w:color="auto" w:val="clear"/>
        </w:rPr>
        <w:t>function </w:t>
      </w:r>
      <w:r>
        <w:rPr>
          <w:rFonts w:ascii="Consolas"/>
          <w:color w:val="4170AE"/>
          <w:sz w:val="18"/>
          <w:shd w:fill="F6F6F6" w:color="auto" w:val="clear"/>
        </w:rPr>
        <w:t>(</w:t>
      </w:r>
      <w:r>
        <w:rPr>
          <w:rFonts w:ascii="Consolas"/>
          <w:color w:val="F5861F"/>
          <w:sz w:val="18"/>
          <w:shd w:fill="F6F6F6" w:color="auto" w:val="clear"/>
        </w:rPr>
        <w:t>event</w:t>
      </w:r>
      <w:r>
        <w:rPr>
          <w:rFonts w:ascii="Consolas"/>
          <w:color w:val="4170AE"/>
          <w:sz w:val="18"/>
          <w:shd w:fill="F6F6F6" w:color="auto" w:val="clear"/>
        </w:rPr>
        <w:t>) </w:t>
      </w:r>
      <w:r>
        <w:rPr>
          <w:rFonts w:ascii="Consolas"/>
          <w:color w:val="333333"/>
          <w:spacing w:val="-10"/>
          <w:sz w:val="18"/>
          <w:shd w:fill="F6F6F6" w:color="auto" w:val="clear"/>
        </w:rPr>
        <w:t>{</w:t>
      </w:r>
    </w:p>
    <w:p>
      <w:pPr>
        <w:spacing w:before="31"/>
        <w:ind w:left="720" w:right="0" w:firstLine="0"/>
        <w:jc w:val="left"/>
        <w:rPr>
          <w:rFonts w:ascii="Consolas"/>
          <w:sz w:val="18"/>
        </w:rPr>
      </w:pPr>
      <w:r>
        <w:rPr>
          <w:rFonts w:ascii="Times New Roman"/>
          <w:color w:val="F5861F"/>
          <w:spacing w:val="53"/>
          <w:sz w:val="18"/>
          <w:shd w:fill="F6F6F6" w:color="auto" w:val="clear"/>
        </w:rPr>
        <w:t>  </w:t>
      </w:r>
      <w:r>
        <w:rPr>
          <w:rFonts w:ascii="Consolas"/>
          <w:color w:val="F5861F"/>
          <w:sz w:val="18"/>
          <w:shd w:fill="F6F6F6" w:color="auto" w:val="clear"/>
        </w:rPr>
        <w:t>console</w:t>
      </w:r>
      <w:r>
        <w:rPr>
          <w:rFonts w:ascii="Consolas"/>
          <w:color w:val="333333"/>
          <w:sz w:val="18"/>
          <w:shd w:fill="F6F6F6" w:color="auto" w:val="clear"/>
        </w:rPr>
        <w:t>.log(</w:t>
      </w:r>
      <w:r>
        <w:rPr>
          <w:rFonts w:ascii="Consolas"/>
          <w:color w:val="708B00"/>
          <w:sz w:val="18"/>
          <w:shd w:fill="F6F6F6" w:color="auto" w:val="clear"/>
        </w:rPr>
        <w:t>'Mouse</w:t>
      </w:r>
      <w:r>
        <w:rPr>
          <w:rFonts w:ascii="Consolas"/>
          <w:color w:val="708B00"/>
          <w:spacing w:val="1"/>
          <w:sz w:val="18"/>
          <w:shd w:fill="F6F6F6" w:color="auto" w:val="clear"/>
        </w:rPr>
        <w:t> </w:t>
      </w:r>
      <w:r>
        <w:rPr>
          <w:rFonts w:ascii="Consolas"/>
          <w:color w:val="708B00"/>
          <w:spacing w:val="-2"/>
          <w:sz w:val="18"/>
          <w:shd w:fill="F6F6F6" w:color="auto" w:val="clear"/>
        </w:rPr>
        <w:t>down'</w:t>
      </w:r>
      <w:r>
        <w:rPr>
          <w:rFonts w:ascii="Consolas"/>
          <w:color w:val="333333"/>
          <w:spacing w:val="-2"/>
          <w:sz w:val="18"/>
          <w:shd w:fill="F6F6F6" w:color="auto" w:val="clear"/>
        </w:rPr>
        <w:t>);</w:t>
      </w:r>
    </w:p>
    <w:p>
      <w:pPr>
        <w:spacing w:before="32"/>
        <w:ind w:left="720" w:right="0" w:firstLine="0"/>
        <w:jc w:val="left"/>
        <w:rPr>
          <w:rFonts w:ascii="Consolas"/>
          <w:sz w:val="18"/>
        </w:rPr>
      </w:pPr>
      <w:r>
        <w:rPr>
          <w:rFonts w:ascii="Consolas"/>
          <w:color w:val="333333"/>
          <w:sz w:val="18"/>
          <w:shd w:fill="F6F6F6" w:color="auto" w:val="clear"/>
        </w:rPr>
        <w:t>}, </w:t>
      </w:r>
      <w:r>
        <w:rPr>
          <w:rFonts w:ascii="Consolas"/>
          <w:color w:val="8958A7"/>
          <w:spacing w:val="-2"/>
          <w:sz w:val="18"/>
          <w:shd w:fill="F6F6F6" w:color="auto" w:val="clear"/>
        </w:rPr>
        <w:t>this</w:t>
      </w:r>
      <w:r>
        <w:rPr>
          <w:rFonts w:ascii="Consolas"/>
          <w:color w:val="333333"/>
          <w:spacing w:val="-2"/>
          <w:sz w:val="18"/>
          <w:shd w:fill="F6F6F6" w:color="auto" w:val="clear"/>
        </w:rPr>
        <w:t>);</w:t>
      </w:r>
    </w:p>
    <w:p>
      <w:pPr>
        <w:pStyle w:val="BodyText"/>
        <w:spacing w:before="63"/>
        <w:rPr>
          <w:rFonts w:ascii="Consolas"/>
          <w:sz w:val="18"/>
        </w:rPr>
      </w:pPr>
    </w:p>
    <w:p>
      <w:pPr>
        <w:spacing w:before="0"/>
        <w:ind w:left="720" w:right="0" w:firstLine="0"/>
        <w:jc w:val="left"/>
        <w:rPr>
          <w:rFonts w:ascii="Consolas"/>
          <w:sz w:val="18"/>
        </w:rPr>
      </w:pPr>
      <w:r>
        <w:rPr>
          <w:rFonts w:ascii="Consolas"/>
          <w:color w:val="8E8F8B"/>
          <w:sz w:val="18"/>
          <w:shd w:fill="F6F6F6" w:color="auto" w:val="clear"/>
        </w:rPr>
        <w:t>// Use event name to </w:t>
      </w:r>
      <w:r>
        <w:rPr>
          <w:rFonts w:ascii="Consolas"/>
          <w:color w:val="8E8F8B"/>
          <w:spacing w:val="-2"/>
          <w:sz w:val="18"/>
          <w:shd w:fill="F6F6F6" w:color="auto" w:val="clear"/>
        </w:rPr>
        <w:t>register</w:t>
      </w:r>
    </w:p>
    <w:p>
      <w:pPr>
        <w:spacing w:before="32"/>
        <w:ind w:left="720" w:right="0" w:firstLine="0"/>
        <w:jc w:val="left"/>
        <w:rPr>
          <w:rFonts w:ascii="Consolas"/>
          <w:sz w:val="18"/>
        </w:rPr>
      </w:pPr>
      <w:r>
        <w:rPr>
          <w:rFonts w:ascii="Consolas"/>
          <w:color w:val="333333"/>
          <w:sz w:val="18"/>
          <w:shd w:fill="F6F6F6" w:color="auto" w:val="clear"/>
        </w:rPr>
        <w:t>node.on(</w:t>
      </w:r>
      <w:r>
        <w:rPr>
          <w:rFonts w:ascii="Consolas"/>
          <w:color w:val="708B00"/>
          <w:sz w:val="18"/>
          <w:shd w:fill="F6F6F6" w:color="auto" w:val="clear"/>
        </w:rPr>
        <w:t>'mousedown'</w:t>
      </w:r>
      <w:r>
        <w:rPr>
          <w:rFonts w:ascii="Consolas"/>
          <w:color w:val="333333"/>
          <w:sz w:val="18"/>
          <w:shd w:fill="F6F6F6" w:color="auto" w:val="clear"/>
        </w:rPr>
        <w:t>, </w:t>
      </w:r>
      <w:r>
        <w:rPr>
          <w:rFonts w:ascii="Consolas"/>
          <w:color w:val="8958A7"/>
          <w:sz w:val="18"/>
          <w:shd w:fill="F6F6F6" w:color="auto" w:val="clear"/>
        </w:rPr>
        <w:t>function </w:t>
      </w:r>
      <w:r>
        <w:rPr>
          <w:rFonts w:ascii="Consolas"/>
          <w:color w:val="4170AE"/>
          <w:sz w:val="18"/>
          <w:shd w:fill="F6F6F6" w:color="auto" w:val="clear"/>
        </w:rPr>
        <w:t>(</w:t>
      </w:r>
      <w:r>
        <w:rPr>
          <w:rFonts w:ascii="Consolas"/>
          <w:color w:val="F5861F"/>
          <w:sz w:val="18"/>
          <w:shd w:fill="F6F6F6" w:color="auto" w:val="clear"/>
        </w:rPr>
        <w:t>event</w:t>
      </w:r>
      <w:r>
        <w:rPr>
          <w:rFonts w:ascii="Consolas"/>
          <w:color w:val="4170AE"/>
          <w:sz w:val="18"/>
          <w:shd w:fill="F6F6F6" w:color="auto" w:val="clear"/>
        </w:rPr>
        <w:t>) </w:t>
      </w:r>
      <w:r>
        <w:rPr>
          <w:rFonts w:ascii="Consolas"/>
          <w:color w:val="333333"/>
          <w:spacing w:val="-10"/>
          <w:sz w:val="18"/>
          <w:shd w:fill="F6F6F6" w:color="auto" w:val="clear"/>
        </w:rPr>
        <w:t>{</w:t>
      </w:r>
    </w:p>
    <w:p>
      <w:pPr>
        <w:spacing w:before="31"/>
        <w:ind w:left="720" w:right="0" w:firstLine="0"/>
        <w:jc w:val="left"/>
        <w:rPr>
          <w:rFonts w:ascii="Consolas"/>
          <w:sz w:val="18"/>
        </w:rPr>
      </w:pPr>
      <w:r>
        <w:rPr>
          <w:rFonts w:ascii="Times New Roman"/>
          <w:color w:val="F5861F"/>
          <w:spacing w:val="53"/>
          <w:sz w:val="18"/>
          <w:shd w:fill="F6F6F6" w:color="auto" w:val="clear"/>
        </w:rPr>
        <w:t>  </w:t>
      </w:r>
      <w:r>
        <w:rPr>
          <w:rFonts w:ascii="Consolas"/>
          <w:color w:val="F5861F"/>
          <w:sz w:val="18"/>
          <w:shd w:fill="F6F6F6" w:color="auto" w:val="clear"/>
        </w:rPr>
        <w:t>console</w:t>
      </w:r>
      <w:r>
        <w:rPr>
          <w:rFonts w:ascii="Consolas"/>
          <w:color w:val="333333"/>
          <w:sz w:val="18"/>
          <w:shd w:fill="F6F6F6" w:color="auto" w:val="clear"/>
        </w:rPr>
        <w:t>.log(</w:t>
      </w:r>
      <w:r>
        <w:rPr>
          <w:rFonts w:ascii="Consolas"/>
          <w:color w:val="708B00"/>
          <w:sz w:val="18"/>
          <w:shd w:fill="F6F6F6" w:color="auto" w:val="clear"/>
        </w:rPr>
        <w:t>'Mouse</w:t>
      </w:r>
      <w:r>
        <w:rPr>
          <w:rFonts w:ascii="Consolas"/>
          <w:color w:val="708B00"/>
          <w:spacing w:val="1"/>
          <w:sz w:val="18"/>
          <w:shd w:fill="F6F6F6" w:color="auto" w:val="clear"/>
        </w:rPr>
        <w:t> </w:t>
      </w:r>
      <w:r>
        <w:rPr>
          <w:rFonts w:ascii="Consolas"/>
          <w:color w:val="708B00"/>
          <w:spacing w:val="-2"/>
          <w:sz w:val="18"/>
          <w:shd w:fill="F6F6F6" w:color="auto" w:val="clear"/>
        </w:rPr>
        <w:t>down'</w:t>
      </w:r>
      <w:r>
        <w:rPr>
          <w:rFonts w:ascii="Consolas"/>
          <w:color w:val="333333"/>
          <w:spacing w:val="-2"/>
          <w:sz w:val="18"/>
          <w:shd w:fill="F6F6F6" w:color="auto" w:val="clear"/>
        </w:rPr>
        <w:t>);</w:t>
      </w:r>
    </w:p>
    <w:p>
      <w:pPr>
        <w:spacing w:before="32"/>
        <w:ind w:left="720" w:right="0" w:firstLine="0"/>
        <w:jc w:val="left"/>
        <w:rPr>
          <w:rFonts w:ascii="Consolas"/>
          <w:sz w:val="18"/>
        </w:rPr>
      </w:pPr>
      <w:r>
        <w:rPr>
          <w:rFonts w:ascii="Consolas"/>
          <w:color w:val="333333"/>
          <w:sz w:val="18"/>
          <w:shd w:fill="F6F6F6" w:color="auto" w:val="clear"/>
        </w:rPr>
        <w:t>}, </w:t>
      </w:r>
      <w:r>
        <w:rPr>
          <w:rFonts w:ascii="Consolas"/>
          <w:color w:val="8958A7"/>
          <w:spacing w:val="-2"/>
          <w:sz w:val="18"/>
          <w:shd w:fill="F6F6F6" w:color="auto" w:val="clear"/>
        </w:rPr>
        <w:t>this</w:t>
      </w:r>
      <w:r>
        <w:rPr>
          <w:rFonts w:ascii="Consolas"/>
          <w:color w:val="333333"/>
          <w:spacing w:val="-2"/>
          <w:sz w:val="18"/>
          <w:shd w:fill="F6F6F6" w:color="auto" w:val="clear"/>
        </w:rPr>
        <w:t>);</w:t>
      </w:r>
    </w:p>
    <w:p>
      <w:pPr>
        <w:spacing w:after="0"/>
        <w:jc w:val="left"/>
        <w:rPr>
          <w:rFonts w:ascii="Consolas"/>
          <w:sz w:val="18"/>
        </w:rPr>
        <w:sectPr>
          <w:pgSz w:w="12240" w:h="15840"/>
          <w:pgMar w:top="1380" w:bottom="280" w:left="720" w:right="0"/>
        </w:sectPr>
      </w:pPr>
    </w:p>
    <w:p>
      <w:pPr>
        <w:spacing w:before="80"/>
        <w:ind w:left="720" w:right="0" w:firstLine="0"/>
        <w:jc w:val="left"/>
        <w:rPr>
          <w:b/>
          <w:sz w:val="24"/>
        </w:rPr>
      </w:pPr>
      <w:bookmarkStart w:name="Mouse event type and event object " w:id="118"/>
      <w:bookmarkEnd w:id="118"/>
      <w:r>
        <w:rPr/>
      </w:r>
      <w:r>
        <w:rPr>
          <w:b/>
          <w:color w:val="252A3A"/>
          <w:sz w:val="24"/>
        </w:rPr>
        <w:t>Mouse event type and event </w:t>
      </w:r>
      <w:r>
        <w:rPr>
          <w:b/>
          <w:color w:val="252A3A"/>
          <w:spacing w:val="-2"/>
          <w:sz w:val="24"/>
        </w:rPr>
        <w:t>object</w:t>
      </w:r>
    </w:p>
    <w:p>
      <w:pPr>
        <w:pStyle w:val="BodyText"/>
        <w:spacing w:before="243"/>
        <w:rPr>
          <w:b/>
          <w:sz w:val="24"/>
        </w:rPr>
      </w:pPr>
    </w:p>
    <w:p>
      <w:pPr>
        <w:pStyle w:val="BodyText"/>
        <w:spacing w:line="276" w:lineRule="auto" w:before="1"/>
        <w:ind w:left="720" w:right="1448"/>
      </w:pPr>
      <w:r>
        <w:rPr>
          <w:color w:val="333333"/>
        </w:rPr>
        <w:t>The</w:t>
      </w:r>
      <w:r>
        <w:rPr>
          <w:color w:val="333333"/>
          <w:spacing w:val="40"/>
        </w:rPr>
        <w:t> </w:t>
      </w:r>
      <w:r>
        <w:rPr>
          <w:color w:val="333333"/>
        </w:rPr>
        <w:t>Mouse</w:t>
      </w:r>
      <w:r>
        <w:rPr>
          <w:color w:val="333333"/>
          <w:spacing w:val="40"/>
        </w:rPr>
        <w:t> </w:t>
      </w:r>
      <w:r>
        <w:rPr>
          <w:color w:val="333333"/>
        </w:rPr>
        <w:t>event</w:t>
      </w:r>
      <w:r>
        <w:rPr>
          <w:color w:val="333333"/>
          <w:spacing w:val="40"/>
        </w:rPr>
        <w:t> </w:t>
      </w:r>
      <w:r>
        <w:rPr>
          <w:color w:val="333333"/>
        </w:rPr>
        <w:t>will</w:t>
      </w:r>
      <w:r>
        <w:rPr>
          <w:color w:val="333333"/>
          <w:spacing w:val="40"/>
        </w:rPr>
        <w:t> </w:t>
      </w:r>
      <w:r>
        <w:rPr>
          <w:color w:val="333333"/>
        </w:rPr>
        <w:t>only</w:t>
      </w:r>
      <w:r>
        <w:rPr>
          <w:color w:val="333333"/>
          <w:spacing w:val="40"/>
        </w:rPr>
        <w:t> </w:t>
      </w:r>
      <w:r>
        <w:rPr>
          <w:color w:val="333333"/>
        </w:rPr>
        <w:t>be</w:t>
      </w:r>
      <w:r>
        <w:rPr>
          <w:color w:val="333333"/>
          <w:spacing w:val="40"/>
        </w:rPr>
        <w:t> </w:t>
      </w:r>
      <w:r>
        <w:rPr>
          <w:color w:val="333333"/>
        </w:rPr>
        <w:t>triggered</w:t>
      </w:r>
      <w:r>
        <w:rPr>
          <w:color w:val="333333"/>
          <w:spacing w:val="40"/>
        </w:rPr>
        <w:t> </w:t>
      </w:r>
      <w:r>
        <w:rPr>
          <w:color w:val="333333"/>
        </w:rPr>
        <w:t>on</w:t>
      </w:r>
      <w:r>
        <w:rPr>
          <w:color w:val="333333"/>
          <w:spacing w:val="40"/>
        </w:rPr>
        <w:t> </w:t>
      </w:r>
      <w:r>
        <w:rPr>
          <w:color w:val="333333"/>
        </w:rPr>
        <w:t>desktop</w:t>
      </w:r>
      <w:r>
        <w:rPr>
          <w:color w:val="333333"/>
          <w:spacing w:val="40"/>
        </w:rPr>
        <w:t> </w:t>
      </w:r>
      <w:r>
        <w:rPr>
          <w:color w:val="333333"/>
        </w:rPr>
        <w:t>platforms,</w:t>
      </w:r>
      <w:r>
        <w:rPr>
          <w:color w:val="333333"/>
          <w:spacing w:val="40"/>
        </w:rPr>
        <w:t> </w:t>
      </w:r>
      <w:r>
        <w:rPr>
          <w:color w:val="333333"/>
        </w:rPr>
        <w:t>the</w:t>
      </w:r>
      <w:r>
        <w:rPr>
          <w:color w:val="333333"/>
          <w:spacing w:val="40"/>
        </w:rPr>
        <w:t> </w:t>
      </w:r>
      <w:r>
        <w:rPr>
          <w:color w:val="333333"/>
        </w:rPr>
        <w:t>event</w:t>
      </w:r>
      <w:r>
        <w:rPr>
          <w:color w:val="333333"/>
          <w:spacing w:val="40"/>
        </w:rPr>
        <w:t> </w:t>
      </w:r>
      <w:r>
        <w:rPr>
          <w:color w:val="333333"/>
        </w:rPr>
        <w:t>types</w:t>
      </w:r>
      <w:r>
        <w:rPr>
          <w:color w:val="333333"/>
          <w:spacing w:val="40"/>
        </w:rPr>
        <w:t> </w:t>
      </w:r>
      <w:r>
        <w:rPr>
          <w:color w:val="333333"/>
        </w:rPr>
        <w:t>the</w:t>
      </w:r>
      <w:r>
        <w:rPr>
          <w:color w:val="333333"/>
          <w:spacing w:val="40"/>
        </w:rPr>
        <w:t> </w:t>
      </w:r>
      <w:r>
        <w:rPr>
          <w:color w:val="333333"/>
        </w:rPr>
        <w:t>system provides are as follows:</w:t>
      </w:r>
    </w:p>
    <w:p>
      <w:pPr>
        <w:pStyle w:val="BodyText"/>
        <w:spacing w:before="9"/>
        <w:rPr>
          <w:sz w:val="15"/>
        </w:rPr>
      </w:pPr>
    </w:p>
    <w:tbl>
      <w:tblPr>
        <w:tblW w:w="0" w:type="auto"/>
        <w:jc w:val="left"/>
        <w:tblInd w:w="320"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top w:w="0" w:type="dxa"/>
          <w:left w:w="0" w:type="dxa"/>
          <w:bottom w:w="0" w:type="dxa"/>
          <w:right w:w="0" w:type="dxa"/>
        </w:tblCellMar>
        <w:tblLook w:val="01E0"/>
      </w:tblPr>
      <w:tblGrid>
        <w:gridCol w:w="3420"/>
        <w:gridCol w:w="2300"/>
        <w:gridCol w:w="4240"/>
      </w:tblGrid>
      <w:tr>
        <w:trPr>
          <w:trHeight w:val="1000" w:hRule="atLeast"/>
        </w:trPr>
        <w:tc>
          <w:tcPr>
            <w:tcW w:w="3420" w:type="dxa"/>
          </w:tcPr>
          <w:p>
            <w:pPr>
              <w:pStyle w:val="TableParagraph"/>
              <w:spacing w:line="276" w:lineRule="auto" w:before="118"/>
              <w:ind w:right="1143"/>
              <w:rPr>
                <w:b/>
                <w:sz w:val="22"/>
              </w:rPr>
            </w:pPr>
            <w:r>
              <w:rPr>
                <w:b/>
                <w:color w:val="333333"/>
                <w:sz w:val="22"/>
              </w:rPr>
              <w:t>Enumeration</w:t>
            </w:r>
            <w:r>
              <w:rPr>
                <w:b/>
                <w:color w:val="333333"/>
                <w:spacing w:val="-16"/>
                <w:sz w:val="22"/>
              </w:rPr>
              <w:t> </w:t>
            </w:r>
            <w:r>
              <w:rPr>
                <w:b/>
                <w:color w:val="333333"/>
                <w:sz w:val="22"/>
              </w:rPr>
              <w:t>object </w:t>
            </w:r>
            <w:r>
              <w:rPr>
                <w:b/>
                <w:color w:val="333333"/>
                <w:spacing w:val="-2"/>
                <w:sz w:val="22"/>
              </w:rPr>
              <w:t>definition</w:t>
            </w:r>
          </w:p>
        </w:tc>
        <w:tc>
          <w:tcPr>
            <w:tcW w:w="2300" w:type="dxa"/>
          </w:tcPr>
          <w:p>
            <w:pPr>
              <w:pStyle w:val="TableParagraph"/>
              <w:spacing w:line="276" w:lineRule="auto" w:before="118"/>
              <w:rPr>
                <w:b/>
                <w:sz w:val="22"/>
              </w:rPr>
            </w:pPr>
            <w:r>
              <w:rPr>
                <w:b/>
                <w:color w:val="333333"/>
                <w:spacing w:val="-2"/>
                <w:sz w:val="22"/>
              </w:rPr>
              <w:t>Corresponding </w:t>
            </w:r>
            <w:r>
              <w:rPr>
                <w:b/>
                <w:color w:val="333333"/>
                <w:sz w:val="22"/>
              </w:rPr>
              <w:t>event name</w:t>
            </w:r>
          </w:p>
        </w:tc>
        <w:tc>
          <w:tcPr>
            <w:tcW w:w="4240" w:type="dxa"/>
          </w:tcPr>
          <w:p>
            <w:pPr>
              <w:pStyle w:val="TableParagraph"/>
              <w:spacing w:before="118"/>
              <w:ind w:left="194"/>
              <w:rPr>
                <w:b/>
                <w:sz w:val="22"/>
              </w:rPr>
            </w:pPr>
            <w:r>
              <w:rPr>
                <w:b/>
                <w:color w:val="333333"/>
                <w:sz w:val="22"/>
              </w:rPr>
              <w:t>Event</w:t>
            </w:r>
            <w:r>
              <w:rPr>
                <w:b/>
                <w:color w:val="333333"/>
                <w:spacing w:val="-6"/>
                <w:sz w:val="22"/>
              </w:rPr>
              <w:t> </w:t>
            </w:r>
            <w:r>
              <w:rPr>
                <w:b/>
                <w:color w:val="333333"/>
                <w:sz w:val="22"/>
              </w:rPr>
              <w:t>trigger</w:t>
            </w:r>
            <w:r>
              <w:rPr>
                <w:b/>
                <w:color w:val="333333"/>
                <w:spacing w:val="-6"/>
                <w:sz w:val="22"/>
              </w:rPr>
              <w:t> </w:t>
            </w:r>
            <w:r>
              <w:rPr>
                <w:b/>
                <w:color w:val="333333"/>
                <w:spacing w:val="-2"/>
                <w:sz w:val="22"/>
              </w:rPr>
              <w:t>timing</w:t>
            </w:r>
          </w:p>
        </w:tc>
      </w:tr>
      <w:tr>
        <w:trPr>
          <w:trHeight w:val="699" w:hRule="atLeast"/>
        </w:trPr>
        <w:tc>
          <w:tcPr>
            <w:tcW w:w="3420" w:type="dxa"/>
          </w:tcPr>
          <w:p>
            <w:pPr>
              <w:pStyle w:val="TableParagraph"/>
              <w:spacing w:before="103"/>
              <w:rPr>
                <w:rFonts w:ascii="Consolas"/>
                <w:sz w:val="18"/>
              </w:rPr>
            </w:pPr>
            <w:r>
              <w:rPr>
                <w:rFonts w:ascii="Consolas"/>
                <w:color w:val="333333"/>
                <w:spacing w:val="-2"/>
                <w:sz w:val="18"/>
                <w:shd w:fill="F6F6F6" w:color="auto" w:val="clear"/>
              </w:rPr>
              <w:t>cc.Node.EventType.MOUSE_DOWN</w:t>
            </w:r>
          </w:p>
        </w:tc>
        <w:tc>
          <w:tcPr>
            <w:tcW w:w="2300" w:type="dxa"/>
          </w:tcPr>
          <w:p>
            <w:pPr>
              <w:pStyle w:val="TableParagraph"/>
              <w:spacing w:before="103"/>
              <w:rPr>
                <w:rFonts w:ascii="Consolas"/>
                <w:sz w:val="18"/>
              </w:rPr>
            </w:pPr>
            <w:r>
              <w:rPr>
                <w:rFonts w:ascii="Consolas"/>
                <w:color w:val="333333"/>
                <w:spacing w:val="-2"/>
                <w:sz w:val="18"/>
                <w:shd w:fill="F6F6F6" w:color="auto" w:val="clear"/>
              </w:rPr>
              <w:t>mousedown</w:t>
            </w:r>
          </w:p>
        </w:tc>
        <w:tc>
          <w:tcPr>
            <w:tcW w:w="4240" w:type="dxa"/>
          </w:tcPr>
          <w:p>
            <w:pPr>
              <w:pStyle w:val="TableParagraph"/>
              <w:spacing w:before="104"/>
              <w:ind w:left="194"/>
              <w:rPr>
                <w:sz w:val="22"/>
              </w:rPr>
            </w:pPr>
            <w:r>
              <w:rPr>
                <w:color w:val="333333"/>
                <w:sz w:val="22"/>
              </w:rPr>
              <w:t>trigger</w:t>
            </w:r>
            <w:r>
              <w:rPr>
                <w:color w:val="333333"/>
                <w:spacing w:val="-5"/>
                <w:sz w:val="22"/>
              </w:rPr>
              <w:t> </w:t>
            </w:r>
            <w:r>
              <w:rPr>
                <w:color w:val="333333"/>
                <w:sz w:val="22"/>
              </w:rPr>
              <w:t>once</w:t>
            </w:r>
            <w:r>
              <w:rPr>
                <w:color w:val="333333"/>
                <w:spacing w:val="-5"/>
                <w:sz w:val="22"/>
              </w:rPr>
              <w:t> </w:t>
            </w:r>
            <w:r>
              <w:rPr>
                <w:color w:val="333333"/>
                <w:sz w:val="22"/>
              </w:rPr>
              <w:t>when</w:t>
            </w:r>
            <w:r>
              <w:rPr>
                <w:color w:val="333333"/>
                <w:spacing w:val="-5"/>
                <w:sz w:val="22"/>
              </w:rPr>
              <w:t> </w:t>
            </w:r>
            <w:r>
              <w:rPr>
                <w:color w:val="333333"/>
                <w:sz w:val="22"/>
              </w:rPr>
              <w:t>mouse</w:t>
            </w:r>
            <w:r>
              <w:rPr>
                <w:color w:val="333333"/>
                <w:spacing w:val="-5"/>
                <w:sz w:val="22"/>
              </w:rPr>
              <w:t> </w:t>
            </w:r>
            <w:r>
              <w:rPr>
                <w:color w:val="333333"/>
                <w:spacing w:val="-4"/>
                <w:sz w:val="22"/>
              </w:rPr>
              <w:t>down</w:t>
            </w:r>
          </w:p>
        </w:tc>
      </w:tr>
      <w:tr>
        <w:trPr>
          <w:trHeight w:val="980" w:hRule="atLeast"/>
        </w:trPr>
        <w:tc>
          <w:tcPr>
            <w:tcW w:w="3420" w:type="dxa"/>
          </w:tcPr>
          <w:p>
            <w:pPr>
              <w:pStyle w:val="TableParagraph"/>
              <w:spacing w:before="99"/>
              <w:rPr>
                <w:rFonts w:ascii="Consolas"/>
                <w:sz w:val="18"/>
              </w:rPr>
            </w:pPr>
            <w:r>
              <w:rPr>
                <w:rFonts w:ascii="Consolas"/>
                <w:color w:val="333333"/>
                <w:spacing w:val="-2"/>
                <w:sz w:val="18"/>
                <w:shd w:fill="F6F6F6" w:color="auto" w:val="clear"/>
              </w:rPr>
              <w:t>cc.Node.EventType.MOUSE_ENTER</w:t>
            </w:r>
          </w:p>
        </w:tc>
        <w:tc>
          <w:tcPr>
            <w:tcW w:w="2300" w:type="dxa"/>
          </w:tcPr>
          <w:p>
            <w:pPr>
              <w:pStyle w:val="TableParagraph"/>
              <w:spacing w:before="99"/>
              <w:rPr>
                <w:rFonts w:ascii="Consolas"/>
                <w:sz w:val="18"/>
              </w:rPr>
            </w:pPr>
            <w:r>
              <w:rPr>
                <w:rFonts w:ascii="Consolas"/>
                <w:color w:val="333333"/>
                <w:spacing w:val="-2"/>
                <w:sz w:val="18"/>
                <w:shd w:fill="F6F6F6" w:color="auto" w:val="clear"/>
              </w:rPr>
              <w:t>mouseenter</w:t>
            </w:r>
          </w:p>
        </w:tc>
        <w:tc>
          <w:tcPr>
            <w:tcW w:w="4240" w:type="dxa"/>
          </w:tcPr>
          <w:p>
            <w:pPr>
              <w:pStyle w:val="TableParagraph"/>
              <w:spacing w:line="276" w:lineRule="auto"/>
              <w:ind w:left="194"/>
              <w:rPr>
                <w:sz w:val="22"/>
              </w:rPr>
            </w:pPr>
            <w:r>
              <w:rPr>
                <w:color w:val="333333"/>
                <w:sz w:val="22"/>
              </w:rPr>
              <w:t>when the</w:t>
            </w:r>
            <w:r>
              <w:rPr>
                <w:color w:val="333333"/>
                <w:spacing w:val="-7"/>
                <w:sz w:val="22"/>
              </w:rPr>
              <w:t> </w:t>
            </w:r>
            <w:r>
              <w:rPr>
                <w:color w:val="333333"/>
                <w:sz w:val="22"/>
              </w:rPr>
              <w:t>mouse</w:t>
            </w:r>
            <w:r>
              <w:rPr>
                <w:color w:val="333333"/>
                <w:spacing w:val="-7"/>
                <w:sz w:val="22"/>
              </w:rPr>
              <w:t> </w:t>
            </w:r>
            <w:r>
              <w:rPr>
                <w:color w:val="333333"/>
                <w:sz w:val="22"/>
              </w:rPr>
              <w:t>enters</w:t>
            </w:r>
            <w:r>
              <w:rPr>
                <w:color w:val="333333"/>
                <w:spacing w:val="-7"/>
                <w:sz w:val="22"/>
              </w:rPr>
              <w:t> </w:t>
            </w:r>
            <w:r>
              <w:rPr>
                <w:color w:val="333333"/>
                <w:sz w:val="22"/>
              </w:rPr>
              <w:t>the</w:t>
            </w:r>
            <w:r>
              <w:rPr>
                <w:color w:val="333333"/>
                <w:spacing w:val="-7"/>
                <w:sz w:val="22"/>
              </w:rPr>
              <w:t> </w:t>
            </w:r>
            <w:r>
              <w:rPr>
                <w:color w:val="333333"/>
                <w:sz w:val="22"/>
              </w:rPr>
              <w:t>target</w:t>
            </w:r>
            <w:r>
              <w:rPr>
                <w:color w:val="333333"/>
                <w:spacing w:val="-7"/>
                <w:sz w:val="22"/>
              </w:rPr>
              <w:t> </w:t>
            </w:r>
            <w:r>
              <w:rPr>
                <w:color w:val="333333"/>
                <w:sz w:val="22"/>
              </w:rPr>
              <w:t>node region, regardless if it is down</w:t>
            </w:r>
          </w:p>
        </w:tc>
      </w:tr>
      <w:tr>
        <w:trPr>
          <w:trHeight w:val="980" w:hRule="atLeast"/>
        </w:trPr>
        <w:tc>
          <w:tcPr>
            <w:tcW w:w="3420" w:type="dxa"/>
          </w:tcPr>
          <w:p>
            <w:pPr>
              <w:pStyle w:val="TableParagraph"/>
              <w:spacing w:before="106"/>
              <w:rPr>
                <w:rFonts w:ascii="Consolas"/>
                <w:sz w:val="18"/>
              </w:rPr>
            </w:pPr>
            <w:r>
              <w:rPr>
                <w:rFonts w:ascii="Consolas"/>
                <w:color w:val="333333"/>
                <w:spacing w:val="-2"/>
                <w:sz w:val="18"/>
                <w:shd w:fill="F6F6F6" w:color="auto" w:val="clear"/>
              </w:rPr>
              <w:t>cc.Node.EventType.MOUSE_MOVE</w:t>
            </w:r>
          </w:p>
        </w:tc>
        <w:tc>
          <w:tcPr>
            <w:tcW w:w="2300" w:type="dxa"/>
          </w:tcPr>
          <w:p>
            <w:pPr>
              <w:pStyle w:val="TableParagraph"/>
              <w:spacing w:before="106"/>
              <w:rPr>
                <w:rFonts w:ascii="Consolas"/>
                <w:sz w:val="18"/>
              </w:rPr>
            </w:pPr>
            <w:r>
              <w:rPr>
                <w:rFonts w:ascii="Consolas"/>
                <w:color w:val="333333"/>
                <w:spacing w:val="-2"/>
                <w:sz w:val="18"/>
                <w:shd w:fill="F6F6F6" w:color="auto" w:val="clear"/>
              </w:rPr>
              <w:t>mousemove</w:t>
            </w:r>
          </w:p>
        </w:tc>
        <w:tc>
          <w:tcPr>
            <w:tcW w:w="4240" w:type="dxa"/>
          </w:tcPr>
          <w:p>
            <w:pPr>
              <w:pStyle w:val="TableParagraph"/>
              <w:spacing w:line="276" w:lineRule="auto" w:before="107"/>
              <w:ind w:left="194"/>
              <w:rPr>
                <w:sz w:val="22"/>
              </w:rPr>
            </w:pPr>
            <w:r>
              <w:rPr>
                <w:color w:val="333333"/>
                <w:sz w:val="22"/>
              </w:rPr>
              <w:t>when</w:t>
            </w:r>
            <w:r>
              <w:rPr>
                <w:color w:val="333333"/>
                <w:spacing w:val="40"/>
                <w:sz w:val="22"/>
              </w:rPr>
              <w:t> </w:t>
            </w:r>
            <w:r>
              <w:rPr>
                <w:color w:val="333333"/>
                <w:sz w:val="22"/>
              </w:rPr>
              <w:t>the</w:t>
            </w:r>
            <w:r>
              <w:rPr>
                <w:color w:val="333333"/>
                <w:spacing w:val="40"/>
                <w:sz w:val="22"/>
              </w:rPr>
              <w:t> </w:t>
            </w:r>
            <w:r>
              <w:rPr>
                <w:color w:val="333333"/>
                <w:sz w:val="22"/>
              </w:rPr>
              <w:t>mouse</w:t>
            </w:r>
            <w:r>
              <w:rPr>
                <w:color w:val="333333"/>
                <w:spacing w:val="38"/>
                <w:sz w:val="22"/>
              </w:rPr>
              <w:t> </w:t>
            </w:r>
            <w:r>
              <w:rPr>
                <w:color w:val="333333"/>
                <w:sz w:val="22"/>
              </w:rPr>
              <w:t>moves</w:t>
            </w:r>
            <w:r>
              <w:rPr>
                <w:color w:val="333333"/>
                <w:spacing w:val="38"/>
                <w:sz w:val="22"/>
              </w:rPr>
              <w:t> </w:t>
            </w:r>
            <w:r>
              <w:rPr>
                <w:color w:val="333333"/>
                <w:sz w:val="22"/>
              </w:rPr>
              <w:t>in</w:t>
            </w:r>
            <w:r>
              <w:rPr>
                <w:color w:val="333333"/>
                <w:spacing w:val="38"/>
                <w:sz w:val="22"/>
              </w:rPr>
              <w:t> </w:t>
            </w:r>
            <w:r>
              <w:rPr>
                <w:color w:val="333333"/>
                <w:sz w:val="22"/>
              </w:rPr>
              <w:t>the</w:t>
            </w:r>
            <w:r>
              <w:rPr>
                <w:color w:val="333333"/>
                <w:spacing w:val="38"/>
                <w:sz w:val="22"/>
              </w:rPr>
              <w:t> </w:t>
            </w:r>
            <w:r>
              <w:rPr>
                <w:color w:val="333333"/>
                <w:sz w:val="22"/>
              </w:rPr>
              <w:t>target node region, regardless if it is down</w:t>
            </w:r>
          </w:p>
        </w:tc>
      </w:tr>
      <w:tr>
        <w:trPr>
          <w:trHeight w:val="1000" w:hRule="atLeast"/>
        </w:trPr>
        <w:tc>
          <w:tcPr>
            <w:tcW w:w="3420" w:type="dxa"/>
          </w:tcPr>
          <w:p>
            <w:pPr>
              <w:pStyle w:val="TableParagraph"/>
              <w:spacing w:before="113"/>
              <w:rPr>
                <w:rFonts w:ascii="Consolas"/>
                <w:sz w:val="18"/>
              </w:rPr>
            </w:pPr>
            <w:r>
              <w:rPr>
                <w:rFonts w:ascii="Consolas"/>
                <w:color w:val="333333"/>
                <w:spacing w:val="-2"/>
                <w:sz w:val="18"/>
                <w:shd w:fill="F6F6F6" w:color="auto" w:val="clear"/>
              </w:rPr>
              <w:t>cc.Node.EventType.MOUSE_LEAVE</w:t>
            </w:r>
          </w:p>
        </w:tc>
        <w:tc>
          <w:tcPr>
            <w:tcW w:w="2300" w:type="dxa"/>
          </w:tcPr>
          <w:p>
            <w:pPr>
              <w:pStyle w:val="TableParagraph"/>
              <w:spacing w:before="113"/>
              <w:rPr>
                <w:rFonts w:ascii="Consolas"/>
                <w:sz w:val="18"/>
              </w:rPr>
            </w:pPr>
            <w:r>
              <w:rPr>
                <w:rFonts w:ascii="Consolas"/>
                <w:color w:val="333333"/>
                <w:spacing w:val="-2"/>
                <w:sz w:val="18"/>
                <w:shd w:fill="F6F6F6" w:color="auto" w:val="clear"/>
              </w:rPr>
              <w:t>mouseleave</w:t>
            </w:r>
          </w:p>
        </w:tc>
        <w:tc>
          <w:tcPr>
            <w:tcW w:w="4240" w:type="dxa"/>
          </w:tcPr>
          <w:p>
            <w:pPr>
              <w:pStyle w:val="TableParagraph"/>
              <w:spacing w:line="276" w:lineRule="auto" w:before="114"/>
              <w:ind w:left="194"/>
              <w:rPr>
                <w:sz w:val="22"/>
              </w:rPr>
            </w:pPr>
            <w:r>
              <w:rPr>
                <w:color w:val="333333"/>
                <w:sz w:val="22"/>
              </w:rPr>
              <w:t>when</w:t>
            </w:r>
            <w:r>
              <w:rPr>
                <w:color w:val="333333"/>
                <w:spacing w:val="-7"/>
                <w:sz w:val="22"/>
              </w:rPr>
              <w:t> </w:t>
            </w:r>
            <w:r>
              <w:rPr>
                <w:color w:val="333333"/>
                <w:sz w:val="22"/>
              </w:rPr>
              <w:t>the</w:t>
            </w:r>
            <w:r>
              <w:rPr>
                <w:color w:val="333333"/>
                <w:spacing w:val="-7"/>
                <w:sz w:val="22"/>
              </w:rPr>
              <w:t> </w:t>
            </w:r>
            <w:r>
              <w:rPr>
                <w:color w:val="333333"/>
                <w:sz w:val="22"/>
              </w:rPr>
              <w:t>mouse</w:t>
            </w:r>
            <w:r>
              <w:rPr>
                <w:color w:val="333333"/>
                <w:spacing w:val="-7"/>
                <w:sz w:val="22"/>
              </w:rPr>
              <w:t> </w:t>
            </w:r>
            <w:r>
              <w:rPr>
                <w:color w:val="333333"/>
                <w:sz w:val="22"/>
              </w:rPr>
              <w:t>leaves</w:t>
            </w:r>
            <w:r>
              <w:rPr>
                <w:color w:val="333333"/>
                <w:spacing w:val="-7"/>
                <w:sz w:val="22"/>
              </w:rPr>
              <w:t> </w:t>
            </w:r>
            <w:r>
              <w:rPr>
                <w:color w:val="333333"/>
                <w:sz w:val="22"/>
              </w:rPr>
              <w:t>the</w:t>
            </w:r>
            <w:r>
              <w:rPr>
                <w:color w:val="333333"/>
                <w:spacing w:val="-7"/>
                <w:sz w:val="22"/>
              </w:rPr>
              <w:t> </w:t>
            </w:r>
            <w:r>
              <w:rPr>
                <w:color w:val="333333"/>
                <w:sz w:val="22"/>
              </w:rPr>
              <w:t>target</w:t>
            </w:r>
            <w:r>
              <w:rPr>
                <w:color w:val="333333"/>
                <w:spacing w:val="-7"/>
                <w:sz w:val="22"/>
              </w:rPr>
              <w:t> </w:t>
            </w:r>
            <w:r>
              <w:rPr>
                <w:color w:val="333333"/>
                <w:sz w:val="22"/>
              </w:rPr>
              <w:t>node region, regardless if it is down</w:t>
            </w:r>
          </w:p>
        </w:tc>
      </w:tr>
      <w:tr>
        <w:trPr>
          <w:trHeight w:val="979" w:hRule="atLeast"/>
        </w:trPr>
        <w:tc>
          <w:tcPr>
            <w:tcW w:w="3420" w:type="dxa"/>
          </w:tcPr>
          <w:p>
            <w:pPr>
              <w:pStyle w:val="TableParagraph"/>
              <w:rPr>
                <w:rFonts w:ascii="Consolas"/>
                <w:sz w:val="18"/>
              </w:rPr>
            </w:pPr>
            <w:r>
              <w:rPr>
                <w:rFonts w:ascii="Consolas"/>
                <w:color w:val="333333"/>
                <w:spacing w:val="-2"/>
                <w:sz w:val="18"/>
                <w:shd w:fill="F6F6F6" w:color="auto" w:val="clear"/>
              </w:rPr>
              <w:t>cc.Node.EventType.MOUSE_UP</w:t>
            </w:r>
          </w:p>
        </w:tc>
        <w:tc>
          <w:tcPr>
            <w:tcW w:w="2300" w:type="dxa"/>
          </w:tcPr>
          <w:p>
            <w:pPr>
              <w:pStyle w:val="TableParagraph"/>
              <w:rPr>
                <w:rFonts w:ascii="Consolas"/>
                <w:sz w:val="18"/>
              </w:rPr>
            </w:pPr>
            <w:r>
              <w:rPr>
                <w:rFonts w:ascii="Consolas"/>
                <w:color w:val="333333"/>
                <w:spacing w:val="-2"/>
                <w:sz w:val="18"/>
                <w:shd w:fill="F6F6F6" w:color="auto" w:val="clear"/>
              </w:rPr>
              <w:t>mouseup</w:t>
            </w:r>
          </w:p>
        </w:tc>
        <w:tc>
          <w:tcPr>
            <w:tcW w:w="4240" w:type="dxa"/>
          </w:tcPr>
          <w:p>
            <w:pPr>
              <w:pStyle w:val="TableParagraph"/>
              <w:tabs>
                <w:tab w:pos="1044" w:val="left" w:leader="none"/>
                <w:tab w:pos="1746" w:val="left" w:leader="none"/>
                <w:tab w:pos="2498" w:val="left" w:leader="none"/>
                <w:tab w:pos="3015" w:val="left" w:leader="none"/>
                <w:tab w:pos="3886" w:val="left" w:leader="none"/>
              </w:tabs>
              <w:spacing w:line="276" w:lineRule="auto" w:before="101"/>
              <w:ind w:left="194" w:right="172"/>
              <w:rPr>
                <w:sz w:val="22"/>
              </w:rPr>
            </w:pPr>
            <w:r>
              <w:rPr>
                <w:color w:val="333333"/>
                <w:spacing w:val="-2"/>
                <w:sz w:val="22"/>
              </w:rPr>
              <w:t>trigger</w:t>
            </w:r>
            <w:r>
              <w:rPr>
                <w:color w:val="333333"/>
                <w:sz w:val="22"/>
              </w:rPr>
              <w:tab/>
            </w:r>
            <w:r>
              <w:rPr>
                <w:color w:val="333333"/>
                <w:spacing w:val="-4"/>
                <w:sz w:val="22"/>
              </w:rPr>
              <w:t>once</w:t>
            </w:r>
            <w:r>
              <w:rPr>
                <w:color w:val="333333"/>
                <w:sz w:val="22"/>
              </w:rPr>
              <w:tab/>
            </w:r>
            <w:r>
              <w:rPr>
                <w:color w:val="333333"/>
                <w:spacing w:val="-4"/>
                <w:sz w:val="22"/>
              </w:rPr>
              <w:t>when</w:t>
            </w:r>
            <w:r>
              <w:rPr>
                <w:color w:val="333333"/>
                <w:sz w:val="22"/>
              </w:rPr>
              <w:tab/>
            </w:r>
            <w:r>
              <w:rPr>
                <w:color w:val="333333"/>
                <w:spacing w:val="-4"/>
                <w:sz w:val="22"/>
              </w:rPr>
              <w:t>the</w:t>
            </w:r>
            <w:r>
              <w:rPr>
                <w:color w:val="333333"/>
                <w:sz w:val="22"/>
              </w:rPr>
              <w:tab/>
            </w:r>
            <w:r>
              <w:rPr>
                <w:color w:val="333333"/>
                <w:spacing w:val="-2"/>
                <w:sz w:val="22"/>
              </w:rPr>
              <w:t>mouse</w:t>
            </w:r>
            <w:r>
              <w:rPr>
                <w:color w:val="333333"/>
                <w:sz w:val="22"/>
              </w:rPr>
              <w:tab/>
            </w:r>
            <w:r>
              <w:rPr>
                <w:color w:val="333333"/>
                <w:spacing w:val="-6"/>
                <w:sz w:val="22"/>
              </w:rPr>
              <w:t>is </w:t>
            </w:r>
            <w:r>
              <w:rPr>
                <w:color w:val="333333"/>
                <w:sz w:val="22"/>
              </w:rPr>
              <w:t>released from the down state</w:t>
            </w:r>
          </w:p>
        </w:tc>
      </w:tr>
      <w:tr>
        <w:trPr>
          <w:trHeight w:val="700" w:hRule="atLeast"/>
        </w:trPr>
        <w:tc>
          <w:tcPr>
            <w:tcW w:w="3420" w:type="dxa"/>
          </w:tcPr>
          <w:p>
            <w:pPr>
              <w:pStyle w:val="TableParagraph"/>
              <w:spacing w:before="107"/>
              <w:rPr>
                <w:rFonts w:ascii="Consolas"/>
                <w:sz w:val="18"/>
              </w:rPr>
            </w:pPr>
            <w:r>
              <w:rPr>
                <w:rFonts w:ascii="Consolas"/>
                <w:color w:val="333333"/>
                <w:spacing w:val="-2"/>
                <w:sz w:val="18"/>
                <w:shd w:fill="F6F6F6" w:color="auto" w:val="clear"/>
              </w:rPr>
              <w:t>cc.Node.EventType.MOUSE_WHEEL</w:t>
            </w:r>
          </w:p>
        </w:tc>
        <w:tc>
          <w:tcPr>
            <w:tcW w:w="2300" w:type="dxa"/>
          </w:tcPr>
          <w:p>
            <w:pPr>
              <w:pStyle w:val="TableParagraph"/>
              <w:spacing w:before="107"/>
              <w:rPr>
                <w:rFonts w:ascii="Consolas"/>
                <w:sz w:val="18"/>
              </w:rPr>
            </w:pPr>
            <w:r>
              <w:rPr>
                <w:rFonts w:ascii="Consolas"/>
                <w:color w:val="333333"/>
                <w:spacing w:val="-2"/>
                <w:sz w:val="18"/>
                <w:shd w:fill="F6F6F6" w:color="auto" w:val="clear"/>
              </w:rPr>
              <w:t>mousewheel</w:t>
            </w:r>
          </w:p>
        </w:tc>
        <w:tc>
          <w:tcPr>
            <w:tcW w:w="4240" w:type="dxa"/>
          </w:tcPr>
          <w:p>
            <w:pPr>
              <w:pStyle w:val="TableParagraph"/>
              <w:spacing w:before="108"/>
              <w:ind w:left="194"/>
              <w:rPr>
                <w:sz w:val="22"/>
              </w:rPr>
            </w:pPr>
            <w:r>
              <w:rPr>
                <w:color w:val="333333"/>
                <w:sz w:val="22"/>
              </w:rPr>
              <w:t>when</w:t>
            </w:r>
            <w:r>
              <w:rPr>
                <w:color w:val="333333"/>
                <w:spacing w:val="-5"/>
                <w:sz w:val="22"/>
              </w:rPr>
              <w:t> </w:t>
            </w:r>
            <w:r>
              <w:rPr>
                <w:color w:val="333333"/>
                <w:sz w:val="22"/>
              </w:rPr>
              <w:t>the</w:t>
            </w:r>
            <w:r>
              <w:rPr>
                <w:color w:val="333333"/>
                <w:spacing w:val="-4"/>
                <w:sz w:val="22"/>
              </w:rPr>
              <w:t> </w:t>
            </w:r>
            <w:r>
              <w:rPr>
                <w:color w:val="333333"/>
                <w:sz w:val="22"/>
              </w:rPr>
              <w:t>mouse</w:t>
            </w:r>
            <w:r>
              <w:rPr>
                <w:color w:val="333333"/>
                <w:spacing w:val="-4"/>
                <w:sz w:val="22"/>
              </w:rPr>
              <w:t> </w:t>
            </w:r>
            <w:r>
              <w:rPr>
                <w:color w:val="333333"/>
                <w:sz w:val="22"/>
              </w:rPr>
              <w:t>wheel</w:t>
            </w:r>
            <w:r>
              <w:rPr>
                <w:color w:val="333333"/>
                <w:spacing w:val="-4"/>
                <w:sz w:val="22"/>
              </w:rPr>
              <w:t> </w:t>
            </w:r>
            <w:r>
              <w:rPr>
                <w:color w:val="333333"/>
                <w:spacing w:val="-2"/>
                <w:sz w:val="22"/>
              </w:rPr>
              <w:t>rolls</w:t>
            </w:r>
          </w:p>
        </w:tc>
      </w:tr>
    </w:tbl>
    <w:p>
      <w:pPr>
        <w:pStyle w:val="TableParagraph"/>
        <w:spacing w:after="0"/>
        <w:rPr>
          <w:sz w:val="22"/>
        </w:rPr>
        <w:sectPr>
          <w:pgSz w:w="12240" w:h="15840"/>
          <w:pgMar w:top="1360" w:bottom="280" w:left="720" w:right="0"/>
        </w:sectPr>
      </w:pPr>
    </w:p>
    <w:p>
      <w:pPr>
        <w:spacing w:line="276" w:lineRule="auto" w:before="80"/>
        <w:ind w:left="720" w:right="1448" w:firstLine="0"/>
        <w:jc w:val="left"/>
        <w:rPr>
          <w:sz w:val="22"/>
        </w:rPr>
      </w:pPr>
      <w:bookmarkStart w:name=" " w:id="119"/>
      <w:bookmarkEnd w:id="119"/>
      <w:r>
        <w:rPr/>
      </w:r>
      <w:r>
        <w:rPr>
          <w:color w:val="333333"/>
          <w:sz w:val="22"/>
        </w:rPr>
        <w:t>The</w:t>
      </w:r>
      <w:r>
        <w:rPr>
          <w:color w:val="333333"/>
          <w:spacing w:val="40"/>
          <w:sz w:val="22"/>
        </w:rPr>
        <w:t> </w:t>
      </w:r>
      <w:r>
        <w:rPr>
          <w:color w:val="333333"/>
          <w:sz w:val="22"/>
        </w:rPr>
        <w:t>important</w:t>
      </w:r>
      <w:r>
        <w:rPr>
          <w:color w:val="333333"/>
          <w:spacing w:val="40"/>
          <w:sz w:val="22"/>
        </w:rPr>
        <w:t> </w:t>
      </w:r>
      <w:r>
        <w:rPr>
          <w:color w:val="333333"/>
          <w:sz w:val="22"/>
        </w:rPr>
        <w:t>APIs</w:t>
      </w:r>
      <w:r>
        <w:rPr>
          <w:color w:val="333333"/>
          <w:spacing w:val="40"/>
          <w:sz w:val="22"/>
        </w:rPr>
        <w:t> </w:t>
      </w:r>
      <w:r>
        <w:rPr>
          <w:color w:val="333333"/>
          <w:sz w:val="22"/>
        </w:rPr>
        <w:t>of</w:t>
      </w:r>
      <w:r>
        <w:rPr>
          <w:color w:val="333333"/>
          <w:spacing w:val="40"/>
          <w:sz w:val="22"/>
        </w:rPr>
        <w:t> </w:t>
      </w:r>
      <w:r>
        <w:rPr>
          <w:color w:val="333333"/>
          <w:sz w:val="22"/>
        </w:rPr>
        <w:t>mouse</w:t>
      </w:r>
      <w:r>
        <w:rPr>
          <w:color w:val="333333"/>
          <w:spacing w:val="40"/>
          <w:sz w:val="22"/>
        </w:rPr>
        <w:t> </w:t>
      </w:r>
      <w:r>
        <w:rPr>
          <w:color w:val="333333"/>
          <w:sz w:val="22"/>
        </w:rPr>
        <w:t>events</w:t>
      </w:r>
      <w:r>
        <w:rPr>
          <w:color w:val="333333"/>
          <w:spacing w:val="40"/>
          <w:sz w:val="22"/>
        </w:rPr>
        <w:t> </w:t>
      </w:r>
      <w:r>
        <w:rPr>
          <w:color w:val="333333"/>
          <w:sz w:val="22"/>
        </w:rPr>
        <w:t>(</w:t>
      </w:r>
      <w:r>
        <w:rPr>
          <w:rFonts w:ascii="Consolas"/>
          <w:color w:val="333333"/>
          <w:sz w:val="18"/>
          <w:shd w:fill="F6F6F6" w:color="auto" w:val="clear"/>
        </w:rPr>
        <w:t>cc.Event.EventMouse</w:t>
      </w:r>
      <w:r>
        <w:rPr>
          <w:color w:val="333333"/>
          <w:sz w:val="22"/>
        </w:rPr>
        <w:t>)</w:t>
      </w:r>
      <w:r>
        <w:rPr>
          <w:color w:val="333333"/>
          <w:spacing w:val="40"/>
          <w:sz w:val="22"/>
        </w:rPr>
        <w:t> </w:t>
      </w:r>
      <w:r>
        <w:rPr>
          <w:color w:val="333333"/>
          <w:sz w:val="22"/>
        </w:rPr>
        <w:t>are</w:t>
      </w:r>
      <w:r>
        <w:rPr>
          <w:color w:val="333333"/>
          <w:spacing w:val="40"/>
          <w:sz w:val="22"/>
        </w:rPr>
        <w:t> </w:t>
      </w:r>
      <w:r>
        <w:rPr>
          <w:color w:val="333333"/>
          <w:sz w:val="22"/>
        </w:rPr>
        <w:t>as</w:t>
      </w:r>
      <w:r>
        <w:rPr>
          <w:color w:val="333333"/>
          <w:spacing w:val="40"/>
          <w:sz w:val="22"/>
        </w:rPr>
        <w:t> </w:t>
      </w:r>
      <w:r>
        <w:rPr>
          <w:color w:val="333333"/>
          <w:sz w:val="22"/>
        </w:rPr>
        <w:t>follows</w:t>
      </w:r>
      <w:r>
        <w:rPr>
          <w:color w:val="333333"/>
          <w:spacing w:val="26"/>
          <w:sz w:val="22"/>
        </w:rPr>
        <w:t> </w:t>
      </w:r>
      <w:r>
        <w:rPr>
          <w:color w:val="333333"/>
          <w:sz w:val="22"/>
        </w:rPr>
        <w:t>(</w:t>
      </w:r>
      <w:r>
        <w:rPr>
          <w:rFonts w:ascii="Consolas"/>
          <w:color w:val="333333"/>
          <w:sz w:val="18"/>
          <w:shd w:fill="F6F6F6" w:color="auto" w:val="clear"/>
        </w:rPr>
        <w:t>cc.Event</w:t>
      </w:r>
      <w:r>
        <w:rPr>
          <w:rFonts w:ascii="Consolas"/>
          <w:color w:val="333333"/>
          <w:spacing w:val="-11"/>
          <w:sz w:val="18"/>
        </w:rPr>
        <w:t> </w:t>
      </w:r>
      <w:r>
        <w:rPr>
          <w:color w:val="333333"/>
          <w:sz w:val="22"/>
        </w:rPr>
        <w:t>standard events API excluded):</w:t>
      </w:r>
    </w:p>
    <w:p>
      <w:pPr>
        <w:pStyle w:val="BodyText"/>
        <w:spacing w:before="2"/>
        <w:rPr>
          <w:sz w:val="17"/>
        </w:rPr>
      </w:pPr>
    </w:p>
    <w:tbl>
      <w:tblPr>
        <w:tblW w:w="0" w:type="auto"/>
        <w:jc w:val="left"/>
        <w:tblInd w:w="299"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top w:w="0" w:type="dxa"/>
          <w:left w:w="0" w:type="dxa"/>
          <w:bottom w:w="0" w:type="dxa"/>
          <w:right w:w="0" w:type="dxa"/>
        </w:tblCellMar>
        <w:tblLook w:val="01E0"/>
      </w:tblPr>
      <w:tblGrid>
        <w:gridCol w:w="1720"/>
        <w:gridCol w:w="1420"/>
        <w:gridCol w:w="6860"/>
      </w:tblGrid>
      <w:tr>
        <w:trPr>
          <w:trHeight w:val="1259" w:hRule="atLeast"/>
        </w:trPr>
        <w:tc>
          <w:tcPr>
            <w:tcW w:w="1720" w:type="dxa"/>
          </w:tcPr>
          <w:p>
            <w:pPr>
              <w:pStyle w:val="TableParagraph"/>
              <w:spacing w:line="276" w:lineRule="auto" w:before="102"/>
              <w:ind w:left="190" w:right="577"/>
              <w:rPr>
                <w:b/>
                <w:sz w:val="22"/>
              </w:rPr>
            </w:pPr>
            <w:r>
              <w:rPr>
                <w:b/>
                <w:color w:val="333333"/>
                <w:spacing w:val="-2"/>
                <w:sz w:val="22"/>
              </w:rPr>
              <w:t>Function </w:t>
            </w:r>
            <w:r>
              <w:rPr>
                <w:b/>
                <w:color w:val="333333"/>
                <w:spacing w:val="-4"/>
                <w:sz w:val="22"/>
              </w:rPr>
              <w:t>name</w:t>
            </w:r>
          </w:p>
        </w:tc>
        <w:tc>
          <w:tcPr>
            <w:tcW w:w="1420" w:type="dxa"/>
          </w:tcPr>
          <w:p>
            <w:pPr>
              <w:pStyle w:val="TableParagraph"/>
              <w:spacing w:line="276" w:lineRule="auto" w:before="102"/>
              <w:ind w:left="195" w:right="235"/>
              <w:rPr>
                <w:b/>
                <w:sz w:val="22"/>
              </w:rPr>
            </w:pPr>
            <w:r>
              <w:rPr>
                <w:b/>
                <w:color w:val="333333"/>
                <w:spacing w:val="-2"/>
                <w:sz w:val="22"/>
              </w:rPr>
              <w:t>Returned value </w:t>
            </w:r>
            <w:r>
              <w:rPr>
                <w:b/>
                <w:color w:val="333333"/>
                <w:spacing w:val="-4"/>
                <w:sz w:val="22"/>
              </w:rPr>
              <w:t>type</w:t>
            </w:r>
          </w:p>
        </w:tc>
        <w:tc>
          <w:tcPr>
            <w:tcW w:w="6860" w:type="dxa"/>
          </w:tcPr>
          <w:p>
            <w:pPr>
              <w:pStyle w:val="TableParagraph"/>
              <w:spacing w:before="102"/>
              <w:ind w:left="185"/>
              <w:rPr>
                <w:b/>
                <w:sz w:val="22"/>
              </w:rPr>
            </w:pPr>
            <w:r>
              <w:rPr>
                <w:b/>
                <w:color w:val="333333"/>
                <w:spacing w:val="-2"/>
                <w:sz w:val="22"/>
              </w:rPr>
              <w:t>Meaning</w:t>
            </w:r>
          </w:p>
        </w:tc>
      </w:tr>
      <w:tr>
        <w:trPr>
          <w:trHeight w:val="1000" w:hRule="atLeast"/>
        </w:trPr>
        <w:tc>
          <w:tcPr>
            <w:tcW w:w="1720" w:type="dxa"/>
          </w:tcPr>
          <w:p>
            <w:pPr>
              <w:pStyle w:val="TableParagraph"/>
              <w:spacing w:before="118"/>
              <w:ind w:left="190"/>
              <w:rPr>
                <w:rFonts w:ascii="Consolas"/>
                <w:sz w:val="18"/>
              </w:rPr>
            </w:pPr>
            <w:r>
              <w:rPr>
                <w:rFonts w:ascii="Consolas"/>
                <w:color w:val="333333"/>
                <w:spacing w:val="-2"/>
                <w:sz w:val="18"/>
                <w:shd w:fill="F6F6F6" w:color="auto" w:val="clear"/>
              </w:rPr>
              <w:t>getScrollY</w:t>
            </w:r>
          </w:p>
        </w:tc>
        <w:tc>
          <w:tcPr>
            <w:tcW w:w="1420" w:type="dxa"/>
          </w:tcPr>
          <w:p>
            <w:pPr>
              <w:pStyle w:val="TableParagraph"/>
              <w:spacing w:before="118"/>
              <w:ind w:left="195"/>
              <w:rPr>
                <w:rFonts w:ascii="Consolas"/>
                <w:sz w:val="18"/>
              </w:rPr>
            </w:pPr>
            <w:r>
              <w:rPr>
                <w:rFonts w:ascii="Consolas"/>
                <w:color w:val="333333"/>
                <w:spacing w:val="-2"/>
                <w:sz w:val="18"/>
                <w:shd w:fill="F6F6F6" w:color="auto" w:val="clear"/>
              </w:rPr>
              <w:t>Number</w:t>
            </w:r>
          </w:p>
        </w:tc>
        <w:tc>
          <w:tcPr>
            <w:tcW w:w="6860" w:type="dxa"/>
          </w:tcPr>
          <w:p>
            <w:pPr>
              <w:pStyle w:val="TableParagraph"/>
              <w:spacing w:line="276" w:lineRule="auto" w:before="119"/>
              <w:ind w:left="185"/>
              <w:rPr>
                <w:sz w:val="22"/>
              </w:rPr>
            </w:pPr>
            <w:r>
              <w:rPr>
                <w:color w:val="333333"/>
                <w:sz w:val="22"/>
              </w:rPr>
              <w:t>get</w:t>
            </w:r>
            <w:r>
              <w:rPr>
                <w:color w:val="333333"/>
                <w:spacing w:val="80"/>
                <w:sz w:val="22"/>
              </w:rPr>
              <w:t> </w:t>
            </w:r>
            <w:r>
              <w:rPr>
                <w:color w:val="333333"/>
                <w:sz w:val="22"/>
              </w:rPr>
              <w:t>the</w:t>
            </w:r>
            <w:r>
              <w:rPr>
                <w:color w:val="333333"/>
                <w:spacing w:val="80"/>
                <w:sz w:val="22"/>
              </w:rPr>
              <w:t> </w:t>
            </w:r>
            <w:r>
              <w:rPr>
                <w:color w:val="333333"/>
                <w:sz w:val="22"/>
              </w:rPr>
              <w:t>y</w:t>
            </w:r>
            <w:r>
              <w:rPr>
                <w:color w:val="333333"/>
                <w:spacing w:val="80"/>
                <w:sz w:val="22"/>
              </w:rPr>
              <w:t> </w:t>
            </w:r>
            <w:r>
              <w:rPr>
                <w:color w:val="333333"/>
                <w:sz w:val="22"/>
              </w:rPr>
              <w:t>axis</w:t>
            </w:r>
            <w:r>
              <w:rPr>
                <w:color w:val="333333"/>
                <w:spacing w:val="80"/>
                <w:sz w:val="22"/>
              </w:rPr>
              <w:t> </w:t>
            </w:r>
            <w:r>
              <w:rPr>
                <w:color w:val="333333"/>
                <w:sz w:val="22"/>
              </w:rPr>
              <w:t>distance</w:t>
            </w:r>
            <w:r>
              <w:rPr>
                <w:color w:val="333333"/>
                <w:spacing w:val="80"/>
                <w:sz w:val="22"/>
              </w:rPr>
              <w:t> </w:t>
            </w:r>
            <w:r>
              <w:rPr>
                <w:color w:val="333333"/>
                <w:sz w:val="22"/>
              </w:rPr>
              <w:t>wheel</w:t>
            </w:r>
            <w:r>
              <w:rPr>
                <w:color w:val="333333"/>
                <w:spacing w:val="80"/>
                <w:sz w:val="22"/>
              </w:rPr>
              <w:t> </w:t>
            </w:r>
            <w:r>
              <w:rPr>
                <w:color w:val="333333"/>
                <w:sz w:val="22"/>
              </w:rPr>
              <w:t>scrolled,</w:t>
            </w:r>
            <w:r>
              <w:rPr>
                <w:color w:val="333333"/>
                <w:spacing w:val="80"/>
                <w:sz w:val="22"/>
              </w:rPr>
              <w:t> </w:t>
            </w:r>
            <w:r>
              <w:rPr>
                <w:color w:val="333333"/>
                <w:sz w:val="22"/>
              </w:rPr>
              <w:t>effective</w:t>
            </w:r>
            <w:r>
              <w:rPr>
                <w:color w:val="333333"/>
                <w:spacing w:val="80"/>
                <w:sz w:val="22"/>
              </w:rPr>
              <w:t> </w:t>
            </w:r>
            <w:r>
              <w:rPr>
                <w:color w:val="333333"/>
                <w:sz w:val="22"/>
              </w:rPr>
              <w:t>only</w:t>
            </w:r>
            <w:r>
              <w:rPr>
                <w:color w:val="333333"/>
                <w:spacing w:val="80"/>
                <w:sz w:val="22"/>
              </w:rPr>
              <w:t> </w:t>
            </w:r>
            <w:r>
              <w:rPr>
                <w:color w:val="333333"/>
                <w:sz w:val="22"/>
              </w:rPr>
              <w:t>when </w:t>
            </w:r>
            <w:r>
              <w:rPr>
                <w:color w:val="333333"/>
                <w:spacing w:val="-2"/>
                <w:sz w:val="22"/>
              </w:rPr>
              <w:t>scrolling</w:t>
            </w:r>
          </w:p>
        </w:tc>
      </w:tr>
      <w:tr>
        <w:trPr>
          <w:trHeight w:val="700" w:hRule="atLeast"/>
        </w:trPr>
        <w:tc>
          <w:tcPr>
            <w:tcW w:w="1720" w:type="dxa"/>
          </w:tcPr>
          <w:p>
            <w:pPr>
              <w:pStyle w:val="TableParagraph"/>
              <w:spacing w:before="105"/>
              <w:ind w:left="190"/>
              <w:rPr>
                <w:rFonts w:ascii="Consolas"/>
                <w:sz w:val="18"/>
              </w:rPr>
            </w:pPr>
            <w:r>
              <w:rPr>
                <w:rFonts w:ascii="Consolas"/>
                <w:color w:val="333333"/>
                <w:spacing w:val="-2"/>
                <w:sz w:val="18"/>
                <w:shd w:fill="F6F6F6" w:color="auto" w:val="clear"/>
              </w:rPr>
              <w:t>getLocation</w:t>
            </w:r>
          </w:p>
        </w:tc>
        <w:tc>
          <w:tcPr>
            <w:tcW w:w="1420" w:type="dxa"/>
          </w:tcPr>
          <w:p>
            <w:pPr>
              <w:pStyle w:val="TableParagraph"/>
              <w:spacing w:before="105"/>
              <w:ind w:left="195"/>
              <w:rPr>
                <w:rFonts w:ascii="Consolas"/>
                <w:sz w:val="18"/>
              </w:rPr>
            </w:pPr>
            <w:r>
              <w:rPr>
                <w:rFonts w:ascii="Consolas"/>
                <w:color w:val="333333"/>
                <w:spacing w:val="-2"/>
                <w:sz w:val="18"/>
                <w:shd w:fill="F6F6F6" w:color="auto" w:val="clear"/>
              </w:rPr>
              <w:t>Object</w:t>
            </w:r>
          </w:p>
        </w:tc>
        <w:tc>
          <w:tcPr>
            <w:tcW w:w="6860" w:type="dxa"/>
          </w:tcPr>
          <w:p>
            <w:pPr>
              <w:pStyle w:val="TableParagraph"/>
              <w:spacing w:before="106"/>
              <w:ind w:left="185"/>
              <w:rPr>
                <w:sz w:val="22"/>
              </w:rPr>
            </w:pPr>
            <w:r>
              <w:rPr>
                <w:color w:val="333333"/>
                <w:sz w:val="22"/>
              </w:rPr>
              <w:t>get</w:t>
            </w:r>
            <w:r>
              <w:rPr>
                <w:color w:val="333333"/>
                <w:spacing w:val="-5"/>
                <w:sz w:val="22"/>
              </w:rPr>
              <w:t> </w:t>
            </w:r>
            <w:r>
              <w:rPr>
                <w:color w:val="333333"/>
                <w:sz w:val="22"/>
              </w:rPr>
              <w:t>mouse</w:t>
            </w:r>
            <w:r>
              <w:rPr>
                <w:color w:val="333333"/>
                <w:spacing w:val="-4"/>
                <w:sz w:val="22"/>
              </w:rPr>
              <w:t> </w:t>
            </w:r>
            <w:r>
              <w:rPr>
                <w:color w:val="333333"/>
                <w:sz w:val="22"/>
              </w:rPr>
              <w:t>location</w:t>
            </w:r>
            <w:r>
              <w:rPr>
                <w:color w:val="333333"/>
                <w:spacing w:val="-5"/>
                <w:sz w:val="22"/>
              </w:rPr>
              <w:t> </w:t>
            </w:r>
            <w:r>
              <w:rPr>
                <w:color w:val="333333"/>
                <w:sz w:val="22"/>
              </w:rPr>
              <w:t>object</w:t>
            </w:r>
            <w:r>
              <w:rPr>
                <w:color w:val="333333"/>
                <w:spacing w:val="-4"/>
                <w:sz w:val="22"/>
              </w:rPr>
              <w:t> </w:t>
            </w:r>
            <w:r>
              <w:rPr>
                <w:color w:val="333333"/>
                <w:sz w:val="22"/>
              </w:rPr>
              <w:t>which</w:t>
            </w:r>
            <w:r>
              <w:rPr>
                <w:color w:val="333333"/>
                <w:spacing w:val="-5"/>
                <w:sz w:val="22"/>
              </w:rPr>
              <w:t> </w:t>
            </w:r>
            <w:r>
              <w:rPr>
                <w:color w:val="333333"/>
                <w:sz w:val="22"/>
              </w:rPr>
              <w:t>includes</w:t>
            </w:r>
            <w:r>
              <w:rPr>
                <w:color w:val="333333"/>
                <w:spacing w:val="-4"/>
                <w:sz w:val="22"/>
              </w:rPr>
              <w:t> </w:t>
            </w:r>
            <w:r>
              <w:rPr>
                <w:color w:val="333333"/>
                <w:sz w:val="22"/>
              </w:rPr>
              <w:t>x</w:t>
            </w:r>
            <w:r>
              <w:rPr>
                <w:color w:val="333333"/>
                <w:spacing w:val="-5"/>
                <w:sz w:val="22"/>
              </w:rPr>
              <w:t> </w:t>
            </w:r>
            <w:r>
              <w:rPr>
                <w:color w:val="333333"/>
                <w:sz w:val="22"/>
              </w:rPr>
              <w:t>and</w:t>
            </w:r>
            <w:r>
              <w:rPr>
                <w:color w:val="333333"/>
                <w:spacing w:val="-4"/>
                <w:sz w:val="22"/>
              </w:rPr>
              <w:t> </w:t>
            </w:r>
            <w:r>
              <w:rPr>
                <w:color w:val="333333"/>
                <w:sz w:val="22"/>
              </w:rPr>
              <w:t>y</w:t>
            </w:r>
            <w:r>
              <w:rPr>
                <w:color w:val="333333"/>
                <w:spacing w:val="-4"/>
                <w:sz w:val="22"/>
              </w:rPr>
              <w:t> </w:t>
            </w:r>
            <w:r>
              <w:rPr>
                <w:color w:val="333333"/>
                <w:spacing w:val="-2"/>
                <w:sz w:val="22"/>
              </w:rPr>
              <w:t>properties</w:t>
            </w:r>
          </w:p>
        </w:tc>
      </w:tr>
      <w:tr>
        <w:trPr>
          <w:trHeight w:val="679" w:hRule="atLeast"/>
        </w:trPr>
        <w:tc>
          <w:tcPr>
            <w:tcW w:w="1720" w:type="dxa"/>
          </w:tcPr>
          <w:p>
            <w:pPr>
              <w:pStyle w:val="TableParagraph"/>
              <w:spacing w:before="101"/>
              <w:ind w:left="190"/>
              <w:rPr>
                <w:rFonts w:ascii="Consolas"/>
                <w:sz w:val="18"/>
              </w:rPr>
            </w:pPr>
            <w:r>
              <w:rPr>
                <w:rFonts w:ascii="Consolas"/>
                <w:color w:val="333333"/>
                <w:spacing w:val="-2"/>
                <w:sz w:val="18"/>
                <w:shd w:fill="F6F6F6" w:color="auto" w:val="clear"/>
              </w:rPr>
              <w:t>getLocationX</w:t>
            </w:r>
          </w:p>
        </w:tc>
        <w:tc>
          <w:tcPr>
            <w:tcW w:w="1420" w:type="dxa"/>
          </w:tcPr>
          <w:p>
            <w:pPr>
              <w:pStyle w:val="TableParagraph"/>
              <w:spacing w:before="101"/>
              <w:ind w:left="195"/>
              <w:rPr>
                <w:rFonts w:ascii="Consolas"/>
                <w:sz w:val="18"/>
              </w:rPr>
            </w:pPr>
            <w:r>
              <w:rPr>
                <w:rFonts w:ascii="Consolas"/>
                <w:color w:val="333333"/>
                <w:spacing w:val="-2"/>
                <w:sz w:val="18"/>
                <w:shd w:fill="F6F6F6" w:color="auto" w:val="clear"/>
              </w:rPr>
              <w:t>Number</w:t>
            </w:r>
          </w:p>
        </w:tc>
        <w:tc>
          <w:tcPr>
            <w:tcW w:w="6860" w:type="dxa"/>
          </w:tcPr>
          <w:p>
            <w:pPr>
              <w:pStyle w:val="TableParagraph"/>
              <w:spacing w:before="102"/>
              <w:ind w:left="185"/>
              <w:rPr>
                <w:sz w:val="22"/>
              </w:rPr>
            </w:pPr>
            <w:r>
              <w:rPr>
                <w:color w:val="333333"/>
                <w:sz w:val="22"/>
              </w:rPr>
              <w:t>get</w:t>
            </w:r>
            <w:r>
              <w:rPr>
                <w:color w:val="333333"/>
                <w:spacing w:val="-4"/>
                <w:sz w:val="22"/>
              </w:rPr>
              <w:t> </w:t>
            </w:r>
            <w:r>
              <w:rPr>
                <w:color w:val="333333"/>
                <w:sz w:val="22"/>
              </w:rPr>
              <w:t>X</w:t>
            </w:r>
            <w:r>
              <w:rPr>
                <w:color w:val="333333"/>
                <w:spacing w:val="-3"/>
                <w:sz w:val="22"/>
              </w:rPr>
              <w:t> </w:t>
            </w:r>
            <w:r>
              <w:rPr>
                <w:color w:val="333333"/>
                <w:sz w:val="22"/>
              </w:rPr>
              <w:t>axis</w:t>
            </w:r>
            <w:r>
              <w:rPr>
                <w:color w:val="333333"/>
                <w:spacing w:val="-4"/>
                <w:sz w:val="22"/>
              </w:rPr>
              <w:t> </w:t>
            </w:r>
            <w:r>
              <w:rPr>
                <w:color w:val="333333"/>
                <w:sz w:val="22"/>
              </w:rPr>
              <w:t>location</w:t>
            </w:r>
            <w:r>
              <w:rPr>
                <w:color w:val="333333"/>
                <w:spacing w:val="-3"/>
                <w:sz w:val="22"/>
              </w:rPr>
              <w:t> </w:t>
            </w:r>
            <w:r>
              <w:rPr>
                <w:color w:val="333333"/>
                <w:sz w:val="22"/>
              </w:rPr>
              <w:t>of</w:t>
            </w:r>
            <w:r>
              <w:rPr>
                <w:color w:val="333333"/>
                <w:spacing w:val="-4"/>
                <w:sz w:val="22"/>
              </w:rPr>
              <w:t> </w:t>
            </w:r>
            <w:r>
              <w:rPr>
                <w:color w:val="333333"/>
                <w:sz w:val="22"/>
              </w:rPr>
              <w:t>the</w:t>
            </w:r>
            <w:r>
              <w:rPr>
                <w:color w:val="333333"/>
                <w:spacing w:val="-3"/>
                <w:sz w:val="22"/>
              </w:rPr>
              <w:t> </w:t>
            </w:r>
            <w:r>
              <w:rPr>
                <w:color w:val="333333"/>
                <w:spacing w:val="-2"/>
                <w:sz w:val="22"/>
              </w:rPr>
              <w:t>mouse</w:t>
            </w:r>
          </w:p>
        </w:tc>
      </w:tr>
      <w:tr>
        <w:trPr>
          <w:trHeight w:val="700" w:hRule="atLeast"/>
        </w:trPr>
        <w:tc>
          <w:tcPr>
            <w:tcW w:w="1720" w:type="dxa"/>
          </w:tcPr>
          <w:p>
            <w:pPr>
              <w:pStyle w:val="TableParagraph"/>
              <w:spacing w:before="117"/>
              <w:ind w:left="190"/>
              <w:rPr>
                <w:rFonts w:ascii="Consolas"/>
                <w:sz w:val="18"/>
              </w:rPr>
            </w:pPr>
            <w:r>
              <w:rPr>
                <w:rFonts w:ascii="Consolas"/>
                <w:color w:val="333333"/>
                <w:spacing w:val="-2"/>
                <w:sz w:val="18"/>
                <w:shd w:fill="F6F6F6" w:color="auto" w:val="clear"/>
              </w:rPr>
              <w:t>getLocationY</w:t>
            </w:r>
          </w:p>
        </w:tc>
        <w:tc>
          <w:tcPr>
            <w:tcW w:w="1420" w:type="dxa"/>
          </w:tcPr>
          <w:p>
            <w:pPr>
              <w:pStyle w:val="TableParagraph"/>
              <w:spacing w:before="117"/>
              <w:ind w:left="195"/>
              <w:rPr>
                <w:rFonts w:ascii="Consolas"/>
                <w:sz w:val="18"/>
              </w:rPr>
            </w:pPr>
            <w:r>
              <w:rPr>
                <w:rFonts w:ascii="Consolas"/>
                <w:color w:val="333333"/>
                <w:spacing w:val="-2"/>
                <w:sz w:val="18"/>
                <w:shd w:fill="F6F6F6" w:color="auto" w:val="clear"/>
              </w:rPr>
              <w:t>Number</w:t>
            </w:r>
          </w:p>
        </w:tc>
        <w:tc>
          <w:tcPr>
            <w:tcW w:w="6860" w:type="dxa"/>
          </w:tcPr>
          <w:p>
            <w:pPr>
              <w:pStyle w:val="TableParagraph"/>
              <w:spacing w:before="118"/>
              <w:ind w:left="185"/>
              <w:rPr>
                <w:sz w:val="22"/>
              </w:rPr>
            </w:pPr>
            <w:r>
              <w:rPr>
                <w:color w:val="333333"/>
                <w:sz w:val="22"/>
              </w:rPr>
              <w:t>get</w:t>
            </w:r>
            <w:r>
              <w:rPr>
                <w:color w:val="333333"/>
                <w:spacing w:val="-4"/>
                <w:sz w:val="22"/>
              </w:rPr>
              <w:t> </w:t>
            </w:r>
            <w:r>
              <w:rPr>
                <w:color w:val="333333"/>
                <w:sz w:val="22"/>
              </w:rPr>
              <w:t>Y</w:t>
            </w:r>
            <w:r>
              <w:rPr>
                <w:color w:val="333333"/>
                <w:spacing w:val="-3"/>
                <w:sz w:val="22"/>
              </w:rPr>
              <w:t> </w:t>
            </w:r>
            <w:r>
              <w:rPr>
                <w:color w:val="333333"/>
                <w:sz w:val="22"/>
              </w:rPr>
              <w:t>axis</w:t>
            </w:r>
            <w:r>
              <w:rPr>
                <w:color w:val="333333"/>
                <w:spacing w:val="-4"/>
                <w:sz w:val="22"/>
              </w:rPr>
              <w:t> </w:t>
            </w:r>
            <w:r>
              <w:rPr>
                <w:color w:val="333333"/>
                <w:sz w:val="22"/>
              </w:rPr>
              <w:t>location</w:t>
            </w:r>
            <w:r>
              <w:rPr>
                <w:color w:val="333333"/>
                <w:spacing w:val="-3"/>
                <w:sz w:val="22"/>
              </w:rPr>
              <w:t> </w:t>
            </w:r>
            <w:r>
              <w:rPr>
                <w:color w:val="333333"/>
                <w:sz w:val="22"/>
              </w:rPr>
              <w:t>of</w:t>
            </w:r>
            <w:r>
              <w:rPr>
                <w:color w:val="333333"/>
                <w:spacing w:val="-4"/>
                <w:sz w:val="22"/>
              </w:rPr>
              <w:t> </w:t>
            </w:r>
            <w:r>
              <w:rPr>
                <w:color w:val="333333"/>
                <w:sz w:val="22"/>
              </w:rPr>
              <w:t>the</w:t>
            </w:r>
            <w:r>
              <w:rPr>
                <w:color w:val="333333"/>
                <w:spacing w:val="-3"/>
                <w:sz w:val="22"/>
              </w:rPr>
              <w:t> </w:t>
            </w:r>
            <w:r>
              <w:rPr>
                <w:color w:val="333333"/>
                <w:spacing w:val="-2"/>
                <w:sz w:val="22"/>
              </w:rPr>
              <w:t>mouse</w:t>
            </w:r>
          </w:p>
        </w:tc>
      </w:tr>
      <w:tr>
        <w:trPr>
          <w:trHeight w:val="1000" w:hRule="atLeast"/>
        </w:trPr>
        <w:tc>
          <w:tcPr>
            <w:tcW w:w="1720" w:type="dxa"/>
          </w:tcPr>
          <w:p>
            <w:pPr>
              <w:pStyle w:val="TableParagraph"/>
              <w:spacing w:before="113"/>
              <w:ind w:left="190"/>
              <w:rPr>
                <w:rFonts w:ascii="Consolas"/>
                <w:sz w:val="18"/>
              </w:rPr>
            </w:pPr>
            <w:r>
              <w:rPr>
                <w:rFonts w:ascii="Consolas"/>
                <w:color w:val="333333"/>
                <w:spacing w:val="-2"/>
                <w:sz w:val="18"/>
                <w:shd w:fill="F6F6F6" w:color="auto" w:val="clear"/>
              </w:rPr>
              <w:t>getDelta</w:t>
            </w:r>
          </w:p>
        </w:tc>
        <w:tc>
          <w:tcPr>
            <w:tcW w:w="1420" w:type="dxa"/>
          </w:tcPr>
          <w:p>
            <w:pPr>
              <w:pStyle w:val="TableParagraph"/>
              <w:spacing w:before="113"/>
              <w:ind w:left="195"/>
              <w:rPr>
                <w:rFonts w:ascii="Consolas"/>
                <w:sz w:val="18"/>
              </w:rPr>
            </w:pPr>
            <w:r>
              <w:rPr>
                <w:rFonts w:ascii="Consolas"/>
                <w:color w:val="333333"/>
                <w:spacing w:val="-2"/>
                <w:sz w:val="18"/>
                <w:shd w:fill="F6F6F6" w:color="auto" w:val="clear"/>
              </w:rPr>
              <w:t>Object</w:t>
            </w:r>
          </w:p>
        </w:tc>
        <w:tc>
          <w:tcPr>
            <w:tcW w:w="6860" w:type="dxa"/>
          </w:tcPr>
          <w:p>
            <w:pPr>
              <w:pStyle w:val="TableParagraph"/>
              <w:spacing w:line="276" w:lineRule="auto" w:before="114"/>
              <w:ind w:left="185"/>
              <w:rPr>
                <w:sz w:val="22"/>
              </w:rPr>
            </w:pPr>
            <w:r>
              <w:rPr>
                <w:color w:val="333333"/>
                <w:sz w:val="22"/>
              </w:rPr>
              <w:t>get the distance object the mouse moves since last event, which includes x and y properties</w:t>
            </w:r>
          </w:p>
        </w:tc>
      </w:tr>
      <w:tr>
        <w:trPr>
          <w:trHeight w:val="1220" w:hRule="atLeast"/>
        </w:trPr>
        <w:tc>
          <w:tcPr>
            <w:tcW w:w="1720" w:type="dxa"/>
          </w:tcPr>
          <w:p>
            <w:pPr>
              <w:pStyle w:val="TableParagraph"/>
              <w:ind w:left="190"/>
              <w:rPr>
                <w:rFonts w:ascii="Consolas"/>
                <w:sz w:val="18"/>
              </w:rPr>
            </w:pPr>
            <w:r>
              <w:rPr>
                <w:rFonts w:ascii="Consolas"/>
                <w:color w:val="333333"/>
                <w:spacing w:val="-2"/>
                <w:sz w:val="18"/>
                <w:shd w:fill="F6F6F6" w:color="auto" w:val="clear"/>
              </w:rPr>
              <w:t>getButton</w:t>
            </w:r>
          </w:p>
        </w:tc>
        <w:tc>
          <w:tcPr>
            <w:tcW w:w="1420" w:type="dxa"/>
          </w:tcPr>
          <w:p>
            <w:pPr>
              <w:pStyle w:val="TableParagraph"/>
              <w:ind w:left="195"/>
              <w:rPr>
                <w:rFonts w:ascii="Consolas"/>
                <w:sz w:val="18"/>
              </w:rPr>
            </w:pPr>
            <w:r>
              <w:rPr>
                <w:rFonts w:ascii="Consolas"/>
                <w:color w:val="333333"/>
                <w:spacing w:val="-2"/>
                <w:sz w:val="18"/>
                <w:shd w:fill="F6F6F6" w:color="auto" w:val="clear"/>
              </w:rPr>
              <w:t>Number</w:t>
            </w:r>
          </w:p>
        </w:tc>
        <w:tc>
          <w:tcPr>
            <w:tcW w:w="6860" w:type="dxa"/>
          </w:tcPr>
          <w:p>
            <w:pPr>
              <w:pStyle w:val="TableParagraph"/>
              <w:tabs>
                <w:tab w:pos="6463" w:val="left" w:leader="none"/>
              </w:tabs>
              <w:spacing w:before="101"/>
              <w:ind w:left="185"/>
              <w:rPr>
                <w:sz w:val="22"/>
              </w:rPr>
            </w:pPr>
            <w:r>
              <w:rPr>
                <w:sz w:val="22"/>
              </w:rPr>
              <mc:AlternateContent>
                <mc:Choice Requires="wps">
                  <w:drawing>
                    <wp:anchor distT="0" distB="0" distL="0" distR="0" allowOverlap="1" layoutInCell="1" locked="0" behindDoc="1" simplePos="0" relativeHeight="484678656">
                      <wp:simplePos x="0" y="0"/>
                      <wp:positionH relativeFrom="column">
                        <wp:posOffset>117471</wp:posOffset>
                      </wp:positionH>
                      <wp:positionV relativeFrom="paragraph">
                        <wp:posOffset>64134</wp:posOffset>
                      </wp:positionV>
                      <wp:extent cx="2073910" cy="503555"/>
                      <wp:effectExtent l="0" t="0" r="0" b="0"/>
                      <wp:wrapNone/>
                      <wp:docPr id="67" name="Group 67"/>
                      <wp:cNvGraphicFramePr>
                        <a:graphicFrameLocks/>
                      </wp:cNvGraphicFramePr>
                      <a:graphic>
                        <a:graphicData uri="http://schemas.microsoft.com/office/word/2010/wordprocessingGroup">
                          <wpg:wgp>
                            <wpg:cNvPr id="67" name="Group 67"/>
                            <wpg:cNvGrpSpPr/>
                            <wpg:grpSpPr>
                              <a:xfrm>
                                <a:off x="0" y="0"/>
                                <a:ext cx="2073910" cy="503555"/>
                                <a:chExt cx="2073910" cy="503555"/>
                              </a:xfrm>
                            </wpg:grpSpPr>
                            <wps:wsp>
                              <wps:cNvPr id="68" name="Graphic 68"/>
                              <wps:cNvSpPr/>
                              <wps:spPr>
                                <a:xfrm>
                                  <a:off x="0" y="0"/>
                                  <a:ext cx="2073910" cy="503555"/>
                                </a:xfrm>
                                <a:custGeom>
                                  <a:avLst/>
                                  <a:gdLst/>
                                  <a:ahLst/>
                                  <a:cxnLst/>
                                  <a:rect l="l" t="t" r="r" b="b"/>
                                  <a:pathLst>
                                    <a:path w="2073910" h="503555">
                                      <a:moveTo>
                                        <a:pt x="1948116" y="0"/>
                                      </a:moveTo>
                                      <a:lnTo>
                                        <a:pt x="0" y="0"/>
                                      </a:lnTo>
                                      <a:lnTo>
                                        <a:pt x="0" y="160642"/>
                                      </a:lnTo>
                                      <a:lnTo>
                                        <a:pt x="1948116" y="160642"/>
                                      </a:lnTo>
                                      <a:lnTo>
                                        <a:pt x="1948116" y="0"/>
                                      </a:lnTo>
                                      <a:close/>
                                    </a:path>
                                    <a:path w="2073910" h="503555">
                                      <a:moveTo>
                                        <a:pt x="2010956" y="184746"/>
                                      </a:moveTo>
                                      <a:lnTo>
                                        <a:pt x="0" y="184746"/>
                                      </a:lnTo>
                                      <a:lnTo>
                                        <a:pt x="0" y="345389"/>
                                      </a:lnTo>
                                      <a:lnTo>
                                        <a:pt x="2010956" y="345389"/>
                                      </a:lnTo>
                                      <a:lnTo>
                                        <a:pt x="2010956" y="184746"/>
                                      </a:lnTo>
                                      <a:close/>
                                    </a:path>
                                    <a:path w="2073910" h="503555">
                                      <a:moveTo>
                                        <a:pt x="2073808" y="369481"/>
                                      </a:moveTo>
                                      <a:lnTo>
                                        <a:pt x="0" y="369481"/>
                                      </a:lnTo>
                                      <a:lnTo>
                                        <a:pt x="0" y="503326"/>
                                      </a:lnTo>
                                      <a:lnTo>
                                        <a:pt x="2073808" y="503326"/>
                                      </a:lnTo>
                                      <a:lnTo>
                                        <a:pt x="2073808" y="369481"/>
                                      </a:lnTo>
                                      <a:close/>
                                    </a:path>
                                  </a:pathLst>
                                </a:custGeom>
                                <a:solidFill>
                                  <a:srgbClr val="F6F6F6"/>
                                </a:solidFill>
                              </wps:spPr>
                              <wps:bodyPr wrap="square" lIns="0" tIns="0" rIns="0" bIns="0" rtlCol="0">
                                <a:prstTxWarp prst="textNoShape">
                                  <a:avLst/>
                                </a:prstTxWarp>
                                <a:noAutofit/>
                              </wps:bodyPr>
                            </wps:wsp>
                          </wpg:wgp>
                        </a:graphicData>
                      </a:graphic>
                    </wp:anchor>
                  </w:drawing>
                </mc:Choice>
                <mc:Fallback>
                  <w:pict>
                    <v:group style="position:absolute;margin-left:9.249750pt;margin-top:5.049977pt;width:163.3pt;height:39.65pt;mso-position-horizontal-relative:column;mso-position-vertical-relative:paragraph;z-index:-18637824" id="docshapegroup22" coordorigin="185,101" coordsize="3266,793">
                      <v:shape style="position:absolute;left:185;top:101;width:3266;height:793" id="docshape23" coordorigin="185,101" coordsize="3266,793" path="m3253,101l185,101,185,354,3253,354,3253,101xm3352,392l185,392,185,645,3352,645,3352,392xm3451,683l185,683,185,894,3451,894,3451,683xe" filled="true" fillcolor="#f6f6f6" stroked="false">
                        <v:path arrowok="t"/>
                        <v:fill type="solid"/>
                      </v:shape>
                      <w10:wrap type="none"/>
                    </v:group>
                  </w:pict>
                </mc:Fallback>
              </mc:AlternateContent>
            </w:r>
            <w:r>
              <w:rPr>
                <w:rFonts w:ascii="Consolas"/>
                <w:color w:val="333333"/>
                <w:spacing w:val="-2"/>
                <w:sz w:val="18"/>
              </w:rPr>
              <w:t>cc.Event.EventMouse.BUTTON_LEFT</w:t>
            </w:r>
            <w:r>
              <w:rPr>
                <w:rFonts w:ascii="Consolas"/>
                <w:color w:val="333333"/>
                <w:sz w:val="18"/>
              </w:rPr>
              <w:tab/>
            </w:r>
            <w:r>
              <w:rPr>
                <w:color w:val="333333"/>
                <w:spacing w:val="-5"/>
                <w:sz w:val="22"/>
              </w:rPr>
              <w:t>or</w:t>
            </w:r>
          </w:p>
          <w:p>
            <w:pPr>
              <w:pStyle w:val="TableParagraph"/>
              <w:tabs>
                <w:tab w:pos="6457" w:val="left" w:leader="none"/>
              </w:tabs>
              <w:spacing w:before="38"/>
              <w:ind w:left="185"/>
              <w:rPr>
                <w:sz w:val="22"/>
              </w:rPr>
            </w:pPr>
            <w:r>
              <w:rPr>
                <w:rFonts w:ascii="Consolas"/>
                <w:color w:val="333333"/>
                <w:spacing w:val="-2"/>
                <w:sz w:val="18"/>
              </w:rPr>
              <w:t>cc.Event.EventMouse.BUTTON_RIGHT</w:t>
            </w:r>
            <w:r>
              <w:rPr>
                <w:rFonts w:ascii="Consolas"/>
                <w:color w:val="333333"/>
                <w:sz w:val="18"/>
              </w:rPr>
              <w:tab/>
            </w:r>
            <w:r>
              <w:rPr>
                <w:color w:val="333333"/>
                <w:spacing w:val="-5"/>
                <w:sz w:val="22"/>
              </w:rPr>
              <w:t>or</w:t>
            </w:r>
          </w:p>
          <w:p>
            <w:pPr>
              <w:pStyle w:val="TableParagraph"/>
              <w:spacing w:before="37"/>
              <w:ind w:left="185"/>
              <w:rPr>
                <w:rFonts w:ascii="Consolas"/>
                <w:sz w:val="18"/>
              </w:rPr>
            </w:pPr>
            <w:r>
              <w:rPr>
                <w:rFonts w:ascii="Consolas"/>
                <w:color w:val="333333"/>
                <w:spacing w:val="-2"/>
                <w:sz w:val="18"/>
              </w:rPr>
              <w:t>cc.Event.EventMouse.BUTTON_MIDDLE</w:t>
            </w:r>
          </w:p>
        </w:tc>
      </w:tr>
    </w:tbl>
    <w:p>
      <w:pPr>
        <w:pStyle w:val="TableParagraph"/>
        <w:spacing w:after="0"/>
        <w:rPr>
          <w:rFonts w:ascii="Consolas"/>
          <w:sz w:val="18"/>
        </w:rPr>
        <w:sectPr>
          <w:pgSz w:w="12240" w:h="15840"/>
          <w:pgMar w:top="1360" w:bottom="280" w:left="720" w:right="0"/>
        </w:sectPr>
      </w:pPr>
    </w:p>
    <w:p>
      <w:pPr>
        <w:spacing w:before="80"/>
        <w:ind w:left="720" w:right="0" w:firstLine="0"/>
        <w:jc w:val="both"/>
        <w:rPr>
          <w:b/>
          <w:sz w:val="24"/>
        </w:rPr>
      </w:pPr>
      <w:bookmarkStart w:name="Touch event types and event objects " w:id="120"/>
      <w:bookmarkEnd w:id="120"/>
      <w:r>
        <w:rPr/>
      </w:r>
      <w:r>
        <w:rPr>
          <w:b/>
          <w:color w:val="252A3A"/>
          <w:sz w:val="24"/>
        </w:rPr>
        <w:t>Touch</w:t>
      </w:r>
      <w:r>
        <w:rPr>
          <w:b/>
          <w:color w:val="252A3A"/>
          <w:spacing w:val="-4"/>
          <w:sz w:val="24"/>
        </w:rPr>
        <w:t> </w:t>
      </w:r>
      <w:r>
        <w:rPr>
          <w:b/>
          <w:color w:val="252A3A"/>
          <w:sz w:val="24"/>
        </w:rPr>
        <w:t>event</w:t>
      </w:r>
      <w:r>
        <w:rPr>
          <w:b/>
          <w:color w:val="252A3A"/>
          <w:spacing w:val="-4"/>
          <w:sz w:val="24"/>
        </w:rPr>
        <w:t> </w:t>
      </w:r>
      <w:r>
        <w:rPr>
          <w:b/>
          <w:color w:val="252A3A"/>
          <w:sz w:val="24"/>
        </w:rPr>
        <w:t>types</w:t>
      </w:r>
      <w:r>
        <w:rPr>
          <w:b/>
          <w:color w:val="252A3A"/>
          <w:spacing w:val="-3"/>
          <w:sz w:val="24"/>
        </w:rPr>
        <w:t> </w:t>
      </w:r>
      <w:r>
        <w:rPr>
          <w:b/>
          <w:color w:val="252A3A"/>
          <w:sz w:val="24"/>
        </w:rPr>
        <w:t>and</w:t>
      </w:r>
      <w:r>
        <w:rPr>
          <w:b/>
          <w:color w:val="252A3A"/>
          <w:spacing w:val="-4"/>
          <w:sz w:val="24"/>
        </w:rPr>
        <w:t> </w:t>
      </w:r>
      <w:r>
        <w:rPr>
          <w:b/>
          <w:color w:val="252A3A"/>
          <w:sz w:val="24"/>
        </w:rPr>
        <w:t>event</w:t>
      </w:r>
      <w:r>
        <w:rPr>
          <w:b/>
          <w:color w:val="252A3A"/>
          <w:spacing w:val="-3"/>
          <w:sz w:val="24"/>
        </w:rPr>
        <w:t> </w:t>
      </w:r>
      <w:r>
        <w:rPr>
          <w:b/>
          <w:color w:val="252A3A"/>
          <w:spacing w:val="-2"/>
          <w:sz w:val="24"/>
        </w:rPr>
        <w:t>objects</w:t>
      </w:r>
    </w:p>
    <w:p>
      <w:pPr>
        <w:pStyle w:val="BodyText"/>
        <w:spacing w:before="243"/>
        <w:rPr>
          <w:b/>
          <w:sz w:val="24"/>
        </w:rPr>
      </w:pPr>
    </w:p>
    <w:p>
      <w:pPr>
        <w:pStyle w:val="BodyText"/>
        <w:spacing w:line="276" w:lineRule="auto" w:before="1"/>
        <w:ind w:left="720" w:right="1439"/>
        <w:jc w:val="both"/>
      </w:pPr>
      <w:r>
        <w:rPr>
          <w:color w:val="333333"/>
        </w:rPr>
        <w:t>Touch event can be triggered in both mobile platforms and desktop platforms. This</w:t>
      </w:r>
      <w:r>
        <w:rPr>
          <w:color w:val="333333"/>
          <w:spacing w:val="-4"/>
        </w:rPr>
        <w:t> </w:t>
      </w:r>
      <w:r>
        <w:rPr>
          <w:color w:val="333333"/>
        </w:rPr>
        <w:t>is</w:t>
      </w:r>
      <w:r>
        <w:rPr>
          <w:color w:val="333333"/>
          <w:spacing w:val="-4"/>
        </w:rPr>
        <w:t> </w:t>
      </w:r>
      <w:r>
        <w:rPr>
          <w:color w:val="333333"/>
        </w:rPr>
        <w:t>designed to serve developers to debug on desktop platforms better, all you need to do is listen to touch events, touch events from mobile platforms and mouse events from desktop</w:t>
      </w:r>
      <w:r>
        <w:rPr>
          <w:color w:val="333333"/>
          <w:spacing w:val="-3"/>
        </w:rPr>
        <w:t> </w:t>
      </w:r>
      <w:r>
        <w:rPr>
          <w:color w:val="333333"/>
        </w:rPr>
        <w:t>can</w:t>
      </w:r>
      <w:r>
        <w:rPr>
          <w:color w:val="333333"/>
          <w:spacing w:val="-3"/>
        </w:rPr>
        <w:t> </w:t>
      </w:r>
      <w:r>
        <w:rPr>
          <w:color w:val="333333"/>
        </w:rPr>
        <w:t>be</w:t>
      </w:r>
      <w:r>
        <w:rPr>
          <w:color w:val="333333"/>
          <w:spacing w:val="-3"/>
        </w:rPr>
        <w:t> </w:t>
      </w:r>
      <w:r>
        <w:rPr>
          <w:color w:val="333333"/>
        </w:rPr>
        <w:t>responded to at the same time. Touch event types that the system provides are as follows:</w:t>
      </w:r>
    </w:p>
    <w:p>
      <w:pPr>
        <w:pStyle w:val="BodyText"/>
        <w:spacing w:before="7" w:after="1"/>
        <w:rPr>
          <w:sz w:val="15"/>
        </w:rPr>
      </w:pPr>
    </w:p>
    <w:tbl>
      <w:tblPr>
        <w:tblW w:w="0" w:type="auto"/>
        <w:jc w:val="left"/>
        <w:tblInd w:w="280"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top w:w="0" w:type="dxa"/>
          <w:left w:w="0" w:type="dxa"/>
          <w:bottom w:w="0" w:type="dxa"/>
          <w:right w:w="0" w:type="dxa"/>
        </w:tblCellMar>
        <w:tblLook w:val="01E0"/>
      </w:tblPr>
      <w:tblGrid>
        <w:gridCol w:w="3520"/>
        <w:gridCol w:w="2040"/>
        <w:gridCol w:w="4440"/>
      </w:tblGrid>
      <w:tr>
        <w:trPr>
          <w:trHeight w:val="999" w:hRule="atLeast"/>
        </w:trPr>
        <w:tc>
          <w:tcPr>
            <w:tcW w:w="3520" w:type="dxa"/>
          </w:tcPr>
          <w:p>
            <w:pPr>
              <w:pStyle w:val="TableParagraph"/>
              <w:spacing w:before="119"/>
              <w:ind w:left="194"/>
              <w:rPr>
                <w:b/>
                <w:sz w:val="22"/>
              </w:rPr>
            </w:pPr>
            <w:r>
              <w:rPr>
                <w:b/>
                <w:color w:val="333333"/>
                <w:sz w:val="22"/>
              </w:rPr>
              <w:t>Enumeration</w:t>
            </w:r>
            <w:r>
              <w:rPr>
                <w:b/>
                <w:color w:val="333333"/>
                <w:spacing w:val="-9"/>
                <w:sz w:val="22"/>
              </w:rPr>
              <w:t> </w:t>
            </w:r>
            <w:r>
              <w:rPr>
                <w:b/>
                <w:color w:val="333333"/>
                <w:sz w:val="22"/>
              </w:rPr>
              <w:t>object</w:t>
            </w:r>
            <w:r>
              <w:rPr>
                <w:b/>
                <w:color w:val="333333"/>
                <w:spacing w:val="-8"/>
                <w:sz w:val="22"/>
              </w:rPr>
              <w:t> </w:t>
            </w:r>
            <w:r>
              <w:rPr>
                <w:b/>
                <w:color w:val="333333"/>
                <w:spacing w:val="-2"/>
                <w:sz w:val="22"/>
              </w:rPr>
              <w:t>definition</w:t>
            </w:r>
          </w:p>
        </w:tc>
        <w:tc>
          <w:tcPr>
            <w:tcW w:w="2040" w:type="dxa"/>
          </w:tcPr>
          <w:p>
            <w:pPr>
              <w:pStyle w:val="TableParagraph"/>
              <w:spacing w:line="276" w:lineRule="auto" w:before="119"/>
              <w:rPr>
                <w:b/>
                <w:sz w:val="22"/>
              </w:rPr>
            </w:pPr>
            <w:r>
              <w:rPr>
                <w:b/>
                <w:color w:val="333333"/>
                <w:spacing w:val="-2"/>
                <w:sz w:val="22"/>
              </w:rPr>
              <w:t>Corresponding </w:t>
            </w:r>
            <w:r>
              <w:rPr>
                <w:b/>
                <w:color w:val="333333"/>
                <w:sz w:val="22"/>
              </w:rPr>
              <w:t>event name</w:t>
            </w:r>
          </w:p>
        </w:tc>
        <w:tc>
          <w:tcPr>
            <w:tcW w:w="4440" w:type="dxa"/>
          </w:tcPr>
          <w:p>
            <w:pPr>
              <w:pStyle w:val="TableParagraph"/>
              <w:spacing w:before="119"/>
              <w:rPr>
                <w:b/>
                <w:sz w:val="22"/>
              </w:rPr>
            </w:pPr>
            <w:r>
              <w:rPr>
                <w:b/>
                <w:color w:val="333333"/>
                <w:sz w:val="22"/>
              </w:rPr>
              <w:t>Event</w:t>
            </w:r>
            <w:r>
              <w:rPr>
                <w:b/>
                <w:color w:val="333333"/>
                <w:spacing w:val="-6"/>
                <w:sz w:val="22"/>
              </w:rPr>
              <w:t> </w:t>
            </w:r>
            <w:r>
              <w:rPr>
                <w:b/>
                <w:color w:val="333333"/>
                <w:sz w:val="22"/>
              </w:rPr>
              <w:t>trigger</w:t>
            </w:r>
            <w:r>
              <w:rPr>
                <w:b/>
                <w:color w:val="333333"/>
                <w:spacing w:val="-6"/>
                <w:sz w:val="22"/>
              </w:rPr>
              <w:t> </w:t>
            </w:r>
            <w:r>
              <w:rPr>
                <w:b/>
                <w:color w:val="333333"/>
                <w:spacing w:val="-2"/>
                <w:sz w:val="22"/>
              </w:rPr>
              <w:t>timing</w:t>
            </w:r>
          </w:p>
        </w:tc>
      </w:tr>
      <w:tr>
        <w:trPr>
          <w:trHeight w:val="700" w:hRule="atLeast"/>
        </w:trPr>
        <w:tc>
          <w:tcPr>
            <w:tcW w:w="3520" w:type="dxa"/>
          </w:tcPr>
          <w:p>
            <w:pPr>
              <w:pStyle w:val="TableParagraph"/>
              <w:spacing w:before="105"/>
              <w:ind w:left="194"/>
              <w:rPr>
                <w:rFonts w:ascii="Consolas"/>
                <w:sz w:val="18"/>
              </w:rPr>
            </w:pPr>
            <w:r>
              <w:rPr>
                <w:rFonts w:ascii="Consolas"/>
                <w:color w:val="333333"/>
                <w:spacing w:val="-2"/>
                <w:sz w:val="18"/>
                <w:shd w:fill="F6F6F6" w:color="auto" w:val="clear"/>
              </w:rPr>
              <w:t>cc.Node.EventType.TOUCH_START</w:t>
            </w:r>
          </w:p>
        </w:tc>
        <w:tc>
          <w:tcPr>
            <w:tcW w:w="2040" w:type="dxa"/>
          </w:tcPr>
          <w:p>
            <w:pPr>
              <w:pStyle w:val="TableParagraph"/>
              <w:spacing w:before="106"/>
              <w:rPr>
                <w:sz w:val="22"/>
              </w:rPr>
            </w:pPr>
            <w:r>
              <w:rPr>
                <w:color w:val="333333"/>
                <w:spacing w:val="-2"/>
                <w:sz w:val="22"/>
              </w:rPr>
              <w:t>'touchstart'</w:t>
            </w:r>
          </w:p>
        </w:tc>
        <w:tc>
          <w:tcPr>
            <w:tcW w:w="4440" w:type="dxa"/>
          </w:tcPr>
          <w:p>
            <w:pPr>
              <w:pStyle w:val="TableParagraph"/>
              <w:spacing w:before="106"/>
              <w:rPr>
                <w:sz w:val="22"/>
              </w:rPr>
            </w:pPr>
            <w:r>
              <w:rPr>
                <w:color w:val="333333"/>
                <w:sz w:val="22"/>
              </w:rPr>
              <w:t>when</w:t>
            </w:r>
            <w:r>
              <w:rPr>
                <w:color w:val="333333"/>
                <w:spacing w:val="-5"/>
                <w:sz w:val="22"/>
              </w:rPr>
              <w:t> </w:t>
            </w:r>
            <w:r>
              <w:rPr>
                <w:color w:val="333333"/>
                <w:sz w:val="22"/>
              </w:rPr>
              <w:t>the</w:t>
            </w:r>
            <w:r>
              <w:rPr>
                <w:color w:val="333333"/>
                <w:spacing w:val="-5"/>
                <w:sz w:val="22"/>
              </w:rPr>
              <w:t> </w:t>
            </w:r>
            <w:r>
              <w:rPr>
                <w:color w:val="333333"/>
                <w:sz w:val="22"/>
              </w:rPr>
              <w:t>finger</w:t>
            </w:r>
            <w:r>
              <w:rPr>
                <w:color w:val="333333"/>
                <w:spacing w:val="-4"/>
                <w:sz w:val="22"/>
              </w:rPr>
              <w:t> </w:t>
            </w:r>
            <w:r>
              <w:rPr>
                <w:color w:val="333333"/>
                <w:sz w:val="22"/>
              </w:rPr>
              <w:t>touches</w:t>
            </w:r>
            <w:r>
              <w:rPr>
                <w:color w:val="333333"/>
                <w:spacing w:val="-5"/>
                <w:sz w:val="22"/>
              </w:rPr>
              <w:t> </w:t>
            </w:r>
            <w:r>
              <w:rPr>
                <w:color w:val="333333"/>
                <w:sz w:val="22"/>
              </w:rPr>
              <w:t>the</w:t>
            </w:r>
            <w:r>
              <w:rPr>
                <w:color w:val="333333"/>
                <w:spacing w:val="-4"/>
                <w:sz w:val="22"/>
              </w:rPr>
              <w:t> </w:t>
            </w:r>
            <w:r>
              <w:rPr>
                <w:color w:val="333333"/>
                <w:spacing w:val="-2"/>
                <w:sz w:val="22"/>
              </w:rPr>
              <w:t>screen</w:t>
            </w:r>
          </w:p>
        </w:tc>
      </w:tr>
      <w:tr>
        <w:trPr>
          <w:trHeight w:val="979" w:hRule="atLeast"/>
        </w:trPr>
        <w:tc>
          <w:tcPr>
            <w:tcW w:w="3520" w:type="dxa"/>
          </w:tcPr>
          <w:p>
            <w:pPr>
              <w:pStyle w:val="TableParagraph"/>
              <w:spacing w:before="101"/>
              <w:ind w:left="194"/>
              <w:rPr>
                <w:rFonts w:ascii="Consolas"/>
                <w:sz w:val="18"/>
              </w:rPr>
            </w:pPr>
            <w:r>
              <w:rPr>
                <w:rFonts w:ascii="Consolas"/>
                <w:color w:val="333333"/>
                <w:spacing w:val="-2"/>
                <w:sz w:val="18"/>
                <w:shd w:fill="F6F6F6" w:color="auto" w:val="clear"/>
              </w:rPr>
              <w:t>cc.Node.EventType.TOUCH_MOVE</w:t>
            </w:r>
          </w:p>
        </w:tc>
        <w:tc>
          <w:tcPr>
            <w:tcW w:w="2040" w:type="dxa"/>
          </w:tcPr>
          <w:p>
            <w:pPr>
              <w:pStyle w:val="TableParagraph"/>
              <w:spacing w:before="102"/>
              <w:rPr>
                <w:sz w:val="22"/>
              </w:rPr>
            </w:pPr>
            <w:r>
              <w:rPr>
                <w:color w:val="333333"/>
                <w:spacing w:val="-2"/>
                <w:sz w:val="22"/>
              </w:rPr>
              <w:t>'touchmove'</w:t>
            </w:r>
          </w:p>
        </w:tc>
        <w:tc>
          <w:tcPr>
            <w:tcW w:w="4440" w:type="dxa"/>
          </w:tcPr>
          <w:p>
            <w:pPr>
              <w:pStyle w:val="TableParagraph"/>
              <w:spacing w:line="276" w:lineRule="auto" w:before="102"/>
              <w:rPr>
                <w:sz w:val="22"/>
              </w:rPr>
            </w:pPr>
            <w:r>
              <w:rPr>
                <w:color w:val="333333"/>
                <w:sz w:val="22"/>
              </w:rPr>
              <w:t>when the finger moves in</w:t>
            </w:r>
            <w:r>
              <w:rPr>
                <w:color w:val="333333"/>
                <w:spacing w:val="-6"/>
                <w:sz w:val="22"/>
              </w:rPr>
              <w:t> </w:t>
            </w:r>
            <w:r>
              <w:rPr>
                <w:color w:val="333333"/>
                <w:sz w:val="22"/>
              </w:rPr>
              <w:t>the</w:t>
            </w:r>
            <w:r>
              <w:rPr>
                <w:color w:val="333333"/>
                <w:spacing w:val="-6"/>
                <w:sz w:val="22"/>
              </w:rPr>
              <w:t> </w:t>
            </w:r>
            <w:r>
              <w:rPr>
                <w:color w:val="333333"/>
                <w:sz w:val="22"/>
              </w:rPr>
              <w:t>target</w:t>
            </w:r>
            <w:r>
              <w:rPr>
                <w:color w:val="333333"/>
                <w:spacing w:val="-6"/>
                <w:sz w:val="22"/>
              </w:rPr>
              <w:t> </w:t>
            </w:r>
            <w:r>
              <w:rPr>
                <w:color w:val="333333"/>
                <w:sz w:val="22"/>
              </w:rPr>
              <w:t>node region on screen</w:t>
            </w:r>
          </w:p>
        </w:tc>
      </w:tr>
      <w:tr>
        <w:trPr>
          <w:trHeight w:val="980" w:hRule="atLeast"/>
        </w:trPr>
        <w:tc>
          <w:tcPr>
            <w:tcW w:w="3520" w:type="dxa"/>
          </w:tcPr>
          <w:p>
            <w:pPr>
              <w:pStyle w:val="TableParagraph"/>
              <w:spacing w:before="108"/>
              <w:ind w:left="194"/>
              <w:rPr>
                <w:rFonts w:ascii="Consolas"/>
                <w:sz w:val="18"/>
              </w:rPr>
            </w:pPr>
            <w:r>
              <w:rPr>
                <w:rFonts w:ascii="Consolas"/>
                <w:color w:val="333333"/>
                <w:spacing w:val="-2"/>
                <w:sz w:val="18"/>
                <w:shd w:fill="F6F6F6" w:color="auto" w:val="clear"/>
              </w:rPr>
              <w:t>cc.Node.EventType.TOUCH_END</w:t>
            </w:r>
          </w:p>
        </w:tc>
        <w:tc>
          <w:tcPr>
            <w:tcW w:w="2040" w:type="dxa"/>
          </w:tcPr>
          <w:p>
            <w:pPr>
              <w:pStyle w:val="TableParagraph"/>
              <w:spacing w:before="109"/>
              <w:rPr>
                <w:sz w:val="22"/>
              </w:rPr>
            </w:pPr>
            <w:r>
              <w:rPr>
                <w:color w:val="333333"/>
                <w:spacing w:val="-2"/>
                <w:sz w:val="22"/>
              </w:rPr>
              <w:t>'touchend'</w:t>
            </w:r>
          </w:p>
        </w:tc>
        <w:tc>
          <w:tcPr>
            <w:tcW w:w="4440" w:type="dxa"/>
          </w:tcPr>
          <w:p>
            <w:pPr>
              <w:pStyle w:val="TableParagraph"/>
              <w:spacing w:line="276" w:lineRule="auto" w:before="109"/>
              <w:rPr>
                <w:sz w:val="22"/>
              </w:rPr>
            </w:pPr>
            <w:r>
              <w:rPr>
                <w:color w:val="333333"/>
                <w:sz w:val="22"/>
              </w:rPr>
              <w:t>when</w:t>
            </w:r>
            <w:r>
              <w:rPr>
                <w:color w:val="333333"/>
                <w:spacing w:val="40"/>
                <w:sz w:val="22"/>
              </w:rPr>
              <w:t> </w:t>
            </w:r>
            <w:r>
              <w:rPr>
                <w:color w:val="333333"/>
                <w:sz w:val="22"/>
              </w:rPr>
              <w:t>the</w:t>
            </w:r>
            <w:r>
              <w:rPr>
                <w:color w:val="333333"/>
                <w:spacing w:val="40"/>
                <w:sz w:val="22"/>
              </w:rPr>
              <w:t> </w:t>
            </w:r>
            <w:r>
              <w:rPr>
                <w:color w:val="333333"/>
                <w:sz w:val="22"/>
              </w:rPr>
              <w:t>finger</w:t>
            </w:r>
            <w:r>
              <w:rPr>
                <w:color w:val="333333"/>
                <w:spacing w:val="40"/>
                <w:sz w:val="22"/>
              </w:rPr>
              <w:t> </w:t>
            </w:r>
            <w:r>
              <w:rPr>
                <w:color w:val="333333"/>
                <w:sz w:val="22"/>
              </w:rPr>
              <w:t>leaves</w:t>
            </w:r>
            <w:r>
              <w:rPr>
                <w:color w:val="333333"/>
                <w:spacing w:val="40"/>
                <w:sz w:val="22"/>
              </w:rPr>
              <w:t> </w:t>
            </w:r>
            <w:r>
              <w:rPr>
                <w:color w:val="333333"/>
                <w:sz w:val="22"/>
              </w:rPr>
              <w:t>screen</w:t>
            </w:r>
            <w:r>
              <w:rPr>
                <w:color w:val="333333"/>
                <w:spacing w:val="40"/>
                <w:sz w:val="22"/>
              </w:rPr>
              <w:t> </w:t>
            </w:r>
            <w:r>
              <w:rPr>
                <w:color w:val="333333"/>
                <w:sz w:val="22"/>
              </w:rPr>
              <w:t>in</w:t>
            </w:r>
            <w:r>
              <w:rPr>
                <w:color w:val="333333"/>
                <w:spacing w:val="40"/>
                <w:sz w:val="22"/>
              </w:rPr>
              <w:t> </w:t>
            </w:r>
            <w:r>
              <w:rPr>
                <w:color w:val="333333"/>
                <w:sz w:val="22"/>
              </w:rPr>
              <w:t>the</w:t>
            </w:r>
            <w:r>
              <w:rPr>
                <w:color w:val="333333"/>
                <w:spacing w:val="40"/>
                <w:sz w:val="22"/>
              </w:rPr>
              <w:t> </w:t>
            </w:r>
            <w:r>
              <w:rPr>
                <w:color w:val="333333"/>
                <w:sz w:val="22"/>
              </w:rPr>
              <w:t>target node region</w:t>
            </w:r>
          </w:p>
        </w:tc>
      </w:tr>
      <w:tr>
        <w:trPr>
          <w:trHeight w:val="1000" w:hRule="atLeast"/>
        </w:trPr>
        <w:tc>
          <w:tcPr>
            <w:tcW w:w="3520" w:type="dxa"/>
          </w:tcPr>
          <w:p>
            <w:pPr>
              <w:pStyle w:val="TableParagraph"/>
              <w:spacing w:before="115"/>
              <w:ind w:left="194"/>
              <w:rPr>
                <w:rFonts w:ascii="Consolas"/>
                <w:sz w:val="18"/>
              </w:rPr>
            </w:pPr>
            <w:r>
              <w:rPr>
                <w:rFonts w:ascii="Consolas"/>
                <w:color w:val="333333"/>
                <w:spacing w:val="-2"/>
                <w:sz w:val="18"/>
                <w:shd w:fill="F6F6F6" w:color="auto" w:val="clear"/>
              </w:rPr>
              <w:t>cc.Node.EventType.TOUCH_CANCEL</w:t>
            </w:r>
          </w:p>
        </w:tc>
        <w:tc>
          <w:tcPr>
            <w:tcW w:w="2040" w:type="dxa"/>
          </w:tcPr>
          <w:p>
            <w:pPr>
              <w:pStyle w:val="TableParagraph"/>
              <w:spacing w:before="116"/>
              <w:rPr>
                <w:sz w:val="22"/>
              </w:rPr>
            </w:pPr>
            <w:r>
              <w:rPr>
                <w:color w:val="333333"/>
                <w:spacing w:val="-2"/>
                <w:sz w:val="22"/>
              </w:rPr>
              <w:t>'touchcancel'</w:t>
            </w:r>
          </w:p>
        </w:tc>
        <w:tc>
          <w:tcPr>
            <w:tcW w:w="4440" w:type="dxa"/>
          </w:tcPr>
          <w:p>
            <w:pPr>
              <w:pStyle w:val="TableParagraph"/>
              <w:spacing w:line="276" w:lineRule="auto" w:before="116"/>
              <w:ind w:right="41"/>
              <w:rPr>
                <w:sz w:val="22"/>
              </w:rPr>
            </w:pPr>
            <w:r>
              <w:rPr>
                <w:color w:val="333333"/>
                <w:sz w:val="22"/>
              </w:rPr>
              <w:t>when</w:t>
            </w:r>
            <w:r>
              <w:rPr>
                <w:color w:val="333333"/>
                <w:spacing w:val="40"/>
                <w:sz w:val="22"/>
              </w:rPr>
              <w:t> </w:t>
            </w:r>
            <w:r>
              <w:rPr>
                <w:color w:val="333333"/>
                <w:sz w:val="22"/>
              </w:rPr>
              <w:t>the</w:t>
            </w:r>
            <w:r>
              <w:rPr>
                <w:color w:val="333333"/>
                <w:spacing w:val="40"/>
                <w:sz w:val="22"/>
              </w:rPr>
              <w:t> </w:t>
            </w:r>
            <w:r>
              <w:rPr>
                <w:color w:val="333333"/>
                <w:sz w:val="22"/>
              </w:rPr>
              <w:t>finger</w:t>
            </w:r>
            <w:r>
              <w:rPr>
                <w:color w:val="333333"/>
                <w:spacing w:val="40"/>
                <w:sz w:val="22"/>
              </w:rPr>
              <w:t> </w:t>
            </w:r>
            <w:r>
              <w:rPr>
                <w:color w:val="333333"/>
                <w:sz w:val="22"/>
              </w:rPr>
              <w:t>leaves</w:t>
            </w:r>
            <w:r>
              <w:rPr>
                <w:color w:val="333333"/>
                <w:spacing w:val="40"/>
                <w:sz w:val="22"/>
              </w:rPr>
              <w:t> </w:t>
            </w:r>
            <w:r>
              <w:rPr>
                <w:color w:val="333333"/>
                <w:sz w:val="22"/>
              </w:rPr>
              <w:t>screen</w:t>
            </w:r>
            <w:r>
              <w:rPr>
                <w:color w:val="333333"/>
                <w:spacing w:val="40"/>
                <w:sz w:val="22"/>
              </w:rPr>
              <w:t> </w:t>
            </w:r>
            <w:r>
              <w:rPr>
                <w:color w:val="333333"/>
                <w:sz w:val="22"/>
              </w:rPr>
              <w:t>outside the target node region</w:t>
            </w:r>
          </w:p>
        </w:tc>
      </w:tr>
    </w:tbl>
    <w:p>
      <w:pPr>
        <w:pStyle w:val="BodyText"/>
        <w:spacing w:before="237"/>
      </w:pPr>
    </w:p>
    <w:p>
      <w:pPr>
        <w:spacing w:line="276" w:lineRule="auto" w:before="1"/>
        <w:ind w:left="720" w:right="1449" w:firstLine="0"/>
        <w:jc w:val="both"/>
        <w:rPr>
          <w:sz w:val="22"/>
        </w:rPr>
      </w:pPr>
      <w:r>
        <w:rPr>
          <w:color w:val="333333"/>
          <w:sz w:val="22"/>
        </w:rPr>
        <w:t>The</w:t>
      </w:r>
      <w:r>
        <w:rPr>
          <w:color w:val="333333"/>
          <w:spacing w:val="-5"/>
          <w:sz w:val="22"/>
        </w:rPr>
        <w:t> </w:t>
      </w:r>
      <w:r>
        <w:rPr>
          <w:color w:val="333333"/>
          <w:sz w:val="22"/>
        </w:rPr>
        <w:t>important APIs of touch event (</w:t>
      </w:r>
      <w:r>
        <w:rPr>
          <w:rFonts w:ascii="Consolas"/>
          <w:color w:val="333333"/>
          <w:sz w:val="18"/>
          <w:shd w:fill="F6F6F6" w:color="auto" w:val="clear"/>
        </w:rPr>
        <w:t>cc.Event.EventTouch</w:t>
      </w:r>
      <w:r>
        <w:rPr>
          <w:color w:val="333333"/>
          <w:sz w:val="22"/>
        </w:rPr>
        <w:t>)</w:t>
      </w:r>
      <w:r>
        <w:rPr>
          <w:color w:val="333333"/>
          <w:spacing w:val="-4"/>
          <w:sz w:val="22"/>
        </w:rPr>
        <w:t> </w:t>
      </w:r>
      <w:r>
        <w:rPr>
          <w:color w:val="333333"/>
          <w:sz w:val="22"/>
        </w:rPr>
        <w:t>are</w:t>
      </w:r>
      <w:r>
        <w:rPr>
          <w:color w:val="333333"/>
          <w:spacing w:val="-4"/>
          <w:sz w:val="22"/>
        </w:rPr>
        <w:t> </w:t>
      </w:r>
      <w:r>
        <w:rPr>
          <w:color w:val="333333"/>
          <w:sz w:val="22"/>
        </w:rPr>
        <w:t>as</w:t>
      </w:r>
      <w:r>
        <w:rPr>
          <w:color w:val="333333"/>
          <w:spacing w:val="-4"/>
          <w:sz w:val="22"/>
        </w:rPr>
        <w:t> </w:t>
      </w:r>
      <w:r>
        <w:rPr>
          <w:color w:val="333333"/>
          <w:sz w:val="22"/>
        </w:rPr>
        <w:t>follows</w:t>
      </w:r>
      <w:r>
        <w:rPr>
          <w:color w:val="333333"/>
          <w:spacing w:val="-4"/>
          <w:sz w:val="22"/>
        </w:rPr>
        <w:t> </w:t>
      </w:r>
      <w:r>
        <w:rPr>
          <w:color w:val="333333"/>
          <w:sz w:val="22"/>
        </w:rPr>
        <w:t>(</w:t>
      </w:r>
      <w:r>
        <w:rPr>
          <w:rFonts w:ascii="Consolas"/>
          <w:color w:val="333333"/>
          <w:sz w:val="18"/>
          <w:shd w:fill="F6F6F6" w:color="auto" w:val="clear"/>
        </w:rPr>
        <w:t>cc.Event</w:t>
      </w:r>
      <w:r>
        <w:rPr>
          <w:rFonts w:ascii="Consolas"/>
          <w:color w:val="333333"/>
          <w:spacing w:val="-25"/>
          <w:sz w:val="18"/>
        </w:rPr>
        <w:t> </w:t>
      </w:r>
      <w:r>
        <w:rPr>
          <w:color w:val="333333"/>
          <w:sz w:val="22"/>
        </w:rPr>
        <w:t>standard</w:t>
      </w:r>
      <w:r>
        <w:rPr>
          <w:color w:val="333333"/>
          <w:spacing w:val="-4"/>
          <w:sz w:val="22"/>
        </w:rPr>
        <w:t> </w:t>
      </w:r>
      <w:r>
        <w:rPr>
          <w:color w:val="333333"/>
          <w:sz w:val="22"/>
        </w:rPr>
        <w:t>event API excluded):</w:t>
      </w:r>
    </w:p>
    <w:p>
      <w:pPr>
        <w:pStyle w:val="BodyText"/>
        <w:rPr>
          <w:sz w:val="20"/>
        </w:rPr>
      </w:pPr>
    </w:p>
    <w:p>
      <w:pPr>
        <w:pStyle w:val="BodyText"/>
        <w:spacing w:before="229"/>
        <w:rPr>
          <w:sz w:val="20"/>
        </w:rPr>
      </w:pPr>
    </w:p>
    <w:tbl>
      <w:tblPr>
        <w:tblW w:w="0" w:type="auto"/>
        <w:jc w:val="left"/>
        <w:tblInd w:w="320"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top w:w="0" w:type="dxa"/>
          <w:left w:w="0" w:type="dxa"/>
          <w:bottom w:w="0" w:type="dxa"/>
          <w:right w:w="0" w:type="dxa"/>
        </w:tblCellMar>
        <w:tblLook w:val="01E0"/>
      </w:tblPr>
      <w:tblGrid>
        <w:gridCol w:w="2380"/>
        <w:gridCol w:w="1740"/>
        <w:gridCol w:w="5840"/>
      </w:tblGrid>
      <w:tr>
        <w:trPr>
          <w:trHeight w:val="680" w:hRule="atLeast"/>
        </w:trPr>
        <w:tc>
          <w:tcPr>
            <w:tcW w:w="2380" w:type="dxa"/>
          </w:tcPr>
          <w:p>
            <w:pPr>
              <w:pStyle w:val="TableParagraph"/>
              <w:spacing w:before="101"/>
              <w:rPr>
                <w:b/>
                <w:sz w:val="22"/>
              </w:rPr>
            </w:pPr>
            <w:r>
              <w:rPr>
                <w:b/>
                <w:color w:val="333333"/>
                <w:sz w:val="22"/>
              </w:rPr>
              <w:t>API</w:t>
            </w:r>
            <w:r>
              <w:rPr>
                <w:b/>
                <w:color w:val="333333"/>
                <w:spacing w:val="-3"/>
                <w:sz w:val="22"/>
              </w:rPr>
              <w:t> </w:t>
            </w:r>
            <w:r>
              <w:rPr>
                <w:b/>
                <w:color w:val="333333"/>
                <w:spacing w:val="-4"/>
                <w:sz w:val="22"/>
              </w:rPr>
              <w:t>name</w:t>
            </w:r>
          </w:p>
        </w:tc>
        <w:tc>
          <w:tcPr>
            <w:tcW w:w="1740" w:type="dxa"/>
          </w:tcPr>
          <w:p>
            <w:pPr>
              <w:pStyle w:val="TableParagraph"/>
              <w:spacing w:before="101"/>
              <w:ind w:left="189"/>
              <w:rPr>
                <w:b/>
                <w:sz w:val="22"/>
              </w:rPr>
            </w:pPr>
            <w:r>
              <w:rPr>
                <w:b/>
                <w:color w:val="333333"/>
                <w:spacing w:val="-4"/>
                <w:sz w:val="22"/>
              </w:rPr>
              <w:t>Type</w:t>
            </w:r>
          </w:p>
        </w:tc>
        <w:tc>
          <w:tcPr>
            <w:tcW w:w="5840" w:type="dxa"/>
          </w:tcPr>
          <w:p>
            <w:pPr>
              <w:pStyle w:val="TableParagraph"/>
              <w:spacing w:before="101"/>
              <w:ind w:left="189"/>
              <w:rPr>
                <w:b/>
                <w:sz w:val="22"/>
              </w:rPr>
            </w:pPr>
            <w:r>
              <w:rPr>
                <w:b/>
                <w:color w:val="333333"/>
                <w:spacing w:val="-2"/>
                <w:sz w:val="22"/>
              </w:rPr>
              <w:t>Meaning</w:t>
            </w:r>
          </w:p>
        </w:tc>
      </w:tr>
      <w:tr>
        <w:trPr>
          <w:trHeight w:val="700" w:hRule="atLeast"/>
        </w:trPr>
        <w:tc>
          <w:tcPr>
            <w:tcW w:w="2380" w:type="dxa"/>
          </w:tcPr>
          <w:p>
            <w:pPr>
              <w:pStyle w:val="TableParagraph"/>
              <w:spacing w:before="116"/>
              <w:rPr>
                <w:rFonts w:ascii="Consolas"/>
                <w:sz w:val="18"/>
              </w:rPr>
            </w:pPr>
            <w:r>
              <w:rPr>
                <w:rFonts w:ascii="Consolas"/>
                <w:color w:val="333333"/>
                <w:spacing w:val="-2"/>
                <w:sz w:val="18"/>
                <w:shd w:fill="F6F6F6" w:color="auto" w:val="clear"/>
              </w:rPr>
              <w:t>touch</w:t>
            </w:r>
          </w:p>
        </w:tc>
        <w:tc>
          <w:tcPr>
            <w:tcW w:w="1740" w:type="dxa"/>
          </w:tcPr>
          <w:p>
            <w:pPr>
              <w:pStyle w:val="TableParagraph"/>
              <w:spacing w:before="116"/>
              <w:ind w:left="189"/>
              <w:rPr>
                <w:rFonts w:ascii="Consolas"/>
                <w:sz w:val="18"/>
              </w:rPr>
            </w:pPr>
            <w:r>
              <w:rPr>
                <w:rFonts w:ascii="Consolas"/>
                <w:color w:val="333333"/>
                <w:spacing w:val="-2"/>
                <w:sz w:val="18"/>
                <w:shd w:fill="F6F6F6" w:color="auto" w:val="clear"/>
              </w:rPr>
              <w:t>cc.Touch</w:t>
            </w:r>
          </w:p>
        </w:tc>
        <w:tc>
          <w:tcPr>
            <w:tcW w:w="5840" w:type="dxa"/>
          </w:tcPr>
          <w:p>
            <w:pPr>
              <w:pStyle w:val="TableParagraph"/>
              <w:spacing w:before="117"/>
              <w:ind w:left="189"/>
              <w:rPr>
                <w:sz w:val="22"/>
              </w:rPr>
            </w:pPr>
            <w:r>
              <w:rPr>
                <w:color w:val="333333"/>
                <w:sz w:val="22"/>
              </w:rPr>
              <w:t>contact</w:t>
            </w:r>
            <w:r>
              <w:rPr>
                <w:color w:val="333333"/>
                <w:spacing w:val="-8"/>
                <w:sz w:val="22"/>
              </w:rPr>
              <w:t> </w:t>
            </w:r>
            <w:r>
              <w:rPr>
                <w:color w:val="333333"/>
                <w:sz w:val="22"/>
              </w:rPr>
              <w:t>object</w:t>
            </w:r>
            <w:r>
              <w:rPr>
                <w:color w:val="333333"/>
                <w:spacing w:val="-5"/>
                <w:sz w:val="22"/>
              </w:rPr>
              <w:t> </w:t>
            </w:r>
            <w:r>
              <w:rPr>
                <w:color w:val="333333"/>
                <w:sz w:val="22"/>
              </w:rPr>
              <w:t>related</w:t>
            </w:r>
            <w:r>
              <w:rPr>
                <w:color w:val="333333"/>
                <w:spacing w:val="-5"/>
                <w:sz w:val="22"/>
              </w:rPr>
              <w:t> </w:t>
            </w:r>
            <w:r>
              <w:rPr>
                <w:color w:val="333333"/>
                <w:sz w:val="22"/>
              </w:rPr>
              <w:t>to</w:t>
            </w:r>
            <w:r>
              <w:rPr>
                <w:color w:val="333333"/>
                <w:spacing w:val="-6"/>
                <w:sz w:val="22"/>
              </w:rPr>
              <w:t> </w:t>
            </w:r>
            <w:r>
              <w:rPr>
                <w:color w:val="333333"/>
                <w:sz w:val="22"/>
              </w:rPr>
              <w:t>the</w:t>
            </w:r>
            <w:r>
              <w:rPr>
                <w:color w:val="333333"/>
                <w:spacing w:val="-5"/>
                <w:sz w:val="22"/>
              </w:rPr>
              <w:t> </w:t>
            </w:r>
            <w:r>
              <w:rPr>
                <w:color w:val="333333"/>
                <w:sz w:val="22"/>
              </w:rPr>
              <w:t>current</w:t>
            </w:r>
            <w:r>
              <w:rPr>
                <w:color w:val="333333"/>
                <w:spacing w:val="-5"/>
                <w:sz w:val="22"/>
              </w:rPr>
              <w:t> </w:t>
            </w:r>
            <w:r>
              <w:rPr>
                <w:color w:val="333333"/>
                <w:spacing w:val="-2"/>
                <w:sz w:val="22"/>
              </w:rPr>
              <w:t>event</w:t>
            </w:r>
          </w:p>
        </w:tc>
      </w:tr>
    </w:tbl>
    <w:p>
      <w:pPr>
        <w:pStyle w:val="TableParagraph"/>
        <w:spacing w:after="0"/>
        <w:rPr>
          <w:sz w:val="22"/>
        </w:rPr>
        <w:sectPr>
          <w:pgSz w:w="12240" w:h="15840"/>
          <w:pgMar w:top="1360" w:bottom="280" w:left="720" w:right="0"/>
        </w:sectPr>
      </w:pPr>
    </w:p>
    <w:p>
      <w:pPr>
        <w:pStyle w:val="BodyText"/>
        <w:spacing w:line="276" w:lineRule="auto" w:before="80"/>
        <w:ind w:left="720" w:right="1448"/>
      </w:pPr>
      <w:bookmarkStart w:name=" " w:id="121"/>
      <w:bookmarkEnd w:id="121"/>
      <w:r>
        <w:rPr/>
      </w:r>
      <w:r>
        <w:rPr>
          <w:color w:val="333333"/>
        </w:rPr>
        <w:t>Note,</w:t>
      </w:r>
      <w:r>
        <w:rPr>
          <w:color w:val="333333"/>
          <w:spacing w:val="40"/>
        </w:rPr>
        <w:t> </w:t>
      </w:r>
      <w:r>
        <w:rPr>
          <w:color w:val="333333"/>
        </w:rPr>
        <w:t>touch</w:t>
      </w:r>
      <w:r>
        <w:rPr>
          <w:color w:val="333333"/>
          <w:spacing w:val="40"/>
        </w:rPr>
        <w:t> </w:t>
      </w:r>
      <w:r>
        <w:rPr>
          <w:color w:val="333333"/>
        </w:rPr>
        <w:t>events</w:t>
      </w:r>
      <w:r>
        <w:rPr>
          <w:color w:val="333333"/>
          <w:spacing w:val="40"/>
        </w:rPr>
        <w:t> </w:t>
      </w:r>
      <w:r>
        <w:rPr>
          <w:color w:val="333333"/>
        </w:rPr>
        <w:t>support</w:t>
      </w:r>
      <w:r>
        <w:rPr>
          <w:color w:val="333333"/>
          <w:spacing w:val="40"/>
        </w:rPr>
        <w:t> </w:t>
      </w:r>
      <w:r>
        <w:rPr>
          <w:color w:val="333333"/>
        </w:rPr>
        <w:t>multi-touch,</w:t>
      </w:r>
      <w:r>
        <w:rPr>
          <w:color w:val="333333"/>
          <w:spacing w:val="40"/>
        </w:rPr>
        <w:t> </w:t>
      </w:r>
      <w:r>
        <w:rPr>
          <w:color w:val="333333"/>
        </w:rPr>
        <w:t>each</w:t>
      </w:r>
      <w:r>
        <w:rPr>
          <w:color w:val="333333"/>
          <w:spacing w:val="40"/>
        </w:rPr>
        <w:t> </w:t>
      </w:r>
      <w:r>
        <w:rPr>
          <w:color w:val="333333"/>
        </w:rPr>
        <w:t>touch</w:t>
      </w:r>
      <w:r>
        <w:rPr>
          <w:color w:val="333333"/>
          <w:spacing w:val="40"/>
        </w:rPr>
        <w:t> </w:t>
      </w:r>
      <w:r>
        <w:rPr>
          <w:color w:val="333333"/>
        </w:rPr>
        <w:t>spot</w:t>
      </w:r>
      <w:r>
        <w:rPr>
          <w:color w:val="333333"/>
          <w:spacing w:val="40"/>
        </w:rPr>
        <w:t> </w:t>
      </w:r>
      <w:r>
        <w:rPr>
          <w:color w:val="333333"/>
        </w:rPr>
        <w:t>will</w:t>
      </w:r>
      <w:r>
        <w:rPr>
          <w:color w:val="333333"/>
          <w:spacing w:val="40"/>
        </w:rPr>
        <w:t> </w:t>
      </w:r>
      <w:r>
        <w:rPr>
          <w:color w:val="333333"/>
        </w:rPr>
        <w:t>send</w:t>
      </w:r>
      <w:r>
        <w:rPr>
          <w:color w:val="333333"/>
          <w:spacing w:val="40"/>
        </w:rPr>
        <w:t> </w:t>
      </w:r>
      <w:r>
        <w:rPr>
          <w:color w:val="333333"/>
        </w:rPr>
        <w:t>one</w:t>
      </w:r>
      <w:r>
        <w:rPr>
          <w:color w:val="333333"/>
          <w:spacing w:val="40"/>
        </w:rPr>
        <w:t> </w:t>
      </w:r>
      <w:r>
        <w:rPr>
          <w:color w:val="333333"/>
        </w:rPr>
        <w:t>event</w:t>
      </w:r>
      <w:r>
        <w:rPr>
          <w:color w:val="333333"/>
          <w:spacing w:val="40"/>
        </w:rPr>
        <w:t> </w:t>
      </w:r>
      <w:r>
        <w:rPr>
          <w:color w:val="333333"/>
        </w:rPr>
        <w:t>to</w:t>
      </w:r>
      <w:r>
        <w:rPr>
          <w:color w:val="333333"/>
          <w:spacing w:val="40"/>
        </w:rPr>
        <w:t> </w:t>
      </w:r>
      <w:r>
        <w:rPr>
          <w:color w:val="333333"/>
        </w:rPr>
        <w:t>the</w:t>
      </w:r>
      <w:r>
        <w:rPr>
          <w:color w:val="333333"/>
          <w:spacing w:val="40"/>
        </w:rPr>
        <w:t> </w:t>
      </w:r>
      <w:r>
        <w:rPr>
          <w:color w:val="333333"/>
        </w:rPr>
        <w:t>event listener. You can get all the information of touch spot from </w:t>
      </w:r>
      <w:r>
        <w:rPr>
          <w:rFonts w:ascii="Consolas"/>
          <w:color w:val="333333"/>
          <w:sz w:val="18"/>
          <w:shd w:fill="F6F6F6" w:color="auto" w:val="clear"/>
        </w:rPr>
        <w:t>cc.Touch</w:t>
      </w:r>
      <w:r>
        <w:rPr>
          <w:rFonts w:ascii="Consolas"/>
          <w:color w:val="333333"/>
          <w:spacing w:val="-31"/>
          <w:sz w:val="18"/>
        </w:rPr>
        <w:t> </w:t>
      </w:r>
      <w:r>
        <w:rPr>
          <w:color w:val="333333"/>
        </w:rPr>
        <w:t>API:</w:t>
      </w:r>
    </w:p>
    <w:p>
      <w:pPr>
        <w:pStyle w:val="BodyText"/>
        <w:spacing w:before="2"/>
        <w:rPr>
          <w:sz w:val="17"/>
        </w:rPr>
      </w:pPr>
    </w:p>
    <w:tbl>
      <w:tblPr>
        <w:tblW w:w="0" w:type="auto"/>
        <w:jc w:val="left"/>
        <w:tblInd w:w="320"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top w:w="0" w:type="dxa"/>
          <w:left w:w="0" w:type="dxa"/>
          <w:bottom w:w="0" w:type="dxa"/>
          <w:right w:w="0" w:type="dxa"/>
        </w:tblCellMar>
        <w:tblLook w:val="01E0"/>
      </w:tblPr>
      <w:tblGrid>
        <w:gridCol w:w="1600"/>
        <w:gridCol w:w="2360"/>
        <w:gridCol w:w="6000"/>
      </w:tblGrid>
      <w:tr>
        <w:trPr>
          <w:trHeight w:val="980" w:hRule="atLeast"/>
        </w:trPr>
        <w:tc>
          <w:tcPr>
            <w:tcW w:w="1600" w:type="dxa"/>
          </w:tcPr>
          <w:p>
            <w:pPr>
              <w:pStyle w:val="TableParagraph"/>
              <w:spacing w:line="276" w:lineRule="auto" w:before="102"/>
              <w:ind w:right="448"/>
              <w:rPr>
                <w:b/>
                <w:sz w:val="22"/>
              </w:rPr>
            </w:pPr>
            <w:r>
              <w:rPr>
                <w:b/>
                <w:color w:val="333333"/>
                <w:spacing w:val="-2"/>
                <w:sz w:val="22"/>
              </w:rPr>
              <w:t>Function </w:t>
            </w:r>
            <w:r>
              <w:rPr>
                <w:b/>
                <w:color w:val="333333"/>
                <w:spacing w:val="-4"/>
                <w:sz w:val="22"/>
              </w:rPr>
              <w:t>name</w:t>
            </w:r>
          </w:p>
        </w:tc>
        <w:tc>
          <w:tcPr>
            <w:tcW w:w="2360" w:type="dxa"/>
          </w:tcPr>
          <w:p>
            <w:pPr>
              <w:pStyle w:val="TableParagraph"/>
              <w:spacing w:before="102"/>
              <w:ind w:left="189"/>
              <w:rPr>
                <w:b/>
                <w:sz w:val="22"/>
              </w:rPr>
            </w:pPr>
            <w:r>
              <w:rPr>
                <w:b/>
                <w:color w:val="333333"/>
                <w:sz w:val="22"/>
              </w:rPr>
              <w:t>Return</w:t>
            </w:r>
            <w:r>
              <w:rPr>
                <w:b/>
                <w:color w:val="333333"/>
                <w:spacing w:val="-6"/>
                <w:sz w:val="22"/>
              </w:rPr>
              <w:t> </w:t>
            </w:r>
            <w:r>
              <w:rPr>
                <w:b/>
                <w:color w:val="333333"/>
                <w:sz w:val="22"/>
              </w:rPr>
              <w:t>value</w:t>
            </w:r>
            <w:r>
              <w:rPr>
                <w:b/>
                <w:color w:val="333333"/>
                <w:spacing w:val="-5"/>
                <w:sz w:val="22"/>
              </w:rPr>
              <w:t> </w:t>
            </w:r>
            <w:r>
              <w:rPr>
                <w:b/>
                <w:color w:val="333333"/>
                <w:spacing w:val="-4"/>
                <w:sz w:val="22"/>
              </w:rPr>
              <w:t>type</w:t>
            </w:r>
          </w:p>
        </w:tc>
        <w:tc>
          <w:tcPr>
            <w:tcW w:w="6000" w:type="dxa"/>
          </w:tcPr>
          <w:p>
            <w:pPr>
              <w:pStyle w:val="TableParagraph"/>
              <w:spacing w:before="102"/>
              <w:rPr>
                <w:b/>
                <w:sz w:val="22"/>
              </w:rPr>
            </w:pPr>
            <w:r>
              <w:rPr>
                <w:b/>
                <w:color w:val="333333"/>
                <w:spacing w:val="-2"/>
                <w:sz w:val="22"/>
              </w:rPr>
              <w:t>Meaning</w:t>
            </w:r>
          </w:p>
        </w:tc>
      </w:tr>
      <w:tr>
        <w:trPr>
          <w:trHeight w:val="980" w:hRule="atLeast"/>
        </w:trPr>
        <w:tc>
          <w:tcPr>
            <w:tcW w:w="1600" w:type="dxa"/>
          </w:tcPr>
          <w:p>
            <w:pPr>
              <w:pStyle w:val="TableParagraph"/>
              <w:spacing w:before="107"/>
              <w:rPr>
                <w:rFonts w:ascii="Consolas"/>
                <w:sz w:val="18"/>
              </w:rPr>
            </w:pPr>
            <w:r>
              <w:rPr>
                <w:rFonts w:ascii="Consolas"/>
                <w:color w:val="333333"/>
                <w:spacing w:val="-2"/>
                <w:sz w:val="18"/>
                <w:shd w:fill="F6F6F6" w:color="auto" w:val="clear"/>
              </w:rPr>
              <w:t>getID</w:t>
            </w:r>
          </w:p>
        </w:tc>
        <w:tc>
          <w:tcPr>
            <w:tcW w:w="2360" w:type="dxa"/>
          </w:tcPr>
          <w:p>
            <w:pPr>
              <w:pStyle w:val="TableParagraph"/>
              <w:spacing w:before="107"/>
              <w:ind w:left="189"/>
              <w:rPr>
                <w:rFonts w:ascii="Consolas"/>
                <w:sz w:val="18"/>
              </w:rPr>
            </w:pPr>
            <w:r>
              <w:rPr>
                <w:rFonts w:ascii="Consolas"/>
                <w:color w:val="333333"/>
                <w:spacing w:val="-2"/>
                <w:sz w:val="18"/>
                <w:shd w:fill="F6F6F6" w:color="auto" w:val="clear"/>
              </w:rPr>
              <w:t>Number</w:t>
            </w:r>
          </w:p>
        </w:tc>
        <w:tc>
          <w:tcPr>
            <w:tcW w:w="6000" w:type="dxa"/>
          </w:tcPr>
          <w:p>
            <w:pPr>
              <w:pStyle w:val="TableParagraph"/>
              <w:spacing w:line="276" w:lineRule="auto" w:before="108"/>
              <w:ind w:right="181"/>
              <w:rPr>
                <w:sz w:val="22"/>
              </w:rPr>
            </w:pPr>
            <w:r>
              <w:rPr>
                <w:color w:val="333333"/>
                <w:sz w:val="22"/>
              </w:rPr>
              <w:t>identification</w:t>
            </w:r>
            <w:r>
              <w:rPr>
                <w:color w:val="333333"/>
                <w:spacing w:val="80"/>
                <w:sz w:val="22"/>
              </w:rPr>
              <w:t> </w:t>
            </w:r>
            <w:r>
              <w:rPr>
                <w:color w:val="333333"/>
                <w:sz w:val="22"/>
              </w:rPr>
              <w:t>ID</w:t>
            </w:r>
            <w:r>
              <w:rPr>
                <w:color w:val="333333"/>
                <w:spacing w:val="80"/>
                <w:sz w:val="22"/>
              </w:rPr>
              <w:t> </w:t>
            </w:r>
            <w:r>
              <w:rPr>
                <w:color w:val="333333"/>
                <w:sz w:val="22"/>
              </w:rPr>
              <w:t>of</w:t>
            </w:r>
            <w:r>
              <w:rPr>
                <w:color w:val="333333"/>
                <w:spacing w:val="80"/>
                <w:sz w:val="22"/>
              </w:rPr>
              <w:t> </w:t>
            </w:r>
            <w:r>
              <w:rPr>
                <w:color w:val="333333"/>
                <w:sz w:val="22"/>
              </w:rPr>
              <w:t>the</w:t>
            </w:r>
            <w:r>
              <w:rPr>
                <w:color w:val="333333"/>
                <w:spacing w:val="80"/>
                <w:sz w:val="22"/>
              </w:rPr>
              <w:t> </w:t>
            </w:r>
            <w:r>
              <w:rPr>
                <w:color w:val="333333"/>
                <w:sz w:val="22"/>
              </w:rPr>
              <w:t>touch</w:t>
            </w:r>
            <w:r>
              <w:rPr>
                <w:color w:val="333333"/>
                <w:spacing w:val="80"/>
                <w:sz w:val="22"/>
              </w:rPr>
              <w:t> </w:t>
            </w:r>
            <w:r>
              <w:rPr>
                <w:color w:val="333333"/>
                <w:sz w:val="22"/>
              </w:rPr>
              <w:t>spot,</w:t>
            </w:r>
            <w:r>
              <w:rPr>
                <w:color w:val="333333"/>
                <w:spacing w:val="80"/>
                <w:sz w:val="22"/>
              </w:rPr>
              <w:t> </w:t>
            </w:r>
            <w:r>
              <w:rPr>
                <w:color w:val="333333"/>
                <w:sz w:val="22"/>
              </w:rPr>
              <w:t>can</w:t>
            </w:r>
            <w:r>
              <w:rPr>
                <w:color w:val="333333"/>
                <w:spacing w:val="80"/>
                <w:sz w:val="22"/>
              </w:rPr>
              <w:t> </w:t>
            </w:r>
            <w:r>
              <w:rPr>
                <w:color w:val="333333"/>
                <w:sz w:val="22"/>
              </w:rPr>
              <w:t>be</w:t>
            </w:r>
            <w:r>
              <w:rPr>
                <w:color w:val="333333"/>
                <w:spacing w:val="80"/>
                <w:sz w:val="22"/>
              </w:rPr>
              <w:t> </w:t>
            </w:r>
            <w:r>
              <w:rPr>
                <w:color w:val="333333"/>
                <w:sz w:val="22"/>
              </w:rPr>
              <w:t>used</w:t>
            </w:r>
            <w:r>
              <w:rPr>
                <w:color w:val="333333"/>
                <w:spacing w:val="80"/>
                <w:sz w:val="22"/>
              </w:rPr>
              <w:t> </w:t>
            </w:r>
            <w:r>
              <w:rPr>
                <w:color w:val="333333"/>
                <w:sz w:val="22"/>
              </w:rPr>
              <w:t>in multi-touch to track the touch spot</w:t>
            </w:r>
          </w:p>
        </w:tc>
      </w:tr>
      <w:tr>
        <w:trPr>
          <w:trHeight w:val="1000" w:hRule="atLeast"/>
        </w:trPr>
        <w:tc>
          <w:tcPr>
            <w:tcW w:w="1600" w:type="dxa"/>
          </w:tcPr>
          <w:p>
            <w:pPr>
              <w:pStyle w:val="TableParagraph"/>
              <w:spacing w:before="114"/>
              <w:rPr>
                <w:rFonts w:ascii="Consolas"/>
                <w:sz w:val="18"/>
              </w:rPr>
            </w:pPr>
            <w:r>
              <w:rPr>
                <w:rFonts w:ascii="Consolas"/>
                <w:color w:val="333333"/>
                <w:spacing w:val="-2"/>
                <w:sz w:val="18"/>
                <w:shd w:fill="F6F6F6" w:color="auto" w:val="clear"/>
              </w:rPr>
              <w:t>getLocation</w:t>
            </w:r>
          </w:p>
        </w:tc>
        <w:tc>
          <w:tcPr>
            <w:tcW w:w="2360" w:type="dxa"/>
          </w:tcPr>
          <w:p>
            <w:pPr>
              <w:pStyle w:val="TableParagraph"/>
              <w:spacing w:before="114"/>
              <w:ind w:left="189"/>
              <w:rPr>
                <w:rFonts w:ascii="Consolas"/>
                <w:sz w:val="18"/>
              </w:rPr>
            </w:pPr>
            <w:r>
              <w:rPr>
                <w:rFonts w:ascii="Consolas"/>
                <w:color w:val="333333"/>
                <w:spacing w:val="-2"/>
                <w:sz w:val="18"/>
                <w:shd w:fill="F6F6F6" w:color="auto" w:val="clear"/>
              </w:rPr>
              <w:t>Object</w:t>
            </w:r>
          </w:p>
        </w:tc>
        <w:tc>
          <w:tcPr>
            <w:tcW w:w="6000" w:type="dxa"/>
          </w:tcPr>
          <w:p>
            <w:pPr>
              <w:pStyle w:val="TableParagraph"/>
              <w:spacing w:line="276" w:lineRule="auto" w:before="115"/>
              <w:ind w:right="181"/>
              <w:rPr>
                <w:sz w:val="22"/>
              </w:rPr>
            </w:pPr>
            <w:r>
              <w:rPr>
                <w:color w:val="333333"/>
                <w:sz w:val="22"/>
              </w:rPr>
              <w:t>get location object of the</w:t>
            </w:r>
            <w:r>
              <w:rPr>
                <w:color w:val="333333"/>
                <w:spacing w:val="-4"/>
                <w:sz w:val="22"/>
              </w:rPr>
              <w:t> </w:t>
            </w:r>
            <w:r>
              <w:rPr>
                <w:color w:val="333333"/>
                <w:sz w:val="22"/>
              </w:rPr>
              <w:t>touch</w:t>
            </w:r>
            <w:r>
              <w:rPr>
                <w:color w:val="333333"/>
                <w:spacing w:val="-4"/>
                <w:sz w:val="22"/>
              </w:rPr>
              <w:t> </w:t>
            </w:r>
            <w:r>
              <w:rPr>
                <w:color w:val="333333"/>
                <w:sz w:val="22"/>
              </w:rPr>
              <w:t>spot</w:t>
            </w:r>
            <w:r>
              <w:rPr>
                <w:color w:val="333333"/>
                <w:spacing w:val="-4"/>
                <w:sz w:val="22"/>
              </w:rPr>
              <w:t> </w:t>
            </w:r>
            <w:r>
              <w:rPr>
                <w:color w:val="333333"/>
                <w:sz w:val="22"/>
              </w:rPr>
              <w:t>which</w:t>
            </w:r>
            <w:r>
              <w:rPr>
                <w:color w:val="333333"/>
                <w:spacing w:val="-4"/>
                <w:sz w:val="22"/>
              </w:rPr>
              <w:t> </w:t>
            </w:r>
            <w:r>
              <w:rPr>
                <w:color w:val="333333"/>
                <w:sz w:val="22"/>
              </w:rPr>
              <w:t>includes</w:t>
            </w:r>
            <w:r>
              <w:rPr>
                <w:color w:val="333333"/>
                <w:spacing w:val="-4"/>
                <w:sz w:val="22"/>
              </w:rPr>
              <w:t> </w:t>
            </w:r>
            <w:r>
              <w:rPr>
                <w:color w:val="333333"/>
                <w:sz w:val="22"/>
              </w:rPr>
              <w:t>x</w:t>
            </w:r>
            <w:r>
              <w:rPr>
                <w:color w:val="333333"/>
                <w:spacing w:val="-4"/>
                <w:sz w:val="22"/>
              </w:rPr>
              <w:t> </w:t>
            </w:r>
            <w:r>
              <w:rPr>
                <w:color w:val="333333"/>
                <w:sz w:val="22"/>
              </w:rPr>
              <w:t>and y properties</w:t>
            </w:r>
          </w:p>
        </w:tc>
      </w:tr>
      <w:tr>
        <w:trPr>
          <w:trHeight w:val="679" w:hRule="atLeast"/>
        </w:trPr>
        <w:tc>
          <w:tcPr>
            <w:tcW w:w="1600" w:type="dxa"/>
          </w:tcPr>
          <w:p>
            <w:pPr>
              <w:pStyle w:val="TableParagraph"/>
              <w:spacing w:before="101"/>
              <w:rPr>
                <w:rFonts w:ascii="Consolas"/>
                <w:sz w:val="18"/>
              </w:rPr>
            </w:pPr>
            <w:r>
              <w:rPr>
                <w:rFonts w:ascii="Consolas"/>
                <w:color w:val="333333"/>
                <w:spacing w:val="-2"/>
                <w:sz w:val="18"/>
                <w:shd w:fill="F6F6F6" w:color="auto" w:val="clear"/>
              </w:rPr>
              <w:t>getLocationX</w:t>
            </w:r>
          </w:p>
        </w:tc>
        <w:tc>
          <w:tcPr>
            <w:tcW w:w="2360" w:type="dxa"/>
          </w:tcPr>
          <w:p>
            <w:pPr>
              <w:pStyle w:val="TableParagraph"/>
              <w:spacing w:before="101"/>
              <w:ind w:left="189"/>
              <w:rPr>
                <w:rFonts w:ascii="Consolas"/>
                <w:sz w:val="18"/>
              </w:rPr>
            </w:pPr>
            <w:r>
              <w:rPr>
                <w:rFonts w:ascii="Consolas"/>
                <w:color w:val="333333"/>
                <w:spacing w:val="-2"/>
                <w:sz w:val="18"/>
                <w:shd w:fill="F6F6F6" w:color="auto" w:val="clear"/>
              </w:rPr>
              <w:t>Number</w:t>
            </w:r>
          </w:p>
        </w:tc>
        <w:tc>
          <w:tcPr>
            <w:tcW w:w="6000" w:type="dxa"/>
          </w:tcPr>
          <w:p>
            <w:pPr>
              <w:pStyle w:val="TableParagraph"/>
              <w:spacing w:before="102"/>
              <w:rPr>
                <w:sz w:val="22"/>
              </w:rPr>
            </w:pPr>
            <w:r>
              <w:rPr>
                <w:color w:val="333333"/>
                <w:sz w:val="22"/>
              </w:rPr>
              <w:t>get</w:t>
            </w:r>
            <w:r>
              <w:rPr>
                <w:color w:val="333333"/>
                <w:spacing w:val="-4"/>
                <w:sz w:val="22"/>
              </w:rPr>
              <w:t> </w:t>
            </w:r>
            <w:r>
              <w:rPr>
                <w:color w:val="333333"/>
                <w:sz w:val="22"/>
              </w:rPr>
              <w:t>X</w:t>
            </w:r>
            <w:r>
              <w:rPr>
                <w:color w:val="333333"/>
                <w:spacing w:val="-4"/>
                <w:sz w:val="22"/>
              </w:rPr>
              <w:t> </w:t>
            </w:r>
            <w:r>
              <w:rPr>
                <w:color w:val="333333"/>
                <w:sz w:val="22"/>
              </w:rPr>
              <w:t>axis</w:t>
            </w:r>
            <w:r>
              <w:rPr>
                <w:color w:val="333333"/>
                <w:spacing w:val="-4"/>
                <w:sz w:val="22"/>
              </w:rPr>
              <w:t> </w:t>
            </w:r>
            <w:r>
              <w:rPr>
                <w:color w:val="333333"/>
                <w:sz w:val="22"/>
              </w:rPr>
              <w:t>location</w:t>
            </w:r>
            <w:r>
              <w:rPr>
                <w:color w:val="333333"/>
                <w:spacing w:val="-3"/>
                <w:sz w:val="22"/>
              </w:rPr>
              <w:t> </w:t>
            </w:r>
            <w:r>
              <w:rPr>
                <w:color w:val="333333"/>
                <w:sz w:val="22"/>
              </w:rPr>
              <w:t>of</w:t>
            </w:r>
            <w:r>
              <w:rPr>
                <w:color w:val="333333"/>
                <w:spacing w:val="-4"/>
                <w:sz w:val="22"/>
              </w:rPr>
              <w:t> </w:t>
            </w:r>
            <w:r>
              <w:rPr>
                <w:color w:val="333333"/>
                <w:sz w:val="22"/>
              </w:rPr>
              <w:t>the</w:t>
            </w:r>
            <w:r>
              <w:rPr>
                <w:color w:val="333333"/>
                <w:spacing w:val="-4"/>
                <w:sz w:val="22"/>
              </w:rPr>
              <w:t> </w:t>
            </w:r>
            <w:r>
              <w:rPr>
                <w:color w:val="333333"/>
                <w:sz w:val="22"/>
              </w:rPr>
              <w:t>touch</w:t>
            </w:r>
            <w:r>
              <w:rPr>
                <w:color w:val="333333"/>
                <w:spacing w:val="-3"/>
                <w:sz w:val="22"/>
              </w:rPr>
              <w:t> </w:t>
            </w:r>
            <w:r>
              <w:rPr>
                <w:color w:val="333333"/>
                <w:spacing w:val="-4"/>
                <w:sz w:val="22"/>
              </w:rPr>
              <w:t>spot</w:t>
            </w:r>
          </w:p>
        </w:tc>
      </w:tr>
      <w:tr>
        <w:trPr>
          <w:trHeight w:val="700" w:hRule="atLeast"/>
        </w:trPr>
        <w:tc>
          <w:tcPr>
            <w:tcW w:w="1600" w:type="dxa"/>
          </w:tcPr>
          <w:p>
            <w:pPr>
              <w:pStyle w:val="TableParagraph"/>
              <w:spacing w:before="117"/>
              <w:rPr>
                <w:rFonts w:ascii="Consolas"/>
                <w:sz w:val="18"/>
              </w:rPr>
            </w:pPr>
            <w:r>
              <w:rPr>
                <w:rFonts w:ascii="Consolas"/>
                <w:color w:val="333333"/>
                <w:spacing w:val="-2"/>
                <w:sz w:val="18"/>
                <w:shd w:fill="F6F6F6" w:color="auto" w:val="clear"/>
              </w:rPr>
              <w:t>getLocationY</w:t>
            </w:r>
          </w:p>
        </w:tc>
        <w:tc>
          <w:tcPr>
            <w:tcW w:w="2360" w:type="dxa"/>
          </w:tcPr>
          <w:p>
            <w:pPr>
              <w:pStyle w:val="TableParagraph"/>
              <w:spacing w:before="117"/>
              <w:ind w:left="189"/>
              <w:rPr>
                <w:rFonts w:ascii="Consolas"/>
                <w:sz w:val="18"/>
              </w:rPr>
            </w:pPr>
            <w:r>
              <w:rPr>
                <w:rFonts w:ascii="Consolas"/>
                <w:color w:val="333333"/>
                <w:spacing w:val="-2"/>
                <w:sz w:val="18"/>
                <w:shd w:fill="F6F6F6" w:color="auto" w:val="clear"/>
              </w:rPr>
              <w:t>Number</w:t>
            </w:r>
          </w:p>
        </w:tc>
        <w:tc>
          <w:tcPr>
            <w:tcW w:w="6000" w:type="dxa"/>
          </w:tcPr>
          <w:p>
            <w:pPr>
              <w:pStyle w:val="TableParagraph"/>
              <w:spacing w:before="118"/>
              <w:rPr>
                <w:sz w:val="22"/>
              </w:rPr>
            </w:pPr>
            <w:r>
              <w:rPr>
                <w:color w:val="333333"/>
                <w:sz w:val="22"/>
              </w:rPr>
              <w:t>get</w:t>
            </w:r>
            <w:r>
              <w:rPr>
                <w:color w:val="333333"/>
                <w:spacing w:val="-4"/>
                <w:sz w:val="22"/>
              </w:rPr>
              <w:t> </w:t>
            </w:r>
            <w:r>
              <w:rPr>
                <w:color w:val="333333"/>
                <w:sz w:val="22"/>
              </w:rPr>
              <w:t>Y</w:t>
            </w:r>
            <w:r>
              <w:rPr>
                <w:color w:val="333333"/>
                <w:spacing w:val="-4"/>
                <w:sz w:val="22"/>
              </w:rPr>
              <w:t> </w:t>
            </w:r>
            <w:r>
              <w:rPr>
                <w:color w:val="333333"/>
                <w:sz w:val="22"/>
              </w:rPr>
              <w:t>axis</w:t>
            </w:r>
            <w:r>
              <w:rPr>
                <w:color w:val="333333"/>
                <w:spacing w:val="-4"/>
                <w:sz w:val="22"/>
              </w:rPr>
              <w:t> </w:t>
            </w:r>
            <w:r>
              <w:rPr>
                <w:color w:val="333333"/>
                <w:sz w:val="22"/>
              </w:rPr>
              <w:t>location</w:t>
            </w:r>
            <w:r>
              <w:rPr>
                <w:color w:val="333333"/>
                <w:spacing w:val="-3"/>
                <w:sz w:val="22"/>
              </w:rPr>
              <w:t> </w:t>
            </w:r>
            <w:r>
              <w:rPr>
                <w:color w:val="333333"/>
                <w:sz w:val="22"/>
              </w:rPr>
              <w:t>of</w:t>
            </w:r>
            <w:r>
              <w:rPr>
                <w:color w:val="333333"/>
                <w:spacing w:val="-4"/>
                <w:sz w:val="22"/>
              </w:rPr>
              <w:t> </w:t>
            </w:r>
            <w:r>
              <w:rPr>
                <w:color w:val="333333"/>
                <w:sz w:val="22"/>
              </w:rPr>
              <w:t>the</w:t>
            </w:r>
            <w:r>
              <w:rPr>
                <w:color w:val="333333"/>
                <w:spacing w:val="-4"/>
                <w:sz w:val="22"/>
              </w:rPr>
              <w:t> </w:t>
            </w:r>
            <w:r>
              <w:rPr>
                <w:color w:val="333333"/>
                <w:sz w:val="22"/>
              </w:rPr>
              <w:t>touch</w:t>
            </w:r>
            <w:r>
              <w:rPr>
                <w:color w:val="333333"/>
                <w:spacing w:val="-3"/>
                <w:sz w:val="22"/>
              </w:rPr>
              <w:t> </w:t>
            </w:r>
            <w:r>
              <w:rPr>
                <w:color w:val="333333"/>
                <w:spacing w:val="-4"/>
                <w:sz w:val="22"/>
              </w:rPr>
              <w:t>spot</w:t>
            </w:r>
          </w:p>
        </w:tc>
      </w:tr>
      <w:tr>
        <w:trPr>
          <w:trHeight w:val="1000" w:hRule="atLeast"/>
        </w:trPr>
        <w:tc>
          <w:tcPr>
            <w:tcW w:w="1600" w:type="dxa"/>
          </w:tcPr>
          <w:p>
            <w:pPr>
              <w:pStyle w:val="TableParagraph"/>
              <w:spacing w:before="113"/>
              <w:rPr>
                <w:rFonts w:ascii="Consolas"/>
                <w:sz w:val="18"/>
              </w:rPr>
            </w:pPr>
            <w:r>
              <w:rPr>
                <w:rFonts w:ascii="Consolas"/>
                <w:color w:val="333333"/>
                <w:spacing w:val="-2"/>
                <w:sz w:val="18"/>
                <w:shd w:fill="F6F6F6" w:color="auto" w:val="clear"/>
              </w:rPr>
              <w:t>getDelta</w:t>
            </w:r>
          </w:p>
        </w:tc>
        <w:tc>
          <w:tcPr>
            <w:tcW w:w="2360" w:type="dxa"/>
          </w:tcPr>
          <w:p>
            <w:pPr>
              <w:pStyle w:val="TableParagraph"/>
              <w:spacing w:before="113"/>
              <w:ind w:left="189"/>
              <w:rPr>
                <w:rFonts w:ascii="Consolas"/>
                <w:sz w:val="18"/>
              </w:rPr>
            </w:pPr>
            <w:r>
              <w:rPr>
                <w:rFonts w:ascii="Consolas"/>
                <w:color w:val="333333"/>
                <w:spacing w:val="-2"/>
                <w:sz w:val="18"/>
                <w:shd w:fill="F6F6F6" w:color="auto" w:val="clear"/>
              </w:rPr>
              <w:t>Object</w:t>
            </w:r>
          </w:p>
        </w:tc>
        <w:tc>
          <w:tcPr>
            <w:tcW w:w="6000" w:type="dxa"/>
          </w:tcPr>
          <w:p>
            <w:pPr>
              <w:pStyle w:val="TableParagraph"/>
              <w:spacing w:line="276" w:lineRule="auto" w:before="114"/>
              <w:ind w:right="181"/>
              <w:rPr>
                <w:sz w:val="22"/>
              </w:rPr>
            </w:pPr>
            <w:r>
              <w:rPr>
                <w:color w:val="333333"/>
                <w:sz w:val="22"/>
              </w:rPr>
              <w:t>get</w:t>
            </w:r>
            <w:r>
              <w:rPr>
                <w:color w:val="333333"/>
                <w:spacing w:val="40"/>
                <w:sz w:val="22"/>
              </w:rPr>
              <w:t> </w:t>
            </w:r>
            <w:r>
              <w:rPr>
                <w:color w:val="333333"/>
                <w:sz w:val="22"/>
              </w:rPr>
              <w:t>the</w:t>
            </w:r>
            <w:r>
              <w:rPr>
                <w:color w:val="333333"/>
                <w:spacing w:val="40"/>
                <w:sz w:val="22"/>
              </w:rPr>
              <w:t> </w:t>
            </w:r>
            <w:r>
              <w:rPr>
                <w:color w:val="333333"/>
                <w:sz w:val="22"/>
              </w:rPr>
              <w:t>distance</w:t>
            </w:r>
            <w:r>
              <w:rPr>
                <w:color w:val="333333"/>
                <w:spacing w:val="40"/>
                <w:sz w:val="22"/>
              </w:rPr>
              <w:t> </w:t>
            </w:r>
            <w:r>
              <w:rPr>
                <w:color w:val="333333"/>
                <w:sz w:val="22"/>
              </w:rPr>
              <w:t>object the touch spot moves since the last event, which includes x and y properties</w:t>
            </w:r>
          </w:p>
        </w:tc>
      </w:tr>
      <w:tr>
        <w:trPr>
          <w:trHeight w:val="980" w:hRule="atLeast"/>
        </w:trPr>
        <w:tc>
          <w:tcPr>
            <w:tcW w:w="1600" w:type="dxa"/>
          </w:tcPr>
          <w:p>
            <w:pPr>
              <w:pStyle w:val="TableParagraph"/>
              <w:spacing w:line="276" w:lineRule="auto"/>
              <w:rPr>
                <w:rFonts w:ascii="Consolas"/>
                <w:sz w:val="18"/>
              </w:rPr>
            </w:pPr>
            <w:r>
              <w:rPr>
                <w:rFonts w:ascii="Consolas"/>
                <w:color w:val="333333"/>
                <w:spacing w:val="-2"/>
                <w:sz w:val="18"/>
                <w:shd w:fill="F6F6F6" w:color="auto" w:val="clear"/>
              </w:rPr>
              <w:t>getStartLoca</w:t>
            </w:r>
            <w:r>
              <w:rPr>
                <w:rFonts w:ascii="Consolas"/>
                <w:color w:val="333333"/>
                <w:spacing w:val="-2"/>
                <w:sz w:val="18"/>
              </w:rPr>
              <w:t> </w:t>
            </w:r>
            <w:r>
              <w:rPr>
                <w:rFonts w:ascii="Consolas"/>
                <w:color w:val="333333"/>
                <w:spacing w:val="-4"/>
                <w:sz w:val="18"/>
                <w:shd w:fill="F6F6F6" w:color="auto" w:val="clear"/>
              </w:rPr>
              <w:t>tion</w:t>
            </w:r>
          </w:p>
        </w:tc>
        <w:tc>
          <w:tcPr>
            <w:tcW w:w="2360" w:type="dxa"/>
          </w:tcPr>
          <w:p>
            <w:pPr>
              <w:pStyle w:val="TableParagraph"/>
              <w:ind w:left="189"/>
              <w:rPr>
                <w:rFonts w:ascii="Consolas"/>
                <w:sz w:val="18"/>
              </w:rPr>
            </w:pPr>
            <w:r>
              <w:rPr>
                <w:rFonts w:ascii="Consolas"/>
                <w:color w:val="333333"/>
                <w:spacing w:val="-2"/>
                <w:sz w:val="18"/>
                <w:shd w:fill="F6F6F6" w:color="auto" w:val="clear"/>
              </w:rPr>
              <w:t>Object</w:t>
            </w:r>
          </w:p>
        </w:tc>
        <w:tc>
          <w:tcPr>
            <w:tcW w:w="6000" w:type="dxa"/>
          </w:tcPr>
          <w:p>
            <w:pPr>
              <w:pStyle w:val="TableParagraph"/>
              <w:spacing w:line="276" w:lineRule="auto" w:before="101"/>
              <w:rPr>
                <w:sz w:val="22"/>
              </w:rPr>
            </w:pPr>
            <w:r>
              <w:rPr>
                <w:color w:val="333333"/>
                <w:sz w:val="22"/>
              </w:rPr>
              <w:t>get</w:t>
            </w:r>
            <w:r>
              <w:rPr>
                <w:color w:val="333333"/>
                <w:spacing w:val="40"/>
                <w:sz w:val="22"/>
              </w:rPr>
              <w:t> </w:t>
            </w:r>
            <w:r>
              <w:rPr>
                <w:color w:val="333333"/>
                <w:sz w:val="22"/>
              </w:rPr>
              <w:t>the</w:t>
            </w:r>
            <w:r>
              <w:rPr>
                <w:color w:val="333333"/>
                <w:spacing w:val="40"/>
                <w:sz w:val="22"/>
              </w:rPr>
              <w:t> </w:t>
            </w:r>
            <w:r>
              <w:rPr>
                <w:color w:val="333333"/>
                <w:sz w:val="22"/>
              </w:rPr>
              <w:t>location object the where touch spot gets down which includes x and y properties</w:t>
            </w:r>
          </w:p>
        </w:tc>
      </w:tr>
      <w:tr>
        <w:trPr>
          <w:trHeight w:val="980" w:hRule="atLeast"/>
        </w:trPr>
        <w:tc>
          <w:tcPr>
            <w:tcW w:w="1600" w:type="dxa"/>
          </w:tcPr>
          <w:p>
            <w:pPr>
              <w:pStyle w:val="TableParagraph"/>
              <w:spacing w:line="276" w:lineRule="auto" w:before="106"/>
              <w:rPr>
                <w:rFonts w:ascii="Consolas"/>
                <w:sz w:val="18"/>
              </w:rPr>
            </w:pPr>
            <w:r>
              <w:rPr>
                <w:rFonts w:ascii="Consolas"/>
                <w:color w:val="333333"/>
                <w:spacing w:val="-2"/>
                <w:sz w:val="18"/>
                <w:shd w:fill="F6F6F6" w:color="auto" w:val="clear"/>
              </w:rPr>
              <w:t>getPreviousL</w:t>
            </w:r>
            <w:r>
              <w:rPr>
                <w:rFonts w:ascii="Consolas"/>
                <w:color w:val="333333"/>
                <w:spacing w:val="-2"/>
                <w:sz w:val="18"/>
              </w:rPr>
              <w:t> </w:t>
            </w:r>
            <w:r>
              <w:rPr>
                <w:rFonts w:ascii="Consolas"/>
                <w:color w:val="333333"/>
                <w:spacing w:val="-2"/>
                <w:sz w:val="18"/>
                <w:shd w:fill="F6F6F6" w:color="auto" w:val="clear"/>
              </w:rPr>
              <w:t>ocation</w:t>
            </w:r>
          </w:p>
        </w:tc>
        <w:tc>
          <w:tcPr>
            <w:tcW w:w="2360" w:type="dxa"/>
          </w:tcPr>
          <w:p>
            <w:pPr>
              <w:pStyle w:val="TableParagraph"/>
              <w:spacing w:before="106"/>
              <w:ind w:left="189"/>
              <w:rPr>
                <w:rFonts w:ascii="Consolas"/>
                <w:sz w:val="18"/>
              </w:rPr>
            </w:pPr>
            <w:r>
              <w:rPr>
                <w:rFonts w:ascii="Consolas"/>
                <w:color w:val="333333"/>
                <w:spacing w:val="-2"/>
                <w:sz w:val="18"/>
                <w:shd w:fill="F6F6F6" w:color="auto" w:val="clear"/>
              </w:rPr>
              <w:t>Object</w:t>
            </w:r>
          </w:p>
        </w:tc>
        <w:tc>
          <w:tcPr>
            <w:tcW w:w="6000" w:type="dxa"/>
          </w:tcPr>
          <w:p>
            <w:pPr>
              <w:pStyle w:val="TableParagraph"/>
              <w:spacing w:line="276" w:lineRule="auto" w:before="108"/>
              <w:rPr>
                <w:sz w:val="22"/>
              </w:rPr>
            </w:pPr>
            <w:r>
              <w:rPr>
                <w:color w:val="333333"/>
                <w:sz w:val="22"/>
              </w:rPr>
              <w:t>get the location object of the touch spot at the last event which includes x and y properties</w:t>
            </w:r>
          </w:p>
        </w:tc>
      </w:tr>
    </w:tbl>
    <w:p>
      <w:pPr>
        <w:pStyle w:val="TableParagraph"/>
        <w:spacing w:after="0" w:line="276" w:lineRule="auto"/>
        <w:rPr>
          <w:sz w:val="22"/>
        </w:rPr>
        <w:sectPr>
          <w:pgSz w:w="12240" w:h="15840"/>
          <w:pgMar w:top="1360" w:bottom="280" w:left="720" w:right="0"/>
        </w:sectPr>
      </w:pPr>
    </w:p>
    <w:p>
      <w:pPr>
        <w:spacing w:before="80"/>
        <w:ind w:left="720" w:right="0" w:firstLine="0"/>
        <w:jc w:val="both"/>
        <w:rPr>
          <w:b/>
          <w:sz w:val="24"/>
        </w:rPr>
      </w:pPr>
      <w:bookmarkStart w:name="Touch event propagation " w:id="122"/>
      <w:bookmarkEnd w:id="122"/>
      <w:r>
        <w:rPr/>
      </w:r>
      <w:r>
        <w:rPr>
          <w:b/>
          <w:color w:val="252A3A"/>
          <w:sz w:val="24"/>
        </w:rPr>
        <w:t>Touch</w:t>
      </w:r>
      <w:r>
        <w:rPr>
          <w:b/>
          <w:color w:val="252A3A"/>
          <w:spacing w:val="-11"/>
          <w:sz w:val="24"/>
        </w:rPr>
        <w:t> </w:t>
      </w:r>
      <w:r>
        <w:rPr>
          <w:b/>
          <w:color w:val="252A3A"/>
          <w:sz w:val="24"/>
        </w:rPr>
        <w:t>event</w:t>
      </w:r>
      <w:r>
        <w:rPr>
          <w:b/>
          <w:color w:val="252A3A"/>
          <w:spacing w:val="-9"/>
          <w:sz w:val="24"/>
        </w:rPr>
        <w:t> </w:t>
      </w:r>
      <w:r>
        <w:rPr>
          <w:b/>
          <w:color w:val="252A3A"/>
          <w:spacing w:val="-2"/>
          <w:sz w:val="24"/>
        </w:rPr>
        <w:t>propagation</w:t>
      </w:r>
    </w:p>
    <w:p>
      <w:pPr>
        <w:pStyle w:val="BodyText"/>
        <w:spacing w:before="243"/>
        <w:rPr>
          <w:b/>
          <w:sz w:val="24"/>
        </w:rPr>
      </w:pPr>
    </w:p>
    <w:p>
      <w:pPr>
        <w:pStyle w:val="BodyText"/>
        <w:spacing w:line="276" w:lineRule="auto" w:before="1"/>
        <w:ind w:left="720" w:right="1439"/>
        <w:jc w:val="both"/>
      </w:pPr>
      <w:r>
        <w:rPr>
          <w:color w:val="333333"/>
        </w:rPr>
        <w:t>Touch events support the event bubbles on the node tree, take the pictures below as an </w:t>
      </w:r>
      <w:r>
        <w:rPr>
          <w:color w:val="333333"/>
          <w:spacing w:val="-2"/>
        </w:rPr>
        <w:t>example:</w:t>
      </w:r>
    </w:p>
    <w:p>
      <w:pPr>
        <w:pStyle w:val="BodyText"/>
        <w:spacing w:before="10"/>
        <w:rPr>
          <w:sz w:val="17"/>
        </w:rPr>
      </w:pPr>
      <w:r>
        <w:rPr>
          <w:sz w:val="17"/>
        </w:rPr>
        <w:drawing>
          <wp:anchor distT="0" distB="0" distL="0" distR="0" allowOverlap="1" layoutInCell="1" locked="0" behindDoc="1" simplePos="0" relativeHeight="487613440">
            <wp:simplePos x="0" y="0"/>
            <wp:positionH relativeFrom="page">
              <wp:posOffset>933450</wp:posOffset>
            </wp:positionH>
            <wp:positionV relativeFrom="paragraph">
              <wp:posOffset>146060</wp:posOffset>
            </wp:positionV>
            <wp:extent cx="5982954" cy="5647372"/>
            <wp:effectExtent l="0" t="0" r="0" b="0"/>
            <wp:wrapTopAndBottom/>
            <wp:docPr id="69" name="Image 69" descr="propagation"/>
            <wp:cNvGraphicFramePr>
              <a:graphicFrameLocks/>
            </wp:cNvGraphicFramePr>
            <a:graphic>
              <a:graphicData uri="http://schemas.openxmlformats.org/drawingml/2006/picture">
                <pic:pic>
                  <pic:nvPicPr>
                    <pic:cNvPr id="69" name="Image 69" descr="propagation"/>
                    <pic:cNvPicPr/>
                  </pic:nvPicPr>
                  <pic:blipFill>
                    <a:blip r:embed="rId66" cstate="print"/>
                    <a:stretch>
                      <a:fillRect/>
                    </a:stretch>
                  </pic:blipFill>
                  <pic:spPr>
                    <a:xfrm>
                      <a:off x="0" y="0"/>
                      <a:ext cx="5982954" cy="5647372"/>
                    </a:xfrm>
                    <a:prstGeom prst="rect">
                      <a:avLst/>
                    </a:prstGeom>
                  </pic:spPr>
                </pic:pic>
              </a:graphicData>
            </a:graphic>
          </wp:anchor>
        </w:drawing>
      </w:r>
    </w:p>
    <w:p>
      <w:pPr>
        <w:pStyle w:val="BodyText"/>
        <w:spacing w:before="226"/>
        <w:ind w:left="720"/>
        <w:jc w:val="both"/>
      </w:pPr>
      <w:r>
        <w:rPr>
          <w:color w:val="333333"/>
        </w:rPr>
        <w:t>In</w:t>
      </w:r>
      <w:r>
        <w:rPr>
          <w:color w:val="333333"/>
          <w:spacing w:val="9"/>
        </w:rPr>
        <w:t> </w:t>
      </w:r>
      <w:r>
        <w:rPr>
          <w:color w:val="333333"/>
        </w:rPr>
        <w:t>the</w:t>
      </w:r>
      <w:r>
        <w:rPr>
          <w:color w:val="333333"/>
          <w:spacing w:val="11"/>
        </w:rPr>
        <w:t> </w:t>
      </w:r>
      <w:r>
        <w:rPr>
          <w:color w:val="333333"/>
        </w:rPr>
        <w:t>scene</w:t>
      </w:r>
      <w:r>
        <w:rPr>
          <w:color w:val="333333"/>
          <w:spacing w:val="12"/>
        </w:rPr>
        <w:t> </w:t>
      </w:r>
      <w:r>
        <w:rPr>
          <w:color w:val="333333"/>
        </w:rPr>
        <w:t>shown</w:t>
      </w:r>
      <w:r>
        <w:rPr>
          <w:color w:val="333333"/>
          <w:spacing w:val="11"/>
        </w:rPr>
        <w:t> </w:t>
      </w:r>
      <w:r>
        <w:rPr>
          <w:color w:val="333333"/>
        </w:rPr>
        <w:t>in</w:t>
      </w:r>
      <w:r>
        <w:rPr>
          <w:color w:val="333333"/>
          <w:spacing w:val="11"/>
        </w:rPr>
        <w:t> </w:t>
      </w:r>
      <w:r>
        <w:rPr>
          <w:color w:val="333333"/>
        </w:rPr>
        <w:t>the</w:t>
      </w:r>
      <w:r>
        <w:rPr>
          <w:color w:val="333333"/>
          <w:spacing w:val="12"/>
        </w:rPr>
        <w:t> </w:t>
      </w:r>
      <w:r>
        <w:rPr>
          <w:color w:val="333333"/>
        </w:rPr>
        <w:t>picture,</w:t>
      </w:r>
      <w:r>
        <w:rPr>
          <w:color w:val="333333"/>
          <w:spacing w:val="11"/>
        </w:rPr>
        <w:t> </w:t>
      </w:r>
      <w:r>
        <w:rPr>
          <w:color w:val="333333"/>
        </w:rPr>
        <w:t>suppose</w:t>
      </w:r>
      <w:r>
        <w:rPr>
          <w:color w:val="333333"/>
          <w:spacing w:val="12"/>
        </w:rPr>
        <w:t> </w:t>
      </w:r>
      <w:r>
        <w:rPr>
          <w:color w:val="333333"/>
        </w:rPr>
        <w:t>node</w:t>
      </w:r>
      <w:r>
        <w:rPr>
          <w:color w:val="333333"/>
          <w:spacing w:val="11"/>
        </w:rPr>
        <w:t> </w:t>
      </w:r>
      <w:r>
        <w:rPr>
          <w:color w:val="333333"/>
        </w:rPr>
        <w:t>A</w:t>
      </w:r>
      <w:r>
        <w:rPr>
          <w:color w:val="333333"/>
          <w:spacing w:val="11"/>
        </w:rPr>
        <w:t> </w:t>
      </w:r>
      <w:r>
        <w:rPr>
          <w:color w:val="333333"/>
        </w:rPr>
        <w:t>has</w:t>
      </w:r>
      <w:r>
        <w:rPr>
          <w:color w:val="333333"/>
          <w:spacing w:val="12"/>
        </w:rPr>
        <w:t> </w:t>
      </w:r>
      <w:r>
        <w:rPr>
          <w:color w:val="333333"/>
        </w:rPr>
        <w:t>a</w:t>
      </w:r>
      <w:r>
        <w:rPr>
          <w:color w:val="333333"/>
          <w:spacing w:val="11"/>
        </w:rPr>
        <w:t> </w:t>
      </w:r>
      <w:r>
        <w:rPr>
          <w:color w:val="333333"/>
        </w:rPr>
        <w:t>child</w:t>
      </w:r>
      <w:r>
        <w:rPr>
          <w:color w:val="333333"/>
          <w:spacing w:val="12"/>
        </w:rPr>
        <w:t> </w:t>
      </w:r>
      <w:r>
        <w:rPr>
          <w:color w:val="333333"/>
        </w:rPr>
        <w:t>node</w:t>
      </w:r>
      <w:r>
        <w:rPr>
          <w:color w:val="333333"/>
          <w:spacing w:val="11"/>
        </w:rPr>
        <w:t> </w:t>
      </w:r>
      <w:r>
        <w:rPr>
          <w:color w:val="333333"/>
        </w:rPr>
        <w:t>B</w:t>
      </w:r>
      <w:r>
        <w:rPr>
          <w:color w:val="333333"/>
          <w:spacing w:val="11"/>
        </w:rPr>
        <w:t> </w:t>
      </w:r>
      <w:r>
        <w:rPr>
          <w:color w:val="333333"/>
        </w:rPr>
        <w:t>which</w:t>
      </w:r>
      <w:r>
        <w:rPr>
          <w:color w:val="333333"/>
          <w:spacing w:val="12"/>
        </w:rPr>
        <w:t> </w:t>
      </w:r>
      <w:r>
        <w:rPr>
          <w:color w:val="333333"/>
        </w:rPr>
        <w:t>has</w:t>
      </w:r>
      <w:r>
        <w:rPr>
          <w:color w:val="333333"/>
          <w:spacing w:val="11"/>
        </w:rPr>
        <w:t> </w:t>
      </w:r>
      <w:r>
        <w:rPr>
          <w:color w:val="333333"/>
        </w:rPr>
        <w:t>a</w:t>
      </w:r>
      <w:r>
        <w:rPr>
          <w:color w:val="333333"/>
          <w:spacing w:val="12"/>
        </w:rPr>
        <w:t> </w:t>
      </w:r>
      <w:r>
        <w:rPr>
          <w:color w:val="333333"/>
        </w:rPr>
        <w:t>child</w:t>
      </w:r>
      <w:r>
        <w:rPr>
          <w:color w:val="333333"/>
          <w:spacing w:val="-3"/>
        </w:rPr>
        <w:t> </w:t>
      </w:r>
      <w:r>
        <w:rPr>
          <w:color w:val="333333"/>
          <w:spacing w:val="-4"/>
        </w:rPr>
        <w:t>node</w:t>
      </w:r>
    </w:p>
    <w:p>
      <w:pPr>
        <w:pStyle w:val="BodyText"/>
        <w:spacing w:line="276" w:lineRule="auto" w:before="38"/>
        <w:ind w:left="720" w:right="1448"/>
      </w:pPr>
      <w:r>
        <w:rPr>
          <w:color w:val="333333"/>
        </w:rPr>
        <w:t>C. The developer set the touch event</w:t>
      </w:r>
      <w:r>
        <w:rPr>
          <w:color w:val="333333"/>
          <w:spacing w:val="-3"/>
        </w:rPr>
        <w:t> </w:t>
      </w:r>
      <w:r>
        <w:rPr>
          <w:color w:val="333333"/>
        </w:rPr>
        <w:t>listeners</w:t>
      </w:r>
      <w:r>
        <w:rPr>
          <w:color w:val="333333"/>
          <w:spacing w:val="-3"/>
        </w:rPr>
        <w:t> </w:t>
      </w:r>
      <w:r>
        <w:rPr>
          <w:color w:val="333333"/>
        </w:rPr>
        <w:t>for</w:t>
      </w:r>
      <w:r>
        <w:rPr>
          <w:color w:val="333333"/>
          <w:spacing w:val="-3"/>
        </w:rPr>
        <w:t> </w:t>
      </w:r>
      <w:r>
        <w:rPr>
          <w:color w:val="333333"/>
        </w:rPr>
        <w:t>all</w:t>
      </w:r>
      <w:r>
        <w:rPr>
          <w:color w:val="333333"/>
          <w:spacing w:val="-3"/>
        </w:rPr>
        <w:t> </w:t>
      </w:r>
      <w:r>
        <w:rPr>
          <w:color w:val="333333"/>
        </w:rPr>
        <w:t>these</w:t>
      </w:r>
      <w:r>
        <w:rPr>
          <w:color w:val="333333"/>
          <w:spacing w:val="-3"/>
        </w:rPr>
        <w:t> </w:t>
      </w:r>
      <w:r>
        <w:rPr>
          <w:color w:val="333333"/>
        </w:rPr>
        <w:t>three</w:t>
      </w:r>
      <w:r>
        <w:rPr>
          <w:color w:val="333333"/>
          <w:spacing w:val="-3"/>
        </w:rPr>
        <w:t> </w:t>
      </w:r>
      <w:r>
        <w:rPr>
          <w:color w:val="333333"/>
        </w:rPr>
        <w:t>nodes</w:t>
      </w:r>
      <w:r>
        <w:rPr>
          <w:color w:val="333333"/>
          <w:spacing w:val="-3"/>
        </w:rPr>
        <w:t> </w:t>
      </w:r>
      <w:r>
        <w:rPr>
          <w:color w:val="333333"/>
        </w:rPr>
        <w:t>(each</w:t>
      </w:r>
      <w:r>
        <w:rPr>
          <w:color w:val="333333"/>
          <w:spacing w:val="-3"/>
        </w:rPr>
        <w:t> </w:t>
      </w:r>
      <w:r>
        <w:rPr>
          <w:color w:val="333333"/>
        </w:rPr>
        <w:t>node</w:t>
      </w:r>
      <w:r>
        <w:rPr>
          <w:color w:val="333333"/>
          <w:spacing w:val="-3"/>
        </w:rPr>
        <w:t> </w:t>
      </w:r>
      <w:r>
        <w:rPr>
          <w:color w:val="333333"/>
        </w:rPr>
        <w:t>has</w:t>
      </w:r>
      <w:r>
        <w:rPr>
          <w:color w:val="333333"/>
          <w:spacing w:val="-3"/>
        </w:rPr>
        <w:t> </w:t>
      </w:r>
      <w:r>
        <w:rPr>
          <w:color w:val="333333"/>
        </w:rPr>
        <w:t>a</w:t>
      </w:r>
      <w:r>
        <w:rPr>
          <w:color w:val="333333"/>
          <w:spacing w:val="-3"/>
        </w:rPr>
        <w:t> </w:t>
      </w:r>
      <w:r>
        <w:rPr>
          <w:color w:val="333333"/>
        </w:rPr>
        <w:t>touch event listener in examples below by default).</w:t>
      </w:r>
    </w:p>
    <w:p>
      <w:pPr>
        <w:pStyle w:val="BodyText"/>
        <w:spacing w:line="276" w:lineRule="auto" w:before="200"/>
        <w:ind w:left="720" w:right="1438"/>
        <w:jc w:val="both"/>
      </w:pPr>
      <w:r>
        <w:rPr>
          <w:color w:val="333333"/>
        </w:rPr>
        <w:t>When the mouse or finger was applied in the node</w:t>
      </w:r>
      <w:r>
        <w:rPr>
          <w:color w:val="333333"/>
          <w:spacing w:val="-2"/>
        </w:rPr>
        <w:t> </w:t>
      </w:r>
      <w:r>
        <w:rPr>
          <w:color w:val="333333"/>
        </w:rPr>
        <w:t>C</w:t>
      </w:r>
      <w:r>
        <w:rPr>
          <w:color w:val="333333"/>
          <w:spacing w:val="-2"/>
        </w:rPr>
        <w:t> </w:t>
      </w:r>
      <w:r>
        <w:rPr>
          <w:color w:val="333333"/>
        </w:rPr>
        <w:t>region,</w:t>
      </w:r>
      <w:r>
        <w:rPr>
          <w:color w:val="333333"/>
          <w:spacing w:val="-2"/>
        </w:rPr>
        <w:t> </w:t>
      </w:r>
      <w:r>
        <w:rPr>
          <w:color w:val="333333"/>
        </w:rPr>
        <w:t>the</w:t>
      </w:r>
      <w:r>
        <w:rPr>
          <w:color w:val="333333"/>
          <w:spacing w:val="-2"/>
        </w:rPr>
        <w:t> </w:t>
      </w:r>
      <w:r>
        <w:rPr>
          <w:color w:val="333333"/>
        </w:rPr>
        <w:t>event</w:t>
      </w:r>
      <w:r>
        <w:rPr>
          <w:color w:val="333333"/>
          <w:spacing w:val="-2"/>
        </w:rPr>
        <w:t> </w:t>
      </w:r>
      <w:r>
        <w:rPr>
          <w:color w:val="333333"/>
        </w:rPr>
        <w:t>will</w:t>
      </w:r>
      <w:r>
        <w:rPr>
          <w:color w:val="333333"/>
          <w:spacing w:val="-2"/>
        </w:rPr>
        <w:t> </w:t>
      </w:r>
      <w:r>
        <w:rPr>
          <w:color w:val="333333"/>
        </w:rPr>
        <w:t>be</w:t>
      </w:r>
      <w:r>
        <w:rPr>
          <w:color w:val="333333"/>
          <w:spacing w:val="-2"/>
        </w:rPr>
        <w:t> </w:t>
      </w:r>
      <w:r>
        <w:rPr>
          <w:color w:val="333333"/>
        </w:rPr>
        <w:t>triggered</w:t>
      </w:r>
      <w:r>
        <w:rPr>
          <w:color w:val="333333"/>
          <w:spacing w:val="-2"/>
        </w:rPr>
        <w:t> </w:t>
      </w:r>
      <w:r>
        <w:rPr>
          <w:color w:val="333333"/>
        </w:rPr>
        <w:t>at</w:t>
      </w:r>
      <w:r>
        <w:rPr>
          <w:color w:val="333333"/>
          <w:spacing w:val="-2"/>
        </w:rPr>
        <w:t> </w:t>
      </w:r>
      <w:r>
        <w:rPr>
          <w:color w:val="333333"/>
        </w:rPr>
        <w:t>node C first and the node C listener will receive the event. Then</w:t>
      </w:r>
      <w:r>
        <w:rPr>
          <w:color w:val="333333"/>
          <w:spacing w:val="-2"/>
        </w:rPr>
        <w:t> </w:t>
      </w:r>
      <w:r>
        <w:rPr>
          <w:color w:val="333333"/>
        </w:rPr>
        <w:t>the</w:t>
      </w:r>
      <w:r>
        <w:rPr>
          <w:color w:val="333333"/>
          <w:spacing w:val="-2"/>
        </w:rPr>
        <w:t> </w:t>
      </w:r>
      <w:r>
        <w:rPr>
          <w:color w:val="333333"/>
        </w:rPr>
        <w:t>node</w:t>
      </w:r>
      <w:r>
        <w:rPr>
          <w:color w:val="333333"/>
          <w:spacing w:val="-2"/>
        </w:rPr>
        <w:t> </w:t>
      </w:r>
      <w:r>
        <w:rPr>
          <w:color w:val="333333"/>
        </w:rPr>
        <w:t>C</w:t>
      </w:r>
      <w:r>
        <w:rPr>
          <w:color w:val="333333"/>
          <w:spacing w:val="-2"/>
        </w:rPr>
        <w:t> </w:t>
      </w:r>
      <w:r>
        <w:rPr>
          <w:color w:val="333333"/>
        </w:rPr>
        <w:t>will</w:t>
      </w:r>
      <w:r>
        <w:rPr>
          <w:color w:val="333333"/>
          <w:spacing w:val="-2"/>
        </w:rPr>
        <w:t> </w:t>
      </w:r>
      <w:r>
        <w:rPr>
          <w:color w:val="333333"/>
        </w:rPr>
        <w:t>pass</w:t>
      </w:r>
      <w:r>
        <w:rPr>
          <w:color w:val="333333"/>
          <w:spacing w:val="-2"/>
        </w:rPr>
        <w:t> </w:t>
      </w:r>
      <w:r>
        <w:rPr>
          <w:color w:val="333333"/>
        </w:rPr>
        <w:t>this</w:t>
      </w:r>
      <w:r>
        <w:rPr>
          <w:color w:val="333333"/>
          <w:spacing w:val="-2"/>
        </w:rPr>
        <w:t> </w:t>
      </w:r>
      <w:r>
        <w:rPr>
          <w:color w:val="333333"/>
        </w:rPr>
        <w:t>event</w:t>
      </w:r>
      <w:r>
        <w:rPr>
          <w:color w:val="333333"/>
          <w:spacing w:val="-2"/>
        </w:rPr>
        <w:t> </w:t>
      </w:r>
      <w:r>
        <w:rPr>
          <w:color w:val="333333"/>
        </w:rPr>
        <w:t>to</w:t>
      </w:r>
      <w:r>
        <w:rPr>
          <w:color w:val="333333"/>
          <w:spacing w:val="-2"/>
        </w:rPr>
        <w:t> </w:t>
      </w:r>
      <w:r>
        <w:rPr>
          <w:color w:val="333333"/>
        </w:rPr>
        <w:t>its parent</w:t>
      </w:r>
      <w:r>
        <w:rPr>
          <w:color w:val="333333"/>
          <w:spacing w:val="27"/>
        </w:rPr>
        <w:t> </w:t>
      </w:r>
      <w:r>
        <w:rPr>
          <w:color w:val="333333"/>
        </w:rPr>
        <w:t>node,</w:t>
      </w:r>
      <w:r>
        <w:rPr>
          <w:color w:val="333333"/>
          <w:spacing w:val="27"/>
        </w:rPr>
        <w:t> </w:t>
      </w:r>
      <w:r>
        <w:rPr>
          <w:color w:val="333333"/>
        </w:rPr>
        <w:t>so</w:t>
      </w:r>
      <w:r>
        <w:rPr>
          <w:color w:val="333333"/>
          <w:spacing w:val="27"/>
        </w:rPr>
        <w:t> </w:t>
      </w:r>
      <w:r>
        <w:rPr>
          <w:color w:val="333333"/>
        </w:rPr>
        <w:t>the</w:t>
      </w:r>
      <w:r>
        <w:rPr>
          <w:color w:val="333333"/>
          <w:spacing w:val="27"/>
        </w:rPr>
        <w:t> </w:t>
      </w:r>
      <w:r>
        <w:rPr>
          <w:color w:val="333333"/>
        </w:rPr>
        <w:t>node</w:t>
      </w:r>
      <w:r>
        <w:rPr>
          <w:color w:val="333333"/>
          <w:spacing w:val="27"/>
        </w:rPr>
        <w:t> </w:t>
      </w:r>
      <w:r>
        <w:rPr>
          <w:color w:val="333333"/>
        </w:rPr>
        <w:t>B</w:t>
      </w:r>
      <w:r>
        <w:rPr>
          <w:color w:val="333333"/>
          <w:spacing w:val="27"/>
        </w:rPr>
        <w:t> </w:t>
      </w:r>
      <w:r>
        <w:rPr>
          <w:color w:val="333333"/>
        </w:rPr>
        <w:t>listener</w:t>
      </w:r>
      <w:r>
        <w:rPr>
          <w:color w:val="333333"/>
          <w:spacing w:val="27"/>
        </w:rPr>
        <w:t> </w:t>
      </w:r>
      <w:r>
        <w:rPr>
          <w:color w:val="333333"/>
        </w:rPr>
        <w:t>will receive this event. Similarly the node B will also pass the event to its parent node A. This is</w:t>
      </w:r>
      <w:r>
        <w:rPr>
          <w:color w:val="333333"/>
          <w:spacing w:val="-3"/>
        </w:rPr>
        <w:t> </w:t>
      </w:r>
      <w:r>
        <w:rPr>
          <w:color w:val="333333"/>
        </w:rPr>
        <w:t>a</w:t>
      </w:r>
      <w:r>
        <w:rPr>
          <w:color w:val="333333"/>
          <w:spacing w:val="-3"/>
        </w:rPr>
        <w:t> </w:t>
      </w:r>
      <w:r>
        <w:rPr>
          <w:color w:val="333333"/>
        </w:rPr>
        <w:t>basic</w:t>
      </w:r>
      <w:r>
        <w:rPr>
          <w:color w:val="333333"/>
          <w:spacing w:val="-3"/>
        </w:rPr>
        <w:t> </w:t>
      </w:r>
      <w:r>
        <w:rPr>
          <w:color w:val="333333"/>
        </w:rPr>
        <w:t>event</w:t>
      </w:r>
      <w:r>
        <w:rPr>
          <w:color w:val="333333"/>
          <w:spacing w:val="-3"/>
        </w:rPr>
        <w:t> </w:t>
      </w:r>
      <w:r>
        <w:rPr>
          <w:color w:val="333333"/>
        </w:rPr>
        <w:t>bubbling</w:t>
      </w:r>
      <w:r>
        <w:rPr>
          <w:color w:val="333333"/>
          <w:spacing w:val="-3"/>
        </w:rPr>
        <w:t> </w:t>
      </w:r>
      <w:r>
        <w:rPr>
          <w:color w:val="333333"/>
        </w:rPr>
        <w:t>phase.</w:t>
      </w:r>
      <w:r>
        <w:rPr>
          <w:color w:val="333333"/>
          <w:spacing w:val="-3"/>
        </w:rPr>
        <w:t> </w:t>
      </w:r>
      <w:r>
        <w:rPr>
          <w:color w:val="333333"/>
        </w:rPr>
        <w:t>It</w:t>
      </w:r>
      <w:r>
        <w:rPr>
          <w:color w:val="333333"/>
          <w:spacing w:val="-3"/>
        </w:rPr>
        <w:t> </w:t>
      </w:r>
      <w:r>
        <w:rPr>
          <w:color w:val="333333"/>
        </w:rPr>
        <w:t>needs</w:t>
      </w:r>
      <w:r>
        <w:rPr>
          <w:color w:val="333333"/>
          <w:spacing w:val="-3"/>
        </w:rPr>
        <w:t> </w:t>
      </w:r>
      <w:r>
        <w:rPr>
          <w:color w:val="333333"/>
        </w:rPr>
        <w:t>to</w:t>
      </w:r>
      <w:r>
        <w:rPr>
          <w:color w:val="333333"/>
          <w:spacing w:val="-3"/>
        </w:rPr>
        <w:t> </w:t>
      </w:r>
      <w:r>
        <w:rPr>
          <w:color w:val="333333"/>
        </w:rPr>
        <w:t>be</w:t>
      </w:r>
      <w:r>
        <w:rPr>
          <w:color w:val="333333"/>
          <w:spacing w:val="-3"/>
        </w:rPr>
        <w:t> </w:t>
      </w:r>
      <w:r>
        <w:rPr>
          <w:color w:val="333333"/>
        </w:rPr>
        <w:t>emphasized</w:t>
      </w:r>
    </w:p>
    <w:p>
      <w:pPr>
        <w:pStyle w:val="BodyText"/>
        <w:spacing w:after="0" w:line="276" w:lineRule="auto"/>
        <w:jc w:val="both"/>
        <w:sectPr>
          <w:pgSz w:w="12240" w:h="15840"/>
          <w:pgMar w:top="1360" w:bottom="280" w:left="720" w:right="0"/>
        </w:sectPr>
      </w:pPr>
    </w:p>
    <w:p>
      <w:pPr>
        <w:pStyle w:val="BodyText"/>
        <w:spacing w:line="276" w:lineRule="auto" w:before="80"/>
        <w:ind w:left="720" w:right="1446"/>
        <w:jc w:val="both"/>
      </w:pPr>
      <w:r>
        <w:rPr>
          <w:color w:val="333333"/>
        </w:rPr>
        <w:t>that there is no hit test</w:t>
      </w:r>
      <w:r>
        <w:rPr>
          <w:color w:val="333333"/>
          <w:spacing w:val="-3"/>
        </w:rPr>
        <w:t> </w:t>
      </w:r>
      <w:r>
        <w:rPr>
          <w:color w:val="333333"/>
        </w:rPr>
        <w:t>in</w:t>
      </w:r>
      <w:r>
        <w:rPr>
          <w:color w:val="333333"/>
          <w:spacing w:val="-3"/>
        </w:rPr>
        <w:t> </w:t>
      </w:r>
      <w:r>
        <w:rPr>
          <w:color w:val="333333"/>
        </w:rPr>
        <w:t>parent</w:t>
      </w:r>
      <w:r>
        <w:rPr>
          <w:color w:val="333333"/>
          <w:spacing w:val="-3"/>
        </w:rPr>
        <w:t> </w:t>
      </w:r>
      <w:r>
        <w:rPr>
          <w:color w:val="333333"/>
        </w:rPr>
        <w:t>nodes</w:t>
      </w:r>
      <w:r>
        <w:rPr>
          <w:color w:val="333333"/>
          <w:spacing w:val="-3"/>
        </w:rPr>
        <w:t> </w:t>
      </w:r>
      <w:r>
        <w:rPr>
          <w:color w:val="333333"/>
        </w:rPr>
        <w:t>in</w:t>
      </w:r>
      <w:r>
        <w:rPr>
          <w:color w:val="333333"/>
          <w:spacing w:val="-3"/>
        </w:rPr>
        <w:t> </w:t>
      </w:r>
      <w:r>
        <w:rPr>
          <w:color w:val="333333"/>
        </w:rPr>
        <w:t>the</w:t>
      </w:r>
      <w:r>
        <w:rPr>
          <w:color w:val="333333"/>
          <w:spacing w:val="-3"/>
        </w:rPr>
        <w:t> </w:t>
      </w:r>
      <w:r>
        <w:rPr>
          <w:color w:val="333333"/>
        </w:rPr>
        <w:t>bubbling</w:t>
      </w:r>
      <w:r>
        <w:rPr>
          <w:color w:val="333333"/>
          <w:spacing w:val="-3"/>
        </w:rPr>
        <w:t> </w:t>
      </w:r>
      <w:r>
        <w:rPr>
          <w:color w:val="333333"/>
        </w:rPr>
        <w:t>phase,</w:t>
      </w:r>
      <w:r>
        <w:rPr>
          <w:color w:val="333333"/>
          <w:spacing w:val="-3"/>
        </w:rPr>
        <w:t> </w:t>
      </w:r>
      <w:r>
        <w:rPr>
          <w:color w:val="333333"/>
        </w:rPr>
        <w:t>which</w:t>
      </w:r>
      <w:r>
        <w:rPr>
          <w:color w:val="333333"/>
          <w:spacing w:val="-3"/>
        </w:rPr>
        <w:t> </w:t>
      </w:r>
      <w:r>
        <w:rPr>
          <w:color w:val="333333"/>
        </w:rPr>
        <w:t>means</w:t>
      </w:r>
      <w:r>
        <w:rPr>
          <w:color w:val="333333"/>
          <w:spacing w:val="-3"/>
        </w:rPr>
        <w:t> </w:t>
      </w:r>
      <w:r>
        <w:rPr>
          <w:color w:val="333333"/>
        </w:rPr>
        <w:t>that</w:t>
      </w:r>
      <w:r>
        <w:rPr>
          <w:color w:val="333333"/>
          <w:spacing w:val="-3"/>
        </w:rPr>
        <w:t> </w:t>
      </w:r>
      <w:r>
        <w:rPr>
          <w:color w:val="333333"/>
        </w:rPr>
        <w:t>the</w:t>
      </w:r>
      <w:r>
        <w:rPr>
          <w:color w:val="333333"/>
          <w:spacing w:val="-3"/>
        </w:rPr>
        <w:t> </w:t>
      </w:r>
      <w:r>
        <w:rPr>
          <w:color w:val="333333"/>
        </w:rPr>
        <w:t>node</w:t>
      </w:r>
      <w:r>
        <w:rPr>
          <w:color w:val="333333"/>
          <w:spacing w:val="-3"/>
        </w:rPr>
        <w:t> </w:t>
      </w:r>
      <w:r>
        <w:rPr>
          <w:color w:val="333333"/>
        </w:rPr>
        <w:t>A</w:t>
      </w:r>
      <w:r>
        <w:rPr>
          <w:color w:val="333333"/>
          <w:spacing w:val="-3"/>
        </w:rPr>
        <w:t> </w:t>
      </w:r>
      <w:r>
        <w:rPr>
          <w:color w:val="333333"/>
        </w:rPr>
        <w:t>and B can receive touch events even though the touch location is out of their node region.</w:t>
      </w:r>
    </w:p>
    <w:p>
      <w:pPr>
        <w:pStyle w:val="BodyText"/>
        <w:spacing w:before="200"/>
        <w:ind w:left="720"/>
      </w:pPr>
      <w:r>
        <w:rPr>
          <w:color w:val="333333"/>
        </w:rPr>
        <w:t>The</w:t>
      </w:r>
      <w:r>
        <w:rPr>
          <w:color w:val="333333"/>
          <w:spacing w:val="67"/>
        </w:rPr>
        <w:t> </w:t>
      </w:r>
      <w:r>
        <w:rPr>
          <w:color w:val="333333"/>
        </w:rPr>
        <w:t>bubbling</w:t>
      </w:r>
      <w:r>
        <w:rPr>
          <w:color w:val="333333"/>
          <w:spacing w:val="70"/>
        </w:rPr>
        <w:t> </w:t>
      </w:r>
      <w:r>
        <w:rPr>
          <w:color w:val="333333"/>
        </w:rPr>
        <w:t>phase</w:t>
      </w:r>
      <w:r>
        <w:rPr>
          <w:color w:val="333333"/>
          <w:spacing w:val="70"/>
        </w:rPr>
        <w:t> </w:t>
      </w:r>
      <w:r>
        <w:rPr>
          <w:color w:val="333333"/>
        </w:rPr>
        <w:t>of</w:t>
      </w:r>
      <w:r>
        <w:rPr>
          <w:color w:val="333333"/>
          <w:spacing w:val="70"/>
        </w:rPr>
        <w:t> </w:t>
      </w:r>
      <w:r>
        <w:rPr>
          <w:color w:val="333333"/>
        </w:rPr>
        <w:t>touch</w:t>
      </w:r>
      <w:r>
        <w:rPr>
          <w:color w:val="333333"/>
          <w:spacing w:val="70"/>
        </w:rPr>
        <w:t> </w:t>
      </w:r>
      <w:r>
        <w:rPr>
          <w:color w:val="333333"/>
        </w:rPr>
        <w:t>events</w:t>
      </w:r>
      <w:r>
        <w:rPr>
          <w:color w:val="333333"/>
          <w:spacing w:val="70"/>
        </w:rPr>
        <w:t> </w:t>
      </w:r>
      <w:r>
        <w:rPr>
          <w:color w:val="333333"/>
        </w:rPr>
        <w:t>is</w:t>
      </w:r>
      <w:r>
        <w:rPr>
          <w:color w:val="333333"/>
          <w:spacing w:val="70"/>
        </w:rPr>
        <w:t> </w:t>
      </w:r>
      <w:r>
        <w:rPr>
          <w:color w:val="333333"/>
        </w:rPr>
        <w:t>no</w:t>
      </w:r>
      <w:r>
        <w:rPr>
          <w:color w:val="333333"/>
          <w:spacing w:val="69"/>
        </w:rPr>
        <w:t> </w:t>
      </w:r>
      <w:r>
        <w:rPr>
          <w:color w:val="333333"/>
        </w:rPr>
        <w:t>different</w:t>
      </w:r>
      <w:r>
        <w:rPr>
          <w:color w:val="333333"/>
          <w:spacing w:val="70"/>
        </w:rPr>
        <w:t> </w:t>
      </w:r>
      <w:r>
        <w:rPr>
          <w:color w:val="333333"/>
        </w:rPr>
        <w:t>than</w:t>
      </w:r>
      <w:r>
        <w:rPr>
          <w:color w:val="333333"/>
          <w:spacing w:val="70"/>
        </w:rPr>
        <w:t> </w:t>
      </w:r>
      <w:r>
        <w:rPr>
          <w:color w:val="333333"/>
        </w:rPr>
        <w:t>the</w:t>
      </w:r>
      <w:r>
        <w:rPr>
          <w:color w:val="333333"/>
          <w:spacing w:val="56"/>
        </w:rPr>
        <w:t> </w:t>
      </w:r>
      <w:r>
        <w:rPr>
          <w:color w:val="333333"/>
        </w:rPr>
        <w:t>general</w:t>
      </w:r>
      <w:r>
        <w:rPr>
          <w:color w:val="333333"/>
          <w:spacing w:val="55"/>
        </w:rPr>
        <w:t> </w:t>
      </w:r>
      <w:r>
        <w:rPr>
          <w:color w:val="333333"/>
        </w:rPr>
        <w:t>events.</w:t>
      </w:r>
      <w:r>
        <w:rPr>
          <w:color w:val="333333"/>
          <w:spacing w:val="55"/>
        </w:rPr>
        <w:t> </w:t>
      </w:r>
      <w:r>
        <w:rPr>
          <w:color w:val="333333"/>
        </w:rPr>
        <w:t>So,</w:t>
      </w:r>
      <w:r>
        <w:rPr>
          <w:color w:val="333333"/>
          <w:spacing w:val="56"/>
        </w:rPr>
        <w:t> </w:t>
      </w:r>
      <w:r>
        <w:rPr>
          <w:color w:val="333333"/>
          <w:spacing w:val="-2"/>
        </w:rPr>
        <w:t>calling</w:t>
      </w:r>
    </w:p>
    <w:p>
      <w:pPr>
        <w:spacing w:before="38"/>
        <w:ind w:left="720" w:right="0" w:firstLine="0"/>
        <w:jc w:val="left"/>
        <w:rPr>
          <w:sz w:val="22"/>
        </w:rPr>
      </w:pPr>
      <w:r>
        <w:rPr>
          <w:rFonts w:ascii="Consolas"/>
          <w:color w:val="333333"/>
          <w:sz w:val="18"/>
          <w:shd w:fill="F6F6F6" w:color="auto" w:val="clear"/>
        </w:rPr>
        <w:t>event.stopPropagation()</w:t>
      </w:r>
      <w:r>
        <w:rPr>
          <w:rFonts w:ascii="Consolas"/>
          <w:color w:val="333333"/>
          <w:spacing w:val="-40"/>
          <w:sz w:val="18"/>
        </w:rPr>
        <w:t> </w:t>
      </w:r>
      <w:r>
        <w:rPr>
          <w:color w:val="333333"/>
          <w:sz w:val="22"/>
        </w:rPr>
        <w:t>can</w:t>
      </w:r>
      <w:r>
        <w:rPr>
          <w:color w:val="333333"/>
          <w:spacing w:val="-7"/>
          <w:sz w:val="22"/>
        </w:rPr>
        <w:t> </w:t>
      </w:r>
      <w:r>
        <w:rPr>
          <w:color w:val="333333"/>
          <w:sz w:val="22"/>
        </w:rPr>
        <w:t>force</w:t>
      </w:r>
      <w:r>
        <w:rPr>
          <w:color w:val="333333"/>
          <w:spacing w:val="-4"/>
          <w:sz w:val="22"/>
        </w:rPr>
        <w:t> </w:t>
      </w:r>
      <w:r>
        <w:rPr>
          <w:color w:val="333333"/>
          <w:sz w:val="22"/>
        </w:rPr>
        <w:t>to</w:t>
      </w:r>
      <w:r>
        <w:rPr>
          <w:color w:val="333333"/>
          <w:spacing w:val="-3"/>
          <w:sz w:val="22"/>
        </w:rPr>
        <w:t> </w:t>
      </w:r>
      <w:r>
        <w:rPr>
          <w:color w:val="333333"/>
          <w:sz w:val="22"/>
        </w:rPr>
        <w:t>stop</w:t>
      </w:r>
      <w:r>
        <w:rPr>
          <w:color w:val="333333"/>
          <w:spacing w:val="-4"/>
          <w:sz w:val="22"/>
        </w:rPr>
        <w:t> </w:t>
      </w:r>
      <w:r>
        <w:rPr>
          <w:color w:val="333333"/>
          <w:sz w:val="22"/>
        </w:rPr>
        <w:t>the</w:t>
      </w:r>
      <w:r>
        <w:rPr>
          <w:color w:val="333333"/>
          <w:spacing w:val="-4"/>
          <w:sz w:val="22"/>
        </w:rPr>
        <w:t> </w:t>
      </w:r>
      <w:r>
        <w:rPr>
          <w:color w:val="333333"/>
          <w:sz w:val="22"/>
        </w:rPr>
        <w:t>bubbling</w:t>
      </w:r>
      <w:r>
        <w:rPr>
          <w:color w:val="333333"/>
          <w:spacing w:val="-3"/>
          <w:sz w:val="22"/>
        </w:rPr>
        <w:t> </w:t>
      </w:r>
      <w:r>
        <w:rPr>
          <w:color w:val="333333"/>
          <w:spacing w:val="-2"/>
          <w:sz w:val="22"/>
        </w:rPr>
        <w:t>phase.</w:t>
      </w:r>
    </w:p>
    <w:p>
      <w:pPr>
        <w:pStyle w:val="BodyText"/>
      </w:pPr>
    </w:p>
    <w:p>
      <w:pPr>
        <w:pStyle w:val="BodyText"/>
        <w:spacing w:before="32"/>
      </w:pPr>
    </w:p>
    <w:p>
      <w:pPr>
        <w:spacing w:before="0"/>
        <w:ind w:left="720" w:right="0" w:firstLine="0"/>
        <w:jc w:val="left"/>
        <w:rPr>
          <w:b/>
          <w:sz w:val="20"/>
        </w:rPr>
      </w:pPr>
      <w:r>
        <w:rPr>
          <w:b/>
          <w:sz w:val="20"/>
        </w:rPr>
        <w:t>Ownership</w:t>
      </w:r>
      <w:r>
        <w:rPr>
          <w:b/>
          <w:spacing w:val="-8"/>
          <w:sz w:val="20"/>
        </w:rPr>
        <w:t> </w:t>
      </w:r>
      <w:r>
        <w:rPr>
          <w:b/>
          <w:sz w:val="20"/>
        </w:rPr>
        <w:t>of</w:t>
      </w:r>
      <w:r>
        <w:rPr>
          <w:b/>
          <w:spacing w:val="-6"/>
          <w:sz w:val="20"/>
        </w:rPr>
        <w:t> </w:t>
      </w:r>
      <w:r>
        <w:rPr>
          <w:b/>
          <w:sz w:val="20"/>
        </w:rPr>
        <w:t>touch</w:t>
      </w:r>
      <w:r>
        <w:rPr>
          <w:b/>
          <w:spacing w:val="-5"/>
          <w:sz w:val="20"/>
        </w:rPr>
        <w:t> </w:t>
      </w:r>
      <w:r>
        <w:rPr>
          <w:b/>
          <w:sz w:val="20"/>
        </w:rPr>
        <w:t>points</w:t>
      </w:r>
      <w:r>
        <w:rPr>
          <w:b/>
          <w:spacing w:val="-6"/>
          <w:sz w:val="20"/>
        </w:rPr>
        <w:t> </w:t>
      </w:r>
      <w:r>
        <w:rPr>
          <w:b/>
          <w:sz w:val="20"/>
        </w:rPr>
        <w:t>among</w:t>
      </w:r>
      <w:r>
        <w:rPr>
          <w:b/>
          <w:spacing w:val="-6"/>
          <w:sz w:val="20"/>
        </w:rPr>
        <w:t> </w:t>
      </w:r>
      <w:r>
        <w:rPr>
          <w:b/>
          <w:sz w:val="20"/>
        </w:rPr>
        <w:t>brother</w:t>
      </w:r>
      <w:r>
        <w:rPr>
          <w:b/>
          <w:spacing w:val="-5"/>
          <w:sz w:val="20"/>
        </w:rPr>
        <w:t> </w:t>
      </w:r>
      <w:r>
        <w:rPr>
          <w:b/>
          <w:spacing w:val="-2"/>
          <w:sz w:val="20"/>
        </w:rPr>
        <w:t>nodes</w:t>
      </w:r>
    </w:p>
    <w:p>
      <w:pPr>
        <w:pStyle w:val="BodyText"/>
        <w:spacing w:before="109"/>
        <w:rPr>
          <w:b/>
          <w:sz w:val="20"/>
        </w:rPr>
      </w:pPr>
    </w:p>
    <w:p>
      <w:pPr>
        <w:pStyle w:val="BodyText"/>
        <w:spacing w:line="276" w:lineRule="auto" w:before="1"/>
        <w:ind w:left="720" w:right="1443"/>
        <w:jc w:val="both"/>
      </w:pPr>
      <w:r>
        <w:rPr>
          <w:color w:val="333333"/>
        </w:rPr>
        <w:t>Suppose the node</w:t>
      </w:r>
      <w:r>
        <w:rPr>
          <w:color w:val="333333"/>
          <w:spacing w:val="-3"/>
        </w:rPr>
        <w:t> </w:t>
      </w:r>
      <w:r>
        <w:rPr>
          <w:color w:val="333333"/>
        </w:rPr>
        <w:t>B</w:t>
      </w:r>
      <w:r>
        <w:rPr>
          <w:color w:val="333333"/>
          <w:spacing w:val="-3"/>
        </w:rPr>
        <w:t> </w:t>
      </w:r>
      <w:r>
        <w:rPr>
          <w:color w:val="333333"/>
        </w:rPr>
        <w:t>and</w:t>
      </w:r>
      <w:r>
        <w:rPr>
          <w:color w:val="333333"/>
          <w:spacing w:val="-3"/>
        </w:rPr>
        <w:t> </w:t>
      </w:r>
      <w:r>
        <w:rPr>
          <w:color w:val="333333"/>
        </w:rPr>
        <w:t>C</w:t>
      </w:r>
      <w:r>
        <w:rPr>
          <w:color w:val="333333"/>
          <w:spacing w:val="-3"/>
        </w:rPr>
        <w:t> </w:t>
      </w:r>
      <w:r>
        <w:rPr>
          <w:color w:val="333333"/>
        </w:rPr>
        <w:t>in</w:t>
      </w:r>
      <w:r>
        <w:rPr>
          <w:color w:val="333333"/>
          <w:spacing w:val="-3"/>
        </w:rPr>
        <w:t> </w:t>
      </w:r>
      <w:r>
        <w:rPr>
          <w:color w:val="333333"/>
        </w:rPr>
        <w:t>the</w:t>
      </w:r>
      <w:r>
        <w:rPr>
          <w:color w:val="333333"/>
          <w:spacing w:val="-3"/>
        </w:rPr>
        <w:t> </w:t>
      </w:r>
      <w:r>
        <w:rPr>
          <w:color w:val="333333"/>
        </w:rPr>
        <w:t>picture</w:t>
      </w:r>
      <w:r>
        <w:rPr>
          <w:color w:val="333333"/>
          <w:spacing w:val="-3"/>
        </w:rPr>
        <w:t> </w:t>
      </w:r>
      <w:r>
        <w:rPr>
          <w:color w:val="333333"/>
        </w:rPr>
        <w:t>above</w:t>
      </w:r>
      <w:r>
        <w:rPr>
          <w:color w:val="333333"/>
          <w:spacing w:val="-3"/>
        </w:rPr>
        <w:t> </w:t>
      </w:r>
      <w:r>
        <w:rPr>
          <w:color w:val="333333"/>
        </w:rPr>
        <w:t>are</w:t>
      </w:r>
      <w:r>
        <w:rPr>
          <w:color w:val="333333"/>
          <w:spacing w:val="-3"/>
        </w:rPr>
        <w:t> </w:t>
      </w:r>
      <w:r>
        <w:rPr>
          <w:color w:val="333333"/>
        </w:rPr>
        <w:t>brother</w:t>
      </w:r>
      <w:r>
        <w:rPr>
          <w:color w:val="333333"/>
          <w:spacing w:val="-3"/>
        </w:rPr>
        <w:t> </w:t>
      </w:r>
      <w:r>
        <w:rPr>
          <w:color w:val="333333"/>
        </w:rPr>
        <w:t>nodes,</w:t>
      </w:r>
      <w:r>
        <w:rPr>
          <w:color w:val="333333"/>
          <w:spacing w:val="-3"/>
        </w:rPr>
        <w:t> </w:t>
      </w:r>
      <w:r>
        <w:rPr>
          <w:color w:val="333333"/>
        </w:rPr>
        <w:t>while</w:t>
      </w:r>
      <w:r>
        <w:rPr>
          <w:color w:val="333333"/>
          <w:spacing w:val="-3"/>
        </w:rPr>
        <w:t> </w:t>
      </w:r>
      <w:r>
        <w:rPr>
          <w:color w:val="333333"/>
        </w:rPr>
        <w:t>C</w:t>
      </w:r>
      <w:r>
        <w:rPr>
          <w:color w:val="333333"/>
          <w:spacing w:val="-3"/>
        </w:rPr>
        <w:t> </w:t>
      </w:r>
      <w:r>
        <w:rPr>
          <w:color w:val="333333"/>
        </w:rPr>
        <w:t>partly</w:t>
      </w:r>
      <w:r>
        <w:rPr>
          <w:color w:val="333333"/>
          <w:spacing w:val="-3"/>
        </w:rPr>
        <w:t> </w:t>
      </w:r>
      <w:r>
        <w:rPr>
          <w:color w:val="333333"/>
        </w:rPr>
        <w:t>covers</w:t>
      </w:r>
      <w:r>
        <w:rPr>
          <w:color w:val="333333"/>
          <w:spacing w:val="-3"/>
        </w:rPr>
        <w:t> </w:t>
      </w:r>
      <w:r>
        <w:rPr>
          <w:color w:val="333333"/>
        </w:rPr>
        <w:t>over</w:t>
      </w:r>
      <w:r>
        <w:rPr>
          <w:color w:val="333333"/>
          <w:spacing w:val="-3"/>
        </w:rPr>
        <w:t> </w:t>
      </w:r>
      <w:r>
        <w:rPr>
          <w:color w:val="333333"/>
        </w:rPr>
        <w:t>B. Now if C</w:t>
      </w:r>
      <w:r>
        <w:rPr>
          <w:color w:val="333333"/>
          <w:spacing w:val="-3"/>
        </w:rPr>
        <w:t> </w:t>
      </w:r>
      <w:r>
        <w:rPr>
          <w:color w:val="333333"/>
        </w:rPr>
        <w:t>receives</w:t>
      </w:r>
      <w:r>
        <w:rPr>
          <w:color w:val="333333"/>
          <w:spacing w:val="-3"/>
        </w:rPr>
        <w:t> </w:t>
      </w:r>
      <w:r>
        <w:rPr>
          <w:color w:val="333333"/>
        </w:rPr>
        <w:t>a</w:t>
      </w:r>
      <w:r>
        <w:rPr>
          <w:color w:val="333333"/>
          <w:spacing w:val="-3"/>
        </w:rPr>
        <w:t> </w:t>
      </w:r>
      <w:r>
        <w:rPr>
          <w:color w:val="333333"/>
        </w:rPr>
        <w:t>touch</w:t>
      </w:r>
      <w:r>
        <w:rPr>
          <w:color w:val="333333"/>
          <w:spacing w:val="-3"/>
        </w:rPr>
        <w:t> </w:t>
      </w:r>
      <w:r>
        <w:rPr>
          <w:color w:val="333333"/>
        </w:rPr>
        <w:t>event,</w:t>
      </w:r>
      <w:r>
        <w:rPr>
          <w:color w:val="333333"/>
          <w:spacing w:val="-3"/>
        </w:rPr>
        <w:t> </w:t>
      </w:r>
      <w:r>
        <w:rPr>
          <w:color w:val="333333"/>
        </w:rPr>
        <w:t>it</w:t>
      </w:r>
      <w:r>
        <w:rPr>
          <w:color w:val="333333"/>
          <w:spacing w:val="-3"/>
        </w:rPr>
        <w:t> </w:t>
      </w:r>
      <w:r>
        <w:rPr>
          <w:color w:val="333333"/>
        </w:rPr>
        <w:t>is</w:t>
      </w:r>
      <w:r>
        <w:rPr>
          <w:color w:val="333333"/>
          <w:spacing w:val="-3"/>
        </w:rPr>
        <w:t> </w:t>
      </w:r>
      <w:r>
        <w:rPr>
          <w:color w:val="333333"/>
        </w:rPr>
        <w:t>announced</w:t>
      </w:r>
      <w:r>
        <w:rPr>
          <w:color w:val="333333"/>
          <w:spacing w:val="-3"/>
        </w:rPr>
        <w:t> </w:t>
      </w:r>
      <w:r>
        <w:rPr>
          <w:color w:val="333333"/>
        </w:rPr>
        <w:t>that</w:t>
      </w:r>
      <w:r>
        <w:rPr>
          <w:color w:val="333333"/>
          <w:spacing w:val="-3"/>
        </w:rPr>
        <w:t> </w:t>
      </w:r>
      <w:r>
        <w:rPr>
          <w:color w:val="333333"/>
        </w:rPr>
        <w:t>the</w:t>
      </w:r>
      <w:r>
        <w:rPr>
          <w:color w:val="333333"/>
          <w:spacing w:val="-3"/>
        </w:rPr>
        <w:t> </w:t>
      </w:r>
      <w:r>
        <w:rPr>
          <w:color w:val="333333"/>
        </w:rPr>
        <w:t>touch</w:t>
      </w:r>
      <w:r>
        <w:rPr>
          <w:color w:val="333333"/>
          <w:spacing w:val="-3"/>
        </w:rPr>
        <w:t> </w:t>
      </w:r>
      <w:r>
        <w:rPr>
          <w:color w:val="333333"/>
        </w:rPr>
        <w:t>point</w:t>
      </w:r>
      <w:r>
        <w:rPr>
          <w:color w:val="333333"/>
          <w:spacing w:val="-3"/>
        </w:rPr>
        <w:t> </w:t>
      </w:r>
      <w:r>
        <w:rPr>
          <w:color w:val="333333"/>
        </w:rPr>
        <w:t>belongs</w:t>
      </w:r>
      <w:r>
        <w:rPr>
          <w:color w:val="333333"/>
          <w:spacing w:val="-3"/>
        </w:rPr>
        <w:t> </w:t>
      </w:r>
      <w:r>
        <w:rPr>
          <w:color w:val="333333"/>
        </w:rPr>
        <w:t>to</w:t>
      </w:r>
      <w:r>
        <w:rPr>
          <w:color w:val="333333"/>
          <w:spacing w:val="-3"/>
        </w:rPr>
        <w:t> </w:t>
      </w:r>
      <w:r>
        <w:rPr>
          <w:color w:val="333333"/>
        </w:rPr>
        <w:t>C,</w:t>
      </w:r>
      <w:r>
        <w:rPr>
          <w:color w:val="333333"/>
          <w:spacing w:val="-3"/>
        </w:rPr>
        <w:t> </w:t>
      </w:r>
      <w:r>
        <w:rPr>
          <w:color w:val="333333"/>
        </w:rPr>
        <w:t>which</w:t>
      </w:r>
      <w:r>
        <w:rPr>
          <w:color w:val="333333"/>
          <w:spacing w:val="-3"/>
        </w:rPr>
        <w:t> </w:t>
      </w:r>
      <w:r>
        <w:rPr>
          <w:color w:val="333333"/>
        </w:rPr>
        <w:t>means that the brother node B won't receive the</w:t>
      </w:r>
      <w:r>
        <w:rPr>
          <w:color w:val="333333"/>
          <w:spacing w:val="-3"/>
        </w:rPr>
        <w:t> </w:t>
      </w:r>
      <w:r>
        <w:rPr>
          <w:color w:val="333333"/>
        </w:rPr>
        <w:t>touch</w:t>
      </w:r>
      <w:r>
        <w:rPr>
          <w:color w:val="333333"/>
          <w:spacing w:val="-3"/>
        </w:rPr>
        <w:t> </w:t>
      </w:r>
      <w:r>
        <w:rPr>
          <w:color w:val="333333"/>
        </w:rPr>
        <w:t>event</w:t>
      </w:r>
      <w:r>
        <w:rPr>
          <w:color w:val="333333"/>
          <w:spacing w:val="-3"/>
        </w:rPr>
        <w:t> </w:t>
      </w:r>
      <w:r>
        <w:rPr>
          <w:color w:val="333333"/>
        </w:rPr>
        <w:t>any</w:t>
      </w:r>
      <w:r>
        <w:rPr>
          <w:color w:val="333333"/>
          <w:spacing w:val="-3"/>
        </w:rPr>
        <w:t> </w:t>
      </w:r>
      <w:r>
        <w:rPr>
          <w:color w:val="333333"/>
        </w:rPr>
        <w:t>more,</w:t>
      </w:r>
      <w:r>
        <w:rPr>
          <w:color w:val="333333"/>
          <w:spacing w:val="-3"/>
        </w:rPr>
        <w:t> </w:t>
      </w:r>
      <w:r>
        <w:rPr>
          <w:color w:val="333333"/>
        </w:rPr>
        <w:t>even</w:t>
      </w:r>
      <w:r>
        <w:rPr>
          <w:color w:val="333333"/>
          <w:spacing w:val="-3"/>
        </w:rPr>
        <w:t> </w:t>
      </w:r>
      <w:r>
        <w:rPr>
          <w:color w:val="333333"/>
        </w:rPr>
        <w:t>though</w:t>
      </w:r>
      <w:r>
        <w:rPr>
          <w:color w:val="333333"/>
          <w:spacing w:val="-3"/>
        </w:rPr>
        <w:t> </w:t>
      </w:r>
      <w:r>
        <w:rPr>
          <w:color w:val="333333"/>
        </w:rPr>
        <w:t>the</w:t>
      </w:r>
      <w:r>
        <w:rPr>
          <w:color w:val="333333"/>
          <w:spacing w:val="-3"/>
        </w:rPr>
        <w:t> </w:t>
      </w:r>
      <w:r>
        <w:rPr>
          <w:color w:val="333333"/>
        </w:rPr>
        <w:t>touch</w:t>
      </w:r>
      <w:r>
        <w:rPr>
          <w:color w:val="333333"/>
          <w:spacing w:val="-3"/>
        </w:rPr>
        <w:t> </w:t>
      </w:r>
      <w:r>
        <w:rPr>
          <w:color w:val="333333"/>
        </w:rPr>
        <w:t>location is also inside its node region. The touch point belongs to the top one among brother nodes.</w:t>
      </w:r>
    </w:p>
    <w:p>
      <w:pPr>
        <w:pStyle w:val="BodyText"/>
        <w:spacing w:line="276" w:lineRule="auto" w:before="200"/>
        <w:ind w:left="720" w:right="1440"/>
        <w:jc w:val="both"/>
      </w:pPr>
      <w:r>
        <w:rPr>
          <w:color w:val="333333"/>
        </w:rPr>
        <w:t>At the same time, if C has a parent node, it will also pass the touch event to its parent node through the event bubble mechanism.</w:t>
      </w:r>
    </w:p>
    <w:p>
      <w:pPr>
        <w:pStyle w:val="BodyText"/>
        <w:spacing w:before="246"/>
      </w:pPr>
    </w:p>
    <w:p>
      <w:pPr>
        <w:spacing w:before="1"/>
        <w:ind w:left="720" w:right="0" w:firstLine="0"/>
        <w:jc w:val="left"/>
        <w:rPr>
          <w:b/>
          <w:sz w:val="20"/>
        </w:rPr>
      </w:pPr>
      <w:r>
        <w:rPr>
          <w:b/>
          <w:sz w:val="20"/>
        </w:rPr>
        <w:t>Register</w:t>
      </w:r>
      <w:r>
        <w:rPr>
          <w:b/>
          <w:spacing w:val="-7"/>
          <w:sz w:val="20"/>
        </w:rPr>
        <w:t> </w:t>
      </w:r>
      <w:r>
        <w:rPr>
          <w:b/>
          <w:sz w:val="20"/>
        </w:rPr>
        <w:t>touch</w:t>
      </w:r>
      <w:r>
        <w:rPr>
          <w:b/>
          <w:spacing w:val="-5"/>
          <w:sz w:val="20"/>
        </w:rPr>
        <w:t> </w:t>
      </w:r>
      <w:r>
        <w:rPr>
          <w:b/>
          <w:sz w:val="20"/>
        </w:rPr>
        <w:t>or</w:t>
      </w:r>
      <w:r>
        <w:rPr>
          <w:b/>
          <w:spacing w:val="-5"/>
          <w:sz w:val="20"/>
        </w:rPr>
        <w:t> </w:t>
      </w:r>
      <w:r>
        <w:rPr>
          <w:b/>
          <w:sz w:val="20"/>
        </w:rPr>
        <w:t>mouse</w:t>
      </w:r>
      <w:r>
        <w:rPr>
          <w:b/>
          <w:spacing w:val="-5"/>
          <w:sz w:val="20"/>
        </w:rPr>
        <w:t> </w:t>
      </w:r>
      <w:r>
        <w:rPr>
          <w:b/>
          <w:sz w:val="20"/>
        </w:rPr>
        <w:t>events</w:t>
      </w:r>
      <w:r>
        <w:rPr>
          <w:b/>
          <w:spacing w:val="-5"/>
          <w:sz w:val="20"/>
        </w:rPr>
        <w:t> </w:t>
      </w:r>
      <w:r>
        <w:rPr>
          <w:b/>
          <w:sz w:val="20"/>
        </w:rPr>
        <w:t>in</w:t>
      </w:r>
      <w:r>
        <w:rPr>
          <w:b/>
          <w:spacing w:val="-5"/>
          <w:sz w:val="20"/>
        </w:rPr>
        <w:t> </w:t>
      </w:r>
      <w:r>
        <w:rPr>
          <w:b/>
          <w:sz w:val="20"/>
        </w:rPr>
        <w:t>the</w:t>
      </w:r>
      <w:r>
        <w:rPr>
          <w:b/>
          <w:spacing w:val="-5"/>
          <w:sz w:val="20"/>
        </w:rPr>
        <w:t> </w:t>
      </w:r>
      <w:r>
        <w:rPr>
          <w:b/>
          <w:sz w:val="20"/>
        </w:rPr>
        <w:t>capturing</w:t>
      </w:r>
      <w:r>
        <w:rPr>
          <w:b/>
          <w:spacing w:val="-5"/>
          <w:sz w:val="20"/>
        </w:rPr>
        <w:t> </w:t>
      </w:r>
      <w:r>
        <w:rPr>
          <w:b/>
          <w:spacing w:val="-2"/>
          <w:sz w:val="20"/>
        </w:rPr>
        <w:t>phase</w:t>
      </w:r>
    </w:p>
    <w:p>
      <w:pPr>
        <w:pStyle w:val="BodyText"/>
        <w:spacing w:before="110"/>
        <w:rPr>
          <w:b/>
          <w:sz w:val="20"/>
        </w:rPr>
      </w:pPr>
    </w:p>
    <w:p>
      <w:pPr>
        <w:pStyle w:val="BodyText"/>
        <w:spacing w:line="276" w:lineRule="auto"/>
        <w:ind w:left="720" w:right="1442"/>
        <w:jc w:val="both"/>
      </w:pPr>
      <w:r>
        <w:rPr>
          <w:color w:val="333333"/>
        </w:rPr>
        <w:t>Sometimes we need to dispatch the touch or mouse events to parent node event listeners before dispatching to any child nodes beneath it in hierarchy, like the design of CCScrollView </w:t>
      </w:r>
      <w:r>
        <w:rPr>
          <w:color w:val="333333"/>
          <w:spacing w:val="-2"/>
        </w:rPr>
        <w:t>component.</w:t>
      </w:r>
    </w:p>
    <w:p>
      <w:pPr>
        <w:pStyle w:val="BodyText"/>
        <w:spacing w:line="276" w:lineRule="auto" w:before="200"/>
        <w:ind w:left="720" w:right="1448"/>
        <w:jc w:val="both"/>
      </w:pPr>
      <w:r>
        <w:rPr>
          <w:color w:val="333333"/>
        </w:rPr>
        <w:t>Now the event bubbling can't meet our demand, so that we need to register the parent node event listeners in the capturing phase.</w:t>
      </w:r>
    </w:p>
    <w:p>
      <w:pPr>
        <w:pStyle w:val="BodyText"/>
        <w:spacing w:line="276" w:lineRule="auto" w:before="200"/>
        <w:ind w:left="720" w:right="1447"/>
        <w:jc w:val="both"/>
      </w:pPr>
      <w:r>
        <w:rPr>
          <w:color w:val="333333"/>
        </w:rPr>
        <w:t>To achieve this goal, we can pass the fourth parameter </w:t>
      </w:r>
      <w:r>
        <w:rPr>
          <w:rFonts w:ascii="Consolas"/>
          <w:color w:val="333333"/>
          <w:sz w:val="18"/>
          <w:shd w:fill="F6F6F6" w:color="auto" w:val="clear"/>
        </w:rPr>
        <w:t>true</w:t>
      </w:r>
      <w:r>
        <w:rPr>
          <w:rFonts w:ascii="Consolas"/>
          <w:color w:val="333333"/>
          <w:spacing w:val="-25"/>
          <w:sz w:val="18"/>
        </w:rPr>
        <w:t> </w:t>
      </w:r>
      <w:r>
        <w:rPr>
          <w:color w:val="333333"/>
        </w:rPr>
        <w:t>when registering touch or mouse event on node, which means </w:t>
      </w:r>
      <w:r>
        <w:rPr>
          <w:rFonts w:ascii="Consolas"/>
          <w:color w:val="333333"/>
          <w:sz w:val="18"/>
          <w:shd w:fill="F6F6F6" w:color="auto" w:val="clear"/>
        </w:rPr>
        <w:t>useCapture</w:t>
      </w:r>
      <w:r>
        <w:rPr>
          <w:color w:val="333333"/>
        </w:rPr>
        <w:t>. For example:</w:t>
      </w:r>
    </w:p>
    <w:p>
      <w:pPr>
        <w:spacing w:before="198"/>
        <w:ind w:left="720" w:right="0" w:firstLine="0"/>
        <w:jc w:val="left"/>
        <w:rPr>
          <w:rFonts w:ascii="Consolas"/>
          <w:sz w:val="18"/>
        </w:rPr>
      </w:pPr>
      <w:r>
        <w:rPr>
          <w:rFonts w:ascii="Consolas"/>
          <w:color w:val="8958A7"/>
          <w:sz w:val="18"/>
          <w:shd w:fill="F6F6F6" w:color="auto" w:val="clear"/>
        </w:rPr>
        <w:t>this</w:t>
      </w:r>
      <w:r>
        <w:rPr>
          <w:rFonts w:ascii="Consolas"/>
          <w:color w:val="333333"/>
          <w:sz w:val="18"/>
          <w:shd w:fill="F6F6F6" w:color="auto" w:val="clear"/>
        </w:rPr>
        <w:t>.node.on(cc.Node.EventType.TOUCH_START, </w:t>
      </w:r>
      <w:r>
        <w:rPr>
          <w:rFonts w:ascii="Consolas"/>
          <w:color w:val="8958A7"/>
          <w:sz w:val="18"/>
          <w:shd w:fill="F6F6F6" w:color="auto" w:val="clear"/>
        </w:rPr>
        <w:t>this</w:t>
      </w:r>
      <w:r>
        <w:rPr>
          <w:rFonts w:ascii="Consolas"/>
          <w:color w:val="333333"/>
          <w:sz w:val="18"/>
          <w:shd w:fill="F6F6F6" w:color="auto" w:val="clear"/>
        </w:rPr>
        <w:t>.onTouchStartCallback, </w:t>
      </w:r>
      <w:r>
        <w:rPr>
          <w:rFonts w:ascii="Consolas"/>
          <w:color w:val="8958A7"/>
          <w:sz w:val="18"/>
          <w:shd w:fill="F6F6F6" w:color="auto" w:val="clear"/>
        </w:rPr>
        <w:t>this</w:t>
      </w:r>
      <w:r>
        <w:rPr>
          <w:rFonts w:ascii="Consolas"/>
          <w:color w:val="333333"/>
          <w:sz w:val="18"/>
          <w:shd w:fill="F6F6F6" w:color="auto" w:val="clear"/>
        </w:rPr>
        <w:t>, </w:t>
      </w:r>
      <w:r>
        <w:rPr>
          <w:rFonts w:ascii="Consolas"/>
          <w:color w:val="F5861F"/>
          <w:spacing w:val="-2"/>
          <w:sz w:val="18"/>
          <w:shd w:fill="F6F6F6" w:color="auto" w:val="clear"/>
        </w:rPr>
        <w:t>true</w:t>
      </w:r>
      <w:r>
        <w:rPr>
          <w:rFonts w:ascii="Consolas"/>
          <w:color w:val="333333"/>
          <w:spacing w:val="-2"/>
          <w:sz w:val="18"/>
          <w:shd w:fill="F6F6F6" w:color="auto" w:val="clear"/>
        </w:rPr>
        <w:t>);</w:t>
      </w:r>
    </w:p>
    <w:p>
      <w:pPr>
        <w:pStyle w:val="BodyText"/>
        <w:rPr>
          <w:rFonts w:ascii="Consolas"/>
          <w:sz w:val="18"/>
        </w:rPr>
      </w:pPr>
    </w:p>
    <w:p>
      <w:pPr>
        <w:pStyle w:val="BodyText"/>
        <w:spacing w:before="208"/>
        <w:rPr>
          <w:rFonts w:ascii="Consolas"/>
          <w:sz w:val="18"/>
        </w:rPr>
      </w:pPr>
    </w:p>
    <w:p>
      <w:pPr>
        <w:pStyle w:val="BodyText"/>
        <w:spacing w:line="276" w:lineRule="auto"/>
        <w:ind w:left="720" w:right="1444"/>
        <w:jc w:val="both"/>
      </w:pPr>
      <w:r>
        <w:rPr>
          <w:color w:val="333333"/>
        </w:rPr>
        <w:t>When</w:t>
      </w:r>
      <w:r>
        <w:rPr>
          <w:color w:val="333333"/>
          <w:spacing w:val="-4"/>
        </w:rPr>
        <w:t> </w:t>
      </w:r>
      <w:r>
        <w:rPr>
          <w:color w:val="333333"/>
        </w:rPr>
        <w:t>node fires </w:t>
      </w:r>
      <w:r>
        <w:rPr>
          <w:rFonts w:ascii="Consolas"/>
          <w:color w:val="333333"/>
          <w:sz w:val="18"/>
          <w:shd w:fill="F6F6F6" w:color="auto" w:val="clear"/>
        </w:rPr>
        <w:t>touchstart</w:t>
      </w:r>
      <w:r>
        <w:rPr>
          <w:rFonts w:ascii="Consolas"/>
          <w:color w:val="333333"/>
          <w:spacing w:val="-25"/>
          <w:sz w:val="18"/>
        </w:rPr>
        <w:t> </w:t>
      </w:r>
      <w:r>
        <w:rPr>
          <w:color w:val="333333"/>
        </w:rPr>
        <w:t>event, the</w:t>
      </w:r>
      <w:r>
        <w:rPr>
          <w:color w:val="333333"/>
          <w:spacing w:val="-3"/>
        </w:rPr>
        <w:t> </w:t>
      </w:r>
      <w:r>
        <w:rPr>
          <w:rFonts w:ascii="Consolas"/>
          <w:color w:val="333333"/>
          <w:sz w:val="18"/>
          <w:shd w:fill="F6F6F6" w:color="auto" w:val="clear"/>
        </w:rPr>
        <w:t>touchstart</w:t>
      </w:r>
      <w:r>
        <w:rPr>
          <w:rFonts w:ascii="Consolas"/>
          <w:color w:val="333333"/>
          <w:spacing w:val="-25"/>
          <w:sz w:val="18"/>
        </w:rPr>
        <w:t> </w:t>
      </w:r>
      <w:r>
        <w:rPr>
          <w:color w:val="333333"/>
        </w:rPr>
        <w:t>event</w:t>
      </w:r>
      <w:r>
        <w:rPr>
          <w:color w:val="333333"/>
          <w:spacing w:val="-3"/>
        </w:rPr>
        <w:t> </w:t>
      </w:r>
      <w:r>
        <w:rPr>
          <w:color w:val="333333"/>
        </w:rPr>
        <w:t>will</w:t>
      </w:r>
      <w:r>
        <w:rPr>
          <w:color w:val="333333"/>
          <w:spacing w:val="-3"/>
        </w:rPr>
        <w:t> </w:t>
      </w:r>
      <w:r>
        <w:rPr>
          <w:color w:val="333333"/>
        </w:rPr>
        <w:t>be</w:t>
      </w:r>
      <w:r>
        <w:rPr>
          <w:color w:val="333333"/>
          <w:spacing w:val="-3"/>
        </w:rPr>
        <w:t> </w:t>
      </w:r>
      <w:r>
        <w:rPr>
          <w:color w:val="333333"/>
        </w:rPr>
        <w:t>firstly</w:t>
      </w:r>
      <w:r>
        <w:rPr>
          <w:color w:val="333333"/>
          <w:spacing w:val="-3"/>
        </w:rPr>
        <w:t> </w:t>
      </w:r>
      <w:r>
        <w:rPr>
          <w:color w:val="333333"/>
        </w:rPr>
        <w:t>dispatched</w:t>
      </w:r>
      <w:r>
        <w:rPr>
          <w:color w:val="333333"/>
          <w:spacing w:val="-3"/>
        </w:rPr>
        <w:t> </w:t>
      </w:r>
      <w:r>
        <w:rPr>
          <w:color w:val="333333"/>
        </w:rPr>
        <w:t>to</w:t>
      </w:r>
      <w:r>
        <w:rPr>
          <w:color w:val="333333"/>
          <w:spacing w:val="-3"/>
        </w:rPr>
        <w:t> </w:t>
      </w:r>
      <w:r>
        <w:rPr>
          <w:color w:val="333333"/>
        </w:rPr>
        <w:t>all</w:t>
      </w:r>
      <w:r>
        <w:rPr>
          <w:color w:val="333333"/>
          <w:spacing w:val="-3"/>
        </w:rPr>
        <w:t> </w:t>
      </w:r>
      <w:r>
        <w:rPr>
          <w:color w:val="333333"/>
        </w:rPr>
        <w:t>the</w:t>
      </w:r>
      <w:r>
        <w:rPr>
          <w:color w:val="333333"/>
          <w:spacing w:val="-3"/>
        </w:rPr>
        <w:t> </w:t>
      </w:r>
      <w:r>
        <w:rPr>
          <w:color w:val="333333"/>
        </w:rPr>
        <w:t>parent node event listeners registered in the capturing phase, then dispatched to the node itself, and finally comes the event bubbling phase.</w:t>
      </w:r>
    </w:p>
    <w:p>
      <w:pPr>
        <w:pStyle w:val="BodyText"/>
        <w:spacing w:line="276" w:lineRule="auto" w:before="200"/>
        <w:ind w:left="720" w:right="1440"/>
        <w:jc w:val="both"/>
      </w:pPr>
      <w:r>
        <w:rPr>
          <w:color w:val="333333"/>
        </w:rPr>
        <w:t>Only touch or mouse events can be registered in the capturing phase, while the other events can't be.</w:t>
      </w:r>
    </w:p>
    <w:p>
      <w:pPr>
        <w:pStyle w:val="BodyText"/>
        <w:spacing w:after="0" w:line="276" w:lineRule="auto"/>
        <w:jc w:val="both"/>
        <w:sectPr>
          <w:pgSz w:w="12240" w:h="15840"/>
          <w:pgMar w:top="1360" w:bottom="280" w:left="720" w:right="0"/>
        </w:sectPr>
      </w:pPr>
    </w:p>
    <w:p>
      <w:pPr>
        <w:spacing w:before="80"/>
        <w:ind w:left="720" w:right="0" w:firstLine="0"/>
        <w:jc w:val="left"/>
        <w:rPr>
          <w:b/>
          <w:sz w:val="20"/>
        </w:rPr>
      </w:pPr>
      <w:r>
        <w:rPr>
          <w:b/>
          <w:sz w:val="20"/>
        </w:rPr>
        <w:t>Example</w:t>
      </w:r>
      <w:r>
        <w:rPr>
          <w:b/>
          <w:spacing w:val="-5"/>
          <w:sz w:val="20"/>
        </w:rPr>
        <w:t> </w:t>
      </w:r>
      <w:r>
        <w:rPr>
          <w:b/>
          <w:sz w:val="20"/>
        </w:rPr>
        <w:t>for</w:t>
      </w:r>
      <w:r>
        <w:rPr>
          <w:b/>
          <w:spacing w:val="-5"/>
          <w:sz w:val="20"/>
        </w:rPr>
        <w:t> </w:t>
      </w:r>
      <w:r>
        <w:rPr>
          <w:b/>
          <w:sz w:val="20"/>
        </w:rPr>
        <w:t>touch</w:t>
      </w:r>
      <w:r>
        <w:rPr>
          <w:b/>
          <w:spacing w:val="-5"/>
          <w:sz w:val="20"/>
        </w:rPr>
        <w:t> </w:t>
      </w:r>
      <w:r>
        <w:rPr>
          <w:b/>
          <w:spacing w:val="-2"/>
          <w:sz w:val="20"/>
        </w:rPr>
        <w:t>events</w:t>
      </w:r>
    </w:p>
    <w:p>
      <w:pPr>
        <w:pStyle w:val="BodyText"/>
        <w:spacing w:before="110"/>
        <w:rPr>
          <w:b/>
          <w:sz w:val="20"/>
        </w:rPr>
      </w:pPr>
    </w:p>
    <w:p>
      <w:pPr>
        <w:pStyle w:val="BodyText"/>
        <w:ind w:left="720"/>
      </w:pPr>
      <w:r>
        <w:rPr>
          <w:color w:val="333333"/>
        </w:rPr>
        <w:t>Let's</w:t>
      </w:r>
      <w:r>
        <w:rPr>
          <w:color w:val="333333"/>
          <w:spacing w:val="-7"/>
        </w:rPr>
        <w:t> </w:t>
      </w:r>
      <w:r>
        <w:rPr>
          <w:color w:val="333333"/>
        </w:rPr>
        <w:t>make</w:t>
      </w:r>
      <w:r>
        <w:rPr>
          <w:color w:val="333333"/>
          <w:spacing w:val="-5"/>
        </w:rPr>
        <w:t> </w:t>
      </w:r>
      <w:r>
        <w:rPr>
          <w:color w:val="333333"/>
        </w:rPr>
        <w:t>a</w:t>
      </w:r>
      <w:r>
        <w:rPr>
          <w:color w:val="333333"/>
          <w:spacing w:val="-5"/>
        </w:rPr>
        <w:t> </w:t>
      </w:r>
      <w:r>
        <w:rPr>
          <w:color w:val="333333"/>
        </w:rPr>
        <w:t>summary</w:t>
      </w:r>
      <w:r>
        <w:rPr>
          <w:color w:val="333333"/>
          <w:spacing w:val="-5"/>
        </w:rPr>
        <w:t> </w:t>
      </w:r>
      <w:r>
        <w:rPr>
          <w:color w:val="333333"/>
        </w:rPr>
        <w:t>of</w:t>
      </w:r>
      <w:r>
        <w:rPr>
          <w:color w:val="333333"/>
          <w:spacing w:val="-5"/>
        </w:rPr>
        <w:t> </w:t>
      </w:r>
      <w:r>
        <w:rPr>
          <w:color w:val="333333"/>
        </w:rPr>
        <w:t>touch</w:t>
      </w:r>
      <w:r>
        <w:rPr>
          <w:color w:val="333333"/>
          <w:spacing w:val="-5"/>
        </w:rPr>
        <w:t> </w:t>
      </w:r>
      <w:r>
        <w:rPr>
          <w:color w:val="333333"/>
        </w:rPr>
        <w:t>event</w:t>
      </w:r>
      <w:r>
        <w:rPr>
          <w:color w:val="333333"/>
          <w:spacing w:val="-5"/>
        </w:rPr>
        <w:t> </w:t>
      </w:r>
      <w:r>
        <w:rPr>
          <w:color w:val="333333"/>
        </w:rPr>
        <w:t>propagation</w:t>
      </w:r>
      <w:r>
        <w:rPr>
          <w:color w:val="333333"/>
          <w:spacing w:val="-5"/>
        </w:rPr>
        <w:t> </w:t>
      </w:r>
      <w:r>
        <w:rPr>
          <w:color w:val="333333"/>
        </w:rPr>
        <w:t>with</w:t>
      </w:r>
      <w:r>
        <w:rPr>
          <w:color w:val="333333"/>
          <w:spacing w:val="-5"/>
        </w:rPr>
        <w:t> </w:t>
      </w:r>
      <w:r>
        <w:rPr>
          <w:color w:val="333333"/>
        </w:rPr>
        <w:t>the</w:t>
      </w:r>
      <w:r>
        <w:rPr>
          <w:color w:val="333333"/>
          <w:spacing w:val="-5"/>
        </w:rPr>
        <w:t> </w:t>
      </w:r>
      <w:r>
        <w:rPr>
          <w:color w:val="333333"/>
        </w:rPr>
        <w:t>example</w:t>
      </w:r>
      <w:r>
        <w:rPr>
          <w:color w:val="333333"/>
          <w:spacing w:val="-4"/>
        </w:rPr>
        <w:t> </w:t>
      </w:r>
      <w:r>
        <w:rPr>
          <w:color w:val="333333"/>
          <w:spacing w:val="-2"/>
        </w:rPr>
        <w:t>below:</w:t>
      </w:r>
    </w:p>
    <w:p>
      <w:pPr>
        <w:pStyle w:val="BodyText"/>
        <w:spacing w:before="14"/>
        <w:rPr>
          <w:sz w:val="20"/>
        </w:rPr>
      </w:pPr>
      <w:r>
        <w:rPr>
          <w:sz w:val="20"/>
        </w:rPr>
        <w:drawing>
          <wp:anchor distT="0" distB="0" distL="0" distR="0" allowOverlap="1" layoutInCell="1" locked="0" behindDoc="1" simplePos="0" relativeHeight="487613952">
            <wp:simplePos x="0" y="0"/>
            <wp:positionH relativeFrom="page">
              <wp:posOffset>933450</wp:posOffset>
            </wp:positionH>
            <wp:positionV relativeFrom="paragraph">
              <wp:posOffset>170180</wp:posOffset>
            </wp:positionV>
            <wp:extent cx="5954921" cy="4008120"/>
            <wp:effectExtent l="0" t="0" r="0" b="0"/>
            <wp:wrapTopAndBottom/>
            <wp:docPr id="70" name="Image 70" descr="example"/>
            <wp:cNvGraphicFramePr>
              <a:graphicFrameLocks/>
            </wp:cNvGraphicFramePr>
            <a:graphic>
              <a:graphicData uri="http://schemas.openxmlformats.org/drawingml/2006/picture">
                <pic:pic>
                  <pic:nvPicPr>
                    <pic:cNvPr id="70" name="Image 70" descr="example"/>
                    <pic:cNvPicPr/>
                  </pic:nvPicPr>
                  <pic:blipFill>
                    <a:blip r:embed="rId67" cstate="print"/>
                    <a:stretch>
                      <a:fillRect/>
                    </a:stretch>
                  </pic:blipFill>
                  <pic:spPr>
                    <a:xfrm>
                      <a:off x="0" y="0"/>
                      <a:ext cx="5954921" cy="4008120"/>
                    </a:xfrm>
                    <a:prstGeom prst="rect">
                      <a:avLst/>
                    </a:prstGeom>
                  </pic:spPr>
                </pic:pic>
              </a:graphicData>
            </a:graphic>
          </wp:anchor>
        </w:drawing>
      </w:r>
    </w:p>
    <w:p>
      <w:pPr>
        <w:pStyle w:val="BodyText"/>
        <w:spacing w:before="19"/>
      </w:pPr>
    </w:p>
    <w:p>
      <w:pPr>
        <w:pStyle w:val="BodyText"/>
        <w:spacing w:line="465" w:lineRule="auto"/>
        <w:ind w:left="720" w:right="1850"/>
      </w:pPr>
      <w:r>
        <w:rPr>
          <w:color w:val="333333"/>
        </w:rPr>
        <w:t>There</w:t>
      </w:r>
      <w:r>
        <w:rPr>
          <w:color w:val="333333"/>
          <w:spacing w:val="-3"/>
        </w:rPr>
        <w:t> </w:t>
      </w:r>
      <w:r>
        <w:rPr>
          <w:color w:val="333333"/>
        </w:rPr>
        <w:t>are</w:t>
      </w:r>
      <w:r>
        <w:rPr>
          <w:color w:val="333333"/>
          <w:spacing w:val="-3"/>
        </w:rPr>
        <w:t> </w:t>
      </w:r>
      <w:r>
        <w:rPr>
          <w:color w:val="333333"/>
        </w:rPr>
        <w:t>four</w:t>
      </w:r>
      <w:r>
        <w:rPr>
          <w:color w:val="333333"/>
          <w:spacing w:val="-3"/>
        </w:rPr>
        <w:t> </w:t>
      </w:r>
      <w:r>
        <w:rPr>
          <w:color w:val="333333"/>
        </w:rPr>
        <w:t>nodes</w:t>
      </w:r>
      <w:r>
        <w:rPr>
          <w:color w:val="333333"/>
          <w:spacing w:val="-3"/>
        </w:rPr>
        <w:t> </w:t>
      </w:r>
      <w:r>
        <w:rPr>
          <w:color w:val="333333"/>
        </w:rPr>
        <w:t>A,</w:t>
      </w:r>
      <w:r>
        <w:rPr>
          <w:color w:val="333333"/>
          <w:spacing w:val="-3"/>
        </w:rPr>
        <w:t> </w:t>
      </w:r>
      <w:r>
        <w:rPr>
          <w:color w:val="333333"/>
        </w:rPr>
        <w:t>B,</w:t>
      </w:r>
      <w:r>
        <w:rPr>
          <w:color w:val="333333"/>
          <w:spacing w:val="-3"/>
        </w:rPr>
        <w:t> </w:t>
      </w:r>
      <w:r>
        <w:rPr>
          <w:color w:val="333333"/>
        </w:rPr>
        <w:t>C</w:t>
      </w:r>
      <w:r>
        <w:rPr>
          <w:color w:val="333333"/>
          <w:spacing w:val="-3"/>
        </w:rPr>
        <w:t> </w:t>
      </w:r>
      <w:r>
        <w:rPr>
          <w:color w:val="333333"/>
        </w:rPr>
        <w:t>and</w:t>
      </w:r>
      <w:r>
        <w:rPr>
          <w:color w:val="333333"/>
          <w:spacing w:val="-3"/>
        </w:rPr>
        <w:t> </w:t>
      </w:r>
      <w:r>
        <w:rPr>
          <w:color w:val="333333"/>
        </w:rPr>
        <w:t>D</w:t>
      </w:r>
      <w:r>
        <w:rPr>
          <w:color w:val="333333"/>
          <w:spacing w:val="-3"/>
        </w:rPr>
        <w:t> </w:t>
      </w:r>
      <w:r>
        <w:rPr>
          <w:color w:val="333333"/>
        </w:rPr>
        <w:t>in</w:t>
      </w:r>
      <w:r>
        <w:rPr>
          <w:color w:val="333333"/>
          <w:spacing w:val="-3"/>
        </w:rPr>
        <w:t> </w:t>
      </w:r>
      <w:r>
        <w:rPr>
          <w:color w:val="333333"/>
        </w:rPr>
        <w:t>the</w:t>
      </w:r>
      <w:r>
        <w:rPr>
          <w:color w:val="333333"/>
          <w:spacing w:val="-3"/>
        </w:rPr>
        <w:t> </w:t>
      </w:r>
      <w:r>
        <w:rPr>
          <w:color w:val="333333"/>
        </w:rPr>
        <w:t>picture</w:t>
      </w:r>
      <w:r>
        <w:rPr>
          <w:color w:val="333333"/>
          <w:spacing w:val="-3"/>
        </w:rPr>
        <w:t> </w:t>
      </w:r>
      <w:r>
        <w:rPr>
          <w:color w:val="333333"/>
        </w:rPr>
        <w:t>above,</w:t>
      </w:r>
      <w:r>
        <w:rPr>
          <w:color w:val="333333"/>
          <w:spacing w:val="-3"/>
        </w:rPr>
        <w:t> </w:t>
      </w:r>
      <w:r>
        <w:rPr>
          <w:color w:val="333333"/>
        </w:rPr>
        <w:t>where</w:t>
      </w:r>
      <w:r>
        <w:rPr>
          <w:color w:val="333333"/>
          <w:spacing w:val="-3"/>
        </w:rPr>
        <w:t> </w:t>
      </w:r>
      <w:r>
        <w:rPr>
          <w:color w:val="333333"/>
        </w:rPr>
        <w:t>A</w:t>
      </w:r>
      <w:r>
        <w:rPr>
          <w:color w:val="333333"/>
          <w:spacing w:val="-3"/>
        </w:rPr>
        <w:t> </w:t>
      </w:r>
      <w:r>
        <w:rPr>
          <w:color w:val="333333"/>
        </w:rPr>
        <w:t>and</w:t>
      </w:r>
      <w:r>
        <w:rPr>
          <w:color w:val="333333"/>
          <w:spacing w:val="-3"/>
        </w:rPr>
        <w:t> </w:t>
      </w:r>
      <w:r>
        <w:rPr>
          <w:color w:val="333333"/>
        </w:rPr>
        <w:t>B</w:t>
      </w:r>
      <w:r>
        <w:rPr>
          <w:color w:val="333333"/>
          <w:spacing w:val="-3"/>
        </w:rPr>
        <w:t> </w:t>
      </w:r>
      <w:r>
        <w:rPr>
          <w:color w:val="333333"/>
        </w:rPr>
        <w:t>are</w:t>
      </w:r>
      <w:r>
        <w:rPr>
          <w:color w:val="333333"/>
          <w:spacing w:val="-3"/>
        </w:rPr>
        <w:t> </w:t>
      </w:r>
      <w:r>
        <w:rPr>
          <w:color w:val="333333"/>
        </w:rPr>
        <w:t>brother</w:t>
      </w:r>
      <w:r>
        <w:rPr>
          <w:color w:val="333333"/>
          <w:spacing w:val="-3"/>
        </w:rPr>
        <w:t> </w:t>
      </w:r>
      <w:r>
        <w:rPr>
          <w:color w:val="333333"/>
        </w:rPr>
        <w:t>nodes. The specific hierarchical relationship should be like this:</w:t>
      </w:r>
    </w:p>
    <w:p>
      <w:pPr>
        <w:pStyle w:val="BodyText"/>
        <w:spacing w:after="0" w:line="465" w:lineRule="auto"/>
        <w:sectPr>
          <w:pgSz w:w="12240" w:h="15840"/>
          <w:pgMar w:top="1360" w:bottom="280" w:left="720" w:right="0"/>
        </w:sectPr>
      </w:pPr>
    </w:p>
    <w:p>
      <w:pPr>
        <w:pStyle w:val="BodyText"/>
        <w:ind w:left="750"/>
        <w:rPr>
          <w:sz w:val="20"/>
        </w:rPr>
      </w:pPr>
      <w:r>
        <w:rPr>
          <w:sz w:val="20"/>
        </w:rPr>
        <w:drawing>
          <wp:inline distT="0" distB="0" distL="0" distR="0">
            <wp:extent cx="3981450" cy="3714750"/>
            <wp:effectExtent l="0" t="0" r="0" b="0"/>
            <wp:docPr id="71" name="Image 71" descr="hierarchy"/>
            <wp:cNvGraphicFramePr>
              <a:graphicFrameLocks/>
            </wp:cNvGraphicFramePr>
            <a:graphic>
              <a:graphicData uri="http://schemas.openxmlformats.org/drawingml/2006/picture">
                <pic:pic>
                  <pic:nvPicPr>
                    <pic:cNvPr id="71" name="Image 71" descr="hierarchy"/>
                    <pic:cNvPicPr/>
                  </pic:nvPicPr>
                  <pic:blipFill>
                    <a:blip r:embed="rId68" cstate="print"/>
                    <a:stretch>
                      <a:fillRect/>
                    </a:stretch>
                  </pic:blipFill>
                  <pic:spPr>
                    <a:xfrm>
                      <a:off x="0" y="0"/>
                      <a:ext cx="3981450" cy="3714750"/>
                    </a:xfrm>
                    <a:prstGeom prst="rect">
                      <a:avLst/>
                    </a:prstGeom>
                  </pic:spPr>
                </pic:pic>
              </a:graphicData>
            </a:graphic>
          </wp:inline>
        </w:drawing>
      </w:r>
      <w:r>
        <w:rPr>
          <w:sz w:val="20"/>
        </w:rPr>
      </w:r>
    </w:p>
    <w:p>
      <w:pPr>
        <w:pStyle w:val="BodyText"/>
        <w:spacing w:before="41"/>
      </w:pPr>
    </w:p>
    <w:p>
      <w:pPr>
        <w:pStyle w:val="ListParagraph"/>
        <w:numPr>
          <w:ilvl w:val="0"/>
          <w:numId w:val="25"/>
        </w:numPr>
        <w:tabs>
          <w:tab w:pos="1438" w:val="left" w:leader="none"/>
          <w:tab w:pos="1440" w:val="left" w:leader="none"/>
        </w:tabs>
        <w:spacing w:line="276" w:lineRule="auto" w:before="0" w:after="0"/>
        <w:ind w:left="1440" w:right="1468" w:hanging="360"/>
        <w:jc w:val="left"/>
        <w:rPr>
          <w:b/>
          <w:sz w:val="22"/>
        </w:rPr>
      </w:pPr>
      <w:r>
        <w:rPr>
          <w:color w:val="333333"/>
          <w:sz w:val="22"/>
        </w:rPr>
        <w:t>If</w:t>
      </w:r>
      <w:r>
        <w:rPr>
          <w:color w:val="333333"/>
          <w:spacing w:val="-3"/>
          <w:sz w:val="22"/>
        </w:rPr>
        <w:t> </w:t>
      </w:r>
      <w:r>
        <w:rPr>
          <w:color w:val="333333"/>
          <w:sz w:val="22"/>
        </w:rPr>
        <w:t>one</w:t>
      </w:r>
      <w:r>
        <w:rPr>
          <w:color w:val="333333"/>
          <w:spacing w:val="-3"/>
          <w:sz w:val="22"/>
        </w:rPr>
        <w:t> </w:t>
      </w:r>
      <w:r>
        <w:rPr>
          <w:color w:val="333333"/>
          <w:sz w:val="22"/>
        </w:rPr>
        <w:t>touch</w:t>
      </w:r>
      <w:r>
        <w:rPr>
          <w:color w:val="333333"/>
          <w:spacing w:val="-3"/>
          <w:sz w:val="22"/>
        </w:rPr>
        <w:t> </w:t>
      </w:r>
      <w:r>
        <w:rPr>
          <w:color w:val="333333"/>
          <w:sz w:val="22"/>
        </w:rPr>
        <w:t>is</w:t>
      </w:r>
      <w:r>
        <w:rPr>
          <w:color w:val="333333"/>
          <w:spacing w:val="-3"/>
          <w:sz w:val="22"/>
        </w:rPr>
        <w:t> </w:t>
      </w:r>
      <w:r>
        <w:rPr>
          <w:color w:val="333333"/>
          <w:sz w:val="22"/>
        </w:rPr>
        <w:t>applied</w:t>
      </w:r>
      <w:r>
        <w:rPr>
          <w:color w:val="333333"/>
          <w:spacing w:val="-3"/>
          <w:sz w:val="22"/>
        </w:rPr>
        <w:t> </w:t>
      </w:r>
      <w:r>
        <w:rPr>
          <w:color w:val="333333"/>
          <w:sz w:val="22"/>
        </w:rPr>
        <w:t>in</w:t>
      </w:r>
      <w:r>
        <w:rPr>
          <w:color w:val="333333"/>
          <w:spacing w:val="-3"/>
          <w:sz w:val="22"/>
        </w:rPr>
        <w:t> </w:t>
      </w:r>
      <w:r>
        <w:rPr>
          <w:color w:val="333333"/>
          <w:sz w:val="22"/>
        </w:rPr>
        <w:t>the</w:t>
      </w:r>
      <w:r>
        <w:rPr>
          <w:color w:val="333333"/>
          <w:spacing w:val="-3"/>
          <w:sz w:val="22"/>
        </w:rPr>
        <w:t> </w:t>
      </w:r>
      <w:r>
        <w:rPr>
          <w:color w:val="333333"/>
          <w:sz w:val="22"/>
        </w:rPr>
        <w:t>overlapping</w:t>
      </w:r>
      <w:r>
        <w:rPr>
          <w:color w:val="333333"/>
          <w:spacing w:val="-3"/>
          <w:sz w:val="22"/>
        </w:rPr>
        <w:t> </w:t>
      </w:r>
      <w:r>
        <w:rPr>
          <w:color w:val="333333"/>
          <w:sz w:val="22"/>
        </w:rPr>
        <w:t>area</w:t>
      </w:r>
      <w:r>
        <w:rPr>
          <w:color w:val="333333"/>
          <w:spacing w:val="-3"/>
          <w:sz w:val="22"/>
        </w:rPr>
        <w:t> </w:t>
      </w:r>
      <w:r>
        <w:rPr>
          <w:color w:val="333333"/>
          <w:sz w:val="22"/>
        </w:rPr>
        <w:t>between</w:t>
      </w:r>
      <w:r>
        <w:rPr>
          <w:color w:val="333333"/>
          <w:spacing w:val="-3"/>
          <w:sz w:val="22"/>
        </w:rPr>
        <w:t> </w:t>
      </w:r>
      <w:r>
        <w:rPr>
          <w:color w:val="333333"/>
          <w:sz w:val="22"/>
        </w:rPr>
        <w:t>A</w:t>
      </w:r>
      <w:r>
        <w:rPr>
          <w:color w:val="333333"/>
          <w:spacing w:val="-3"/>
          <w:sz w:val="22"/>
        </w:rPr>
        <w:t> </w:t>
      </w:r>
      <w:r>
        <w:rPr>
          <w:color w:val="333333"/>
          <w:sz w:val="22"/>
        </w:rPr>
        <w:t>and</w:t>
      </w:r>
      <w:r>
        <w:rPr>
          <w:color w:val="333333"/>
          <w:spacing w:val="-3"/>
          <w:sz w:val="22"/>
        </w:rPr>
        <w:t> </w:t>
      </w:r>
      <w:r>
        <w:rPr>
          <w:color w:val="333333"/>
          <w:sz w:val="22"/>
        </w:rPr>
        <w:t>B,</w:t>
      </w:r>
      <w:r>
        <w:rPr>
          <w:color w:val="333333"/>
          <w:spacing w:val="-3"/>
          <w:sz w:val="22"/>
        </w:rPr>
        <w:t> </w:t>
      </w:r>
      <w:r>
        <w:rPr>
          <w:color w:val="333333"/>
          <w:sz w:val="22"/>
        </w:rPr>
        <w:t>now</w:t>
      </w:r>
      <w:r>
        <w:rPr>
          <w:color w:val="333333"/>
          <w:spacing w:val="-3"/>
          <w:sz w:val="22"/>
        </w:rPr>
        <w:t> </w:t>
      </w:r>
      <w:r>
        <w:rPr>
          <w:color w:val="333333"/>
          <w:sz w:val="22"/>
        </w:rPr>
        <w:t>B</w:t>
      </w:r>
      <w:r>
        <w:rPr>
          <w:color w:val="333333"/>
          <w:spacing w:val="-3"/>
          <w:sz w:val="22"/>
        </w:rPr>
        <w:t> </w:t>
      </w:r>
      <w:r>
        <w:rPr>
          <w:color w:val="333333"/>
          <w:sz w:val="22"/>
        </w:rPr>
        <w:t>won't</w:t>
      </w:r>
      <w:r>
        <w:rPr>
          <w:color w:val="333333"/>
          <w:spacing w:val="-3"/>
          <w:sz w:val="22"/>
        </w:rPr>
        <w:t> </w:t>
      </w:r>
      <w:r>
        <w:rPr>
          <w:color w:val="333333"/>
          <w:sz w:val="22"/>
        </w:rPr>
        <w:t>receive</w:t>
      </w:r>
      <w:r>
        <w:rPr>
          <w:color w:val="333333"/>
          <w:spacing w:val="-3"/>
          <w:sz w:val="22"/>
        </w:rPr>
        <w:t> </w:t>
      </w:r>
      <w:r>
        <w:rPr>
          <w:color w:val="333333"/>
          <w:sz w:val="22"/>
        </w:rPr>
        <w:t>the touch event, so that propagating order of the touch event should be </w:t>
      </w:r>
      <w:r>
        <w:rPr>
          <w:b/>
          <w:color w:val="333333"/>
          <w:sz w:val="22"/>
        </w:rPr>
        <w:t>A -&gt; C -&gt; D</w:t>
      </w:r>
    </w:p>
    <w:p>
      <w:pPr>
        <w:pStyle w:val="ListParagraph"/>
        <w:numPr>
          <w:ilvl w:val="0"/>
          <w:numId w:val="25"/>
        </w:numPr>
        <w:tabs>
          <w:tab w:pos="1438" w:val="left" w:leader="none"/>
        </w:tabs>
        <w:spacing w:line="240" w:lineRule="auto" w:before="0" w:after="0"/>
        <w:ind w:left="1438" w:right="0" w:hanging="358"/>
        <w:jc w:val="left"/>
        <w:rPr>
          <w:b/>
          <w:sz w:val="22"/>
        </w:rPr>
      </w:pPr>
      <w:r>
        <w:rPr>
          <w:color w:val="333333"/>
          <w:sz w:val="22"/>
        </w:rPr>
        <w:t>If</w:t>
      </w:r>
      <w:r>
        <w:rPr>
          <w:color w:val="333333"/>
          <w:spacing w:val="-6"/>
          <w:sz w:val="22"/>
        </w:rPr>
        <w:t> </w:t>
      </w:r>
      <w:r>
        <w:rPr>
          <w:color w:val="333333"/>
          <w:sz w:val="22"/>
        </w:rPr>
        <w:t>the</w:t>
      </w:r>
      <w:r>
        <w:rPr>
          <w:color w:val="333333"/>
          <w:spacing w:val="-3"/>
          <w:sz w:val="22"/>
        </w:rPr>
        <w:t> </w:t>
      </w:r>
      <w:r>
        <w:rPr>
          <w:color w:val="333333"/>
          <w:sz w:val="22"/>
        </w:rPr>
        <w:t>touch</w:t>
      </w:r>
      <w:r>
        <w:rPr>
          <w:color w:val="333333"/>
          <w:spacing w:val="-3"/>
          <w:sz w:val="22"/>
        </w:rPr>
        <w:t> </w:t>
      </w:r>
      <w:r>
        <w:rPr>
          <w:color w:val="333333"/>
          <w:sz w:val="22"/>
        </w:rPr>
        <w:t>location</w:t>
      </w:r>
      <w:r>
        <w:rPr>
          <w:color w:val="333333"/>
          <w:spacing w:val="-3"/>
          <w:sz w:val="22"/>
        </w:rPr>
        <w:t> </w:t>
      </w:r>
      <w:r>
        <w:rPr>
          <w:color w:val="333333"/>
          <w:sz w:val="22"/>
        </w:rPr>
        <w:t>is</w:t>
      </w:r>
      <w:r>
        <w:rPr>
          <w:color w:val="333333"/>
          <w:spacing w:val="-3"/>
          <w:sz w:val="22"/>
        </w:rPr>
        <w:t> </w:t>
      </w:r>
      <w:r>
        <w:rPr>
          <w:color w:val="333333"/>
          <w:sz w:val="22"/>
        </w:rPr>
        <w:t>in</w:t>
      </w:r>
      <w:r>
        <w:rPr>
          <w:color w:val="333333"/>
          <w:spacing w:val="-4"/>
          <w:sz w:val="22"/>
        </w:rPr>
        <w:t> </w:t>
      </w:r>
      <w:r>
        <w:rPr>
          <w:color w:val="333333"/>
          <w:sz w:val="22"/>
        </w:rPr>
        <w:t>node</w:t>
      </w:r>
      <w:r>
        <w:rPr>
          <w:color w:val="333333"/>
          <w:spacing w:val="-3"/>
          <w:sz w:val="22"/>
        </w:rPr>
        <w:t> </w:t>
      </w:r>
      <w:r>
        <w:rPr>
          <w:color w:val="333333"/>
          <w:sz w:val="22"/>
        </w:rPr>
        <w:t>B</w:t>
      </w:r>
      <w:r>
        <w:rPr>
          <w:color w:val="333333"/>
          <w:spacing w:val="-3"/>
          <w:sz w:val="22"/>
        </w:rPr>
        <w:t> </w:t>
      </w:r>
      <w:r>
        <w:rPr>
          <w:color w:val="333333"/>
          <w:sz w:val="22"/>
        </w:rPr>
        <w:t>(</w:t>
      </w:r>
      <w:r>
        <w:rPr>
          <w:color w:val="333333"/>
          <w:spacing w:val="-3"/>
          <w:sz w:val="22"/>
        </w:rPr>
        <w:t> </w:t>
      </w:r>
      <w:r>
        <w:rPr>
          <w:color w:val="333333"/>
          <w:sz w:val="22"/>
        </w:rPr>
        <w:t>the</w:t>
      </w:r>
      <w:r>
        <w:rPr>
          <w:color w:val="333333"/>
          <w:spacing w:val="-3"/>
          <w:sz w:val="22"/>
        </w:rPr>
        <w:t> </w:t>
      </w:r>
      <w:r>
        <w:rPr>
          <w:color w:val="333333"/>
          <w:sz w:val="22"/>
        </w:rPr>
        <w:t>visible</w:t>
      </w:r>
      <w:r>
        <w:rPr>
          <w:color w:val="333333"/>
          <w:spacing w:val="-3"/>
          <w:sz w:val="22"/>
        </w:rPr>
        <w:t> </w:t>
      </w:r>
      <w:r>
        <w:rPr>
          <w:color w:val="333333"/>
          <w:sz w:val="22"/>
        </w:rPr>
        <w:t>blue</w:t>
      </w:r>
      <w:r>
        <w:rPr>
          <w:color w:val="333333"/>
          <w:spacing w:val="-4"/>
          <w:sz w:val="22"/>
        </w:rPr>
        <w:t> </w:t>
      </w:r>
      <w:r>
        <w:rPr>
          <w:color w:val="333333"/>
          <w:sz w:val="22"/>
        </w:rPr>
        <w:t>area</w:t>
      </w:r>
      <w:r>
        <w:rPr>
          <w:color w:val="333333"/>
          <w:spacing w:val="-3"/>
          <w:sz w:val="22"/>
        </w:rPr>
        <w:t> </w:t>
      </w:r>
      <w:r>
        <w:rPr>
          <w:color w:val="333333"/>
          <w:sz w:val="22"/>
        </w:rPr>
        <w:t>),</w:t>
      </w:r>
      <w:r>
        <w:rPr>
          <w:color w:val="333333"/>
          <w:spacing w:val="-3"/>
          <w:sz w:val="22"/>
        </w:rPr>
        <w:t> </w:t>
      </w:r>
      <w:r>
        <w:rPr>
          <w:color w:val="333333"/>
          <w:sz w:val="22"/>
        </w:rPr>
        <w:t>the</w:t>
      </w:r>
      <w:r>
        <w:rPr>
          <w:color w:val="333333"/>
          <w:spacing w:val="-3"/>
          <w:sz w:val="22"/>
        </w:rPr>
        <w:t> </w:t>
      </w:r>
      <w:r>
        <w:rPr>
          <w:color w:val="333333"/>
          <w:sz w:val="22"/>
        </w:rPr>
        <w:t>order</w:t>
      </w:r>
      <w:r>
        <w:rPr>
          <w:color w:val="333333"/>
          <w:spacing w:val="-3"/>
          <w:sz w:val="22"/>
        </w:rPr>
        <w:t> </w:t>
      </w:r>
      <w:r>
        <w:rPr>
          <w:color w:val="333333"/>
          <w:sz w:val="22"/>
        </w:rPr>
        <w:t>should</w:t>
      </w:r>
      <w:r>
        <w:rPr>
          <w:color w:val="333333"/>
          <w:spacing w:val="-4"/>
          <w:sz w:val="22"/>
        </w:rPr>
        <w:t> </w:t>
      </w:r>
      <w:r>
        <w:rPr>
          <w:color w:val="333333"/>
          <w:sz w:val="22"/>
        </w:rPr>
        <w:t>be</w:t>
      </w:r>
      <w:r>
        <w:rPr>
          <w:color w:val="333333"/>
          <w:spacing w:val="-3"/>
          <w:sz w:val="22"/>
        </w:rPr>
        <w:t> </w:t>
      </w:r>
      <w:r>
        <w:rPr>
          <w:b/>
          <w:color w:val="333333"/>
          <w:sz w:val="22"/>
        </w:rPr>
        <w:t>B</w:t>
      </w:r>
      <w:r>
        <w:rPr>
          <w:b/>
          <w:color w:val="333333"/>
          <w:spacing w:val="-3"/>
          <w:sz w:val="22"/>
        </w:rPr>
        <w:t> </w:t>
      </w:r>
      <w:r>
        <w:rPr>
          <w:b/>
          <w:color w:val="333333"/>
          <w:sz w:val="22"/>
        </w:rPr>
        <w:t>-&gt;</w:t>
      </w:r>
      <w:r>
        <w:rPr>
          <w:b/>
          <w:color w:val="333333"/>
          <w:spacing w:val="-3"/>
          <w:sz w:val="22"/>
        </w:rPr>
        <w:t> </w:t>
      </w:r>
      <w:r>
        <w:rPr>
          <w:b/>
          <w:color w:val="333333"/>
          <w:sz w:val="22"/>
        </w:rPr>
        <w:t>C</w:t>
      </w:r>
      <w:r>
        <w:rPr>
          <w:b/>
          <w:color w:val="333333"/>
          <w:spacing w:val="-3"/>
          <w:sz w:val="22"/>
        </w:rPr>
        <w:t> </w:t>
      </w:r>
      <w:r>
        <w:rPr>
          <w:b/>
          <w:color w:val="333333"/>
          <w:sz w:val="22"/>
        </w:rPr>
        <w:t>-&gt;</w:t>
      </w:r>
      <w:r>
        <w:rPr>
          <w:b/>
          <w:color w:val="333333"/>
          <w:spacing w:val="-3"/>
          <w:sz w:val="22"/>
        </w:rPr>
        <w:t> </w:t>
      </w:r>
      <w:r>
        <w:rPr>
          <w:b/>
          <w:color w:val="333333"/>
          <w:spacing w:val="-10"/>
          <w:sz w:val="22"/>
        </w:rPr>
        <w:t>D</w:t>
      </w:r>
    </w:p>
    <w:p>
      <w:pPr>
        <w:pStyle w:val="ListParagraph"/>
        <w:numPr>
          <w:ilvl w:val="0"/>
          <w:numId w:val="25"/>
        </w:numPr>
        <w:tabs>
          <w:tab w:pos="1438" w:val="left" w:leader="none"/>
        </w:tabs>
        <w:spacing w:line="240" w:lineRule="auto" w:before="38" w:after="0"/>
        <w:ind w:left="1438" w:right="0" w:hanging="358"/>
        <w:jc w:val="left"/>
        <w:rPr>
          <w:b/>
          <w:sz w:val="22"/>
        </w:rPr>
      </w:pPr>
      <w:r>
        <w:rPr>
          <w:color w:val="333333"/>
          <w:sz w:val="22"/>
        </w:rPr>
        <w:t>If</w:t>
      </w:r>
      <w:r>
        <w:rPr>
          <w:color w:val="333333"/>
          <w:spacing w:val="-6"/>
          <w:sz w:val="22"/>
        </w:rPr>
        <w:t> </w:t>
      </w:r>
      <w:r>
        <w:rPr>
          <w:color w:val="333333"/>
          <w:sz w:val="22"/>
        </w:rPr>
        <w:t>the</w:t>
      </w:r>
      <w:r>
        <w:rPr>
          <w:color w:val="333333"/>
          <w:spacing w:val="-3"/>
          <w:sz w:val="22"/>
        </w:rPr>
        <w:t> </w:t>
      </w:r>
      <w:r>
        <w:rPr>
          <w:color w:val="333333"/>
          <w:sz w:val="22"/>
        </w:rPr>
        <w:t>touch</w:t>
      </w:r>
      <w:r>
        <w:rPr>
          <w:color w:val="333333"/>
          <w:spacing w:val="-4"/>
          <w:sz w:val="22"/>
        </w:rPr>
        <w:t> </w:t>
      </w:r>
      <w:r>
        <w:rPr>
          <w:color w:val="333333"/>
          <w:sz w:val="22"/>
        </w:rPr>
        <w:t>location</w:t>
      </w:r>
      <w:r>
        <w:rPr>
          <w:color w:val="333333"/>
          <w:spacing w:val="-3"/>
          <w:sz w:val="22"/>
        </w:rPr>
        <w:t> </w:t>
      </w:r>
      <w:r>
        <w:rPr>
          <w:color w:val="333333"/>
          <w:sz w:val="22"/>
        </w:rPr>
        <w:t>is</w:t>
      </w:r>
      <w:r>
        <w:rPr>
          <w:color w:val="333333"/>
          <w:spacing w:val="-3"/>
          <w:sz w:val="22"/>
        </w:rPr>
        <w:t> </w:t>
      </w:r>
      <w:r>
        <w:rPr>
          <w:color w:val="333333"/>
          <w:sz w:val="22"/>
        </w:rPr>
        <w:t>in</w:t>
      </w:r>
      <w:r>
        <w:rPr>
          <w:color w:val="333333"/>
          <w:spacing w:val="-4"/>
          <w:sz w:val="22"/>
        </w:rPr>
        <w:t> </w:t>
      </w:r>
      <w:r>
        <w:rPr>
          <w:color w:val="333333"/>
          <w:sz w:val="22"/>
        </w:rPr>
        <w:t>node</w:t>
      </w:r>
      <w:r>
        <w:rPr>
          <w:color w:val="333333"/>
          <w:spacing w:val="-3"/>
          <w:sz w:val="22"/>
        </w:rPr>
        <w:t> </w:t>
      </w:r>
      <w:r>
        <w:rPr>
          <w:color w:val="333333"/>
          <w:sz w:val="22"/>
        </w:rPr>
        <w:t>C,</w:t>
      </w:r>
      <w:r>
        <w:rPr>
          <w:color w:val="333333"/>
          <w:spacing w:val="-3"/>
          <w:sz w:val="22"/>
        </w:rPr>
        <w:t> </w:t>
      </w:r>
      <w:r>
        <w:rPr>
          <w:color w:val="333333"/>
          <w:sz w:val="22"/>
        </w:rPr>
        <w:t>the</w:t>
      </w:r>
      <w:r>
        <w:rPr>
          <w:color w:val="333333"/>
          <w:spacing w:val="-4"/>
          <w:sz w:val="22"/>
        </w:rPr>
        <w:t> </w:t>
      </w:r>
      <w:r>
        <w:rPr>
          <w:color w:val="333333"/>
          <w:sz w:val="22"/>
        </w:rPr>
        <w:t>order</w:t>
      </w:r>
      <w:r>
        <w:rPr>
          <w:color w:val="333333"/>
          <w:spacing w:val="-3"/>
          <w:sz w:val="22"/>
        </w:rPr>
        <w:t> </w:t>
      </w:r>
      <w:r>
        <w:rPr>
          <w:color w:val="333333"/>
          <w:sz w:val="22"/>
        </w:rPr>
        <w:t>should</w:t>
      </w:r>
      <w:r>
        <w:rPr>
          <w:color w:val="333333"/>
          <w:spacing w:val="-3"/>
          <w:sz w:val="22"/>
        </w:rPr>
        <w:t> </w:t>
      </w:r>
      <w:r>
        <w:rPr>
          <w:color w:val="333333"/>
          <w:sz w:val="22"/>
        </w:rPr>
        <w:t>be</w:t>
      </w:r>
      <w:r>
        <w:rPr>
          <w:color w:val="333333"/>
          <w:spacing w:val="-4"/>
          <w:sz w:val="22"/>
        </w:rPr>
        <w:t> </w:t>
      </w:r>
      <w:r>
        <w:rPr>
          <w:b/>
          <w:color w:val="333333"/>
          <w:sz w:val="22"/>
        </w:rPr>
        <w:t>C</w:t>
      </w:r>
      <w:r>
        <w:rPr>
          <w:b/>
          <w:color w:val="333333"/>
          <w:spacing w:val="-3"/>
          <w:sz w:val="22"/>
        </w:rPr>
        <w:t> </w:t>
      </w:r>
      <w:r>
        <w:rPr>
          <w:b/>
          <w:color w:val="333333"/>
          <w:sz w:val="22"/>
        </w:rPr>
        <w:t>-&gt;</w:t>
      </w:r>
      <w:r>
        <w:rPr>
          <w:b/>
          <w:color w:val="333333"/>
          <w:spacing w:val="-3"/>
          <w:sz w:val="22"/>
        </w:rPr>
        <w:t> </w:t>
      </w:r>
      <w:r>
        <w:rPr>
          <w:b/>
          <w:color w:val="333333"/>
          <w:spacing w:val="-10"/>
          <w:sz w:val="22"/>
        </w:rPr>
        <w:t>D</w:t>
      </w:r>
    </w:p>
    <w:p>
      <w:pPr>
        <w:pStyle w:val="ListParagraph"/>
        <w:numPr>
          <w:ilvl w:val="0"/>
          <w:numId w:val="25"/>
        </w:numPr>
        <w:tabs>
          <w:tab w:pos="1438" w:val="left" w:leader="none"/>
          <w:tab w:pos="1440" w:val="left" w:leader="none"/>
        </w:tabs>
        <w:spacing w:line="276" w:lineRule="auto" w:before="38" w:after="0"/>
        <w:ind w:left="1440" w:right="2073" w:hanging="360"/>
        <w:jc w:val="left"/>
        <w:rPr>
          <w:b/>
          <w:sz w:val="22"/>
        </w:rPr>
      </w:pPr>
      <w:r>
        <w:rPr>
          <w:color w:val="333333"/>
          <w:sz w:val="22"/>
        </w:rPr>
        <w:t>As</w:t>
      </w:r>
      <w:r>
        <w:rPr>
          <w:color w:val="333333"/>
          <w:spacing w:val="-3"/>
          <w:sz w:val="22"/>
        </w:rPr>
        <w:t> </w:t>
      </w:r>
      <w:r>
        <w:rPr>
          <w:color w:val="333333"/>
          <w:sz w:val="22"/>
        </w:rPr>
        <w:t>a</w:t>
      </w:r>
      <w:r>
        <w:rPr>
          <w:color w:val="333333"/>
          <w:spacing w:val="-3"/>
          <w:sz w:val="22"/>
        </w:rPr>
        <w:t> </w:t>
      </w:r>
      <w:r>
        <w:rPr>
          <w:color w:val="333333"/>
          <w:sz w:val="22"/>
        </w:rPr>
        <w:t>precondition</w:t>
      </w:r>
      <w:r>
        <w:rPr>
          <w:color w:val="333333"/>
          <w:spacing w:val="-3"/>
          <w:sz w:val="22"/>
        </w:rPr>
        <w:t> </w:t>
      </w:r>
      <w:r>
        <w:rPr>
          <w:color w:val="333333"/>
          <w:sz w:val="22"/>
        </w:rPr>
        <w:t>to</w:t>
      </w:r>
      <w:r>
        <w:rPr>
          <w:color w:val="333333"/>
          <w:spacing w:val="-3"/>
          <w:sz w:val="22"/>
        </w:rPr>
        <w:t> </w:t>
      </w:r>
      <w:r>
        <w:rPr>
          <w:color w:val="333333"/>
          <w:sz w:val="22"/>
        </w:rPr>
        <w:t>the</w:t>
      </w:r>
      <w:r>
        <w:rPr>
          <w:color w:val="333333"/>
          <w:spacing w:val="-3"/>
          <w:sz w:val="22"/>
        </w:rPr>
        <w:t> </w:t>
      </w:r>
      <w:r>
        <w:rPr>
          <w:color w:val="333333"/>
          <w:sz w:val="22"/>
        </w:rPr>
        <w:t>second</w:t>
      </w:r>
      <w:r>
        <w:rPr>
          <w:color w:val="333333"/>
          <w:spacing w:val="-3"/>
          <w:sz w:val="22"/>
        </w:rPr>
        <w:t> </w:t>
      </w:r>
      <w:r>
        <w:rPr>
          <w:color w:val="333333"/>
          <w:sz w:val="22"/>
        </w:rPr>
        <w:t>case,</w:t>
      </w:r>
      <w:r>
        <w:rPr>
          <w:color w:val="333333"/>
          <w:spacing w:val="-3"/>
          <w:sz w:val="22"/>
        </w:rPr>
        <w:t> </w:t>
      </w:r>
      <w:r>
        <w:rPr>
          <w:color w:val="333333"/>
          <w:sz w:val="22"/>
        </w:rPr>
        <w:t>we</w:t>
      </w:r>
      <w:r>
        <w:rPr>
          <w:color w:val="333333"/>
          <w:spacing w:val="-3"/>
          <w:sz w:val="22"/>
        </w:rPr>
        <w:t> </w:t>
      </w:r>
      <w:r>
        <w:rPr>
          <w:color w:val="333333"/>
          <w:sz w:val="22"/>
        </w:rPr>
        <w:t>register</w:t>
      </w:r>
      <w:r>
        <w:rPr>
          <w:color w:val="333333"/>
          <w:spacing w:val="-3"/>
          <w:sz w:val="22"/>
        </w:rPr>
        <w:t> </w:t>
      </w:r>
      <w:r>
        <w:rPr>
          <w:color w:val="333333"/>
          <w:sz w:val="22"/>
        </w:rPr>
        <w:t>touch</w:t>
      </w:r>
      <w:r>
        <w:rPr>
          <w:color w:val="333333"/>
          <w:spacing w:val="-3"/>
          <w:sz w:val="22"/>
        </w:rPr>
        <w:t> </w:t>
      </w:r>
      <w:r>
        <w:rPr>
          <w:color w:val="333333"/>
          <w:sz w:val="22"/>
        </w:rPr>
        <w:t>events</w:t>
      </w:r>
      <w:r>
        <w:rPr>
          <w:color w:val="333333"/>
          <w:spacing w:val="-3"/>
          <w:sz w:val="22"/>
        </w:rPr>
        <w:t> </w:t>
      </w:r>
      <w:r>
        <w:rPr>
          <w:color w:val="333333"/>
          <w:sz w:val="22"/>
        </w:rPr>
        <w:t>on</w:t>
      </w:r>
      <w:r>
        <w:rPr>
          <w:color w:val="333333"/>
          <w:spacing w:val="-3"/>
          <w:sz w:val="22"/>
        </w:rPr>
        <w:t> </w:t>
      </w:r>
      <w:r>
        <w:rPr>
          <w:color w:val="333333"/>
          <w:sz w:val="22"/>
        </w:rPr>
        <w:t>C</w:t>
      </w:r>
      <w:r>
        <w:rPr>
          <w:color w:val="333333"/>
          <w:spacing w:val="-3"/>
          <w:sz w:val="22"/>
        </w:rPr>
        <w:t> </w:t>
      </w:r>
      <w:r>
        <w:rPr>
          <w:color w:val="333333"/>
          <w:sz w:val="22"/>
        </w:rPr>
        <w:t>D</w:t>
      </w:r>
      <w:r>
        <w:rPr>
          <w:color w:val="333333"/>
          <w:spacing w:val="-3"/>
          <w:sz w:val="22"/>
        </w:rPr>
        <w:t> </w:t>
      </w:r>
      <w:r>
        <w:rPr>
          <w:color w:val="333333"/>
          <w:sz w:val="22"/>
        </w:rPr>
        <w:t>node</w:t>
      </w:r>
      <w:r>
        <w:rPr>
          <w:color w:val="333333"/>
          <w:spacing w:val="-3"/>
          <w:sz w:val="22"/>
        </w:rPr>
        <w:t> </w:t>
      </w:r>
      <w:r>
        <w:rPr>
          <w:color w:val="333333"/>
          <w:sz w:val="22"/>
        </w:rPr>
        <w:t>in</w:t>
      </w:r>
      <w:r>
        <w:rPr>
          <w:color w:val="333333"/>
          <w:spacing w:val="-3"/>
          <w:sz w:val="22"/>
        </w:rPr>
        <w:t> </w:t>
      </w:r>
      <w:r>
        <w:rPr>
          <w:color w:val="333333"/>
          <w:sz w:val="22"/>
        </w:rPr>
        <w:t>the capturing phase, then the order should be </w:t>
      </w:r>
      <w:r>
        <w:rPr>
          <w:b/>
          <w:color w:val="333333"/>
          <w:sz w:val="22"/>
        </w:rPr>
        <w:t>D -&gt; C -&gt; B</w:t>
      </w:r>
    </w:p>
    <w:p>
      <w:pPr>
        <w:pStyle w:val="ListParagraph"/>
        <w:spacing w:after="0" w:line="276" w:lineRule="auto"/>
        <w:jc w:val="left"/>
        <w:rPr>
          <w:b/>
          <w:sz w:val="22"/>
        </w:rPr>
        <w:sectPr>
          <w:pgSz w:w="12240" w:h="15840"/>
          <w:pgMar w:top="1460" w:bottom="280" w:left="720" w:right="0"/>
        </w:sectPr>
      </w:pPr>
    </w:p>
    <w:p>
      <w:pPr>
        <w:spacing w:before="80"/>
        <w:ind w:left="720" w:right="0" w:firstLine="0"/>
        <w:jc w:val="left"/>
        <w:rPr>
          <w:sz w:val="26"/>
        </w:rPr>
      </w:pPr>
      <w:r>
        <w:rPr>
          <w:sz w:val="26"/>
        </w:rPr>
        <mc:AlternateContent>
          <mc:Choice Requires="wps">
            <w:drawing>
              <wp:anchor distT="0" distB="0" distL="0" distR="0" allowOverlap="1" layoutInCell="1" locked="0" behindDoc="0" simplePos="0" relativeHeight="15755264">
                <wp:simplePos x="0" y="0"/>
                <wp:positionH relativeFrom="page">
                  <wp:posOffset>2088689</wp:posOffset>
                </wp:positionH>
                <wp:positionV relativeFrom="paragraph">
                  <wp:posOffset>50800</wp:posOffset>
                </wp:positionV>
                <wp:extent cx="415290" cy="189865"/>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415290" cy="189865"/>
                        </a:xfrm>
                        <a:prstGeom prst="rect">
                          <a:avLst/>
                        </a:prstGeom>
                        <a:solidFill>
                          <a:srgbClr val="F6F6F6"/>
                        </a:solidFill>
                      </wps:spPr>
                      <wps:txbx>
                        <w:txbxContent>
                          <w:p>
                            <w:pPr>
                              <w:spacing w:before="87"/>
                              <w:ind w:left="0" w:right="-15" w:firstLine="0"/>
                              <w:jc w:val="left"/>
                              <w:rPr>
                                <w:rFonts w:ascii="Consolas"/>
                                <w:color w:val="000000"/>
                                <w:sz w:val="17"/>
                              </w:rPr>
                            </w:pPr>
                            <w:r>
                              <w:rPr>
                                <w:rFonts w:ascii="Consolas"/>
                                <w:color w:val="000000"/>
                                <w:spacing w:val="-2"/>
                                <w:sz w:val="17"/>
                              </w:rPr>
                              <w:t>cc.Node</w:t>
                            </w:r>
                          </w:p>
                        </w:txbxContent>
                      </wps:txbx>
                      <wps:bodyPr wrap="square" lIns="0" tIns="0" rIns="0" bIns="0" rtlCol="0">
                        <a:noAutofit/>
                      </wps:bodyPr>
                    </wps:wsp>
                  </a:graphicData>
                </a:graphic>
              </wp:anchor>
            </w:drawing>
          </mc:Choice>
          <mc:Fallback>
            <w:pict>
              <v:shape style="position:absolute;margin-left:164.463745pt;margin-top:4pt;width:32.7pt;height:14.95pt;mso-position-horizontal-relative:page;mso-position-vertical-relative:paragraph;z-index:15755264" type="#_x0000_t202" id="docshape24" filled="true" fillcolor="#f6f6f6" stroked="false">
                <v:textbox inset="0,0,0,0">
                  <w:txbxContent>
                    <w:p>
                      <w:pPr>
                        <w:spacing w:before="87"/>
                        <w:ind w:left="0" w:right="-15" w:firstLine="0"/>
                        <w:jc w:val="left"/>
                        <w:rPr>
                          <w:rFonts w:ascii="Consolas"/>
                          <w:color w:val="000000"/>
                          <w:sz w:val="17"/>
                        </w:rPr>
                      </w:pPr>
                      <w:r>
                        <w:rPr>
                          <w:rFonts w:ascii="Consolas"/>
                          <w:color w:val="000000"/>
                          <w:spacing w:val="-2"/>
                          <w:sz w:val="17"/>
                        </w:rPr>
                        <w:t>cc.Node</w:t>
                      </w:r>
                    </w:p>
                  </w:txbxContent>
                </v:textbox>
                <v:fill type="solid"/>
                <w10:wrap type="none"/>
              </v:shape>
            </w:pict>
          </mc:Fallback>
        </mc:AlternateContent>
      </w:r>
      <w:r>
        <w:rPr>
          <w:sz w:val="26"/>
        </w:rPr>
        <w:t>Other</w:t>
      </w:r>
      <w:r>
        <w:rPr>
          <w:spacing w:val="-6"/>
          <w:sz w:val="26"/>
        </w:rPr>
        <w:t> </w:t>
      </w:r>
      <w:r>
        <w:rPr>
          <w:sz w:val="26"/>
        </w:rPr>
        <w:t>events</w:t>
      </w:r>
      <w:r>
        <w:rPr>
          <w:spacing w:val="-5"/>
          <w:sz w:val="26"/>
        </w:rPr>
        <w:t> of</w:t>
      </w:r>
    </w:p>
    <w:p>
      <w:pPr>
        <w:pStyle w:val="BodyText"/>
        <w:rPr>
          <w:sz w:val="20"/>
        </w:rPr>
      </w:pPr>
    </w:p>
    <w:p>
      <w:pPr>
        <w:pStyle w:val="BodyText"/>
        <w:spacing w:before="41"/>
        <w:rPr>
          <w:sz w:val="20"/>
        </w:rPr>
      </w:pPr>
    </w:p>
    <w:tbl>
      <w:tblPr>
        <w:tblW w:w="0" w:type="auto"/>
        <w:jc w:val="left"/>
        <w:tblInd w:w="920"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top w:w="0" w:type="dxa"/>
          <w:left w:w="0" w:type="dxa"/>
          <w:bottom w:w="0" w:type="dxa"/>
          <w:right w:w="0" w:type="dxa"/>
        </w:tblCellMar>
        <w:tblLook w:val="01E0"/>
      </w:tblPr>
      <w:tblGrid>
        <w:gridCol w:w="3000"/>
        <w:gridCol w:w="2780"/>
        <w:gridCol w:w="3580"/>
      </w:tblGrid>
      <w:tr>
        <w:trPr>
          <w:trHeight w:val="800" w:hRule="atLeast"/>
        </w:trPr>
        <w:tc>
          <w:tcPr>
            <w:tcW w:w="3000" w:type="dxa"/>
          </w:tcPr>
          <w:p>
            <w:pPr>
              <w:pStyle w:val="TableParagraph"/>
              <w:spacing w:line="276" w:lineRule="auto" w:before="119"/>
              <w:ind w:right="723"/>
              <w:rPr>
                <w:b/>
                <w:sz w:val="22"/>
              </w:rPr>
            </w:pPr>
            <w:r>
              <w:rPr>
                <w:b/>
                <w:color w:val="333333"/>
                <w:sz w:val="22"/>
              </w:rPr>
              <w:t>Enumeration</w:t>
            </w:r>
            <w:r>
              <w:rPr>
                <w:b/>
                <w:color w:val="333333"/>
                <w:spacing w:val="-16"/>
                <w:sz w:val="22"/>
              </w:rPr>
              <w:t> </w:t>
            </w:r>
            <w:r>
              <w:rPr>
                <w:b/>
                <w:color w:val="333333"/>
                <w:sz w:val="22"/>
              </w:rPr>
              <w:t>object </w:t>
            </w:r>
            <w:r>
              <w:rPr>
                <w:b/>
                <w:color w:val="333333"/>
                <w:spacing w:val="-2"/>
                <w:sz w:val="22"/>
              </w:rPr>
              <w:t>definition</w:t>
            </w:r>
          </w:p>
        </w:tc>
        <w:tc>
          <w:tcPr>
            <w:tcW w:w="2780" w:type="dxa"/>
          </w:tcPr>
          <w:p>
            <w:pPr>
              <w:pStyle w:val="TableParagraph"/>
              <w:spacing w:line="276" w:lineRule="auto" w:before="119"/>
              <w:ind w:right="344"/>
              <w:rPr>
                <w:b/>
                <w:sz w:val="22"/>
              </w:rPr>
            </w:pPr>
            <w:r>
              <w:rPr>
                <w:b/>
                <w:color w:val="333333"/>
                <w:sz w:val="22"/>
              </w:rPr>
              <w:t>Corresponding</w:t>
            </w:r>
            <w:r>
              <w:rPr>
                <w:b/>
                <w:color w:val="333333"/>
                <w:spacing w:val="-16"/>
                <w:sz w:val="22"/>
              </w:rPr>
              <w:t> </w:t>
            </w:r>
            <w:r>
              <w:rPr>
                <w:b/>
                <w:color w:val="333333"/>
                <w:sz w:val="22"/>
              </w:rPr>
              <w:t>event </w:t>
            </w:r>
            <w:r>
              <w:rPr>
                <w:b/>
                <w:color w:val="333333"/>
                <w:spacing w:val="-4"/>
                <w:sz w:val="22"/>
              </w:rPr>
              <w:t>name</w:t>
            </w:r>
          </w:p>
        </w:tc>
        <w:tc>
          <w:tcPr>
            <w:tcW w:w="3580" w:type="dxa"/>
          </w:tcPr>
          <w:p>
            <w:pPr>
              <w:pStyle w:val="TableParagraph"/>
              <w:spacing w:before="119"/>
              <w:ind w:left="194"/>
              <w:rPr>
                <w:b/>
                <w:sz w:val="22"/>
              </w:rPr>
            </w:pPr>
            <w:r>
              <w:rPr>
                <w:b/>
                <w:color w:val="333333"/>
                <w:sz w:val="22"/>
              </w:rPr>
              <w:t>Event</w:t>
            </w:r>
            <w:r>
              <w:rPr>
                <w:b/>
                <w:color w:val="333333"/>
                <w:spacing w:val="-6"/>
                <w:sz w:val="22"/>
              </w:rPr>
              <w:t> </w:t>
            </w:r>
            <w:r>
              <w:rPr>
                <w:b/>
                <w:color w:val="333333"/>
                <w:sz w:val="22"/>
              </w:rPr>
              <w:t>trigger</w:t>
            </w:r>
            <w:r>
              <w:rPr>
                <w:b/>
                <w:color w:val="333333"/>
                <w:spacing w:val="-6"/>
                <w:sz w:val="22"/>
              </w:rPr>
              <w:t> </w:t>
            </w:r>
            <w:r>
              <w:rPr>
                <w:b/>
                <w:color w:val="333333"/>
                <w:spacing w:val="-2"/>
                <w:sz w:val="22"/>
              </w:rPr>
              <w:t>timing</w:t>
            </w:r>
          </w:p>
        </w:tc>
      </w:tr>
      <w:tr>
        <w:trPr>
          <w:trHeight w:val="780" w:hRule="atLeast"/>
        </w:trPr>
        <w:tc>
          <w:tcPr>
            <w:tcW w:w="3000" w:type="dxa"/>
          </w:tcPr>
          <w:p>
            <w:pPr>
              <w:pStyle w:val="TableParagraph"/>
              <w:spacing w:before="106"/>
              <w:rPr>
                <w:sz w:val="22"/>
              </w:rPr>
            </w:pPr>
            <w:r>
              <w:rPr>
                <w:color w:val="333333"/>
                <w:spacing w:val="-4"/>
                <w:sz w:val="22"/>
              </w:rPr>
              <w:t>null</w:t>
            </w:r>
          </w:p>
        </w:tc>
        <w:tc>
          <w:tcPr>
            <w:tcW w:w="2780" w:type="dxa"/>
          </w:tcPr>
          <w:p>
            <w:pPr>
              <w:pStyle w:val="TableParagraph"/>
              <w:spacing w:before="104"/>
              <w:rPr>
                <w:rFonts w:ascii="Consolas"/>
                <w:sz w:val="18"/>
              </w:rPr>
            </w:pPr>
            <w:r>
              <w:rPr>
                <w:rFonts w:ascii="Consolas"/>
                <w:color w:val="333333"/>
                <w:sz w:val="18"/>
                <w:shd w:fill="F6F6F6" w:color="auto" w:val="clear"/>
              </w:rPr>
              <w:t>position-</w:t>
            </w:r>
            <w:r>
              <w:rPr>
                <w:rFonts w:ascii="Consolas"/>
                <w:color w:val="333333"/>
                <w:spacing w:val="-2"/>
                <w:sz w:val="18"/>
                <w:shd w:fill="F6F6F6" w:color="auto" w:val="clear"/>
              </w:rPr>
              <w:t>changed</w:t>
            </w:r>
          </w:p>
        </w:tc>
        <w:tc>
          <w:tcPr>
            <w:tcW w:w="3580" w:type="dxa"/>
          </w:tcPr>
          <w:p>
            <w:pPr>
              <w:pStyle w:val="TableParagraph"/>
              <w:spacing w:line="276" w:lineRule="auto" w:before="106"/>
              <w:ind w:left="194"/>
              <w:rPr>
                <w:sz w:val="22"/>
              </w:rPr>
            </w:pPr>
            <w:r>
              <w:rPr>
                <w:color w:val="333333"/>
                <w:sz w:val="22"/>
              </w:rPr>
              <w:t>when</w:t>
            </w:r>
            <w:r>
              <w:rPr>
                <w:color w:val="333333"/>
                <w:spacing w:val="80"/>
                <w:sz w:val="22"/>
              </w:rPr>
              <w:t> </w:t>
            </w:r>
            <w:r>
              <w:rPr>
                <w:color w:val="333333"/>
                <w:sz w:val="22"/>
              </w:rPr>
              <w:t>the</w:t>
            </w:r>
            <w:r>
              <w:rPr>
                <w:color w:val="333333"/>
                <w:spacing w:val="80"/>
                <w:sz w:val="22"/>
              </w:rPr>
              <w:t> </w:t>
            </w:r>
            <w:r>
              <w:rPr>
                <w:color w:val="333333"/>
                <w:sz w:val="22"/>
              </w:rPr>
              <w:t>location</w:t>
            </w:r>
            <w:r>
              <w:rPr>
                <w:color w:val="333333"/>
                <w:spacing w:val="40"/>
                <w:sz w:val="22"/>
              </w:rPr>
              <w:t> </w:t>
            </w:r>
            <w:r>
              <w:rPr>
                <w:color w:val="333333"/>
                <w:sz w:val="22"/>
              </w:rPr>
              <w:t>property</w:t>
            </w:r>
            <w:r>
              <w:rPr>
                <w:color w:val="333333"/>
                <w:spacing w:val="40"/>
                <w:sz w:val="22"/>
              </w:rPr>
              <w:t> </w:t>
            </w:r>
            <w:r>
              <w:rPr>
                <w:color w:val="333333"/>
                <w:sz w:val="22"/>
              </w:rPr>
              <w:t>is </w:t>
            </w:r>
            <w:r>
              <w:rPr>
                <w:color w:val="333333"/>
                <w:spacing w:val="-2"/>
                <w:sz w:val="22"/>
              </w:rPr>
              <w:t>changed</w:t>
            </w:r>
          </w:p>
        </w:tc>
      </w:tr>
      <w:tr>
        <w:trPr>
          <w:trHeight w:val="779" w:hRule="atLeast"/>
        </w:trPr>
        <w:tc>
          <w:tcPr>
            <w:tcW w:w="3000" w:type="dxa"/>
          </w:tcPr>
          <w:p>
            <w:pPr>
              <w:pStyle w:val="TableParagraph"/>
              <w:spacing w:before="112"/>
              <w:rPr>
                <w:sz w:val="22"/>
              </w:rPr>
            </w:pPr>
            <w:r>
              <w:rPr>
                <w:color w:val="333333"/>
                <w:spacing w:val="-4"/>
                <w:sz w:val="22"/>
              </w:rPr>
              <w:t>null</w:t>
            </w:r>
          </w:p>
        </w:tc>
        <w:tc>
          <w:tcPr>
            <w:tcW w:w="2780" w:type="dxa"/>
          </w:tcPr>
          <w:p>
            <w:pPr>
              <w:pStyle w:val="TableParagraph"/>
              <w:spacing w:before="111"/>
              <w:rPr>
                <w:rFonts w:ascii="Consolas"/>
                <w:sz w:val="18"/>
              </w:rPr>
            </w:pPr>
            <w:r>
              <w:rPr>
                <w:rFonts w:ascii="Consolas"/>
                <w:color w:val="333333"/>
                <w:sz w:val="18"/>
                <w:shd w:fill="F6F6F6" w:color="auto" w:val="clear"/>
              </w:rPr>
              <w:t>rotation-</w:t>
            </w:r>
            <w:r>
              <w:rPr>
                <w:rFonts w:ascii="Consolas"/>
                <w:color w:val="333333"/>
                <w:spacing w:val="-2"/>
                <w:sz w:val="18"/>
                <w:shd w:fill="F6F6F6" w:color="auto" w:val="clear"/>
              </w:rPr>
              <w:t>changed</w:t>
            </w:r>
          </w:p>
        </w:tc>
        <w:tc>
          <w:tcPr>
            <w:tcW w:w="3580" w:type="dxa"/>
          </w:tcPr>
          <w:p>
            <w:pPr>
              <w:pStyle w:val="TableParagraph"/>
              <w:spacing w:line="276" w:lineRule="auto" w:before="112"/>
              <w:ind w:left="194"/>
              <w:rPr>
                <w:sz w:val="22"/>
              </w:rPr>
            </w:pPr>
            <w:r>
              <w:rPr>
                <w:color w:val="333333"/>
                <w:sz w:val="22"/>
              </w:rPr>
              <w:t>when</w:t>
            </w:r>
            <w:r>
              <w:rPr>
                <w:color w:val="333333"/>
                <w:spacing w:val="80"/>
                <w:sz w:val="22"/>
              </w:rPr>
              <w:t> </w:t>
            </w:r>
            <w:r>
              <w:rPr>
                <w:color w:val="333333"/>
                <w:sz w:val="22"/>
              </w:rPr>
              <w:t>the</w:t>
            </w:r>
            <w:r>
              <w:rPr>
                <w:color w:val="333333"/>
                <w:spacing w:val="80"/>
                <w:sz w:val="22"/>
              </w:rPr>
              <w:t> </w:t>
            </w:r>
            <w:r>
              <w:rPr>
                <w:color w:val="333333"/>
                <w:sz w:val="22"/>
              </w:rPr>
              <w:t>rotation</w:t>
            </w:r>
            <w:r>
              <w:rPr>
                <w:color w:val="333333"/>
                <w:spacing w:val="80"/>
                <w:sz w:val="22"/>
              </w:rPr>
              <w:t> </w:t>
            </w:r>
            <w:r>
              <w:rPr>
                <w:color w:val="333333"/>
                <w:sz w:val="22"/>
              </w:rPr>
              <w:t>property</w:t>
            </w:r>
            <w:r>
              <w:rPr>
                <w:color w:val="333333"/>
                <w:spacing w:val="80"/>
                <w:sz w:val="22"/>
              </w:rPr>
              <w:t> </w:t>
            </w:r>
            <w:r>
              <w:rPr>
                <w:color w:val="333333"/>
                <w:sz w:val="22"/>
              </w:rPr>
              <w:t>is </w:t>
            </w:r>
            <w:r>
              <w:rPr>
                <w:color w:val="333333"/>
                <w:spacing w:val="-2"/>
                <w:sz w:val="22"/>
              </w:rPr>
              <w:t>changed</w:t>
            </w:r>
          </w:p>
        </w:tc>
      </w:tr>
      <w:tr>
        <w:trPr>
          <w:trHeight w:val="800" w:hRule="atLeast"/>
        </w:trPr>
        <w:tc>
          <w:tcPr>
            <w:tcW w:w="3000" w:type="dxa"/>
          </w:tcPr>
          <w:p>
            <w:pPr>
              <w:pStyle w:val="TableParagraph"/>
              <w:spacing w:before="119"/>
              <w:rPr>
                <w:sz w:val="22"/>
              </w:rPr>
            </w:pPr>
            <w:r>
              <w:rPr>
                <w:color w:val="333333"/>
                <w:spacing w:val="-4"/>
                <w:sz w:val="22"/>
              </w:rPr>
              <w:t>null</w:t>
            </w:r>
          </w:p>
        </w:tc>
        <w:tc>
          <w:tcPr>
            <w:tcW w:w="2780" w:type="dxa"/>
          </w:tcPr>
          <w:p>
            <w:pPr>
              <w:pStyle w:val="TableParagraph"/>
              <w:spacing w:before="118"/>
              <w:rPr>
                <w:rFonts w:ascii="Consolas"/>
                <w:sz w:val="18"/>
              </w:rPr>
            </w:pPr>
            <w:r>
              <w:rPr>
                <w:rFonts w:ascii="Consolas"/>
                <w:color w:val="333333"/>
                <w:sz w:val="18"/>
                <w:shd w:fill="F6F6F6" w:color="auto" w:val="clear"/>
              </w:rPr>
              <w:t>scale-</w:t>
            </w:r>
            <w:r>
              <w:rPr>
                <w:rFonts w:ascii="Consolas"/>
                <w:color w:val="333333"/>
                <w:spacing w:val="-2"/>
                <w:sz w:val="18"/>
                <w:shd w:fill="F6F6F6" w:color="auto" w:val="clear"/>
              </w:rPr>
              <w:t>changed</w:t>
            </w:r>
          </w:p>
        </w:tc>
        <w:tc>
          <w:tcPr>
            <w:tcW w:w="3580" w:type="dxa"/>
          </w:tcPr>
          <w:p>
            <w:pPr>
              <w:pStyle w:val="TableParagraph"/>
              <w:tabs>
                <w:tab w:pos="946" w:val="left" w:leader="none"/>
                <w:tab w:pos="1478" w:val="left" w:leader="none"/>
                <w:tab w:pos="2202" w:val="left" w:leader="none"/>
                <w:tab w:pos="3220" w:val="left" w:leader="none"/>
              </w:tabs>
              <w:spacing w:line="276" w:lineRule="auto" w:before="119"/>
              <w:ind w:left="194" w:right="178"/>
              <w:rPr>
                <w:sz w:val="22"/>
              </w:rPr>
            </w:pPr>
            <w:r>
              <w:rPr>
                <w:color w:val="333333"/>
                <w:spacing w:val="-4"/>
                <w:sz w:val="22"/>
              </w:rPr>
              <w:t>when</w:t>
            </w:r>
            <w:r>
              <w:rPr>
                <w:color w:val="333333"/>
                <w:sz w:val="22"/>
              </w:rPr>
              <w:tab/>
            </w:r>
            <w:r>
              <w:rPr>
                <w:color w:val="333333"/>
                <w:spacing w:val="-4"/>
                <w:sz w:val="22"/>
              </w:rPr>
              <w:t>the</w:t>
            </w:r>
            <w:r>
              <w:rPr>
                <w:color w:val="333333"/>
                <w:sz w:val="22"/>
              </w:rPr>
              <w:tab/>
            </w:r>
            <w:r>
              <w:rPr>
                <w:color w:val="333333"/>
                <w:spacing w:val="-4"/>
                <w:sz w:val="22"/>
              </w:rPr>
              <w:t>scale</w:t>
            </w:r>
            <w:r>
              <w:rPr>
                <w:color w:val="333333"/>
                <w:sz w:val="22"/>
              </w:rPr>
              <w:tab/>
            </w:r>
            <w:r>
              <w:rPr>
                <w:color w:val="333333"/>
                <w:spacing w:val="-2"/>
                <w:sz w:val="22"/>
              </w:rPr>
              <w:t>property</w:t>
            </w:r>
            <w:r>
              <w:rPr>
                <w:color w:val="333333"/>
                <w:sz w:val="22"/>
              </w:rPr>
              <w:tab/>
            </w:r>
            <w:r>
              <w:rPr>
                <w:color w:val="333333"/>
                <w:spacing w:val="-6"/>
                <w:sz w:val="22"/>
              </w:rPr>
              <w:t>is </w:t>
            </w:r>
            <w:r>
              <w:rPr>
                <w:color w:val="333333"/>
                <w:spacing w:val="-2"/>
                <w:sz w:val="22"/>
              </w:rPr>
              <w:t>changed</w:t>
            </w:r>
          </w:p>
        </w:tc>
      </w:tr>
      <w:tr>
        <w:trPr>
          <w:trHeight w:val="779" w:hRule="atLeast"/>
        </w:trPr>
        <w:tc>
          <w:tcPr>
            <w:tcW w:w="3000" w:type="dxa"/>
          </w:tcPr>
          <w:p>
            <w:pPr>
              <w:pStyle w:val="TableParagraph"/>
              <w:spacing w:before="106"/>
              <w:rPr>
                <w:sz w:val="22"/>
              </w:rPr>
            </w:pPr>
            <w:r>
              <w:rPr>
                <w:color w:val="333333"/>
                <w:spacing w:val="-4"/>
                <w:sz w:val="22"/>
              </w:rPr>
              <w:t>null</w:t>
            </w:r>
          </w:p>
        </w:tc>
        <w:tc>
          <w:tcPr>
            <w:tcW w:w="2780" w:type="dxa"/>
          </w:tcPr>
          <w:p>
            <w:pPr>
              <w:pStyle w:val="TableParagraph"/>
              <w:spacing w:before="105"/>
              <w:rPr>
                <w:rFonts w:ascii="Consolas"/>
                <w:sz w:val="18"/>
              </w:rPr>
            </w:pPr>
            <w:r>
              <w:rPr>
                <w:rFonts w:ascii="Consolas"/>
                <w:color w:val="333333"/>
                <w:sz w:val="18"/>
                <w:shd w:fill="F6F6F6" w:color="auto" w:val="clear"/>
              </w:rPr>
              <w:t>size-</w:t>
            </w:r>
            <w:r>
              <w:rPr>
                <w:rFonts w:ascii="Consolas"/>
                <w:color w:val="333333"/>
                <w:spacing w:val="-2"/>
                <w:sz w:val="18"/>
                <w:shd w:fill="F6F6F6" w:color="auto" w:val="clear"/>
              </w:rPr>
              <w:t>changed</w:t>
            </w:r>
          </w:p>
        </w:tc>
        <w:tc>
          <w:tcPr>
            <w:tcW w:w="3580" w:type="dxa"/>
          </w:tcPr>
          <w:p>
            <w:pPr>
              <w:pStyle w:val="TableParagraph"/>
              <w:tabs>
                <w:tab w:pos="976" w:val="left" w:leader="none"/>
                <w:tab w:pos="1538" w:val="left" w:leader="none"/>
                <w:tab w:pos="2170" w:val="left" w:leader="none"/>
                <w:tab w:pos="3217" w:val="left" w:leader="none"/>
              </w:tabs>
              <w:spacing w:line="276" w:lineRule="auto" w:before="106"/>
              <w:ind w:left="194" w:right="181"/>
              <w:rPr>
                <w:sz w:val="22"/>
              </w:rPr>
            </w:pPr>
            <w:r>
              <w:rPr>
                <w:color w:val="333333"/>
                <w:spacing w:val="-4"/>
                <w:sz w:val="22"/>
              </w:rPr>
              <w:t>when</w:t>
            </w:r>
            <w:r>
              <w:rPr>
                <w:color w:val="333333"/>
                <w:sz w:val="22"/>
              </w:rPr>
              <w:tab/>
            </w:r>
            <w:r>
              <w:rPr>
                <w:color w:val="333333"/>
                <w:spacing w:val="-4"/>
                <w:sz w:val="22"/>
              </w:rPr>
              <w:t>the</w:t>
            </w:r>
            <w:r>
              <w:rPr>
                <w:color w:val="333333"/>
                <w:sz w:val="22"/>
              </w:rPr>
              <w:tab/>
            </w:r>
            <w:r>
              <w:rPr>
                <w:color w:val="333333"/>
                <w:spacing w:val="-4"/>
                <w:sz w:val="22"/>
              </w:rPr>
              <w:t>size</w:t>
            </w:r>
            <w:r>
              <w:rPr>
                <w:color w:val="333333"/>
                <w:sz w:val="22"/>
              </w:rPr>
              <w:tab/>
            </w:r>
            <w:r>
              <w:rPr>
                <w:color w:val="333333"/>
                <w:spacing w:val="-2"/>
                <w:sz w:val="22"/>
              </w:rPr>
              <w:t>property</w:t>
            </w:r>
            <w:r>
              <w:rPr>
                <w:color w:val="333333"/>
                <w:sz w:val="22"/>
              </w:rPr>
              <w:tab/>
            </w:r>
            <w:r>
              <w:rPr>
                <w:color w:val="333333"/>
                <w:spacing w:val="-6"/>
                <w:sz w:val="22"/>
              </w:rPr>
              <w:t>is </w:t>
            </w:r>
            <w:r>
              <w:rPr>
                <w:color w:val="333333"/>
                <w:spacing w:val="-2"/>
                <w:sz w:val="22"/>
              </w:rPr>
              <w:t>changed</w:t>
            </w:r>
          </w:p>
        </w:tc>
      </w:tr>
      <w:tr>
        <w:trPr>
          <w:trHeight w:val="800" w:hRule="atLeast"/>
        </w:trPr>
        <w:tc>
          <w:tcPr>
            <w:tcW w:w="3000" w:type="dxa"/>
          </w:tcPr>
          <w:p>
            <w:pPr>
              <w:pStyle w:val="TableParagraph"/>
              <w:spacing w:before="113"/>
              <w:rPr>
                <w:sz w:val="22"/>
              </w:rPr>
            </w:pPr>
            <w:r>
              <w:rPr>
                <w:color w:val="333333"/>
                <w:spacing w:val="-4"/>
                <w:sz w:val="22"/>
              </w:rPr>
              <w:t>null</w:t>
            </w:r>
          </w:p>
        </w:tc>
        <w:tc>
          <w:tcPr>
            <w:tcW w:w="2780" w:type="dxa"/>
          </w:tcPr>
          <w:p>
            <w:pPr>
              <w:pStyle w:val="TableParagraph"/>
              <w:spacing w:before="112"/>
              <w:rPr>
                <w:rFonts w:ascii="Consolas"/>
                <w:sz w:val="18"/>
              </w:rPr>
            </w:pPr>
            <w:r>
              <w:rPr>
                <w:rFonts w:ascii="Consolas"/>
                <w:color w:val="333333"/>
                <w:sz w:val="18"/>
                <w:shd w:fill="F6F6F6" w:color="auto" w:val="clear"/>
              </w:rPr>
              <w:t>anchor-</w:t>
            </w:r>
            <w:r>
              <w:rPr>
                <w:rFonts w:ascii="Consolas"/>
                <w:color w:val="333333"/>
                <w:spacing w:val="-2"/>
                <w:sz w:val="18"/>
                <w:shd w:fill="F6F6F6" w:color="auto" w:val="clear"/>
              </w:rPr>
              <w:t>changed</w:t>
            </w:r>
          </w:p>
        </w:tc>
        <w:tc>
          <w:tcPr>
            <w:tcW w:w="3580" w:type="dxa"/>
          </w:tcPr>
          <w:p>
            <w:pPr>
              <w:pStyle w:val="TableParagraph"/>
              <w:spacing w:line="276" w:lineRule="auto" w:before="113"/>
              <w:ind w:left="194"/>
              <w:rPr>
                <w:sz w:val="22"/>
              </w:rPr>
            </w:pPr>
            <w:r>
              <w:rPr>
                <w:color w:val="333333"/>
                <w:sz w:val="22"/>
              </w:rPr>
              <w:t>when</w:t>
            </w:r>
            <w:r>
              <w:rPr>
                <w:color w:val="333333"/>
                <w:spacing w:val="80"/>
                <w:sz w:val="22"/>
              </w:rPr>
              <w:t> </w:t>
            </w:r>
            <w:r>
              <w:rPr>
                <w:color w:val="333333"/>
                <w:sz w:val="22"/>
              </w:rPr>
              <w:t>the</w:t>
            </w:r>
            <w:r>
              <w:rPr>
                <w:color w:val="333333"/>
                <w:spacing w:val="80"/>
                <w:sz w:val="22"/>
              </w:rPr>
              <w:t> </w:t>
            </w:r>
            <w:r>
              <w:rPr>
                <w:color w:val="333333"/>
                <w:sz w:val="22"/>
              </w:rPr>
              <w:t>anchor</w:t>
            </w:r>
            <w:r>
              <w:rPr>
                <w:color w:val="333333"/>
                <w:spacing w:val="80"/>
                <w:sz w:val="22"/>
              </w:rPr>
              <w:t> </w:t>
            </w:r>
            <w:r>
              <w:rPr>
                <w:color w:val="333333"/>
                <w:sz w:val="22"/>
              </w:rPr>
              <w:t>property</w:t>
            </w:r>
            <w:r>
              <w:rPr>
                <w:color w:val="333333"/>
                <w:spacing w:val="80"/>
                <w:sz w:val="22"/>
              </w:rPr>
              <w:t> </w:t>
            </w:r>
            <w:r>
              <w:rPr>
                <w:color w:val="333333"/>
                <w:sz w:val="22"/>
              </w:rPr>
              <w:t>is </w:t>
            </w:r>
            <w:r>
              <w:rPr>
                <w:color w:val="333333"/>
                <w:spacing w:val="-2"/>
                <w:sz w:val="22"/>
              </w:rPr>
              <w:t>changed</w:t>
            </w:r>
          </w:p>
        </w:tc>
      </w:tr>
    </w:tbl>
    <w:p>
      <w:pPr>
        <w:pStyle w:val="BodyText"/>
        <w:spacing w:before="265"/>
        <w:rPr>
          <w:sz w:val="24"/>
        </w:rPr>
      </w:pPr>
    </w:p>
    <w:p>
      <w:pPr>
        <w:pStyle w:val="Heading4"/>
        <w:numPr>
          <w:ilvl w:val="1"/>
          <w:numId w:val="25"/>
        </w:numPr>
        <w:tabs>
          <w:tab w:pos="1439" w:val="left" w:leader="none"/>
        </w:tabs>
        <w:spacing w:line="240" w:lineRule="auto" w:before="0" w:after="0"/>
        <w:ind w:left="1439" w:right="0" w:hanging="359"/>
        <w:jc w:val="left"/>
      </w:pPr>
      <w:bookmarkStart w:name="●​Global System Events " w:id="123"/>
      <w:bookmarkEnd w:id="123"/>
      <w:r>
        <w:rPr>
          <w:b w:val="0"/>
        </w:rPr>
      </w:r>
      <w:r>
        <w:rPr/>
        <w:t>Global System </w:t>
      </w:r>
      <w:r>
        <w:rPr>
          <w:spacing w:val="-2"/>
        </w:rPr>
        <w:t>Events</w:t>
      </w:r>
    </w:p>
    <w:p>
      <w:pPr>
        <w:spacing w:before="162"/>
        <w:ind w:left="720" w:right="0" w:firstLine="0"/>
        <w:jc w:val="left"/>
        <w:rPr>
          <w:sz w:val="24"/>
        </w:rPr>
      </w:pPr>
      <w:r>
        <w:rPr>
          <w:color w:val="333333"/>
          <w:sz w:val="24"/>
        </w:rPr>
        <w:t>In</w:t>
      </w:r>
      <w:r>
        <w:rPr>
          <w:color w:val="333333"/>
          <w:spacing w:val="-2"/>
          <w:sz w:val="24"/>
        </w:rPr>
        <w:t> </w:t>
      </w:r>
      <w:r>
        <w:rPr>
          <w:color w:val="333333"/>
          <w:sz w:val="24"/>
        </w:rPr>
        <w:t>this section, we will introduce the global system events of Cocos </w:t>
      </w:r>
      <w:r>
        <w:rPr>
          <w:color w:val="333333"/>
          <w:spacing w:val="-2"/>
          <w:sz w:val="24"/>
        </w:rPr>
        <w:t>Creator.</w:t>
      </w:r>
    </w:p>
    <w:p>
      <w:pPr>
        <w:spacing w:line="276" w:lineRule="auto" w:before="241"/>
        <w:ind w:left="720" w:right="1448" w:firstLine="0"/>
        <w:jc w:val="left"/>
        <w:rPr>
          <w:sz w:val="24"/>
        </w:rPr>
      </w:pPr>
      <w:r>
        <w:rPr>
          <w:color w:val="333333"/>
          <w:sz w:val="24"/>
        </w:rPr>
        <w:t>Global</w:t>
      </w:r>
      <w:r>
        <w:rPr>
          <w:color w:val="333333"/>
          <w:spacing w:val="40"/>
          <w:sz w:val="24"/>
        </w:rPr>
        <w:t> </w:t>
      </w:r>
      <w:r>
        <w:rPr>
          <w:color w:val="333333"/>
          <w:sz w:val="24"/>
        </w:rPr>
        <w:t>system</w:t>
      </w:r>
      <w:r>
        <w:rPr>
          <w:color w:val="333333"/>
          <w:spacing w:val="40"/>
          <w:sz w:val="24"/>
        </w:rPr>
        <w:t> </w:t>
      </w:r>
      <w:r>
        <w:rPr>
          <w:color w:val="333333"/>
          <w:sz w:val="24"/>
        </w:rPr>
        <w:t>events</w:t>
      </w:r>
      <w:r>
        <w:rPr>
          <w:color w:val="333333"/>
          <w:spacing w:val="40"/>
          <w:sz w:val="24"/>
        </w:rPr>
        <w:t> </w:t>
      </w:r>
      <w:r>
        <w:rPr>
          <w:color w:val="333333"/>
          <w:sz w:val="24"/>
        </w:rPr>
        <w:t>are</w:t>
      </w:r>
      <w:r>
        <w:rPr>
          <w:color w:val="333333"/>
          <w:spacing w:val="40"/>
          <w:sz w:val="24"/>
        </w:rPr>
        <w:t> </w:t>
      </w:r>
      <w:r>
        <w:rPr>
          <w:color w:val="333333"/>
          <w:sz w:val="24"/>
        </w:rPr>
        <w:t>irrelevant</w:t>
      </w:r>
      <w:r>
        <w:rPr>
          <w:color w:val="333333"/>
          <w:spacing w:val="40"/>
          <w:sz w:val="24"/>
        </w:rPr>
        <w:t> </w:t>
      </w:r>
      <w:r>
        <w:rPr>
          <w:color w:val="333333"/>
          <w:sz w:val="24"/>
        </w:rPr>
        <w:t>with</w:t>
      </w:r>
      <w:r>
        <w:rPr>
          <w:color w:val="333333"/>
          <w:spacing w:val="40"/>
          <w:sz w:val="24"/>
        </w:rPr>
        <w:t> </w:t>
      </w:r>
      <w:r>
        <w:rPr>
          <w:color w:val="333333"/>
          <w:sz w:val="24"/>
        </w:rPr>
        <w:t>the</w:t>
      </w:r>
      <w:r>
        <w:rPr>
          <w:color w:val="333333"/>
          <w:spacing w:val="40"/>
          <w:sz w:val="24"/>
        </w:rPr>
        <w:t> </w:t>
      </w:r>
      <w:r>
        <w:rPr>
          <w:color w:val="333333"/>
          <w:sz w:val="24"/>
        </w:rPr>
        <w:t>node</w:t>
      </w:r>
      <w:r>
        <w:rPr>
          <w:color w:val="333333"/>
          <w:spacing w:val="40"/>
          <w:sz w:val="24"/>
        </w:rPr>
        <w:t> </w:t>
      </w:r>
      <w:r>
        <w:rPr>
          <w:color w:val="333333"/>
          <w:sz w:val="24"/>
        </w:rPr>
        <w:t>hierarchy,</w:t>
      </w:r>
      <w:r>
        <w:rPr>
          <w:color w:val="333333"/>
          <w:spacing w:val="40"/>
          <w:sz w:val="24"/>
        </w:rPr>
        <w:t> </w:t>
      </w:r>
      <w:r>
        <w:rPr>
          <w:color w:val="333333"/>
          <w:sz w:val="24"/>
        </w:rPr>
        <w:t>so</w:t>
      </w:r>
      <w:r>
        <w:rPr>
          <w:color w:val="333333"/>
          <w:spacing w:val="40"/>
          <w:sz w:val="24"/>
        </w:rPr>
        <w:t> </w:t>
      </w:r>
      <w:r>
        <w:rPr>
          <w:color w:val="333333"/>
          <w:sz w:val="24"/>
        </w:rPr>
        <w:t>they</w:t>
      </w:r>
      <w:r>
        <w:rPr>
          <w:color w:val="333333"/>
          <w:spacing w:val="26"/>
          <w:sz w:val="24"/>
        </w:rPr>
        <w:t> </w:t>
      </w:r>
      <w:r>
        <w:rPr>
          <w:color w:val="333333"/>
          <w:sz w:val="24"/>
        </w:rPr>
        <w:t>are</w:t>
      </w:r>
      <w:r>
        <w:rPr>
          <w:color w:val="333333"/>
          <w:spacing w:val="26"/>
          <w:sz w:val="24"/>
        </w:rPr>
        <w:t> </w:t>
      </w:r>
      <w:r>
        <w:rPr>
          <w:color w:val="333333"/>
          <w:sz w:val="24"/>
        </w:rPr>
        <w:t>dispatched globally by </w:t>
      </w:r>
      <w:r>
        <w:rPr>
          <w:rFonts w:ascii="Consolas"/>
          <w:color w:val="333333"/>
          <w:sz w:val="20"/>
          <w:shd w:fill="F6F6F6" w:color="auto" w:val="clear"/>
        </w:rPr>
        <w:t>cc.systemEvent</w:t>
      </w:r>
      <w:r>
        <w:rPr>
          <w:color w:val="333333"/>
          <w:sz w:val="24"/>
        </w:rPr>
        <w:t>, currently supported:</w:t>
      </w:r>
    </w:p>
    <w:p>
      <w:pPr>
        <w:pStyle w:val="ListParagraph"/>
        <w:numPr>
          <w:ilvl w:val="2"/>
          <w:numId w:val="25"/>
        </w:numPr>
        <w:tabs>
          <w:tab w:pos="2159" w:val="left" w:leader="none"/>
        </w:tabs>
        <w:spacing w:line="240" w:lineRule="auto" w:before="201" w:after="0"/>
        <w:ind w:left="2159" w:right="0" w:hanging="359"/>
        <w:jc w:val="left"/>
        <w:rPr>
          <w:sz w:val="24"/>
        </w:rPr>
      </w:pPr>
      <w:r>
        <w:rPr>
          <w:color w:val="333333"/>
          <w:spacing w:val="-2"/>
          <w:sz w:val="24"/>
        </w:rPr>
        <w:t>Keyboard</w:t>
      </w:r>
    </w:p>
    <w:p>
      <w:pPr>
        <w:pStyle w:val="ListParagraph"/>
        <w:numPr>
          <w:ilvl w:val="2"/>
          <w:numId w:val="25"/>
        </w:numPr>
        <w:tabs>
          <w:tab w:pos="2159" w:val="left" w:leader="none"/>
        </w:tabs>
        <w:spacing w:line="240" w:lineRule="auto" w:before="41" w:after="0"/>
        <w:ind w:left="2159" w:right="0" w:hanging="359"/>
        <w:jc w:val="left"/>
        <w:rPr>
          <w:sz w:val="24"/>
        </w:rPr>
      </w:pPr>
      <w:r>
        <w:rPr>
          <w:color w:val="333333"/>
          <w:spacing w:val="-2"/>
          <w:sz w:val="24"/>
        </w:rPr>
        <w:t>DeviceMotion</w:t>
      </w:r>
    </w:p>
    <w:p>
      <w:pPr>
        <w:pStyle w:val="BodyText"/>
        <w:spacing w:before="165"/>
        <w:rPr>
          <w:sz w:val="24"/>
        </w:rPr>
      </w:pPr>
    </w:p>
    <w:p>
      <w:pPr>
        <w:spacing w:line="276" w:lineRule="auto" w:before="1"/>
        <w:ind w:left="720" w:right="1448" w:firstLine="0"/>
        <w:jc w:val="left"/>
        <w:rPr>
          <w:sz w:val="24"/>
        </w:rPr>
      </w:pPr>
      <w:r>
        <w:rPr>
          <w:color w:val="333333"/>
          <w:sz w:val="24"/>
        </w:rPr>
        <w:t>If</w:t>
      </w:r>
      <w:r>
        <w:rPr>
          <w:color w:val="333333"/>
          <w:spacing w:val="27"/>
          <w:sz w:val="24"/>
        </w:rPr>
        <w:t> </w:t>
      </w:r>
      <w:r>
        <w:rPr>
          <w:color w:val="333333"/>
          <w:sz w:val="24"/>
        </w:rPr>
        <w:t>you</w:t>
      </w:r>
      <w:r>
        <w:rPr>
          <w:color w:val="333333"/>
          <w:spacing w:val="27"/>
          <w:sz w:val="24"/>
        </w:rPr>
        <w:t> </w:t>
      </w:r>
      <w:r>
        <w:rPr>
          <w:color w:val="333333"/>
          <w:sz w:val="24"/>
        </w:rPr>
        <w:t>are</w:t>
      </w:r>
      <w:r>
        <w:rPr>
          <w:color w:val="333333"/>
          <w:spacing w:val="27"/>
          <w:sz w:val="24"/>
        </w:rPr>
        <w:t> </w:t>
      </w:r>
      <w:r>
        <w:rPr>
          <w:color w:val="333333"/>
          <w:sz w:val="24"/>
        </w:rPr>
        <w:t>searching</w:t>
      </w:r>
      <w:r>
        <w:rPr>
          <w:color w:val="333333"/>
          <w:spacing w:val="27"/>
          <w:sz w:val="24"/>
        </w:rPr>
        <w:t> </w:t>
      </w:r>
      <w:r>
        <w:rPr>
          <w:color w:val="333333"/>
          <w:sz w:val="24"/>
        </w:rPr>
        <w:t>for</w:t>
      </w:r>
      <w:r>
        <w:rPr>
          <w:color w:val="333333"/>
          <w:spacing w:val="27"/>
          <w:sz w:val="24"/>
        </w:rPr>
        <w:t> </w:t>
      </w:r>
      <w:r>
        <w:rPr>
          <w:color w:val="333333"/>
          <w:sz w:val="24"/>
        </w:rPr>
        <w:t>any</w:t>
      </w:r>
      <w:r>
        <w:rPr>
          <w:color w:val="333333"/>
          <w:spacing w:val="27"/>
          <w:sz w:val="24"/>
        </w:rPr>
        <w:t> </w:t>
      </w:r>
      <w:r>
        <w:rPr>
          <w:color w:val="333333"/>
          <w:sz w:val="24"/>
        </w:rPr>
        <w:t>information</w:t>
      </w:r>
      <w:r>
        <w:rPr>
          <w:color w:val="333333"/>
          <w:spacing w:val="27"/>
          <w:sz w:val="24"/>
        </w:rPr>
        <w:t> </w:t>
      </w:r>
      <w:r>
        <w:rPr>
          <w:color w:val="333333"/>
          <w:sz w:val="24"/>
        </w:rPr>
        <w:t>about</w:t>
      </w:r>
      <w:r>
        <w:rPr>
          <w:color w:val="333333"/>
          <w:spacing w:val="27"/>
          <w:sz w:val="24"/>
        </w:rPr>
        <w:t> </w:t>
      </w:r>
      <w:r>
        <w:rPr>
          <w:color w:val="333333"/>
          <w:sz w:val="24"/>
        </w:rPr>
        <w:t>touch</w:t>
      </w:r>
      <w:r>
        <w:rPr>
          <w:color w:val="333333"/>
          <w:spacing w:val="27"/>
          <w:sz w:val="24"/>
        </w:rPr>
        <w:t> </w:t>
      </w:r>
      <w:r>
        <w:rPr>
          <w:color w:val="333333"/>
          <w:sz w:val="24"/>
        </w:rPr>
        <w:t>or</w:t>
      </w:r>
      <w:r>
        <w:rPr>
          <w:color w:val="333333"/>
          <w:spacing w:val="27"/>
          <w:sz w:val="24"/>
        </w:rPr>
        <w:t> </w:t>
      </w:r>
      <w:r>
        <w:rPr>
          <w:color w:val="333333"/>
          <w:sz w:val="24"/>
        </w:rPr>
        <w:t>mouse events, please refer </w:t>
      </w:r>
      <w:r>
        <w:rPr>
          <w:color w:val="333333"/>
          <w:sz w:val="24"/>
        </w:rPr>
        <w:t>to Node System Events documentation.</w:t>
      </w:r>
    </w:p>
    <w:p>
      <w:pPr>
        <w:pStyle w:val="BodyText"/>
        <w:rPr>
          <w:sz w:val="24"/>
        </w:rPr>
      </w:pPr>
    </w:p>
    <w:p>
      <w:pPr>
        <w:pStyle w:val="BodyText"/>
        <w:spacing w:before="207"/>
        <w:rPr>
          <w:sz w:val="24"/>
        </w:rPr>
      </w:pPr>
    </w:p>
    <w:p>
      <w:pPr>
        <w:pStyle w:val="Heading5"/>
        <w:spacing w:before="1"/>
      </w:pPr>
      <w:r>
        <w:rPr/>
        <w:t>How</w:t>
      </w:r>
      <w:r>
        <w:rPr>
          <w:spacing w:val="-4"/>
        </w:rPr>
        <w:t> </w:t>
      </w:r>
      <w:r>
        <w:rPr/>
        <w:t>to</w:t>
      </w:r>
      <w:r>
        <w:rPr>
          <w:spacing w:val="-4"/>
        </w:rPr>
        <w:t> </w:t>
      </w:r>
      <w:r>
        <w:rPr/>
        <w:t>define</w:t>
      </w:r>
      <w:r>
        <w:rPr>
          <w:spacing w:val="-4"/>
        </w:rPr>
        <w:t> </w:t>
      </w:r>
      <w:r>
        <w:rPr/>
        <w:t>the</w:t>
      </w:r>
      <w:r>
        <w:rPr>
          <w:spacing w:val="-4"/>
        </w:rPr>
        <w:t> </w:t>
      </w:r>
      <w:r>
        <w:rPr/>
        <w:t>input</w:t>
      </w:r>
      <w:r>
        <w:rPr>
          <w:spacing w:val="-3"/>
        </w:rPr>
        <w:t> </w:t>
      </w:r>
      <w:r>
        <w:rPr>
          <w:spacing w:val="-2"/>
        </w:rPr>
        <w:t>events</w:t>
      </w:r>
    </w:p>
    <w:p>
      <w:pPr>
        <w:pStyle w:val="BodyText"/>
        <w:rPr>
          <w:b/>
        </w:rPr>
      </w:pPr>
    </w:p>
    <w:p>
      <w:pPr>
        <w:pStyle w:val="BodyText"/>
        <w:spacing w:before="13"/>
        <w:rPr>
          <w:b/>
        </w:rPr>
      </w:pPr>
    </w:p>
    <w:p>
      <w:pPr>
        <w:spacing w:line="276" w:lineRule="auto" w:before="1"/>
        <w:ind w:left="720" w:right="1448" w:firstLine="0"/>
        <w:jc w:val="left"/>
        <w:rPr>
          <w:sz w:val="24"/>
        </w:rPr>
      </w:pPr>
      <w:r>
        <w:rPr>
          <w:color w:val="333333"/>
          <w:sz w:val="24"/>
        </w:rPr>
        <w:t>You</w:t>
      </w:r>
      <w:r>
        <w:rPr>
          <w:color w:val="333333"/>
          <w:spacing w:val="80"/>
          <w:sz w:val="24"/>
        </w:rPr>
        <w:t> </w:t>
      </w:r>
      <w:r>
        <w:rPr>
          <w:color w:val="333333"/>
          <w:sz w:val="24"/>
        </w:rPr>
        <w:t>can</w:t>
      </w:r>
      <w:r>
        <w:rPr>
          <w:color w:val="333333"/>
          <w:spacing w:val="80"/>
          <w:sz w:val="24"/>
        </w:rPr>
        <w:t> </w:t>
      </w:r>
      <w:r>
        <w:rPr>
          <w:color w:val="333333"/>
          <w:sz w:val="24"/>
        </w:rPr>
        <w:t>use</w:t>
      </w:r>
      <w:r>
        <w:rPr>
          <w:color w:val="333333"/>
          <w:spacing w:val="80"/>
          <w:sz w:val="24"/>
        </w:rPr>
        <w:t> </w:t>
      </w:r>
      <w:r>
        <w:rPr>
          <w:rFonts w:ascii="Consolas"/>
          <w:color w:val="333333"/>
          <w:sz w:val="20"/>
          <w:shd w:fill="F6F6F6" w:color="auto" w:val="clear"/>
        </w:rPr>
        <w:t>cc.systemEvent.on(type,</w:t>
      </w:r>
      <w:r>
        <w:rPr>
          <w:rFonts w:ascii="Consolas"/>
          <w:color w:val="333333"/>
          <w:spacing w:val="40"/>
          <w:sz w:val="20"/>
          <w:shd w:fill="F6F6F6" w:color="auto" w:val="clear"/>
        </w:rPr>
        <w:t> </w:t>
      </w:r>
      <w:r>
        <w:rPr>
          <w:rFonts w:ascii="Consolas"/>
          <w:color w:val="333333"/>
          <w:sz w:val="20"/>
          <w:shd w:fill="F6F6F6" w:color="auto" w:val="clear"/>
        </w:rPr>
        <w:t>callback,</w:t>
      </w:r>
      <w:r>
        <w:rPr>
          <w:rFonts w:ascii="Consolas"/>
          <w:color w:val="333333"/>
          <w:spacing w:val="40"/>
          <w:sz w:val="20"/>
          <w:shd w:fill="F6F6F6" w:color="auto" w:val="clear"/>
        </w:rPr>
        <w:t> </w:t>
      </w:r>
      <w:r>
        <w:rPr>
          <w:rFonts w:ascii="Consolas"/>
          <w:color w:val="333333"/>
          <w:sz w:val="20"/>
          <w:shd w:fill="F6F6F6" w:color="auto" w:val="clear"/>
        </w:rPr>
        <w:t>target)</w:t>
      </w:r>
      <w:r>
        <w:rPr>
          <w:rFonts w:ascii="Consolas"/>
          <w:color w:val="333333"/>
          <w:spacing w:val="40"/>
          <w:sz w:val="20"/>
        </w:rPr>
        <w:t> </w:t>
      </w:r>
      <w:r>
        <w:rPr>
          <w:color w:val="333333"/>
          <w:sz w:val="24"/>
        </w:rPr>
        <w:t>to</w:t>
      </w:r>
      <w:r>
        <w:rPr>
          <w:color w:val="333333"/>
          <w:spacing w:val="40"/>
          <w:sz w:val="24"/>
        </w:rPr>
        <w:t> </w:t>
      </w:r>
      <w:r>
        <w:rPr>
          <w:color w:val="333333"/>
          <w:sz w:val="24"/>
        </w:rPr>
        <w:t>register</w:t>
      </w:r>
      <w:r>
        <w:rPr>
          <w:color w:val="333333"/>
          <w:spacing w:val="40"/>
          <w:sz w:val="24"/>
        </w:rPr>
        <w:t> </w:t>
      </w:r>
      <w:r>
        <w:rPr>
          <w:color w:val="333333"/>
          <w:sz w:val="24"/>
        </w:rPr>
        <w:t>Keyboard</w:t>
      </w:r>
      <w:r>
        <w:rPr>
          <w:color w:val="333333"/>
          <w:spacing w:val="40"/>
          <w:sz w:val="24"/>
        </w:rPr>
        <w:t> </w:t>
      </w:r>
      <w:r>
        <w:rPr>
          <w:color w:val="333333"/>
          <w:sz w:val="24"/>
        </w:rPr>
        <w:t>and DeviceMotion event listeners.</w:t>
      </w:r>
    </w:p>
    <w:p>
      <w:pPr>
        <w:spacing w:before="200"/>
        <w:ind w:left="720" w:right="0" w:firstLine="0"/>
        <w:jc w:val="left"/>
        <w:rPr>
          <w:sz w:val="24"/>
        </w:rPr>
      </w:pPr>
      <w:r>
        <w:rPr>
          <w:color w:val="333333"/>
          <w:sz w:val="24"/>
        </w:rPr>
        <w:t>Event types </w:t>
      </w:r>
      <w:r>
        <w:rPr>
          <w:color w:val="333333"/>
          <w:spacing w:val="-2"/>
          <w:sz w:val="24"/>
        </w:rPr>
        <w:t>included:</w:t>
      </w:r>
    </w:p>
    <w:p>
      <w:pPr>
        <w:pStyle w:val="ListParagraph"/>
        <w:numPr>
          <w:ilvl w:val="0"/>
          <w:numId w:val="26"/>
        </w:numPr>
        <w:tabs>
          <w:tab w:pos="1439" w:val="left" w:leader="none"/>
        </w:tabs>
        <w:spacing w:line="240" w:lineRule="auto" w:before="242" w:after="0"/>
        <w:ind w:left="1439" w:right="0" w:hanging="359"/>
        <w:jc w:val="left"/>
        <w:rPr>
          <w:sz w:val="24"/>
        </w:rPr>
      </w:pPr>
      <w:r>
        <w:rPr>
          <w:color w:val="333333"/>
          <w:spacing w:val="-2"/>
          <w:sz w:val="24"/>
        </w:rPr>
        <w:t>cc.SystemEvent.EventType.KEY_DOWN</w:t>
      </w:r>
    </w:p>
    <w:p>
      <w:pPr>
        <w:pStyle w:val="ListParagraph"/>
        <w:spacing w:after="0" w:line="240" w:lineRule="auto"/>
        <w:jc w:val="left"/>
        <w:rPr>
          <w:sz w:val="24"/>
        </w:rPr>
        <w:sectPr>
          <w:pgSz w:w="12240" w:h="15840"/>
          <w:pgMar w:top="1360" w:bottom="280" w:left="720" w:right="0"/>
        </w:sectPr>
      </w:pPr>
    </w:p>
    <w:p>
      <w:pPr>
        <w:pStyle w:val="ListParagraph"/>
        <w:numPr>
          <w:ilvl w:val="0"/>
          <w:numId w:val="26"/>
        </w:numPr>
        <w:tabs>
          <w:tab w:pos="1439" w:val="left" w:leader="none"/>
        </w:tabs>
        <w:spacing w:line="240" w:lineRule="auto" w:before="80" w:after="0"/>
        <w:ind w:left="1439" w:right="0" w:hanging="359"/>
        <w:jc w:val="left"/>
        <w:rPr>
          <w:sz w:val="24"/>
        </w:rPr>
      </w:pPr>
      <w:r>
        <w:rPr>
          <w:color w:val="333333"/>
          <w:spacing w:val="-2"/>
          <w:sz w:val="24"/>
        </w:rPr>
        <w:t>cc.SystemEvent.EventType.KEY_UP</w:t>
      </w:r>
    </w:p>
    <w:p>
      <w:pPr>
        <w:pStyle w:val="ListParagraph"/>
        <w:numPr>
          <w:ilvl w:val="0"/>
          <w:numId w:val="26"/>
        </w:numPr>
        <w:tabs>
          <w:tab w:pos="1439" w:val="left" w:leader="none"/>
        </w:tabs>
        <w:spacing w:line="240" w:lineRule="auto" w:before="41" w:after="0"/>
        <w:ind w:left="1439" w:right="0" w:hanging="359"/>
        <w:jc w:val="left"/>
        <w:rPr>
          <w:sz w:val="24"/>
        </w:rPr>
      </w:pPr>
      <w:r>
        <w:rPr>
          <w:color w:val="333333"/>
          <w:spacing w:val="-2"/>
          <w:sz w:val="24"/>
        </w:rPr>
        <w:t>cc.SystemEvent.EventType.DEVICEMOTION</w:t>
      </w:r>
    </w:p>
    <w:p>
      <w:pPr>
        <w:pStyle w:val="BodyText"/>
        <w:spacing w:before="265"/>
        <w:rPr>
          <w:sz w:val="24"/>
        </w:rPr>
      </w:pPr>
    </w:p>
    <w:p>
      <w:pPr>
        <w:pStyle w:val="BodyText"/>
        <w:ind w:left="720"/>
      </w:pPr>
      <w:r>
        <w:rPr/>
        <w:t>Keyboard</w:t>
      </w:r>
      <w:r>
        <w:rPr>
          <w:spacing w:val="-8"/>
        </w:rPr>
        <w:t> </w:t>
      </w:r>
      <w:r>
        <w:rPr>
          <w:spacing w:val="-2"/>
        </w:rPr>
        <w:t>Events</w:t>
      </w:r>
    </w:p>
    <w:p>
      <w:pPr>
        <w:pStyle w:val="BodyText"/>
        <w:spacing w:before="110"/>
        <w:rPr>
          <w:sz w:val="20"/>
        </w:rPr>
      </w:pPr>
    </w:p>
    <w:p>
      <w:pPr>
        <w:pStyle w:val="ListParagraph"/>
        <w:numPr>
          <w:ilvl w:val="1"/>
          <w:numId w:val="26"/>
        </w:numPr>
        <w:tabs>
          <w:tab w:pos="1439" w:val="left" w:leader="none"/>
          <w:tab w:pos="5787" w:val="left" w:leader="none"/>
        </w:tabs>
        <w:spacing w:line="240" w:lineRule="auto" w:before="0" w:after="0"/>
        <w:ind w:left="1439" w:right="0" w:hanging="359"/>
        <w:jc w:val="left"/>
        <w:rPr>
          <w:rFonts w:ascii="Consolas" w:hAnsi="Consolas"/>
          <w:sz w:val="20"/>
        </w:rPr>
      </w:pPr>
      <w:r>
        <w:rPr>
          <w:rFonts w:ascii="Consolas" w:hAnsi="Consolas"/>
          <w:sz w:val="20"/>
        </w:rPr>
        <mc:AlternateContent>
          <mc:Choice Requires="wps">
            <w:drawing>
              <wp:anchor distT="0" distB="0" distL="0" distR="0" allowOverlap="1" layoutInCell="1" locked="0" behindDoc="1" simplePos="0" relativeHeight="484680704">
                <wp:simplePos x="0" y="0"/>
                <wp:positionH relativeFrom="page">
                  <wp:posOffset>1786681</wp:posOffset>
                </wp:positionH>
                <wp:positionV relativeFrom="paragraph">
                  <wp:posOffset>489</wp:posOffset>
                </wp:positionV>
                <wp:extent cx="2303780" cy="175895"/>
                <wp:effectExtent l="0" t="0" r="0" b="0"/>
                <wp:wrapNone/>
                <wp:docPr id="73" name="Group 73"/>
                <wp:cNvGraphicFramePr>
                  <a:graphicFrameLocks/>
                </wp:cNvGraphicFramePr>
                <a:graphic>
                  <a:graphicData uri="http://schemas.microsoft.com/office/word/2010/wordprocessingGroup">
                    <wpg:wgp>
                      <wpg:cNvPr id="73" name="Group 73"/>
                      <wpg:cNvGrpSpPr/>
                      <wpg:grpSpPr>
                        <a:xfrm>
                          <a:off x="0" y="0"/>
                          <a:ext cx="2303780" cy="175895"/>
                          <a:chExt cx="2303780" cy="175895"/>
                        </a:xfrm>
                      </wpg:grpSpPr>
                      <wps:wsp>
                        <wps:cNvPr id="74" name="Graphic 74"/>
                        <wps:cNvSpPr/>
                        <wps:spPr>
                          <a:xfrm>
                            <a:off x="0" y="0"/>
                            <a:ext cx="2303780" cy="175895"/>
                          </a:xfrm>
                          <a:custGeom>
                            <a:avLst/>
                            <a:gdLst/>
                            <a:ahLst/>
                            <a:cxnLst/>
                            <a:rect l="l" t="t" r="r" b="b"/>
                            <a:pathLst>
                              <a:path w="2303780" h="175895">
                                <a:moveTo>
                                  <a:pt x="2303335" y="175629"/>
                                </a:moveTo>
                                <a:lnTo>
                                  <a:pt x="0" y="175629"/>
                                </a:lnTo>
                                <a:lnTo>
                                  <a:pt x="0" y="0"/>
                                </a:lnTo>
                                <a:lnTo>
                                  <a:pt x="2303335" y="0"/>
                                </a:lnTo>
                                <a:lnTo>
                                  <a:pt x="2303335" y="175629"/>
                                </a:lnTo>
                                <a:close/>
                              </a:path>
                            </a:pathLst>
                          </a:custGeom>
                          <a:solidFill>
                            <a:srgbClr val="F6F6F6"/>
                          </a:solidFill>
                        </wps:spPr>
                        <wps:bodyPr wrap="square" lIns="0" tIns="0" rIns="0" bIns="0" rtlCol="0">
                          <a:prstTxWarp prst="textNoShape">
                            <a:avLst/>
                          </a:prstTxWarp>
                          <a:noAutofit/>
                        </wps:bodyPr>
                      </wps:wsp>
                      <wps:wsp>
                        <wps:cNvPr id="75" name="Textbox 75"/>
                        <wps:cNvSpPr txBox="1"/>
                        <wps:spPr>
                          <a:xfrm>
                            <a:off x="0" y="0"/>
                            <a:ext cx="2303780" cy="175895"/>
                          </a:xfrm>
                          <a:prstGeom prst="rect">
                            <a:avLst/>
                          </a:prstGeom>
                        </wps:spPr>
                        <wps:txbx>
                          <w:txbxContent>
                            <w:p>
                              <w:pPr>
                                <w:spacing w:before="41"/>
                                <w:ind w:left="0" w:right="-15" w:firstLine="0"/>
                                <w:jc w:val="left"/>
                                <w:rPr>
                                  <w:rFonts w:ascii="Consolas"/>
                                  <w:sz w:val="20"/>
                                </w:rPr>
                              </w:pPr>
                              <w:r>
                                <w:rPr>
                                  <w:rFonts w:ascii="Consolas"/>
                                  <w:color w:val="333333"/>
                                  <w:spacing w:val="-2"/>
                                  <w:sz w:val="20"/>
                                </w:rPr>
                                <w:t>cc.SystemEvent.EventType.KEY_DOWN</w:t>
                              </w:r>
                            </w:p>
                          </w:txbxContent>
                        </wps:txbx>
                        <wps:bodyPr wrap="square" lIns="0" tIns="0" rIns="0" bIns="0" rtlCol="0">
                          <a:noAutofit/>
                        </wps:bodyPr>
                      </wps:wsp>
                    </wpg:wgp>
                  </a:graphicData>
                </a:graphic>
              </wp:anchor>
            </w:drawing>
          </mc:Choice>
          <mc:Fallback>
            <w:pict>
              <v:group style="position:absolute;margin-left:140.683578pt;margin-top:.038566pt;width:181.4pt;height:13.85pt;mso-position-horizontal-relative:page;mso-position-vertical-relative:paragraph;z-index:-18635776" id="docshapegroup25" coordorigin="2814,1" coordsize="3628,277">
                <v:rect style="position:absolute;left:2813;top:0;width:3628;height:277" id="docshape26" filled="true" fillcolor="#f6f6f6" stroked="false">
                  <v:fill type="solid"/>
                </v:rect>
                <v:shape style="position:absolute;left:2813;top:0;width:3628;height:277" type="#_x0000_t202" id="docshape27" filled="false" stroked="false">
                  <v:textbox inset="0,0,0,0">
                    <w:txbxContent>
                      <w:p>
                        <w:pPr>
                          <w:spacing w:before="41"/>
                          <w:ind w:left="0" w:right="-15" w:firstLine="0"/>
                          <w:jc w:val="left"/>
                          <w:rPr>
                            <w:rFonts w:ascii="Consolas"/>
                            <w:sz w:val="20"/>
                          </w:rPr>
                        </w:pPr>
                        <w:r>
                          <w:rPr>
                            <w:rFonts w:ascii="Consolas"/>
                            <w:color w:val="333333"/>
                            <w:spacing w:val="-2"/>
                            <w:sz w:val="20"/>
                          </w:rPr>
                          <w:t>cc.SystemEvent.EventType.KEY_DOWN</w:t>
                        </w:r>
                      </w:p>
                    </w:txbxContent>
                  </v:textbox>
                  <w10:wrap type="none"/>
                </v:shape>
                <w10:wrap type="none"/>
              </v:group>
            </w:pict>
          </mc:Fallback>
        </mc:AlternateContent>
      </w:r>
      <w:r>
        <w:rPr>
          <w:color w:val="333333"/>
          <w:spacing w:val="-2"/>
          <w:sz w:val="24"/>
        </w:rPr>
        <w:t>Type:</w:t>
      </w:r>
      <w:r>
        <w:rPr>
          <w:color w:val="333333"/>
          <w:sz w:val="24"/>
        </w:rPr>
        <w:tab/>
        <w:t>and</w:t>
      </w:r>
      <w:r>
        <w:rPr>
          <w:color w:val="333333"/>
          <w:spacing w:val="-2"/>
          <w:sz w:val="24"/>
        </w:rPr>
        <w:t> </w:t>
      </w:r>
      <w:r>
        <w:rPr>
          <w:rFonts w:ascii="Consolas" w:hAnsi="Consolas"/>
          <w:color w:val="333333"/>
          <w:spacing w:val="-2"/>
          <w:sz w:val="20"/>
          <w:shd w:fill="F6F6F6" w:color="auto" w:val="clear"/>
        </w:rPr>
        <w:t>cc.SystemEvent.EventType.KEY_UP</w:t>
      </w:r>
    </w:p>
    <w:p>
      <w:pPr>
        <w:pStyle w:val="ListParagraph"/>
        <w:numPr>
          <w:ilvl w:val="1"/>
          <w:numId w:val="26"/>
        </w:numPr>
        <w:tabs>
          <w:tab w:pos="1439" w:val="left" w:leader="none"/>
        </w:tabs>
        <w:spacing w:line="240" w:lineRule="auto" w:before="43" w:after="0"/>
        <w:ind w:left="1439" w:right="0" w:hanging="359"/>
        <w:jc w:val="left"/>
        <w:rPr>
          <w:rFonts w:ascii="Consolas" w:hAnsi="Consolas"/>
          <w:sz w:val="20"/>
        </w:rPr>
      </w:pPr>
      <w:r>
        <w:rPr>
          <w:color w:val="333333"/>
          <w:sz w:val="24"/>
        </w:rPr>
        <w:t>Call</w:t>
      </w:r>
      <w:r>
        <w:rPr>
          <w:color w:val="333333"/>
          <w:spacing w:val="-2"/>
          <w:sz w:val="24"/>
        </w:rPr>
        <w:t> </w:t>
      </w:r>
      <w:r>
        <w:rPr>
          <w:color w:val="333333"/>
          <w:sz w:val="24"/>
        </w:rPr>
        <w:t>Back: Custom Event: </w:t>
      </w:r>
      <w:r>
        <w:rPr>
          <w:rFonts w:ascii="Consolas" w:hAnsi="Consolas"/>
          <w:color w:val="333333"/>
          <w:spacing w:val="-2"/>
          <w:sz w:val="20"/>
          <w:shd w:fill="F6F6F6" w:color="auto" w:val="clear"/>
        </w:rPr>
        <w:t>callback(event);</w:t>
      </w:r>
    </w:p>
    <w:p>
      <w:pPr>
        <w:pStyle w:val="ListParagraph"/>
        <w:numPr>
          <w:ilvl w:val="1"/>
          <w:numId w:val="26"/>
        </w:numPr>
        <w:tabs>
          <w:tab w:pos="1439" w:val="left" w:leader="none"/>
        </w:tabs>
        <w:spacing w:line="240" w:lineRule="auto" w:before="42" w:after="0"/>
        <w:ind w:left="1439" w:right="0" w:hanging="359"/>
        <w:jc w:val="left"/>
        <w:rPr>
          <w:sz w:val="24"/>
        </w:rPr>
      </w:pPr>
      <w:r>
        <w:rPr>
          <w:color w:val="333333"/>
          <w:sz w:val="24"/>
        </w:rPr>
        <w:t>Call Back </w:t>
      </w:r>
      <w:r>
        <w:rPr>
          <w:color w:val="333333"/>
          <w:spacing w:val="-2"/>
          <w:sz w:val="24"/>
        </w:rPr>
        <w:t>Parameter:</w:t>
      </w:r>
    </w:p>
    <w:p>
      <w:pPr>
        <w:pStyle w:val="ListParagraph"/>
        <w:numPr>
          <w:ilvl w:val="2"/>
          <w:numId w:val="26"/>
        </w:numPr>
        <w:tabs>
          <w:tab w:pos="2159" w:val="left" w:leader="none"/>
        </w:tabs>
        <w:spacing w:line="240" w:lineRule="auto" w:before="41" w:after="0"/>
        <w:ind w:left="2159" w:right="0" w:hanging="359"/>
        <w:jc w:val="left"/>
        <w:rPr>
          <w:sz w:val="24"/>
        </w:rPr>
      </w:pPr>
      <w:r>
        <w:rPr>
          <w:color w:val="333333"/>
          <w:sz w:val="24"/>
        </w:rPr>
        <w:t>KeyCode: </w:t>
      </w:r>
      <w:hyperlink r:id="rId69">
        <w:r>
          <w:rPr>
            <w:color w:val="4082C3"/>
            <w:sz w:val="24"/>
          </w:rPr>
          <w:t>API </w:t>
        </w:r>
        <w:r>
          <w:rPr>
            <w:color w:val="4082C3"/>
            <w:spacing w:val="-2"/>
            <w:sz w:val="24"/>
          </w:rPr>
          <w:t>Reference</w:t>
        </w:r>
      </w:hyperlink>
    </w:p>
    <w:p>
      <w:pPr>
        <w:pStyle w:val="ListParagraph"/>
        <w:numPr>
          <w:ilvl w:val="2"/>
          <w:numId w:val="26"/>
        </w:numPr>
        <w:tabs>
          <w:tab w:pos="2159" w:val="left" w:leader="none"/>
        </w:tabs>
        <w:spacing w:line="240" w:lineRule="auto" w:before="42" w:after="0"/>
        <w:ind w:left="2159" w:right="0" w:hanging="359"/>
        <w:jc w:val="left"/>
        <w:rPr>
          <w:sz w:val="24"/>
        </w:rPr>
      </w:pPr>
      <w:r>
        <w:rPr>
          <w:color w:val="333333"/>
          <w:sz w:val="24"/>
        </w:rPr>
        <w:t>Event: </w:t>
      </w:r>
      <w:hyperlink r:id="rId70">
        <w:r>
          <w:rPr>
            <w:color w:val="4082C3"/>
            <w:sz w:val="24"/>
          </w:rPr>
          <w:t>API </w:t>
        </w:r>
        <w:r>
          <w:rPr>
            <w:color w:val="4082C3"/>
            <w:spacing w:val="-2"/>
            <w:sz w:val="24"/>
          </w:rPr>
          <w:t>Reference</w:t>
        </w:r>
      </w:hyperlink>
    </w:p>
    <w:p>
      <w:pPr>
        <w:pStyle w:val="BodyText"/>
        <w:spacing w:before="163"/>
        <w:rPr>
          <w:sz w:val="24"/>
        </w:rPr>
      </w:pPr>
    </w:p>
    <w:p>
      <w:pPr>
        <w:spacing w:before="1"/>
        <w:ind w:left="720" w:right="0" w:firstLine="0"/>
        <w:jc w:val="left"/>
        <w:rPr>
          <w:rFonts w:ascii="Consolas"/>
          <w:sz w:val="20"/>
        </w:rPr>
      </w:pPr>
      <w:r>
        <w:rPr>
          <w:rFonts w:ascii="Consolas"/>
          <w:color w:val="333333"/>
          <w:spacing w:val="-2"/>
          <w:sz w:val="20"/>
          <w:shd w:fill="F6F6F6" w:color="auto" w:val="clear"/>
        </w:rPr>
        <w:t>cc.Class({</w:t>
      </w:r>
    </w:p>
    <w:p>
      <w:pPr>
        <w:tabs>
          <w:tab w:pos="1159" w:val="left" w:leader="none"/>
        </w:tabs>
        <w:spacing w:before="35"/>
        <w:ind w:left="720" w:right="0" w:firstLine="0"/>
        <w:jc w:val="left"/>
        <w:rPr>
          <w:rFonts w:ascii="Consolas"/>
          <w:sz w:val="20"/>
        </w:rPr>
      </w:pPr>
      <w:r>
        <w:rPr>
          <w:rFonts w:ascii="Times New Roman"/>
          <w:color w:val="333333"/>
          <w:sz w:val="20"/>
          <w:shd w:fill="F6F6F6" w:color="auto" w:val="clear"/>
        </w:rPr>
        <w:tab/>
      </w:r>
      <w:r>
        <w:rPr>
          <w:rFonts w:ascii="Consolas"/>
          <w:color w:val="333333"/>
          <w:sz w:val="20"/>
          <w:shd w:fill="F6F6F6" w:color="auto" w:val="clear"/>
        </w:rPr>
        <w:t>extends:</w:t>
      </w:r>
      <w:r>
        <w:rPr>
          <w:rFonts w:ascii="Consolas"/>
          <w:color w:val="333333"/>
          <w:spacing w:val="-10"/>
          <w:sz w:val="20"/>
          <w:shd w:fill="F6F6F6" w:color="auto" w:val="clear"/>
        </w:rPr>
        <w:t> </w:t>
      </w:r>
      <w:r>
        <w:rPr>
          <w:rFonts w:ascii="Consolas"/>
          <w:color w:val="333333"/>
          <w:spacing w:val="-2"/>
          <w:sz w:val="20"/>
          <w:shd w:fill="F6F6F6" w:color="auto" w:val="clear"/>
        </w:rPr>
        <w:t>cc.Component,</w:t>
      </w:r>
    </w:p>
    <w:p>
      <w:pPr>
        <w:tabs>
          <w:tab w:pos="1159" w:val="left" w:leader="none"/>
        </w:tabs>
        <w:spacing w:before="35"/>
        <w:ind w:left="720" w:right="0" w:firstLine="0"/>
        <w:jc w:val="left"/>
        <w:rPr>
          <w:rFonts w:ascii="Consolas"/>
          <w:sz w:val="20"/>
        </w:rPr>
      </w:pPr>
      <w:r>
        <w:rPr>
          <w:rFonts w:ascii="Times New Roman"/>
          <w:color w:val="333333"/>
          <w:sz w:val="20"/>
          <w:shd w:fill="F6F6F6" w:color="auto" w:val="clear"/>
        </w:rPr>
        <w:tab/>
      </w:r>
      <w:r>
        <w:rPr>
          <w:rFonts w:ascii="Consolas"/>
          <w:color w:val="333333"/>
          <w:sz w:val="20"/>
          <w:shd w:fill="F6F6F6" w:color="auto" w:val="clear"/>
        </w:rPr>
        <w:t>onLoad:</w:t>
      </w:r>
      <w:r>
        <w:rPr>
          <w:rFonts w:ascii="Consolas"/>
          <w:color w:val="333333"/>
          <w:spacing w:val="-6"/>
          <w:sz w:val="20"/>
          <w:shd w:fill="F6F6F6" w:color="auto" w:val="clear"/>
        </w:rPr>
        <w:t> </w:t>
      </w:r>
      <w:r>
        <w:rPr>
          <w:rFonts w:ascii="Consolas"/>
          <w:color w:val="8958A7"/>
          <w:sz w:val="20"/>
          <w:shd w:fill="F6F6F6" w:color="auto" w:val="clear"/>
        </w:rPr>
        <w:t>function</w:t>
      </w:r>
      <w:r>
        <w:rPr>
          <w:rFonts w:ascii="Consolas"/>
          <w:color w:val="8958A7"/>
          <w:spacing w:val="-6"/>
          <w:sz w:val="20"/>
          <w:shd w:fill="F6F6F6" w:color="auto" w:val="clear"/>
        </w:rPr>
        <w:t> </w:t>
      </w:r>
      <w:r>
        <w:rPr>
          <w:rFonts w:ascii="Consolas"/>
          <w:color w:val="4170AE"/>
          <w:sz w:val="20"/>
          <w:shd w:fill="F6F6F6" w:color="auto" w:val="clear"/>
        </w:rPr>
        <w:t>()</w:t>
      </w:r>
      <w:r>
        <w:rPr>
          <w:rFonts w:ascii="Consolas"/>
          <w:color w:val="4170AE"/>
          <w:spacing w:val="-5"/>
          <w:sz w:val="20"/>
          <w:shd w:fill="F6F6F6" w:color="auto" w:val="clear"/>
        </w:rPr>
        <w:t> </w:t>
      </w:r>
      <w:r>
        <w:rPr>
          <w:rFonts w:ascii="Consolas"/>
          <w:color w:val="333333"/>
          <w:spacing w:val="-10"/>
          <w:sz w:val="20"/>
          <w:shd w:fill="F6F6F6" w:color="auto" w:val="clear"/>
        </w:rPr>
        <w:t>{</w:t>
      </w:r>
    </w:p>
    <w:p>
      <w:pPr>
        <w:tabs>
          <w:tab w:pos="1599" w:val="left" w:leader="none"/>
        </w:tabs>
        <w:spacing w:before="35"/>
        <w:ind w:left="720" w:right="0" w:firstLine="0"/>
        <w:jc w:val="left"/>
        <w:rPr>
          <w:rFonts w:ascii="Consolas"/>
          <w:sz w:val="20"/>
        </w:rPr>
      </w:pPr>
      <w:r>
        <w:rPr>
          <w:rFonts w:ascii="Times New Roman"/>
          <w:color w:val="8E8F8B"/>
          <w:sz w:val="20"/>
          <w:shd w:fill="F6F6F6" w:color="auto" w:val="clear"/>
        </w:rPr>
        <w:tab/>
      </w:r>
      <w:r>
        <w:rPr>
          <w:rFonts w:ascii="Consolas"/>
          <w:color w:val="8E8F8B"/>
          <w:sz w:val="20"/>
          <w:shd w:fill="F6F6F6" w:color="auto" w:val="clear"/>
        </w:rPr>
        <w:t>//</w:t>
      </w:r>
      <w:r>
        <w:rPr>
          <w:rFonts w:ascii="Consolas"/>
          <w:color w:val="8E8F8B"/>
          <w:spacing w:val="-3"/>
          <w:sz w:val="20"/>
          <w:shd w:fill="F6F6F6" w:color="auto" w:val="clear"/>
        </w:rPr>
        <w:t> </w:t>
      </w:r>
      <w:r>
        <w:rPr>
          <w:rFonts w:ascii="Consolas"/>
          <w:color w:val="8E8F8B"/>
          <w:sz w:val="20"/>
          <w:shd w:fill="F6F6F6" w:color="auto" w:val="clear"/>
        </w:rPr>
        <w:t>add</w:t>
      </w:r>
      <w:r>
        <w:rPr>
          <w:rFonts w:ascii="Consolas"/>
          <w:color w:val="8E8F8B"/>
          <w:spacing w:val="-3"/>
          <w:sz w:val="20"/>
          <w:shd w:fill="F6F6F6" w:color="auto" w:val="clear"/>
        </w:rPr>
        <w:t> </w:t>
      </w:r>
      <w:r>
        <w:rPr>
          <w:rFonts w:ascii="Consolas"/>
          <w:color w:val="8E8F8B"/>
          <w:sz w:val="20"/>
          <w:shd w:fill="F6F6F6" w:color="auto" w:val="clear"/>
        </w:rPr>
        <w:t>key</w:t>
      </w:r>
      <w:r>
        <w:rPr>
          <w:rFonts w:ascii="Consolas"/>
          <w:color w:val="8E8F8B"/>
          <w:spacing w:val="-3"/>
          <w:sz w:val="20"/>
          <w:shd w:fill="F6F6F6" w:color="auto" w:val="clear"/>
        </w:rPr>
        <w:t> </w:t>
      </w:r>
      <w:r>
        <w:rPr>
          <w:rFonts w:ascii="Consolas"/>
          <w:color w:val="8E8F8B"/>
          <w:sz w:val="20"/>
          <w:shd w:fill="F6F6F6" w:color="auto" w:val="clear"/>
        </w:rPr>
        <w:t>down</w:t>
      </w:r>
      <w:r>
        <w:rPr>
          <w:rFonts w:ascii="Consolas"/>
          <w:color w:val="8E8F8B"/>
          <w:spacing w:val="-3"/>
          <w:sz w:val="20"/>
          <w:shd w:fill="F6F6F6" w:color="auto" w:val="clear"/>
        </w:rPr>
        <w:t> </w:t>
      </w:r>
      <w:r>
        <w:rPr>
          <w:rFonts w:ascii="Consolas"/>
          <w:color w:val="8E8F8B"/>
          <w:sz w:val="20"/>
          <w:shd w:fill="F6F6F6" w:color="auto" w:val="clear"/>
        </w:rPr>
        <w:t>and</w:t>
      </w:r>
      <w:r>
        <w:rPr>
          <w:rFonts w:ascii="Consolas"/>
          <w:color w:val="8E8F8B"/>
          <w:spacing w:val="-3"/>
          <w:sz w:val="20"/>
          <w:shd w:fill="F6F6F6" w:color="auto" w:val="clear"/>
        </w:rPr>
        <w:t> </w:t>
      </w:r>
      <w:r>
        <w:rPr>
          <w:rFonts w:ascii="Consolas"/>
          <w:color w:val="8E8F8B"/>
          <w:sz w:val="20"/>
          <w:shd w:fill="F6F6F6" w:color="auto" w:val="clear"/>
        </w:rPr>
        <w:t>key</w:t>
      </w:r>
      <w:r>
        <w:rPr>
          <w:rFonts w:ascii="Consolas"/>
          <w:color w:val="8E8F8B"/>
          <w:spacing w:val="-3"/>
          <w:sz w:val="20"/>
          <w:shd w:fill="F6F6F6" w:color="auto" w:val="clear"/>
        </w:rPr>
        <w:t> </w:t>
      </w:r>
      <w:r>
        <w:rPr>
          <w:rFonts w:ascii="Consolas"/>
          <w:color w:val="8E8F8B"/>
          <w:sz w:val="20"/>
          <w:shd w:fill="F6F6F6" w:color="auto" w:val="clear"/>
        </w:rPr>
        <w:t>up</w:t>
      </w:r>
      <w:r>
        <w:rPr>
          <w:rFonts w:ascii="Consolas"/>
          <w:color w:val="8E8F8B"/>
          <w:spacing w:val="-2"/>
          <w:sz w:val="20"/>
          <w:shd w:fill="F6F6F6" w:color="auto" w:val="clear"/>
        </w:rPr>
        <w:t> event</w:t>
      </w:r>
    </w:p>
    <w:p>
      <w:pPr>
        <w:tabs>
          <w:tab w:pos="1599" w:val="left" w:leader="none"/>
        </w:tabs>
        <w:spacing w:before="35"/>
        <w:ind w:left="720" w:right="0" w:firstLine="0"/>
        <w:jc w:val="left"/>
        <w:rPr>
          <w:rFonts w:ascii="Consolas"/>
          <w:sz w:val="20"/>
        </w:rPr>
      </w:pPr>
      <w:r>
        <w:rPr>
          <w:rFonts w:ascii="Times New Roman"/>
          <w:color w:val="333333"/>
          <w:sz w:val="20"/>
          <w:shd w:fill="F6F6F6" w:color="auto" w:val="clear"/>
        </w:rPr>
        <w:tab/>
      </w:r>
      <w:r>
        <w:rPr>
          <w:rFonts w:ascii="Consolas"/>
          <w:color w:val="333333"/>
          <w:spacing w:val="-2"/>
          <w:sz w:val="20"/>
          <w:shd w:fill="F6F6F6" w:color="auto" w:val="clear"/>
        </w:rPr>
        <w:t>cc.systemEvent.on(cc.SystemEvent.EventType.KEY_DOWN,</w:t>
      </w:r>
      <w:r>
        <w:rPr>
          <w:rFonts w:ascii="Consolas"/>
          <w:color w:val="333333"/>
          <w:spacing w:val="31"/>
          <w:sz w:val="20"/>
          <w:shd w:fill="F6F6F6" w:color="auto" w:val="clear"/>
        </w:rPr>
        <w:t> </w:t>
      </w:r>
      <w:r>
        <w:rPr>
          <w:rFonts w:ascii="Consolas"/>
          <w:color w:val="8958A7"/>
          <w:spacing w:val="-2"/>
          <w:sz w:val="20"/>
          <w:shd w:fill="F6F6F6" w:color="auto" w:val="clear"/>
        </w:rPr>
        <w:t>this</w:t>
      </w:r>
      <w:r>
        <w:rPr>
          <w:rFonts w:ascii="Consolas"/>
          <w:color w:val="333333"/>
          <w:spacing w:val="-2"/>
          <w:sz w:val="20"/>
          <w:shd w:fill="F6F6F6" w:color="auto" w:val="clear"/>
        </w:rPr>
        <w:t>.onKeyDown,</w:t>
      </w:r>
      <w:r>
        <w:rPr>
          <w:rFonts w:ascii="Consolas"/>
          <w:color w:val="333333"/>
          <w:spacing w:val="34"/>
          <w:sz w:val="20"/>
          <w:shd w:fill="F6F6F6" w:color="auto" w:val="clear"/>
        </w:rPr>
        <w:t> </w:t>
      </w:r>
      <w:r>
        <w:rPr>
          <w:rFonts w:ascii="Consolas"/>
          <w:color w:val="8958A7"/>
          <w:spacing w:val="-2"/>
          <w:sz w:val="20"/>
          <w:shd w:fill="F6F6F6" w:color="auto" w:val="clear"/>
        </w:rPr>
        <w:t>this</w:t>
      </w:r>
      <w:r>
        <w:rPr>
          <w:rFonts w:ascii="Consolas"/>
          <w:color w:val="333333"/>
          <w:spacing w:val="-2"/>
          <w:sz w:val="20"/>
          <w:shd w:fill="F6F6F6" w:color="auto" w:val="clear"/>
        </w:rPr>
        <w:t>);</w:t>
      </w:r>
    </w:p>
    <w:p>
      <w:pPr>
        <w:tabs>
          <w:tab w:pos="1599" w:val="left" w:leader="none"/>
        </w:tabs>
        <w:spacing w:before="35"/>
        <w:ind w:left="720" w:right="0" w:firstLine="0"/>
        <w:jc w:val="left"/>
        <w:rPr>
          <w:rFonts w:ascii="Consolas"/>
          <w:sz w:val="20"/>
        </w:rPr>
      </w:pPr>
      <w:r>
        <w:rPr>
          <w:rFonts w:ascii="Times New Roman"/>
          <w:color w:val="333333"/>
          <w:sz w:val="20"/>
          <w:shd w:fill="F6F6F6" w:color="auto" w:val="clear"/>
        </w:rPr>
        <w:tab/>
      </w:r>
      <w:r>
        <w:rPr>
          <w:rFonts w:ascii="Consolas"/>
          <w:color w:val="333333"/>
          <w:spacing w:val="-2"/>
          <w:sz w:val="20"/>
          <w:shd w:fill="F6F6F6" w:color="auto" w:val="clear"/>
        </w:rPr>
        <w:t>cc.systemEvent.on(cc.SystemEvent.EventType.KEY_UP,</w:t>
      </w:r>
      <w:r>
        <w:rPr>
          <w:rFonts w:ascii="Consolas"/>
          <w:color w:val="333333"/>
          <w:spacing w:val="29"/>
          <w:sz w:val="20"/>
          <w:shd w:fill="F6F6F6" w:color="auto" w:val="clear"/>
        </w:rPr>
        <w:t> </w:t>
      </w:r>
      <w:r>
        <w:rPr>
          <w:rFonts w:ascii="Consolas"/>
          <w:color w:val="8958A7"/>
          <w:spacing w:val="-2"/>
          <w:sz w:val="20"/>
          <w:shd w:fill="F6F6F6" w:color="auto" w:val="clear"/>
        </w:rPr>
        <w:t>this</w:t>
      </w:r>
      <w:r>
        <w:rPr>
          <w:rFonts w:ascii="Consolas"/>
          <w:color w:val="333333"/>
          <w:spacing w:val="-2"/>
          <w:sz w:val="20"/>
          <w:shd w:fill="F6F6F6" w:color="auto" w:val="clear"/>
        </w:rPr>
        <w:t>.onKeyUp,</w:t>
      </w:r>
      <w:r>
        <w:rPr>
          <w:rFonts w:ascii="Consolas"/>
          <w:color w:val="333333"/>
          <w:spacing w:val="32"/>
          <w:sz w:val="20"/>
          <w:shd w:fill="F6F6F6" w:color="auto" w:val="clear"/>
        </w:rPr>
        <w:t> </w:t>
      </w:r>
      <w:r>
        <w:rPr>
          <w:rFonts w:ascii="Consolas"/>
          <w:color w:val="8958A7"/>
          <w:spacing w:val="-2"/>
          <w:sz w:val="20"/>
          <w:shd w:fill="F6F6F6" w:color="auto" w:val="clear"/>
        </w:rPr>
        <w:t>this</w:t>
      </w:r>
      <w:r>
        <w:rPr>
          <w:rFonts w:ascii="Consolas"/>
          <w:color w:val="333333"/>
          <w:spacing w:val="-2"/>
          <w:sz w:val="20"/>
          <w:shd w:fill="F6F6F6" w:color="auto" w:val="clear"/>
        </w:rPr>
        <w:t>);</w:t>
      </w:r>
    </w:p>
    <w:p>
      <w:pPr>
        <w:tabs>
          <w:tab w:pos="1159" w:val="left" w:leader="none"/>
        </w:tabs>
        <w:spacing w:before="35"/>
        <w:ind w:left="720" w:right="0" w:firstLine="0"/>
        <w:jc w:val="left"/>
        <w:rPr>
          <w:rFonts w:ascii="Consolas"/>
          <w:sz w:val="20"/>
        </w:rPr>
      </w:pPr>
      <w:r>
        <w:rPr>
          <w:rFonts w:ascii="Times New Roman"/>
          <w:color w:val="333333"/>
          <w:sz w:val="20"/>
          <w:shd w:fill="F6F6F6" w:color="auto" w:val="clear"/>
        </w:rPr>
        <w:tab/>
      </w:r>
      <w:r>
        <w:rPr>
          <w:rFonts w:ascii="Consolas"/>
          <w:color w:val="333333"/>
          <w:spacing w:val="-5"/>
          <w:sz w:val="20"/>
          <w:shd w:fill="F6F6F6" w:color="auto" w:val="clear"/>
        </w:rPr>
        <w:t>},</w:t>
      </w:r>
    </w:p>
    <w:p>
      <w:pPr>
        <w:pStyle w:val="BodyText"/>
        <w:spacing w:before="70"/>
        <w:rPr>
          <w:rFonts w:ascii="Consolas"/>
          <w:sz w:val="20"/>
        </w:rPr>
      </w:pPr>
    </w:p>
    <w:p>
      <w:pPr>
        <w:tabs>
          <w:tab w:pos="1159" w:val="left" w:leader="none"/>
        </w:tabs>
        <w:spacing w:before="1"/>
        <w:ind w:left="720" w:right="0" w:firstLine="0"/>
        <w:jc w:val="left"/>
        <w:rPr>
          <w:rFonts w:ascii="Consolas"/>
          <w:sz w:val="20"/>
        </w:rPr>
      </w:pPr>
      <w:r>
        <w:rPr>
          <w:rFonts w:ascii="Times New Roman"/>
          <w:color w:val="333333"/>
          <w:sz w:val="20"/>
          <w:shd w:fill="F6F6F6" w:color="auto" w:val="clear"/>
        </w:rPr>
        <w:tab/>
      </w:r>
      <w:r>
        <w:rPr>
          <w:rFonts w:ascii="Consolas"/>
          <w:color w:val="333333"/>
          <w:sz w:val="20"/>
          <w:shd w:fill="F6F6F6" w:color="auto" w:val="clear"/>
        </w:rPr>
        <w:t>destroy</w:t>
      </w:r>
      <w:r>
        <w:rPr>
          <w:rFonts w:ascii="Consolas"/>
          <w:color w:val="333333"/>
          <w:spacing w:val="-5"/>
          <w:sz w:val="20"/>
          <w:shd w:fill="F6F6F6" w:color="auto" w:val="clear"/>
        </w:rPr>
        <w:t> </w:t>
      </w:r>
      <w:r>
        <w:rPr>
          <w:rFonts w:ascii="Consolas"/>
          <w:color w:val="333333"/>
          <w:sz w:val="20"/>
          <w:shd w:fill="F6F6F6" w:color="auto" w:val="clear"/>
        </w:rPr>
        <w:t>()</w:t>
      </w:r>
      <w:r>
        <w:rPr>
          <w:rFonts w:ascii="Consolas"/>
          <w:color w:val="333333"/>
          <w:spacing w:val="-4"/>
          <w:sz w:val="20"/>
          <w:shd w:fill="F6F6F6" w:color="auto" w:val="clear"/>
        </w:rPr>
        <w:t> </w:t>
      </w:r>
      <w:r>
        <w:rPr>
          <w:rFonts w:ascii="Consolas"/>
          <w:color w:val="333333"/>
          <w:spacing w:val="-10"/>
          <w:sz w:val="20"/>
          <w:shd w:fill="F6F6F6" w:color="auto" w:val="clear"/>
        </w:rPr>
        <w:t>{</w:t>
      </w:r>
    </w:p>
    <w:p>
      <w:pPr>
        <w:tabs>
          <w:tab w:pos="1599" w:val="left" w:leader="none"/>
        </w:tabs>
        <w:spacing w:before="35"/>
        <w:ind w:left="720" w:right="0" w:firstLine="0"/>
        <w:jc w:val="left"/>
        <w:rPr>
          <w:rFonts w:ascii="Consolas"/>
          <w:sz w:val="20"/>
        </w:rPr>
      </w:pPr>
      <w:r>
        <w:rPr>
          <w:rFonts w:ascii="Times New Roman"/>
          <w:color w:val="333333"/>
          <w:sz w:val="20"/>
          <w:shd w:fill="F6F6F6" w:color="auto" w:val="clear"/>
        </w:rPr>
        <w:tab/>
      </w:r>
      <w:r>
        <w:rPr>
          <w:rFonts w:ascii="Consolas"/>
          <w:color w:val="333333"/>
          <w:spacing w:val="-2"/>
          <w:sz w:val="20"/>
          <w:shd w:fill="F6F6F6" w:color="auto" w:val="clear"/>
        </w:rPr>
        <w:t>cc.systemEvent.off(cc.SystemEvent.EventType.KEY_DOWN,</w:t>
      </w:r>
      <w:r>
        <w:rPr>
          <w:rFonts w:ascii="Consolas"/>
          <w:color w:val="333333"/>
          <w:spacing w:val="32"/>
          <w:sz w:val="20"/>
          <w:shd w:fill="F6F6F6" w:color="auto" w:val="clear"/>
        </w:rPr>
        <w:t> </w:t>
      </w:r>
      <w:r>
        <w:rPr>
          <w:rFonts w:ascii="Consolas"/>
          <w:color w:val="8958A7"/>
          <w:spacing w:val="-2"/>
          <w:sz w:val="20"/>
          <w:shd w:fill="F6F6F6" w:color="auto" w:val="clear"/>
        </w:rPr>
        <w:t>this</w:t>
      </w:r>
      <w:r>
        <w:rPr>
          <w:rFonts w:ascii="Consolas"/>
          <w:color w:val="333333"/>
          <w:spacing w:val="-2"/>
          <w:sz w:val="20"/>
          <w:shd w:fill="F6F6F6" w:color="auto" w:val="clear"/>
        </w:rPr>
        <w:t>.onKeyDown,</w:t>
      </w:r>
      <w:r>
        <w:rPr>
          <w:rFonts w:ascii="Consolas"/>
          <w:color w:val="333333"/>
          <w:spacing w:val="34"/>
          <w:sz w:val="20"/>
          <w:shd w:fill="F6F6F6" w:color="auto" w:val="clear"/>
        </w:rPr>
        <w:t> </w:t>
      </w:r>
      <w:r>
        <w:rPr>
          <w:rFonts w:ascii="Consolas"/>
          <w:color w:val="8958A7"/>
          <w:spacing w:val="-2"/>
          <w:sz w:val="20"/>
          <w:shd w:fill="F6F6F6" w:color="auto" w:val="clear"/>
        </w:rPr>
        <w:t>this</w:t>
      </w:r>
      <w:r>
        <w:rPr>
          <w:rFonts w:ascii="Consolas"/>
          <w:color w:val="333333"/>
          <w:spacing w:val="-2"/>
          <w:sz w:val="20"/>
          <w:shd w:fill="F6F6F6" w:color="auto" w:val="clear"/>
        </w:rPr>
        <w:t>);</w:t>
      </w:r>
    </w:p>
    <w:p>
      <w:pPr>
        <w:tabs>
          <w:tab w:pos="1599" w:val="left" w:leader="none"/>
        </w:tabs>
        <w:spacing w:before="35"/>
        <w:ind w:left="720" w:right="0" w:firstLine="0"/>
        <w:jc w:val="left"/>
        <w:rPr>
          <w:rFonts w:ascii="Consolas"/>
          <w:sz w:val="20"/>
        </w:rPr>
      </w:pPr>
      <w:r>
        <w:rPr>
          <w:rFonts w:ascii="Times New Roman"/>
          <w:color w:val="333333"/>
          <w:sz w:val="20"/>
          <w:shd w:fill="F6F6F6" w:color="auto" w:val="clear"/>
        </w:rPr>
        <w:tab/>
      </w:r>
      <w:r>
        <w:rPr>
          <w:rFonts w:ascii="Consolas"/>
          <w:color w:val="333333"/>
          <w:spacing w:val="-2"/>
          <w:sz w:val="20"/>
          <w:shd w:fill="F6F6F6" w:color="auto" w:val="clear"/>
        </w:rPr>
        <w:t>cc.systemEvent.off(cc.SystemEvent.EventType.KEY_UP,</w:t>
      </w:r>
      <w:r>
        <w:rPr>
          <w:rFonts w:ascii="Consolas"/>
          <w:color w:val="333333"/>
          <w:spacing w:val="30"/>
          <w:sz w:val="20"/>
          <w:shd w:fill="F6F6F6" w:color="auto" w:val="clear"/>
        </w:rPr>
        <w:t> </w:t>
      </w:r>
      <w:r>
        <w:rPr>
          <w:rFonts w:ascii="Consolas"/>
          <w:color w:val="8958A7"/>
          <w:spacing w:val="-2"/>
          <w:sz w:val="20"/>
          <w:shd w:fill="F6F6F6" w:color="auto" w:val="clear"/>
        </w:rPr>
        <w:t>this</w:t>
      </w:r>
      <w:r>
        <w:rPr>
          <w:rFonts w:ascii="Consolas"/>
          <w:color w:val="333333"/>
          <w:spacing w:val="-2"/>
          <w:sz w:val="20"/>
          <w:shd w:fill="F6F6F6" w:color="auto" w:val="clear"/>
        </w:rPr>
        <w:t>.onKeyUp,</w:t>
      </w:r>
      <w:r>
        <w:rPr>
          <w:rFonts w:ascii="Consolas"/>
          <w:color w:val="333333"/>
          <w:spacing w:val="32"/>
          <w:sz w:val="20"/>
          <w:shd w:fill="F6F6F6" w:color="auto" w:val="clear"/>
        </w:rPr>
        <w:t> </w:t>
      </w:r>
      <w:r>
        <w:rPr>
          <w:rFonts w:ascii="Consolas"/>
          <w:color w:val="8958A7"/>
          <w:spacing w:val="-2"/>
          <w:sz w:val="20"/>
          <w:shd w:fill="F6F6F6" w:color="auto" w:val="clear"/>
        </w:rPr>
        <w:t>this</w:t>
      </w:r>
      <w:r>
        <w:rPr>
          <w:rFonts w:ascii="Consolas"/>
          <w:color w:val="333333"/>
          <w:spacing w:val="-2"/>
          <w:sz w:val="20"/>
          <w:shd w:fill="F6F6F6" w:color="auto" w:val="clear"/>
        </w:rPr>
        <w:t>);</w:t>
      </w:r>
    </w:p>
    <w:p>
      <w:pPr>
        <w:tabs>
          <w:tab w:pos="1159" w:val="left" w:leader="none"/>
        </w:tabs>
        <w:spacing w:before="35"/>
        <w:ind w:left="720" w:right="0" w:firstLine="0"/>
        <w:jc w:val="left"/>
        <w:rPr>
          <w:rFonts w:ascii="Consolas"/>
          <w:sz w:val="20"/>
        </w:rPr>
      </w:pPr>
      <w:r>
        <w:rPr>
          <w:rFonts w:ascii="Times New Roman"/>
          <w:color w:val="333333"/>
          <w:sz w:val="20"/>
          <w:shd w:fill="F6F6F6" w:color="auto" w:val="clear"/>
        </w:rPr>
        <w:tab/>
      </w:r>
      <w:r>
        <w:rPr>
          <w:rFonts w:ascii="Consolas"/>
          <w:color w:val="333333"/>
          <w:spacing w:val="-5"/>
          <w:sz w:val="20"/>
          <w:shd w:fill="F6F6F6" w:color="auto" w:val="clear"/>
        </w:rPr>
        <w:t>},</w:t>
      </w:r>
    </w:p>
    <w:p>
      <w:pPr>
        <w:pStyle w:val="BodyText"/>
        <w:spacing w:before="71" w:after="1"/>
        <w:rPr>
          <w:rFonts w:ascii="Consolas"/>
          <w:sz w:val="20"/>
        </w:rPr>
      </w:pPr>
    </w:p>
    <w:tbl>
      <w:tblPr>
        <w:tblW w:w="0" w:type="auto"/>
        <w:jc w:val="left"/>
        <w:tblInd w:w="7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60"/>
        <w:gridCol w:w="330"/>
        <w:gridCol w:w="1429"/>
        <w:gridCol w:w="989"/>
        <w:gridCol w:w="165"/>
        <w:gridCol w:w="1154"/>
      </w:tblGrid>
      <w:tr>
        <w:trPr>
          <w:trHeight w:val="229" w:hRule="atLeast"/>
        </w:trPr>
        <w:tc>
          <w:tcPr>
            <w:tcW w:w="3573" w:type="dxa"/>
            <w:gridSpan w:val="5"/>
            <w:tcBorders>
              <w:bottom w:val="single" w:sz="18" w:space="0" w:color="FFFFFF"/>
            </w:tcBorders>
            <w:shd w:val="clear" w:color="auto" w:fill="F6F6F6"/>
          </w:tcPr>
          <w:p>
            <w:pPr>
              <w:pStyle w:val="TableParagraph"/>
              <w:spacing w:line="209" w:lineRule="exact" w:before="0"/>
              <w:ind w:left="439"/>
              <w:rPr>
                <w:rFonts w:ascii="Consolas"/>
                <w:sz w:val="20"/>
              </w:rPr>
            </w:pPr>
            <w:r>
              <w:rPr>
                <w:rFonts w:ascii="Consolas"/>
                <w:color w:val="333333"/>
                <w:sz w:val="20"/>
              </w:rPr>
              <w:t>onKeyDown:</w:t>
            </w:r>
            <w:r>
              <w:rPr>
                <w:rFonts w:ascii="Consolas"/>
                <w:color w:val="333333"/>
                <w:spacing w:val="-9"/>
                <w:sz w:val="20"/>
              </w:rPr>
              <w:t> </w:t>
            </w:r>
            <w:r>
              <w:rPr>
                <w:rFonts w:ascii="Consolas"/>
                <w:color w:val="8958A7"/>
                <w:sz w:val="20"/>
              </w:rPr>
              <w:t>function</w:t>
            </w:r>
            <w:r>
              <w:rPr>
                <w:rFonts w:ascii="Consolas"/>
                <w:color w:val="8958A7"/>
                <w:spacing w:val="-9"/>
                <w:sz w:val="20"/>
              </w:rPr>
              <w:t> </w:t>
            </w:r>
            <w:r>
              <w:rPr>
                <w:rFonts w:ascii="Consolas"/>
                <w:color w:val="4170AE"/>
                <w:spacing w:val="-2"/>
                <w:sz w:val="20"/>
              </w:rPr>
              <w:t>(</w:t>
            </w:r>
            <w:r>
              <w:rPr>
                <w:rFonts w:ascii="Consolas"/>
                <w:color w:val="F5861F"/>
                <w:spacing w:val="-2"/>
                <w:sz w:val="20"/>
              </w:rPr>
              <w:t>event</w:t>
            </w:r>
            <w:r>
              <w:rPr>
                <w:rFonts w:ascii="Consolas"/>
                <w:color w:val="4170AE"/>
                <w:spacing w:val="-2"/>
                <w:sz w:val="20"/>
              </w:rPr>
              <w:t>)</w:t>
            </w:r>
          </w:p>
        </w:tc>
        <w:tc>
          <w:tcPr>
            <w:tcW w:w="1154" w:type="dxa"/>
            <w:vMerge w:val="restart"/>
            <w:tcBorders>
              <w:bottom w:val="single" w:sz="18" w:space="0" w:color="FFFFFF"/>
            </w:tcBorders>
          </w:tcPr>
          <w:p>
            <w:pPr>
              <w:pStyle w:val="TableParagraph"/>
              <w:spacing w:line="233" w:lineRule="exact" w:before="0"/>
              <w:ind w:left="-56"/>
              <w:rPr>
                <w:rFonts w:ascii="Consolas"/>
                <w:sz w:val="20"/>
              </w:rPr>
            </w:pPr>
            <w:r>
              <w:rPr>
                <w:rFonts w:ascii="Consolas"/>
                <w:color w:val="333333"/>
                <w:spacing w:val="-10"/>
                <w:sz w:val="20"/>
              </w:rPr>
              <w:t>{</w:t>
            </w:r>
          </w:p>
        </w:tc>
      </w:tr>
      <w:tr>
        <w:trPr>
          <w:trHeight w:val="224" w:hRule="atLeast"/>
        </w:trPr>
        <w:tc>
          <w:tcPr>
            <w:tcW w:w="3408" w:type="dxa"/>
            <w:gridSpan w:val="4"/>
            <w:tcBorders>
              <w:top w:val="single" w:sz="18" w:space="0" w:color="FFFFFF"/>
              <w:bottom w:val="single" w:sz="18" w:space="0" w:color="FFFFFF"/>
            </w:tcBorders>
            <w:shd w:val="clear" w:color="auto" w:fill="F6F6F6"/>
          </w:tcPr>
          <w:p>
            <w:pPr>
              <w:pStyle w:val="TableParagraph"/>
              <w:spacing w:line="204" w:lineRule="exact" w:before="0"/>
              <w:ind w:left="879"/>
              <w:rPr>
                <w:rFonts w:ascii="Consolas"/>
                <w:sz w:val="20"/>
              </w:rPr>
            </w:pPr>
            <w:r>
              <w:rPr>
                <w:rFonts w:ascii="Consolas"/>
                <w:color w:val="8958A7"/>
                <w:sz w:val="20"/>
              </w:rPr>
              <w:t>switch</w:t>
            </w:r>
            <w:r>
              <w:rPr>
                <w:rFonts w:ascii="Consolas"/>
                <w:color w:val="333333"/>
                <w:sz w:val="20"/>
              </w:rPr>
              <w:t>(event.keyCode)</w:t>
            </w:r>
            <w:r>
              <w:rPr>
                <w:rFonts w:ascii="Consolas"/>
                <w:color w:val="333333"/>
                <w:spacing w:val="-21"/>
                <w:sz w:val="20"/>
              </w:rPr>
              <w:t> </w:t>
            </w:r>
            <w:r>
              <w:rPr>
                <w:rFonts w:ascii="Consolas"/>
                <w:color w:val="333333"/>
                <w:spacing w:val="-10"/>
                <w:sz w:val="20"/>
              </w:rPr>
              <w:t>{</w:t>
            </w:r>
          </w:p>
        </w:tc>
        <w:tc>
          <w:tcPr>
            <w:tcW w:w="165" w:type="dxa"/>
            <w:tcBorders>
              <w:top w:val="single" w:sz="18" w:space="0" w:color="FFFFFF"/>
              <w:bottom w:val="single" w:sz="18" w:space="0" w:color="FFFFFF"/>
            </w:tcBorders>
          </w:tcPr>
          <w:p>
            <w:pPr>
              <w:pStyle w:val="TableParagraph"/>
              <w:spacing w:before="0"/>
              <w:ind w:left="0"/>
              <w:rPr>
                <w:rFonts w:ascii="Times New Roman"/>
                <w:sz w:val="16"/>
              </w:rPr>
            </w:pPr>
          </w:p>
        </w:tc>
        <w:tc>
          <w:tcPr>
            <w:tcW w:w="1154" w:type="dxa"/>
            <w:vMerge/>
            <w:tcBorders>
              <w:top w:val="nil"/>
              <w:bottom w:val="single" w:sz="18" w:space="0" w:color="FFFFFF"/>
            </w:tcBorders>
          </w:tcPr>
          <w:p>
            <w:pPr>
              <w:rPr>
                <w:sz w:val="2"/>
                <w:szCs w:val="2"/>
              </w:rPr>
            </w:pPr>
          </w:p>
        </w:tc>
      </w:tr>
      <w:tr>
        <w:trPr>
          <w:trHeight w:val="233" w:hRule="atLeast"/>
        </w:trPr>
        <w:tc>
          <w:tcPr>
            <w:tcW w:w="3573" w:type="dxa"/>
            <w:gridSpan w:val="5"/>
            <w:tcBorders>
              <w:top w:val="single" w:sz="18" w:space="0" w:color="FFFFFF"/>
              <w:bottom w:val="single" w:sz="18" w:space="0" w:color="FFFFFF"/>
            </w:tcBorders>
            <w:shd w:val="clear" w:color="auto" w:fill="F6F6F6"/>
          </w:tcPr>
          <w:p>
            <w:pPr>
              <w:pStyle w:val="TableParagraph"/>
              <w:spacing w:line="213" w:lineRule="exact" w:before="0"/>
              <w:ind w:left="1319"/>
              <w:rPr>
                <w:rFonts w:ascii="Consolas"/>
                <w:sz w:val="20"/>
              </w:rPr>
            </w:pPr>
            <w:r>
              <w:rPr>
                <w:rFonts w:ascii="Consolas"/>
                <w:color w:val="8958A7"/>
                <w:sz w:val="20"/>
              </w:rPr>
              <w:t>case</w:t>
            </w:r>
            <w:r>
              <w:rPr>
                <w:rFonts w:ascii="Consolas"/>
                <w:color w:val="8958A7"/>
                <w:spacing w:val="-4"/>
                <w:sz w:val="20"/>
              </w:rPr>
              <w:t> </w:t>
            </w:r>
            <w:r>
              <w:rPr>
                <w:rFonts w:ascii="Consolas"/>
                <w:color w:val="333333"/>
                <w:spacing w:val="-2"/>
                <w:sz w:val="20"/>
              </w:rPr>
              <w:t>cc.macro.KEY.a:</w:t>
            </w:r>
          </w:p>
        </w:tc>
        <w:tc>
          <w:tcPr>
            <w:tcW w:w="1154" w:type="dxa"/>
            <w:vMerge/>
            <w:tcBorders>
              <w:top w:val="nil"/>
              <w:bottom w:val="single" w:sz="18" w:space="0" w:color="FFFFFF"/>
            </w:tcBorders>
          </w:tcPr>
          <w:p>
            <w:pPr>
              <w:rPr>
                <w:sz w:val="2"/>
                <w:szCs w:val="2"/>
              </w:rPr>
            </w:pPr>
          </w:p>
        </w:tc>
      </w:tr>
      <w:tr>
        <w:trPr>
          <w:trHeight w:val="215" w:hRule="atLeast"/>
        </w:trPr>
        <w:tc>
          <w:tcPr>
            <w:tcW w:w="4727" w:type="dxa"/>
            <w:gridSpan w:val="6"/>
            <w:tcBorders>
              <w:top w:val="single" w:sz="18" w:space="0" w:color="FFFFFF"/>
              <w:bottom w:val="single" w:sz="18" w:space="0" w:color="FFFFFF"/>
            </w:tcBorders>
            <w:shd w:val="clear" w:color="auto" w:fill="F6F6F6"/>
          </w:tcPr>
          <w:p>
            <w:pPr>
              <w:pStyle w:val="TableParagraph"/>
              <w:spacing w:line="196" w:lineRule="exact" w:before="0"/>
              <w:ind w:left="1758"/>
              <w:rPr>
                <w:rFonts w:ascii="Consolas"/>
                <w:sz w:val="20"/>
              </w:rPr>
            </w:pPr>
            <w:r>
              <w:rPr>
                <w:rFonts w:ascii="Consolas"/>
                <w:color w:val="F5861F"/>
                <w:sz w:val="20"/>
              </w:rPr>
              <w:t>console</w:t>
            </w:r>
            <w:r>
              <w:rPr>
                <w:rFonts w:ascii="Consolas"/>
                <w:color w:val="333333"/>
                <w:sz w:val="20"/>
              </w:rPr>
              <w:t>.log(</w:t>
            </w:r>
            <w:r>
              <w:rPr>
                <w:rFonts w:ascii="Consolas"/>
                <w:color w:val="708B00"/>
                <w:sz w:val="20"/>
              </w:rPr>
              <w:t>'Press</w:t>
            </w:r>
            <w:r>
              <w:rPr>
                <w:rFonts w:ascii="Consolas"/>
                <w:color w:val="708B00"/>
                <w:spacing w:val="-10"/>
                <w:sz w:val="20"/>
              </w:rPr>
              <w:t> </w:t>
            </w:r>
            <w:r>
              <w:rPr>
                <w:rFonts w:ascii="Consolas"/>
                <w:color w:val="708B00"/>
                <w:sz w:val="20"/>
              </w:rPr>
              <w:t>a</w:t>
            </w:r>
            <w:r>
              <w:rPr>
                <w:rFonts w:ascii="Consolas"/>
                <w:color w:val="708B00"/>
                <w:spacing w:val="-9"/>
                <w:sz w:val="20"/>
              </w:rPr>
              <w:t> </w:t>
            </w:r>
            <w:r>
              <w:rPr>
                <w:rFonts w:ascii="Consolas"/>
                <w:color w:val="708B00"/>
                <w:spacing w:val="-2"/>
                <w:sz w:val="20"/>
              </w:rPr>
              <w:t>key'</w:t>
            </w:r>
            <w:r>
              <w:rPr>
                <w:rFonts w:ascii="Consolas"/>
                <w:color w:val="333333"/>
                <w:spacing w:val="-2"/>
                <w:sz w:val="20"/>
              </w:rPr>
              <w:t>);</w:t>
            </w:r>
          </w:p>
        </w:tc>
      </w:tr>
      <w:tr>
        <w:trPr>
          <w:trHeight w:val="224" w:hRule="atLeast"/>
        </w:trPr>
        <w:tc>
          <w:tcPr>
            <w:tcW w:w="2419" w:type="dxa"/>
            <w:gridSpan w:val="3"/>
            <w:tcBorders>
              <w:top w:val="single" w:sz="18" w:space="0" w:color="FFFFFF"/>
              <w:bottom w:val="single" w:sz="18" w:space="0" w:color="FFFFFF"/>
            </w:tcBorders>
            <w:shd w:val="clear" w:color="auto" w:fill="F6F6F6"/>
          </w:tcPr>
          <w:p>
            <w:pPr>
              <w:pStyle w:val="TableParagraph"/>
              <w:spacing w:line="204" w:lineRule="exact" w:before="0"/>
              <w:ind w:left="0"/>
              <w:jc w:val="right"/>
              <w:rPr>
                <w:rFonts w:ascii="Consolas"/>
                <w:sz w:val="20"/>
              </w:rPr>
            </w:pPr>
            <w:r>
              <w:rPr>
                <w:rFonts w:ascii="Consolas"/>
                <w:color w:val="8958A7"/>
                <w:spacing w:val="-2"/>
                <w:sz w:val="20"/>
              </w:rPr>
              <w:t>break</w:t>
            </w:r>
            <w:r>
              <w:rPr>
                <w:rFonts w:ascii="Consolas"/>
                <w:color w:val="333333"/>
                <w:spacing w:val="-2"/>
                <w:sz w:val="20"/>
              </w:rPr>
              <w:t>;</w:t>
            </w:r>
          </w:p>
        </w:tc>
        <w:tc>
          <w:tcPr>
            <w:tcW w:w="2308" w:type="dxa"/>
            <w:gridSpan w:val="3"/>
            <w:tcBorders>
              <w:top w:val="single" w:sz="18" w:space="0" w:color="FFFFFF"/>
              <w:bottom w:val="single" w:sz="18" w:space="0" w:color="FFFFFF"/>
            </w:tcBorders>
          </w:tcPr>
          <w:p>
            <w:pPr>
              <w:pStyle w:val="TableParagraph"/>
              <w:spacing w:before="0"/>
              <w:ind w:left="0"/>
              <w:rPr>
                <w:rFonts w:ascii="Times New Roman"/>
                <w:sz w:val="16"/>
              </w:rPr>
            </w:pPr>
          </w:p>
        </w:tc>
      </w:tr>
      <w:tr>
        <w:trPr>
          <w:trHeight w:val="224" w:hRule="atLeast"/>
        </w:trPr>
        <w:tc>
          <w:tcPr>
            <w:tcW w:w="990" w:type="dxa"/>
            <w:gridSpan w:val="2"/>
            <w:tcBorders>
              <w:top w:val="single" w:sz="18" w:space="0" w:color="FFFFFF"/>
              <w:bottom w:val="single" w:sz="18" w:space="0" w:color="FFFFFF"/>
            </w:tcBorders>
            <w:shd w:val="clear" w:color="auto" w:fill="F6F6F6"/>
          </w:tcPr>
          <w:p>
            <w:pPr>
              <w:pStyle w:val="TableParagraph"/>
              <w:spacing w:line="204" w:lineRule="exact" w:before="0"/>
              <w:ind w:left="0"/>
              <w:jc w:val="right"/>
              <w:rPr>
                <w:rFonts w:ascii="Consolas"/>
                <w:sz w:val="20"/>
              </w:rPr>
            </w:pPr>
            <w:r>
              <w:rPr>
                <w:rFonts w:ascii="Consolas"/>
                <w:color w:val="333333"/>
                <w:spacing w:val="-10"/>
                <w:sz w:val="20"/>
              </w:rPr>
              <w:t>}</w:t>
            </w:r>
          </w:p>
        </w:tc>
        <w:tc>
          <w:tcPr>
            <w:tcW w:w="3737" w:type="dxa"/>
            <w:gridSpan w:val="4"/>
            <w:tcBorders>
              <w:top w:val="single" w:sz="18" w:space="0" w:color="FFFFFF"/>
              <w:bottom w:val="single" w:sz="18" w:space="0" w:color="FFFFFF"/>
            </w:tcBorders>
          </w:tcPr>
          <w:p>
            <w:pPr>
              <w:pStyle w:val="TableParagraph"/>
              <w:spacing w:before="0"/>
              <w:ind w:left="0"/>
              <w:rPr>
                <w:rFonts w:ascii="Times New Roman"/>
                <w:sz w:val="16"/>
              </w:rPr>
            </w:pPr>
          </w:p>
        </w:tc>
      </w:tr>
      <w:tr>
        <w:trPr>
          <w:trHeight w:val="229" w:hRule="atLeast"/>
        </w:trPr>
        <w:tc>
          <w:tcPr>
            <w:tcW w:w="660" w:type="dxa"/>
            <w:tcBorders>
              <w:top w:val="single" w:sz="18" w:space="0" w:color="FFFFFF"/>
            </w:tcBorders>
            <w:shd w:val="clear" w:color="auto" w:fill="F6F6F6"/>
          </w:tcPr>
          <w:p>
            <w:pPr>
              <w:pStyle w:val="TableParagraph"/>
              <w:spacing w:line="209" w:lineRule="exact" w:before="0"/>
              <w:ind w:left="439"/>
              <w:rPr>
                <w:rFonts w:ascii="Consolas"/>
                <w:sz w:val="20"/>
              </w:rPr>
            </w:pPr>
            <w:r>
              <w:rPr>
                <w:rFonts w:ascii="Consolas"/>
                <w:color w:val="333333"/>
                <w:spacing w:val="-5"/>
                <w:sz w:val="20"/>
              </w:rPr>
              <w:t>},</w:t>
            </w:r>
          </w:p>
        </w:tc>
        <w:tc>
          <w:tcPr>
            <w:tcW w:w="4067" w:type="dxa"/>
            <w:gridSpan w:val="5"/>
            <w:tcBorders>
              <w:top w:val="single" w:sz="18" w:space="0" w:color="FFFFFF"/>
            </w:tcBorders>
          </w:tcPr>
          <w:p>
            <w:pPr>
              <w:pStyle w:val="TableParagraph"/>
              <w:spacing w:before="0"/>
              <w:ind w:left="0"/>
              <w:rPr>
                <w:rFonts w:ascii="Times New Roman"/>
                <w:sz w:val="16"/>
              </w:rPr>
            </w:pPr>
          </w:p>
        </w:tc>
      </w:tr>
    </w:tbl>
    <w:p>
      <w:pPr>
        <w:pStyle w:val="BodyText"/>
        <w:spacing w:before="72"/>
        <w:rPr>
          <w:rFonts w:ascii="Consolas"/>
          <w:sz w:val="20"/>
        </w:rPr>
      </w:pPr>
    </w:p>
    <w:tbl>
      <w:tblPr>
        <w:tblW w:w="0" w:type="auto"/>
        <w:jc w:val="left"/>
        <w:tblInd w:w="7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0"/>
        <w:gridCol w:w="220"/>
        <w:gridCol w:w="440"/>
        <w:gridCol w:w="1429"/>
        <w:gridCol w:w="989"/>
        <w:gridCol w:w="110"/>
        <w:gridCol w:w="1429"/>
      </w:tblGrid>
      <w:tr>
        <w:trPr>
          <w:trHeight w:val="229" w:hRule="atLeast"/>
        </w:trPr>
        <w:tc>
          <w:tcPr>
            <w:tcW w:w="3408" w:type="dxa"/>
            <w:gridSpan w:val="5"/>
            <w:tcBorders>
              <w:bottom w:val="single" w:sz="18" w:space="0" w:color="FFFFFF"/>
            </w:tcBorders>
            <w:shd w:val="clear" w:color="auto" w:fill="F6F6F6"/>
          </w:tcPr>
          <w:p>
            <w:pPr>
              <w:pStyle w:val="TableParagraph"/>
              <w:spacing w:line="209" w:lineRule="exact" w:before="0"/>
              <w:ind w:left="439"/>
              <w:rPr>
                <w:rFonts w:ascii="Consolas"/>
                <w:sz w:val="20"/>
              </w:rPr>
            </w:pPr>
            <w:r>
              <w:rPr>
                <w:rFonts w:ascii="Consolas"/>
                <w:color w:val="333333"/>
                <w:sz w:val="20"/>
              </w:rPr>
              <w:t>onKeyUp:</w:t>
            </w:r>
            <w:r>
              <w:rPr>
                <w:rFonts w:ascii="Consolas"/>
                <w:color w:val="333333"/>
                <w:spacing w:val="-8"/>
                <w:sz w:val="20"/>
              </w:rPr>
              <w:t> </w:t>
            </w:r>
            <w:r>
              <w:rPr>
                <w:rFonts w:ascii="Consolas"/>
                <w:color w:val="8958A7"/>
                <w:sz w:val="20"/>
              </w:rPr>
              <w:t>function</w:t>
            </w:r>
            <w:r>
              <w:rPr>
                <w:rFonts w:ascii="Consolas"/>
                <w:color w:val="8958A7"/>
                <w:spacing w:val="-8"/>
                <w:sz w:val="20"/>
              </w:rPr>
              <w:t> </w:t>
            </w:r>
            <w:r>
              <w:rPr>
                <w:rFonts w:ascii="Consolas"/>
                <w:color w:val="4170AE"/>
                <w:sz w:val="20"/>
              </w:rPr>
              <w:t>(</w:t>
            </w:r>
            <w:r>
              <w:rPr>
                <w:rFonts w:ascii="Consolas"/>
                <w:color w:val="F5861F"/>
                <w:sz w:val="20"/>
              </w:rPr>
              <w:t>event</w:t>
            </w:r>
            <w:r>
              <w:rPr>
                <w:rFonts w:ascii="Consolas"/>
                <w:color w:val="4170AE"/>
                <w:sz w:val="20"/>
              </w:rPr>
              <w:t>)</w:t>
            </w:r>
            <w:r>
              <w:rPr>
                <w:rFonts w:ascii="Consolas"/>
                <w:color w:val="4170AE"/>
                <w:spacing w:val="-7"/>
                <w:sz w:val="20"/>
              </w:rPr>
              <w:t> </w:t>
            </w:r>
            <w:r>
              <w:rPr>
                <w:rFonts w:ascii="Consolas"/>
                <w:color w:val="333333"/>
                <w:spacing w:val="-10"/>
                <w:sz w:val="20"/>
              </w:rPr>
              <w:t>{</w:t>
            </w:r>
          </w:p>
        </w:tc>
        <w:tc>
          <w:tcPr>
            <w:tcW w:w="1539" w:type="dxa"/>
            <w:gridSpan w:val="2"/>
            <w:tcBorders>
              <w:bottom w:val="single" w:sz="18" w:space="0" w:color="FFFFFF"/>
            </w:tcBorders>
          </w:tcPr>
          <w:p>
            <w:pPr>
              <w:pStyle w:val="TableParagraph"/>
              <w:spacing w:before="0"/>
              <w:ind w:left="0"/>
              <w:rPr>
                <w:rFonts w:ascii="Times New Roman"/>
                <w:sz w:val="16"/>
              </w:rPr>
            </w:pPr>
          </w:p>
        </w:tc>
      </w:tr>
      <w:tr>
        <w:trPr>
          <w:trHeight w:val="224" w:hRule="atLeast"/>
        </w:trPr>
        <w:tc>
          <w:tcPr>
            <w:tcW w:w="3408" w:type="dxa"/>
            <w:gridSpan w:val="5"/>
            <w:tcBorders>
              <w:top w:val="single" w:sz="18" w:space="0" w:color="FFFFFF"/>
              <w:bottom w:val="single" w:sz="18" w:space="0" w:color="FFFFFF"/>
            </w:tcBorders>
            <w:shd w:val="clear" w:color="auto" w:fill="F6F6F6"/>
          </w:tcPr>
          <w:p>
            <w:pPr>
              <w:pStyle w:val="TableParagraph"/>
              <w:spacing w:line="204" w:lineRule="exact" w:before="0"/>
              <w:ind w:left="879"/>
              <w:rPr>
                <w:rFonts w:ascii="Consolas"/>
                <w:sz w:val="20"/>
              </w:rPr>
            </w:pPr>
            <w:r>
              <w:rPr>
                <w:rFonts w:ascii="Consolas"/>
                <w:color w:val="8958A7"/>
                <w:sz w:val="20"/>
              </w:rPr>
              <w:t>switch</w:t>
            </w:r>
            <w:r>
              <w:rPr>
                <w:rFonts w:ascii="Consolas"/>
                <w:color w:val="333333"/>
                <w:sz w:val="20"/>
              </w:rPr>
              <w:t>(event.keyCode)</w:t>
            </w:r>
            <w:r>
              <w:rPr>
                <w:rFonts w:ascii="Consolas"/>
                <w:color w:val="333333"/>
                <w:spacing w:val="-21"/>
                <w:sz w:val="20"/>
              </w:rPr>
              <w:t> </w:t>
            </w:r>
            <w:r>
              <w:rPr>
                <w:rFonts w:ascii="Consolas"/>
                <w:color w:val="333333"/>
                <w:spacing w:val="-10"/>
                <w:sz w:val="20"/>
              </w:rPr>
              <w:t>{</w:t>
            </w:r>
          </w:p>
        </w:tc>
        <w:tc>
          <w:tcPr>
            <w:tcW w:w="1539" w:type="dxa"/>
            <w:gridSpan w:val="2"/>
            <w:tcBorders>
              <w:top w:val="single" w:sz="18" w:space="0" w:color="FFFFFF"/>
              <w:bottom w:val="single" w:sz="18" w:space="0" w:color="FFFFFF"/>
            </w:tcBorders>
          </w:tcPr>
          <w:p>
            <w:pPr>
              <w:pStyle w:val="TableParagraph"/>
              <w:spacing w:before="0"/>
              <w:ind w:left="0"/>
              <w:rPr>
                <w:rFonts w:ascii="Times New Roman"/>
                <w:sz w:val="16"/>
              </w:rPr>
            </w:pPr>
          </w:p>
        </w:tc>
      </w:tr>
      <w:tr>
        <w:trPr>
          <w:trHeight w:val="224" w:hRule="atLeast"/>
        </w:trPr>
        <w:tc>
          <w:tcPr>
            <w:tcW w:w="3518" w:type="dxa"/>
            <w:gridSpan w:val="6"/>
            <w:tcBorders>
              <w:top w:val="single" w:sz="18" w:space="0" w:color="FFFFFF"/>
              <w:bottom w:val="single" w:sz="18" w:space="0" w:color="FFFFFF"/>
            </w:tcBorders>
            <w:shd w:val="clear" w:color="auto" w:fill="F6F6F6"/>
          </w:tcPr>
          <w:p>
            <w:pPr>
              <w:pStyle w:val="TableParagraph"/>
              <w:spacing w:line="204" w:lineRule="exact" w:before="0"/>
              <w:ind w:left="1319"/>
              <w:rPr>
                <w:rFonts w:ascii="Consolas"/>
                <w:sz w:val="20"/>
              </w:rPr>
            </w:pPr>
            <w:r>
              <w:rPr>
                <w:rFonts w:ascii="Consolas"/>
                <w:color w:val="8958A7"/>
                <w:sz w:val="20"/>
              </w:rPr>
              <w:t>case</w:t>
            </w:r>
            <w:r>
              <w:rPr>
                <w:rFonts w:ascii="Consolas"/>
                <w:color w:val="8958A7"/>
                <w:spacing w:val="-4"/>
                <w:sz w:val="20"/>
              </w:rPr>
              <w:t> </w:t>
            </w:r>
            <w:r>
              <w:rPr>
                <w:rFonts w:ascii="Consolas"/>
                <w:color w:val="333333"/>
                <w:spacing w:val="-2"/>
                <w:sz w:val="20"/>
              </w:rPr>
              <w:t>cc.macro.KEY.a:</w:t>
            </w:r>
          </w:p>
        </w:tc>
        <w:tc>
          <w:tcPr>
            <w:tcW w:w="1429" w:type="dxa"/>
            <w:tcBorders>
              <w:top w:val="single" w:sz="18" w:space="0" w:color="FFFFFF"/>
              <w:bottom w:val="single" w:sz="18" w:space="0" w:color="FFFFFF"/>
            </w:tcBorders>
          </w:tcPr>
          <w:p>
            <w:pPr>
              <w:pStyle w:val="TableParagraph"/>
              <w:spacing w:before="0"/>
              <w:ind w:left="0"/>
              <w:rPr>
                <w:rFonts w:ascii="Times New Roman"/>
                <w:sz w:val="16"/>
              </w:rPr>
            </w:pPr>
          </w:p>
        </w:tc>
      </w:tr>
      <w:tr>
        <w:trPr>
          <w:trHeight w:val="224" w:hRule="atLeast"/>
        </w:trPr>
        <w:tc>
          <w:tcPr>
            <w:tcW w:w="4947" w:type="dxa"/>
            <w:gridSpan w:val="7"/>
            <w:tcBorders>
              <w:top w:val="single" w:sz="18" w:space="0" w:color="FFFFFF"/>
              <w:bottom w:val="single" w:sz="18" w:space="0" w:color="FFFFFF"/>
            </w:tcBorders>
            <w:shd w:val="clear" w:color="auto" w:fill="F6F6F6"/>
          </w:tcPr>
          <w:p>
            <w:pPr>
              <w:pStyle w:val="TableParagraph"/>
              <w:spacing w:line="204" w:lineRule="exact" w:before="0"/>
              <w:ind w:left="1758"/>
              <w:rPr>
                <w:rFonts w:ascii="Consolas"/>
                <w:sz w:val="20"/>
              </w:rPr>
            </w:pPr>
            <w:r>
              <w:rPr>
                <w:rFonts w:ascii="Consolas"/>
                <w:color w:val="F5861F"/>
                <w:sz w:val="20"/>
              </w:rPr>
              <w:t>console</w:t>
            </w:r>
            <w:r>
              <w:rPr>
                <w:rFonts w:ascii="Consolas"/>
                <w:color w:val="333333"/>
                <w:sz w:val="20"/>
              </w:rPr>
              <w:t>.log(</w:t>
            </w:r>
            <w:r>
              <w:rPr>
                <w:rFonts w:ascii="Consolas"/>
                <w:color w:val="708B00"/>
                <w:sz w:val="20"/>
              </w:rPr>
              <w:t>'release</w:t>
            </w:r>
            <w:r>
              <w:rPr>
                <w:rFonts w:ascii="Consolas"/>
                <w:color w:val="708B00"/>
                <w:spacing w:val="-11"/>
                <w:sz w:val="20"/>
              </w:rPr>
              <w:t> </w:t>
            </w:r>
            <w:r>
              <w:rPr>
                <w:rFonts w:ascii="Consolas"/>
                <w:color w:val="708B00"/>
                <w:sz w:val="20"/>
              </w:rPr>
              <w:t>a</w:t>
            </w:r>
            <w:r>
              <w:rPr>
                <w:rFonts w:ascii="Consolas"/>
                <w:color w:val="708B00"/>
                <w:spacing w:val="-10"/>
                <w:sz w:val="20"/>
              </w:rPr>
              <w:t> </w:t>
            </w:r>
            <w:r>
              <w:rPr>
                <w:rFonts w:ascii="Consolas"/>
                <w:color w:val="708B00"/>
                <w:spacing w:val="-2"/>
                <w:sz w:val="20"/>
              </w:rPr>
              <w:t>key'</w:t>
            </w:r>
            <w:r>
              <w:rPr>
                <w:rFonts w:ascii="Consolas"/>
                <w:color w:val="333333"/>
                <w:spacing w:val="-2"/>
                <w:sz w:val="20"/>
              </w:rPr>
              <w:t>);</w:t>
            </w:r>
          </w:p>
        </w:tc>
      </w:tr>
      <w:tr>
        <w:trPr>
          <w:trHeight w:val="224" w:hRule="atLeast"/>
        </w:trPr>
        <w:tc>
          <w:tcPr>
            <w:tcW w:w="2419" w:type="dxa"/>
            <w:gridSpan w:val="4"/>
            <w:tcBorders>
              <w:top w:val="single" w:sz="18" w:space="0" w:color="FFFFFF"/>
              <w:bottom w:val="single" w:sz="18" w:space="0" w:color="FFFFFF"/>
            </w:tcBorders>
            <w:shd w:val="clear" w:color="auto" w:fill="F6F6F6"/>
          </w:tcPr>
          <w:p>
            <w:pPr>
              <w:pStyle w:val="TableParagraph"/>
              <w:spacing w:line="204" w:lineRule="exact" w:before="0"/>
              <w:ind w:left="0"/>
              <w:jc w:val="right"/>
              <w:rPr>
                <w:rFonts w:ascii="Consolas"/>
                <w:sz w:val="20"/>
              </w:rPr>
            </w:pPr>
            <w:r>
              <w:rPr>
                <w:rFonts w:ascii="Consolas"/>
                <w:color w:val="8958A7"/>
                <w:spacing w:val="-2"/>
                <w:sz w:val="20"/>
              </w:rPr>
              <w:t>break</w:t>
            </w:r>
            <w:r>
              <w:rPr>
                <w:rFonts w:ascii="Consolas"/>
                <w:color w:val="333333"/>
                <w:spacing w:val="-2"/>
                <w:sz w:val="20"/>
              </w:rPr>
              <w:t>;</w:t>
            </w:r>
          </w:p>
        </w:tc>
        <w:tc>
          <w:tcPr>
            <w:tcW w:w="2528" w:type="dxa"/>
            <w:gridSpan w:val="3"/>
            <w:tcBorders>
              <w:top w:val="single" w:sz="18" w:space="0" w:color="FFFFFF"/>
              <w:bottom w:val="single" w:sz="18" w:space="0" w:color="FFFFFF"/>
            </w:tcBorders>
          </w:tcPr>
          <w:p>
            <w:pPr>
              <w:pStyle w:val="TableParagraph"/>
              <w:spacing w:before="0"/>
              <w:ind w:left="0"/>
              <w:rPr>
                <w:rFonts w:ascii="Times New Roman"/>
                <w:sz w:val="16"/>
              </w:rPr>
            </w:pPr>
          </w:p>
        </w:tc>
      </w:tr>
      <w:tr>
        <w:trPr>
          <w:trHeight w:val="224" w:hRule="atLeast"/>
        </w:trPr>
        <w:tc>
          <w:tcPr>
            <w:tcW w:w="990" w:type="dxa"/>
            <w:gridSpan w:val="3"/>
            <w:tcBorders>
              <w:top w:val="single" w:sz="18" w:space="0" w:color="FFFFFF"/>
              <w:bottom w:val="single" w:sz="18" w:space="0" w:color="FFFFFF"/>
            </w:tcBorders>
            <w:shd w:val="clear" w:color="auto" w:fill="F6F6F6"/>
          </w:tcPr>
          <w:p>
            <w:pPr>
              <w:pStyle w:val="TableParagraph"/>
              <w:spacing w:line="204" w:lineRule="exact" w:before="0"/>
              <w:ind w:left="0"/>
              <w:jc w:val="right"/>
              <w:rPr>
                <w:rFonts w:ascii="Consolas"/>
                <w:sz w:val="20"/>
              </w:rPr>
            </w:pPr>
            <w:r>
              <w:rPr>
                <w:rFonts w:ascii="Consolas"/>
                <w:color w:val="333333"/>
                <w:spacing w:val="-10"/>
                <w:sz w:val="20"/>
              </w:rPr>
              <w:t>}</w:t>
            </w:r>
          </w:p>
        </w:tc>
        <w:tc>
          <w:tcPr>
            <w:tcW w:w="3957" w:type="dxa"/>
            <w:gridSpan w:val="4"/>
            <w:tcBorders>
              <w:top w:val="single" w:sz="18" w:space="0" w:color="FFFFFF"/>
              <w:bottom w:val="single" w:sz="18" w:space="0" w:color="FFFFFF"/>
            </w:tcBorders>
          </w:tcPr>
          <w:p>
            <w:pPr>
              <w:pStyle w:val="TableParagraph"/>
              <w:spacing w:before="0"/>
              <w:ind w:left="0"/>
              <w:rPr>
                <w:rFonts w:ascii="Times New Roman"/>
                <w:sz w:val="16"/>
              </w:rPr>
            </w:pPr>
          </w:p>
        </w:tc>
      </w:tr>
      <w:tr>
        <w:trPr>
          <w:trHeight w:val="224" w:hRule="atLeast"/>
        </w:trPr>
        <w:tc>
          <w:tcPr>
            <w:tcW w:w="550" w:type="dxa"/>
            <w:gridSpan w:val="2"/>
            <w:tcBorders>
              <w:top w:val="single" w:sz="18" w:space="0" w:color="FFFFFF"/>
              <w:bottom w:val="single" w:sz="18" w:space="0" w:color="FFFFFF"/>
            </w:tcBorders>
            <w:shd w:val="clear" w:color="auto" w:fill="F6F6F6"/>
          </w:tcPr>
          <w:p>
            <w:pPr>
              <w:pStyle w:val="TableParagraph"/>
              <w:spacing w:line="204" w:lineRule="exact" w:before="0"/>
              <w:ind w:left="0"/>
              <w:jc w:val="right"/>
              <w:rPr>
                <w:rFonts w:ascii="Consolas"/>
                <w:sz w:val="20"/>
              </w:rPr>
            </w:pPr>
            <w:r>
              <w:rPr>
                <w:rFonts w:ascii="Consolas"/>
                <w:color w:val="333333"/>
                <w:spacing w:val="-10"/>
                <w:sz w:val="20"/>
              </w:rPr>
              <w:t>}</w:t>
            </w:r>
          </w:p>
        </w:tc>
        <w:tc>
          <w:tcPr>
            <w:tcW w:w="4397" w:type="dxa"/>
            <w:gridSpan w:val="5"/>
            <w:tcBorders>
              <w:top w:val="single" w:sz="18" w:space="0" w:color="FFFFFF"/>
              <w:bottom w:val="single" w:sz="18" w:space="0" w:color="FFFFFF"/>
            </w:tcBorders>
          </w:tcPr>
          <w:p>
            <w:pPr>
              <w:pStyle w:val="TableParagraph"/>
              <w:spacing w:before="0"/>
              <w:ind w:left="0"/>
              <w:rPr>
                <w:rFonts w:ascii="Times New Roman"/>
                <w:sz w:val="16"/>
              </w:rPr>
            </w:pPr>
          </w:p>
        </w:tc>
      </w:tr>
      <w:tr>
        <w:trPr>
          <w:trHeight w:val="229" w:hRule="atLeast"/>
        </w:trPr>
        <w:tc>
          <w:tcPr>
            <w:tcW w:w="330" w:type="dxa"/>
            <w:tcBorders>
              <w:top w:val="single" w:sz="18" w:space="0" w:color="FFFFFF"/>
            </w:tcBorders>
            <w:shd w:val="clear" w:color="auto" w:fill="F6F6F6"/>
          </w:tcPr>
          <w:p>
            <w:pPr>
              <w:pStyle w:val="TableParagraph"/>
              <w:spacing w:line="209" w:lineRule="exact" w:before="0"/>
              <w:ind w:left="0"/>
              <w:rPr>
                <w:rFonts w:ascii="Consolas"/>
                <w:sz w:val="20"/>
              </w:rPr>
            </w:pPr>
            <w:r>
              <w:rPr>
                <w:rFonts w:ascii="Consolas"/>
                <w:color w:val="333333"/>
                <w:spacing w:val="-5"/>
                <w:sz w:val="20"/>
              </w:rPr>
              <w:t>});</w:t>
            </w:r>
          </w:p>
        </w:tc>
        <w:tc>
          <w:tcPr>
            <w:tcW w:w="4617" w:type="dxa"/>
            <w:gridSpan w:val="6"/>
            <w:tcBorders>
              <w:top w:val="single" w:sz="18" w:space="0" w:color="FFFFFF"/>
            </w:tcBorders>
          </w:tcPr>
          <w:p>
            <w:pPr>
              <w:pStyle w:val="TableParagraph"/>
              <w:spacing w:before="0"/>
              <w:ind w:left="0"/>
              <w:rPr>
                <w:rFonts w:ascii="Times New Roman"/>
                <w:sz w:val="16"/>
              </w:rPr>
            </w:pPr>
          </w:p>
        </w:tc>
      </w:tr>
    </w:tbl>
    <w:p>
      <w:pPr>
        <w:pStyle w:val="TableParagraph"/>
        <w:spacing w:after="0"/>
        <w:rPr>
          <w:rFonts w:ascii="Times New Roman"/>
          <w:sz w:val="16"/>
        </w:rPr>
        <w:sectPr>
          <w:pgSz w:w="12240" w:h="15840"/>
          <w:pgMar w:top="1360" w:bottom="280" w:left="720" w:right="0"/>
        </w:sectPr>
      </w:pPr>
    </w:p>
    <w:p>
      <w:pPr>
        <w:pStyle w:val="Heading5"/>
        <w:spacing w:before="80"/>
        <w:jc w:val="both"/>
      </w:pPr>
      <w:r>
        <w:rPr/>
        <w:t>DEVICE</w:t>
      </w:r>
      <w:r>
        <w:rPr>
          <w:spacing w:val="-6"/>
        </w:rPr>
        <w:t> </w:t>
      </w:r>
      <w:r>
        <w:rPr>
          <w:spacing w:val="-2"/>
        </w:rPr>
        <w:t>MOTION</w:t>
      </w:r>
    </w:p>
    <w:p>
      <w:pPr>
        <w:pStyle w:val="BodyText"/>
        <w:spacing w:before="87"/>
        <w:rPr>
          <w:b/>
        </w:rPr>
      </w:pPr>
    </w:p>
    <w:p>
      <w:pPr>
        <w:pStyle w:val="ListParagraph"/>
        <w:numPr>
          <w:ilvl w:val="1"/>
          <w:numId w:val="26"/>
        </w:numPr>
        <w:tabs>
          <w:tab w:pos="1439" w:val="left" w:leader="none"/>
        </w:tabs>
        <w:spacing w:line="240" w:lineRule="auto" w:before="0" w:after="0"/>
        <w:ind w:left="1439" w:right="0" w:hanging="359"/>
        <w:jc w:val="left"/>
        <w:rPr>
          <w:rFonts w:ascii="Consolas" w:hAnsi="Consolas"/>
          <w:sz w:val="20"/>
        </w:rPr>
      </w:pPr>
      <w:r>
        <w:rPr>
          <w:color w:val="333333"/>
          <w:sz w:val="24"/>
        </w:rPr>
        <w:t>Type:</w:t>
      </w:r>
      <w:r>
        <w:rPr>
          <w:color w:val="333333"/>
          <w:spacing w:val="-14"/>
          <w:sz w:val="24"/>
        </w:rPr>
        <w:t> </w:t>
      </w:r>
      <w:r>
        <w:rPr>
          <w:rFonts w:ascii="Consolas" w:hAnsi="Consolas"/>
          <w:color w:val="333333"/>
          <w:spacing w:val="-2"/>
          <w:sz w:val="20"/>
          <w:shd w:fill="F6F6F6" w:color="auto" w:val="clear"/>
        </w:rPr>
        <w:t>cc.SystemEvent.EventType.DEVICEMOTION</w:t>
      </w:r>
    </w:p>
    <w:p>
      <w:pPr>
        <w:pStyle w:val="ListParagraph"/>
        <w:numPr>
          <w:ilvl w:val="1"/>
          <w:numId w:val="26"/>
        </w:numPr>
        <w:tabs>
          <w:tab w:pos="1439" w:val="left" w:leader="none"/>
        </w:tabs>
        <w:spacing w:line="240" w:lineRule="auto" w:before="42" w:after="0"/>
        <w:ind w:left="1439" w:right="0" w:hanging="359"/>
        <w:jc w:val="left"/>
        <w:rPr>
          <w:sz w:val="24"/>
        </w:rPr>
      </w:pPr>
      <w:r>
        <w:rPr>
          <w:color w:val="333333"/>
          <w:sz w:val="24"/>
        </w:rPr>
        <w:t>Call Back: Custom Event: </w:t>
      </w:r>
      <w:r>
        <w:rPr>
          <w:color w:val="333333"/>
          <w:spacing w:val="-2"/>
          <w:sz w:val="24"/>
        </w:rPr>
        <w:t>callback(event);</w:t>
      </w:r>
    </w:p>
    <w:p>
      <w:pPr>
        <w:pStyle w:val="ListParagraph"/>
        <w:numPr>
          <w:ilvl w:val="1"/>
          <w:numId w:val="26"/>
        </w:numPr>
        <w:tabs>
          <w:tab w:pos="1439" w:val="left" w:leader="none"/>
        </w:tabs>
        <w:spacing w:line="240" w:lineRule="auto" w:before="41" w:after="0"/>
        <w:ind w:left="1439" w:right="0" w:hanging="359"/>
        <w:jc w:val="left"/>
        <w:rPr>
          <w:sz w:val="24"/>
        </w:rPr>
      </w:pPr>
      <w:r>
        <w:rPr>
          <w:color w:val="333333"/>
          <w:sz w:val="24"/>
        </w:rPr>
        <w:t>Call Back </w:t>
      </w:r>
      <w:r>
        <w:rPr>
          <w:color w:val="333333"/>
          <w:spacing w:val="-2"/>
          <w:sz w:val="24"/>
        </w:rPr>
        <w:t>Parameter:</w:t>
      </w:r>
    </w:p>
    <w:p>
      <w:pPr>
        <w:pStyle w:val="ListParagraph"/>
        <w:numPr>
          <w:ilvl w:val="2"/>
          <w:numId w:val="26"/>
        </w:numPr>
        <w:tabs>
          <w:tab w:pos="2159" w:val="left" w:leader="none"/>
        </w:tabs>
        <w:spacing w:line="240" w:lineRule="auto" w:before="42" w:after="0"/>
        <w:ind w:left="2159" w:right="0" w:hanging="359"/>
        <w:jc w:val="left"/>
        <w:rPr>
          <w:sz w:val="24"/>
        </w:rPr>
      </w:pPr>
      <w:r>
        <w:rPr>
          <w:color w:val="333333"/>
          <w:sz w:val="24"/>
        </w:rPr>
        <w:t>Event: </w:t>
      </w:r>
      <w:hyperlink r:id="rId71">
        <w:r>
          <w:rPr>
            <w:color w:val="4082C3"/>
            <w:sz w:val="24"/>
          </w:rPr>
          <w:t>API </w:t>
        </w:r>
        <w:r>
          <w:rPr>
            <w:color w:val="4082C3"/>
            <w:spacing w:val="-2"/>
            <w:sz w:val="24"/>
          </w:rPr>
          <w:t>reference</w:t>
        </w:r>
      </w:hyperlink>
    </w:p>
    <w:p>
      <w:pPr>
        <w:pStyle w:val="BodyText"/>
        <w:spacing w:before="164"/>
        <w:rPr>
          <w:sz w:val="24"/>
        </w:rPr>
      </w:pPr>
    </w:p>
    <w:p>
      <w:pPr>
        <w:spacing w:before="0"/>
        <w:ind w:left="720" w:right="0" w:firstLine="0"/>
        <w:jc w:val="left"/>
        <w:rPr>
          <w:rFonts w:ascii="Consolas"/>
          <w:sz w:val="20"/>
        </w:rPr>
      </w:pPr>
      <w:r>
        <w:rPr>
          <w:rFonts w:ascii="Consolas"/>
          <w:color w:val="333333"/>
          <w:spacing w:val="-2"/>
          <w:sz w:val="20"/>
          <w:shd w:fill="F6F6F6" w:color="auto" w:val="clear"/>
        </w:rPr>
        <w:t>cc.Class({</w:t>
      </w:r>
    </w:p>
    <w:p>
      <w:pPr>
        <w:tabs>
          <w:tab w:pos="1159" w:val="left" w:leader="none"/>
        </w:tabs>
        <w:spacing w:before="35"/>
        <w:ind w:left="720" w:right="0" w:firstLine="0"/>
        <w:jc w:val="left"/>
        <w:rPr>
          <w:rFonts w:ascii="Consolas"/>
          <w:sz w:val="20"/>
        </w:rPr>
      </w:pPr>
      <w:r>
        <w:rPr>
          <w:rFonts w:ascii="Times New Roman"/>
          <w:color w:val="333333"/>
          <w:sz w:val="20"/>
          <w:shd w:fill="F6F6F6" w:color="auto" w:val="clear"/>
        </w:rPr>
        <w:tab/>
      </w:r>
      <w:r>
        <w:rPr>
          <w:rFonts w:ascii="Consolas"/>
          <w:color w:val="333333"/>
          <w:sz w:val="20"/>
          <w:shd w:fill="F6F6F6" w:color="auto" w:val="clear"/>
        </w:rPr>
        <w:t>extends:</w:t>
      </w:r>
      <w:r>
        <w:rPr>
          <w:rFonts w:ascii="Consolas"/>
          <w:color w:val="333333"/>
          <w:spacing w:val="-10"/>
          <w:sz w:val="20"/>
          <w:shd w:fill="F6F6F6" w:color="auto" w:val="clear"/>
        </w:rPr>
        <w:t> </w:t>
      </w:r>
      <w:r>
        <w:rPr>
          <w:rFonts w:ascii="Consolas"/>
          <w:color w:val="333333"/>
          <w:spacing w:val="-2"/>
          <w:sz w:val="20"/>
          <w:shd w:fill="F6F6F6" w:color="auto" w:val="clear"/>
        </w:rPr>
        <w:t>cc.Component,</w:t>
      </w:r>
    </w:p>
    <w:p>
      <w:pPr>
        <w:tabs>
          <w:tab w:pos="1159" w:val="left" w:leader="none"/>
        </w:tabs>
        <w:spacing w:before="35"/>
        <w:ind w:left="720" w:right="0" w:firstLine="0"/>
        <w:jc w:val="left"/>
        <w:rPr>
          <w:rFonts w:ascii="Consolas"/>
          <w:sz w:val="20"/>
        </w:rPr>
      </w:pPr>
      <w:r>
        <w:rPr>
          <w:rFonts w:ascii="Times New Roman"/>
          <w:color w:val="333333"/>
          <w:sz w:val="20"/>
          <w:shd w:fill="F6F6F6" w:color="auto" w:val="clear"/>
        </w:rPr>
        <w:tab/>
      </w:r>
      <w:r>
        <w:rPr>
          <w:rFonts w:ascii="Consolas"/>
          <w:color w:val="333333"/>
          <w:sz w:val="20"/>
          <w:shd w:fill="F6F6F6" w:color="auto" w:val="clear"/>
        </w:rPr>
        <w:t>onLoad</w:t>
      </w:r>
      <w:r>
        <w:rPr>
          <w:rFonts w:ascii="Consolas"/>
          <w:color w:val="333333"/>
          <w:spacing w:val="-4"/>
          <w:sz w:val="20"/>
          <w:shd w:fill="F6F6F6" w:color="auto" w:val="clear"/>
        </w:rPr>
        <w:t> </w:t>
      </w:r>
      <w:r>
        <w:rPr>
          <w:rFonts w:ascii="Consolas"/>
          <w:color w:val="333333"/>
          <w:sz w:val="20"/>
          <w:shd w:fill="F6F6F6" w:color="auto" w:val="clear"/>
        </w:rPr>
        <w:t>()</w:t>
      </w:r>
      <w:r>
        <w:rPr>
          <w:rFonts w:ascii="Consolas"/>
          <w:color w:val="333333"/>
          <w:spacing w:val="-4"/>
          <w:sz w:val="20"/>
          <w:shd w:fill="F6F6F6" w:color="auto" w:val="clear"/>
        </w:rPr>
        <w:t> </w:t>
      </w:r>
      <w:r>
        <w:rPr>
          <w:rFonts w:ascii="Consolas"/>
          <w:color w:val="333333"/>
          <w:spacing w:val="-10"/>
          <w:sz w:val="20"/>
          <w:shd w:fill="F6F6F6" w:color="auto" w:val="clear"/>
        </w:rPr>
        <w:t>{</w:t>
      </w:r>
    </w:p>
    <w:p>
      <w:pPr>
        <w:tabs>
          <w:tab w:pos="1599" w:val="left" w:leader="none"/>
        </w:tabs>
        <w:spacing w:before="35"/>
        <w:ind w:left="720" w:right="0" w:firstLine="0"/>
        <w:jc w:val="left"/>
        <w:rPr>
          <w:rFonts w:ascii="Consolas"/>
          <w:sz w:val="20"/>
        </w:rPr>
      </w:pPr>
      <w:r>
        <w:rPr>
          <w:rFonts w:ascii="Times New Roman"/>
          <w:color w:val="8E8F8B"/>
          <w:sz w:val="20"/>
          <w:shd w:fill="F6F6F6" w:color="auto" w:val="clear"/>
        </w:rPr>
        <w:tab/>
      </w:r>
      <w:r>
        <w:rPr>
          <w:rFonts w:ascii="Consolas"/>
          <w:color w:val="8E8F8B"/>
          <w:sz w:val="20"/>
          <w:shd w:fill="F6F6F6" w:color="auto" w:val="clear"/>
        </w:rPr>
        <w:t>//</w:t>
      </w:r>
      <w:r>
        <w:rPr>
          <w:rFonts w:ascii="Consolas"/>
          <w:color w:val="8E8F8B"/>
          <w:spacing w:val="-3"/>
          <w:sz w:val="20"/>
          <w:shd w:fill="F6F6F6" w:color="auto" w:val="clear"/>
        </w:rPr>
        <w:t> </w:t>
      </w:r>
      <w:r>
        <w:rPr>
          <w:rFonts w:ascii="Consolas"/>
          <w:color w:val="8E8F8B"/>
          <w:sz w:val="20"/>
          <w:shd w:fill="F6F6F6" w:color="auto" w:val="clear"/>
        </w:rPr>
        <w:t>open</w:t>
      </w:r>
      <w:r>
        <w:rPr>
          <w:rFonts w:ascii="Consolas"/>
          <w:color w:val="8E8F8B"/>
          <w:spacing w:val="-3"/>
          <w:sz w:val="20"/>
          <w:shd w:fill="F6F6F6" w:color="auto" w:val="clear"/>
        </w:rPr>
        <w:t> </w:t>
      </w:r>
      <w:r>
        <w:rPr>
          <w:rFonts w:ascii="Consolas"/>
          <w:color w:val="8E8F8B"/>
          <w:spacing w:val="-2"/>
          <w:sz w:val="20"/>
          <w:shd w:fill="F6F6F6" w:color="auto" w:val="clear"/>
        </w:rPr>
        <w:t>Accelerometer</w:t>
      </w:r>
    </w:p>
    <w:p>
      <w:pPr>
        <w:tabs>
          <w:tab w:pos="1599" w:val="left" w:leader="none"/>
        </w:tabs>
        <w:spacing w:before="35"/>
        <w:ind w:left="720" w:right="0" w:firstLine="0"/>
        <w:jc w:val="left"/>
        <w:rPr>
          <w:rFonts w:ascii="Consolas"/>
          <w:sz w:val="20"/>
        </w:rPr>
      </w:pPr>
      <w:r>
        <w:rPr>
          <w:rFonts w:ascii="Times New Roman"/>
          <w:color w:val="333333"/>
          <w:sz w:val="20"/>
          <w:shd w:fill="F6F6F6" w:color="auto" w:val="clear"/>
        </w:rPr>
        <w:tab/>
      </w:r>
      <w:r>
        <w:rPr>
          <w:rFonts w:ascii="Consolas"/>
          <w:color w:val="333333"/>
          <w:spacing w:val="-2"/>
          <w:sz w:val="20"/>
          <w:shd w:fill="F6F6F6" w:color="auto" w:val="clear"/>
        </w:rPr>
        <w:t>cc.systemEvent.setAccelerometerEnabled(</w:t>
      </w:r>
      <w:r>
        <w:rPr>
          <w:rFonts w:ascii="Consolas"/>
          <w:color w:val="F5861F"/>
          <w:spacing w:val="-2"/>
          <w:sz w:val="20"/>
          <w:shd w:fill="F6F6F6" w:color="auto" w:val="clear"/>
        </w:rPr>
        <w:t>true</w:t>
      </w:r>
      <w:r>
        <w:rPr>
          <w:rFonts w:ascii="Consolas"/>
          <w:color w:val="333333"/>
          <w:spacing w:val="-2"/>
          <w:sz w:val="20"/>
          <w:shd w:fill="F6F6F6" w:color="auto" w:val="clear"/>
        </w:rPr>
        <w:t>);</w:t>
      </w:r>
    </w:p>
    <w:p>
      <w:pPr>
        <w:tabs>
          <w:tab w:pos="3924" w:val="left" w:leader="none"/>
        </w:tabs>
        <w:spacing w:line="276" w:lineRule="auto" w:before="35"/>
        <w:ind w:left="720" w:right="1448" w:firstLine="0"/>
        <w:jc w:val="left"/>
        <w:rPr>
          <w:rFonts w:ascii="Consolas"/>
          <w:sz w:val="20"/>
        </w:rPr>
      </w:pPr>
      <w:r>
        <w:rPr>
          <w:rFonts w:ascii="Times New Roman"/>
          <w:color w:val="333333"/>
          <w:sz w:val="20"/>
          <w:shd w:fill="F6F6F6" w:color="auto" w:val="clear"/>
        </w:rPr>
        <w:tab/>
      </w:r>
      <w:r>
        <w:rPr>
          <w:rFonts w:ascii="Consolas"/>
          <w:color w:val="333333"/>
          <w:spacing w:val="-2"/>
          <w:sz w:val="20"/>
          <w:shd w:fill="F6F6F6" w:color="auto" w:val="clear"/>
        </w:rPr>
        <w:t>cc.systemEvent.on(cc.SystemEvent.EventType.DEVICEMOTION,</w:t>
      </w:r>
      <w:r>
        <w:rPr>
          <w:rFonts w:ascii="Consolas"/>
          <w:color w:val="333333"/>
          <w:spacing w:val="-2"/>
          <w:sz w:val="20"/>
        </w:rPr>
        <w:t> </w:t>
      </w:r>
      <w:r>
        <w:rPr>
          <w:rFonts w:ascii="Consolas"/>
          <w:color w:val="8958A7"/>
          <w:sz w:val="20"/>
          <w:shd w:fill="F6F6F6" w:color="auto" w:val="clear"/>
        </w:rPr>
        <w:t>this</w:t>
      </w:r>
      <w:r>
        <w:rPr>
          <w:rFonts w:ascii="Consolas"/>
          <w:color w:val="333333"/>
          <w:sz w:val="20"/>
          <w:shd w:fill="F6F6F6" w:color="auto" w:val="clear"/>
        </w:rPr>
        <w:t>.onDeviceMotionEvent, </w:t>
      </w:r>
      <w:r>
        <w:rPr>
          <w:rFonts w:ascii="Consolas"/>
          <w:color w:val="8958A7"/>
          <w:sz w:val="20"/>
          <w:shd w:fill="F6F6F6" w:color="auto" w:val="clear"/>
        </w:rPr>
        <w:t>this</w:t>
      </w:r>
      <w:r>
        <w:rPr>
          <w:rFonts w:ascii="Consolas"/>
          <w:color w:val="333333"/>
          <w:sz w:val="20"/>
          <w:shd w:fill="F6F6F6" w:color="auto" w:val="clear"/>
        </w:rPr>
        <w:t>);</w:t>
      </w:r>
    </w:p>
    <w:p>
      <w:pPr>
        <w:tabs>
          <w:tab w:pos="1159" w:val="left" w:leader="none"/>
        </w:tabs>
        <w:spacing w:before="0"/>
        <w:ind w:left="720" w:right="0" w:firstLine="0"/>
        <w:jc w:val="left"/>
        <w:rPr>
          <w:rFonts w:ascii="Consolas"/>
          <w:sz w:val="20"/>
        </w:rPr>
      </w:pPr>
      <w:r>
        <w:rPr>
          <w:rFonts w:ascii="Times New Roman"/>
          <w:color w:val="333333"/>
          <w:sz w:val="20"/>
          <w:shd w:fill="F6F6F6" w:color="auto" w:val="clear"/>
        </w:rPr>
        <w:tab/>
      </w:r>
      <w:r>
        <w:rPr>
          <w:rFonts w:ascii="Consolas"/>
          <w:color w:val="333333"/>
          <w:spacing w:val="-5"/>
          <w:sz w:val="20"/>
          <w:shd w:fill="F6F6F6" w:color="auto" w:val="clear"/>
        </w:rPr>
        <w:t>},</w:t>
      </w:r>
    </w:p>
    <w:p>
      <w:pPr>
        <w:pStyle w:val="BodyText"/>
        <w:spacing w:before="70"/>
        <w:rPr>
          <w:rFonts w:ascii="Consolas"/>
          <w:sz w:val="20"/>
        </w:rPr>
      </w:pPr>
    </w:p>
    <w:p>
      <w:pPr>
        <w:tabs>
          <w:tab w:pos="1159" w:val="left" w:leader="none"/>
        </w:tabs>
        <w:spacing w:before="1"/>
        <w:ind w:left="720" w:right="0" w:firstLine="0"/>
        <w:jc w:val="left"/>
        <w:rPr>
          <w:rFonts w:ascii="Consolas"/>
          <w:sz w:val="20"/>
        </w:rPr>
      </w:pPr>
      <w:r>
        <w:rPr>
          <w:rFonts w:ascii="Times New Roman"/>
          <w:color w:val="333333"/>
          <w:sz w:val="20"/>
          <w:shd w:fill="F6F6F6" w:color="auto" w:val="clear"/>
        </w:rPr>
        <w:tab/>
      </w:r>
      <w:r>
        <w:rPr>
          <w:rFonts w:ascii="Consolas"/>
          <w:color w:val="333333"/>
          <w:sz w:val="20"/>
          <w:shd w:fill="F6F6F6" w:color="auto" w:val="clear"/>
        </w:rPr>
        <w:t>destroy</w:t>
      </w:r>
      <w:r>
        <w:rPr>
          <w:rFonts w:ascii="Consolas"/>
          <w:color w:val="333333"/>
          <w:spacing w:val="-5"/>
          <w:sz w:val="20"/>
          <w:shd w:fill="F6F6F6" w:color="auto" w:val="clear"/>
        </w:rPr>
        <w:t> </w:t>
      </w:r>
      <w:r>
        <w:rPr>
          <w:rFonts w:ascii="Consolas"/>
          <w:color w:val="333333"/>
          <w:sz w:val="20"/>
          <w:shd w:fill="F6F6F6" w:color="auto" w:val="clear"/>
        </w:rPr>
        <w:t>()</w:t>
      </w:r>
      <w:r>
        <w:rPr>
          <w:rFonts w:ascii="Consolas"/>
          <w:color w:val="333333"/>
          <w:spacing w:val="-4"/>
          <w:sz w:val="20"/>
          <w:shd w:fill="F6F6F6" w:color="auto" w:val="clear"/>
        </w:rPr>
        <w:t> </w:t>
      </w:r>
      <w:r>
        <w:rPr>
          <w:rFonts w:ascii="Consolas"/>
          <w:color w:val="333333"/>
          <w:spacing w:val="-10"/>
          <w:sz w:val="20"/>
          <w:shd w:fill="F6F6F6" w:color="auto" w:val="clear"/>
        </w:rPr>
        <w:t>{</w:t>
      </w:r>
    </w:p>
    <w:p>
      <w:pPr>
        <w:tabs>
          <w:tab w:pos="3804" w:val="left" w:leader="none"/>
        </w:tabs>
        <w:spacing w:line="276" w:lineRule="auto" w:before="35"/>
        <w:ind w:left="720" w:right="1448" w:firstLine="0"/>
        <w:jc w:val="left"/>
        <w:rPr>
          <w:rFonts w:ascii="Consolas"/>
          <w:sz w:val="20"/>
        </w:rPr>
      </w:pPr>
      <w:r>
        <w:rPr>
          <w:rFonts w:ascii="Times New Roman"/>
          <w:color w:val="333333"/>
          <w:sz w:val="20"/>
          <w:shd w:fill="F6F6F6" w:color="auto" w:val="clear"/>
        </w:rPr>
        <w:tab/>
      </w:r>
      <w:r>
        <w:rPr>
          <w:rFonts w:ascii="Consolas"/>
          <w:color w:val="333333"/>
          <w:spacing w:val="-2"/>
          <w:sz w:val="20"/>
          <w:shd w:fill="F6F6F6" w:color="auto" w:val="clear"/>
        </w:rPr>
        <w:t>cc.systemEvent.off(cc.SystemEvent.EventType.DEVICEMOTION,</w:t>
      </w:r>
      <w:r>
        <w:rPr>
          <w:rFonts w:ascii="Consolas"/>
          <w:color w:val="333333"/>
          <w:spacing w:val="-2"/>
          <w:sz w:val="20"/>
        </w:rPr>
        <w:t> </w:t>
      </w:r>
      <w:r>
        <w:rPr>
          <w:rFonts w:ascii="Consolas"/>
          <w:color w:val="8958A7"/>
          <w:sz w:val="20"/>
          <w:shd w:fill="F6F6F6" w:color="auto" w:val="clear"/>
        </w:rPr>
        <w:t>this</w:t>
      </w:r>
      <w:r>
        <w:rPr>
          <w:rFonts w:ascii="Consolas"/>
          <w:color w:val="333333"/>
          <w:sz w:val="20"/>
          <w:shd w:fill="F6F6F6" w:color="auto" w:val="clear"/>
        </w:rPr>
        <w:t>.onDeviceMotionEvent, </w:t>
      </w:r>
      <w:r>
        <w:rPr>
          <w:rFonts w:ascii="Consolas"/>
          <w:color w:val="8958A7"/>
          <w:sz w:val="20"/>
          <w:shd w:fill="F6F6F6" w:color="auto" w:val="clear"/>
        </w:rPr>
        <w:t>this</w:t>
      </w:r>
      <w:r>
        <w:rPr>
          <w:rFonts w:ascii="Consolas"/>
          <w:color w:val="333333"/>
          <w:sz w:val="20"/>
          <w:shd w:fill="F6F6F6" w:color="auto" w:val="clear"/>
        </w:rPr>
        <w:t>);</w:t>
      </w:r>
    </w:p>
    <w:p>
      <w:pPr>
        <w:tabs>
          <w:tab w:pos="1159" w:val="left" w:leader="none"/>
        </w:tabs>
        <w:spacing w:before="0"/>
        <w:ind w:left="720" w:right="0" w:firstLine="0"/>
        <w:jc w:val="left"/>
        <w:rPr>
          <w:rFonts w:ascii="Consolas"/>
          <w:sz w:val="20"/>
        </w:rPr>
      </w:pPr>
      <w:r>
        <w:rPr>
          <w:rFonts w:ascii="Times New Roman"/>
          <w:color w:val="333333"/>
          <w:sz w:val="20"/>
          <w:shd w:fill="F6F6F6" w:color="auto" w:val="clear"/>
        </w:rPr>
        <w:tab/>
      </w:r>
      <w:r>
        <w:rPr>
          <w:rFonts w:ascii="Consolas"/>
          <w:color w:val="333333"/>
          <w:spacing w:val="-5"/>
          <w:sz w:val="20"/>
          <w:shd w:fill="F6F6F6" w:color="auto" w:val="clear"/>
        </w:rPr>
        <w:t>},</w:t>
      </w:r>
    </w:p>
    <w:p>
      <w:pPr>
        <w:pStyle w:val="BodyText"/>
        <w:spacing w:before="70"/>
        <w:rPr>
          <w:rFonts w:ascii="Consolas"/>
          <w:sz w:val="20"/>
        </w:rPr>
      </w:pPr>
    </w:p>
    <w:p>
      <w:pPr>
        <w:tabs>
          <w:tab w:pos="1159" w:val="left" w:leader="none"/>
        </w:tabs>
        <w:spacing w:before="0"/>
        <w:ind w:left="720" w:right="0" w:firstLine="0"/>
        <w:jc w:val="left"/>
        <w:rPr>
          <w:rFonts w:ascii="Consolas"/>
          <w:sz w:val="20"/>
        </w:rPr>
      </w:pPr>
      <w:r>
        <w:rPr>
          <w:rFonts w:ascii="Times New Roman"/>
          <w:color w:val="333333"/>
          <w:sz w:val="20"/>
          <w:shd w:fill="F6F6F6" w:color="auto" w:val="clear"/>
        </w:rPr>
        <w:tab/>
      </w:r>
      <w:r>
        <w:rPr>
          <w:rFonts w:ascii="Consolas"/>
          <w:color w:val="333333"/>
          <w:sz w:val="20"/>
          <w:shd w:fill="F6F6F6" w:color="auto" w:val="clear"/>
        </w:rPr>
        <w:t>onDeviceMotionEvent</w:t>
      </w:r>
      <w:r>
        <w:rPr>
          <w:rFonts w:ascii="Consolas"/>
          <w:color w:val="333333"/>
          <w:spacing w:val="-13"/>
          <w:sz w:val="20"/>
          <w:shd w:fill="F6F6F6" w:color="auto" w:val="clear"/>
        </w:rPr>
        <w:t> </w:t>
      </w:r>
      <w:r>
        <w:rPr>
          <w:rFonts w:ascii="Consolas"/>
          <w:color w:val="333333"/>
          <w:sz w:val="20"/>
          <w:shd w:fill="F6F6F6" w:color="auto" w:val="clear"/>
        </w:rPr>
        <w:t>(event)</w:t>
      </w:r>
      <w:r>
        <w:rPr>
          <w:rFonts w:ascii="Consolas"/>
          <w:color w:val="333333"/>
          <w:spacing w:val="-13"/>
          <w:sz w:val="20"/>
          <w:shd w:fill="F6F6F6" w:color="auto" w:val="clear"/>
        </w:rPr>
        <w:t> </w:t>
      </w:r>
      <w:r>
        <w:rPr>
          <w:rFonts w:ascii="Consolas"/>
          <w:color w:val="333333"/>
          <w:spacing w:val="-10"/>
          <w:sz w:val="20"/>
          <w:shd w:fill="F6F6F6" w:color="auto" w:val="clear"/>
        </w:rPr>
        <w:t>{</w:t>
      </w:r>
    </w:p>
    <w:p>
      <w:pPr>
        <w:tabs>
          <w:tab w:pos="1599" w:val="left" w:leader="none"/>
          <w:tab w:pos="4347" w:val="left" w:leader="none"/>
        </w:tabs>
        <w:spacing w:before="35"/>
        <w:ind w:left="720" w:right="0" w:firstLine="0"/>
        <w:jc w:val="left"/>
        <w:rPr>
          <w:rFonts w:ascii="Consolas"/>
          <w:sz w:val="20"/>
        </w:rPr>
      </w:pPr>
      <w:r>
        <w:rPr>
          <w:rFonts w:ascii="Times New Roman"/>
          <w:color w:val="333333"/>
          <w:sz w:val="20"/>
          <w:shd w:fill="F6F6F6" w:color="auto" w:val="clear"/>
        </w:rPr>
        <w:tab/>
      </w:r>
      <w:r>
        <w:rPr>
          <w:rFonts w:ascii="Consolas"/>
          <w:color w:val="333333"/>
          <w:sz w:val="20"/>
          <w:shd w:fill="F6F6F6" w:color="auto" w:val="clear"/>
        </w:rPr>
        <w:t>cc.log(event.acc.x</w:t>
      </w:r>
      <w:r>
        <w:rPr>
          <w:rFonts w:ascii="Consolas"/>
          <w:color w:val="333333"/>
          <w:spacing w:val="-10"/>
          <w:sz w:val="20"/>
          <w:shd w:fill="F6F6F6" w:color="auto" w:val="clear"/>
        </w:rPr>
        <w:t> </w:t>
      </w:r>
      <w:r>
        <w:rPr>
          <w:rFonts w:ascii="Consolas"/>
          <w:color w:val="333333"/>
          <w:sz w:val="20"/>
          <w:shd w:fill="F6F6F6" w:color="auto" w:val="clear"/>
        </w:rPr>
        <w:t>+</w:t>
      </w:r>
      <w:r>
        <w:rPr>
          <w:rFonts w:ascii="Consolas"/>
          <w:color w:val="333333"/>
          <w:spacing w:val="-9"/>
          <w:sz w:val="20"/>
          <w:shd w:fill="F6F6F6" w:color="auto" w:val="clear"/>
        </w:rPr>
        <w:t> </w:t>
      </w:r>
      <w:r>
        <w:rPr>
          <w:rFonts w:ascii="Consolas"/>
          <w:color w:val="708B00"/>
          <w:spacing w:val="-10"/>
          <w:sz w:val="20"/>
          <w:shd w:fill="F6F6F6" w:color="auto" w:val="clear"/>
        </w:rPr>
        <w:t>"</w:t>
      </w:r>
      <w:r>
        <w:rPr>
          <w:rFonts w:ascii="Consolas"/>
          <w:color w:val="708B00"/>
          <w:sz w:val="20"/>
          <w:shd w:fill="F6F6F6" w:color="auto" w:val="clear"/>
        </w:rPr>
        <w:tab/>
        <w:t>"</w:t>
      </w:r>
      <w:r>
        <w:rPr>
          <w:rFonts w:ascii="Consolas"/>
          <w:color w:val="708B00"/>
          <w:spacing w:val="-3"/>
          <w:sz w:val="20"/>
          <w:shd w:fill="F6F6F6" w:color="auto" w:val="clear"/>
        </w:rPr>
        <w:t> </w:t>
      </w:r>
      <w:r>
        <w:rPr>
          <w:rFonts w:ascii="Consolas"/>
          <w:color w:val="333333"/>
          <w:sz w:val="20"/>
          <w:shd w:fill="F6F6F6" w:color="auto" w:val="clear"/>
        </w:rPr>
        <w:t>+</w:t>
      </w:r>
      <w:r>
        <w:rPr>
          <w:rFonts w:ascii="Consolas"/>
          <w:color w:val="333333"/>
          <w:spacing w:val="-1"/>
          <w:sz w:val="20"/>
          <w:shd w:fill="F6F6F6" w:color="auto" w:val="clear"/>
        </w:rPr>
        <w:t> </w:t>
      </w:r>
      <w:r>
        <w:rPr>
          <w:rFonts w:ascii="Consolas"/>
          <w:color w:val="333333"/>
          <w:spacing w:val="-2"/>
          <w:sz w:val="20"/>
          <w:shd w:fill="F6F6F6" w:color="auto" w:val="clear"/>
        </w:rPr>
        <w:t>event.acc.y);</w:t>
      </w:r>
    </w:p>
    <w:p>
      <w:pPr>
        <w:tabs>
          <w:tab w:pos="1159" w:val="left" w:leader="none"/>
        </w:tabs>
        <w:spacing w:before="35"/>
        <w:ind w:left="720" w:right="0" w:firstLine="0"/>
        <w:jc w:val="left"/>
        <w:rPr>
          <w:rFonts w:ascii="Consolas"/>
          <w:sz w:val="20"/>
        </w:rPr>
      </w:pPr>
      <w:r>
        <w:rPr>
          <w:rFonts w:ascii="Times New Roman"/>
          <w:color w:val="333333"/>
          <w:sz w:val="20"/>
          <w:shd w:fill="F6F6F6" w:color="auto" w:val="clear"/>
        </w:rPr>
        <w:tab/>
      </w:r>
      <w:r>
        <w:rPr>
          <w:rFonts w:ascii="Consolas"/>
          <w:color w:val="333333"/>
          <w:spacing w:val="-5"/>
          <w:sz w:val="20"/>
          <w:shd w:fill="F6F6F6" w:color="auto" w:val="clear"/>
        </w:rPr>
        <w:t>},</w:t>
      </w:r>
    </w:p>
    <w:p>
      <w:pPr>
        <w:spacing w:before="35"/>
        <w:ind w:left="720" w:right="0" w:firstLine="0"/>
        <w:jc w:val="left"/>
        <w:rPr>
          <w:rFonts w:ascii="Consolas"/>
          <w:sz w:val="20"/>
        </w:rPr>
      </w:pPr>
      <w:r>
        <w:rPr>
          <w:rFonts w:ascii="Consolas"/>
          <w:color w:val="333333"/>
          <w:spacing w:val="-5"/>
          <w:sz w:val="20"/>
          <w:shd w:fill="F6F6F6" w:color="auto" w:val="clear"/>
        </w:rPr>
        <w:t>});</w:t>
      </w:r>
    </w:p>
    <w:p>
      <w:pPr>
        <w:pStyle w:val="BodyText"/>
        <w:rPr>
          <w:rFonts w:ascii="Consolas"/>
          <w:sz w:val="20"/>
        </w:rPr>
      </w:pPr>
    </w:p>
    <w:p>
      <w:pPr>
        <w:pStyle w:val="BodyText"/>
        <w:rPr>
          <w:rFonts w:ascii="Consolas"/>
          <w:sz w:val="20"/>
        </w:rPr>
      </w:pPr>
    </w:p>
    <w:p>
      <w:pPr>
        <w:pStyle w:val="BodyText"/>
        <w:spacing w:before="205"/>
        <w:rPr>
          <w:rFonts w:ascii="Consolas"/>
          <w:sz w:val="20"/>
        </w:rPr>
      </w:pPr>
    </w:p>
    <w:p>
      <w:pPr>
        <w:pStyle w:val="Heading2"/>
        <w:numPr>
          <w:ilvl w:val="0"/>
          <w:numId w:val="24"/>
        </w:numPr>
        <w:tabs>
          <w:tab w:pos="1220" w:val="left" w:leader="none"/>
        </w:tabs>
        <w:spacing w:line="240" w:lineRule="auto" w:before="0" w:after="0"/>
        <w:ind w:left="1220" w:right="0" w:hanging="500"/>
        <w:jc w:val="left"/>
      </w:pPr>
      <w:bookmarkStart w:name="III. Event Emitter​ " w:id="124"/>
      <w:bookmarkEnd w:id="124"/>
      <w:r>
        <w:rPr>
          <w:b w:val="0"/>
        </w:rPr>
      </w:r>
      <w:r>
        <w:rPr>
          <w:color w:val="FF9900"/>
        </w:rPr>
        <w:t>Event </w:t>
      </w:r>
      <w:r>
        <w:rPr>
          <w:color w:val="FF9900"/>
          <w:spacing w:val="-2"/>
        </w:rPr>
        <w:t>Emitter</w:t>
      </w:r>
    </w:p>
    <w:p>
      <w:pPr>
        <w:pStyle w:val="BodyText"/>
        <w:spacing w:before="244"/>
        <w:rPr>
          <w:b/>
          <w:sz w:val="36"/>
        </w:rPr>
      </w:pPr>
    </w:p>
    <w:p>
      <w:pPr>
        <w:pStyle w:val="BodyText"/>
        <w:spacing w:line="276" w:lineRule="auto"/>
        <w:ind w:left="720" w:right="1438"/>
        <w:jc w:val="both"/>
      </w:pPr>
      <w:r>
        <w:rPr/>
        <w:t>Generally, we will find it difficult to use event system between nodes to nodes, components to components if they do not have</w:t>
      </w:r>
      <w:r>
        <w:rPr>
          <w:spacing w:val="-2"/>
        </w:rPr>
        <w:t> </w:t>
      </w:r>
      <w:r>
        <w:rPr/>
        <w:t>the</w:t>
      </w:r>
      <w:r>
        <w:rPr>
          <w:spacing w:val="-3"/>
        </w:rPr>
        <w:t> </w:t>
      </w:r>
      <w:r>
        <w:rPr/>
        <w:t>same</w:t>
      </w:r>
      <w:r>
        <w:rPr>
          <w:spacing w:val="-2"/>
        </w:rPr>
        <w:t> </w:t>
      </w:r>
      <w:r>
        <w:rPr/>
        <w:t>parent</w:t>
      </w:r>
      <w:r>
        <w:rPr>
          <w:spacing w:val="-3"/>
        </w:rPr>
        <w:t> </w:t>
      </w:r>
      <w:r>
        <w:rPr/>
        <w:t>node,</w:t>
      </w:r>
      <w:r>
        <w:rPr>
          <w:spacing w:val="-2"/>
        </w:rPr>
        <w:t> </w:t>
      </w:r>
      <w:r>
        <w:rPr/>
        <w:t>or</w:t>
      </w:r>
      <w:r>
        <w:rPr>
          <w:spacing w:val="-3"/>
        </w:rPr>
        <w:t> </w:t>
      </w:r>
      <w:r>
        <w:rPr/>
        <w:t>are</w:t>
      </w:r>
      <w:r>
        <w:rPr>
          <w:spacing w:val="-2"/>
        </w:rPr>
        <w:t> </w:t>
      </w:r>
      <w:r>
        <w:rPr/>
        <w:t>brother</w:t>
      </w:r>
      <w:r>
        <w:rPr>
          <w:spacing w:val="-3"/>
        </w:rPr>
        <w:t> </w:t>
      </w:r>
      <w:r>
        <w:rPr/>
        <w:t>nodes.</w:t>
      </w:r>
      <w:r>
        <w:rPr>
          <w:spacing w:val="-2"/>
        </w:rPr>
        <w:t> </w:t>
      </w:r>
      <w:r>
        <w:rPr/>
        <w:t>So,</w:t>
      </w:r>
      <w:r>
        <w:rPr>
          <w:spacing w:val="-3"/>
        </w:rPr>
        <w:t> </w:t>
      </w:r>
      <w:r>
        <w:rPr/>
        <w:t>I</w:t>
      </w:r>
      <w:r>
        <w:rPr>
          <w:spacing w:val="-2"/>
        </w:rPr>
        <w:t> </w:t>
      </w:r>
      <w:r>
        <w:rPr/>
        <w:t>will</w:t>
      </w:r>
      <w:r>
        <w:rPr>
          <w:spacing w:val="-3"/>
        </w:rPr>
        <w:t> </w:t>
      </w:r>
      <w:r>
        <w:rPr/>
        <w:t>introduce you about Event Emitter of NodeJS</w:t>
      </w:r>
    </w:p>
    <w:p>
      <w:pPr>
        <w:pStyle w:val="BodyText"/>
        <w:spacing w:after="0" w:line="276" w:lineRule="auto"/>
        <w:jc w:val="both"/>
        <w:sectPr>
          <w:pgSz w:w="12240" w:h="15840"/>
          <w:pgMar w:top="1360" w:bottom="280" w:left="720" w:right="0"/>
        </w:sectPr>
      </w:pPr>
    </w:p>
    <w:p>
      <w:pPr>
        <w:pStyle w:val="Heading4"/>
        <w:numPr>
          <w:ilvl w:val="0"/>
          <w:numId w:val="27"/>
        </w:numPr>
        <w:tabs>
          <w:tab w:pos="1439" w:val="left" w:leader="none"/>
        </w:tabs>
        <w:spacing w:line="240" w:lineRule="auto" w:before="80" w:after="0"/>
        <w:ind w:left="1439" w:right="0" w:hanging="359"/>
        <w:jc w:val="left"/>
      </w:pPr>
      <w:bookmarkStart w:name="1.​Installation Node Modules " w:id="125"/>
      <w:bookmarkEnd w:id="125"/>
      <w:r>
        <w:rPr>
          <w:b w:val="0"/>
        </w:rPr>
      </w:r>
      <w:r>
        <w:rPr/>
        <w:t>Installation Node </w:t>
      </w:r>
      <w:r>
        <w:rPr>
          <w:spacing w:val="-2"/>
        </w:rPr>
        <w:t>Modules</w:t>
      </w:r>
    </w:p>
    <w:p>
      <w:pPr>
        <w:pStyle w:val="BodyText"/>
        <w:spacing w:line="278" w:lineRule="auto" w:before="161"/>
        <w:ind w:left="720" w:right="1593"/>
      </w:pPr>
      <w:r>
        <w:rPr/>
        <w:drawing>
          <wp:anchor distT="0" distB="0" distL="0" distR="0" allowOverlap="1" layoutInCell="1" locked="0" behindDoc="1" simplePos="0" relativeHeight="487615488">
            <wp:simplePos x="0" y="0"/>
            <wp:positionH relativeFrom="page">
              <wp:posOffset>933450</wp:posOffset>
            </wp:positionH>
            <wp:positionV relativeFrom="paragraph">
              <wp:posOffset>498248</wp:posOffset>
            </wp:positionV>
            <wp:extent cx="5952744" cy="5332666"/>
            <wp:effectExtent l="0" t="0" r="0" b="0"/>
            <wp:wrapTopAndBottom/>
            <wp:docPr id="76" name="Image 76"/>
            <wp:cNvGraphicFramePr>
              <a:graphicFrameLocks/>
            </wp:cNvGraphicFramePr>
            <a:graphic>
              <a:graphicData uri="http://schemas.openxmlformats.org/drawingml/2006/picture">
                <pic:pic>
                  <pic:nvPicPr>
                    <pic:cNvPr id="76" name="Image 76"/>
                    <pic:cNvPicPr/>
                  </pic:nvPicPr>
                  <pic:blipFill>
                    <a:blip r:embed="rId72" cstate="print"/>
                    <a:stretch>
                      <a:fillRect/>
                    </a:stretch>
                  </pic:blipFill>
                  <pic:spPr>
                    <a:xfrm>
                      <a:off x="0" y="0"/>
                      <a:ext cx="5952744" cy="5332666"/>
                    </a:xfrm>
                    <a:prstGeom prst="rect">
                      <a:avLst/>
                    </a:prstGeom>
                  </pic:spPr>
                </pic:pic>
              </a:graphicData>
            </a:graphic>
          </wp:anchor>
        </w:drawing>
      </w:r>
      <w:r>
        <w:rPr/>
        <w:t>Open</w:t>
      </w:r>
      <w:r>
        <w:rPr>
          <w:spacing w:val="-3"/>
        </w:rPr>
        <w:t> </w:t>
      </w:r>
      <w:r>
        <w:rPr>
          <w:b/>
        </w:rPr>
        <w:t>terminal</w:t>
      </w:r>
      <w:r>
        <w:rPr>
          <w:b/>
          <w:spacing w:val="-3"/>
        </w:rPr>
        <w:t> </w:t>
      </w:r>
      <w:r>
        <w:rPr/>
        <w:t>in</w:t>
      </w:r>
      <w:r>
        <w:rPr>
          <w:spacing w:val="-3"/>
        </w:rPr>
        <w:t> </w:t>
      </w:r>
      <w:r>
        <w:rPr/>
        <w:t>root</w:t>
      </w:r>
      <w:r>
        <w:rPr>
          <w:spacing w:val="-3"/>
        </w:rPr>
        <w:t> </w:t>
      </w:r>
      <w:r>
        <w:rPr/>
        <w:t>directory</w:t>
      </w:r>
      <w:r>
        <w:rPr>
          <w:spacing w:val="-3"/>
        </w:rPr>
        <w:t> </w:t>
      </w:r>
      <w:r>
        <w:rPr/>
        <w:t>of</w:t>
      </w:r>
      <w:r>
        <w:rPr>
          <w:spacing w:val="-3"/>
        </w:rPr>
        <w:t> </w:t>
      </w:r>
      <w:r>
        <w:rPr/>
        <w:t>project,</w:t>
      </w:r>
      <w:r>
        <w:rPr>
          <w:spacing w:val="-3"/>
        </w:rPr>
        <w:t> </w:t>
      </w:r>
      <w:r>
        <w:rPr/>
        <w:t>and</w:t>
      </w:r>
      <w:r>
        <w:rPr>
          <w:spacing w:val="-3"/>
        </w:rPr>
        <w:t> </w:t>
      </w:r>
      <w:r>
        <w:rPr/>
        <w:t>then</w:t>
      </w:r>
      <w:r>
        <w:rPr>
          <w:spacing w:val="-3"/>
        </w:rPr>
        <w:t> </w:t>
      </w:r>
      <w:r>
        <w:rPr/>
        <w:t>type</w:t>
      </w:r>
      <w:r>
        <w:rPr>
          <w:spacing w:val="-3"/>
        </w:rPr>
        <w:t> </w:t>
      </w:r>
      <w:r>
        <w:rPr>
          <w:rFonts w:ascii="Consolas"/>
        </w:rPr>
        <w:t>npm</w:t>
      </w:r>
      <w:r>
        <w:rPr>
          <w:rFonts w:ascii="Consolas"/>
          <w:spacing w:val="-5"/>
        </w:rPr>
        <w:t> </w:t>
      </w:r>
      <w:r>
        <w:rPr>
          <w:rFonts w:ascii="Consolas"/>
        </w:rPr>
        <w:t>init</w:t>
      </w:r>
      <w:r>
        <w:rPr>
          <w:rFonts w:ascii="Consolas"/>
          <w:spacing w:val="-5"/>
        </w:rPr>
        <w:t> </w:t>
      </w:r>
      <w:r>
        <w:rPr/>
        <w:t>and</w:t>
      </w:r>
      <w:r>
        <w:rPr>
          <w:spacing w:val="-3"/>
        </w:rPr>
        <w:t> </w:t>
      </w:r>
      <w:r>
        <w:rPr/>
        <w:t>then</w:t>
      </w:r>
      <w:r>
        <w:rPr>
          <w:spacing w:val="-3"/>
        </w:rPr>
        <w:t> </w:t>
      </w:r>
      <w:r>
        <w:rPr/>
        <w:t>follow</w:t>
      </w:r>
      <w:r>
        <w:rPr>
          <w:spacing w:val="-3"/>
        </w:rPr>
        <w:t> </w:t>
      </w:r>
      <w:r>
        <w:rPr/>
        <w:t>instruction (or just simply enter till end)</w:t>
      </w:r>
    </w:p>
    <w:p>
      <w:pPr>
        <w:pStyle w:val="BodyText"/>
        <w:spacing w:before="109"/>
      </w:pPr>
    </w:p>
    <w:p>
      <w:pPr>
        <w:pStyle w:val="BodyText"/>
        <w:spacing w:line="278" w:lineRule="auto"/>
        <w:ind w:left="720" w:right="1448"/>
      </w:pPr>
      <w:r>
        <w:rPr/>
        <w:drawing>
          <wp:anchor distT="0" distB="0" distL="0" distR="0" allowOverlap="1" layoutInCell="1" locked="0" behindDoc="1" simplePos="0" relativeHeight="487616000">
            <wp:simplePos x="0" y="0"/>
            <wp:positionH relativeFrom="page">
              <wp:posOffset>933450</wp:posOffset>
            </wp:positionH>
            <wp:positionV relativeFrom="paragraph">
              <wp:posOffset>586124</wp:posOffset>
            </wp:positionV>
            <wp:extent cx="3905250" cy="962025"/>
            <wp:effectExtent l="0" t="0" r="0" b="0"/>
            <wp:wrapTopAndBottom/>
            <wp:docPr id="77" name="Image 77"/>
            <wp:cNvGraphicFramePr>
              <a:graphicFrameLocks/>
            </wp:cNvGraphicFramePr>
            <a:graphic>
              <a:graphicData uri="http://schemas.openxmlformats.org/drawingml/2006/picture">
                <pic:pic>
                  <pic:nvPicPr>
                    <pic:cNvPr id="77" name="Image 77"/>
                    <pic:cNvPicPr/>
                  </pic:nvPicPr>
                  <pic:blipFill>
                    <a:blip r:embed="rId73" cstate="print"/>
                    <a:stretch>
                      <a:fillRect/>
                    </a:stretch>
                  </pic:blipFill>
                  <pic:spPr>
                    <a:xfrm>
                      <a:off x="0" y="0"/>
                      <a:ext cx="3905250" cy="962025"/>
                    </a:xfrm>
                    <a:prstGeom prst="rect">
                      <a:avLst/>
                    </a:prstGeom>
                  </pic:spPr>
                </pic:pic>
              </a:graphicData>
            </a:graphic>
          </wp:anchor>
        </w:drawing>
      </w:r>
      <w:r>
        <w:rPr/>
        <w:t>After</w:t>
      </w:r>
      <w:r>
        <w:rPr>
          <w:spacing w:val="-6"/>
        </w:rPr>
        <w:t> </w:t>
      </w:r>
      <w:r>
        <w:rPr/>
        <w:t>initializing</w:t>
      </w:r>
      <w:r>
        <w:rPr>
          <w:spacing w:val="-4"/>
        </w:rPr>
        <w:t> </w:t>
      </w:r>
      <w:r>
        <w:rPr/>
        <w:t>nodeJS</w:t>
      </w:r>
      <w:r>
        <w:rPr>
          <w:spacing w:val="-4"/>
        </w:rPr>
        <w:t> </w:t>
      </w:r>
      <w:r>
        <w:rPr/>
        <w:t>packages</w:t>
      </w:r>
      <w:r>
        <w:rPr>
          <w:spacing w:val="-4"/>
        </w:rPr>
        <w:t> </w:t>
      </w:r>
      <w:r>
        <w:rPr/>
        <w:t>to</w:t>
      </w:r>
      <w:r>
        <w:rPr>
          <w:spacing w:val="-4"/>
        </w:rPr>
        <w:t> </w:t>
      </w:r>
      <w:r>
        <w:rPr/>
        <w:t>our</w:t>
      </w:r>
      <w:r>
        <w:rPr>
          <w:spacing w:val="-4"/>
        </w:rPr>
        <w:t> </w:t>
      </w:r>
      <w:r>
        <w:rPr/>
        <w:t>project,</w:t>
      </w:r>
      <w:r>
        <w:rPr>
          <w:spacing w:val="-4"/>
        </w:rPr>
        <w:t> </w:t>
      </w:r>
      <w:r>
        <w:rPr/>
        <w:t>type</w:t>
      </w:r>
      <w:r>
        <w:rPr>
          <w:spacing w:val="-4"/>
        </w:rPr>
        <w:t> </w:t>
      </w:r>
      <w:r>
        <w:rPr>
          <w:rFonts w:ascii="Consolas" w:hAnsi="Consolas"/>
        </w:rPr>
        <w:t>npm</w:t>
      </w:r>
      <w:r>
        <w:rPr>
          <w:rFonts w:ascii="Consolas" w:hAnsi="Consolas"/>
          <w:spacing w:val="-6"/>
        </w:rPr>
        <w:t> </w:t>
      </w:r>
      <w:r>
        <w:rPr>
          <w:rFonts w:ascii="Consolas" w:hAnsi="Consolas"/>
        </w:rPr>
        <w:t>install</w:t>
      </w:r>
      <w:r>
        <w:rPr>
          <w:rFonts w:ascii="Consolas" w:hAnsi="Consolas"/>
          <w:spacing w:val="-6"/>
        </w:rPr>
        <w:t> </w:t>
      </w:r>
      <w:r>
        <w:rPr>
          <w:rFonts w:ascii="Consolas" w:hAnsi="Consolas"/>
        </w:rPr>
        <w:t>events</w:t>
      </w:r>
      <w:r>
        <w:rPr>
          <w:rFonts w:ascii="Consolas" w:hAnsi="Consolas"/>
          <w:spacing w:val="-60"/>
        </w:rPr>
        <w:t> </w:t>
      </w:r>
      <w:r>
        <w:rPr/>
        <w:t>to</w:t>
      </w:r>
      <w:r>
        <w:rPr>
          <w:spacing w:val="-4"/>
        </w:rPr>
        <w:t> </w:t>
      </w:r>
      <w:r>
        <w:rPr/>
        <w:t>install</w:t>
      </w:r>
      <w:r>
        <w:rPr>
          <w:spacing w:val="-4"/>
        </w:rPr>
        <w:t> </w:t>
      </w:r>
      <w:r>
        <w:rPr/>
        <w:t>the </w:t>
      </w:r>
      <w:r>
        <w:rPr>
          <w:rFonts w:ascii="Consolas" w:hAnsi="Consolas"/>
        </w:rPr>
        <w:t>‘events’</w:t>
      </w:r>
      <w:r>
        <w:rPr>
          <w:rFonts w:ascii="Consolas" w:hAnsi="Consolas"/>
          <w:spacing w:val="-55"/>
        </w:rPr>
        <w:t> </w:t>
      </w:r>
      <w:r>
        <w:rPr/>
        <w:t>module. Voila, events module is ready to use. You can find </w:t>
      </w:r>
      <w:r>
        <w:rPr>
          <w:rFonts w:ascii="Consolas" w:hAnsi="Consolas"/>
        </w:rPr>
        <w:t>events.js</w:t>
      </w:r>
      <w:r>
        <w:rPr>
          <w:rFonts w:ascii="Consolas" w:hAnsi="Consolas"/>
          <w:spacing w:val="-55"/>
        </w:rPr>
        <w:t> </w:t>
      </w:r>
      <w:r>
        <w:rPr/>
        <w:t>in </w:t>
      </w:r>
      <w:r>
        <w:rPr>
          <w:spacing w:val="-2"/>
        </w:rPr>
        <w:t>node_modules/events</w:t>
      </w:r>
    </w:p>
    <w:p>
      <w:pPr>
        <w:pStyle w:val="BodyText"/>
        <w:spacing w:after="0" w:line="278" w:lineRule="auto"/>
        <w:sectPr>
          <w:pgSz w:w="12240" w:h="15840"/>
          <w:pgMar w:top="1360" w:bottom="280" w:left="720" w:right="0"/>
        </w:sectPr>
      </w:pPr>
    </w:p>
    <w:p>
      <w:pPr>
        <w:pStyle w:val="Heading4"/>
        <w:numPr>
          <w:ilvl w:val="0"/>
          <w:numId w:val="27"/>
        </w:numPr>
        <w:tabs>
          <w:tab w:pos="1439" w:val="left" w:leader="none"/>
        </w:tabs>
        <w:spacing w:line="240" w:lineRule="auto" w:before="80" w:after="0"/>
        <w:ind w:left="1439" w:right="0" w:hanging="359"/>
        <w:jc w:val="left"/>
      </w:pPr>
      <w:bookmarkStart w:name="2.​Create a simple Singleton Event Emitt" w:id="126"/>
      <w:bookmarkEnd w:id="126"/>
      <w:r>
        <w:rPr>
          <w:b w:val="0"/>
        </w:rPr>
      </w:r>
      <w:r>
        <w:rPr/>
        <w:t>Create a simple Singleton Event </w:t>
      </w:r>
      <w:r>
        <w:rPr>
          <w:spacing w:val="-2"/>
        </w:rPr>
        <w:t>Emitter</w:t>
      </w:r>
    </w:p>
    <w:p>
      <w:pPr>
        <w:pStyle w:val="BodyText"/>
        <w:spacing w:line="276" w:lineRule="auto" w:before="161"/>
        <w:ind w:left="720" w:right="1448"/>
      </w:pPr>
      <w:r>
        <w:rPr/>
        <w:t>We</w:t>
      </w:r>
      <w:r>
        <w:rPr>
          <w:spacing w:val="26"/>
        </w:rPr>
        <w:t> </w:t>
      </w:r>
      <w:r>
        <w:rPr/>
        <w:t>may</w:t>
      </w:r>
      <w:r>
        <w:rPr>
          <w:spacing w:val="26"/>
        </w:rPr>
        <w:t> </w:t>
      </w:r>
      <w:r>
        <w:rPr/>
        <w:t>need</w:t>
      </w:r>
      <w:r>
        <w:rPr>
          <w:spacing w:val="26"/>
        </w:rPr>
        <w:t> </w:t>
      </w:r>
      <w:r>
        <w:rPr/>
        <w:t>to</w:t>
      </w:r>
      <w:r>
        <w:rPr>
          <w:spacing w:val="26"/>
        </w:rPr>
        <w:t> </w:t>
      </w:r>
      <w:r>
        <w:rPr/>
        <w:t>create</w:t>
      </w:r>
      <w:r>
        <w:rPr>
          <w:spacing w:val="26"/>
        </w:rPr>
        <w:t> </w:t>
      </w:r>
      <w:r>
        <w:rPr/>
        <w:t>an</w:t>
      </w:r>
      <w:r>
        <w:rPr>
          <w:spacing w:val="26"/>
        </w:rPr>
        <w:t> </w:t>
      </w:r>
      <w:r>
        <w:rPr/>
        <w:t>instance</w:t>
      </w:r>
      <w:r>
        <w:rPr>
          <w:spacing w:val="26"/>
        </w:rPr>
        <w:t> </w:t>
      </w:r>
      <w:r>
        <w:rPr/>
        <w:t>of</w:t>
      </w:r>
      <w:r>
        <w:rPr>
          <w:spacing w:val="26"/>
        </w:rPr>
        <w:t> </w:t>
      </w:r>
      <w:r>
        <w:rPr/>
        <w:t>Event</w:t>
      </w:r>
      <w:r>
        <w:rPr>
          <w:spacing w:val="26"/>
        </w:rPr>
        <w:t> </w:t>
      </w:r>
      <w:r>
        <w:rPr/>
        <w:t>Emitter</w:t>
      </w:r>
      <w:r>
        <w:rPr>
          <w:spacing w:val="26"/>
        </w:rPr>
        <w:t> </w:t>
      </w:r>
      <w:r>
        <w:rPr/>
        <w:t>to</w:t>
      </w:r>
      <w:r>
        <w:rPr>
          <w:spacing w:val="26"/>
        </w:rPr>
        <w:t> </w:t>
      </w:r>
      <w:r>
        <w:rPr/>
        <w:t>use</w:t>
      </w:r>
      <w:r>
        <w:rPr>
          <w:spacing w:val="26"/>
        </w:rPr>
        <w:t> </w:t>
      </w:r>
      <w:r>
        <w:rPr/>
        <w:t>it</w:t>
      </w:r>
      <w:r>
        <w:rPr>
          <w:spacing w:val="26"/>
        </w:rPr>
        <w:t> </w:t>
      </w:r>
      <w:r>
        <w:rPr/>
        <w:t>across all components. Here’s code example:</w:t>
      </w:r>
    </w:p>
    <w:p>
      <w:pPr>
        <w:pStyle w:val="BodyText"/>
        <w:spacing w:before="142"/>
      </w:pPr>
    </w:p>
    <w:p>
      <w:pPr>
        <w:spacing w:line="276" w:lineRule="auto" w:before="0"/>
        <w:ind w:left="930" w:right="6692" w:firstLine="0"/>
        <w:jc w:val="left"/>
        <w:rPr>
          <w:rFonts w:ascii="Consolas"/>
          <w:sz w:val="18"/>
        </w:rPr>
      </w:pPr>
      <w:r>
        <w:rPr>
          <w:rFonts w:ascii="Consolas"/>
          <w:color w:val="0000FF"/>
          <w:sz w:val="18"/>
        </w:rPr>
        <w:t>const</w:t>
      </w:r>
      <w:r>
        <w:rPr>
          <w:rFonts w:ascii="Consolas"/>
          <w:color w:val="0000FF"/>
          <w:spacing w:val="-13"/>
          <w:sz w:val="18"/>
        </w:rPr>
        <w:t> </w:t>
      </w:r>
      <w:r>
        <w:rPr>
          <w:rFonts w:ascii="Consolas"/>
          <w:sz w:val="18"/>
        </w:rPr>
        <w:t>EventEmitter</w:t>
      </w:r>
      <w:r>
        <w:rPr>
          <w:rFonts w:ascii="Consolas"/>
          <w:spacing w:val="-13"/>
          <w:sz w:val="18"/>
        </w:rPr>
        <w:t> </w:t>
      </w:r>
      <w:r>
        <w:rPr>
          <w:rFonts w:ascii="Consolas"/>
          <w:sz w:val="18"/>
        </w:rPr>
        <w:t>=</w:t>
      </w:r>
      <w:r>
        <w:rPr>
          <w:rFonts w:ascii="Consolas"/>
          <w:spacing w:val="-13"/>
          <w:sz w:val="18"/>
        </w:rPr>
        <w:t> </w:t>
      </w:r>
      <w:r>
        <w:rPr>
          <w:rFonts w:ascii="Consolas"/>
          <w:color w:val="0000FF"/>
          <w:sz w:val="18"/>
        </w:rPr>
        <w:t>require</w:t>
      </w:r>
      <w:r>
        <w:rPr>
          <w:rFonts w:ascii="Consolas"/>
          <w:sz w:val="18"/>
        </w:rPr>
        <w:t>(</w:t>
      </w:r>
      <w:r>
        <w:rPr>
          <w:rFonts w:ascii="Consolas"/>
          <w:color w:val="A21515"/>
          <w:sz w:val="18"/>
        </w:rPr>
        <w:t>'events'</w:t>
      </w:r>
      <w:r>
        <w:rPr>
          <w:rFonts w:ascii="Consolas"/>
          <w:sz w:val="18"/>
        </w:rPr>
        <w:t>); </w:t>
      </w:r>
      <w:r>
        <w:rPr>
          <w:rFonts w:ascii="Consolas"/>
          <w:color w:val="0000FF"/>
          <w:sz w:val="18"/>
        </w:rPr>
        <w:t>class </w:t>
      </w:r>
      <w:r>
        <w:rPr>
          <w:rFonts w:ascii="Consolas"/>
          <w:color w:val="A21515"/>
          <w:sz w:val="18"/>
        </w:rPr>
        <w:t>mEmitter </w:t>
      </w:r>
      <w:r>
        <w:rPr>
          <w:rFonts w:ascii="Consolas"/>
          <w:sz w:val="18"/>
        </w:rPr>
        <w:t>{</w:t>
      </w:r>
    </w:p>
    <w:p>
      <w:pPr>
        <w:spacing w:before="0"/>
        <w:ind w:left="1226" w:right="0" w:firstLine="0"/>
        <w:jc w:val="left"/>
        <w:rPr>
          <w:rFonts w:ascii="Consolas"/>
          <w:sz w:val="18"/>
        </w:rPr>
      </w:pPr>
      <w:r>
        <w:rPr>
          <w:rFonts w:ascii="Consolas"/>
          <w:color w:val="0000FF"/>
          <w:sz w:val="18"/>
        </w:rPr>
        <w:t>constructor</w:t>
      </w:r>
      <w:r>
        <w:rPr>
          <w:rFonts w:ascii="Consolas"/>
          <w:sz w:val="18"/>
        </w:rPr>
        <w:t>() </w:t>
      </w:r>
      <w:r>
        <w:rPr>
          <w:rFonts w:ascii="Consolas"/>
          <w:spacing w:val="-10"/>
          <w:sz w:val="18"/>
        </w:rPr>
        <w:t>{</w:t>
      </w:r>
    </w:p>
    <w:p>
      <w:pPr>
        <w:spacing w:line="276" w:lineRule="auto" w:before="32"/>
        <w:ind w:left="1622" w:right="6035" w:firstLine="0"/>
        <w:jc w:val="left"/>
        <w:rPr>
          <w:rFonts w:ascii="Consolas"/>
          <w:sz w:val="18"/>
        </w:rPr>
      </w:pPr>
      <w:r>
        <w:rPr>
          <w:rFonts w:ascii="Consolas"/>
          <w:color w:val="0000FF"/>
          <w:sz w:val="18"/>
        </w:rPr>
        <w:t>this</w:t>
      </w:r>
      <w:r>
        <w:rPr>
          <w:rFonts w:ascii="Consolas"/>
          <w:sz w:val="18"/>
        </w:rPr>
        <w:t>._emiter</w:t>
      </w:r>
      <w:r>
        <w:rPr>
          <w:rFonts w:ascii="Consolas"/>
          <w:spacing w:val="-13"/>
          <w:sz w:val="18"/>
        </w:rPr>
        <w:t> </w:t>
      </w:r>
      <w:r>
        <w:rPr>
          <w:rFonts w:ascii="Consolas"/>
          <w:sz w:val="18"/>
        </w:rPr>
        <w:t>=</w:t>
      </w:r>
      <w:r>
        <w:rPr>
          <w:rFonts w:ascii="Consolas"/>
          <w:spacing w:val="-13"/>
          <w:sz w:val="18"/>
        </w:rPr>
        <w:t> </w:t>
      </w:r>
      <w:r>
        <w:rPr>
          <w:rFonts w:ascii="Consolas"/>
          <w:color w:val="0000FF"/>
          <w:sz w:val="18"/>
        </w:rPr>
        <w:t>new</w:t>
      </w:r>
      <w:r>
        <w:rPr>
          <w:rFonts w:ascii="Consolas"/>
          <w:color w:val="0000FF"/>
          <w:spacing w:val="-13"/>
          <w:sz w:val="18"/>
        </w:rPr>
        <w:t> </w:t>
      </w:r>
      <w:r>
        <w:rPr>
          <w:rFonts w:ascii="Consolas"/>
          <w:sz w:val="18"/>
        </w:rPr>
        <w:t>EventEmitter(); </w:t>
      </w:r>
      <w:r>
        <w:rPr>
          <w:rFonts w:ascii="Consolas"/>
          <w:color w:val="0000FF"/>
          <w:spacing w:val="-2"/>
          <w:sz w:val="18"/>
        </w:rPr>
        <w:t>this</w:t>
      </w:r>
      <w:r>
        <w:rPr>
          <w:rFonts w:ascii="Consolas"/>
          <w:spacing w:val="-2"/>
          <w:sz w:val="18"/>
        </w:rPr>
        <w:t>._emiter.setMaxListeners(100);</w:t>
      </w:r>
    </w:p>
    <w:p>
      <w:pPr>
        <w:spacing w:before="0"/>
        <w:ind w:left="1226" w:right="0" w:firstLine="0"/>
        <w:jc w:val="left"/>
        <w:rPr>
          <w:rFonts w:ascii="Consolas"/>
          <w:sz w:val="18"/>
        </w:rPr>
      </w:pPr>
      <w:r>
        <w:rPr>
          <w:rFonts w:ascii="Consolas"/>
          <w:spacing w:val="-10"/>
          <w:sz w:val="18"/>
        </w:rPr>
        <w:t>}</w:t>
      </w:r>
    </w:p>
    <w:p>
      <w:pPr>
        <w:pStyle w:val="BodyText"/>
        <w:spacing w:before="63"/>
        <w:rPr>
          <w:rFonts w:ascii="Consolas"/>
          <w:sz w:val="18"/>
        </w:rPr>
      </w:pPr>
    </w:p>
    <w:p>
      <w:pPr>
        <w:spacing w:before="0"/>
        <w:ind w:left="1226" w:right="0" w:firstLine="0"/>
        <w:jc w:val="left"/>
        <w:rPr>
          <w:rFonts w:ascii="Consolas"/>
          <w:sz w:val="18"/>
        </w:rPr>
      </w:pPr>
      <w:r>
        <w:rPr>
          <w:rFonts w:ascii="Consolas"/>
          <w:spacing w:val="-2"/>
          <w:sz w:val="18"/>
        </w:rPr>
        <w:t>emit(...args)</w:t>
      </w:r>
    </w:p>
    <w:p>
      <w:pPr>
        <w:spacing w:before="31"/>
        <w:ind w:left="1226" w:right="0" w:firstLine="0"/>
        <w:jc w:val="left"/>
        <w:rPr>
          <w:rFonts w:ascii="Consolas"/>
          <w:sz w:val="18"/>
        </w:rPr>
      </w:pPr>
      <w:r>
        <w:rPr>
          <w:rFonts w:ascii="Consolas"/>
          <w:spacing w:val="-10"/>
          <w:sz w:val="18"/>
        </w:rPr>
        <w:t>{</w:t>
      </w:r>
    </w:p>
    <w:p>
      <w:pPr>
        <w:spacing w:before="32"/>
        <w:ind w:left="1622" w:right="0" w:firstLine="0"/>
        <w:jc w:val="left"/>
        <w:rPr>
          <w:rFonts w:ascii="Consolas"/>
          <w:sz w:val="18"/>
        </w:rPr>
      </w:pPr>
      <w:r>
        <w:rPr>
          <w:rFonts w:ascii="Consolas"/>
          <w:color w:val="0000FF"/>
          <w:spacing w:val="-2"/>
          <w:sz w:val="18"/>
        </w:rPr>
        <w:t>this</w:t>
      </w:r>
      <w:r>
        <w:rPr>
          <w:rFonts w:ascii="Consolas"/>
          <w:spacing w:val="-2"/>
          <w:sz w:val="18"/>
        </w:rPr>
        <w:t>._emiter.emit(...args);</w:t>
      </w:r>
    </w:p>
    <w:p>
      <w:pPr>
        <w:spacing w:before="32"/>
        <w:ind w:left="1226" w:right="0" w:firstLine="0"/>
        <w:jc w:val="left"/>
        <w:rPr>
          <w:rFonts w:ascii="Consolas"/>
          <w:sz w:val="18"/>
        </w:rPr>
      </w:pPr>
      <w:r>
        <w:rPr>
          <w:rFonts w:ascii="Consolas"/>
          <w:spacing w:val="-10"/>
          <w:sz w:val="18"/>
        </w:rPr>
        <w:t>}</w:t>
      </w:r>
    </w:p>
    <w:p>
      <w:pPr>
        <w:pStyle w:val="BodyText"/>
        <w:spacing w:before="63"/>
        <w:rPr>
          <w:rFonts w:ascii="Consolas"/>
          <w:sz w:val="18"/>
        </w:rPr>
      </w:pPr>
    </w:p>
    <w:p>
      <w:pPr>
        <w:spacing w:before="0"/>
        <w:ind w:left="1226" w:right="0" w:firstLine="0"/>
        <w:jc w:val="left"/>
        <w:rPr>
          <w:rFonts w:ascii="Consolas"/>
          <w:sz w:val="18"/>
        </w:rPr>
      </w:pPr>
      <w:r>
        <w:rPr>
          <w:rFonts w:ascii="Consolas"/>
          <w:sz w:val="18"/>
        </w:rPr>
        <w:t>registerEvent(event, listener) </w:t>
      </w:r>
      <w:r>
        <w:rPr>
          <w:rFonts w:ascii="Consolas"/>
          <w:spacing w:val="-10"/>
          <w:sz w:val="18"/>
        </w:rPr>
        <w:t>{</w:t>
      </w:r>
    </w:p>
    <w:p>
      <w:pPr>
        <w:spacing w:before="31"/>
        <w:ind w:left="1622" w:right="0" w:firstLine="0"/>
        <w:jc w:val="left"/>
        <w:rPr>
          <w:rFonts w:ascii="Consolas"/>
          <w:sz w:val="18"/>
        </w:rPr>
      </w:pPr>
      <w:r>
        <w:rPr>
          <w:rFonts w:ascii="Consolas"/>
          <w:color w:val="0000FF"/>
          <w:sz w:val="18"/>
        </w:rPr>
        <w:t>this</w:t>
      </w:r>
      <w:r>
        <w:rPr>
          <w:rFonts w:ascii="Consolas"/>
          <w:sz w:val="18"/>
        </w:rPr>
        <w:t>._emiter.on(event, </w:t>
      </w:r>
      <w:r>
        <w:rPr>
          <w:rFonts w:ascii="Consolas"/>
          <w:spacing w:val="-2"/>
          <w:sz w:val="18"/>
        </w:rPr>
        <w:t>listener);</w:t>
      </w:r>
    </w:p>
    <w:p>
      <w:pPr>
        <w:spacing w:before="32"/>
        <w:ind w:left="1226" w:right="0" w:firstLine="0"/>
        <w:jc w:val="left"/>
        <w:rPr>
          <w:rFonts w:ascii="Consolas"/>
          <w:sz w:val="18"/>
        </w:rPr>
      </w:pPr>
      <w:r>
        <w:rPr>
          <w:rFonts w:ascii="Consolas"/>
          <w:spacing w:val="-10"/>
          <w:sz w:val="18"/>
        </w:rPr>
        <w:t>}</w:t>
      </w:r>
    </w:p>
    <w:p>
      <w:pPr>
        <w:spacing w:before="32"/>
        <w:ind w:left="1226" w:right="0" w:firstLine="0"/>
        <w:jc w:val="left"/>
        <w:rPr>
          <w:rFonts w:ascii="Consolas"/>
          <w:sz w:val="18"/>
        </w:rPr>
      </w:pPr>
      <w:r>
        <w:rPr>
          <w:rFonts w:ascii="Consolas"/>
          <w:sz w:val="18"/>
        </w:rPr>
        <w:t>registerOnce(event, </w:t>
      </w:r>
      <w:r>
        <w:rPr>
          <w:rFonts w:ascii="Consolas"/>
          <w:spacing w:val="-2"/>
          <w:sz w:val="18"/>
        </w:rPr>
        <w:t>listener){</w:t>
      </w:r>
    </w:p>
    <w:p>
      <w:pPr>
        <w:spacing w:before="31"/>
        <w:ind w:left="1622" w:right="0" w:firstLine="0"/>
        <w:jc w:val="left"/>
        <w:rPr>
          <w:rFonts w:ascii="Consolas"/>
          <w:sz w:val="18"/>
        </w:rPr>
      </w:pPr>
      <w:r>
        <w:rPr>
          <w:rFonts w:ascii="Consolas"/>
          <w:color w:val="0000FF"/>
          <w:sz w:val="18"/>
        </w:rPr>
        <w:t>this</w:t>
      </w:r>
      <w:r>
        <w:rPr>
          <w:rFonts w:ascii="Consolas"/>
          <w:sz w:val="18"/>
        </w:rPr>
        <w:t>._emiter.once(event, </w:t>
      </w:r>
      <w:r>
        <w:rPr>
          <w:rFonts w:ascii="Consolas"/>
          <w:spacing w:val="-2"/>
          <w:sz w:val="18"/>
        </w:rPr>
        <w:t>listener);</w:t>
      </w:r>
    </w:p>
    <w:p>
      <w:pPr>
        <w:spacing w:before="32"/>
        <w:ind w:left="1226" w:right="0" w:firstLine="0"/>
        <w:jc w:val="left"/>
        <w:rPr>
          <w:rFonts w:ascii="Consolas"/>
          <w:sz w:val="18"/>
        </w:rPr>
      </w:pPr>
      <w:r>
        <w:rPr>
          <w:rFonts w:ascii="Consolas"/>
          <w:spacing w:val="-10"/>
          <w:sz w:val="18"/>
        </w:rPr>
        <w:t>}</w:t>
      </w:r>
    </w:p>
    <w:p>
      <w:pPr>
        <w:pStyle w:val="BodyText"/>
        <w:spacing w:before="63"/>
        <w:rPr>
          <w:rFonts w:ascii="Consolas"/>
          <w:sz w:val="18"/>
        </w:rPr>
      </w:pPr>
    </w:p>
    <w:p>
      <w:pPr>
        <w:spacing w:before="0"/>
        <w:ind w:left="1226" w:right="0" w:firstLine="0"/>
        <w:jc w:val="left"/>
        <w:rPr>
          <w:rFonts w:ascii="Consolas"/>
          <w:sz w:val="18"/>
        </w:rPr>
      </w:pPr>
      <w:r>
        <w:rPr>
          <w:rFonts w:ascii="Consolas"/>
          <w:sz w:val="18"/>
        </w:rPr>
        <w:t>removeEvent(event, listener) </w:t>
      </w:r>
      <w:r>
        <w:rPr>
          <w:rFonts w:ascii="Consolas"/>
          <w:spacing w:val="-10"/>
          <w:sz w:val="18"/>
        </w:rPr>
        <w:t>{</w:t>
      </w:r>
    </w:p>
    <w:p>
      <w:pPr>
        <w:spacing w:before="32"/>
        <w:ind w:left="1622" w:right="0" w:firstLine="0"/>
        <w:jc w:val="left"/>
        <w:rPr>
          <w:rFonts w:ascii="Consolas"/>
          <w:sz w:val="18"/>
        </w:rPr>
      </w:pPr>
      <w:r>
        <w:rPr>
          <w:rFonts w:ascii="Consolas"/>
          <w:color w:val="0000FF"/>
          <w:sz w:val="18"/>
        </w:rPr>
        <w:t>this</w:t>
      </w:r>
      <w:r>
        <w:rPr>
          <w:rFonts w:ascii="Consolas"/>
          <w:sz w:val="18"/>
        </w:rPr>
        <w:t>._emiter.removeListener(event, </w:t>
      </w:r>
      <w:r>
        <w:rPr>
          <w:rFonts w:ascii="Consolas"/>
          <w:spacing w:val="-2"/>
          <w:sz w:val="18"/>
        </w:rPr>
        <w:t>listener);</w:t>
      </w:r>
    </w:p>
    <w:p>
      <w:pPr>
        <w:spacing w:before="31"/>
        <w:ind w:left="1226" w:right="0" w:firstLine="0"/>
        <w:jc w:val="left"/>
        <w:rPr>
          <w:rFonts w:ascii="Consolas"/>
          <w:sz w:val="18"/>
        </w:rPr>
      </w:pPr>
      <w:r>
        <w:rPr>
          <w:rFonts w:ascii="Consolas"/>
          <w:spacing w:val="-10"/>
          <w:sz w:val="18"/>
        </w:rPr>
        <w:t>}</w:t>
      </w:r>
    </w:p>
    <w:p>
      <w:pPr>
        <w:pStyle w:val="BodyText"/>
        <w:spacing w:before="63"/>
        <w:rPr>
          <w:rFonts w:ascii="Consolas"/>
          <w:sz w:val="18"/>
        </w:rPr>
      </w:pPr>
    </w:p>
    <w:p>
      <w:pPr>
        <w:spacing w:before="0"/>
        <w:ind w:left="1226" w:right="0" w:firstLine="0"/>
        <w:jc w:val="left"/>
        <w:rPr>
          <w:rFonts w:ascii="Consolas"/>
          <w:sz w:val="18"/>
        </w:rPr>
      </w:pPr>
      <w:r>
        <w:rPr>
          <w:rFonts w:ascii="Consolas"/>
          <w:spacing w:val="-2"/>
          <w:sz w:val="18"/>
        </w:rPr>
        <w:t>destroy()</w:t>
      </w:r>
    </w:p>
    <w:p>
      <w:pPr>
        <w:spacing w:before="32"/>
        <w:ind w:left="1226" w:right="0" w:firstLine="0"/>
        <w:jc w:val="left"/>
        <w:rPr>
          <w:rFonts w:ascii="Consolas"/>
          <w:sz w:val="18"/>
        </w:rPr>
      </w:pPr>
      <w:r>
        <w:rPr>
          <w:rFonts w:ascii="Consolas"/>
          <w:spacing w:val="-10"/>
          <w:sz w:val="18"/>
        </w:rPr>
        <w:t>{</w:t>
      </w:r>
    </w:p>
    <w:p>
      <w:pPr>
        <w:spacing w:line="276" w:lineRule="auto" w:before="32"/>
        <w:ind w:left="1622" w:right="6035" w:firstLine="0"/>
        <w:jc w:val="left"/>
        <w:rPr>
          <w:rFonts w:ascii="Consolas"/>
          <w:sz w:val="18"/>
        </w:rPr>
      </w:pPr>
      <w:r>
        <w:rPr>
          <w:rFonts w:ascii="Consolas"/>
          <w:color w:val="0000FF"/>
          <w:spacing w:val="-2"/>
          <w:sz w:val="18"/>
        </w:rPr>
        <w:t>this</w:t>
      </w:r>
      <w:r>
        <w:rPr>
          <w:rFonts w:ascii="Consolas"/>
          <w:spacing w:val="-2"/>
          <w:sz w:val="18"/>
        </w:rPr>
        <w:t>._emiter.removeAllListeners(); </w:t>
      </w:r>
      <w:r>
        <w:rPr>
          <w:rFonts w:ascii="Consolas"/>
          <w:color w:val="0000FF"/>
          <w:sz w:val="18"/>
        </w:rPr>
        <w:t>this</w:t>
      </w:r>
      <w:r>
        <w:rPr>
          <w:rFonts w:ascii="Consolas"/>
          <w:sz w:val="18"/>
        </w:rPr>
        <w:t>._emiter = </w:t>
      </w:r>
      <w:r>
        <w:rPr>
          <w:rFonts w:ascii="Consolas"/>
          <w:color w:val="A21515"/>
          <w:sz w:val="18"/>
        </w:rPr>
        <w:t>null</w:t>
      </w:r>
      <w:r>
        <w:rPr>
          <w:rFonts w:ascii="Consolas"/>
          <w:sz w:val="18"/>
        </w:rPr>
        <w:t>;</w:t>
      </w:r>
    </w:p>
    <w:p>
      <w:pPr>
        <w:spacing w:before="0"/>
        <w:ind w:left="1622" w:right="0" w:firstLine="0"/>
        <w:jc w:val="left"/>
        <w:rPr>
          <w:rFonts w:ascii="Consolas"/>
          <w:sz w:val="18"/>
        </w:rPr>
      </w:pPr>
      <w:r>
        <w:rPr>
          <w:rFonts w:ascii="Consolas"/>
          <w:sz w:val="18"/>
        </w:rPr>
        <w:t>mEmitter.instance = </w:t>
      </w:r>
      <w:r>
        <w:rPr>
          <w:rFonts w:ascii="Consolas"/>
          <w:color w:val="A21515"/>
          <w:spacing w:val="-2"/>
          <w:sz w:val="18"/>
        </w:rPr>
        <w:t>null</w:t>
      </w:r>
      <w:r>
        <w:rPr>
          <w:rFonts w:ascii="Consolas"/>
          <w:spacing w:val="-2"/>
          <w:sz w:val="18"/>
        </w:rPr>
        <w:t>;</w:t>
      </w:r>
    </w:p>
    <w:p>
      <w:pPr>
        <w:spacing w:before="31"/>
        <w:ind w:left="1226" w:right="0" w:firstLine="0"/>
        <w:jc w:val="left"/>
        <w:rPr>
          <w:rFonts w:ascii="Consolas"/>
          <w:sz w:val="18"/>
        </w:rPr>
      </w:pPr>
      <w:r>
        <w:rPr>
          <w:rFonts w:ascii="Consolas"/>
          <w:spacing w:val="-10"/>
          <w:sz w:val="18"/>
        </w:rPr>
        <w:t>}</w:t>
      </w:r>
    </w:p>
    <w:p>
      <w:pPr>
        <w:spacing w:before="32"/>
        <w:ind w:left="930" w:right="0" w:firstLine="0"/>
        <w:jc w:val="left"/>
        <w:rPr>
          <w:rFonts w:ascii="Consolas"/>
          <w:sz w:val="18"/>
        </w:rPr>
      </w:pPr>
      <w:r>
        <w:rPr>
          <w:rFonts w:ascii="Consolas"/>
          <w:spacing w:val="-10"/>
          <w:sz w:val="18"/>
        </w:rPr>
        <w:t>}</w:t>
      </w:r>
    </w:p>
    <w:p>
      <w:pPr>
        <w:spacing w:line="276" w:lineRule="auto" w:before="32"/>
        <w:ind w:left="930" w:right="7608" w:firstLine="0"/>
        <w:jc w:val="left"/>
        <w:rPr>
          <w:rFonts w:ascii="Consolas"/>
          <w:sz w:val="18"/>
        </w:rPr>
      </w:pPr>
      <w:r>
        <w:rPr>
          <w:rFonts w:ascii="Consolas"/>
          <w:sz w:val="18"/>
        </w:rPr>
        <w:t>mEmitter.instance = </w:t>
      </w:r>
      <w:r>
        <w:rPr>
          <w:rFonts w:ascii="Consolas"/>
          <w:color w:val="A21515"/>
          <w:sz w:val="18"/>
        </w:rPr>
        <w:t>null</w:t>
      </w:r>
      <w:r>
        <w:rPr>
          <w:rFonts w:ascii="Consolas"/>
          <w:sz w:val="18"/>
        </w:rPr>
        <w:t>; </w:t>
      </w:r>
      <w:r>
        <w:rPr>
          <w:rFonts w:ascii="Consolas"/>
          <w:color w:val="0000FF"/>
          <w:sz w:val="18"/>
        </w:rPr>
        <w:t>module</w:t>
      </w:r>
      <w:r>
        <w:rPr>
          <w:rFonts w:ascii="Consolas"/>
          <w:sz w:val="18"/>
        </w:rPr>
        <w:t>.exports = </w:t>
      </w:r>
      <w:r>
        <w:rPr>
          <w:rFonts w:ascii="Consolas"/>
          <w:spacing w:val="-2"/>
          <w:sz w:val="18"/>
        </w:rPr>
        <w:t>mEmitter;</w:t>
      </w:r>
    </w:p>
    <w:p>
      <w:pPr>
        <w:spacing w:after="0" w:line="276" w:lineRule="auto"/>
        <w:jc w:val="left"/>
        <w:rPr>
          <w:rFonts w:ascii="Consolas"/>
          <w:sz w:val="18"/>
        </w:rPr>
        <w:sectPr>
          <w:pgSz w:w="12240" w:h="15840"/>
          <w:pgMar w:top="1360" w:bottom="280" w:left="720" w:right="0"/>
        </w:sectPr>
      </w:pPr>
    </w:p>
    <w:p>
      <w:pPr>
        <w:pStyle w:val="Heading4"/>
        <w:numPr>
          <w:ilvl w:val="0"/>
          <w:numId w:val="27"/>
        </w:numPr>
        <w:tabs>
          <w:tab w:pos="1439" w:val="left" w:leader="none"/>
        </w:tabs>
        <w:spacing w:line="240" w:lineRule="auto" w:before="191" w:after="0"/>
        <w:ind w:left="1439" w:right="0" w:hanging="359"/>
        <w:jc w:val="left"/>
      </w:pPr>
      <w:bookmarkStart w:name="3.​Practice time! " w:id="127"/>
      <w:bookmarkEnd w:id="127"/>
      <w:r>
        <w:rPr>
          <w:b w:val="0"/>
        </w:rPr>
      </w:r>
      <w:r>
        <w:rPr/>
        <w:t>Practice </w:t>
      </w:r>
      <w:r>
        <w:rPr>
          <w:spacing w:val="-2"/>
        </w:rPr>
        <w:t>time!</w:t>
      </w:r>
    </w:p>
    <w:p>
      <w:pPr>
        <w:pStyle w:val="BodyText"/>
        <w:spacing w:line="276" w:lineRule="auto" w:before="161"/>
        <w:ind w:left="720" w:right="1448"/>
      </w:pPr>
      <w:r>
        <w:rPr/>
        <w:t>First, we will create controlling script for main node, and create</w:t>
      </w:r>
      <w:r>
        <w:rPr>
          <w:spacing w:val="-4"/>
        </w:rPr>
        <w:t> </w:t>
      </w:r>
      <w:r>
        <w:rPr/>
        <w:t>instance</w:t>
      </w:r>
      <w:r>
        <w:rPr>
          <w:spacing w:val="-4"/>
        </w:rPr>
        <w:t> </w:t>
      </w:r>
      <w:r>
        <w:rPr/>
        <w:t>of</w:t>
      </w:r>
      <w:r>
        <w:rPr>
          <w:spacing w:val="-4"/>
        </w:rPr>
        <w:t> </w:t>
      </w:r>
      <w:r>
        <w:rPr/>
        <w:t>mEmitter,</w:t>
      </w:r>
      <w:r>
        <w:rPr>
          <w:spacing w:val="-4"/>
        </w:rPr>
        <w:t> </w:t>
      </w:r>
      <w:r>
        <w:rPr/>
        <w:t>and</w:t>
      </w:r>
      <w:r>
        <w:rPr>
          <w:spacing w:val="-4"/>
        </w:rPr>
        <w:t> </w:t>
      </w:r>
      <w:r>
        <w:rPr/>
        <w:t>listen to event ‘HELLO’ permanently, and listen to event ‘WELCOME’ once:</w:t>
      </w:r>
    </w:p>
    <w:p>
      <w:pPr>
        <w:spacing w:line="276" w:lineRule="auto" w:before="104"/>
        <w:ind w:left="930" w:right="6692" w:firstLine="0"/>
        <w:jc w:val="left"/>
        <w:rPr>
          <w:rFonts w:ascii="Consolas"/>
          <w:sz w:val="18"/>
        </w:rPr>
      </w:pPr>
      <w:r>
        <w:rPr>
          <w:rFonts w:ascii="Consolas"/>
          <w:color w:val="0000FF"/>
          <w:sz w:val="18"/>
        </w:rPr>
        <w:t>const</w:t>
      </w:r>
      <w:r>
        <w:rPr>
          <w:rFonts w:ascii="Consolas"/>
          <w:color w:val="0000FF"/>
          <w:spacing w:val="-13"/>
          <w:sz w:val="18"/>
        </w:rPr>
        <w:t> </w:t>
      </w:r>
      <w:r>
        <w:rPr>
          <w:rFonts w:ascii="Consolas"/>
          <w:sz w:val="18"/>
        </w:rPr>
        <w:t>Emitter</w:t>
      </w:r>
      <w:r>
        <w:rPr>
          <w:rFonts w:ascii="Consolas"/>
          <w:spacing w:val="-13"/>
          <w:sz w:val="18"/>
        </w:rPr>
        <w:t> </w:t>
      </w:r>
      <w:r>
        <w:rPr>
          <w:rFonts w:ascii="Consolas"/>
          <w:sz w:val="18"/>
        </w:rPr>
        <w:t>=</w:t>
      </w:r>
      <w:r>
        <w:rPr>
          <w:rFonts w:ascii="Consolas"/>
          <w:spacing w:val="-13"/>
          <w:sz w:val="18"/>
        </w:rPr>
        <w:t> </w:t>
      </w:r>
      <w:r>
        <w:rPr>
          <w:rFonts w:ascii="Consolas"/>
          <w:color w:val="0000FF"/>
          <w:sz w:val="18"/>
        </w:rPr>
        <w:t>require</w:t>
      </w:r>
      <w:r>
        <w:rPr>
          <w:rFonts w:ascii="Consolas"/>
          <w:sz w:val="18"/>
        </w:rPr>
        <w:t>(</w:t>
      </w:r>
      <w:r>
        <w:rPr>
          <w:rFonts w:ascii="Consolas"/>
          <w:color w:val="A21515"/>
          <w:sz w:val="18"/>
        </w:rPr>
        <w:t>'mEmitter'</w:t>
      </w:r>
      <w:r>
        <w:rPr>
          <w:rFonts w:ascii="Consolas"/>
          <w:sz w:val="18"/>
        </w:rPr>
        <w:t>); </w:t>
      </w:r>
      <w:r>
        <w:rPr>
          <w:rFonts w:ascii="Consolas"/>
          <w:spacing w:val="-2"/>
          <w:sz w:val="18"/>
        </w:rPr>
        <w:t>cc.Class({</w:t>
      </w:r>
    </w:p>
    <w:p>
      <w:pPr>
        <w:spacing w:before="0"/>
        <w:ind w:left="1226" w:right="0" w:firstLine="0"/>
        <w:jc w:val="left"/>
        <w:rPr>
          <w:rFonts w:ascii="Consolas"/>
          <w:sz w:val="18"/>
        </w:rPr>
      </w:pPr>
      <w:r>
        <w:rPr>
          <w:rFonts w:ascii="Consolas"/>
          <w:color w:val="FF0000"/>
          <w:sz w:val="18"/>
        </w:rPr>
        <w:t>extends</w:t>
      </w:r>
      <w:r>
        <w:rPr>
          <w:rFonts w:ascii="Consolas"/>
          <w:sz w:val="18"/>
        </w:rPr>
        <w:t>: </w:t>
      </w:r>
      <w:r>
        <w:rPr>
          <w:rFonts w:ascii="Consolas"/>
          <w:spacing w:val="-2"/>
          <w:sz w:val="18"/>
        </w:rPr>
        <w:t>cc.Component,</w:t>
      </w:r>
    </w:p>
    <w:p>
      <w:pPr>
        <w:pStyle w:val="BodyText"/>
        <w:spacing w:before="63"/>
        <w:rPr>
          <w:rFonts w:ascii="Consolas"/>
          <w:sz w:val="18"/>
        </w:rPr>
      </w:pPr>
    </w:p>
    <w:p>
      <w:pPr>
        <w:spacing w:before="0"/>
        <w:ind w:left="1226" w:right="0" w:firstLine="0"/>
        <w:jc w:val="left"/>
        <w:rPr>
          <w:rFonts w:ascii="Consolas"/>
          <w:sz w:val="18"/>
        </w:rPr>
      </w:pPr>
      <w:r>
        <w:rPr>
          <w:rFonts w:ascii="Consolas"/>
          <w:color w:val="FF0000"/>
          <w:sz w:val="18"/>
        </w:rPr>
        <w:t>properties</w:t>
      </w:r>
      <w:r>
        <w:rPr>
          <w:rFonts w:ascii="Consolas"/>
          <w:sz w:val="18"/>
        </w:rPr>
        <w:t>: </w:t>
      </w:r>
      <w:r>
        <w:rPr>
          <w:rFonts w:ascii="Consolas"/>
          <w:spacing w:val="-10"/>
          <w:sz w:val="18"/>
        </w:rPr>
        <w:t>{</w:t>
      </w:r>
    </w:p>
    <w:p>
      <w:pPr>
        <w:spacing w:before="32"/>
        <w:ind w:left="1226" w:right="0" w:firstLine="0"/>
        <w:jc w:val="left"/>
        <w:rPr>
          <w:rFonts w:ascii="Consolas"/>
          <w:sz w:val="18"/>
        </w:rPr>
      </w:pPr>
      <w:r>
        <w:rPr>
          <w:rFonts w:ascii="Consolas"/>
          <w:spacing w:val="-5"/>
          <w:sz w:val="18"/>
        </w:rPr>
        <w:t>},</w:t>
      </w:r>
    </w:p>
    <w:p>
      <w:pPr>
        <w:pStyle w:val="BodyText"/>
        <w:spacing w:before="63"/>
        <w:rPr>
          <w:rFonts w:ascii="Consolas"/>
          <w:sz w:val="18"/>
        </w:rPr>
      </w:pPr>
    </w:p>
    <w:p>
      <w:pPr>
        <w:spacing w:before="0"/>
        <w:ind w:left="1226" w:right="0" w:firstLine="0"/>
        <w:jc w:val="left"/>
        <w:rPr>
          <w:rFonts w:ascii="Consolas"/>
          <w:sz w:val="18"/>
        </w:rPr>
      </w:pPr>
      <w:r>
        <w:rPr>
          <w:rFonts w:ascii="Consolas"/>
          <w:sz w:val="18"/>
        </w:rPr>
        <w:t>onLoad () </w:t>
      </w:r>
      <w:r>
        <w:rPr>
          <w:rFonts w:ascii="Consolas"/>
          <w:spacing w:val="-10"/>
          <w:sz w:val="18"/>
        </w:rPr>
        <w:t>{</w:t>
      </w:r>
    </w:p>
    <w:p>
      <w:pPr>
        <w:spacing w:before="31"/>
        <w:ind w:left="1622" w:right="0" w:firstLine="0"/>
        <w:jc w:val="left"/>
        <w:rPr>
          <w:rFonts w:ascii="Consolas"/>
          <w:sz w:val="18"/>
        </w:rPr>
      </w:pPr>
      <w:r>
        <w:rPr>
          <w:rFonts w:ascii="Consolas"/>
          <w:sz w:val="18"/>
        </w:rPr>
        <w:t>Emitter.instance = </w:t>
      </w:r>
      <w:r>
        <w:rPr>
          <w:rFonts w:ascii="Consolas"/>
          <w:color w:val="0000FF"/>
          <w:sz w:val="18"/>
        </w:rPr>
        <w:t>new </w:t>
      </w:r>
      <w:r>
        <w:rPr>
          <w:rFonts w:ascii="Consolas"/>
          <w:spacing w:val="-2"/>
          <w:sz w:val="18"/>
        </w:rPr>
        <w:t>Emitter();</w:t>
      </w:r>
    </w:p>
    <w:p>
      <w:pPr>
        <w:spacing w:before="32"/>
        <w:ind w:left="1622" w:right="0" w:firstLine="0"/>
        <w:jc w:val="left"/>
        <w:rPr>
          <w:rFonts w:ascii="Consolas"/>
          <w:sz w:val="18"/>
        </w:rPr>
      </w:pPr>
      <w:r>
        <w:rPr>
          <w:rFonts w:ascii="Consolas"/>
          <w:sz w:val="18"/>
        </w:rPr>
        <w:t>Emitter.instance.registerEvent(</w:t>
      </w:r>
      <w:r>
        <w:rPr>
          <w:rFonts w:ascii="Consolas"/>
          <w:color w:val="A21515"/>
          <w:sz w:val="18"/>
        </w:rPr>
        <w:t>"HELLO"</w:t>
      </w:r>
      <w:r>
        <w:rPr>
          <w:rFonts w:ascii="Consolas"/>
          <w:sz w:val="18"/>
        </w:rPr>
        <w:t>, </w:t>
      </w:r>
      <w:r>
        <w:rPr>
          <w:rFonts w:ascii="Consolas"/>
          <w:color w:val="0000FF"/>
          <w:spacing w:val="-2"/>
          <w:sz w:val="18"/>
        </w:rPr>
        <w:t>this</w:t>
      </w:r>
      <w:r>
        <w:rPr>
          <w:rFonts w:ascii="Consolas"/>
          <w:spacing w:val="-2"/>
          <w:sz w:val="18"/>
        </w:rPr>
        <w:t>.onHello.bind(</w:t>
      </w:r>
      <w:r>
        <w:rPr>
          <w:rFonts w:ascii="Consolas"/>
          <w:color w:val="0000FF"/>
          <w:spacing w:val="-2"/>
          <w:sz w:val="18"/>
        </w:rPr>
        <w:t>this</w:t>
      </w:r>
      <w:r>
        <w:rPr>
          <w:rFonts w:ascii="Consolas"/>
          <w:spacing w:val="-2"/>
          <w:sz w:val="18"/>
        </w:rPr>
        <w:t>));</w:t>
      </w:r>
    </w:p>
    <w:p>
      <w:pPr>
        <w:spacing w:before="32"/>
        <w:ind w:left="1622" w:right="0" w:firstLine="0"/>
        <w:jc w:val="left"/>
        <w:rPr>
          <w:rFonts w:ascii="Consolas"/>
          <w:sz w:val="18"/>
        </w:rPr>
      </w:pPr>
      <w:r>
        <w:rPr>
          <w:rFonts w:ascii="Consolas"/>
          <w:sz w:val="18"/>
        </w:rPr>
        <w:t>Emitter.instance.registerOnce(</w:t>
      </w:r>
      <w:r>
        <w:rPr>
          <w:rFonts w:ascii="Consolas"/>
          <w:color w:val="A21515"/>
          <w:sz w:val="18"/>
        </w:rPr>
        <w:t>"WELCOME"</w:t>
      </w:r>
      <w:r>
        <w:rPr>
          <w:rFonts w:ascii="Consolas"/>
          <w:sz w:val="18"/>
        </w:rPr>
        <w:t>, </w:t>
      </w:r>
      <w:r>
        <w:rPr>
          <w:rFonts w:ascii="Consolas"/>
          <w:color w:val="0000FF"/>
          <w:spacing w:val="-2"/>
          <w:sz w:val="18"/>
        </w:rPr>
        <w:t>this</w:t>
      </w:r>
      <w:r>
        <w:rPr>
          <w:rFonts w:ascii="Consolas"/>
          <w:spacing w:val="-2"/>
          <w:sz w:val="18"/>
        </w:rPr>
        <w:t>.onWelcome.bind(</w:t>
      </w:r>
      <w:r>
        <w:rPr>
          <w:rFonts w:ascii="Consolas"/>
          <w:color w:val="0000FF"/>
          <w:spacing w:val="-2"/>
          <w:sz w:val="18"/>
        </w:rPr>
        <w:t>this</w:t>
      </w:r>
      <w:r>
        <w:rPr>
          <w:rFonts w:ascii="Consolas"/>
          <w:spacing w:val="-2"/>
          <w:sz w:val="18"/>
        </w:rPr>
        <w:t>));</w:t>
      </w:r>
    </w:p>
    <w:p>
      <w:pPr>
        <w:pStyle w:val="BodyText"/>
        <w:rPr>
          <w:rFonts w:ascii="Consolas"/>
          <w:sz w:val="18"/>
        </w:rPr>
      </w:pPr>
    </w:p>
    <w:p>
      <w:pPr>
        <w:pStyle w:val="BodyText"/>
        <w:spacing w:before="95"/>
        <w:rPr>
          <w:rFonts w:ascii="Consolas"/>
          <w:sz w:val="18"/>
        </w:rPr>
      </w:pPr>
    </w:p>
    <w:p>
      <w:pPr>
        <w:spacing w:before="0"/>
        <w:ind w:left="1226" w:right="0" w:firstLine="0"/>
        <w:jc w:val="left"/>
        <w:rPr>
          <w:rFonts w:ascii="Consolas"/>
          <w:sz w:val="18"/>
        </w:rPr>
      </w:pPr>
      <w:r>
        <w:rPr>
          <w:rFonts w:ascii="Consolas"/>
          <w:spacing w:val="-5"/>
          <w:sz w:val="18"/>
        </w:rPr>
        <w:t>},</w:t>
      </w:r>
    </w:p>
    <w:p>
      <w:pPr>
        <w:spacing w:before="31"/>
        <w:ind w:left="1226" w:right="0" w:firstLine="0"/>
        <w:jc w:val="left"/>
        <w:rPr>
          <w:rFonts w:ascii="Consolas"/>
          <w:sz w:val="18"/>
        </w:rPr>
      </w:pPr>
      <w:r>
        <w:rPr>
          <w:rFonts w:ascii="Consolas"/>
          <w:spacing w:val="-2"/>
          <w:sz w:val="18"/>
        </w:rPr>
        <w:t>onHello(data){</w:t>
      </w:r>
    </w:p>
    <w:p>
      <w:pPr>
        <w:spacing w:before="32"/>
        <w:ind w:left="1622" w:right="0" w:firstLine="0"/>
        <w:jc w:val="left"/>
        <w:rPr>
          <w:rFonts w:ascii="Consolas"/>
          <w:sz w:val="18"/>
        </w:rPr>
      </w:pPr>
      <w:r>
        <w:rPr>
          <w:rFonts w:ascii="Consolas"/>
          <w:sz w:val="18"/>
        </w:rPr>
        <w:t>cc.log(</w:t>
      </w:r>
      <w:r>
        <w:rPr>
          <w:rFonts w:ascii="Consolas"/>
          <w:color w:val="A21515"/>
          <w:sz w:val="18"/>
        </w:rPr>
        <w:t>'hello'</w:t>
      </w:r>
      <w:r>
        <w:rPr>
          <w:rFonts w:ascii="Consolas"/>
          <w:sz w:val="18"/>
        </w:rPr>
        <w:t>, </w:t>
      </w:r>
      <w:r>
        <w:rPr>
          <w:rFonts w:ascii="Consolas"/>
          <w:spacing w:val="-2"/>
          <w:sz w:val="18"/>
        </w:rPr>
        <w:t>data);</w:t>
      </w:r>
    </w:p>
    <w:p>
      <w:pPr>
        <w:spacing w:before="31"/>
        <w:ind w:left="1226" w:right="0" w:firstLine="0"/>
        <w:jc w:val="left"/>
        <w:rPr>
          <w:rFonts w:ascii="Consolas"/>
          <w:sz w:val="18"/>
        </w:rPr>
      </w:pPr>
      <w:r>
        <w:rPr>
          <w:rFonts w:ascii="Consolas"/>
          <w:spacing w:val="-5"/>
          <w:sz w:val="18"/>
        </w:rPr>
        <w:t>},</w:t>
      </w:r>
    </w:p>
    <w:p>
      <w:pPr>
        <w:spacing w:before="32"/>
        <w:ind w:left="1226" w:right="0" w:firstLine="0"/>
        <w:jc w:val="left"/>
        <w:rPr>
          <w:rFonts w:ascii="Consolas"/>
          <w:sz w:val="18"/>
        </w:rPr>
      </w:pPr>
      <w:r>
        <w:rPr>
          <w:rFonts w:ascii="Consolas"/>
          <w:spacing w:val="-2"/>
          <w:sz w:val="18"/>
        </w:rPr>
        <w:t>onWelcome(data){</w:t>
      </w:r>
    </w:p>
    <w:p>
      <w:pPr>
        <w:spacing w:before="32"/>
        <w:ind w:left="1622" w:right="0" w:firstLine="0"/>
        <w:jc w:val="left"/>
        <w:rPr>
          <w:rFonts w:ascii="Consolas"/>
          <w:sz w:val="18"/>
        </w:rPr>
      </w:pPr>
      <w:r>
        <w:rPr>
          <w:rFonts w:ascii="Consolas"/>
          <w:sz w:val="18"/>
        </w:rPr>
        <w:t>cc.log(</w:t>
      </w:r>
      <w:r>
        <w:rPr>
          <w:rFonts w:ascii="Consolas"/>
          <w:color w:val="A21515"/>
          <w:sz w:val="18"/>
        </w:rPr>
        <w:t>'welcome'</w:t>
      </w:r>
      <w:r>
        <w:rPr>
          <w:rFonts w:ascii="Consolas"/>
          <w:sz w:val="18"/>
        </w:rPr>
        <w:t>, </w:t>
      </w:r>
      <w:r>
        <w:rPr>
          <w:rFonts w:ascii="Consolas"/>
          <w:spacing w:val="-2"/>
          <w:sz w:val="18"/>
        </w:rPr>
        <w:t>data);</w:t>
      </w:r>
    </w:p>
    <w:p>
      <w:pPr>
        <w:spacing w:before="31"/>
        <w:ind w:left="1226" w:right="0" w:firstLine="0"/>
        <w:jc w:val="left"/>
        <w:rPr>
          <w:rFonts w:ascii="Consolas"/>
          <w:sz w:val="18"/>
        </w:rPr>
      </w:pPr>
      <w:r>
        <w:rPr>
          <w:rFonts w:ascii="Consolas"/>
          <w:spacing w:val="-5"/>
          <w:sz w:val="18"/>
        </w:rPr>
        <w:t>},</w:t>
      </w:r>
    </w:p>
    <w:p>
      <w:pPr>
        <w:pStyle w:val="BodyText"/>
        <w:spacing w:before="63"/>
        <w:rPr>
          <w:rFonts w:ascii="Consolas"/>
          <w:sz w:val="18"/>
        </w:rPr>
      </w:pPr>
    </w:p>
    <w:p>
      <w:pPr>
        <w:spacing w:before="1"/>
        <w:ind w:left="1226" w:right="0" w:firstLine="0"/>
        <w:jc w:val="left"/>
        <w:rPr>
          <w:rFonts w:ascii="Consolas"/>
          <w:sz w:val="18"/>
        </w:rPr>
      </w:pPr>
      <w:r>
        <w:rPr>
          <w:rFonts w:ascii="Consolas"/>
          <w:sz w:val="18"/>
        </w:rPr>
        <w:t>start () </w:t>
      </w:r>
      <w:r>
        <w:rPr>
          <w:rFonts w:ascii="Consolas"/>
          <w:spacing w:val="-10"/>
          <w:sz w:val="18"/>
        </w:rPr>
        <w:t>{</w:t>
      </w:r>
    </w:p>
    <w:p>
      <w:pPr>
        <w:spacing w:before="31"/>
        <w:ind w:left="1226" w:right="0" w:firstLine="0"/>
        <w:jc w:val="left"/>
        <w:rPr>
          <w:rFonts w:ascii="Consolas"/>
          <w:sz w:val="18"/>
        </w:rPr>
      </w:pPr>
      <w:r>
        <w:rPr>
          <w:rFonts w:ascii="Consolas"/>
          <w:spacing w:val="-5"/>
          <w:sz w:val="18"/>
        </w:rPr>
        <w:t>},</w:t>
      </w:r>
    </w:p>
    <w:p>
      <w:pPr>
        <w:pStyle w:val="BodyText"/>
        <w:spacing w:before="63"/>
        <w:rPr>
          <w:rFonts w:ascii="Consolas"/>
          <w:sz w:val="18"/>
        </w:rPr>
      </w:pPr>
    </w:p>
    <w:p>
      <w:pPr>
        <w:spacing w:before="0"/>
        <w:ind w:left="930" w:right="0" w:firstLine="0"/>
        <w:jc w:val="left"/>
        <w:rPr>
          <w:rFonts w:ascii="Consolas"/>
          <w:sz w:val="18"/>
        </w:rPr>
      </w:pPr>
      <w:r>
        <w:rPr>
          <w:rFonts w:ascii="Consolas"/>
          <w:spacing w:val="-5"/>
          <w:sz w:val="18"/>
        </w:rPr>
        <w:t>});</w:t>
      </w:r>
    </w:p>
    <w:p>
      <w:pPr>
        <w:pStyle w:val="BodyText"/>
        <w:spacing w:line="276" w:lineRule="auto" w:before="138"/>
        <w:ind w:left="720" w:right="1448"/>
      </w:pPr>
      <w:r>
        <w:rPr/>
        <w:t>Let</w:t>
      </w:r>
      <w:r>
        <w:rPr>
          <w:spacing w:val="40"/>
        </w:rPr>
        <w:t> </w:t>
      </w:r>
      <w:r>
        <w:rPr/>
        <w:t>say</w:t>
      </w:r>
      <w:r>
        <w:rPr>
          <w:spacing w:val="40"/>
        </w:rPr>
        <w:t> </w:t>
      </w:r>
      <w:r>
        <w:rPr/>
        <w:t>we</w:t>
      </w:r>
      <w:r>
        <w:rPr>
          <w:spacing w:val="40"/>
        </w:rPr>
        <w:t> </w:t>
      </w:r>
      <w:r>
        <w:rPr/>
        <w:t>create</w:t>
      </w:r>
      <w:r>
        <w:rPr>
          <w:spacing w:val="40"/>
        </w:rPr>
        <w:t> </w:t>
      </w:r>
      <w:r>
        <w:rPr/>
        <w:t>another</w:t>
      </w:r>
      <w:r>
        <w:rPr>
          <w:spacing w:val="40"/>
        </w:rPr>
        <w:t> </w:t>
      </w:r>
      <w:r>
        <w:rPr/>
        <w:t>child</w:t>
      </w:r>
      <w:r>
        <w:rPr>
          <w:spacing w:val="40"/>
        </w:rPr>
        <w:t> </w:t>
      </w:r>
      <w:r>
        <w:rPr/>
        <w:t>node,</w:t>
      </w:r>
      <w:r>
        <w:rPr>
          <w:spacing w:val="40"/>
        </w:rPr>
        <w:t> </w:t>
      </w:r>
      <w:r>
        <w:rPr/>
        <w:t>with</w:t>
      </w:r>
      <w:r>
        <w:rPr>
          <w:spacing w:val="40"/>
        </w:rPr>
        <w:t> </w:t>
      </w:r>
      <w:r>
        <w:rPr/>
        <w:t>2</w:t>
      </w:r>
      <w:r>
        <w:rPr>
          <w:spacing w:val="40"/>
        </w:rPr>
        <w:t> </w:t>
      </w:r>
      <w:r>
        <w:rPr/>
        <w:t>button</w:t>
      </w:r>
      <w:r>
        <w:rPr>
          <w:spacing w:val="40"/>
        </w:rPr>
        <w:t> </w:t>
      </w:r>
      <w:r>
        <w:rPr/>
        <w:t>HELLO</w:t>
      </w:r>
      <w:r>
        <w:rPr>
          <w:spacing w:val="40"/>
        </w:rPr>
        <w:t> </w:t>
      </w:r>
      <w:r>
        <w:rPr/>
        <w:t>and</w:t>
      </w:r>
      <w:r>
        <w:rPr>
          <w:spacing w:val="40"/>
        </w:rPr>
        <w:t> </w:t>
      </w:r>
      <w:r>
        <w:rPr/>
        <w:t>WELCOME,</w:t>
      </w:r>
      <w:r>
        <w:rPr>
          <w:spacing w:val="40"/>
        </w:rPr>
        <w:t> </w:t>
      </w:r>
      <w:r>
        <w:rPr/>
        <w:t>that</w:t>
      </w:r>
      <w:r>
        <w:rPr>
          <w:spacing w:val="27"/>
        </w:rPr>
        <w:t> </w:t>
      </w:r>
      <w:r>
        <w:rPr/>
        <w:t>will</w:t>
      </w:r>
      <w:r>
        <w:rPr>
          <w:spacing w:val="27"/>
        </w:rPr>
        <w:t> </w:t>
      </w:r>
      <w:r>
        <w:rPr/>
        <w:t>emit related events from function clickHello and clickWelcome:</w:t>
      </w:r>
    </w:p>
    <w:p>
      <w:pPr>
        <w:spacing w:before="104"/>
        <w:ind w:left="930" w:right="0" w:firstLine="0"/>
        <w:jc w:val="left"/>
        <w:rPr>
          <w:rFonts w:ascii="Consolas"/>
          <w:sz w:val="18"/>
        </w:rPr>
      </w:pPr>
      <w:r>
        <w:rPr>
          <w:rFonts w:ascii="Consolas"/>
          <w:color w:val="0000FF"/>
          <w:sz w:val="18"/>
        </w:rPr>
        <w:t>const </w:t>
      </w:r>
      <w:r>
        <w:rPr>
          <w:rFonts w:ascii="Consolas"/>
          <w:sz w:val="18"/>
        </w:rPr>
        <w:t>Emitter = </w:t>
      </w:r>
      <w:r>
        <w:rPr>
          <w:rFonts w:ascii="Consolas"/>
          <w:color w:val="0000FF"/>
          <w:spacing w:val="-2"/>
          <w:sz w:val="18"/>
        </w:rPr>
        <w:t>require</w:t>
      </w:r>
      <w:r>
        <w:rPr>
          <w:rFonts w:ascii="Consolas"/>
          <w:spacing w:val="-2"/>
          <w:sz w:val="18"/>
        </w:rPr>
        <w:t>(</w:t>
      </w:r>
      <w:r>
        <w:rPr>
          <w:rFonts w:ascii="Consolas"/>
          <w:color w:val="A21515"/>
          <w:spacing w:val="-2"/>
          <w:sz w:val="18"/>
        </w:rPr>
        <w:t>'mEmitter'</w:t>
      </w:r>
      <w:r>
        <w:rPr>
          <w:rFonts w:ascii="Consolas"/>
          <w:spacing w:val="-2"/>
          <w:sz w:val="18"/>
        </w:rPr>
        <w:t>);</w:t>
      </w:r>
    </w:p>
    <w:p>
      <w:pPr>
        <w:pStyle w:val="BodyText"/>
        <w:spacing w:before="63"/>
        <w:rPr>
          <w:rFonts w:ascii="Consolas"/>
          <w:sz w:val="18"/>
        </w:rPr>
      </w:pPr>
    </w:p>
    <w:p>
      <w:pPr>
        <w:spacing w:before="0"/>
        <w:ind w:left="930" w:right="0" w:firstLine="0"/>
        <w:jc w:val="left"/>
        <w:rPr>
          <w:rFonts w:ascii="Consolas"/>
          <w:sz w:val="18"/>
        </w:rPr>
      </w:pPr>
      <w:r>
        <w:rPr>
          <w:rFonts w:ascii="Consolas"/>
          <w:spacing w:val="-2"/>
          <w:sz w:val="18"/>
        </w:rPr>
        <w:t>cc.Class({</w:t>
      </w:r>
    </w:p>
    <w:p>
      <w:pPr>
        <w:spacing w:line="552" w:lineRule="auto" w:before="32"/>
        <w:ind w:left="1226" w:right="8077" w:firstLine="0"/>
        <w:jc w:val="left"/>
        <w:rPr>
          <w:rFonts w:ascii="Consolas"/>
          <w:sz w:val="18"/>
        </w:rPr>
      </w:pPr>
      <w:r>
        <w:rPr>
          <w:rFonts w:ascii="Consolas"/>
          <w:color w:val="FF0000"/>
          <w:sz w:val="18"/>
        </w:rPr>
        <w:t>extends</w:t>
      </w:r>
      <w:r>
        <w:rPr>
          <w:rFonts w:ascii="Consolas"/>
          <w:sz w:val="18"/>
        </w:rPr>
        <w:t>:</w:t>
      </w:r>
      <w:r>
        <w:rPr>
          <w:rFonts w:ascii="Consolas"/>
          <w:spacing w:val="-25"/>
          <w:sz w:val="18"/>
        </w:rPr>
        <w:t> </w:t>
      </w:r>
      <w:r>
        <w:rPr>
          <w:rFonts w:ascii="Consolas"/>
          <w:sz w:val="18"/>
        </w:rPr>
        <w:t>cc.Component, start () {</w:t>
      </w:r>
    </w:p>
    <w:p>
      <w:pPr>
        <w:spacing w:before="0"/>
        <w:ind w:left="1226" w:right="0" w:firstLine="0"/>
        <w:jc w:val="left"/>
        <w:rPr>
          <w:rFonts w:ascii="Consolas"/>
          <w:sz w:val="18"/>
        </w:rPr>
      </w:pPr>
      <w:r>
        <w:rPr>
          <w:rFonts w:ascii="Consolas"/>
          <w:spacing w:val="-5"/>
          <w:sz w:val="18"/>
        </w:rPr>
        <w:t>},</w:t>
      </w:r>
    </w:p>
    <w:p>
      <w:pPr>
        <w:spacing w:before="31"/>
        <w:ind w:left="1226" w:right="0" w:firstLine="0"/>
        <w:jc w:val="left"/>
        <w:rPr>
          <w:rFonts w:ascii="Consolas"/>
          <w:sz w:val="18"/>
        </w:rPr>
      </w:pPr>
      <w:r>
        <w:rPr>
          <w:rFonts w:ascii="Consolas"/>
          <w:spacing w:val="-2"/>
          <w:sz w:val="18"/>
        </w:rPr>
        <w:t>onHello(){</w:t>
      </w:r>
    </w:p>
    <w:p>
      <w:pPr>
        <w:spacing w:before="32"/>
        <w:ind w:left="1622" w:right="0" w:firstLine="0"/>
        <w:jc w:val="left"/>
        <w:rPr>
          <w:rFonts w:ascii="Consolas"/>
          <w:sz w:val="18"/>
        </w:rPr>
      </w:pPr>
      <w:r>
        <w:rPr>
          <w:rFonts w:ascii="Consolas"/>
          <w:sz w:val="18"/>
        </w:rPr>
        <w:t>Emitter.instance.emit(</w:t>
      </w:r>
      <w:r>
        <w:rPr>
          <w:rFonts w:ascii="Consolas"/>
          <w:color w:val="A21515"/>
          <w:sz w:val="18"/>
        </w:rPr>
        <w:t>'HELLO'</w:t>
      </w:r>
      <w:r>
        <w:rPr>
          <w:rFonts w:ascii="Consolas"/>
          <w:sz w:val="18"/>
        </w:rPr>
        <w:t>, </w:t>
      </w:r>
      <w:r>
        <w:rPr>
          <w:rFonts w:ascii="Consolas"/>
          <w:color w:val="A21515"/>
          <w:spacing w:val="-2"/>
          <w:sz w:val="18"/>
        </w:rPr>
        <w:t>"hellooooooo"</w:t>
      </w:r>
      <w:r>
        <w:rPr>
          <w:rFonts w:ascii="Consolas"/>
          <w:spacing w:val="-2"/>
          <w:sz w:val="18"/>
        </w:rPr>
        <w:t>);</w:t>
      </w:r>
    </w:p>
    <w:p>
      <w:pPr>
        <w:spacing w:before="32"/>
        <w:ind w:left="1226" w:right="0" w:firstLine="0"/>
        <w:jc w:val="left"/>
        <w:rPr>
          <w:rFonts w:ascii="Consolas"/>
          <w:sz w:val="18"/>
        </w:rPr>
      </w:pPr>
      <w:r>
        <w:rPr>
          <w:rFonts w:ascii="Consolas"/>
          <w:spacing w:val="-5"/>
          <w:sz w:val="18"/>
        </w:rPr>
        <w:t>},</w:t>
      </w:r>
    </w:p>
    <w:p>
      <w:pPr>
        <w:spacing w:before="31"/>
        <w:ind w:left="1226" w:right="0" w:firstLine="0"/>
        <w:jc w:val="left"/>
        <w:rPr>
          <w:rFonts w:ascii="Consolas"/>
          <w:sz w:val="18"/>
        </w:rPr>
      </w:pPr>
      <w:r>
        <w:rPr>
          <w:rFonts w:ascii="Consolas"/>
          <w:spacing w:val="-2"/>
          <w:sz w:val="18"/>
        </w:rPr>
        <w:t>onWelcome(){</w:t>
      </w:r>
    </w:p>
    <w:p>
      <w:pPr>
        <w:spacing w:before="32"/>
        <w:ind w:left="1622" w:right="0" w:firstLine="0"/>
        <w:jc w:val="left"/>
        <w:rPr>
          <w:rFonts w:ascii="Consolas"/>
          <w:sz w:val="18"/>
        </w:rPr>
      </w:pPr>
      <w:r>
        <w:rPr>
          <w:rFonts w:ascii="Consolas"/>
          <w:sz w:val="18"/>
        </w:rPr>
        <w:t>Emitter.instance.emit(</w:t>
      </w:r>
      <w:r>
        <w:rPr>
          <w:rFonts w:ascii="Consolas"/>
          <w:color w:val="A21515"/>
          <w:sz w:val="18"/>
        </w:rPr>
        <w:t>'HELLO'</w:t>
      </w:r>
      <w:r>
        <w:rPr>
          <w:rFonts w:ascii="Consolas"/>
          <w:sz w:val="18"/>
        </w:rPr>
        <w:t>, </w:t>
      </w:r>
      <w:r>
        <w:rPr>
          <w:rFonts w:ascii="Consolas"/>
          <w:color w:val="A21515"/>
          <w:spacing w:val="-2"/>
          <w:sz w:val="18"/>
        </w:rPr>
        <w:t>"Welcomeeeee"</w:t>
      </w:r>
      <w:r>
        <w:rPr>
          <w:rFonts w:ascii="Consolas"/>
          <w:spacing w:val="-2"/>
          <w:sz w:val="18"/>
        </w:rPr>
        <w:t>);</w:t>
      </w:r>
    </w:p>
    <w:p>
      <w:pPr>
        <w:spacing w:before="32"/>
        <w:ind w:left="1226" w:right="0" w:firstLine="0"/>
        <w:jc w:val="left"/>
        <w:rPr>
          <w:rFonts w:ascii="Consolas"/>
          <w:sz w:val="18"/>
        </w:rPr>
      </w:pPr>
      <w:r>
        <w:rPr>
          <w:rFonts w:ascii="Consolas"/>
          <w:spacing w:val="-5"/>
          <w:sz w:val="18"/>
        </w:rPr>
        <w:t>},</w:t>
      </w:r>
    </w:p>
    <w:p>
      <w:pPr>
        <w:spacing w:before="31"/>
        <w:ind w:left="1127" w:right="0" w:firstLine="0"/>
        <w:jc w:val="left"/>
        <w:rPr>
          <w:rFonts w:ascii="Consolas"/>
          <w:sz w:val="18"/>
        </w:rPr>
      </w:pPr>
      <w:r>
        <w:rPr>
          <w:rFonts w:ascii="Consolas"/>
          <w:spacing w:val="-5"/>
          <w:sz w:val="18"/>
        </w:rPr>
        <w:t>});</w:t>
      </w:r>
    </w:p>
    <w:p>
      <w:pPr>
        <w:spacing w:after="0"/>
        <w:jc w:val="left"/>
        <w:rPr>
          <w:rFonts w:ascii="Consolas"/>
          <w:sz w:val="18"/>
        </w:rPr>
        <w:sectPr>
          <w:pgSz w:w="12240" w:h="15840"/>
          <w:pgMar w:top="1820" w:bottom="280" w:left="720" w:right="0"/>
        </w:sectPr>
      </w:pPr>
    </w:p>
    <w:p>
      <w:pPr>
        <w:pStyle w:val="BodyText"/>
        <w:spacing w:before="80"/>
        <w:ind w:left="720"/>
        <w:jc w:val="both"/>
      </w:pPr>
      <w:r>
        <w:rPr/>
        <w:t>Try</w:t>
      </w:r>
      <w:r>
        <w:rPr>
          <w:spacing w:val="-6"/>
        </w:rPr>
        <w:t> </w:t>
      </w:r>
      <w:r>
        <w:rPr/>
        <w:t>bind</w:t>
      </w:r>
      <w:r>
        <w:rPr>
          <w:spacing w:val="-5"/>
        </w:rPr>
        <w:t> </w:t>
      </w:r>
      <w:r>
        <w:rPr/>
        <w:t>click</w:t>
      </w:r>
      <w:r>
        <w:rPr>
          <w:spacing w:val="-5"/>
        </w:rPr>
        <w:t> </w:t>
      </w:r>
      <w:r>
        <w:rPr/>
        <w:t>events</w:t>
      </w:r>
      <w:r>
        <w:rPr>
          <w:spacing w:val="-5"/>
        </w:rPr>
        <w:t> </w:t>
      </w:r>
      <w:r>
        <w:rPr/>
        <w:t>and</w:t>
      </w:r>
      <w:r>
        <w:rPr>
          <w:spacing w:val="-5"/>
        </w:rPr>
        <w:t> </w:t>
      </w:r>
      <w:r>
        <w:rPr/>
        <w:t>run</w:t>
      </w:r>
      <w:r>
        <w:rPr>
          <w:spacing w:val="-5"/>
        </w:rPr>
        <w:t> </w:t>
      </w:r>
      <w:r>
        <w:rPr/>
        <w:t>code</w:t>
      </w:r>
      <w:r>
        <w:rPr>
          <w:spacing w:val="-5"/>
        </w:rPr>
        <w:t> </w:t>
      </w:r>
      <w:r>
        <w:rPr>
          <w:spacing w:val="-2"/>
        </w:rPr>
        <w:t>yourself!</w:t>
      </w:r>
    </w:p>
    <w:p>
      <w:pPr>
        <w:pStyle w:val="BodyText"/>
        <w:spacing w:before="64"/>
      </w:pPr>
    </w:p>
    <w:p>
      <w:pPr>
        <w:pStyle w:val="Heading2"/>
        <w:spacing w:before="1"/>
        <w:ind w:left="720" w:firstLine="0"/>
        <w:jc w:val="both"/>
      </w:pPr>
      <w:bookmarkStart w:name="Summary of this chapter " w:id="128"/>
      <w:bookmarkEnd w:id="128"/>
      <w:r>
        <w:rPr>
          <w:b w:val="0"/>
        </w:rPr>
      </w:r>
      <w:r>
        <w:rPr>
          <w:color w:val="FF9900"/>
        </w:rPr>
        <w:t>Summary of this </w:t>
      </w:r>
      <w:r>
        <w:rPr>
          <w:color w:val="FF9900"/>
          <w:spacing w:val="-2"/>
        </w:rPr>
        <w:t>chapter</w:t>
      </w:r>
    </w:p>
    <w:p>
      <w:pPr>
        <w:pStyle w:val="BodyText"/>
        <w:spacing w:line="276" w:lineRule="auto" w:before="142"/>
        <w:ind w:left="720" w:right="1446"/>
        <w:jc w:val="both"/>
      </w:pPr>
      <w:r>
        <w:rPr/>
        <w:t>Event emitters and listeners are crucial to NodeJS development, and many</w:t>
      </w:r>
      <w:r>
        <w:rPr>
          <w:spacing w:val="-4"/>
        </w:rPr>
        <w:t> </w:t>
      </w:r>
      <w:r>
        <w:rPr/>
        <w:t>other</w:t>
      </w:r>
      <w:r>
        <w:rPr>
          <w:spacing w:val="-4"/>
        </w:rPr>
        <w:t> </w:t>
      </w:r>
      <w:r>
        <w:rPr/>
        <w:t>programming languages development. They are very useful when you have some function that needs to execute “whenever this other thing happens”, without requiring that function to finish or even work for that matter.</w:t>
      </w:r>
    </w:p>
    <w:p>
      <w:pPr>
        <w:pStyle w:val="BodyText"/>
        <w:spacing w:after="0" w:line="276" w:lineRule="auto"/>
        <w:jc w:val="both"/>
        <w:sectPr>
          <w:pgSz w:w="12240" w:h="15840"/>
          <w:pgMar w:top="1360" w:bottom="280" w:left="720" w:right="0"/>
        </w:sectPr>
      </w:pPr>
    </w:p>
    <w:p>
      <w:pPr>
        <w:pStyle w:val="Heading1"/>
        <w:spacing w:before="71"/>
        <w:ind w:left="1019"/>
      </w:pPr>
      <w:bookmarkStart w:name="Chapter 7: Cocos Creator's Animation Sys" w:id="129"/>
      <w:bookmarkEnd w:id="129"/>
      <w:r>
        <w:rPr>
          <w:b w:val="0"/>
        </w:rPr>
      </w:r>
      <w:r>
        <w:rPr>
          <w:color w:val="4A86E7"/>
        </w:rPr>
        <w:t>Chapter</w:t>
      </w:r>
      <w:r>
        <w:rPr>
          <w:color w:val="4A86E7"/>
          <w:spacing w:val="-7"/>
        </w:rPr>
        <w:t> </w:t>
      </w:r>
      <w:r>
        <w:rPr>
          <w:color w:val="4A86E7"/>
        </w:rPr>
        <w:t>7:</w:t>
      </w:r>
      <w:r>
        <w:rPr>
          <w:color w:val="4A86E7"/>
          <w:spacing w:val="-6"/>
        </w:rPr>
        <w:t> </w:t>
      </w:r>
      <w:r>
        <w:rPr>
          <w:color w:val="4A86E7"/>
        </w:rPr>
        <w:t>Cocos</w:t>
      </w:r>
      <w:r>
        <w:rPr>
          <w:color w:val="4A86E7"/>
          <w:spacing w:val="-7"/>
        </w:rPr>
        <w:t> </w:t>
      </w:r>
      <w:r>
        <w:rPr>
          <w:color w:val="4A86E7"/>
        </w:rPr>
        <w:t>Creator's</w:t>
      </w:r>
      <w:r>
        <w:rPr>
          <w:color w:val="4A86E7"/>
          <w:spacing w:val="-6"/>
        </w:rPr>
        <w:t> </w:t>
      </w:r>
      <w:r>
        <w:rPr>
          <w:color w:val="4A86E7"/>
        </w:rPr>
        <w:t>Animation</w:t>
      </w:r>
      <w:r>
        <w:rPr>
          <w:color w:val="4A86E7"/>
          <w:spacing w:val="-6"/>
        </w:rPr>
        <w:t> </w:t>
      </w:r>
      <w:r>
        <w:rPr>
          <w:color w:val="4A86E7"/>
          <w:spacing w:val="-2"/>
        </w:rPr>
        <w:t>System</w:t>
      </w:r>
    </w:p>
    <w:p>
      <w:pPr>
        <w:pStyle w:val="BodyText"/>
        <w:spacing w:line="276" w:lineRule="auto" w:before="129"/>
        <w:ind w:left="720" w:right="1439"/>
        <w:jc w:val="both"/>
      </w:pPr>
      <w:r>
        <w:rPr/>
        <w:t>In the early game development, game engineers and designers used simple techniques to develop animations. The animations of early era were produced by continuously and quickly displaying a series</w:t>
      </w:r>
      <w:r>
        <w:rPr>
          <w:spacing w:val="-3"/>
        </w:rPr>
        <w:t> </w:t>
      </w:r>
      <w:r>
        <w:rPr/>
        <w:t>of</w:t>
      </w:r>
      <w:r>
        <w:rPr>
          <w:spacing w:val="-3"/>
        </w:rPr>
        <w:t> </w:t>
      </w:r>
      <w:r>
        <w:rPr/>
        <w:t>sequential</w:t>
      </w:r>
      <w:r>
        <w:rPr>
          <w:spacing w:val="-3"/>
        </w:rPr>
        <w:t> </w:t>
      </w:r>
      <w:r>
        <w:rPr/>
        <w:t>pictures.</w:t>
      </w:r>
      <w:r>
        <w:rPr>
          <w:spacing w:val="-3"/>
        </w:rPr>
        <w:t> </w:t>
      </w:r>
      <w:r>
        <w:rPr/>
        <w:t>These</w:t>
      </w:r>
      <w:r>
        <w:rPr>
          <w:spacing w:val="-3"/>
        </w:rPr>
        <w:t> </w:t>
      </w:r>
      <w:r>
        <w:rPr/>
        <w:t>sequential</w:t>
      </w:r>
      <w:r>
        <w:rPr>
          <w:spacing w:val="-3"/>
        </w:rPr>
        <w:t> </w:t>
      </w:r>
      <w:r>
        <w:rPr/>
        <w:t>pictures</w:t>
      </w:r>
      <w:r>
        <w:rPr>
          <w:spacing w:val="-3"/>
        </w:rPr>
        <w:t> </w:t>
      </w:r>
      <w:r>
        <w:rPr/>
        <w:t>are</w:t>
      </w:r>
      <w:r>
        <w:rPr>
          <w:spacing w:val="-3"/>
        </w:rPr>
        <w:t> </w:t>
      </w:r>
      <w:r>
        <w:rPr/>
        <w:t>called</w:t>
      </w:r>
      <w:r>
        <w:rPr>
          <w:spacing w:val="-3"/>
        </w:rPr>
        <w:t> </w:t>
      </w:r>
      <w:r>
        <w:rPr/>
        <w:t>frames.</w:t>
      </w:r>
      <w:r>
        <w:rPr>
          <w:spacing w:val="-3"/>
        </w:rPr>
        <w:t> </w:t>
      </w:r>
      <w:r>
        <w:rPr/>
        <w:t>This</w:t>
      </w:r>
      <w:r>
        <w:rPr>
          <w:spacing w:val="-3"/>
        </w:rPr>
        <w:t> </w:t>
      </w:r>
      <w:r>
        <w:rPr/>
        <w:t>kind of animation is called frame by frame (fbf) animation. With the improvement of equipment hardware technology and the continuous improvement of development tools, more advanced animation skills and skeletal animation have been used. Cocos Creator includes a simple animation editing system that can make simple animations. In addition, skeletal animation is widely used in 2D games. The skeleton animation tools supported by Cocos Creator includes </w:t>
      </w:r>
      <w:r>
        <w:rPr>
          <w:b/>
        </w:rPr>
        <w:t>Spine </w:t>
      </w:r>
      <w:r>
        <w:rPr/>
        <w:t>and </w:t>
      </w:r>
      <w:r>
        <w:rPr>
          <w:b/>
        </w:rPr>
        <w:t>DragonBones</w:t>
      </w:r>
      <w:r>
        <w:rPr/>
        <w:t>. </w:t>
      </w:r>
      <w:r>
        <w:rPr>
          <w:b/>
        </w:rPr>
        <w:t>Spine </w:t>
      </w:r>
      <w:r>
        <w:rPr/>
        <w:t>and </w:t>
      </w:r>
      <w:r>
        <w:rPr>
          <w:b/>
        </w:rPr>
        <w:t>DragonBones </w:t>
      </w:r>
      <w:r>
        <w:rPr/>
        <w:t>can make more complex animations and special effects. This chapter will introduce</w:t>
      </w:r>
      <w:r>
        <w:rPr>
          <w:spacing w:val="-4"/>
        </w:rPr>
        <w:t> </w:t>
      </w:r>
      <w:r>
        <w:rPr/>
        <w:t>the</w:t>
      </w:r>
      <w:r>
        <w:rPr>
          <w:spacing w:val="-4"/>
        </w:rPr>
        <w:t> </w:t>
      </w:r>
      <w:r>
        <w:rPr/>
        <w:t>animation</w:t>
      </w:r>
      <w:r>
        <w:rPr>
          <w:spacing w:val="-4"/>
        </w:rPr>
        <w:t> </w:t>
      </w:r>
      <w:r>
        <w:rPr/>
        <w:t>system</w:t>
      </w:r>
      <w:r>
        <w:rPr>
          <w:spacing w:val="-4"/>
        </w:rPr>
        <w:t> </w:t>
      </w:r>
      <w:r>
        <w:rPr/>
        <w:t>of</w:t>
      </w:r>
      <w:r>
        <w:rPr>
          <w:spacing w:val="-4"/>
        </w:rPr>
        <w:t> </w:t>
      </w:r>
      <w:r>
        <w:rPr/>
        <w:t>Cocos</w:t>
      </w:r>
      <w:r>
        <w:rPr>
          <w:spacing w:val="-4"/>
        </w:rPr>
        <w:t> </w:t>
      </w:r>
      <w:r>
        <w:rPr/>
        <w:t>Creator.</w:t>
      </w:r>
      <w:r>
        <w:rPr>
          <w:spacing w:val="-4"/>
        </w:rPr>
        <w:t> </w:t>
      </w:r>
      <w:r>
        <w:rPr/>
        <w:t>In</w:t>
      </w:r>
      <w:r>
        <w:rPr>
          <w:spacing w:val="-4"/>
        </w:rPr>
        <w:t> </w:t>
      </w:r>
      <w:r>
        <w:rPr/>
        <w:t>addition</w:t>
      </w:r>
      <w:r>
        <w:rPr>
          <w:spacing w:val="-4"/>
        </w:rPr>
        <w:t> </w:t>
      </w:r>
      <w:r>
        <w:rPr/>
        <w:t>to basic functions and animations, a game also needs to give players more visual excitement. At this time, it needs to be decorated with special effects. For example, the famous fighting</w:t>
      </w:r>
      <w:r>
        <w:rPr>
          <w:spacing w:val="-3"/>
        </w:rPr>
        <w:t> </w:t>
      </w:r>
      <w:r>
        <w:rPr/>
        <w:t>game </w:t>
      </w:r>
      <w:r>
        <w:rPr>
          <w:b/>
          <w:i/>
        </w:rPr>
        <w:t>The King of Fighters </w:t>
      </w:r>
      <w:r>
        <w:rPr/>
        <w:t>series often accompanied by a large number of</w:t>
      </w:r>
      <w:r>
        <w:rPr>
          <w:spacing w:val="-3"/>
        </w:rPr>
        <w:t> </w:t>
      </w:r>
      <w:r>
        <w:rPr/>
        <w:t>special</w:t>
      </w:r>
      <w:r>
        <w:rPr>
          <w:spacing w:val="-3"/>
        </w:rPr>
        <w:t> </w:t>
      </w:r>
      <w:r>
        <w:rPr/>
        <w:t>effects</w:t>
      </w:r>
      <w:r>
        <w:rPr>
          <w:spacing w:val="-3"/>
        </w:rPr>
        <w:t> </w:t>
      </w:r>
      <w:r>
        <w:rPr/>
        <w:t>when</w:t>
      </w:r>
      <w:r>
        <w:rPr>
          <w:spacing w:val="-3"/>
        </w:rPr>
        <w:t> </w:t>
      </w:r>
      <w:r>
        <w:rPr/>
        <w:t>the characters move, making the game's screen more dazzling and more attractive to the players, enhancing the player's sense of substitution and the expressive power of the game.</w:t>
      </w:r>
    </w:p>
    <w:p>
      <w:pPr>
        <w:pStyle w:val="BodyText"/>
        <w:spacing w:before="26"/>
      </w:pPr>
    </w:p>
    <w:p>
      <w:pPr>
        <w:pStyle w:val="Heading2"/>
        <w:numPr>
          <w:ilvl w:val="0"/>
          <w:numId w:val="28"/>
        </w:numPr>
        <w:tabs>
          <w:tab w:pos="1020" w:val="left" w:leader="none"/>
        </w:tabs>
        <w:spacing w:line="240" w:lineRule="auto" w:before="1" w:after="0"/>
        <w:ind w:left="1020" w:right="0" w:hanging="300"/>
        <w:jc w:val="left"/>
      </w:pPr>
      <w:bookmarkStart w:name="I. Cocos Creator’s Animation System " w:id="130"/>
      <w:bookmarkEnd w:id="130"/>
      <w:r>
        <w:rPr>
          <w:b w:val="0"/>
        </w:rPr>
      </w:r>
      <w:r>
        <w:rPr>
          <w:color w:val="FF9900"/>
        </w:rPr>
        <w:t>Cocos</w:t>
      </w:r>
      <w:r>
        <w:rPr>
          <w:color w:val="FF9900"/>
          <w:spacing w:val="-1"/>
        </w:rPr>
        <w:t> </w:t>
      </w:r>
      <w:r>
        <w:rPr>
          <w:color w:val="FF9900"/>
        </w:rPr>
        <w:t>Creator’s</w:t>
      </w:r>
      <w:r>
        <w:rPr>
          <w:color w:val="FF9900"/>
          <w:spacing w:val="-1"/>
        </w:rPr>
        <w:t> </w:t>
      </w:r>
      <w:r>
        <w:rPr>
          <w:color w:val="FF9900"/>
        </w:rPr>
        <w:t>Animation </w:t>
      </w:r>
      <w:r>
        <w:rPr>
          <w:color w:val="FF9900"/>
          <w:spacing w:val="-2"/>
        </w:rPr>
        <w:t>System</w:t>
      </w:r>
    </w:p>
    <w:p>
      <w:pPr>
        <w:pStyle w:val="Heading4"/>
        <w:numPr>
          <w:ilvl w:val="1"/>
          <w:numId w:val="28"/>
        </w:numPr>
        <w:tabs>
          <w:tab w:pos="1079" w:val="left" w:leader="none"/>
        </w:tabs>
        <w:spacing w:line="240" w:lineRule="auto" w:before="342" w:after="0"/>
        <w:ind w:left="1079" w:right="0" w:hanging="359"/>
        <w:jc w:val="left"/>
      </w:pPr>
      <w:bookmarkStart w:name="1.​Action System " w:id="131"/>
      <w:bookmarkEnd w:id="131"/>
      <w:r>
        <w:rPr>
          <w:b w:val="0"/>
        </w:rPr>
      </w:r>
      <w:r>
        <w:rPr/>
        <w:t>Action </w:t>
      </w:r>
      <w:r>
        <w:rPr>
          <w:spacing w:val="-2"/>
        </w:rPr>
        <w:t>System</w:t>
      </w:r>
    </w:p>
    <w:p>
      <w:pPr>
        <w:pStyle w:val="BodyText"/>
        <w:spacing w:line="276" w:lineRule="auto" w:before="161"/>
        <w:ind w:left="720" w:right="1437"/>
        <w:jc w:val="both"/>
      </w:pPr>
      <w:r>
        <w:rPr>
          <w:color w:val="333333"/>
        </w:rPr>
        <w:t>The</w:t>
      </w:r>
      <w:r>
        <w:rPr>
          <w:color w:val="333333"/>
          <w:spacing w:val="-4"/>
        </w:rPr>
        <w:t> </w:t>
      </w:r>
      <w:r>
        <w:rPr>
          <w:color w:val="333333"/>
        </w:rPr>
        <w:t>action</w:t>
      </w:r>
      <w:r>
        <w:rPr>
          <w:color w:val="333333"/>
          <w:spacing w:val="-4"/>
        </w:rPr>
        <w:t> </w:t>
      </w:r>
      <w:r>
        <w:rPr>
          <w:color w:val="333333"/>
        </w:rPr>
        <w:t>system</w:t>
      </w:r>
      <w:r>
        <w:rPr>
          <w:color w:val="333333"/>
          <w:spacing w:val="-4"/>
        </w:rPr>
        <w:t> </w:t>
      </w:r>
      <w:r>
        <w:rPr>
          <w:color w:val="333333"/>
        </w:rPr>
        <w:t>that</w:t>
      </w:r>
      <w:r>
        <w:rPr>
          <w:color w:val="333333"/>
          <w:spacing w:val="-4"/>
        </w:rPr>
        <w:t> </w:t>
      </w:r>
      <w:r>
        <w:rPr>
          <w:color w:val="333333"/>
        </w:rPr>
        <w:t>Cocos</w:t>
      </w:r>
      <w:r>
        <w:rPr>
          <w:color w:val="333333"/>
          <w:spacing w:val="-4"/>
        </w:rPr>
        <w:t> </w:t>
      </w:r>
      <w:r>
        <w:rPr>
          <w:color w:val="333333"/>
        </w:rPr>
        <w:t>Creator</w:t>
      </w:r>
      <w:r>
        <w:rPr>
          <w:color w:val="333333"/>
          <w:spacing w:val="-4"/>
        </w:rPr>
        <w:t> </w:t>
      </w:r>
      <w:r>
        <w:rPr>
          <w:color w:val="333333"/>
        </w:rPr>
        <w:t>provides</w:t>
      </w:r>
      <w:r>
        <w:rPr>
          <w:color w:val="333333"/>
          <w:spacing w:val="-4"/>
        </w:rPr>
        <w:t> </w:t>
      </w:r>
      <w:r>
        <w:rPr>
          <w:color w:val="333333"/>
        </w:rPr>
        <w:t>originates</w:t>
      </w:r>
      <w:r>
        <w:rPr>
          <w:color w:val="333333"/>
          <w:spacing w:val="-4"/>
        </w:rPr>
        <w:t> </w:t>
      </w:r>
      <w:r>
        <w:rPr>
          <w:color w:val="333333"/>
        </w:rPr>
        <w:t>from</w:t>
      </w:r>
      <w:r>
        <w:rPr>
          <w:color w:val="333333"/>
          <w:spacing w:val="-4"/>
        </w:rPr>
        <w:t> </w:t>
      </w:r>
      <w:r>
        <w:rPr>
          <w:color w:val="333333"/>
        </w:rPr>
        <w:t>Cocos2d-x</w:t>
      </w:r>
      <w:r>
        <w:rPr>
          <w:color w:val="333333"/>
          <w:spacing w:val="-4"/>
        </w:rPr>
        <w:t> </w:t>
      </w:r>
      <w:r>
        <w:rPr>
          <w:color w:val="333333"/>
        </w:rPr>
        <w:t>with</w:t>
      </w:r>
      <w:r>
        <w:rPr>
          <w:color w:val="333333"/>
          <w:spacing w:val="-4"/>
        </w:rPr>
        <w:t> </w:t>
      </w:r>
      <w:r>
        <w:rPr>
          <w:color w:val="333333"/>
        </w:rPr>
        <w:t>both</w:t>
      </w:r>
      <w:r>
        <w:rPr>
          <w:color w:val="333333"/>
          <w:spacing w:val="-4"/>
        </w:rPr>
        <w:t> </w:t>
      </w:r>
      <w:r>
        <w:rPr>
          <w:color w:val="333333"/>
        </w:rPr>
        <w:t>the</w:t>
      </w:r>
      <w:r>
        <w:rPr>
          <w:color w:val="333333"/>
          <w:spacing w:val="-4"/>
        </w:rPr>
        <w:t> </w:t>
      </w:r>
      <w:r>
        <w:rPr>
          <w:color w:val="333333"/>
        </w:rPr>
        <w:t>API</w:t>
      </w:r>
      <w:r>
        <w:rPr>
          <w:color w:val="333333"/>
          <w:spacing w:val="-4"/>
        </w:rPr>
        <w:t> </w:t>
      </w:r>
      <w:r>
        <w:rPr>
          <w:color w:val="333333"/>
        </w:rPr>
        <w:t>and usage having been inherited. The action system can complete displacement, zoom, rotate and all the other actions of the node within a designated time.</w:t>
      </w:r>
    </w:p>
    <w:p>
      <w:pPr>
        <w:pStyle w:val="BodyText"/>
        <w:spacing w:line="276" w:lineRule="auto" w:before="200"/>
        <w:ind w:left="720" w:right="1442"/>
        <w:jc w:val="both"/>
      </w:pPr>
      <w:r>
        <w:rPr>
          <w:color w:val="333333"/>
        </w:rPr>
        <w:t>What needs to be noted is that the action system cannot replace the animation system. What the action system provides is an API interface for programmers, while the animation system is designed within the editor. Meanwhile, they serve different</w:t>
      </w:r>
      <w:r>
        <w:rPr>
          <w:color w:val="333333"/>
          <w:spacing w:val="-4"/>
        </w:rPr>
        <w:t> </w:t>
      </w:r>
      <w:r>
        <w:rPr>
          <w:color w:val="333333"/>
        </w:rPr>
        <w:t>usages</w:t>
      </w:r>
      <w:r>
        <w:rPr>
          <w:color w:val="333333"/>
          <w:spacing w:val="-4"/>
        </w:rPr>
        <w:t> </w:t>
      </w:r>
      <w:r>
        <w:rPr>
          <w:color w:val="333333"/>
        </w:rPr>
        <w:t>—</w:t>
      </w:r>
      <w:r>
        <w:rPr>
          <w:color w:val="333333"/>
          <w:spacing w:val="-4"/>
        </w:rPr>
        <w:t> </w:t>
      </w:r>
      <w:r>
        <w:rPr>
          <w:color w:val="333333"/>
        </w:rPr>
        <w:t>the</w:t>
      </w:r>
      <w:r>
        <w:rPr>
          <w:color w:val="333333"/>
          <w:spacing w:val="-4"/>
        </w:rPr>
        <w:t> </w:t>
      </w:r>
      <w:r>
        <w:rPr>
          <w:color w:val="333333"/>
        </w:rPr>
        <w:t>action</w:t>
      </w:r>
      <w:r>
        <w:rPr>
          <w:color w:val="333333"/>
          <w:spacing w:val="-4"/>
        </w:rPr>
        <w:t> </w:t>
      </w:r>
      <w:r>
        <w:rPr>
          <w:color w:val="333333"/>
        </w:rPr>
        <w:t>system</w:t>
      </w:r>
      <w:r>
        <w:rPr>
          <w:color w:val="333333"/>
          <w:spacing w:val="-4"/>
        </w:rPr>
        <w:t> </w:t>
      </w:r>
      <w:r>
        <w:rPr>
          <w:color w:val="333333"/>
        </w:rPr>
        <w:t>is</w:t>
      </w:r>
      <w:r>
        <w:rPr>
          <w:color w:val="333333"/>
          <w:spacing w:val="-4"/>
        </w:rPr>
        <w:t> </w:t>
      </w:r>
      <w:r>
        <w:rPr>
          <w:color w:val="333333"/>
        </w:rPr>
        <w:t>more suitable for making simple deformation and displacement</w:t>
      </w:r>
      <w:r>
        <w:rPr>
          <w:color w:val="333333"/>
          <w:spacing w:val="-4"/>
        </w:rPr>
        <w:t> </w:t>
      </w:r>
      <w:r>
        <w:rPr>
          <w:color w:val="333333"/>
        </w:rPr>
        <w:t>animation</w:t>
      </w:r>
      <w:r>
        <w:rPr>
          <w:color w:val="333333"/>
          <w:spacing w:val="-4"/>
        </w:rPr>
        <w:t> </w:t>
      </w:r>
      <w:r>
        <w:rPr>
          <w:color w:val="333333"/>
        </w:rPr>
        <w:t>while</w:t>
      </w:r>
      <w:r>
        <w:rPr>
          <w:color w:val="333333"/>
          <w:spacing w:val="-4"/>
        </w:rPr>
        <w:t> </w:t>
      </w:r>
      <w:r>
        <w:rPr>
          <w:color w:val="333333"/>
        </w:rPr>
        <w:t>the</w:t>
      </w:r>
      <w:r>
        <w:rPr>
          <w:color w:val="333333"/>
          <w:spacing w:val="-4"/>
        </w:rPr>
        <w:t> </w:t>
      </w:r>
      <w:r>
        <w:rPr>
          <w:color w:val="333333"/>
        </w:rPr>
        <w:t>animation</w:t>
      </w:r>
      <w:r>
        <w:rPr>
          <w:color w:val="333333"/>
          <w:spacing w:val="-4"/>
        </w:rPr>
        <w:t> </w:t>
      </w:r>
      <w:r>
        <w:rPr>
          <w:color w:val="333333"/>
        </w:rPr>
        <w:t>system is much more powerful, you can make animation supporting all kinds of properties with the editor, including motion track and complicated animation in slow motion.</w:t>
      </w:r>
    </w:p>
    <w:p>
      <w:pPr>
        <w:pStyle w:val="BodyText"/>
        <w:spacing w:before="200"/>
        <w:ind w:left="720"/>
        <w:jc w:val="both"/>
      </w:pPr>
      <w:r>
        <w:rPr>
          <w:color w:val="333333"/>
        </w:rPr>
        <w:t>The</w:t>
      </w:r>
      <w:r>
        <w:rPr>
          <w:color w:val="333333"/>
          <w:spacing w:val="-7"/>
        </w:rPr>
        <w:t> </w:t>
      </w:r>
      <w:r>
        <w:rPr>
          <w:color w:val="333333"/>
        </w:rPr>
        <w:t>action</w:t>
      </w:r>
      <w:r>
        <w:rPr>
          <w:color w:val="333333"/>
          <w:spacing w:val="-4"/>
        </w:rPr>
        <w:t> </w:t>
      </w:r>
      <w:r>
        <w:rPr>
          <w:color w:val="333333"/>
        </w:rPr>
        <w:t>system</w:t>
      </w:r>
      <w:r>
        <w:rPr>
          <w:color w:val="333333"/>
          <w:spacing w:val="-5"/>
        </w:rPr>
        <w:t> </w:t>
      </w:r>
      <w:r>
        <w:rPr>
          <w:color w:val="333333"/>
        </w:rPr>
        <w:t>is</w:t>
      </w:r>
      <w:r>
        <w:rPr>
          <w:color w:val="333333"/>
          <w:spacing w:val="-4"/>
        </w:rPr>
        <w:t> </w:t>
      </w:r>
      <w:r>
        <w:rPr>
          <w:color w:val="333333"/>
        </w:rPr>
        <w:t>easy</w:t>
      </w:r>
      <w:r>
        <w:rPr>
          <w:color w:val="333333"/>
          <w:spacing w:val="-5"/>
        </w:rPr>
        <w:t> </w:t>
      </w:r>
      <w:r>
        <w:rPr>
          <w:color w:val="333333"/>
        </w:rPr>
        <w:t>to</w:t>
      </w:r>
      <w:r>
        <w:rPr>
          <w:color w:val="333333"/>
          <w:spacing w:val="-4"/>
        </w:rPr>
        <w:t> </w:t>
      </w:r>
      <w:r>
        <w:rPr>
          <w:color w:val="333333"/>
        </w:rPr>
        <w:t>use,</w:t>
      </w:r>
      <w:r>
        <w:rPr>
          <w:color w:val="333333"/>
          <w:spacing w:val="-5"/>
        </w:rPr>
        <w:t> </w:t>
      </w:r>
      <w:r>
        <w:rPr>
          <w:color w:val="333333"/>
        </w:rPr>
        <w:t>supporting</w:t>
      </w:r>
      <w:r>
        <w:rPr>
          <w:color w:val="333333"/>
          <w:spacing w:val="-4"/>
        </w:rPr>
        <w:t> </w:t>
      </w:r>
      <w:r>
        <w:rPr>
          <w:color w:val="333333"/>
        </w:rPr>
        <w:t>the</w:t>
      </w:r>
      <w:r>
        <w:rPr>
          <w:color w:val="333333"/>
          <w:spacing w:val="-5"/>
        </w:rPr>
        <w:t> </w:t>
      </w:r>
      <w:r>
        <w:rPr>
          <w:color w:val="333333"/>
        </w:rPr>
        <w:t>following</w:t>
      </w:r>
      <w:r>
        <w:rPr>
          <w:color w:val="333333"/>
          <w:spacing w:val="-4"/>
        </w:rPr>
        <w:t> </w:t>
      </w:r>
      <w:r>
        <w:rPr>
          <w:color w:val="333333"/>
        </w:rPr>
        <w:t>API</w:t>
      </w:r>
      <w:r>
        <w:rPr>
          <w:color w:val="333333"/>
          <w:spacing w:val="-5"/>
        </w:rPr>
        <w:t> </w:t>
      </w:r>
      <w:r>
        <w:rPr>
          <w:color w:val="333333"/>
        </w:rPr>
        <w:t>in</w:t>
      </w:r>
      <w:r>
        <w:rPr>
          <w:color w:val="333333"/>
          <w:spacing w:val="-4"/>
        </w:rPr>
        <w:t> </w:t>
      </w:r>
      <w:r>
        <w:rPr>
          <w:rFonts w:ascii="Consolas"/>
          <w:color w:val="333333"/>
          <w:spacing w:val="-2"/>
          <w:shd w:fill="F6F6F6" w:color="auto" w:val="clear"/>
        </w:rPr>
        <w:t>cc.Node</w:t>
      </w:r>
      <w:r>
        <w:rPr>
          <w:color w:val="333333"/>
          <w:spacing w:val="-2"/>
        </w:rPr>
        <w:t>:</w:t>
      </w:r>
    </w:p>
    <w:p>
      <w:pPr>
        <w:pStyle w:val="BodyText"/>
        <w:spacing w:before="92"/>
      </w:pPr>
    </w:p>
    <w:p>
      <w:pPr>
        <w:spacing w:before="0"/>
        <w:ind w:left="930" w:right="0" w:firstLine="0"/>
        <w:jc w:val="left"/>
        <w:rPr>
          <w:rFonts w:ascii="Consolas"/>
          <w:sz w:val="20"/>
        </w:rPr>
      </w:pPr>
      <w:r>
        <w:rPr>
          <w:rFonts w:ascii="Consolas"/>
          <w:color w:val="008000"/>
          <w:sz w:val="20"/>
        </w:rPr>
        <w:t>//</w:t>
      </w:r>
      <w:r>
        <w:rPr>
          <w:rFonts w:ascii="Consolas"/>
          <w:color w:val="008000"/>
          <w:spacing w:val="-4"/>
          <w:sz w:val="20"/>
        </w:rPr>
        <w:t> </w:t>
      </w:r>
      <w:r>
        <w:rPr>
          <w:rFonts w:ascii="Consolas"/>
          <w:color w:val="008000"/>
          <w:sz w:val="20"/>
        </w:rPr>
        <w:t>create</w:t>
      </w:r>
      <w:r>
        <w:rPr>
          <w:rFonts w:ascii="Consolas"/>
          <w:color w:val="008000"/>
          <w:spacing w:val="-4"/>
          <w:sz w:val="20"/>
        </w:rPr>
        <w:t> </w:t>
      </w:r>
      <w:r>
        <w:rPr>
          <w:rFonts w:ascii="Consolas"/>
          <w:color w:val="008000"/>
          <w:sz w:val="20"/>
        </w:rPr>
        <w:t>a</w:t>
      </w:r>
      <w:r>
        <w:rPr>
          <w:rFonts w:ascii="Consolas"/>
          <w:color w:val="008000"/>
          <w:spacing w:val="-4"/>
          <w:sz w:val="20"/>
        </w:rPr>
        <w:t> </w:t>
      </w:r>
      <w:r>
        <w:rPr>
          <w:rFonts w:ascii="Consolas"/>
          <w:color w:val="008000"/>
          <w:sz w:val="20"/>
        </w:rPr>
        <w:t>moving</w:t>
      </w:r>
      <w:r>
        <w:rPr>
          <w:rFonts w:ascii="Consolas"/>
          <w:color w:val="008000"/>
          <w:spacing w:val="-3"/>
          <w:sz w:val="20"/>
        </w:rPr>
        <w:t> </w:t>
      </w:r>
      <w:r>
        <w:rPr>
          <w:rFonts w:ascii="Consolas"/>
          <w:color w:val="008000"/>
          <w:spacing w:val="-2"/>
          <w:sz w:val="20"/>
        </w:rPr>
        <w:t>action</w:t>
      </w:r>
    </w:p>
    <w:p>
      <w:pPr>
        <w:spacing w:before="35"/>
        <w:ind w:left="930" w:right="0" w:firstLine="0"/>
        <w:jc w:val="left"/>
        <w:rPr>
          <w:rFonts w:ascii="Consolas"/>
          <w:sz w:val="20"/>
        </w:rPr>
      </w:pPr>
      <w:r>
        <w:rPr>
          <w:rFonts w:ascii="Consolas"/>
          <w:color w:val="0000FF"/>
          <w:sz w:val="20"/>
        </w:rPr>
        <w:t>var</w:t>
      </w:r>
      <w:r>
        <w:rPr>
          <w:rFonts w:ascii="Consolas"/>
          <w:color w:val="0000FF"/>
          <w:spacing w:val="-6"/>
          <w:sz w:val="20"/>
        </w:rPr>
        <w:t> </w:t>
      </w:r>
      <w:r>
        <w:rPr>
          <w:rFonts w:ascii="Consolas"/>
          <w:sz w:val="20"/>
        </w:rPr>
        <w:t>action</w:t>
      </w:r>
      <w:r>
        <w:rPr>
          <w:rFonts w:ascii="Consolas"/>
          <w:spacing w:val="-5"/>
          <w:sz w:val="20"/>
        </w:rPr>
        <w:t> </w:t>
      </w:r>
      <w:r>
        <w:rPr>
          <w:rFonts w:ascii="Consolas"/>
          <w:sz w:val="20"/>
        </w:rPr>
        <w:t>=</w:t>
      </w:r>
      <w:r>
        <w:rPr>
          <w:rFonts w:ascii="Consolas"/>
          <w:spacing w:val="-5"/>
          <w:sz w:val="20"/>
        </w:rPr>
        <w:t> </w:t>
      </w:r>
      <w:r>
        <w:rPr>
          <w:rFonts w:ascii="Consolas"/>
          <w:sz w:val="20"/>
        </w:rPr>
        <w:t>cc.moveTo(2,</w:t>
      </w:r>
      <w:r>
        <w:rPr>
          <w:rFonts w:ascii="Consolas"/>
          <w:spacing w:val="-5"/>
          <w:sz w:val="20"/>
        </w:rPr>
        <w:t> </w:t>
      </w:r>
      <w:r>
        <w:rPr>
          <w:rFonts w:ascii="Consolas"/>
          <w:sz w:val="20"/>
        </w:rPr>
        <w:t>100,</w:t>
      </w:r>
      <w:r>
        <w:rPr>
          <w:rFonts w:ascii="Consolas"/>
          <w:spacing w:val="-5"/>
          <w:sz w:val="20"/>
        </w:rPr>
        <w:t> </w:t>
      </w:r>
      <w:r>
        <w:rPr>
          <w:rFonts w:ascii="Consolas"/>
          <w:spacing w:val="-2"/>
          <w:sz w:val="20"/>
        </w:rPr>
        <w:t>100);</w:t>
      </w:r>
    </w:p>
    <w:p>
      <w:pPr>
        <w:spacing w:line="276" w:lineRule="auto" w:before="35"/>
        <w:ind w:left="930" w:right="7608" w:firstLine="0"/>
        <w:jc w:val="left"/>
        <w:rPr>
          <w:rFonts w:ascii="Consolas"/>
          <w:sz w:val="20"/>
        </w:rPr>
      </w:pPr>
      <w:r>
        <w:rPr>
          <w:rFonts w:ascii="Consolas"/>
          <w:color w:val="008000"/>
          <w:sz w:val="20"/>
        </w:rPr>
        <w:t>// execute the action </w:t>
      </w:r>
      <w:r>
        <w:rPr>
          <w:rFonts w:ascii="Consolas"/>
          <w:spacing w:val="-2"/>
          <w:sz w:val="20"/>
        </w:rPr>
        <w:t>node.runAction(action);</w:t>
      </w:r>
    </w:p>
    <w:p>
      <w:pPr>
        <w:spacing w:line="276" w:lineRule="auto" w:before="0"/>
        <w:ind w:left="930" w:right="7608" w:firstLine="0"/>
        <w:jc w:val="left"/>
        <w:rPr>
          <w:rFonts w:ascii="Consolas"/>
          <w:sz w:val="20"/>
        </w:rPr>
      </w:pPr>
      <w:r>
        <w:rPr>
          <w:rFonts w:ascii="Consolas"/>
          <w:color w:val="008000"/>
          <w:sz w:val="20"/>
        </w:rPr>
        <w:t>// stop one action </w:t>
      </w:r>
      <w:r>
        <w:rPr>
          <w:rFonts w:ascii="Consolas"/>
          <w:spacing w:val="-2"/>
          <w:sz w:val="20"/>
        </w:rPr>
        <w:t>node.stopAction(action);</w:t>
      </w:r>
    </w:p>
    <w:p>
      <w:pPr>
        <w:spacing w:line="276" w:lineRule="auto" w:before="0"/>
        <w:ind w:left="930" w:right="7608" w:firstLine="0"/>
        <w:jc w:val="left"/>
        <w:rPr>
          <w:rFonts w:ascii="Consolas"/>
          <w:sz w:val="20"/>
        </w:rPr>
      </w:pPr>
      <w:r>
        <w:rPr>
          <w:rFonts w:ascii="Consolas"/>
          <w:color w:val="008000"/>
          <w:sz w:val="20"/>
        </w:rPr>
        <w:t>// stop all actions </w:t>
      </w:r>
      <w:r>
        <w:rPr>
          <w:rFonts w:ascii="Consolas"/>
          <w:spacing w:val="-2"/>
          <w:sz w:val="20"/>
        </w:rPr>
        <w:t>node.stopAllActions();</w:t>
      </w:r>
    </w:p>
    <w:p>
      <w:pPr>
        <w:spacing w:after="0" w:line="276" w:lineRule="auto"/>
        <w:jc w:val="left"/>
        <w:rPr>
          <w:rFonts w:ascii="Consolas"/>
          <w:sz w:val="20"/>
        </w:rPr>
        <w:sectPr>
          <w:pgSz w:w="12240" w:h="15840"/>
          <w:pgMar w:top="1660" w:bottom="280" w:left="720" w:right="0"/>
        </w:sectPr>
      </w:pPr>
    </w:p>
    <w:p>
      <w:pPr>
        <w:pStyle w:val="BodyText"/>
        <w:spacing w:line="276" w:lineRule="auto" w:before="80"/>
        <w:ind w:left="720" w:right="1446"/>
        <w:jc w:val="both"/>
      </w:pPr>
      <w:r>
        <w:rPr>
          <w:color w:val="333333"/>
        </w:rPr>
        <w:t>Cocos Creator supports various kinds of actions which can be divided into following several </w:t>
      </w:r>
      <w:r>
        <w:rPr>
          <w:color w:val="333333"/>
          <w:spacing w:val="-2"/>
        </w:rPr>
        <w:t>categories.</w:t>
      </w:r>
    </w:p>
    <w:p>
      <w:pPr>
        <w:pStyle w:val="BodyText"/>
        <w:spacing w:before="247"/>
      </w:pPr>
    </w:p>
    <w:p>
      <w:pPr>
        <w:pStyle w:val="Heading5"/>
        <w:jc w:val="both"/>
      </w:pPr>
      <w:r>
        <w:rPr/>
        <w:t>Basic</w:t>
      </w:r>
      <w:r>
        <w:rPr>
          <w:spacing w:val="-5"/>
        </w:rPr>
        <w:t> </w:t>
      </w:r>
      <w:r>
        <w:rPr>
          <w:spacing w:val="-2"/>
        </w:rPr>
        <w:t>action</w:t>
      </w:r>
    </w:p>
    <w:p>
      <w:pPr>
        <w:pStyle w:val="BodyText"/>
        <w:spacing w:before="87"/>
        <w:rPr>
          <w:b/>
        </w:rPr>
      </w:pPr>
    </w:p>
    <w:p>
      <w:pPr>
        <w:pStyle w:val="BodyText"/>
        <w:spacing w:line="276" w:lineRule="auto"/>
        <w:ind w:left="720" w:right="1441"/>
        <w:jc w:val="both"/>
      </w:pPr>
      <w:r>
        <w:rPr>
          <w:color w:val="333333"/>
        </w:rPr>
        <w:t>Basic action is the action to achieve all kinds of deformation and displacement animation, for example</w:t>
      </w:r>
      <w:r>
        <w:rPr>
          <w:color w:val="333333"/>
          <w:spacing w:val="-16"/>
        </w:rPr>
        <w:t> </w:t>
      </w:r>
      <w:r>
        <w:rPr>
          <w:color w:val="333333"/>
        </w:rPr>
        <w:t>using</w:t>
      </w:r>
      <w:r>
        <w:rPr>
          <w:color w:val="333333"/>
          <w:spacing w:val="-8"/>
        </w:rPr>
        <w:t> </w:t>
      </w:r>
      <w:r>
        <w:rPr>
          <w:rFonts w:ascii="Consolas"/>
          <w:color w:val="333333"/>
          <w:shd w:fill="F6F6F6" w:color="auto" w:val="clear"/>
        </w:rPr>
        <w:t>cc.moveTo</w:t>
      </w:r>
      <w:r>
        <w:rPr>
          <w:rFonts w:ascii="Consolas"/>
          <w:color w:val="333333"/>
          <w:spacing w:val="-31"/>
        </w:rPr>
        <w:t> </w:t>
      </w:r>
      <w:r>
        <w:rPr>
          <w:color w:val="333333"/>
        </w:rPr>
        <w:t>to move the node to a certain location;</w:t>
      </w:r>
      <w:r>
        <w:rPr>
          <w:color w:val="333333"/>
          <w:spacing w:val="-3"/>
        </w:rPr>
        <w:t> </w:t>
      </w:r>
      <w:r>
        <w:rPr>
          <w:color w:val="333333"/>
        </w:rPr>
        <w:t>using</w:t>
      </w:r>
      <w:r>
        <w:rPr>
          <w:color w:val="333333"/>
          <w:spacing w:val="-3"/>
        </w:rPr>
        <w:t> </w:t>
      </w:r>
      <w:r>
        <w:rPr>
          <w:rFonts w:ascii="Consolas"/>
          <w:color w:val="333333"/>
          <w:shd w:fill="F6F6F6" w:color="auto" w:val="clear"/>
        </w:rPr>
        <w:t>cc.rotateBy</w:t>
      </w:r>
      <w:r>
        <w:rPr>
          <w:rFonts w:ascii="Consolas"/>
          <w:color w:val="333333"/>
          <w:spacing w:val="-31"/>
        </w:rPr>
        <w:t> </w:t>
      </w:r>
      <w:r>
        <w:rPr>
          <w:color w:val="333333"/>
        </w:rPr>
        <w:t>to</w:t>
      </w:r>
      <w:r>
        <w:rPr>
          <w:color w:val="333333"/>
          <w:spacing w:val="-2"/>
        </w:rPr>
        <w:t> </w:t>
      </w:r>
      <w:r>
        <w:rPr>
          <w:color w:val="333333"/>
        </w:rPr>
        <w:t>rotate the node by a certain angle; using </w:t>
      </w:r>
      <w:r>
        <w:rPr>
          <w:rFonts w:ascii="Consolas"/>
          <w:color w:val="333333"/>
          <w:shd w:fill="F6F6F6" w:color="auto" w:val="clear"/>
        </w:rPr>
        <w:t>cc.scaleTo</w:t>
      </w:r>
      <w:r>
        <w:rPr>
          <w:rFonts w:ascii="Consolas"/>
          <w:color w:val="333333"/>
          <w:spacing w:val="-53"/>
        </w:rPr>
        <w:t> </w:t>
      </w:r>
      <w:r>
        <w:rPr>
          <w:color w:val="333333"/>
        </w:rPr>
        <w:t>to zoom in and out on the node.</w:t>
      </w:r>
    </w:p>
    <w:p>
      <w:pPr>
        <w:pStyle w:val="BodyText"/>
        <w:spacing w:line="276" w:lineRule="auto" w:before="204"/>
        <w:ind w:left="720" w:right="1439"/>
        <w:jc w:val="both"/>
      </w:pPr>
      <w:r>
        <w:rPr>
          <w:color w:val="333333"/>
        </w:rPr>
        <w:t>Basic action can be divided into interval action and free action. Interval action is a gradual change</w:t>
      </w:r>
      <w:r>
        <w:rPr>
          <w:color w:val="333333"/>
          <w:spacing w:val="40"/>
        </w:rPr>
        <w:t> </w:t>
      </w:r>
      <w:r>
        <w:rPr>
          <w:color w:val="333333"/>
        </w:rPr>
        <w:t>action</w:t>
      </w:r>
      <w:r>
        <w:rPr>
          <w:color w:val="333333"/>
          <w:spacing w:val="40"/>
        </w:rPr>
        <w:t> </w:t>
      </w:r>
      <w:r>
        <w:rPr>
          <w:color w:val="333333"/>
        </w:rPr>
        <w:t>that</w:t>
      </w:r>
      <w:r>
        <w:rPr>
          <w:color w:val="333333"/>
          <w:spacing w:val="40"/>
        </w:rPr>
        <w:t> </w:t>
      </w:r>
      <w:r>
        <w:rPr>
          <w:color w:val="333333"/>
        </w:rPr>
        <w:t>is</w:t>
      </w:r>
      <w:r>
        <w:rPr>
          <w:color w:val="333333"/>
          <w:spacing w:val="40"/>
        </w:rPr>
        <w:t> </w:t>
      </w:r>
      <w:r>
        <w:rPr>
          <w:color w:val="333333"/>
        </w:rPr>
        <w:t>done in a certain time interval. The actions mentioned above are all interval actions which are inherited from </w:t>
      </w:r>
      <w:hyperlink r:id="rId74">
        <w:r>
          <w:rPr>
            <w:rFonts w:ascii="Consolas"/>
            <w:color w:val="4082C3"/>
            <w:shd w:fill="F6F6F6" w:color="auto" w:val="clear"/>
          </w:rPr>
          <w:t>cc.ActionInterval</w:t>
        </w:r>
      </w:hyperlink>
      <w:r>
        <w:rPr>
          <w:color w:val="333333"/>
        </w:rPr>
        <w:t>. Whereas free actions happen immediately</w:t>
      </w:r>
      <w:r>
        <w:rPr>
          <w:color w:val="333333"/>
          <w:spacing w:val="8"/>
        </w:rPr>
        <w:t> </w:t>
      </w:r>
      <w:r>
        <w:rPr>
          <w:color w:val="333333"/>
        </w:rPr>
        <w:t>and</w:t>
      </w:r>
      <w:r>
        <w:rPr>
          <w:color w:val="333333"/>
          <w:spacing w:val="26"/>
        </w:rPr>
        <w:t> </w:t>
      </w:r>
      <w:r>
        <w:rPr>
          <w:color w:val="333333"/>
        </w:rPr>
        <w:t>are</w:t>
      </w:r>
      <w:r>
        <w:rPr>
          <w:color w:val="333333"/>
          <w:spacing w:val="26"/>
        </w:rPr>
        <w:t> </w:t>
      </w:r>
      <w:r>
        <w:rPr>
          <w:color w:val="333333"/>
        </w:rPr>
        <w:t>all</w:t>
      </w:r>
      <w:r>
        <w:rPr>
          <w:color w:val="333333"/>
          <w:spacing w:val="26"/>
        </w:rPr>
        <w:t> </w:t>
      </w:r>
      <w:r>
        <w:rPr>
          <w:color w:val="333333"/>
        </w:rPr>
        <w:t>inherited from </w:t>
      </w:r>
      <w:hyperlink r:id="rId74">
        <w:r>
          <w:rPr>
            <w:rFonts w:ascii="Consolas"/>
            <w:color w:val="4082C3"/>
            <w:shd w:fill="F6F6F6" w:color="auto" w:val="clear"/>
          </w:rPr>
          <w:t>cc.ActionInstant</w:t>
        </w:r>
      </w:hyperlink>
      <w:r>
        <w:rPr>
          <w:color w:val="333333"/>
        </w:rPr>
        <w:t>, for instance, </w:t>
      </w:r>
      <w:r>
        <w:rPr>
          <w:rFonts w:ascii="Consolas"/>
          <w:color w:val="333333"/>
          <w:shd w:fill="F6F6F6" w:color="auto" w:val="clear"/>
        </w:rPr>
        <w:t>cc.callFunc</w:t>
      </w:r>
      <w:r>
        <w:rPr>
          <w:rFonts w:ascii="Consolas"/>
          <w:color w:val="333333"/>
          <w:spacing w:val="-31"/>
        </w:rPr>
        <w:t> </w:t>
      </w:r>
      <w:r>
        <w:rPr>
          <w:color w:val="333333"/>
        </w:rPr>
        <w:t>is used to call the callback function; </w:t>
      </w:r>
      <w:r>
        <w:rPr>
          <w:rFonts w:ascii="Consolas"/>
          <w:color w:val="333333"/>
          <w:shd w:fill="F6F6F6" w:color="auto" w:val="clear"/>
        </w:rPr>
        <w:t>cc.hide</w:t>
      </w:r>
      <w:r>
        <w:rPr>
          <w:rFonts w:ascii="Consolas"/>
          <w:color w:val="333333"/>
          <w:spacing w:val="-50"/>
        </w:rPr>
        <w:t> </w:t>
      </w:r>
      <w:r>
        <w:rPr>
          <w:color w:val="333333"/>
        </w:rPr>
        <w:t>is used to hide the node.</w:t>
      </w:r>
    </w:p>
    <w:p>
      <w:pPr>
        <w:pStyle w:val="BodyText"/>
      </w:pPr>
    </w:p>
    <w:p>
      <w:pPr>
        <w:pStyle w:val="BodyText"/>
        <w:spacing w:before="1"/>
      </w:pPr>
    </w:p>
    <w:p>
      <w:pPr>
        <w:pStyle w:val="Heading5"/>
        <w:jc w:val="both"/>
      </w:pPr>
      <w:r>
        <w:rPr/>
        <w:t>Container</w:t>
      </w:r>
      <w:r>
        <w:rPr>
          <w:spacing w:val="-9"/>
        </w:rPr>
        <w:t> </w:t>
      </w:r>
      <w:r>
        <w:rPr>
          <w:spacing w:val="-2"/>
        </w:rPr>
        <w:t>action</w:t>
      </w:r>
    </w:p>
    <w:p>
      <w:pPr>
        <w:pStyle w:val="BodyText"/>
        <w:spacing w:before="87"/>
        <w:rPr>
          <w:b/>
        </w:rPr>
      </w:pPr>
    </w:p>
    <w:p>
      <w:pPr>
        <w:pStyle w:val="BodyText"/>
        <w:spacing w:line="276" w:lineRule="auto"/>
        <w:ind w:left="720" w:right="1451"/>
        <w:jc w:val="both"/>
      </w:pPr>
      <w:r>
        <w:rPr>
          <w:color w:val="333333"/>
        </w:rPr>
        <w:t>The container action can organize actions in different ways, below are several of the container action's usages:</w:t>
      </w:r>
    </w:p>
    <w:p>
      <w:pPr>
        <w:pStyle w:val="ListParagraph"/>
        <w:numPr>
          <w:ilvl w:val="2"/>
          <w:numId w:val="28"/>
        </w:numPr>
        <w:tabs>
          <w:tab w:pos="1438" w:val="left" w:leader="none"/>
          <w:tab w:pos="1440" w:val="left" w:leader="none"/>
        </w:tabs>
        <w:spacing w:line="278" w:lineRule="auto" w:before="200" w:after="0"/>
        <w:ind w:left="1440" w:right="1444" w:hanging="360"/>
        <w:jc w:val="both"/>
        <w:rPr>
          <w:color w:val="333333"/>
          <w:sz w:val="22"/>
        </w:rPr>
      </w:pPr>
      <w:r>
        <w:rPr>
          <w:color w:val="333333"/>
          <w:sz w:val="22"/>
        </w:rPr>
        <w:t>Sequential action </w:t>
      </w:r>
      <w:r>
        <w:rPr>
          <w:rFonts w:ascii="Consolas"/>
          <w:color w:val="333333"/>
          <w:sz w:val="22"/>
          <w:shd w:fill="F6F6F6" w:color="auto" w:val="clear"/>
        </w:rPr>
        <w:t>cc.sequence</w:t>
      </w:r>
      <w:r>
        <w:rPr>
          <w:rFonts w:ascii="Consolas"/>
          <w:color w:val="333333"/>
          <w:spacing w:val="-19"/>
          <w:sz w:val="22"/>
        </w:rPr>
        <w:t> </w:t>
      </w:r>
      <w:r>
        <w:rPr>
          <w:color w:val="333333"/>
          <w:sz w:val="22"/>
        </w:rPr>
        <w:t>Sequential action makes a series of child actions run one by one in sequence. For example:</w:t>
      </w:r>
    </w:p>
    <w:p>
      <w:pPr>
        <w:pStyle w:val="BodyText"/>
        <w:spacing w:before="138"/>
      </w:pPr>
    </w:p>
    <w:p>
      <w:pPr>
        <w:pStyle w:val="BodyText"/>
        <w:ind w:left="1050"/>
        <w:rPr>
          <w:rFonts w:ascii="Consolas"/>
        </w:rPr>
      </w:pPr>
      <w:r>
        <w:rPr>
          <w:rFonts w:ascii="Consolas"/>
          <w:color w:val="008000"/>
        </w:rPr>
        <w:t>//</w:t>
      </w:r>
      <w:r>
        <w:rPr>
          <w:rFonts w:ascii="Consolas"/>
          <w:color w:val="008000"/>
          <w:spacing w:val="-4"/>
        </w:rPr>
        <w:t> </w:t>
      </w:r>
      <w:r>
        <w:rPr>
          <w:rFonts w:ascii="Consolas"/>
          <w:color w:val="008000"/>
        </w:rPr>
        <w:t>make</w:t>
      </w:r>
      <w:r>
        <w:rPr>
          <w:rFonts w:ascii="Consolas"/>
          <w:color w:val="008000"/>
          <w:spacing w:val="-3"/>
        </w:rPr>
        <w:t> </w:t>
      </w:r>
      <w:r>
        <w:rPr>
          <w:rFonts w:ascii="Consolas"/>
          <w:color w:val="008000"/>
        </w:rPr>
        <w:t>the</w:t>
      </w:r>
      <w:r>
        <w:rPr>
          <w:rFonts w:ascii="Consolas"/>
          <w:color w:val="008000"/>
          <w:spacing w:val="-4"/>
        </w:rPr>
        <w:t> </w:t>
      </w:r>
      <w:r>
        <w:rPr>
          <w:rFonts w:ascii="Consolas"/>
          <w:color w:val="008000"/>
        </w:rPr>
        <w:t>node</w:t>
      </w:r>
      <w:r>
        <w:rPr>
          <w:rFonts w:ascii="Consolas"/>
          <w:color w:val="008000"/>
          <w:spacing w:val="-3"/>
        </w:rPr>
        <w:t> </w:t>
      </w:r>
      <w:r>
        <w:rPr>
          <w:rFonts w:ascii="Consolas"/>
          <w:color w:val="008000"/>
        </w:rPr>
        <w:t>move</w:t>
      </w:r>
      <w:r>
        <w:rPr>
          <w:rFonts w:ascii="Consolas"/>
          <w:color w:val="008000"/>
          <w:spacing w:val="-4"/>
        </w:rPr>
        <w:t> </w:t>
      </w:r>
      <w:r>
        <w:rPr>
          <w:rFonts w:ascii="Consolas"/>
          <w:color w:val="008000"/>
        </w:rPr>
        <w:t>back</w:t>
      </w:r>
      <w:r>
        <w:rPr>
          <w:rFonts w:ascii="Consolas"/>
          <w:color w:val="008000"/>
          <w:spacing w:val="-3"/>
        </w:rPr>
        <w:t> </w:t>
      </w:r>
      <w:r>
        <w:rPr>
          <w:rFonts w:ascii="Consolas"/>
          <w:color w:val="008000"/>
        </w:rPr>
        <w:t>and</w:t>
      </w:r>
      <w:r>
        <w:rPr>
          <w:rFonts w:ascii="Consolas"/>
          <w:color w:val="008000"/>
          <w:spacing w:val="-3"/>
        </w:rPr>
        <w:t> </w:t>
      </w:r>
      <w:r>
        <w:rPr>
          <w:rFonts w:ascii="Consolas"/>
          <w:color w:val="008000"/>
          <w:spacing w:val="-2"/>
        </w:rPr>
        <w:t>forth</w:t>
      </w:r>
    </w:p>
    <w:p>
      <w:pPr>
        <w:pStyle w:val="BodyText"/>
        <w:spacing w:line="276" w:lineRule="auto" w:before="39"/>
        <w:ind w:left="1050"/>
        <w:rPr>
          <w:rFonts w:ascii="Consolas"/>
        </w:rPr>
      </w:pPr>
      <w:r>
        <w:rPr>
          <w:rFonts w:ascii="Consolas"/>
          <w:color w:val="0000FF"/>
        </w:rPr>
        <w:t>var</w:t>
      </w:r>
      <w:r>
        <w:rPr>
          <w:rFonts w:ascii="Consolas"/>
          <w:color w:val="0000FF"/>
          <w:spacing w:val="-6"/>
        </w:rPr>
        <w:t> </w:t>
      </w:r>
      <w:r>
        <w:rPr>
          <w:rFonts w:ascii="Consolas"/>
        </w:rPr>
        <w:t>seq</w:t>
      </w:r>
      <w:r>
        <w:rPr>
          <w:rFonts w:ascii="Consolas"/>
          <w:spacing w:val="-6"/>
        </w:rPr>
        <w:t> </w:t>
      </w:r>
      <w:r>
        <w:rPr>
          <w:rFonts w:ascii="Consolas"/>
        </w:rPr>
        <w:t>=</w:t>
      </w:r>
      <w:r>
        <w:rPr>
          <w:rFonts w:ascii="Consolas"/>
          <w:spacing w:val="-6"/>
        </w:rPr>
        <w:t> </w:t>
      </w:r>
      <w:r>
        <w:rPr>
          <w:rFonts w:ascii="Consolas"/>
        </w:rPr>
        <w:t>cc.sequence(cc.moveBy(0.5,</w:t>
      </w:r>
      <w:r>
        <w:rPr>
          <w:rFonts w:ascii="Consolas"/>
          <w:spacing w:val="-6"/>
        </w:rPr>
        <w:t> </w:t>
      </w:r>
      <w:r>
        <w:rPr>
          <w:rFonts w:ascii="Consolas"/>
        </w:rPr>
        <w:t>200,</w:t>
      </w:r>
      <w:r>
        <w:rPr>
          <w:rFonts w:ascii="Consolas"/>
          <w:spacing w:val="-6"/>
        </w:rPr>
        <w:t> </w:t>
      </w:r>
      <w:r>
        <w:rPr>
          <w:rFonts w:ascii="Consolas"/>
        </w:rPr>
        <w:t>0),</w:t>
      </w:r>
      <w:r>
        <w:rPr>
          <w:rFonts w:ascii="Consolas"/>
          <w:spacing w:val="-6"/>
        </w:rPr>
        <w:t> </w:t>
      </w:r>
      <w:r>
        <w:rPr>
          <w:rFonts w:ascii="Consolas"/>
        </w:rPr>
        <w:t>cc.moveBy(0.5,</w:t>
      </w:r>
      <w:r>
        <w:rPr>
          <w:rFonts w:ascii="Consolas"/>
          <w:spacing w:val="-6"/>
        </w:rPr>
        <w:t> </w:t>
      </w:r>
      <w:r>
        <w:rPr>
          <w:rFonts w:ascii="Consolas"/>
        </w:rPr>
        <w:t>-200,</w:t>
      </w:r>
      <w:r>
        <w:rPr>
          <w:rFonts w:ascii="Consolas"/>
          <w:spacing w:val="-6"/>
        </w:rPr>
        <w:t> </w:t>
      </w:r>
      <w:r>
        <w:rPr>
          <w:rFonts w:ascii="Consolas"/>
        </w:rPr>
        <w:t>0)); </w:t>
      </w:r>
      <w:r>
        <w:rPr>
          <w:rFonts w:ascii="Consolas"/>
          <w:spacing w:val="-2"/>
        </w:rPr>
        <w:t>node.runAction(seq);</w:t>
      </w:r>
    </w:p>
    <w:p>
      <w:pPr>
        <w:pStyle w:val="BodyText"/>
        <w:rPr>
          <w:rFonts w:ascii="Consolas"/>
        </w:rPr>
      </w:pPr>
    </w:p>
    <w:p>
      <w:pPr>
        <w:pStyle w:val="BodyText"/>
        <w:rPr>
          <w:rFonts w:ascii="Consolas"/>
        </w:rPr>
      </w:pPr>
    </w:p>
    <w:p>
      <w:pPr>
        <w:pStyle w:val="BodyText"/>
        <w:spacing w:before="51"/>
        <w:rPr>
          <w:rFonts w:ascii="Consolas"/>
        </w:rPr>
      </w:pPr>
    </w:p>
    <w:p>
      <w:pPr>
        <w:pStyle w:val="ListParagraph"/>
        <w:numPr>
          <w:ilvl w:val="2"/>
          <w:numId w:val="28"/>
        </w:numPr>
        <w:tabs>
          <w:tab w:pos="1440" w:val="left" w:leader="none"/>
        </w:tabs>
        <w:spacing w:line="276" w:lineRule="auto" w:before="0" w:after="0"/>
        <w:ind w:left="1440" w:right="1441" w:hanging="360"/>
        <w:jc w:val="both"/>
        <w:rPr>
          <w:color w:val="333333"/>
          <w:sz w:val="24"/>
        </w:rPr>
      </w:pPr>
      <w:r>
        <w:rPr>
          <w:color w:val="333333"/>
          <w:sz w:val="24"/>
        </w:rPr>
        <w:t>Synchronization action </w:t>
      </w:r>
      <w:r>
        <w:rPr>
          <w:rFonts w:ascii="Consolas"/>
          <w:color w:val="333333"/>
          <w:sz w:val="24"/>
          <w:shd w:fill="F6F6F6" w:color="auto" w:val="clear"/>
        </w:rPr>
        <w:t>cc.spawn</w:t>
      </w:r>
      <w:r>
        <w:rPr>
          <w:rFonts w:ascii="Consolas"/>
          <w:color w:val="333333"/>
          <w:sz w:val="24"/>
        </w:rPr>
        <w:t> </w:t>
      </w:r>
      <w:r>
        <w:rPr>
          <w:color w:val="333333"/>
          <w:sz w:val="24"/>
        </w:rPr>
        <w:t>Synchronization action synchronises </w:t>
      </w:r>
      <w:r>
        <w:rPr>
          <w:color w:val="333333"/>
          <w:sz w:val="24"/>
        </w:rPr>
        <w:t>the execution of a series of child actions. The result of the execution of these child actions will gather together to alter the properties of the node. For example:</w:t>
      </w:r>
    </w:p>
    <w:p>
      <w:pPr>
        <w:pStyle w:val="BodyText"/>
        <w:spacing w:before="147"/>
        <w:rPr>
          <w:sz w:val="24"/>
        </w:rPr>
      </w:pPr>
    </w:p>
    <w:p>
      <w:pPr>
        <w:spacing w:before="1"/>
        <w:ind w:left="1039" w:right="0" w:firstLine="0"/>
        <w:jc w:val="left"/>
        <w:rPr>
          <w:rFonts w:ascii="Consolas"/>
          <w:sz w:val="20"/>
        </w:rPr>
      </w:pPr>
      <w:r>
        <w:rPr>
          <w:rFonts w:ascii="Consolas"/>
          <w:color w:val="008000"/>
          <w:sz w:val="20"/>
        </w:rPr>
        <w:t>//</w:t>
      </w:r>
      <w:r>
        <w:rPr>
          <w:rFonts w:ascii="Consolas"/>
          <w:color w:val="008000"/>
          <w:spacing w:val="-4"/>
          <w:sz w:val="20"/>
        </w:rPr>
        <w:t> </w:t>
      </w:r>
      <w:r>
        <w:rPr>
          <w:rFonts w:ascii="Consolas"/>
          <w:color w:val="008000"/>
          <w:sz w:val="20"/>
        </w:rPr>
        <w:t>make</w:t>
      </w:r>
      <w:r>
        <w:rPr>
          <w:rFonts w:ascii="Consolas"/>
          <w:color w:val="008000"/>
          <w:spacing w:val="-4"/>
          <w:sz w:val="20"/>
        </w:rPr>
        <w:t> </w:t>
      </w:r>
      <w:r>
        <w:rPr>
          <w:rFonts w:ascii="Consolas"/>
          <w:color w:val="008000"/>
          <w:sz w:val="20"/>
        </w:rPr>
        <w:t>the</w:t>
      </w:r>
      <w:r>
        <w:rPr>
          <w:rFonts w:ascii="Consolas"/>
          <w:color w:val="008000"/>
          <w:spacing w:val="-3"/>
          <w:sz w:val="20"/>
        </w:rPr>
        <w:t> </w:t>
      </w:r>
      <w:r>
        <w:rPr>
          <w:rFonts w:ascii="Consolas"/>
          <w:color w:val="008000"/>
          <w:sz w:val="20"/>
        </w:rPr>
        <w:t>node</w:t>
      </w:r>
      <w:r>
        <w:rPr>
          <w:rFonts w:ascii="Consolas"/>
          <w:color w:val="008000"/>
          <w:spacing w:val="-4"/>
          <w:sz w:val="20"/>
        </w:rPr>
        <w:t> </w:t>
      </w:r>
      <w:r>
        <w:rPr>
          <w:rFonts w:ascii="Consolas"/>
          <w:color w:val="008000"/>
          <w:sz w:val="20"/>
        </w:rPr>
        <w:t>zoom</w:t>
      </w:r>
      <w:r>
        <w:rPr>
          <w:rFonts w:ascii="Consolas"/>
          <w:color w:val="008000"/>
          <w:spacing w:val="-4"/>
          <w:sz w:val="20"/>
        </w:rPr>
        <w:t> </w:t>
      </w:r>
      <w:r>
        <w:rPr>
          <w:rFonts w:ascii="Consolas"/>
          <w:color w:val="008000"/>
          <w:sz w:val="20"/>
        </w:rPr>
        <w:t>while</w:t>
      </w:r>
      <w:r>
        <w:rPr>
          <w:rFonts w:ascii="Consolas"/>
          <w:color w:val="008000"/>
          <w:spacing w:val="-3"/>
          <w:sz w:val="20"/>
        </w:rPr>
        <w:t> </w:t>
      </w:r>
      <w:r>
        <w:rPr>
          <w:rFonts w:ascii="Consolas"/>
          <w:color w:val="008000"/>
          <w:sz w:val="20"/>
        </w:rPr>
        <w:t>it</w:t>
      </w:r>
      <w:r>
        <w:rPr>
          <w:rFonts w:ascii="Consolas"/>
          <w:color w:val="008000"/>
          <w:spacing w:val="-4"/>
          <w:sz w:val="20"/>
        </w:rPr>
        <w:t> </w:t>
      </w:r>
      <w:r>
        <w:rPr>
          <w:rFonts w:ascii="Consolas"/>
          <w:color w:val="008000"/>
          <w:sz w:val="20"/>
        </w:rPr>
        <w:t>moves</w:t>
      </w:r>
      <w:r>
        <w:rPr>
          <w:rFonts w:ascii="Consolas"/>
          <w:color w:val="008000"/>
          <w:spacing w:val="-3"/>
          <w:sz w:val="20"/>
        </w:rPr>
        <w:t> </w:t>
      </w:r>
      <w:r>
        <w:rPr>
          <w:rFonts w:ascii="Consolas"/>
          <w:color w:val="008000"/>
          <w:spacing w:val="-2"/>
          <w:sz w:val="20"/>
        </w:rPr>
        <w:t>upwards</w:t>
      </w:r>
    </w:p>
    <w:p>
      <w:pPr>
        <w:spacing w:line="276" w:lineRule="auto" w:before="35"/>
        <w:ind w:left="1039" w:right="1448" w:firstLine="0"/>
        <w:jc w:val="left"/>
        <w:rPr>
          <w:rFonts w:ascii="Consolas"/>
          <w:sz w:val="20"/>
        </w:rPr>
      </w:pPr>
      <w:r>
        <w:rPr>
          <w:rFonts w:ascii="Consolas"/>
          <w:color w:val="0000FF"/>
          <w:sz w:val="20"/>
        </w:rPr>
        <w:t>var</w:t>
      </w:r>
      <w:r>
        <w:rPr>
          <w:rFonts w:ascii="Consolas"/>
          <w:color w:val="0000FF"/>
          <w:spacing w:val="-5"/>
          <w:sz w:val="20"/>
        </w:rPr>
        <w:t> </w:t>
      </w:r>
      <w:r>
        <w:rPr>
          <w:rFonts w:ascii="Consolas"/>
          <w:sz w:val="20"/>
        </w:rPr>
        <w:t>spawn</w:t>
      </w:r>
      <w:r>
        <w:rPr>
          <w:rFonts w:ascii="Consolas"/>
          <w:spacing w:val="-5"/>
          <w:sz w:val="20"/>
        </w:rPr>
        <w:t> </w:t>
      </w:r>
      <w:r>
        <w:rPr>
          <w:rFonts w:ascii="Consolas"/>
          <w:sz w:val="20"/>
        </w:rPr>
        <w:t>=</w:t>
      </w:r>
      <w:r>
        <w:rPr>
          <w:rFonts w:ascii="Consolas"/>
          <w:spacing w:val="-5"/>
          <w:sz w:val="20"/>
        </w:rPr>
        <w:t> </w:t>
      </w:r>
      <w:r>
        <w:rPr>
          <w:rFonts w:ascii="Consolas"/>
          <w:sz w:val="20"/>
        </w:rPr>
        <w:t>cc.spawn(cc.moveBy(0.5,</w:t>
      </w:r>
      <w:r>
        <w:rPr>
          <w:rFonts w:ascii="Consolas"/>
          <w:spacing w:val="-5"/>
          <w:sz w:val="20"/>
        </w:rPr>
        <w:t> </w:t>
      </w:r>
      <w:r>
        <w:rPr>
          <w:rFonts w:ascii="Consolas"/>
          <w:sz w:val="20"/>
        </w:rPr>
        <w:t>0,</w:t>
      </w:r>
      <w:r>
        <w:rPr>
          <w:rFonts w:ascii="Consolas"/>
          <w:spacing w:val="-5"/>
          <w:sz w:val="20"/>
        </w:rPr>
        <w:t> </w:t>
      </w:r>
      <w:r>
        <w:rPr>
          <w:rFonts w:ascii="Consolas"/>
          <w:sz w:val="20"/>
        </w:rPr>
        <w:t>50),</w:t>
      </w:r>
      <w:r>
        <w:rPr>
          <w:rFonts w:ascii="Consolas"/>
          <w:spacing w:val="-5"/>
          <w:sz w:val="20"/>
        </w:rPr>
        <w:t> </w:t>
      </w:r>
      <w:r>
        <w:rPr>
          <w:rFonts w:ascii="Consolas"/>
          <w:sz w:val="20"/>
        </w:rPr>
        <w:t>cc.scaleTo(0.5,</w:t>
      </w:r>
      <w:r>
        <w:rPr>
          <w:rFonts w:ascii="Consolas"/>
          <w:spacing w:val="-5"/>
          <w:sz w:val="20"/>
        </w:rPr>
        <w:t> </w:t>
      </w:r>
      <w:r>
        <w:rPr>
          <w:rFonts w:ascii="Consolas"/>
          <w:sz w:val="20"/>
        </w:rPr>
        <w:t>0.8,</w:t>
      </w:r>
      <w:r>
        <w:rPr>
          <w:rFonts w:ascii="Consolas"/>
          <w:spacing w:val="-5"/>
          <w:sz w:val="20"/>
        </w:rPr>
        <w:t> </w:t>
      </w:r>
      <w:r>
        <w:rPr>
          <w:rFonts w:ascii="Consolas"/>
          <w:sz w:val="20"/>
        </w:rPr>
        <w:t>1.4)); </w:t>
      </w:r>
      <w:r>
        <w:rPr>
          <w:rFonts w:ascii="Consolas"/>
          <w:spacing w:val="-2"/>
          <w:sz w:val="20"/>
        </w:rPr>
        <w:t>node.runAction(spawn);</w:t>
      </w:r>
    </w:p>
    <w:p>
      <w:pPr>
        <w:pStyle w:val="BodyText"/>
        <w:rPr>
          <w:rFonts w:ascii="Consolas"/>
          <w:sz w:val="20"/>
        </w:rPr>
      </w:pPr>
    </w:p>
    <w:p>
      <w:pPr>
        <w:pStyle w:val="BodyText"/>
        <w:rPr>
          <w:rFonts w:ascii="Consolas"/>
          <w:sz w:val="20"/>
        </w:rPr>
      </w:pPr>
    </w:p>
    <w:p>
      <w:pPr>
        <w:pStyle w:val="BodyText"/>
        <w:rPr>
          <w:rFonts w:ascii="Consolas"/>
          <w:sz w:val="20"/>
        </w:rPr>
      </w:pPr>
    </w:p>
    <w:p>
      <w:pPr>
        <w:pStyle w:val="BodyText"/>
        <w:spacing w:before="204"/>
        <w:rPr>
          <w:rFonts w:ascii="Consolas"/>
          <w:sz w:val="20"/>
        </w:rPr>
      </w:pPr>
    </w:p>
    <w:p>
      <w:pPr>
        <w:pStyle w:val="ListParagraph"/>
        <w:numPr>
          <w:ilvl w:val="2"/>
          <w:numId w:val="28"/>
        </w:numPr>
        <w:tabs>
          <w:tab w:pos="1438" w:val="left" w:leader="none"/>
          <w:tab w:pos="1440" w:val="left" w:leader="none"/>
        </w:tabs>
        <w:spacing w:line="278" w:lineRule="auto" w:before="0" w:after="0"/>
        <w:ind w:left="1440" w:right="1438" w:hanging="360"/>
        <w:jc w:val="both"/>
        <w:rPr>
          <w:sz w:val="22"/>
        </w:rPr>
      </w:pPr>
      <w:r>
        <w:rPr>
          <w:color w:val="333333"/>
          <w:sz w:val="22"/>
        </w:rPr>
        <w:t>Repetitive</w:t>
      </w:r>
      <w:r>
        <w:rPr>
          <w:color w:val="333333"/>
          <w:spacing w:val="-16"/>
          <w:sz w:val="22"/>
        </w:rPr>
        <w:t> </w:t>
      </w:r>
      <w:r>
        <w:rPr>
          <w:color w:val="333333"/>
          <w:sz w:val="22"/>
        </w:rPr>
        <w:t>action</w:t>
      </w:r>
      <w:r>
        <w:rPr>
          <w:color w:val="333333"/>
          <w:spacing w:val="-15"/>
          <w:sz w:val="22"/>
        </w:rPr>
        <w:t> </w:t>
      </w:r>
      <w:r>
        <w:rPr>
          <w:rFonts w:ascii="Consolas"/>
          <w:color w:val="333333"/>
          <w:sz w:val="22"/>
          <w:shd w:fill="F6F6F6" w:color="auto" w:val="clear"/>
        </w:rPr>
        <w:t>cc.repeat</w:t>
      </w:r>
      <w:r>
        <w:rPr>
          <w:rFonts w:ascii="Consolas"/>
          <w:color w:val="333333"/>
          <w:spacing w:val="-30"/>
          <w:sz w:val="22"/>
        </w:rPr>
        <w:t> </w:t>
      </w:r>
      <w:r>
        <w:rPr>
          <w:color w:val="333333"/>
          <w:sz w:val="22"/>
        </w:rPr>
        <w:t>Repetitive</w:t>
      </w:r>
      <w:r>
        <w:rPr>
          <w:color w:val="333333"/>
          <w:spacing w:val="-13"/>
          <w:sz w:val="22"/>
        </w:rPr>
        <w:t> </w:t>
      </w:r>
      <w:r>
        <w:rPr>
          <w:color w:val="333333"/>
          <w:sz w:val="22"/>
        </w:rPr>
        <w:t>action</w:t>
      </w:r>
      <w:r>
        <w:rPr>
          <w:color w:val="333333"/>
          <w:spacing w:val="-3"/>
          <w:sz w:val="22"/>
        </w:rPr>
        <w:t> </w:t>
      </w:r>
      <w:r>
        <w:rPr>
          <w:color w:val="333333"/>
          <w:sz w:val="22"/>
        </w:rPr>
        <w:t>is</w:t>
      </w:r>
      <w:r>
        <w:rPr>
          <w:color w:val="333333"/>
          <w:spacing w:val="-4"/>
          <w:sz w:val="22"/>
        </w:rPr>
        <w:t> </w:t>
      </w:r>
      <w:r>
        <w:rPr>
          <w:color w:val="333333"/>
          <w:sz w:val="22"/>
        </w:rPr>
        <w:t>used</w:t>
      </w:r>
      <w:r>
        <w:rPr>
          <w:color w:val="333333"/>
          <w:spacing w:val="-4"/>
          <w:sz w:val="22"/>
        </w:rPr>
        <w:t> </w:t>
      </w:r>
      <w:r>
        <w:rPr>
          <w:color w:val="333333"/>
          <w:sz w:val="22"/>
        </w:rPr>
        <w:t>to</w:t>
      </w:r>
      <w:r>
        <w:rPr>
          <w:color w:val="333333"/>
          <w:spacing w:val="-4"/>
          <w:sz w:val="22"/>
        </w:rPr>
        <w:t> </w:t>
      </w:r>
      <w:r>
        <w:rPr>
          <w:color w:val="333333"/>
          <w:sz w:val="22"/>
        </w:rPr>
        <w:t>repeat</w:t>
      </w:r>
      <w:r>
        <w:rPr>
          <w:color w:val="333333"/>
          <w:spacing w:val="-4"/>
          <w:sz w:val="22"/>
        </w:rPr>
        <w:t> </w:t>
      </w:r>
      <w:r>
        <w:rPr>
          <w:color w:val="333333"/>
          <w:sz w:val="22"/>
        </w:rPr>
        <w:t>one</w:t>
      </w:r>
      <w:r>
        <w:rPr>
          <w:color w:val="333333"/>
          <w:spacing w:val="-4"/>
          <w:sz w:val="22"/>
        </w:rPr>
        <w:t> </w:t>
      </w:r>
      <w:r>
        <w:rPr>
          <w:color w:val="333333"/>
          <w:sz w:val="22"/>
        </w:rPr>
        <w:t>action</w:t>
      </w:r>
      <w:r>
        <w:rPr>
          <w:color w:val="333333"/>
          <w:spacing w:val="-4"/>
          <w:sz w:val="22"/>
        </w:rPr>
        <w:t> </w:t>
      </w:r>
      <w:r>
        <w:rPr>
          <w:color w:val="333333"/>
          <w:sz w:val="22"/>
        </w:rPr>
        <w:t>several</w:t>
      </w:r>
      <w:r>
        <w:rPr>
          <w:color w:val="333333"/>
          <w:spacing w:val="-4"/>
          <w:sz w:val="22"/>
        </w:rPr>
        <w:t> </w:t>
      </w:r>
      <w:r>
        <w:rPr>
          <w:color w:val="333333"/>
          <w:sz w:val="22"/>
        </w:rPr>
        <w:t>times. For example:</w:t>
      </w:r>
    </w:p>
    <w:p>
      <w:pPr>
        <w:pStyle w:val="ListParagraph"/>
        <w:spacing w:after="0" w:line="278" w:lineRule="auto"/>
        <w:jc w:val="both"/>
        <w:rPr>
          <w:sz w:val="22"/>
        </w:rPr>
        <w:sectPr>
          <w:pgSz w:w="12240" w:h="15840"/>
          <w:pgMar w:top="1360" w:bottom="280" w:left="720" w:right="0"/>
        </w:sectPr>
      </w:pPr>
    </w:p>
    <w:p>
      <w:pPr>
        <w:spacing w:line="276" w:lineRule="auto" w:before="41"/>
        <w:ind w:left="1039" w:right="5531" w:firstLine="0"/>
        <w:jc w:val="left"/>
        <w:rPr>
          <w:rFonts w:ascii="Consolas"/>
          <w:sz w:val="20"/>
        </w:rPr>
      </w:pPr>
      <w:r>
        <w:rPr>
          <w:rFonts w:ascii="Consolas"/>
          <w:color w:val="008000"/>
          <w:sz w:val="20"/>
        </w:rPr>
        <w:t>//</w:t>
      </w:r>
      <w:r>
        <w:rPr>
          <w:rFonts w:ascii="Consolas"/>
          <w:color w:val="008000"/>
          <w:spacing w:val="-5"/>
          <w:sz w:val="20"/>
        </w:rPr>
        <w:t> </w:t>
      </w:r>
      <w:r>
        <w:rPr>
          <w:rFonts w:ascii="Consolas"/>
          <w:color w:val="008000"/>
          <w:sz w:val="20"/>
        </w:rPr>
        <w:t>make</w:t>
      </w:r>
      <w:r>
        <w:rPr>
          <w:rFonts w:ascii="Consolas"/>
          <w:color w:val="008000"/>
          <w:spacing w:val="-5"/>
          <w:sz w:val="20"/>
        </w:rPr>
        <w:t> </w:t>
      </w:r>
      <w:r>
        <w:rPr>
          <w:rFonts w:ascii="Consolas"/>
          <w:color w:val="008000"/>
          <w:sz w:val="20"/>
        </w:rPr>
        <w:t>the</w:t>
      </w:r>
      <w:r>
        <w:rPr>
          <w:rFonts w:ascii="Consolas"/>
          <w:color w:val="008000"/>
          <w:spacing w:val="-5"/>
          <w:sz w:val="20"/>
        </w:rPr>
        <w:t> </w:t>
      </w:r>
      <w:r>
        <w:rPr>
          <w:rFonts w:ascii="Consolas"/>
          <w:color w:val="008000"/>
          <w:sz w:val="20"/>
        </w:rPr>
        <w:t>node</w:t>
      </w:r>
      <w:r>
        <w:rPr>
          <w:rFonts w:ascii="Consolas"/>
          <w:color w:val="008000"/>
          <w:spacing w:val="-5"/>
          <w:sz w:val="20"/>
        </w:rPr>
        <w:t> </w:t>
      </w:r>
      <w:r>
        <w:rPr>
          <w:rFonts w:ascii="Consolas"/>
          <w:color w:val="008000"/>
          <w:sz w:val="20"/>
        </w:rPr>
        <w:t>move</w:t>
      </w:r>
      <w:r>
        <w:rPr>
          <w:rFonts w:ascii="Consolas"/>
          <w:color w:val="008000"/>
          <w:spacing w:val="-5"/>
          <w:sz w:val="20"/>
        </w:rPr>
        <w:t> </w:t>
      </w:r>
      <w:r>
        <w:rPr>
          <w:rFonts w:ascii="Consolas"/>
          <w:color w:val="008000"/>
          <w:sz w:val="20"/>
        </w:rPr>
        <w:t>back</w:t>
      </w:r>
      <w:r>
        <w:rPr>
          <w:rFonts w:ascii="Consolas"/>
          <w:color w:val="008000"/>
          <w:spacing w:val="-5"/>
          <w:sz w:val="20"/>
        </w:rPr>
        <w:t> </w:t>
      </w:r>
      <w:r>
        <w:rPr>
          <w:rFonts w:ascii="Consolas"/>
          <w:color w:val="008000"/>
          <w:sz w:val="20"/>
        </w:rPr>
        <w:t>and</w:t>
      </w:r>
      <w:r>
        <w:rPr>
          <w:rFonts w:ascii="Consolas"/>
          <w:color w:val="008000"/>
          <w:spacing w:val="-5"/>
          <w:sz w:val="20"/>
        </w:rPr>
        <w:t> </w:t>
      </w:r>
      <w:r>
        <w:rPr>
          <w:rFonts w:ascii="Consolas"/>
          <w:color w:val="008000"/>
          <w:sz w:val="20"/>
        </w:rPr>
        <w:t>forth</w:t>
      </w:r>
      <w:r>
        <w:rPr>
          <w:rFonts w:ascii="Consolas"/>
          <w:color w:val="008000"/>
          <w:spacing w:val="-5"/>
          <w:sz w:val="20"/>
        </w:rPr>
        <w:t> </w:t>
      </w:r>
      <w:r>
        <w:rPr>
          <w:rFonts w:ascii="Consolas"/>
          <w:color w:val="008000"/>
          <w:sz w:val="20"/>
        </w:rPr>
        <w:t>5</w:t>
      </w:r>
      <w:r>
        <w:rPr>
          <w:rFonts w:ascii="Consolas"/>
          <w:color w:val="008000"/>
          <w:spacing w:val="-5"/>
          <w:sz w:val="20"/>
        </w:rPr>
        <w:t> </w:t>
      </w:r>
      <w:r>
        <w:rPr>
          <w:rFonts w:ascii="Consolas"/>
          <w:color w:val="008000"/>
          <w:sz w:val="20"/>
        </w:rPr>
        <w:t>times </w:t>
      </w:r>
      <w:r>
        <w:rPr>
          <w:rFonts w:ascii="Consolas"/>
          <w:color w:val="0000FF"/>
          <w:sz w:val="20"/>
        </w:rPr>
        <w:t>var </w:t>
      </w:r>
      <w:r>
        <w:rPr>
          <w:rFonts w:ascii="Consolas"/>
          <w:sz w:val="20"/>
        </w:rPr>
        <w:t>seq = cc.repeat(</w:t>
      </w:r>
    </w:p>
    <w:p>
      <w:pPr>
        <w:spacing w:before="0"/>
        <w:ind w:left="2358" w:right="0" w:firstLine="0"/>
        <w:jc w:val="left"/>
        <w:rPr>
          <w:rFonts w:ascii="Consolas"/>
          <w:sz w:val="20"/>
        </w:rPr>
      </w:pPr>
      <w:r>
        <w:rPr>
          <w:rFonts w:ascii="Consolas"/>
          <w:spacing w:val="-2"/>
          <w:sz w:val="20"/>
        </w:rPr>
        <w:t>cc.sequence(</w:t>
      </w:r>
    </w:p>
    <w:p>
      <w:pPr>
        <w:spacing w:before="35"/>
        <w:ind w:left="2798" w:right="0" w:firstLine="0"/>
        <w:jc w:val="left"/>
        <w:rPr>
          <w:rFonts w:ascii="Consolas"/>
          <w:sz w:val="20"/>
        </w:rPr>
      </w:pPr>
      <w:r>
        <w:rPr>
          <w:rFonts w:ascii="Consolas"/>
          <w:sz w:val="20"/>
        </w:rPr>
        <w:t>cc.moveBy(2,</w:t>
      </w:r>
      <w:r>
        <w:rPr>
          <w:rFonts w:ascii="Consolas"/>
          <w:spacing w:val="-8"/>
          <w:sz w:val="20"/>
        </w:rPr>
        <w:t> </w:t>
      </w:r>
      <w:r>
        <w:rPr>
          <w:rFonts w:ascii="Consolas"/>
          <w:sz w:val="20"/>
        </w:rPr>
        <w:t>200,</w:t>
      </w:r>
      <w:r>
        <w:rPr>
          <w:rFonts w:ascii="Consolas"/>
          <w:spacing w:val="-8"/>
          <w:sz w:val="20"/>
        </w:rPr>
        <w:t> </w:t>
      </w:r>
      <w:r>
        <w:rPr>
          <w:rFonts w:ascii="Consolas"/>
          <w:spacing w:val="-5"/>
          <w:sz w:val="20"/>
        </w:rPr>
        <w:t>0),</w:t>
      </w:r>
    </w:p>
    <w:p>
      <w:pPr>
        <w:spacing w:before="35"/>
        <w:ind w:left="2798" w:right="0" w:firstLine="0"/>
        <w:jc w:val="left"/>
        <w:rPr>
          <w:rFonts w:ascii="Consolas"/>
          <w:sz w:val="20"/>
        </w:rPr>
      </w:pPr>
      <w:r>
        <w:rPr>
          <w:rFonts w:ascii="Consolas"/>
          <w:sz w:val="20"/>
        </w:rPr>
        <w:t>cc.moveBy(2,</w:t>
      </w:r>
      <w:r>
        <w:rPr>
          <w:rFonts w:ascii="Consolas"/>
          <w:spacing w:val="-9"/>
          <w:sz w:val="20"/>
        </w:rPr>
        <w:t> </w:t>
      </w:r>
      <w:r>
        <w:rPr>
          <w:rFonts w:ascii="Consolas"/>
          <w:sz w:val="20"/>
        </w:rPr>
        <w:t>-200,</w:t>
      </w:r>
      <w:r>
        <w:rPr>
          <w:rFonts w:ascii="Consolas"/>
          <w:spacing w:val="-8"/>
          <w:sz w:val="20"/>
        </w:rPr>
        <w:t> </w:t>
      </w:r>
      <w:r>
        <w:rPr>
          <w:rFonts w:ascii="Consolas"/>
          <w:spacing w:val="-5"/>
          <w:sz w:val="20"/>
        </w:rPr>
        <w:t>0)</w:t>
      </w:r>
    </w:p>
    <w:p>
      <w:pPr>
        <w:spacing w:before="35"/>
        <w:ind w:left="2358" w:right="0" w:firstLine="0"/>
        <w:jc w:val="left"/>
        <w:rPr>
          <w:rFonts w:ascii="Consolas"/>
          <w:sz w:val="20"/>
        </w:rPr>
      </w:pPr>
      <w:r>
        <w:rPr>
          <w:rFonts w:ascii="Consolas"/>
          <w:sz w:val="20"/>
        </w:rPr>
        <w:t>),</w:t>
      </w:r>
      <w:r>
        <w:rPr>
          <w:rFonts w:ascii="Consolas"/>
          <w:spacing w:val="-2"/>
          <w:sz w:val="20"/>
        </w:rPr>
        <w:t> </w:t>
      </w:r>
      <w:r>
        <w:rPr>
          <w:rFonts w:ascii="Consolas"/>
          <w:spacing w:val="-5"/>
          <w:sz w:val="20"/>
        </w:rPr>
        <w:t>5);</w:t>
      </w:r>
    </w:p>
    <w:p>
      <w:pPr>
        <w:spacing w:before="35"/>
        <w:ind w:left="1039" w:right="0" w:firstLine="0"/>
        <w:jc w:val="left"/>
        <w:rPr>
          <w:rFonts w:ascii="Consolas"/>
          <w:sz w:val="20"/>
        </w:rPr>
      </w:pPr>
      <w:r>
        <w:rPr>
          <w:rFonts w:ascii="Consolas"/>
          <w:spacing w:val="-2"/>
          <w:sz w:val="20"/>
        </w:rPr>
        <w:t>node.runAction(seq);</w:t>
      </w:r>
    </w:p>
    <w:p>
      <w:pPr>
        <w:pStyle w:val="ListParagraph"/>
        <w:numPr>
          <w:ilvl w:val="2"/>
          <w:numId w:val="28"/>
        </w:numPr>
        <w:tabs>
          <w:tab w:pos="1438" w:val="left" w:leader="none"/>
          <w:tab w:pos="1440" w:val="left" w:leader="none"/>
        </w:tabs>
        <w:spacing w:line="278" w:lineRule="auto" w:before="142" w:after="0"/>
        <w:ind w:left="1440" w:right="1439" w:hanging="360"/>
        <w:jc w:val="left"/>
        <w:rPr>
          <w:sz w:val="22"/>
        </w:rPr>
      </w:pPr>
      <w:r>
        <w:rPr>
          <w:color w:val="333333"/>
          <w:sz w:val="22"/>
        </w:rPr>
        <w:t>Repeat</w:t>
      </w:r>
      <w:r>
        <w:rPr>
          <w:color w:val="333333"/>
          <w:spacing w:val="22"/>
          <w:sz w:val="22"/>
        </w:rPr>
        <w:t> </w:t>
      </w:r>
      <w:r>
        <w:rPr>
          <w:color w:val="333333"/>
          <w:sz w:val="22"/>
        </w:rPr>
        <w:t>forever</w:t>
      </w:r>
      <w:r>
        <w:rPr>
          <w:color w:val="333333"/>
          <w:spacing w:val="25"/>
          <w:sz w:val="22"/>
        </w:rPr>
        <w:t> </w:t>
      </w:r>
      <w:r>
        <w:rPr>
          <w:color w:val="333333"/>
          <w:sz w:val="22"/>
        </w:rPr>
        <w:t>action</w:t>
      </w:r>
      <w:r>
        <w:rPr>
          <w:color w:val="333333"/>
          <w:spacing w:val="25"/>
          <w:sz w:val="22"/>
        </w:rPr>
        <w:t> </w:t>
      </w:r>
      <w:r>
        <w:rPr>
          <w:rFonts w:ascii="Consolas"/>
          <w:color w:val="333333"/>
          <w:sz w:val="22"/>
          <w:shd w:fill="F6F6F6" w:color="auto" w:val="clear"/>
        </w:rPr>
        <w:t>cc.repeatForever</w:t>
      </w:r>
      <w:r>
        <w:rPr>
          <w:rFonts w:ascii="Consolas"/>
          <w:color w:val="333333"/>
          <w:spacing w:val="-31"/>
          <w:sz w:val="22"/>
        </w:rPr>
        <w:t> </w:t>
      </w:r>
      <w:r>
        <w:rPr>
          <w:color w:val="333333"/>
          <w:sz w:val="22"/>
        </w:rPr>
        <w:t>As</w:t>
      </w:r>
      <w:r>
        <w:rPr>
          <w:color w:val="333333"/>
          <w:spacing w:val="26"/>
          <w:sz w:val="22"/>
        </w:rPr>
        <w:t> </w:t>
      </w:r>
      <w:r>
        <w:rPr>
          <w:color w:val="333333"/>
          <w:sz w:val="22"/>
        </w:rPr>
        <w:t>its name, this action container can make the target action repeat forever until it is stopped manually.</w:t>
      </w:r>
    </w:p>
    <w:p>
      <w:pPr>
        <w:spacing w:line="276" w:lineRule="auto" w:before="101"/>
        <w:ind w:left="1039" w:right="4932" w:firstLine="0"/>
        <w:jc w:val="left"/>
        <w:rPr>
          <w:rFonts w:ascii="Consolas"/>
          <w:sz w:val="20"/>
        </w:rPr>
      </w:pPr>
      <w:r>
        <w:rPr>
          <w:rFonts w:ascii="Consolas"/>
          <w:color w:val="008000"/>
          <w:sz w:val="20"/>
        </w:rPr>
        <w:t>//</w:t>
      </w:r>
      <w:r>
        <w:rPr>
          <w:rFonts w:ascii="Consolas"/>
          <w:color w:val="008000"/>
          <w:spacing w:val="-5"/>
          <w:sz w:val="20"/>
        </w:rPr>
        <w:t> </w:t>
      </w:r>
      <w:r>
        <w:rPr>
          <w:rFonts w:ascii="Consolas"/>
          <w:color w:val="008000"/>
          <w:sz w:val="20"/>
        </w:rPr>
        <w:t>move</w:t>
      </w:r>
      <w:r>
        <w:rPr>
          <w:rFonts w:ascii="Consolas"/>
          <w:color w:val="008000"/>
          <w:spacing w:val="-5"/>
          <w:sz w:val="20"/>
        </w:rPr>
        <w:t> </w:t>
      </w:r>
      <w:r>
        <w:rPr>
          <w:rFonts w:ascii="Consolas"/>
          <w:color w:val="008000"/>
          <w:sz w:val="20"/>
        </w:rPr>
        <w:t>the</w:t>
      </w:r>
      <w:r>
        <w:rPr>
          <w:rFonts w:ascii="Consolas"/>
          <w:color w:val="008000"/>
          <w:spacing w:val="-5"/>
          <w:sz w:val="20"/>
        </w:rPr>
        <w:t> </w:t>
      </w:r>
      <w:r>
        <w:rPr>
          <w:rFonts w:ascii="Consolas"/>
          <w:color w:val="008000"/>
          <w:sz w:val="20"/>
        </w:rPr>
        <w:t>node</w:t>
      </w:r>
      <w:r>
        <w:rPr>
          <w:rFonts w:ascii="Consolas"/>
          <w:color w:val="008000"/>
          <w:spacing w:val="-5"/>
          <w:sz w:val="20"/>
        </w:rPr>
        <w:t> </w:t>
      </w:r>
      <w:r>
        <w:rPr>
          <w:rFonts w:ascii="Consolas"/>
          <w:color w:val="008000"/>
          <w:sz w:val="20"/>
        </w:rPr>
        <w:t>back</w:t>
      </w:r>
      <w:r>
        <w:rPr>
          <w:rFonts w:ascii="Consolas"/>
          <w:color w:val="008000"/>
          <w:spacing w:val="-5"/>
          <w:sz w:val="20"/>
        </w:rPr>
        <w:t> </w:t>
      </w:r>
      <w:r>
        <w:rPr>
          <w:rFonts w:ascii="Consolas"/>
          <w:color w:val="008000"/>
          <w:sz w:val="20"/>
        </w:rPr>
        <w:t>and</w:t>
      </w:r>
      <w:r>
        <w:rPr>
          <w:rFonts w:ascii="Consolas"/>
          <w:color w:val="008000"/>
          <w:spacing w:val="-5"/>
          <w:sz w:val="20"/>
        </w:rPr>
        <w:t> </w:t>
      </w:r>
      <w:r>
        <w:rPr>
          <w:rFonts w:ascii="Consolas"/>
          <w:color w:val="008000"/>
          <w:sz w:val="20"/>
        </w:rPr>
        <w:t>forth</w:t>
      </w:r>
      <w:r>
        <w:rPr>
          <w:rFonts w:ascii="Consolas"/>
          <w:color w:val="008000"/>
          <w:spacing w:val="-5"/>
          <w:sz w:val="20"/>
        </w:rPr>
        <w:t> </w:t>
      </w:r>
      <w:r>
        <w:rPr>
          <w:rFonts w:ascii="Consolas"/>
          <w:color w:val="008000"/>
          <w:sz w:val="20"/>
        </w:rPr>
        <w:t>and</w:t>
      </w:r>
      <w:r>
        <w:rPr>
          <w:rFonts w:ascii="Consolas"/>
          <w:color w:val="008000"/>
          <w:spacing w:val="-5"/>
          <w:sz w:val="20"/>
        </w:rPr>
        <w:t> </w:t>
      </w:r>
      <w:r>
        <w:rPr>
          <w:rFonts w:ascii="Consolas"/>
          <w:color w:val="008000"/>
          <w:sz w:val="20"/>
        </w:rPr>
        <w:t>keep</w:t>
      </w:r>
      <w:r>
        <w:rPr>
          <w:rFonts w:ascii="Consolas"/>
          <w:color w:val="008000"/>
          <w:spacing w:val="-5"/>
          <w:sz w:val="20"/>
        </w:rPr>
        <w:t> </w:t>
      </w:r>
      <w:r>
        <w:rPr>
          <w:rFonts w:ascii="Consolas"/>
          <w:color w:val="008000"/>
          <w:sz w:val="20"/>
        </w:rPr>
        <w:t>repeating </w:t>
      </w:r>
      <w:r>
        <w:rPr>
          <w:rFonts w:ascii="Consolas"/>
          <w:color w:val="0000FF"/>
          <w:sz w:val="20"/>
        </w:rPr>
        <w:t>var </w:t>
      </w:r>
      <w:r>
        <w:rPr>
          <w:rFonts w:ascii="Consolas"/>
          <w:sz w:val="20"/>
        </w:rPr>
        <w:t>seq = cc.repeatForever(</w:t>
      </w:r>
    </w:p>
    <w:p>
      <w:pPr>
        <w:spacing w:before="0"/>
        <w:ind w:left="2358" w:right="0" w:firstLine="0"/>
        <w:jc w:val="left"/>
        <w:rPr>
          <w:rFonts w:ascii="Consolas"/>
          <w:sz w:val="20"/>
        </w:rPr>
      </w:pPr>
      <w:r>
        <w:rPr>
          <w:rFonts w:ascii="Consolas"/>
          <w:spacing w:val="-2"/>
          <w:sz w:val="20"/>
        </w:rPr>
        <w:t>cc.sequence(</w:t>
      </w:r>
    </w:p>
    <w:p>
      <w:pPr>
        <w:spacing w:before="35"/>
        <w:ind w:left="2798" w:right="0" w:firstLine="0"/>
        <w:jc w:val="left"/>
        <w:rPr>
          <w:rFonts w:ascii="Consolas"/>
          <w:sz w:val="20"/>
        </w:rPr>
      </w:pPr>
      <w:r>
        <w:rPr>
          <w:rFonts w:ascii="Consolas"/>
          <w:sz w:val="20"/>
        </w:rPr>
        <w:t>cc.moveBy(2,</w:t>
      </w:r>
      <w:r>
        <w:rPr>
          <w:rFonts w:ascii="Consolas"/>
          <w:spacing w:val="-8"/>
          <w:sz w:val="20"/>
        </w:rPr>
        <w:t> </w:t>
      </w:r>
      <w:r>
        <w:rPr>
          <w:rFonts w:ascii="Consolas"/>
          <w:sz w:val="20"/>
        </w:rPr>
        <w:t>200,</w:t>
      </w:r>
      <w:r>
        <w:rPr>
          <w:rFonts w:ascii="Consolas"/>
          <w:spacing w:val="-8"/>
          <w:sz w:val="20"/>
        </w:rPr>
        <w:t> </w:t>
      </w:r>
      <w:r>
        <w:rPr>
          <w:rFonts w:ascii="Consolas"/>
          <w:spacing w:val="-5"/>
          <w:sz w:val="20"/>
        </w:rPr>
        <w:t>0),</w:t>
      </w:r>
    </w:p>
    <w:p>
      <w:pPr>
        <w:spacing w:before="35"/>
        <w:ind w:left="2798" w:right="0" w:firstLine="0"/>
        <w:jc w:val="left"/>
        <w:rPr>
          <w:rFonts w:ascii="Consolas"/>
          <w:sz w:val="20"/>
        </w:rPr>
      </w:pPr>
      <w:r>
        <w:rPr>
          <w:rFonts w:ascii="Consolas"/>
          <w:sz w:val="20"/>
        </w:rPr>
        <w:t>cc.moveBy(2,</w:t>
      </w:r>
      <w:r>
        <w:rPr>
          <w:rFonts w:ascii="Consolas"/>
          <w:spacing w:val="-9"/>
          <w:sz w:val="20"/>
        </w:rPr>
        <w:t> </w:t>
      </w:r>
      <w:r>
        <w:rPr>
          <w:rFonts w:ascii="Consolas"/>
          <w:sz w:val="20"/>
        </w:rPr>
        <w:t>-200,</w:t>
      </w:r>
      <w:r>
        <w:rPr>
          <w:rFonts w:ascii="Consolas"/>
          <w:spacing w:val="-8"/>
          <w:sz w:val="20"/>
        </w:rPr>
        <w:t> </w:t>
      </w:r>
      <w:r>
        <w:rPr>
          <w:rFonts w:ascii="Consolas"/>
          <w:spacing w:val="-5"/>
          <w:sz w:val="20"/>
        </w:rPr>
        <w:t>0)</w:t>
      </w:r>
    </w:p>
    <w:p>
      <w:pPr>
        <w:spacing w:before="35"/>
        <w:ind w:left="2358" w:right="0" w:firstLine="0"/>
        <w:jc w:val="left"/>
        <w:rPr>
          <w:rFonts w:ascii="Consolas"/>
          <w:sz w:val="20"/>
        </w:rPr>
      </w:pPr>
      <w:r>
        <w:rPr>
          <w:rFonts w:ascii="Consolas"/>
          <w:spacing w:val="-5"/>
          <w:sz w:val="20"/>
        </w:rPr>
        <w:t>));</w:t>
      </w:r>
    </w:p>
    <w:p>
      <w:pPr>
        <w:pStyle w:val="ListParagraph"/>
        <w:numPr>
          <w:ilvl w:val="2"/>
          <w:numId w:val="28"/>
        </w:numPr>
        <w:tabs>
          <w:tab w:pos="1438" w:val="left" w:leader="none"/>
          <w:tab w:pos="1440" w:val="left" w:leader="none"/>
        </w:tabs>
        <w:spacing w:line="278" w:lineRule="auto" w:before="141" w:after="0"/>
        <w:ind w:left="1440" w:right="1447" w:hanging="360"/>
        <w:jc w:val="left"/>
        <w:rPr>
          <w:sz w:val="22"/>
        </w:rPr>
      </w:pPr>
      <w:r>
        <w:rPr>
          <w:color w:val="333333"/>
          <w:sz w:val="22"/>
        </w:rPr>
        <w:t>Speed action </w:t>
      </w:r>
      <w:r>
        <w:rPr>
          <w:rFonts w:ascii="Consolas"/>
          <w:color w:val="333333"/>
          <w:sz w:val="22"/>
          <w:shd w:fill="F6F6F6" w:color="auto" w:val="clear"/>
        </w:rPr>
        <w:t>cc.speed</w:t>
      </w:r>
      <w:r>
        <w:rPr>
          <w:rFonts w:ascii="Consolas"/>
          <w:color w:val="333333"/>
          <w:spacing w:val="-45"/>
          <w:sz w:val="22"/>
        </w:rPr>
        <w:t> </w:t>
      </w:r>
      <w:r>
        <w:rPr>
          <w:color w:val="333333"/>
          <w:sz w:val="22"/>
        </w:rPr>
        <w:t>Speed action can alter the execution rate</w:t>
      </w:r>
      <w:r>
        <w:rPr>
          <w:color w:val="333333"/>
          <w:spacing w:val="-3"/>
          <w:sz w:val="22"/>
        </w:rPr>
        <w:t> </w:t>
      </w:r>
      <w:r>
        <w:rPr>
          <w:color w:val="333333"/>
          <w:sz w:val="22"/>
        </w:rPr>
        <w:t>of</w:t>
      </w:r>
      <w:r>
        <w:rPr>
          <w:color w:val="333333"/>
          <w:spacing w:val="-3"/>
          <w:sz w:val="22"/>
        </w:rPr>
        <w:t> </w:t>
      </w:r>
      <w:r>
        <w:rPr>
          <w:color w:val="333333"/>
          <w:sz w:val="22"/>
        </w:rPr>
        <w:t>the</w:t>
      </w:r>
      <w:r>
        <w:rPr>
          <w:color w:val="333333"/>
          <w:spacing w:val="-3"/>
          <w:sz w:val="22"/>
        </w:rPr>
        <w:t> </w:t>
      </w:r>
      <w:r>
        <w:rPr>
          <w:color w:val="333333"/>
          <w:sz w:val="22"/>
        </w:rPr>
        <w:t>target</w:t>
      </w:r>
      <w:r>
        <w:rPr>
          <w:color w:val="333333"/>
          <w:spacing w:val="-3"/>
          <w:sz w:val="22"/>
        </w:rPr>
        <w:t> </w:t>
      </w:r>
      <w:r>
        <w:rPr>
          <w:color w:val="333333"/>
          <w:sz w:val="22"/>
        </w:rPr>
        <w:t>action</w:t>
      </w:r>
      <w:r>
        <w:rPr>
          <w:color w:val="333333"/>
          <w:spacing w:val="-3"/>
          <w:sz w:val="22"/>
        </w:rPr>
        <w:t> </w:t>
      </w:r>
      <w:r>
        <w:rPr>
          <w:color w:val="333333"/>
          <w:sz w:val="22"/>
        </w:rPr>
        <w:t>to make it quicker or slower.</w:t>
      </w:r>
    </w:p>
    <w:p>
      <w:pPr>
        <w:spacing w:line="276" w:lineRule="auto" w:before="101"/>
        <w:ind w:left="930" w:right="1850" w:firstLine="109"/>
        <w:jc w:val="left"/>
        <w:rPr>
          <w:rFonts w:ascii="Consolas"/>
          <w:sz w:val="20"/>
        </w:rPr>
      </w:pPr>
      <w:r>
        <w:rPr>
          <w:rFonts w:ascii="Consolas"/>
          <w:color w:val="008000"/>
          <w:sz w:val="20"/>
        </w:rPr>
        <w:t>//</w:t>
      </w:r>
      <w:r>
        <w:rPr>
          <w:rFonts w:ascii="Consolas"/>
          <w:color w:val="008000"/>
          <w:spacing w:val="-3"/>
          <w:sz w:val="20"/>
        </w:rPr>
        <w:t> </w:t>
      </w:r>
      <w:r>
        <w:rPr>
          <w:rFonts w:ascii="Consolas"/>
          <w:color w:val="008000"/>
          <w:sz w:val="20"/>
        </w:rPr>
        <w:t>double</w:t>
      </w:r>
      <w:r>
        <w:rPr>
          <w:rFonts w:ascii="Consolas"/>
          <w:color w:val="008000"/>
          <w:spacing w:val="-3"/>
          <w:sz w:val="20"/>
        </w:rPr>
        <w:t> </w:t>
      </w:r>
      <w:r>
        <w:rPr>
          <w:rFonts w:ascii="Consolas"/>
          <w:color w:val="008000"/>
          <w:sz w:val="20"/>
        </w:rPr>
        <w:t>the</w:t>
      </w:r>
      <w:r>
        <w:rPr>
          <w:rFonts w:ascii="Consolas"/>
          <w:color w:val="008000"/>
          <w:spacing w:val="-3"/>
          <w:sz w:val="20"/>
        </w:rPr>
        <w:t> </w:t>
      </w:r>
      <w:r>
        <w:rPr>
          <w:rFonts w:ascii="Consolas"/>
          <w:color w:val="008000"/>
          <w:sz w:val="20"/>
        </w:rPr>
        <w:t>speed</w:t>
      </w:r>
      <w:r>
        <w:rPr>
          <w:rFonts w:ascii="Consolas"/>
          <w:color w:val="008000"/>
          <w:spacing w:val="-3"/>
          <w:sz w:val="20"/>
        </w:rPr>
        <w:t> </w:t>
      </w:r>
      <w:r>
        <w:rPr>
          <w:rFonts w:ascii="Consolas"/>
          <w:color w:val="008000"/>
          <w:sz w:val="20"/>
        </w:rPr>
        <w:t>of</w:t>
      </w:r>
      <w:r>
        <w:rPr>
          <w:rFonts w:ascii="Consolas"/>
          <w:color w:val="008000"/>
          <w:spacing w:val="-3"/>
          <w:sz w:val="20"/>
        </w:rPr>
        <w:t> </w:t>
      </w:r>
      <w:r>
        <w:rPr>
          <w:rFonts w:ascii="Consolas"/>
          <w:color w:val="008000"/>
          <w:sz w:val="20"/>
        </w:rPr>
        <w:t>the</w:t>
      </w:r>
      <w:r>
        <w:rPr>
          <w:rFonts w:ascii="Consolas"/>
          <w:color w:val="008000"/>
          <w:spacing w:val="-3"/>
          <w:sz w:val="20"/>
        </w:rPr>
        <w:t> </w:t>
      </w:r>
      <w:r>
        <w:rPr>
          <w:rFonts w:ascii="Consolas"/>
          <w:color w:val="008000"/>
          <w:sz w:val="20"/>
        </w:rPr>
        <w:t>target</w:t>
      </w:r>
      <w:r>
        <w:rPr>
          <w:rFonts w:ascii="Consolas"/>
          <w:color w:val="008000"/>
          <w:spacing w:val="-3"/>
          <w:sz w:val="20"/>
        </w:rPr>
        <w:t> </w:t>
      </w:r>
      <w:r>
        <w:rPr>
          <w:rFonts w:ascii="Consolas"/>
          <w:color w:val="008000"/>
          <w:sz w:val="20"/>
        </w:rPr>
        <w:t>action</w:t>
      </w:r>
      <w:r>
        <w:rPr>
          <w:rFonts w:ascii="Consolas"/>
          <w:color w:val="008000"/>
          <w:spacing w:val="-3"/>
          <w:sz w:val="20"/>
        </w:rPr>
        <w:t> </w:t>
      </w:r>
      <w:r>
        <w:rPr>
          <w:rFonts w:ascii="Consolas"/>
          <w:color w:val="008000"/>
          <w:sz w:val="20"/>
        </w:rPr>
        <w:t>which</w:t>
      </w:r>
      <w:r>
        <w:rPr>
          <w:rFonts w:ascii="Consolas"/>
          <w:color w:val="008000"/>
          <w:spacing w:val="-3"/>
          <w:sz w:val="20"/>
        </w:rPr>
        <w:t> </w:t>
      </w:r>
      <w:r>
        <w:rPr>
          <w:rFonts w:ascii="Consolas"/>
          <w:color w:val="008000"/>
          <w:sz w:val="20"/>
        </w:rPr>
        <w:t>means</w:t>
      </w:r>
      <w:r>
        <w:rPr>
          <w:rFonts w:ascii="Consolas"/>
          <w:color w:val="008000"/>
          <w:spacing w:val="-3"/>
          <w:sz w:val="20"/>
        </w:rPr>
        <w:t> </w:t>
      </w:r>
      <w:r>
        <w:rPr>
          <w:rFonts w:ascii="Consolas"/>
          <w:color w:val="008000"/>
          <w:sz w:val="20"/>
        </w:rPr>
        <w:t>the</w:t>
      </w:r>
      <w:r>
        <w:rPr>
          <w:rFonts w:ascii="Consolas"/>
          <w:color w:val="008000"/>
          <w:spacing w:val="-3"/>
          <w:sz w:val="20"/>
        </w:rPr>
        <w:t> </w:t>
      </w:r>
      <w:r>
        <w:rPr>
          <w:rFonts w:ascii="Consolas"/>
          <w:color w:val="008000"/>
          <w:sz w:val="20"/>
        </w:rPr>
        <w:t>action</w:t>
      </w:r>
      <w:r>
        <w:rPr>
          <w:rFonts w:ascii="Consolas"/>
          <w:color w:val="008000"/>
          <w:spacing w:val="-3"/>
          <w:sz w:val="20"/>
        </w:rPr>
        <w:t> </w:t>
      </w:r>
      <w:r>
        <w:rPr>
          <w:rFonts w:ascii="Consolas"/>
          <w:color w:val="008000"/>
          <w:sz w:val="20"/>
        </w:rPr>
        <w:t>that</w:t>
      </w:r>
      <w:r>
        <w:rPr>
          <w:rFonts w:ascii="Consolas"/>
          <w:color w:val="008000"/>
          <w:spacing w:val="-3"/>
          <w:sz w:val="20"/>
        </w:rPr>
        <w:t> </w:t>
      </w:r>
      <w:r>
        <w:rPr>
          <w:rFonts w:ascii="Consolas"/>
          <w:color w:val="008000"/>
          <w:sz w:val="20"/>
        </w:rPr>
        <w:t>took</w:t>
      </w:r>
      <w:r>
        <w:rPr>
          <w:rFonts w:ascii="Consolas"/>
          <w:color w:val="008000"/>
          <w:spacing w:val="-3"/>
          <w:sz w:val="20"/>
        </w:rPr>
        <w:t> </w:t>
      </w:r>
      <w:r>
        <w:rPr>
          <w:rFonts w:ascii="Consolas"/>
          <w:color w:val="008000"/>
          <w:sz w:val="20"/>
        </w:rPr>
        <w:t>2 seconds</w:t>
      </w:r>
      <w:r>
        <w:rPr>
          <w:rFonts w:ascii="Consolas"/>
          <w:color w:val="008000"/>
          <w:spacing w:val="80"/>
          <w:sz w:val="20"/>
        </w:rPr>
        <w:t> </w:t>
      </w:r>
      <w:r>
        <w:rPr>
          <w:rFonts w:ascii="Consolas"/>
          <w:color w:val="008000"/>
          <w:sz w:val="20"/>
        </w:rPr>
        <w:t>before now can be done in 1 second</w:t>
      </w:r>
    </w:p>
    <w:p>
      <w:pPr>
        <w:spacing w:before="0"/>
        <w:ind w:left="1039" w:right="0" w:firstLine="0"/>
        <w:jc w:val="left"/>
        <w:rPr>
          <w:rFonts w:ascii="Consolas"/>
          <w:sz w:val="20"/>
        </w:rPr>
      </w:pPr>
      <w:r>
        <w:rPr>
          <w:rFonts w:ascii="Consolas"/>
          <w:color w:val="0000FF"/>
          <w:sz w:val="20"/>
        </w:rPr>
        <w:t>var</w:t>
      </w:r>
      <w:r>
        <w:rPr>
          <w:rFonts w:ascii="Consolas"/>
          <w:color w:val="0000FF"/>
          <w:spacing w:val="-4"/>
          <w:sz w:val="20"/>
        </w:rPr>
        <w:t> </w:t>
      </w:r>
      <w:r>
        <w:rPr>
          <w:rFonts w:ascii="Consolas"/>
          <w:sz w:val="20"/>
        </w:rPr>
        <w:t>action</w:t>
      </w:r>
      <w:r>
        <w:rPr>
          <w:rFonts w:ascii="Consolas"/>
          <w:spacing w:val="-3"/>
          <w:sz w:val="20"/>
        </w:rPr>
        <w:t> </w:t>
      </w:r>
      <w:r>
        <w:rPr>
          <w:rFonts w:ascii="Consolas"/>
          <w:sz w:val="20"/>
        </w:rPr>
        <w:t>=</w:t>
      </w:r>
      <w:r>
        <w:rPr>
          <w:rFonts w:ascii="Consolas"/>
          <w:spacing w:val="-3"/>
          <w:sz w:val="20"/>
        </w:rPr>
        <w:t> </w:t>
      </w:r>
      <w:r>
        <w:rPr>
          <w:rFonts w:ascii="Consolas"/>
          <w:spacing w:val="-2"/>
          <w:sz w:val="20"/>
        </w:rPr>
        <w:t>cc.speed(</w:t>
      </w:r>
    </w:p>
    <w:p>
      <w:pPr>
        <w:spacing w:before="35"/>
        <w:ind w:left="2798" w:right="0" w:firstLine="0"/>
        <w:jc w:val="left"/>
        <w:rPr>
          <w:rFonts w:ascii="Consolas"/>
          <w:sz w:val="20"/>
        </w:rPr>
      </w:pPr>
      <w:r>
        <w:rPr>
          <w:rFonts w:ascii="Consolas"/>
          <w:spacing w:val="-2"/>
          <w:sz w:val="20"/>
        </w:rPr>
        <w:t>cc.spawn(</w:t>
      </w:r>
    </w:p>
    <w:p>
      <w:pPr>
        <w:spacing w:before="35"/>
        <w:ind w:left="3238" w:right="0" w:firstLine="0"/>
        <w:jc w:val="left"/>
        <w:rPr>
          <w:rFonts w:ascii="Consolas"/>
          <w:sz w:val="20"/>
        </w:rPr>
      </w:pPr>
      <w:r>
        <w:rPr>
          <w:rFonts w:ascii="Consolas"/>
          <w:sz w:val="20"/>
        </w:rPr>
        <w:t>cc.moveBy(2,</w:t>
      </w:r>
      <w:r>
        <w:rPr>
          <w:rFonts w:ascii="Consolas"/>
          <w:spacing w:val="-7"/>
          <w:sz w:val="20"/>
        </w:rPr>
        <w:t> </w:t>
      </w:r>
      <w:r>
        <w:rPr>
          <w:rFonts w:ascii="Consolas"/>
          <w:sz w:val="20"/>
        </w:rPr>
        <w:t>0,</w:t>
      </w:r>
      <w:r>
        <w:rPr>
          <w:rFonts w:ascii="Consolas"/>
          <w:spacing w:val="-7"/>
          <w:sz w:val="20"/>
        </w:rPr>
        <w:t> </w:t>
      </w:r>
      <w:r>
        <w:rPr>
          <w:rFonts w:ascii="Consolas"/>
          <w:spacing w:val="-4"/>
          <w:sz w:val="20"/>
        </w:rPr>
        <w:t>50),</w:t>
      </w:r>
    </w:p>
    <w:p>
      <w:pPr>
        <w:spacing w:before="36"/>
        <w:ind w:left="3238" w:right="0" w:firstLine="0"/>
        <w:jc w:val="left"/>
        <w:rPr>
          <w:rFonts w:ascii="Consolas"/>
          <w:sz w:val="20"/>
        </w:rPr>
      </w:pPr>
      <w:r>
        <w:rPr>
          <w:rFonts w:ascii="Consolas"/>
          <w:sz w:val="20"/>
        </w:rPr>
        <w:t>cc.scaleTo(2,</w:t>
      </w:r>
      <w:r>
        <w:rPr>
          <w:rFonts w:ascii="Consolas"/>
          <w:spacing w:val="-9"/>
          <w:sz w:val="20"/>
        </w:rPr>
        <w:t> </w:t>
      </w:r>
      <w:r>
        <w:rPr>
          <w:rFonts w:ascii="Consolas"/>
          <w:sz w:val="20"/>
        </w:rPr>
        <w:t>0.8,</w:t>
      </w:r>
      <w:r>
        <w:rPr>
          <w:rFonts w:ascii="Consolas"/>
          <w:spacing w:val="-8"/>
          <w:sz w:val="20"/>
        </w:rPr>
        <w:t> </w:t>
      </w:r>
      <w:r>
        <w:rPr>
          <w:rFonts w:ascii="Consolas"/>
          <w:spacing w:val="-4"/>
          <w:sz w:val="20"/>
        </w:rPr>
        <w:t>1.4)</w:t>
      </w:r>
    </w:p>
    <w:p>
      <w:pPr>
        <w:spacing w:before="35"/>
        <w:ind w:left="2798" w:right="0" w:firstLine="0"/>
        <w:jc w:val="left"/>
        <w:rPr>
          <w:rFonts w:ascii="Consolas"/>
          <w:sz w:val="20"/>
        </w:rPr>
      </w:pPr>
      <w:r>
        <w:rPr>
          <w:rFonts w:ascii="Consolas"/>
          <w:sz w:val="20"/>
        </w:rPr>
        <w:t>),</w:t>
      </w:r>
      <w:r>
        <w:rPr>
          <w:rFonts w:ascii="Consolas"/>
          <w:spacing w:val="-2"/>
          <w:sz w:val="20"/>
        </w:rPr>
        <w:t> </w:t>
      </w:r>
      <w:r>
        <w:rPr>
          <w:rFonts w:ascii="Consolas"/>
          <w:spacing w:val="-5"/>
          <w:sz w:val="20"/>
        </w:rPr>
        <w:t>2);</w:t>
      </w:r>
    </w:p>
    <w:p>
      <w:pPr>
        <w:spacing w:before="35"/>
        <w:ind w:left="1039" w:right="0" w:firstLine="0"/>
        <w:jc w:val="left"/>
        <w:rPr>
          <w:rFonts w:ascii="Consolas"/>
          <w:sz w:val="20"/>
        </w:rPr>
      </w:pPr>
      <w:r>
        <w:rPr>
          <w:rFonts w:ascii="Consolas"/>
          <w:spacing w:val="-2"/>
          <w:sz w:val="20"/>
        </w:rPr>
        <w:t>node.runAction(action);</w:t>
      </w:r>
    </w:p>
    <w:p>
      <w:pPr>
        <w:pStyle w:val="BodyText"/>
        <w:spacing w:line="276" w:lineRule="auto" w:before="141"/>
        <w:ind w:left="720" w:right="1443"/>
        <w:jc w:val="both"/>
      </w:pPr>
      <w:r>
        <w:rPr>
          <w:color w:val="333333"/>
        </w:rPr>
        <w:t>You can see from the above example, different container types can be combined. Besides, we provide a more convenient link-form API for the container type actions. The action objects support</w:t>
      </w:r>
      <w:r>
        <w:rPr>
          <w:color w:val="333333"/>
          <w:spacing w:val="-16"/>
        </w:rPr>
        <w:t> </w:t>
      </w:r>
      <w:r>
        <w:rPr>
          <w:color w:val="333333"/>
        </w:rPr>
        <w:t>these three</w:t>
      </w:r>
      <w:r>
        <w:rPr>
          <w:color w:val="333333"/>
          <w:spacing w:val="-3"/>
        </w:rPr>
        <w:t> </w:t>
      </w:r>
      <w:r>
        <w:rPr>
          <w:color w:val="333333"/>
        </w:rPr>
        <w:t>API</w:t>
      </w:r>
      <w:r>
        <w:rPr>
          <w:color w:val="333333"/>
          <w:spacing w:val="-3"/>
        </w:rPr>
        <w:t> </w:t>
      </w:r>
      <w:r>
        <w:rPr>
          <w:color w:val="333333"/>
        </w:rPr>
        <w:t>-</w:t>
      </w:r>
      <w:r>
        <w:rPr>
          <w:color w:val="333333"/>
          <w:spacing w:val="-3"/>
        </w:rPr>
        <w:t> </w:t>
      </w:r>
      <w:r>
        <w:rPr>
          <w:rFonts w:ascii="Consolas"/>
          <w:color w:val="333333"/>
          <w:shd w:fill="F6F6F6" w:color="auto" w:val="clear"/>
        </w:rPr>
        <w:t>repeat</w:t>
      </w:r>
      <w:r>
        <w:rPr>
          <w:color w:val="333333"/>
        </w:rPr>
        <w:t>,</w:t>
      </w:r>
      <w:r>
        <w:rPr>
          <w:color w:val="333333"/>
          <w:spacing w:val="-3"/>
        </w:rPr>
        <w:t> </w:t>
      </w:r>
      <w:r>
        <w:rPr>
          <w:rFonts w:ascii="Consolas"/>
          <w:color w:val="333333"/>
          <w:shd w:fill="F6F6F6" w:color="auto" w:val="clear"/>
        </w:rPr>
        <w:t>repeatForever</w:t>
      </w:r>
      <w:r>
        <w:rPr>
          <w:color w:val="333333"/>
        </w:rPr>
        <w:t>,</w:t>
      </w:r>
      <w:r>
        <w:rPr>
          <w:color w:val="333333"/>
          <w:spacing w:val="-3"/>
        </w:rPr>
        <w:t> </w:t>
      </w:r>
      <w:r>
        <w:rPr>
          <w:rFonts w:ascii="Consolas"/>
          <w:color w:val="333333"/>
          <w:shd w:fill="F6F6F6" w:color="auto" w:val="clear"/>
        </w:rPr>
        <w:t>speed</w:t>
      </w:r>
      <w:r>
        <w:rPr>
          <w:rFonts w:ascii="Consolas"/>
          <w:color w:val="333333"/>
          <w:spacing w:val="-31"/>
        </w:rPr>
        <w:t> </w:t>
      </w:r>
      <w:r>
        <w:rPr>
          <w:color w:val="333333"/>
        </w:rPr>
        <w:t>-</w:t>
      </w:r>
      <w:r>
        <w:rPr>
          <w:color w:val="333333"/>
          <w:spacing w:val="-2"/>
        </w:rPr>
        <w:t> </w:t>
      </w:r>
      <w:r>
        <w:rPr>
          <w:color w:val="333333"/>
        </w:rPr>
        <w:t>which</w:t>
      </w:r>
      <w:r>
        <w:rPr>
          <w:color w:val="333333"/>
          <w:spacing w:val="-3"/>
        </w:rPr>
        <w:t> </w:t>
      </w:r>
      <w:r>
        <w:rPr>
          <w:color w:val="333333"/>
        </w:rPr>
        <w:t>will</w:t>
      </w:r>
      <w:r>
        <w:rPr>
          <w:color w:val="333333"/>
          <w:spacing w:val="-3"/>
        </w:rPr>
        <w:t> </w:t>
      </w:r>
      <w:r>
        <w:rPr>
          <w:color w:val="333333"/>
        </w:rPr>
        <w:t>return</w:t>
      </w:r>
      <w:r>
        <w:rPr>
          <w:color w:val="333333"/>
          <w:spacing w:val="-3"/>
        </w:rPr>
        <w:t> </w:t>
      </w:r>
      <w:r>
        <w:rPr>
          <w:color w:val="333333"/>
        </w:rPr>
        <w:t>to</w:t>
      </w:r>
      <w:r>
        <w:rPr>
          <w:color w:val="333333"/>
          <w:spacing w:val="-3"/>
        </w:rPr>
        <w:t> </w:t>
      </w:r>
      <w:r>
        <w:rPr>
          <w:color w:val="333333"/>
        </w:rPr>
        <w:t>the</w:t>
      </w:r>
      <w:r>
        <w:rPr>
          <w:color w:val="333333"/>
          <w:spacing w:val="-3"/>
        </w:rPr>
        <w:t> </w:t>
      </w:r>
      <w:r>
        <w:rPr>
          <w:color w:val="333333"/>
        </w:rPr>
        <w:t>action</w:t>
      </w:r>
      <w:r>
        <w:rPr>
          <w:color w:val="333333"/>
          <w:spacing w:val="-3"/>
        </w:rPr>
        <w:t> </w:t>
      </w:r>
      <w:r>
        <w:rPr>
          <w:color w:val="333333"/>
        </w:rPr>
        <w:t>object itself and support the continued link-form call. Let's see a more complicated action example:</w:t>
      </w:r>
    </w:p>
    <w:p>
      <w:pPr>
        <w:pStyle w:val="BodyText"/>
        <w:spacing w:before="53"/>
      </w:pPr>
    </w:p>
    <w:p>
      <w:pPr>
        <w:spacing w:line="276" w:lineRule="auto" w:before="0"/>
        <w:ind w:left="930" w:right="6035" w:firstLine="0"/>
        <w:jc w:val="left"/>
        <w:rPr>
          <w:rFonts w:ascii="Consolas"/>
          <w:sz w:val="20"/>
        </w:rPr>
      </w:pPr>
      <w:r>
        <w:rPr>
          <w:rFonts w:ascii="Consolas"/>
          <w:color w:val="008000"/>
          <w:sz w:val="20"/>
        </w:rPr>
        <w:t>//</w:t>
      </w:r>
      <w:r>
        <w:rPr>
          <w:rFonts w:ascii="Consolas"/>
          <w:color w:val="008000"/>
          <w:spacing w:val="-10"/>
          <w:sz w:val="20"/>
        </w:rPr>
        <w:t> </w:t>
      </w:r>
      <w:r>
        <w:rPr>
          <w:rFonts w:ascii="Consolas"/>
          <w:color w:val="008000"/>
          <w:sz w:val="20"/>
        </w:rPr>
        <w:t>a</w:t>
      </w:r>
      <w:r>
        <w:rPr>
          <w:rFonts w:ascii="Consolas"/>
          <w:color w:val="008000"/>
          <w:spacing w:val="-10"/>
          <w:sz w:val="20"/>
        </w:rPr>
        <w:t> </w:t>
      </w:r>
      <w:r>
        <w:rPr>
          <w:rFonts w:ascii="Consolas"/>
          <w:color w:val="008000"/>
          <w:sz w:val="20"/>
        </w:rPr>
        <w:t>complicated</w:t>
      </w:r>
      <w:r>
        <w:rPr>
          <w:rFonts w:ascii="Consolas"/>
          <w:color w:val="008000"/>
          <w:spacing w:val="-10"/>
          <w:sz w:val="20"/>
        </w:rPr>
        <w:t> </w:t>
      </w:r>
      <w:r>
        <w:rPr>
          <w:rFonts w:ascii="Consolas"/>
          <w:color w:val="008000"/>
          <w:sz w:val="20"/>
        </w:rPr>
        <w:t>jump</w:t>
      </w:r>
      <w:r>
        <w:rPr>
          <w:rFonts w:ascii="Consolas"/>
          <w:color w:val="008000"/>
          <w:spacing w:val="-10"/>
          <w:sz w:val="20"/>
        </w:rPr>
        <w:t> </w:t>
      </w:r>
      <w:r>
        <w:rPr>
          <w:rFonts w:ascii="Consolas"/>
          <w:color w:val="008000"/>
          <w:sz w:val="20"/>
        </w:rPr>
        <w:t>animation </w:t>
      </w:r>
      <w:r>
        <w:rPr>
          <w:rFonts w:ascii="Consolas"/>
          <w:color w:val="0000FF"/>
          <w:sz w:val="20"/>
        </w:rPr>
        <w:t>this</w:t>
      </w:r>
      <w:r>
        <w:rPr>
          <w:rFonts w:ascii="Consolas"/>
          <w:sz w:val="20"/>
        </w:rPr>
        <w:t>.jumpAction = cc.sequence(</w:t>
      </w:r>
    </w:p>
    <w:p>
      <w:pPr>
        <w:spacing w:before="0"/>
        <w:ind w:left="1369" w:right="0" w:firstLine="0"/>
        <w:jc w:val="left"/>
        <w:rPr>
          <w:rFonts w:ascii="Consolas"/>
          <w:sz w:val="20"/>
        </w:rPr>
      </w:pPr>
      <w:r>
        <w:rPr>
          <w:rFonts w:ascii="Consolas"/>
          <w:spacing w:val="-2"/>
          <w:sz w:val="20"/>
        </w:rPr>
        <w:t>cc.spawn(</w:t>
      </w:r>
    </w:p>
    <w:p>
      <w:pPr>
        <w:spacing w:before="35"/>
        <w:ind w:left="1809" w:right="0" w:firstLine="0"/>
        <w:jc w:val="left"/>
        <w:rPr>
          <w:rFonts w:ascii="Consolas"/>
          <w:sz w:val="20"/>
        </w:rPr>
      </w:pPr>
      <w:r>
        <w:rPr>
          <w:rFonts w:ascii="Consolas"/>
          <w:sz w:val="20"/>
        </w:rPr>
        <w:t>cc.scaleTo(0.1,</w:t>
      </w:r>
      <w:r>
        <w:rPr>
          <w:rFonts w:ascii="Consolas"/>
          <w:spacing w:val="-10"/>
          <w:sz w:val="20"/>
        </w:rPr>
        <w:t> </w:t>
      </w:r>
      <w:r>
        <w:rPr>
          <w:rFonts w:ascii="Consolas"/>
          <w:sz w:val="20"/>
        </w:rPr>
        <w:t>0.8,</w:t>
      </w:r>
      <w:r>
        <w:rPr>
          <w:rFonts w:ascii="Consolas"/>
          <w:spacing w:val="-9"/>
          <w:sz w:val="20"/>
        </w:rPr>
        <w:t> </w:t>
      </w:r>
      <w:r>
        <w:rPr>
          <w:rFonts w:ascii="Consolas"/>
          <w:spacing w:val="-2"/>
          <w:sz w:val="20"/>
        </w:rPr>
        <w:t>1.2),</w:t>
      </w:r>
    </w:p>
    <w:p>
      <w:pPr>
        <w:spacing w:before="35"/>
        <w:ind w:left="1809" w:right="0" w:firstLine="0"/>
        <w:jc w:val="left"/>
        <w:rPr>
          <w:rFonts w:ascii="Consolas"/>
          <w:sz w:val="20"/>
        </w:rPr>
      </w:pPr>
      <w:r>
        <w:rPr>
          <w:rFonts w:ascii="Consolas"/>
          <w:sz w:val="20"/>
        </w:rPr>
        <w:t>cc.moveTo(0.1,</w:t>
      </w:r>
      <w:r>
        <w:rPr>
          <w:rFonts w:ascii="Consolas"/>
          <w:spacing w:val="-8"/>
          <w:sz w:val="20"/>
        </w:rPr>
        <w:t> </w:t>
      </w:r>
      <w:r>
        <w:rPr>
          <w:rFonts w:ascii="Consolas"/>
          <w:sz w:val="20"/>
        </w:rPr>
        <w:t>0,</w:t>
      </w:r>
      <w:r>
        <w:rPr>
          <w:rFonts w:ascii="Consolas"/>
          <w:spacing w:val="-8"/>
          <w:sz w:val="20"/>
        </w:rPr>
        <w:t> </w:t>
      </w:r>
      <w:r>
        <w:rPr>
          <w:rFonts w:ascii="Consolas"/>
          <w:spacing w:val="-5"/>
          <w:sz w:val="20"/>
        </w:rPr>
        <w:t>10)</w:t>
      </w:r>
    </w:p>
    <w:p>
      <w:pPr>
        <w:spacing w:before="36"/>
        <w:ind w:left="1369" w:right="0" w:firstLine="0"/>
        <w:jc w:val="left"/>
        <w:rPr>
          <w:rFonts w:ascii="Consolas"/>
          <w:sz w:val="20"/>
        </w:rPr>
      </w:pPr>
      <w:r>
        <w:rPr>
          <w:rFonts w:ascii="Consolas"/>
          <w:spacing w:val="-5"/>
          <w:sz w:val="20"/>
        </w:rPr>
        <w:t>),</w:t>
      </w:r>
    </w:p>
    <w:p>
      <w:pPr>
        <w:spacing w:before="35"/>
        <w:ind w:left="1369" w:right="0" w:firstLine="0"/>
        <w:jc w:val="left"/>
        <w:rPr>
          <w:rFonts w:ascii="Consolas"/>
          <w:sz w:val="20"/>
        </w:rPr>
      </w:pPr>
      <w:r>
        <w:rPr>
          <w:rFonts w:ascii="Consolas"/>
          <w:spacing w:val="-2"/>
          <w:sz w:val="20"/>
        </w:rPr>
        <w:t>cc.spawn(</w:t>
      </w:r>
    </w:p>
    <w:p>
      <w:pPr>
        <w:spacing w:before="35"/>
        <w:ind w:left="1809" w:right="0" w:firstLine="0"/>
        <w:jc w:val="left"/>
        <w:rPr>
          <w:rFonts w:ascii="Consolas"/>
          <w:sz w:val="20"/>
        </w:rPr>
      </w:pPr>
      <w:r>
        <w:rPr>
          <w:rFonts w:ascii="Consolas"/>
          <w:sz w:val="20"/>
        </w:rPr>
        <w:t>cc.scaleTo(0.2,</w:t>
      </w:r>
      <w:r>
        <w:rPr>
          <w:rFonts w:ascii="Consolas"/>
          <w:spacing w:val="-9"/>
          <w:sz w:val="20"/>
        </w:rPr>
        <w:t> </w:t>
      </w:r>
      <w:r>
        <w:rPr>
          <w:rFonts w:ascii="Consolas"/>
          <w:sz w:val="20"/>
        </w:rPr>
        <w:t>1,</w:t>
      </w:r>
      <w:r>
        <w:rPr>
          <w:rFonts w:ascii="Consolas"/>
          <w:spacing w:val="-8"/>
          <w:sz w:val="20"/>
        </w:rPr>
        <w:t> </w:t>
      </w:r>
      <w:r>
        <w:rPr>
          <w:rFonts w:ascii="Consolas"/>
          <w:spacing w:val="-5"/>
          <w:sz w:val="20"/>
        </w:rPr>
        <w:t>1),</w:t>
      </w:r>
    </w:p>
    <w:p>
      <w:pPr>
        <w:spacing w:before="35"/>
        <w:ind w:left="1809" w:right="0" w:firstLine="0"/>
        <w:jc w:val="left"/>
        <w:rPr>
          <w:rFonts w:ascii="Consolas"/>
          <w:sz w:val="20"/>
        </w:rPr>
      </w:pPr>
      <w:r>
        <w:rPr>
          <w:rFonts w:ascii="Consolas"/>
          <w:sz w:val="20"/>
        </w:rPr>
        <w:t>cc.moveTo(0.2,</w:t>
      </w:r>
      <w:r>
        <w:rPr>
          <w:rFonts w:ascii="Consolas"/>
          <w:spacing w:val="-8"/>
          <w:sz w:val="20"/>
        </w:rPr>
        <w:t> </w:t>
      </w:r>
      <w:r>
        <w:rPr>
          <w:rFonts w:ascii="Consolas"/>
          <w:sz w:val="20"/>
        </w:rPr>
        <w:t>0,</w:t>
      </w:r>
      <w:r>
        <w:rPr>
          <w:rFonts w:ascii="Consolas"/>
          <w:spacing w:val="-8"/>
          <w:sz w:val="20"/>
        </w:rPr>
        <w:t> </w:t>
      </w:r>
      <w:r>
        <w:rPr>
          <w:rFonts w:ascii="Consolas"/>
          <w:spacing w:val="-5"/>
          <w:sz w:val="20"/>
        </w:rPr>
        <w:t>0)</w:t>
      </w:r>
    </w:p>
    <w:p>
      <w:pPr>
        <w:spacing w:before="35"/>
        <w:ind w:left="1369" w:right="0" w:firstLine="0"/>
        <w:jc w:val="left"/>
        <w:rPr>
          <w:rFonts w:ascii="Consolas"/>
          <w:sz w:val="20"/>
        </w:rPr>
      </w:pPr>
      <w:r>
        <w:rPr>
          <w:rFonts w:ascii="Consolas"/>
          <w:spacing w:val="-5"/>
          <w:sz w:val="20"/>
        </w:rPr>
        <w:t>),</w:t>
      </w:r>
    </w:p>
    <w:p>
      <w:pPr>
        <w:spacing w:line="276" w:lineRule="auto" w:before="35"/>
        <w:ind w:left="1369" w:right="7608" w:firstLine="0"/>
        <w:jc w:val="left"/>
        <w:rPr>
          <w:rFonts w:ascii="Consolas"/>
          <w:sz w:val="20"/>
        </w:rPr>
      </w:pPr>
      <w:r>
        <w:rPr>
          <w:rFonts w:ascii="Consolas"/>
          <w:spacing w:val="-2"/>
          <w:sz w:val="20"/>
        </w:rPr>
        <w:t>cc.delayTime(0.5), cc.spawn(</w:t>
      </w:r>
    </w:p>
    <w:p>
      <w:pPr>
        <w:spacing w:before="0"/>
        <w:ind w:left="1809" w:right="0" w:firstLine="0"/>
        <w:jc w:val="left"/>
        <w:rPr>
          <w:rFonts w:ascii="Consolas"/>
          <w:sz w:val="20"/>
        </w:rPr>
      </w:pPr>
      <w:r>
        <w:rPr>
          <w:rFonts w:ascii="Consolas"/>
          <w:sz w:val="20"/>
        </w:rPr>
        <w:t>cc.scaleTo(0.1,</w:t>
      </w:r>
      <w:r>
        <w:rPr>
          <w:rFonts w:ascii="Consolas"/>
          <w:spacing w:val="-10"/>
          <w:sz w:val="20"/>
        </w:rPr>
        <w:t> </w:t>
      </w:r>
      <w:r>
        <w:rPr>
          <w:rFonts w:ascii="Consolas"/>
          <w:sz w:val="20"/>
        </w:rPr>
        <w:t>1.2,</w:t>
      </w:r>
      <w:r>
        <w:rPr>
          <w:rFonts w:ascii="Consolas"/>
          <w:spacing w:val="-9"/>
          <w:sz w:val="20"/>
        </w:rPr>
        <w:t> </w:t>
      </w:r>
      <w:r>
        <w:rPr>
          <w:rFonts w:ascii="Consolas"/>
          <w:spacing w:val="-2"/>
          <w:sz w:val="20"/>
        </w:rPr>
        <w:t>0.8),</w:t>
      </w:r>
    </w:p>
    <w:p>
      <w:pPr>
        <w:spacing w:after="0"/>
        <w:jc w:val="left"/>
        <w:rPr>
          <w:rFonts w:ascii="Consolas"/>
          <w:sz w:val="20"/>
        </w:rPr>
        <w:sectPr>
          <w:pgSz w:w="12240" w:h="15840"/>
          <w:pgMar w:top="1820" w:bottom="280" w:left="720" w:right="0"/>
        </w:sectPr>
      </w:pPr>
    </w:p>
    <w:p>
      <w:pPr>
        <w:spacing w:before="43"/>
        <w:ind w:left="1809" w:right="0" w:firstLine="0"/>
        <w:jc w:val="left"/>
        <w:rPr>
          <w:rFonts w:ascii="Consolas"/>
          <w:sz w:val="20"/>
        </w:rPr>
      </w:pPr>
      <w:r>
        <w:rPr>
          <w:rFonts w:ascii="Consolas"/>
          <w:sz w:val="20"/>
        </w:rPr>
        <w:t>cc.moveTo(0.1,</w:t>
      </w:r>
      <w:r>
        <w:rPr>
          <w:rFonts w:ascii="Consolas"/>
          <w:spacing w:val="-9"/>
          <w:sz w:val="20"/>
        </w:rPr>
        <w:t> </w:t>
      </w:r>
      <w:r>
        <w:rPr>
          <w:rFonts w:ascii="Consolas"/>
          <w:sz w:val="20"/>
        </w:rPr>
        <w:t>0,</w:t>
      </w:r>
      <w:r>
        <w:rPr>
          <w:rFonts w:ascii="Consolas"/>
          <w:spacing w:val="-8"/>
          <w:sz w:val="20"/>
        </w:rPr>
        <w:t> </w:t>
      </w:r>
      <w:r>
        <w:rPr>
          <w:rFonts w:ascii="Consolas"/>
          <w:sz w:val="20"/>
        </w:rPr>
        <w:t>-</w:t>
      </w:r>
      <w:r>
        <w:rPr>
          <w:rFonts w:ascii="Consolas"/>
          <w:spacing w:val="-5"/>
          <w:sz w:val="20"/>
        </w:rPr>
        <w:t>10)</w:t>
      </w:r>
    </w:p>
    <w:p>
      <w:pPr>
        <w:spacing w:before="36"/>
        <w:ind w:left="1369" w:right="0" w:firstLine="0"/>
        <w:jc w:val="left"/>
        <w:rPr>
          <w:rFonts w:ascii="Consolas"/>
          <w:sz w:val="20"/>
        </w:rPr>
      </w:pPr>
      <w:r>
        <w:rPr>
          <w:rFonts w:ascii="Consolas"/>
          <w:spacing w:val="-5"/>
          <w:sz w:val="20"/>
        </w:rPr>
        <w:t>),</w:t>
      </w:r>
    </w:p>
    <w:p>
      <w:pPr>
        <w:spacing w:before="35"/>
        <w:ind w:left="1369" w:right="0" w:firstLine="0"/>
        <w:jc w:val="left"/>
        <w:rPr>
          <w:rFonts w:ascii="Consolas"/>
          <w:sz w:val="20"/>
        </w:rPr>
      </w:pPr>
      <w:r>
        <w:rPr>
          <w:rFonts w:ascii="Consolas"/>
          <w:spacing w:val="-2"/>
          <w:sz w:val="20"/>
        </w:rPr>
        <w:t>cc.spawn(</w:t>
      </w:r>
    </w:p>
    <w:p>
      <w:pPr>
        <w:spacing w:before="35"/>
        <w:ind w:left="1809" w:right="0" w:firstLine="0"/>
        <w:jc w:val="left"/>
        <w:rPr>
          <w:rFonts w:ascii="Consolas"/>
          <w:sz w:val="20"/>
        </w:rPr>
      </w:pPr>
      <w:r>
        <w:rPr>
          <w:rFonts w:ascii="Consolas"/>
          <w:sz w:val="20"/>
        </w:rPr>
        <w:t>cc.scaleTo(0.2,</w:t>
      </w:r>
      <w:r>
        <w:rPr>
          <w:rFonts w:ascii="Consolas"/>
          <w:spacing w:val="-9"/>
          <w:sz w:val="20"/>
        </w:rPr>
        <w:t> </w:t>
      </w:r>
      <w:r>
        <w:rPr>
          <w:rFonts w:ascii="Consolas"/>
          <w:sz w:val="20"/>
        </w:rPr>
        <w:t>1,</w:t>
      </w:r>
      <w:r>
        <w:rPr>
          <w:rFonts w:ascii="Consolas"/>
          <w:spacing w:val="-8"/>
          <w:sz w:val="20"/>
        </w:rPr>
        <w:t> </w:t>
      </w:r>
      <w:r>
        <w:rPr>
          <w:rFonts w:ascii="Consolas"/>
          <w:spacing w:val="-5"/>
          <w:sz w:val="20"/>
        </w:rPr>
        <w:t>1),</w:t>
      </w:r>
    </w:p>
    <w:p>
      <w:pPr>
        <w:spacing w:before="35"/>
        <w:ind w:left="1809" w:right="0" w:firstLine="0"/>
        <w:jc w:val="left"/>
        <w:rPr>
          <w:rFonts w:ascii="Consolas"/>
          <w:sz w:val="20"/>
        </w:rPr>
      </w:pPr>
      <w:r>
        <w:rPr>
          <w:rFonts w:ascii="Consolas"/>
          <w:sz w:val="20"/>
        </w:rPr>
        <w:t>cc.moveTo(0.2,</w:t>
      </w:r>
      <w:r>
        <w:rPr>
          <w:rFonts w:ascii="Consolas"/>
          <w:spacing w:val="-8"/>
          <w:sz w:val="20"/>
        </w:rPr>
        <w:t> </w:t>
      </w:r>
      <w:r>
        <w:rPr>
          <w:rFonts w:ascii="Consolas"/>
          <w:sz w:val="20"/>
        </w:rPr>
        <w:t>0,</w:t>
      </w:r>
      <w:r>
        <w:rPr>
          <w:rFonts w:ascii="Consolas"/>
          <w:spacing w:val="-8"/>
          <w:sz w:val="20"/>
        </w:rPr>
        <w:t> </w:t>
      </w:r>
      <w:r>
        <w:rPr>
          <w:rFonts w:ascii="Consolas"/>
          <w:spacing w:val="-5"/>
          <w:sz w:val="20"/>
        </w:rPr>
        <w:t>0)</w:t>
      </w:r>
    </w:p>
    <w:p>
      <w:pPr>
        <w:spacing w:before="35"/>
        <w:ind w:left="1369" w:right="0" w:firstLine="0"/>
        <w:jc w:val="left"/>
        <w:rPr>
          <w:rFonts w:ascii="Consolas"/>
          <w:sz w:val="20"/>
        </w:rPr>
      </w:pPr>
      <w:r>
        <w:rPr>
          <w:rFonts w:ascii="Consolas"/>
          <w:spacing w:val="-10"/>
          <w:sz w:val="20"/>
        </w:rPr>
        <w:t>)</w:t>
      </w:r>
    </w:p>
    <w:p>
      <w:pPr>
        <w:spacing w:before="35"/>
        <w:ind w:left="930" w:right="0" w:firstLine="0"/>
        <w:jc w:val="left"/>
        <w:rPr>
          <w:rFonts w:ascii="Consolas"/>
          <w:sz w:val="20"/>
        </w:rPr>
      </w:pPr>
      <w:r>
        <w:rPr>
          <w:rFonts w:ascii="Consolas"/>
          <w:color w:val="008000"/>
          <w:sz w:val="20"/>
        </w:rPr>
        <w:t>//</w:t>
      </w:r>
      <w:r>
        <w:rPr>
          <w:rFonts w:ascii="Consolas"/>
          <w:color w:val="008000"/>
          <w:spacing w:val="-6"/>
          <w:sz w:val="20"/>
        </w:rPr>
        <w:t> </w:t>
      </w:r>
      <w:r>
        <w:rPr>
          <w:rFonts w:ascii="Consolas"/>
          <w:color w:val="008000"/>
          <w:sz w:val="20"/>
        </w:rPr>
        <w:t>play</w:t>
      </w:r>
      <w:r>
        <w:rPr>
          <w:rFonts w:ascii="Consolas"/>
          <w:color w:val="008000"/>
          <w:spacing w:val="-4"/>
          <w:sz w:val="20"/>
        </w:rPr>
        <w:t> </w:t>
      </w:r>
      <w:r>
        <w:rPr>
          <w:rFonts w:ascii="Consolas"/>
          <w:color w:val="008000"/>
          <w:sz w:val="20"/>
        </w:rPr>
        <w:t>the</w:t>
      </w:r>
      <w:r>
        <w:rPr>
          <w:rFonts w:ascii="Consolas"/>
          <w:color w:val="008000"/>
          <w:spacing w:val="-4"/>
          <w:sz w:val="20"/>
        </w:rPr>
        <w:t> </w:t>
      </w:r>
      <w:r>
        <w:rPr>
          <w:rFonts w:ascii="Consolas"/>
          <w:color w:val="008000"/>
          <w:sz w:val="20"/>
        </w:rPr>
        <w:t>animation</w:t>
      </w:r>
      <w:r>
        <w:rPr>
          <w:rFonts w:ascii="Consolas"/>
          <w:color w:val="008000"/>
          <w:spacing w:val="-4"/>
          <w:sz w:val="20"/>
        </w:rPr>
        <w:t> </w:t>
      </w:r>
      <w:r>
        <w:rPr>
          <w:rFonts w:ascii="Consolas"/>
          <w:color w:val="008000"/>
          <w:sz w:val="20"/>
        </w:rPr>
        <w:t>at</w:t>
      </w:r>
      <w:r>
        <w:rPr>
          <w:rFonts w:ascii="Consolas"/>
          <w:color w:val="008000"/>
          <w:spacing w:val="-3"/>
          <w:sz w:val="20"/>
        </w:rPr>
        <w:t> </w:t>
      </w:r>
      <w:r>
        <w:rPr>
          <w:rFonts w:ascii="Consolas"/>
          <w:color w:val="008000"/>
          <w:sz w:val="20"/>
        </w:rPr>
        <w:t>1/2</w:t>
      </w:r>
      <w:r>
        <w:rPr>
          <w:rFonts w:ascii="Consolas"/>
          <w:color w:val="008000"/>
          <w:spacing w:val="-4"/>
          <w:sz w:val="20"/>
        </w:rPr>
        <w:t> </w:t>
      </w:r>
      <w:r>
        <w:rPr>
          <w:rFonts w:ascii="Consolas"/>
          <w:color w:val="008000"/>
          <w:sz w:val="20"/>
        </w:rPr>
        <w:t>speed</w:t>
      </w:r>
      <w:r>
        <w:rPr>
          <w:rFonts w:ascii="Consolas"/>
          <w:color w:val="008000"/>
          <w:spacing w:val="-4"/>
          <w:sz w:val="20"/>
        </w:rPr>
        <w:t> </w:t>
      </w:r>
      <w:r>
        <w:rPr>
          <w:rFonts w:ascii="Consolas"/>
          <w:color w:val="008000"/>
          <w:sz w:val="20"/>
        </w:rPr>
        <w:t>and</w:t>
      </w:r>
      <w:r>
        <w:rPr>
          <w:rFonts w:ascii="Consolas"/>
          <w:color w:val="008000"/>
          <w:spacing w:val="-4"/>
          <w:sz w:val="20"/>
        </w:rPr>
        <w:t> </w:t>
      </w:r>
      <w:r>
        <w:rPr>
          <w:rFonts w:ascii="Consolas"/>
          <w:color w:val="008000"/>
          <w:sz w:val="20"/>
        </w:rPr>
        <w:t>repeat</w:t>
      </w:r>
      <w:r>
        <w:rPr>
          <w:rFonts w:ascii="Consolas"/>
          <w:color w:val="008000"/>
          <w:spacing w:val="-4"/>
          <w:sz w:val="20"/>
        </w:rPr>
        <w:t> </w:t>
      </w:r>
      <w:r>
        <w:rPr>
          <w:rFonts w:ascii="Consolas"/>
          <w:color w:val="008000"/>
          <w:sz w:val="20"/>
        </w:rPr>
        <w:t>5</w:t>
      </w:r>
      <w:r>
        <w:rPr>
          <w:rFonts w:ascii="Consolas"/>
          <w:color w:val="008000"/>
          <w:spacing w:val="-3"/>
          <w:sz w:val="20"/>
        </w:rPr>
        <w:t> </w:t>
      </w:r>
      <w:r>
        <w:rPr>
          <w:rFonts w:ascii="Consolas"/>
          <w:color w:val="008000"/>
          <w:spacing w:val="-2"/>
          <w:sz w:val="20"/>
        </w:rPr>
        <w:t>times</w:t>
      </w:r>
    </w:p>
    <w:p>
      <w:pPr>
        <w:spacing w:before="35"/>
        <w:ind w:left="930" w:right="0" w:firstLine="0"/>
        <w:jc w:val="left"/>
        <w:rPr>
          <w:rFonts w:ascii="Consolas"/>
          <w:sz w:val="20"/>
        </w:rPr>
      </w:pPr>
      <w:r>
        <w:rPr>
          <w:rFonts w:ascii="Consolas"/>
          <w:spacing w:val="-2"/>
          <w:sz w:val="20"/>
        </w:rPr>
        <w:t>).speed(2).repeat(5);</w:t>
      </w:r>
    </w:p>
    <w:p>
      <w:pPr>
        <w:pStyle w:val="BodyText"/>
        <w:rPr>
          <w:rFonts w:ascii="Consolas"/>
          <w:sz w:val="20"/>
        </w:rPr>
      </w:pPr>
    </w:p>
    <w:p>
      <w:pPr>
        <w:pStyle w:val="BodyText"/>
        <w:rPr>
          <w:rFonts w:ascii="Consolas"/>
          <w:sz w:val="20"/>
        </w:rPr>
      </w:pPr>
    </w:p>
    <w:p>
      <w:pPr>
        <w:pStyle w:val="BodyText"/>
        <w:spacing w:before="62"/>
        <w:rPr>
          <w:rFonts w:ascii="Consolas"/>
          <w:sz w:val="20"/>
        </w:rPr>
      </w:pPr>
    </w:p>
    <w:p>
      <w:pPr>
        <w:pStyle w:val="BodyText"/>
        <w:spacing w:line="276" w:lineRule="auto"/>
        <w:ind w:left="720" w:right="1446"/>
        <w:jc w:val="both"/>
      </w:pPr>
      <w:r>
        <w:rPr>
          <w:color w:val="333333"/>
        </w:rPr>
        <w:t>Note: In cc.callFunc should not stop its own action, because the action can</w:t>
      </w:r>
      <w:r>
        <w:rPr>
          <w:color w:val="333333"/>
          <w:spacing w:val="-3"/>
        </w:rPr>
        <w:t> </w:t>
      </w:r>
      <w:r>
        <w:rPr>
          <w:color w:val="333333"/>
        </w:rPr>
        <w:t>not</w:t>
      </w:r>
      <w:r>
        <w:rPr>
          <w:color w:val="333333"/>
          <w:spacing w:val="-3"/>
        </w:rPr>
        <w:t> </w:t>
      </w:r>
      <w:r>
        <w:rPr>
          <w:color w:val="333333"/>
        </w:rPr>
        <w:t>be</w:t>
      </w:r>
      <w:r>
        <w:rPr>
          <w:color w:val="333333"/>
          <w:spacing w:val="-3"/>
        </w:rPr>
        <w:t> </w:t>
      </w:r>
      <w:r>
        <w:rPr>
          <w:color w:val="333333"/>
        </w:rPr>
        <w:t>immediately deleted, if the action in the callback pause its own action will lead to a series of traversal problems, leading to more serious bug.</w:t>
      </w:r>
    </w:p>
    <w:p>
      <w:pPr>
        <w:pStyle w:val="BodyText"/>
        <w:spacing w:before="247"/>
      </w:pPr>
    </w:p>
    <w:p>
      <w:pPr>
        <w:pStyle w:val="Heading5"/>
        <w:jc w:val="both"/>
      </w:pPr>
      <w:r>
        <w:rPr/>
        <w:t>Slow</w:t>
      </w:r>
      <w:r>
        <w:rPr>
          <w:spacing w:val="-4"/>
        </w:rPr>
        <w:t> </w:t>
      </w:r>
      <w:r>
        <w:rPr>
          <w:spacing w:val="-2"/>
        </w:rPr>
        <w:t>motion</w:t>
      </w:r>
    </w:p>
    <w:p>
      <w:pPr>
        <w:pStyle w:val="BodyText"/>
        <w:spacing w:before="87"/>
        <w:rPr>
          <w:b/>
        </w:rPr>
      </w:pPr>
    </w:p>
    <w:p>
      <w:pPr>
        <w:pStyle w:val="BodyText"/>
        <w:spacing w:line="276" w:lineRule="auto"/>
        <w:ind w:left="720" w:right="1448"/>
        <w:jc w:val="both"/>
      </w:pPr>
      <w:r>
        <w:rPr>
          <w:color w:val="333333"/>
        </w:rPr>
        <w:t>Slow motion cannot exist alone; it always exists to modify</w:t>
      </w:r>
      <w:r>
        <w:rPr>
          <w:color w:val="333333"/>
          <w:spacing w:val="-3"/>
        </w:rPr>
        <w:t> </w:t>
      </w:r>
      <w:r>
        <w:rPr>
          <w:color w:val="333333"/>
        </w:rPr>
        <w:t>a</w:t>
      </w:r>
      <w:r>
        <w:rPr>
          <w:color w:val="333333"/>
          <w:spacing w:val="-3"/>
        </w:rPr>
        <w:t> </w:t>
      </w:r>
      <w:r>
        <w:rPr>
          <w:color w:val="333333"/>
        </w:rPr>
        <w:t>basic</w:t>
      </w:r>
      <w:r>
        <w:rPr>
          <w:color w:val="333333"/>
          <w:spacing w:val="-3"/>
        </w:rPr>
        <w:t> </w:t>
      </w:r>
      <w:r>
        <w:rPr>
          <w:color w:val="333333"/>
        </w:rPr>
        <w:t>action.</w:t>
      </w:r>
      <w:r>
        <w:rPr>
          <w:color w:val="333333"/>
          <w:spacing w:val="-3"/>
        </w:rPr>
        <w:t> </w:t>
      </w:r>
      <w:r>
        <w:rPr>
          <w:color w:val="333333"/>
        </w:rPr>
        <w:t>It</w:t>
      </w:r>
      <w:r>
        <w:rPr>
          <w:color w:val="333333"/>
          <w:spacing w:val="-3"/>
        </w:rPr>
        <w:t> </w:t>
      </w:r>
      <w:r>
        <w:rPr>
          <w:color w:val="333333"/>
        </w:rPr>
        <w:t>can</w:t>
      </w:r>
      <w:r>
        <w:rPr>
          <w:color w:val="333333"/>
          <w:spacing w:val="-3"/>
        </w:rPr>
        <w:t> </w:t>
      </w:r>
      <w:r>
        <w:rPr>
          <w:color w:val="333333"/>
        </w:rPr>
        <w:t>be</w:t>
      </w:r>
      <w:r>
        <w:rPr>
          <w:color w:val="333333"/>
          <w:spacing w:val="-3"/>
        </w:rPr>
        <w:t> </w:t>
      </w:r>
      <w:r>
        <w:rPr>
          <w:color w:val="333333"/>
        </w:rPr>
        <w:t>used</w:t>
      </w:r>
      <w:r>
        <w:rPr>
          <w:color w:val="333333"/>
          <w:spacing w:val="-3"/>
        </w:rPr>
        <w:t> </w:t>
      </w:r>
      <w:r>
        <w:rPr>
          <w:color w:val="333333"/>
        </w:rPr>
        <w:t>to</w:t>
      </w:r>
      <w:r>
        <w:rPr>
          <w:color w:val="333333"/>
          <w:spacing w:val="-3"/>
        </w:rPr>
        <w:t> </w:t>
      </w:r>
      <w:r>
        <w:rPr>
          <w:color w:val="333333"/>
        </w:rPr>
        <w:t>alter the time curve of the basic action to give the action fast in/out, ease in or other more complicated special effects. One thing we need</w:t>
      </w:r>
      <w:r>
        <w:rPr>
          <w:color w:val="333333"/>
          <w:spacing w:val="-3"/>
        </w:rPr>
        <w:t> </w:t>
      </w:r>
      <w:r>
        <w:rPr>
          <w:color w:val="333333"/>
        </w:rPr>
        <w:t>to</w:t>
      </w:r>
      <w:r>
        <w:rPr>
          <w:color w:val="333333"/>
          <w:spacing w:val="-3"/>
        </w:rPr>
        <w:t> </w:t>
      </w:r>
      <w:r>
        <w:rPr>
          <w:color w:val="333333"/>
        </w:rPr>
        <w:t>note</w:t>
      </w:r>
      <w:r>
        <w:rPr>
          <w:color w:val="333333"/>
          <w:spacing w:val="-3"/>
        </w:rPr>
        <w:t> </w:t>
      </w:r>
      <w:r>
        <w:rPr>
          <w:color w:val="333333"/>
        </w:rPr>
        <w:t>is</w:t>
      </w:r>
      <w:r>
        <w:rPr>
          <w:color w:val="333333"/>
          <w:spacing w:val="-3"/>
        </w:rPr>
        <w:t> </w:t>
      </w:r>
      <w:r>
        <w:rPr>
          <w:color w:val="333333"/>
        </w:rPr>
        <w:t>that</w:t>
      </w:r>
      <w:r>
        <w:rPr>
          <w:color w:val="333333"/>
          <w:spacing w:val="-3"/>
        </w:rPr>
        <w:t> </w:t>
      </w:r>
      <w:r>
        <w:rPr>
          <w:color w:val="333333"/>
        </w:rPr>
        <w:t>only</w:t>
      </w:r>
      <w:r>
        <w:rPr>
          <w:color w:val="333333"/>
          <w:spacing w:val="-3"/>
        </w:rPr>
        <w:t> </w:t>
      </w:r>
      <w:r>
        <w:rPr>
          <w:color w:val="333333"/>
        </w:rPr>
        <w:t>interval</w:t>
      </w:r>
      <w:r>
        <w:rPr>
          <w:color w:val="333333"/>
          <w:spacing w:val="-3"/>
        </w:rPr>
        <w:t> </w:t>
      </w:r>
      <w:r>
        <w:rPr>
          <w:color w:val="333333"/>
        </w:rPr>
        <w:t>actions</w:t>
      </w:r>
      <w:r>
        <w:rPr>
          <w:color w:val="333333"/>
          <w:spacing w:val="-3"/>
        </w:rPr>
        <w:t> </w:t>
      </w:r>
      <w:r>
        <w:rPr>
          <w:color w:val="333333"/>
        </w:rPr>
        <w:t>support</w:t>
      </w:r>
      <w:r>
        <w:rPr>
          <w:color w:val="333333"/>
          <w:spacing w:val="-3"/>
        </w:rPr>
        <w:t> </w:t>
      </w:r>
      <w:r>
        <w:rPr>
          <w:color w:val="333333"/>
        </w:rPr>
        <w:t>slow </w:t>
      </w:r>
      <w:r>
        <w:rPr>
          <w:color w:val="333333"/>
          <w:spacing w:val="-2"/>
        </w:rPr>
        <w:t>motion:</w:t>
      </w:r>
    </w:p>
    <w:p>
      <w:pPr>
        <w:pStyle w:val="BodyText"/>
        <w:spacing w:before="51"/>
      </w:pPr>
    </w:p>
    <w:p>
      <w:pPr>
        <w:spacing w:line="276" w:lineRule="auto" w:before="0"/>
        <w:ind w:left="930" w:right="6035" w:firstLine="0"/>
        <w:jc w:val="left"/>
        <w:rPr>
          <w:rFonts w:ascii="Consolas"/>
          <w:sz w:val="20"/>
        </w:rPr>
      </w:pPr>
      <w:r>
        <w:rPr>
          <w:rFonts w:ascii="Consolas"/>
          <w:color w:val="0000FF"/>
          <w:sz w:val="20"/>
        </w:rPr>
        <w:t>var</w:t>
      </w:r>
      <w:r>
        <w:rPr>
          <w:rFonts w:ascii="Consolas"/>
          <w:color w:val="0000FF"/>
          <w:spacing w:val="-8"/>
          <w:sz w:val="20"/>
        </w:rPr>
        <w:t> </w:t>
      </w:r>
      <w:r>
        <w:rPr>
          <w:rFonts w:ascii="Consolas"/>
          <w:sz w:val="20"/>
        </w:rPr>
        <w:t>action</w:t>
      </w:r>
      <w:r>
        <w:rPr>
          <w:rFonts w:ascii="Consolas"/>
          <w:spacing w:val="-8"/>
          <w:sz w:val="20"/>
        </w:rPr>
        <w:t> </w:t>
      </w:r>
      <w:r>
        <w:rPr>
          <w:rFonts w:ascii="Consolas"/>
          <w:sz w:val="20"/>
        </w:rPr>
        <w:t>=</w:t>
      </w:r>
      <w:r>
        <w:rPr>
          <w:rFonts w:ascii="Consolas"/>
          <w:spacing w:val="-8"/>
          <w:sz w:val="20"/>
        </w:rPr>
        <w:t> </w:t>
      </w:r>
      <w:r>
        <w:rPr>
          <w:rFonts w:ascii="Consolas"/>
          <w:sz w:val="20"/>
        </w:rPr>
        <w:t>cc.scaleTo(0.5,</w:t>
      </w:r>
      <w:r>
        <w:rPr>
          <w:rFonts w:ascii="Consolas"/>
          <w:spacing w:val="-8"/>
          <w:sz w:val="20"/>
        </w:rPr>
        <w:t> </w:t>
      </w:r>
      <w:r>
        <w:rPr>
          <w:rFonts w:ascii="Consolas"/>
          <w:sz w:val="20"/>
        </w:rPr>
        <w:t>2,</w:t>
      </w:r>
      <w:r>
        <w:rPr>
          <w:rFonts w:ascii="Consolas"/>
          <w:spacing w:val="-8"/>
          <w:sz w:val="20"/>
        </w:rPr>
        <w:t> </w:t>
      </w:r>
      <w:r>
        <w:rPr>
          <w:rFonts w:ascii="Consolas"/>
          <w:sz w:val="20"/>
        </w:rPr>
        <w:t>2); </w:t>
      </w:r>
      <w:r>
        <w:rPr>
          <w:rFonts w:ascii="Consolas"/>
          <w:spacing w:val="-2"/>
          <w:sz w:val="20"/>
        </w:rPr>
        <w:t>action.easing(cc.easeIn(3.0));</w:t>
      </w:r>
    </w:p>
    <w:p>
      <w:pPr>
        <w:spacing w:after="0" w:line="276" w:lineRule="auto"/>
        <w:jc w:val="left"/>
        <w:rPr>
          <w:rFonts w:ascii="Consolas"/>
          <w:sz w:val="20"/>
        </w:rPr>
        <w:sectPr>
          <w:pgSz w:w="12240" w:h="15840"/>
          <w:pgMar w:top="1500" w:bottom="280" w:left="720" w:right="0"/>
        </w:sectPr>
      </w:pPr>
    </w:p>
    <w:p>
      <w:pPr>
        <w:pStyle w:val="BodyText"/>
        <w:spacing w:line="278" w:lineRule="auto" w:before="80"/>
        <w:ind w:left="720" w:right="1448"/>
      </w:pPr>
      <w:r>
        <w:rPr/>
        <w:drawing>
          <wp:anchor distT="0" distB="0" distL="0" distR="0" allowOverlap="1" layoutInCell="1" locked="0" behindDoc="0" simplePos="0" relativeHeight="15757312">
            <wp:simplePos x="0" y="0"/>
            <wp:positionH relativeFrom="page">
              <wp:posOffset>983828</wp:posOffset>
            </wp:positionH>
            <wp:positionV relativeFrom="paragraph">
              <wp:posOffset>623919</wp:posOffset>
            </wp:positionV>
            <wp:extent cx="6788570" cy="4408101"/>
            <wp:effectExtent l="0" t="0" r="0" b="0"/>
            <wp:wrapNone/>
            <wp:docPr id="78" name="Image 78"/>
            <wp:cNvGraphicFramePr>
              <a:graphicFrameLocks/>
            </wp:cNvGraphicFramePr>
            <a:graphic>
              <a:graphicData uri="http://schemas.openxmlformats.org/drawingml/2006/picture">
                <pic:pic>
                  <pic:nvPicPr>
                    <pic:cNvPr id="78" name="Image 78"/>
                    <pic:cNvPicPr/>
                  </pic:nvPicPr>
                  <pic:blipFill>
                    <a:blip r:embed="rId75" cstate="print"/>
                    <a:stretch>
                      <a:fillRect/>
                    </a:stretch>
                  </pic:blipFill>
                  <pic:spPr>
                    <a:xfrm>
                      <a:off x="0" y="0"/>
                      <a:ext cx="6788570" cy="4408101"/>
                    </a:xfrm>
                    <a:prstGeom prst="rect">
                      <a:avLst/>
                    </a:prstGeom>
                  </pic:spPr>
                </pic:pic>
              </a:graphicData>
            </a:graphic>
          </wp:anchor>
        </w:drawing>
      </w:r>
      <w:bookmarkStart w:name=" " w:id="132"/>
      <w:bookmarkEnd w:id="132"/>
      <w:r>
        <w:rPr/>
      </w:r>
      <w:r>
        <w:rPr>
          <w:color w:val="333333"/>
        </w:rPr>
        <w:t>The</w:t>
      </w:r>
      <w:r>
        <w:rPr>
          <w:color w:val="333333"/>
          <w:spacing w:val="25"/>
        </w:rPr>
        <w:t> </w:t>
      </w:r>
      <w:r>
        <w:rPr>
          <w:color w:val="333333"/>
        </w:rPr>
        <w:t>basic</w:t>
      </w:r>
      <w:r>
        <w:rPr>
          <w:color w:val="333333"/>
          <w:spacing w:val="25"/>
        </w:rPr>
        <w:t> </w:t>
      </w:r>
      <w:r>
        <w:rPr>
          <w:color w:val="333333"/>
        </w:rPr>
        <w:t>slow</w:t>
      </w:r>
      <w:r>
        <w:rPr>
          <w:color w:val="333333"/>
          <w:spacing w:val="25"/>
        </w:rPr>
        <w:t> </w:t>
      </w:r>
      <w:r>
        <w:rPr>
          <w:color w:val="333333"/>
        </w:rPr>
        <w:t>motion</w:t>
      </w:r>
      <w:r>
        <w:rPr>
          <w:color w:val="333333"/>
          <w:spacing w:val="25"/>
        </w:rPr>
        <w:t> </w:t>
      </w:r>
      <w:r>
        <w:rPr>
          <w:color w:val="333333"/>
        </w:rPr>
        <w:t>category</w:t>
      </w:r>
      <w:r>
        <w:rPr>
          <w:color w:val="333333"/>
          <w:spacing w:val="25"/>
        </w:rPr>
        <w:t> </w:t>
      </w:r>
      <w:r>
        <w:rPr>
          <w:color w:val="333333"/>
        </w:rPr>
        <w:t>is</w:t>
      </w:r>
      <w:r>
        <w:rPr>
          <w:color w:val="333333"/>
          <w:spacing w:val="25"/>
        </w:rPr>
        <w:t> </w:t>
      </w:r>
      <w:hyperlink r:id="rId74">
        <w:r>
          <w:rPr>
            <w:rFonts w:ascii="Consolas"/>
            <w:color w:val="4082C3"/>
            <w:shd w:fill="F6F6F6" w:color="auto" w:val="clear"/>
          </w:rPr>
          <w:t>cc.ActionEase</w:t>
        </w:r>
      </w:hyperlink>
      <w:r>
        <w:rPr>
          <w:color w:val="333333"/>
        </w:rPr>
        <w:t>.</w:t>
      </w:r>
      <w:r>
        <w:rPr>
          <w:color w:val="333333"/>
          <w:spacing w:val="25"/>
        </w:rPr>
        <w:t> </w:t>
      </w:r>
      <w:r>
        <w:rPr>
          <w:color w:val="333333"/>
        </w:rPr>
        <w:t>You</w:t>
      </w:r>
      <w:r>
        <w:rPr>
          <w:color w:val="333333"/>
          <w:spacing w:val="25"/>
        </w:rPr>
        <w:t> </w:t>
      </w:r>
      <w:r>
        <w:rPr>
          <w:color w:val="333333"/>
        </w:rPr>
        <w:t>can refer to the picture below for the time curves of different slow motions:</w:t>
      </w:r>
    </w:p>
    <w:p>
      <w:pPr>
        <w:pStyle w:val="BodyText"/>
        <w:spacing w:after="0" w:line="278" w:lineRule="auto"/>
        <w:sectPr>
          <w:pgSz w:w="12240" w:h="15840"/>
          <w:pgMar w:top="1360" w:bottom="280" w:left="720" w:right="0"/>
        </w:sectPr>
      </w:pPr>
    </w:p>
    <w:p>
      <w:pPr>
        <w:pStyle w:val="Heading4"/>
        <w:numPr>
          <w:ilvl w:val="1"/>
          <w:numId w:val="28"/>
        </w:numPr>
        <w:tabs>
          <w:tab w:pos="1079" w:val="left" w:leader="none"/>
        </w:tabs>
        <w:spacing w:line="240" w:lineRule="auto" w:before="80" w:after="0"/>
        <w:ind w:left="1079" w:right="0" w:hanging="359"/>
        <w:jc w:val="left"/>
      </w:pPr>
      <w:bookmarkStart w:name="2.​Tween " w:id="133"/>
      <w:bookmarkEnd w:id="133"/>
      <w:r>
        <w:rPr>
          <w:b w:val="0"/>
        </w:rPr>
      </w:r>
      <w:r>
        <w:rPr>
          <w:spacing w:val="-2"/>
        </w:rPr>
        <w:t>Tween</w:t>
      </w:r>
    </w:p>
    <w:p>
      <w:pPr>
        <w:pStyle w:val="BodyText"/>
        <w:spacing w:line="278" w:lineRule="auto" w:before="161"/>
        <w:ind w:left="720" w:right="1440"/>
        <w:jc w:val="both"/>
      </w:pPr>
      <w:r>
        <w:rPr>
          <w:color w:val="333333"/>
        </w:rPr>
        <w:t>Cocos Creator provides a new set of APIs in v2.0.9 -- </w:t>
      </w:r>
      <w:r>
        <w:rPr>
          <w:rFonts w:ascii="Consolas"/>
          <w:color w:val="333333"/>
          <w:shd w:fill="F6F6F6" w:color="auto" w:val="clear"/>
        </w:rPr>
        <w:t>cc.tween</w:t>
      </w:r>
      <w:r>
        <w:rPr>
          <w:color w:val="333333"/>
        </w:rPr>
        <w:t>. </w:t>
      </w:r>
      <w:r>
        <w:rPr>
          <w:rFonts w:ascii="Consolas"/>
          <w:color w:val="333333"/>
          <w:shd w:fill="F6F6F6" w:color="auto" w:val="clear"/>
        </w:rPr>
        <w:t>cc.tween</w:t>
      </w:r>
      <w:r>
        <w:rPr>
          <w:rFonts w:ascii="Consolas"/>
          <w:color w:val="333333"/>
          <w:spacing w:val="-31"/>
        </w:rPr>
        <w:t> </w:t>
      </w:r>
      <w:r>
        <w:rPr>
          <w:color w:val="333333"/>
        </w:rPr>
        <w:t>can easing any property of an object, similar to the </w:t>
      </w:r>
      <w:hyperlink r:id="rId76">
        <w:r>
          <w:rPr>
            <w:color w:val="4082C3"/>
          </w:rPr>
          <w:t>cc.Action</w:t>
        </w:r>
      </w:hyperlink>
      <w:r>
        <w:rPr>
          <w:color w:val="333333"/>
        </w:rPr>
        <w:t>. But </w:t>
      </w:r>
      <w:r>
        <w:rPr>
          <w:rFonts w:ascii="Consolas"/>
          <w:color w:val="333333"/>
          <w:shd w:fill="F6F6F6" w:color="auto" w:val="clear"/>
        </w:rPr>
        <w:t>cc.tween</w:t>
      </w:r>
      <w:r>
        <w:rPr>
          <w:rFonts w:ascii="Consolas"/>
          <w:color w:val="333333"/>
          <w:spacing w:val="-2"/>
        </w:rPr>
        <w:t> </w:t>
      </w:r>
      <w:r>
        <w:rPr>
          <w:color w:val="333333"/>
        </w:rPr>
        <w:t>is much easier to use than </w:t>
      </w:r>
      <w:r>
        <w:rPr>
          <w:rFonts w:ascii="Consolas"/>
          <w:color w:val="333333"/>
          <w:shd w:fill="F6F6F6" w:color="auto" w:val="clear"/>
        </w:rPr>
        <w:t>cc.Action</w:t>
      </w:r>
      <w:r>
        <w:rPr>
          <w:color w:val="333333"/>
        </w:rPr>
        <w:t>, because </w:t>
      </w:r>
      <w:r>
        <w:rPr>
          <w:rFonts w:ascii="Consolas"/>
          <w:color w:val="333333"/>
          <w:shd w:fill="F6F6F6" w:color="auto" w:val="clear"/>
        </w:rPr>
        <w:t>cc.tween</w:t>
      </w:r>
      <w:r>
        <w:rPr>
          <w:rFonts w:ascii="Consolas"/>
          <w:color w:val="333333"/>
          <w:spacing w:val="-4"/>
        </w:rPr>
        <w:t> </w:t>
      </w:r>
      <w:r>
        <w:rPr>
          <w:color w:val="333333"/>
        </w:rPr>
        <w:t>provides a chain-created method that can manipulate any object, and easing any of the object's properties.</w:t>
      </w:r>
    </w:p>
    <w:p>
      <w:pPr>
        <w:pStyle w:val="BodyText"/>
        <w:spacing w:line="276" w:lineRule="auto" w:before="196"/>
        <w:ind w:left="720" w:right="1438"/>
        <w:jc w:val="both"/>
      </w:pPr>
      <w:r>
        <w:rPr>
          <w:rFonts w:ascii="Consolas"/>
          <w:color w:val="333333"/>
          <w:shd w:fill="F6F6F6" w:color="auto" w:val="clear"/>
        </w:rPr>
        <w:t>cc.Action</w:t>
      </w:r>
      <w:r>
        <w:rPr>
          <w:rFonts w:ascii="Consolas"/>
          <w:color w:val="333333"/>
          <w:spacing w:val="-31"/>
        </w:rPr>
        <w:t> </w:t>
      </w:r>
      <w:r>
        <w:rPr>
          <w:color w:val="333333"/>
        </w:rPr>
        <w:t>is</w:t>
      </w:r>
      <w:r>
        <w:rPr>
          <w:color w:val="333333"/>
          <w:spacing w:val="-15"/>
        </w:rPr>
        <w:t> </w:t>
      </w:r>
      <w:r>
        <w:rPr>
          <w:color w:val="333333"/>
        </w:rPr>
        <w:t>migrated</w:t>
      </w:r>
      <w:r>
        <w:rPr>
          <w:color w:val="333333"/>
          <w:spacing w:val="-15"/>
        </w:rPr>
        <w:t> </w:t>
      </w:r>
      <w:r>
        <w:rPr>
          <w:color w:val="333333"/>
        </w:rPr>
        <w:t>from</w:t>
      </w:r>
      <w:r>
        <w:rPr>
          <w:color w:val="333333"/>
          <w:spacing w:val="-12"/>
        </w:rPr>
        <w:t> </w:t>
      </w:r>
      <w:r>
        <w:rPr>
          <w:color w:val="333333"/>
        </w:rPr>
        <w:t>Cocos2d-x</w:t>
      </w:r>
      <w:r>
        <w:rPr>
          <w:color w:val="333333"/>
          <w:spacing w:val="-4"/>
        </w:rPr>
        <w:t> </w:t>
      </w:r>
      <w:r>
        <w:rPr>
          <w:color w:val="333333"/>
        </w:rPr>
        <w:t>to</w:t>
      </w:r>
      <w:r>
        <w:rPr>
          <w:color w:val="333333"/>
          <w:spacing w:val="-4"/>
        </w:rPr>
        <w:t> </w:t>
      </w:r>
      <w:r>
        <w:rPr>
          <w:color w:val="333333"/>
        </w:rPr>
        <w:t>Cocos</w:t>
      </w:r>
      <w:r>
        <w:rPr>
          <w:color w:val="333333"/>
          <w:spacing w:val="-4"/>
        </w:rPr>
        <w:t> </w:t>
      </w:r>
      <w:r>
        <w:rPr>
          <w:color w:val="333333"/>
        </w:rPr>
        <w:t>Creator.</w:t>
      </w:r>
      <w:r>
        <w:rPr>
          <w:color w:val="333333"/>
          <w:spacing w:val="-4"/>
        </w:rPr>
        <w:t> </w:t>
      </w:r>
      <w:r>
        <w:rPr>
          <w:color w:val="333333"/>
        </w:rPr>
        <w:t>Providing</w:t>
      </w:r>
      <w:r>
        <w:rPr>
          <w:color w:val="333333"/>
          <w:spacing w:val="-4"/>
        </w:rPr>
        <w:t> </w:t>
      </w:r>
      <w:r>
        <w:rPr>
          <w:color w:val="333333"/>
        </w:rPr>
        <w:t>an</w:t>
      </w:r>
      <w:r>
        <w:rPr>
          <w:color w:val="333333"/>
          <w:spacing w:val="-4"/>
        </w:rPr>
        <w:t> </w:t>
      </w:r>
      <w:r>
        <w:rPr>
          <w:color w:val="333333"/>
        </w:rPr>
        <w:t>API</w:t>
      </w:r>
      <w:r>
        <w:rPr>
          <w:color w:val="333333"/>
          <w:spacing w:val="-4"/>
        </w:rPr>
        <w:t> </w:t>
      </w:r>
      <w:r>
        <w:rPr>
          <w:color w:val="333333"/>
        </w:rPr>
        <w:t>that</w:t>
      </w:r>
      <w:r>
        <w:rPr>
          <w:color w:val="333333"/>
          <w:spacing w:val="-4"/>
        </w:rPr>
        <w:t> </w:t>
      </w:r>
      <w:r>
        <w:rPr>
          <w:color w:val="333333"/>
        </w:rPr>
        <w:t>is</w:t>
      </w:r>
      <w:r>
        <w:rPr>
          <w:color w:val="333333"/>
          <w:spacing w:val="-4"/>
        </w:rPr>
        <w:t> </w:t>
      </w:r>
      <w:r>
        <w:rPr>
          <w:color w:val="333333"/>
        </w:rPr>
        <w:t>cumbersome, only supports use on the node properties, and requires adding a new action if you want to support new properties. In order to provide a better API, </w:t>
      </w:r>
      <w:r>
        <w:rPr>
          <w:rFonts w:ascii="Consolas"/>
          <w:color w:val="333333"/>
          <w:shd w:fill="F6F6F6" w:color="auto" w:val="clear"/>
        </w:rPr>
        <w:t>cc.tween</w:t>
      </w:r>
      <w:r>
        <w:rPr>
          <w:rFonts w:ascii="Consolas"/>
          <w:color w:val="333333"/>
          <w:spacing w:val="-31"/>
        </w:rPr>
        <w:t> </w:t>
      </w:r>
      <w:r>
        <w:rPr>
          <w:color w:val="333333"/>
        </w:rPr>
        <w:t>on the basis of </w:t>
      </w:r>
      <w:r>
        <w:rPr>
          <w:rFonts w:ascii="Consolas"/>
          <w:color w:val="333333"/>
          <w:shd w:fill="F6F6F6" w:color="auto" w:val="clear"/>
        </w:rPr>
        <w:t>cc.Action</w:t>
      </w:r>
      <w:r>
        <w:rPr>
          <w:rFonts w:ascii="Consolas"/>
          <w:color w:val="333333"/>
        </w:rPr>
        <w:t> </w:t>
      </w:r>
      <w:r>
        <w:rPr>
          <w:color w:val="333333"/>
        </w:rPr>
        <w:t>made</w:t>
      </w:r>
      <w:r>
        <w:rPr>
          <w:color w:val="333333"/>
          <w:spacing w:val="-16"/>
        </w:rPr>
        <w:t> </w:t>
      </w:r>
      <w:r>
        <w:rPr>
          <w:color w:val="333333"/>
        </w:rPr>
        <w:t>a</w:t>
      </w:r>
      <w:r>
        <w:rPr>
          <w:color w:val="333333"/>
          <w:spacing w:val="-15"/>
        </w:rPr>
        <w:t> </w:t>
      </w:r>
      <w:r>
        <w:rPr>
          <w:color w:val="333333"/>
        </w:rPr>
        <w:t>layer of API encapsulation. Here's a comparison between </w:t>
      </w:r>
      <w:r>
        <w:rPr>
          <w:rFonts w:ascii="Consolas"/>
          <w:color w:val="333333"/>
          <w:shd w:fill="F6F6F6" w:color="auto" w:val="clear"/>
        </w:rPr>
        <w:t>cc.Action</w:t>
      </w:r>
      <w:r>
        <w:rPr>
          <w:rFonts w:ascii="Consolas"/>
          <w:color w:val="333333"/>
          <w:spacing w:val="-31"/>
        </w:rPr>
        <w:t> </w:t>
      </w:r>
      <w:r>
        <w:rPr>
          <w:color w:val="333333"/>
        </w:rPr>
        <w:t>and</w:t>
      </w:r>
      <w:r>
        <w:rPr>
          <w:color w:val="333333"/>
          <w:spacing w:val="-3"/>
        </w:rPr>
        <w:t> </w:t>
      </w:r>
      <w:r>
        <w:rPr>
          <w:rFonts w:ascii="Consolas"/>
          <w:color w:val="333333"/>
          <w:shd w:fill="F6F6F6" w:color="auto" w:val="clear"/>
        </w:rPr>
        <w:t>cc.tween</w:t>
      </w:r>
      <w:r>
        <w:rPr>
          <w:rFonts w:ascii="Consolas"/>
          <w:color w:val="333333"/>
          <w:spacing w:val="-31"/>
        </w:rPr>
        <w:t> </w:t>
      </w:r>
      <w:r>
        <w:rPr>
          <w:color w:val="333333"/>
        </w:rPr>
        <w:t>in </w:t>
      </w:r>
      <w:r>
        <w:rPr>
          <w:color w:val="333333"/>
          <w:spacing w:val="-4"/>
        </w:rPr>
        <w:t>use:</w:t>
      </w:r>
    </w:p>
    <w:p>
      <w:pPr>
        <w:pStyle w:val="Heading5"/>
        <w:spacing w:before="207"/>
        <w:rPr>
          <w:b w:val="0"/>
        </w:rPr>
      </w:pPr>
      <w:r>
        <w:rPr>
          <w:color w:val="333333"/>
          <w:spacing w:val="-2"/>
        </w:rPr>
        <w:t>cc.Action</w:t>
      </w:r>
      <w:r>
        <w:rPr>
          <w:b w:val="0"/>
          <w:color w:val="333333"/>
          <w:spacing w:val="-2"/>
        </w:rPr>
        <w:t>:</w:t>
      </w:r>
    </w:p>
    <w:p>
      <w:pPr>
        <w:pStyle w:val="BodyText"/>
        <w:spacing w:before="158"/>
      </w:pPr>
    </w:p>
    <w:p>
      <w:pPr>
        <w:spacing w:line="276" w:lineRule="auto" w:before="0"/>
        <w:ind w:left="1369" w:right="7608" w:hanging="440"/>
        <w:jc w:val="left"/>
        <w:rPr>
          <w:rFonts w:ascii="Consolas"/>
          <w:sz w:val="20"/>
        </w:rPr>
      </w:pPr>
      <w:r>
        <w:rPr>
          <w:rFonts w:ascii="Consolas"/>
          <w:color w:val="0000FF"/>
          <w:spacing w:val="-2"/>
          <w:sz w:val="20"/>
        </w:rPr>
        <w:t>this</w:t>
      </w:r>
      <w:r>
        <w:rPr>
          <w:rFonts w:ascii="Consolas"/>
          <w:spacing w:val="-2"/>
          <w:sz w:val="20"/>
        </w:rPr>
        <w:t>.node.runAction( cc.sequence(</w:t>
      </w:r>
    </w:p>
    <w:p>
      <w:pPr>
        <w:spacing w:before="0"/>
        <w:ind w:left="1809" w:right="0" w:firstLine="0"/>
        <w:jc w:val="left"/>
        <w:rPr>
          <w:rFonts w:ascii="Consolas"/>
          <w:sz w:val="20"/>
        </w:rPr>
      </w:pPr>
      <w:r>
        <w:rPr>
          <w:rFonts w:ascii="Consolas"/>
          <w:spacing w:val="-2"/>
          <w:sz w:val="20"/>
        </w:rPr>
        <w:t>cc.spawn(</w:t>
      </w:r>
    </w:p>
    <w:p>
      <w:pPr>
        <w:spacing w:before="35"/>
        <w:ind w:left="2249" w:right="0" w:firstLine="0"/>
        <w:jc w:val="left"/>
        <w:rPr>
          <w:rFonts w:ascii="Consolas"/>
          <w:sz w:val="20"/>
        </w:rPr>
      </w:pPr>
      <w:r>
        <w:rPr>
          <w:rFonts w:ascii="Consolas"/>
          <w:sz w:val="20"/>
        </w:rPr>
        <w:t>cc.moveTo(1,</w:t>
      </w:r>
      <w:r>
        <w:rPr>
          <w:rFonts w:ascii="Consolas"/>
          <w:spacing w:val="-8"/>
          <w:sz w:val="20"/>
        </w:rPr>
        <w:t> </w:t>
      </w:r>
      <w:r>
        <w:rPr>
          <w:rFonts w:ascii="Consolas"/>
          <w:sz w:val="20"/>
        </w:rPr>
        <w:t>100,</w:t>
      </w:r>
      <w:r>
        <w:rPr>
          <w:rFonts w:ascii="Consolas"/>
          <w:spacing w:val="-8"/>
          <w:sz w:val="20"/>
        </w:rPr>
        <w:t> </w:t>
      </w:r>
      <w:r>
        <w:rPr>
          <w:rFonts w:ascii="Consolas"/>
          <w:spacing w:val="-2"/>
          <w:sz w:val="20"/>
        </w:rPr>
        <w:t>100),</w:t>
      </w:r>
    </w:p>
    <w:p>
      <w:pPr>
        <w:spacing w:before="35"/>
        <w:ind w:left="2249" w:right="0" w:firstLine="0"/>
        <w:jc w:val="left"/>
        <w:rPr>
          <w:rFonts w:ascii="Consolas"/>
          <w:sz w:val="20"/>
        </w:rPr>
      </w:pPr>
      <w:r>
        <w:rPr>
          <w:rFonts w:ascii="Consolas"/>
          <w:sz w:val="20"/>
        </w:rPr>
        <w:t>cc.rotateTo(1,</w:t>
      </w:r>
      <w:r>
        <w:rPr>
          <w:rFonts w:ascii="Consolas"/>
          <w:spacing w:val="-14"/>
          <w:sz w:val="20"/>
        </w:rPr>
        <w:t> </w:t>
      </w:r>
      <w:r>
        <w:rPr>
          <w:rFonts w:ascii="Consolas"/>
          <w:spacing w:val="-2"/>
          <w:sz w:val="20"/>
        </w:rPr>
        <w:t>360),</w:t>
      </w:r>
    </w:p>
    <w:p>
      <w:pPr>
        <w:spacing w:before="35"/>
        <w:ind w:left="1809" w:right="0" w:firstLine="0"/>
        <w:jc w:val="left"/>
        <w:rPr>
          <w:rFonts w:ascii="Consolas"/>
          <w:sz w:val="20"/>
        </w:rPr>
      </w:pPr>
      <w:r>
        <w:rPr>
          <w:rFonts w:ascii="Consolas"/>
          <w:spacing w:val="-5"/>
          <w:sz w:val="20"/>
        </w:rPr>
        <w:t>),</w:t>
      </w:r>
    </w:p>
    <w:p>
      <w:pPr>
        <w:spacing w:before="35"/>
        <w:ind w:left="1809" w:right="0" w:firstLine="0"/>
        <w:jc w:val="left"/>
        <w:rPr>
          <w:rFonts w:ascii="Consolas"/>
          <w:sz w:val="20"/>
        </w:rPr>
      </w:pPr>
      <w:r>
        <w:rPr>
          <w:rFonts w:ascii="Consolas"/>
          <w:sz w:val="20"/>
        </w:rPr>
        <w:t>cc.scale(1,</w:t>
      </w:r>
      <w:r>
        <w:rPr>
          <w:rFonts w:ascii="Consolas"/>
          <w:spacing w:val="-11"/>
          <w:sz w:val="20"/>
        </w:rPr>
        <w:t> </w:t>
      </w:r>
      <w:r>
        <w:rPr>
          <w:rFonts w:ascii="Consolas"/>
          <w:spacing w:val="-5"/>
          <w:sz w:val="20"/>
        </w:rPr>
        <w:t>2)</w:t>
      </w:r>
    </w:p>
    <w:p>
      <w:pPr>
        <w:spacing w:before="36"/>
        <w:ind w:left="1369" w:right="0" w:firstLine="0"/>
        <w:jc w:val="left"/>
        <w:rPr>
          <w:rFonts w:ascii="Consolas"/>
          <w:sz w:val="20"/>
        </w:rPr>
      </w:pPr>
      <w:r>
        <w:rPr>
          <w:rFonts w:ascii="Consolas"/>
          <w:spacing w:val="-10"/>
          <w:sz w:val="20"/>
        </w:rPr>
        <w:t>)</w:t>
      </w:r>
    </w:p>
    <w:p>
      <w:pPr>
        <w:spacing w:before="35"/>
        <w:ind w:left="930" w:right="0" w:firstLine="0"/>
        <w:jc w:val="left"/>
        <w:rPr>
          <w:rFonts w:ascii="Consolas"/>
          <w:sz w:val="20"/>
        </w:rPr>
      </w:pPr>
      <w:r>
        <w:rPr>
          <w:rFonts w:ascii="Consolas"/>
          <w:spacing w:val="-10"/>
          <w:sz w:val="20"/>
        </w:rPr>
        <w:t>)</w:t>
      </w:r>
    </w:p>
    <w:p>
      <w:pPr>
        <w:pStyle w:val="Heading5"/>
        <w:spacing w:before="141"/>
        <w:rPr>
          <w:b w:val="0"/>
        </w:rPr>
      </w:pPr>
      <w:r>
        <w:rPr>
          <w:color w:val="333333"/>
          <w:spacing w:val="-2"/>
        </w:rPr>
        <w:t>cc.tween</w:t>
      </w:r>
      <w:r>
        <w:rPr>
          <w:b w:val="0"/>
          <w:color w:val="333333"/>
          <w:spacing w:val="-2"/>
        </w:rPr>
        <w:t>:</w:t>
      </w:r>
    </w:p>
    <w:p>
      <w:pPr>
        <w:pStyle w:val="BodyText"/>
        <w:spacing w:before="185"/>
      </w:pPr>
    </w:p>
    <w:p>
      <w:pPr>
        <w:spacing w:before="0"/>
        <w:ind w:left="930" w:right="0" w:firstLine="0"/>
        <w:jc w:val="left"/>
        <w:rPr>
          <w:rFonts w:ascii="Consolas"/>
          <w:sz w:val="20"/>
        </w:rPr>
      </w:pPr>
      <w:r>
        <w:rPr>
          <w:rFonts w:ascii="Consolas"/>
          <w:spacing w:val="-2"/>
          <w:sz w:val="20"/>
        </w:rPr>
        <w:t>cc.tween(</w:t>
      </w:r>
      <w:r>
        <w:rPr>
          <w:rFonts w:ascii="Consolas"/>
          <w:color w:val="0000FF"/>
          <w:spacing w:val="-2"/>
          <w:sz w:val="20"/>
        </w:rPr>
        <w:t>this</w:t>
      </w:r>
      <w:r>
        <w:rPr>
          <w:rFonts w:ascii="Consolas"/>
          <w:spacing w:val="-2"/>
          <w:sz w:val="20"/>
        </w:rPr>
        <w:t>.node)</w:t>
      </w:r>
    </w:p>
    <w:p>
      <w:pPr>
        <w:spacing w:before="35"/>
        <w:ind w:left="1369" w:right="0" w:firstLine="0"/>
        <w:jc w:val="left"/>
        <w:rPr>
          <w:rFonts w:ascii="Consolas"/>
          <w:sz w:val="20"/>
        </w:rPr>
      </w:pPr>
      <w:r>
        <w:rPr>
          <w:rFonts w:ascii="Consolas"/>
          <w:sz w:val="20"/>
        </w:rPr>
        <w:t>.to(1,</w:t>
      </w:r>
      <w:r>
        <w:rPr>
          <w:rFonts w:ascii="Consolas"/>
          <w:spacing w:val="-7"/>
          <w:sz w:val="20"/>
        </w:rPr>
        <w:t> </w:t>
      </w:r>
      <w:r>
        <w:rPr>
          <w:rFonts w:ascii="Consolas"/>
          <w:sz w:val="20"/>
        </w:rPr>
        <w:t>{</w:t>
      </w:r>
      <w:r>
        <w:rPr>
          <w:rFonts w:ascii="Consolas"/>
          <w:spacing w:val="-6"/>
          <w:sz w:val="20"/>
        </w:rPr>
        <w:t> </w:t>
      </w:r>
      <w:r>
        <w:rPr>
          <w:rFonts w:ascii="Consolas"/>
          <w:color w:val="FF0000"/>
          <w:sz w:val="20"/>
        </w:rPr>
        <w:t>position</w:t>
      </w:r>
      <w:r>
        <w:rPr>
          <w:rFonts w:ascii="Consolas"/>
          <w:sz w:val="20"/>
        </w:rPr>
        <w:t>:</w:t>
      </w:r>
      <w:r>
        <w:rPr>
          <w:rFonts w:ascii="Consolas"/>
          <w:spacing w:val="-6"/>
          <w:sz w:val="20"/>
        </w:rPr>
        <w:t> </w:t>
      </w:r>
      <w:r>
        <w:rPr>
          <w:rFonts w:ascii="Consolas"/>
          <w:sz w:val="20"/>
        </w:rPr>
        <w:t>cc.v2(100,</w:t>
      </w:r>
      <w:r>
        <w:rPr>
          <w:rFonts w:ascii="Consolas"/>
          <w:spacing w:val="-6"/>
          <w:sz w:val="20"/>
        </w:rPr>
        <w:t> </w:t>
      </w:r>
      <w:r>
        <w:rPr>
          <w:rFonts w:ascii="Consolas"/>
          <w:sz w:val="20"/>
        </w:rPr>
        <w:t>100),</w:t>
      </w:r>
      <w:r>
        <w:rPr>
          <w:rFonts w:ascii="Consolas"/>
          <w:spacing w:val="-6"/>
          <w:sz w:val="20"/>
        </w:rPr>
        <w:t> </w:t>
      </w:r>
      <w:r>
        <w:rPr>
          <w:rFonts w:ascii="Consolas"/>
          <w:color w:val="FF0000"/>
          <w:sz w:val="20"/>
        </w:rPr>
        <w:t>rotation</w:t>
      </w:r>
      <w:r>
        <w:rPr>
          <w:rFonts w:ascii="Consolas"/>
          <w:sz w:val="20"/>
        </w:rPr>
        <w:t>:</w:t>
      </w:r>
      <w:r>
        <w:rPr>
          <w:rFonts w:ascii="Consolas"/>
          <w:spacing w:val="-6"/>
          <w:sz w:val="20"/>
        </w:rPr>
        <w:t> </w:t>
      </w:r>
      <w:r>
        <w:rPr>
          <w:rFonts w:ascii="Consolas"/>
          <w:sz w:val="20"/>
        </w:rPr>
        <w:t>360</w:t>
      </w:r>
      <w:r>
        <w:rPr>
          <w:rFonts w:ascii="Consolas"/>
          <w:spacing w:val="-6"/>
          <w:sz w:val="20"/>
        </w:rPr>
        <w:t> </w:t>
      </w:r>
      <w:r>
        <w:rPr>
          <w:rFonts w:ascii="Consolas"/>
          <w:spacing w:val="-5"/>
          <w:sz w:val="20"/>
        </w:rPr>
        <w:t>})</w:t>
      </w:r>
    </w:p>
    <w:p>
      <w:pPr>
        <w:spacing w:before="35"/>
        <w:ind w:left="1369" w:right="0" w:firstLine="0"/>
        <w:jc w:val="left"/>
        <w:rPr>
          <w:rFonts w:ascii="Consolas"/>
          <w:sz w:val="20"/>
        </w:rPr>
      </w:pPr>
      <w:r>
        <w:rPr>
          <w:rFonts w:ascii="Consolas"/>
          <w:sz w:val="20"/>
        </w:rPr>
        <w:t>.to(1,</w:t>
      </w:r>
      <w:r>
        <w:rPr>
          <w:rFonts w:ascii="Consolas"/>
          <w:spacing w:val="-4"/>
          <w:sz w:val="20"/>
        </w:rPr>
        <w:t> </w:t>
      </w:r>
      <w:r>
        <w:rPr>
          <w:rFonts w:ascii="Consolas"/>
          <w:sz w:val="20"/>
        </w:rPr>
        <w:t>{</w:t>
      </w:r>
      <w:r>
        <w:rPr>
          <w:rFonts w:ascii="Consolas"/>
          <w:spacing w:val="-3"/>
          <w:sz w:val="20"/>
        </w:rPr>
        <w:t> </w:t>
      </w:r>
      <w:r>
        <w:rPr>
          <w:rFonts w:ascii="Consolas"/>
          <w:color w:val="FF0000"/>
          <w:sz w:val="20"/>
        </w:rPr>
        <w:t>scale</w:t>
      </w:r>
      <w:r>
        <w:rPr>
          <w:rFonts w:ascii="Consolas"/>
          <w:sz w:val="20"/>
        </w:rPr>
        <w:t>:</w:t>
      </w:r>
      <w:r>
        <w:rPr>
          <w:rFonts w:ascii="Consolas"/>
          <w:spacing w:val="-4"/>
          <w:sz w:val="20"/>
        </w:rPr>
        <w:t> </w:t>
      </w:r>
      <w:r>
        <w:rPr>
          <w:rFonts w:ascii="Consolas"/>
          <w:sz w:val="20"/>
        </w:rPr>
        <w:t>2</w:t>
      </w:r>
      <w:r>
        <w:rPr>
          <w:rFonts w:ascii="Consolas"/>
          <w:spacing w:val="-3"/>
          <w:sz w:val="20"/>
        </w:rPr>
        <w:t> </w:t>
      </w:r>
      <w:r>
        <w:rPr>
          <w:rFonts w:ascii="Consolas"/>
          <w:spacing w:val="-5"/>
          <w:sz w:val="20"/>
        </w:rPr>
        <w:t>})</w:t>
      </w:r>
    </w:p>
    <w:p>
      <w:pPr>
        <w:spacing w:before="36"/>
        <w:ind w:left="1369" w:right="0" w:firstLine="0"/>
        <w:jc w:val="left"/>
        <w:rPr>
          <w:rFonts w:ascii="Consolas"/>
          <w:sz w:val="20"/>
        </w:rPr>
      </w:pPr>
      <w:r>
        <w:rPr>
          <w:rFonts w:ascii="Consolas"/>
          <w:spacing w:val="-2"/>
          <w:sz w:val="20"/>
        </w:rPr>
        <w:t>.start()</w:t>
      </w:r>
    </w:p>
    <w:p>
      <w:pPr>
        <w:pStyle w:val="BodyText"/>
        <w:rPr>
          <w:rFonts w:ascii="Consolas"/>
          <w:sz w:val="20"/>
        </w:rPr>
      </w:pPr>
    </w:p>
    <w:p>
      <w:pPr>
        <w:pStyle w:val="BodyText"/>
        <w:rPr>
          <w:rFonts w:ascii="Consolas"/>
          <w:sz w:val="20"/>
        </w:rPr>
      </w:pPr>
    </w:p>
    <w:p>
      <w:pPr>
        <w:pStyle w:val="BodyText"/>
        <w:spacing w:before="198"/>
        <w:rPr>
          <w:rFonts w:ascii="Consolas"/>
          <w:sz w:val="20"/>
        </w:rPr>
      </w:pPr>
    </w:p>
    <w:p>
      <w:pPr>
        <w:pStyle w:val="Heading5"/>
      </w:pPr>
      <w:r>
        <w:rPr/>
        <w:t>Chain</w:t>
      </w:r>
      <w:r>
        <w:rPr>
          <w:spacing w:val="-7"/>
        </w:rPr>
        <w:t> </w:t>
      </w:r>
      <w:r>
        <w:rPr>
          <w:spacing w:val="-4"/>
        </w:rPr>
        <w:t>APIs</w:t>
      </w:r>
    </w:p>
    <w:p>
      <w:pPr>
        <w:pStyle w:val="BodyText"/>
        <w:rPr>
          <w:b/>
        </w:rPr>
      </w:pPr>
    </w:p>
    <w:p>
      <w:pPr>
        <w:pStyle w:val="BodyText"/>
        <w:spacing w:before="14"/>
        <w:rPr>
          <w:b/>
        </w:rPr>
      </w:pPr>
    </w:p>
    <w:p>
      <w:pPr>
        <w:pStyle w:val="BodyText"/>
        <w:spacing w:line="276" w:lineRule="auto"/>
        <w:ind w:left="720" w:right="1442"/>
        <w:jc w:val="both"/>
      </w:pPr>
      <w:r>
        <w:rPr>
          <w:color w:val="333333"/>
        </w:rPr>
        <w:t>Each</w:t>
      </w:r>
      <w:r>
        <w:rPr>
          <w:color w:val="333333"/>
          <w:spacing w:val="-6"/>
        </w:rPr>
        <w:t> </w:t>
      </w:r>
      <w:r>
        <w:rPr>
          <w:color w:val="333333"/>
        </w:rPr>
        <w:t>API of </w:t>
      </w:r>
      <w:r>
        <w:rPr>
          <w:rFonts w:ascii="Consolas"/>
          <w:color w:val="333333"/>
          <w:shd w:fill="F6F6F6" w:color="auto" w:val="clear"/>
        </w:rPr>
        <w:t>cc.tween</w:t>
      </w:r>
      <w:r>
        <w:rPr>
          <w:rFonts w:ascii="Consolas"/>
          <w:color w:val="333333"/>
          <w:spacing w:val="-31"/>
        </w:rPr>
        <w:t> </w:t>
      </w:r>
      <w:r>
        <w:rPr>
          <w:color w:val="333333"/>
        </w:rPr>
        <w:t>generates an action</w:t>
      </w:r>
      <w:r>
        <w:rPr>
          <w:color w:val="333333"/>
          <w:spacing w:val="-3"/>
        </w:rPr>
        <w:t> </w:t>
      </w:r>
      <w:r>
        <w:rPr>
          <w:color w:val="333333"/>
        </w:rPr>
        <w:t>internally</w:t>
      </w:r>
      <w:r>
        <w:rPr>
          <w:color w:val="333333"/>
          <w:spacing w:val="-3"/>
        </w:rPr>
        <w:t> </w:t>
      </w:r>
      <w:r>
        <w:rPr>
          <w:color w:val="333333"/>
        </w:rPr>
        <w:t>and</w:t>
      </w:r>
      <w:r>
        <w:rPr>
          <w:color w:val="333333"/>
          <w:spacing w:val="-3"/>
        </w:rPr>
        <w:t> </w:t>
      </w:r>
      <w:r>
        <w:rPr>
          <w:color w:val="333333"/>
        </w:rPr>
        <w:t>adds</w:t>
      </w:r>
      <w:r>
        <w:rPr>
          <w:color w:val="333333"/>
          <w:spacing w:val="-3"/>
        </w:rPr>
        <w:t> </w:t>
      </w:r>
      <w:r>
        <w:rPr>
          <w:color w:val="333333"/>
        </w:rPr>
        <w:t>this</w:t>
      </w:r>
      <w:r>
        <w:rPr>
          <w:color w:val="333333"/>
          <w:spacing w:val="-3"/>
        </w:rPr>
        <w:t> </w:t>
      </w:r>
      <w:r>
        <w:rPr>
          <w:color w:val="333333"/>
        </w:rPr>
        <w:t>action</w:t>
      </w:r>
      <w:r>
        <w:rPr>
          <w:color w:val="333333"/>
          <w:spacing w:val="-3"/>
        </w:rPr>
        <w:t> </w:t>
      </w:r>
      <w:r>
        <w:rPr>
          <w:color w:val="333333"/>
        </w:rPr>
        <w:t>to</w:t>
      </w:r>
      <w:r>
        <w:rPr>
          <w:color w:val="333333"/>
          <w:spacing w:val="-3"/>
        </w:rPr>
        <w:t> </w:t>
      </w:r>
      <w:r>
        <w:rPr>
          <w:color w:val="333333"/>
        </w:rPr>
        <w:t>the</w:t>
      </w:r>
      <w:r>
        <w:rPr>
          <w:color w:val="333333"/>
          <w:spacing w:val="-3"/>
        </w:rPr>
        <w:t> </w:t>
      </w:r>
      <w:r>
        <w:rPr>
          <w:color w:val="333333"/>
        </w:rPr>
        <w:t>internal</w:t>
      </w:r>
      <w:r>
        <w:rPr>
          <w:color w:val="333333"/>
          <w:spacing w:val="-3"/>
        </w:rPr>
        <w:t> </w:t>
      </w:r>
      <w:r>
        <w:rPr>
          <w:color w:val="333333"/>
        </w:rPr>
        <w:t>queue. After the API is called, it returns its own instance, so that the code can be organized by chain </w:t>
      </w:r>
      <w:r>
        <w:rPr>
          <w:color w:val="333333"/>
          <w:spacing w:val="-2"/>
        </w:rPr>
        <w:t>call.</w:t>
      </w:r>
    </w:p>
    <w:p>
      <w:pPr>
        <w:pStyle w:val="BodyText"/>
        <w:spacing w:line="278" w:lineRule="auto" w:before="203"/>
        <w:ind w:left="720" w:right="1439"/>
        <w:jc w:val="both"/>
      </w:pPr>
      <w:r>
        <w:rPr>
          <w:color w:val="333333"/>
        </w:rPr>
        <w:t>When </w:t>
      </w:r>
      <w:r>
        <w:rPr>
          <w:rFonts w:ascii="Consolas"/>
          <w:color w:val="333333"/>
          <w:shd w:fill="F6F6F6" w:color="auto" w:val="clear"/>
        </w:rPr>
        <w:t>cc.tween</w:t>
      </w:r>
      <w:r>
        <w:rPr>
          <w:rFonts w:ascii="Consolas"/>
          <w:color w:val="333333"/>
          <w:spacing w:val="-31"/>
        </w:rPr>
        <w:t> </w:t>
      </w:r>
      <w:r>
        <w:rPr>
          <w:color w:val="333333"/>
        </w:rPr>
        <w:t>calls </w:t>
      </w:r>
      <w:r>
        <w:rPr>
          <w:rFonts w:ascii="Consolas"/>
          <w:color w:val="333333"/>
          <w:shd w:fill="F6F6F6" w:color="auto" w:val="clear"/>
        </w:rPr>
        <w:t>start</w:t>
      </w:r>
      <w:r>
        <w:rPr>
          <w:color w:val="333333"/>
        </w:rPr>
        <w:t>, a cc.sequence queue is generated that combines the previously generated</w:t>
      </w:r>
      <w:r>
        <w:rPr>
          <w:color w:val="333333"/>
          <w:spacing w:val="-16"/>
        </w:rPr>
        <w:t> </w:t>
      </w:r>
      <w:r>
        <w:rPr>
          <w:color w:val="333333"/>
        </w:rPr>
        <w:t>action queue. So the chain structure of</w:t>
      </w:r>
      <w:r>
        <w:rPr>
          <w:color w:val="333333"/>
          <w:spacing w:val="-3"/>
        </w:rPr>
        <w:t> </w:t>
      </w:r>
      <w:r>
        <w:rPr>
          <w:rFonts w:ascii="Consolas"/>
          <w:color w:val="333333"/>
          <w:shd w:fill="F6F6F6" w:color="auto" w:val="clear"/>
        </w:rPr>
        <w:t>cc.tween</w:t>
      </w:r>
      <w:r>
        <w:rPr>
          <w:rFonts w:ascii="Consolas"/>
          <w:color w:val="333333"/>
          <w:spacing w:val="-31"/>
        </w:rPr>
        <w:t> </w:t>
      </w:r>
      <w:r>
        <w:rPr>
          <w:color w:val="333333"/>
        </w:rPr>
        <w:t>is</w:t>
      </w:r>
      <w:r>
        <w:rPr>
          <w:color w:val="333333"/>
          <w:spacing w:val="-2"/>
        </w:rPr>
        <w:t> </w:t>
      </w:r>
      <w:r>
        <w:rPr>
          <w:color w:val="333333"/>
        </w:rPr>
        <w:t>to</w:t>
      </w:r>
      <w:r>
        <w:rPr>
          <w:color w:val="333333"/>
          <w:spacing w:val="-3"/>
        </w:rPr>
        <w:t> </w:t>
      </w:r>
      <w:r>
        <w:rPr>
          <w:color w:val="333333"/>
        </w:rPr>
        <w:t>execute</w:t>
      </w:r>
      <w:r>
        <w:rPr>
          <w:color w:val="333333"/>
          <w:spacing w:val="-3"/>
        </w:rPr>
        <w:t> </w:t>
      </w:r>
      <w:r>
        <w:rPr>
          <w:color w:val="333333"/>
        </w:rPr>
        <w:t>each</w:t>
      </w:r>
      <w:r>
        <w:rPr>
          <w:color w:val="333333"/>
          <w:spacing w:val="-3"/>
        </w:rPr>
        <w:t> </w:t>
      </w:r>
      <w:r>
        <w:rPr>
          <w:color w:val="333333"/>
        </w:rPr>
        <w:t>API</w:t>
      </w:r>
      <w:r>
        <w:rPr>
          <w:color w:val="333333"/>
          <w:spacing w:val="-3"/>
        </w:rPr>
        <w:t> </w:t>
      </w:r>
      <w:r>
        <w:rPr>
          <w:color w:val="333333"/>
        </w:rPr>
        <w:t>in</w:t>
      </w:r>
      <w:r>
        <w:rPr>
          <w:color w:val="333333"/>
          <w:spacing w:val="-3"/>
        </w:rPr>
        <w:t> </w:t>
      </w:r>
      <w:r>
        <w:rPr>
          <w:color w:val="333333"/>
        </w:rPr>
        <w:t>turn,</w:t>
      </w:r>
      <w:r>
        <w:rPr>
          <w:color w:val="333333"/>
          <w:spacing w:val="-3"/>
        </w:rPr>
        <w:t> </w:t>
      </w:r>
      <w:r>
        <w:rPr>
          <w:color w:val="333333"/>
        </w:rPr>
        <w:t>that is, it will execute an API and then execute the next API.</w:t>
      </w:r>
    </w:p>
    <w:p>
      <w:pPr>
        <w:pStyle w:val="BodyText"/>
        <w:spacing w:after="0" w:line="278" w:lineRule="auto"/>
        <w:jc w:val="both"/>
        <w:sectPr>
          <w:pgSz w:w="12240" w:h="15840"/>
          <w:pgMar w:top="1360" w:bottom="280" w:left="720" w:right="0"/>
        </w:sectPr>
      </w:pPr>
    </w:p>
    <w:p>
      <w:pPr>
        <w:spacing w:before="43"/>
        <w:ind w:left="930" w:right="0" w:firstLine="0"/>
        <w:jc w:val="left"/>
        <w:rPr>
          <w:rFonts w:ascii="Consolas"/>
          <w:sz w:val="20"/>
        </w:rPr>
      </w:pPr>
      <w:bookmarkStart w:name=" " w:id="134"/>
      <w:bookmarkEnd w:id="134"/>
      <w:r>
        <w:rPr/>
      </w:r>
      <w:r>
        <w:rPr>
          <w:rFonts w:ascii="Consolas"/>
          <w:spacing w:val="-2"/>
          <w:sz w:val="20"/>
        </w:rPr>
        <w:t>cc.tween(</w:t>
      </w:r>
      <w:r>
        <w:rPr>
          <w:rFonts w:ascii="Consolas"/>
          <w:color w:val="0000FF"/>
          <w:spacing w:val="-2"/>
          <w:sz w:val="20"/>
        </w:rPr>
        <w:t>this</w:t>
      </w:r>
      <w:r>
        <w:rPr>
          <w:rFonts w:ascii="Consolas"/>
          <w:spacing w:val="-2"/>
          <w:sz w:val="20"/>
        </w:rPr>
        <w:t>.node)</w:t>
      </w:r>
    </w:p>
    <w:p>
      <w:pPr>
        <w:spacing w:before="36"/>
        <w:ind w:left="1369" w:right="0" w:firstLine="0"/>
        <w:jc w:val="left"/>
        <w:rPr>
          <w:rFonts w:ascii="Consolas"/>
          <w:sz w:val="20"/>
        </w:rPr>
      </w:pPr>
      <w:r>
        <w:rPr>
          <w:rFonts w:ascii="Consolas"/>
          <w:color w:val="008000"/>
          <w:sz w:val="20"/>
        </w:rPr>
        <w:t>//</w:t>
      </w:r>
      <w:r>
        <w:rPr>
          <w:rFonts w:ascii="Consolas"/>
          <w:color w:val="008000"/>
          <w:spacing w:val="-4"/>
          <w:sz w:val="20"/>
        </w:rPr>
        <w:t> </w:t>
      </w:r>
      <w:r>
        <w:rPr>
          <w:rFonts w:ascii="Consolas"/>
          <w:color w:val="008000"/>
          <w:sz w:val="20"/>
        </w:rPr>
        <w:t>at</w:t>
      </w:r>
      <w:r>
        <w:rPr>
          <w:rFonts w:ascii="Consolas"/>
          <w:color w:val="008000"/>
          <w:spacing w:val="-4"/>
          <w:sz w:val="20"/>
        </w:rPr>
        <w:t> </w:t>
      </w:r>
      <w:r>
        <w:rPr>
          <w:rFonts w:ascii="Consolas"/>
          <w:color w:val="008000"/>
          <w:sz w:val="20"/>
        </w:rPr>
        <w:t>0s,</w:t>
      </w:r>
      <w:r>
        <w:rPr>
          <w:rFonts w:ascii="Consolas"/>
          <w:color w:val="008000"/>
          <w:spacing w:val="-3"/>
          <w:sz w:val="20"/>
        </w:rPr>
        <w:t> </w:t>
      </w:r>
      <w:r>
        <w:rPr>
          <w:rFonts w:ascii="Consolas"/>
          <w:color w:val="008000"/>
          <w:sz w:val="20"/>
        </w:rPr>
        <w:t>node's</w:t>
      </w:r>
      <w:r>
        <w:rPr>
          <w:rFonts w:ascii="Consolas"/>
          <w:color w:val="008000"/>
          <w:spacing w:val="-4"/>
          <w:sz w:val="20"/>
        </w:rPr>
        <w:t> </w:t>
      </w:r>
      <w:r>
        <w:rPr>
          <w:rFonts w:ascii="Consolas"/>
          <w:color w:val="008000"/>
          <w:sz w:val="20"/>
        </w:rPr>
        <w:t>scale</w:t>
      </w:r>
      <w:r>
        <w:rPr>
          <w:rFonts w:ascii="Consolas"/>
          <w:color w:val="008000"/>
          <w:spacing w:val="-3"/>
          <w:sz w:val="20"/>
        </w:rPr>
        <w:t> </w:t>
      </w:r>
      <w:r>
        <w:rPr>
          <w:rFonts w:ascii="Consolas"/>
          <w:color w:val="008000"/>
          <w:sz w:val="20"/>
        </w:rPr>
        <w:t>is</w:t>
      </w:r>
      <w:r>
        <w:rPr>
          <w:rFonts w:ascii="Consolas"/>
          <w:color w:val="008000"/>
          <w:spacing w:val="-4"/>
          <w:sz w:val="20"/>
        </w:rPr>
        <w:t> </w:t>
      </w:r>
      <w:r>
        <w:rPr>
          <w:rFonts w:ascii="Consolas"/>
          <w:color w:val="008000"/>
          <w:sz w:val="20"/>
        </w:rPr>
        <w:t>still</w:t>
      </w:r>
      <w:r>
        <w:rPr>
          <w:rFonts w:ascii="Consolas"/>
          <w:color w:val="008000"/>
          <w:spacing w:val="-3"/>
          <w:sz w:val="20"/>
        </w:rPr>
        <w:t> </w:t>
      </w:r>
      <w:r>
        <w:rPr>
          <w:rFonts w:ascii="Consolas"/>
          <w:color w:val="008000"/>
          <w:spacing w:val="-5"/>
          <w:sz w:val="20"/>
        </w:rPr>
        <w:t>1.</w:t>
      </w:r>
    </w:p>
    <w:p>
      <w:pPr>
        <w:spacing w:before="35"/>
        <w:ind w:left="1369" w:right="0" w:firstLine="0"/>
        <w:jc w:val="left"/>
        <w:rPr>
          <w:rFonts w:ascii="Consolas"/>
          <w:sz w:val="20"/>
        </w:rPr>
      </w:pPr>
      <w:r>
        <w:rPr>
          <w:rFonts w:ascii="Consolas"/>
          <w:sz w:val="20"/>
        </w:rPr>
        <w:t>.to(1,</w:t>
      </w:r>
      <w:r>
        <w:rPr>
          <w:rFonts w:ascii="Consolas"/>
          <w:spacing w:val="-4"/>
          <w:sz w:val="20"/>
        </w:rPr>
        <w:t> </w:t>
      </w:r>
      <w:r>
        <w:rPr>
          <w:rFonts w:ascii="Consolas"/>
          <w:sz w:val="20"/>
        </w:rPr>
        <w:t>{</w:t>
      </w:r>
      <w:r>
        <w:rPr>
          <w:rFonts w:ascii="Consolas"/>
          <w:spacing w:val="-3"/>
          <w:sz w:val="20"/>
        </w:rPr>
        <w:t> </w:t>
      </w:r>
      <w:r>
        <w:rPr>
          <w:rFonts w:ascii="Consolas"/>
          <w:color w:val="FF0000"/>
          <w:sz w:val="20"/>
        </w:rPr>
        <w:t>scale</w:t>
      </w:r>
      <w:r>
        <w:rPr>
          <w:rFonts w:ascii="Consolas"/>
          <w:sz w:val="20"/>
        </w:rPr>
        <w:t>:</w:t>
      </w:r>
      <w:r>
        <w:rPr>
          <w:rFonts w:ascii="Consolas"/>
          <w:spacing w:val="-4"/>
          <w:sz w:val="20"/>
        </w:rPr>
        <w:t> </w:t>
      </w:r>
      <w:r>
        <w:rPr>
          <w:rFonts w:ascii="Consolas"/>
          <w:sz w:val="20"/>
        </w:rPr>
        <w:t>2</w:t>
      </w:r>
      <w:r>
        <w:rPr>
          <w:rFonts w:ascii="Consolas"/>
          <w:spacing w:val="-3"/>
          <w:sz w:val="20"/>
        </w:rPr>
        <w:t> </w:t>
      </w:r>
      <w:r>
        <w:rPr>
          <w:rFonts w:ascii="Consolas"/>
          <w:spacing w:val="-5"/>
          <w:sz w:val="20"/>
        </w:rPr>
        <w:t>})</w:t>
      </w:r>
    </w:p>
    <w:p>
      <w:pPr>
        <w:spacing w:before="35"/>
        <w:ind w:left="1369" w:right="0" w:firstLine="0"/>
        <w:jc w:val="left"/>
        <w:rPr>
          <w:rFonts w:ascii="Consolas"/>
          <w:sz w:val="20"/>
        </w:rPr>
      </w:pPr>
      <w:r>
        <w:rPr>
          <w:rFonts w:ascii="Consolas"/>
          <w:color w:val="008000"/>
          <w:sz w:val="20"/>
        </w:rPr>
        <w:t>//</w:t>
      </w:r>
      <w:r>
        <w:rPr>
          <w:rFonts w:ascii="Consolas"/>
          <w:color w:val="008000"/>
          <w:spacing w:val="-7"/>
          <w:sz w:val="20"/>
        </w:rPr>
        <w:t> </w:t>
      </w:r>
      <w:r>
        <w:rPr>
          <w:rFonts w:ascii="Consolas"/>
          <w:color w:val="008000"/>
          <w:sz w:val="20"/>
        </w:rPr>
        <w:t>at</w:t>
      </w:r>
      <w:r>
        <w:rPr>
          <w:rFonts w:ascii="Consolas"/>
          <w:color w:val="008000"/>
          <w:spacing w:val="-4"/>
          <w:sz w:val="20"/>
        </w:rPr>
        <w:t> </w:t>
      </w:r>
      <w:r>
        <w:rPr>
          <w:rFonts w:ascii="Consolas"/>
          <w:color w:val="008000"/>
          <w:sz w:val="20"/>
        </w:rPr>
        <w:t>1s,</w:t>
      </w:r>
      <w:r>
        <w:rPr>
          <w:rFonts w:ascii="Consolas"/>
          <w:color w:val="008000"/>
          <w:spacing w:val="-4"/>
          <w:sz w:val="20"/>
        </w:rPr>
        <w:t> </w:t>
      </w:r>
      <w:r>
        <w:rPr>
          <w:rFonts w:ascii="Consolas"/>
          <w:color w:val="008000"/>
          <w:sz w:val="20"/>
        </w:rPr>
        <w:t>after</w:t>
      </w:r>
      <w:r>
        <w:rPr>
          <w:rFonts w:ascii="Consolas"/>
          <w:color w:val="008000"/>
          <w:spacing w:val="-5"/>
          <w:sz w:val="20"/>
        </w:rPr>
        <w:t> </w:t>
      </w:r>
      <w:r>
        <w:rPr>
          <w:rFonts w:ascii="Consolas"/>
          <w:color w:val="008000"/>
          <w:sz w:val="20"/>
        </w:rPr>
        <w:t>executing</w:t>
      </w:r>
      <w:r>
        <w:rPr>
          <w:rFonts w:ascii="Consolas"/>
          <w:color w:val="008000"/>
          <w:spacing w:val="-4"/>
          <w:sz w:val="20"/>
        </w:rPr>
        <w:t> </w:t>
      </w:r>
      <w:r>
        <w:rPr>
          <w:rFonts w:ascii="Consolas"/>
          <w:color w:val="008000"/>
          <w:sz w:val="20"/>
        </w:rPr>
        <w:t>the</w:t>
      </w:r>
      <w:r>
        <w:rPr>
          <w:rFonts w:ascii="Consolas"/>
          <w:color w:val="008000"/>
          <w:spacing w:val="-4"/>
          <w:sz w:val="20"/>
        </w:rPr>
        <w:t> </w:t>
      </w:r>
      <w:r>
        <w:rPr>
          <w:rFonts w:ascii="Consolas"/>
          <w:color w:val="008000"/>
          <w:sz w:val="20"/>
        </w:rPr>
        <w:t>first</w:t>
      </w:r>
      <w:r>
        <w:rPr>
          <w:rFonts w:ascii="Consolas"/>
          <w:color w:val="008000"/>
          <w:spacing w:val="-5"/>
          <w:sz w:val="20"/>
        </w:rPr>
        <w:t> </w:t>
      </w:r>
      <w:r>
        <w:rPr>
          <w:rFonts w:ascii="Consolas"/>
          <w:color w:val="008000"/>
          <w:sz w:val="20"/>
        </w:rPr>
        <w:t>action,</w:t>
      </w:r>
      <w:r>
        <w:rPr>
          <w:rFonts w:ascii="Consolas"/>
          <w:color w:val="008000"/>
          <w:spacing w:val="-4"/>
          <w:sz w:val="20"/>
        </w:rPr>
        <w:t> </w:t>
      </w:r>
      <w:r>
        <w:rPr>
          <w:rFonts w:ascii="Consolas"/>
          <w:color w:val="008000"/>
          <w:sz w:val="20"/>
        </w:rPr>
        <w:t>scale</w:t>
      </w:r>
      <w:r>
        <w:rPr>
          <w:rFonts w:ascii="Consolas"/>
          <w:color w:val="008000"/>
          <w:spacing w:val="-4"/>
          <w:sz w:val="20"/>
        </w:rPr>
        <w:t> </w:t>
      </w:r>
      <w:r>
        <w:rPr>
          <w:rFonts w:ascii="Consolas"/>
          <w:color w:val="008000"/>
          <w:sz w:val="20"/>
        </w:rPr>
        <w:t>is</w:t>
      </w:r>
      <w:r>
        <w:rPr>
          <w:rFonts w:ascii="Consolas"/>
          <w:color w:val="008000"/>
          <w:spacing w:val="-4"/>
          <w:sz w:val="20"/>
        </w:rPr>
        <w:t> </w:t>
      </w:r>
      <w:r>
        <w:rPr>
          <w:rFonts w:ascii="Consolas"/>
          <w:color w:val="008000"/>
          <w:spacing w:val="-10"/>
          <w:sz w:val="20"/>
        </w:rPr>
        <w:t>2</w:t>
      </w:r>
    </w:p>
    <w:p>
      <w:pPr>
        <w:spacing w:before="35"/>
        <w:ind w:left="1369" w:right="0" w:firstLine="0"/>
        <w:jc w:val="left"/>
        <w:rPr>
          <w:rFonts w:ascii="Consolas"/>
          <w:sz w:val="20"/>
        </w:rPr>
      </w:pPr>
      <w:r>
        <w:rPr>
          <w:rFonts w:ascii="Consolas"/>
          <w:sz w:val="20"/>
        </w:rPr>
        <w:t>.to(1,</w:t>
      </w:r>
      <w:r>
        <w:rPr>
          <w:rFonts w:ascii="Consolas"/>
          <w:spacing w:val="-4"/>
          <w:sz w:val="20"/>
        </w:rPr>
        <w:t> </w:t>
      </w:r>
      <w:r>
        <w:rPr>
          <w:rFonts w:ascii="Consolas"/>
          <w:sz w:val="20"/>
        </w:rPr>
        <w:t>{</w:t>
      </w:r>
      <w:r>
        <w:rPr>
          <w:rFonts w:ascii="Consolas"/>
          <w:spacing w:val="-3"/>
          <w:sz w:val="20"/>
        </w:rPr>
        <w:t> </w:t>
      </w:r>
      <w:r>
        <w:rPr>
          <w:rFonts w:ascii="Consolas"/>
          <w:color w:val="FF0000"/>
          <w:sz w:val="20"/>
        </w:rPr>
        <w:t>scale</w:t>
      </w:r>
      <w:r>
        <w:rPr>
          <w:rFonts w:ascii="Consolas"/>
          <w:sz w:val="20"/>
        </w:rPr>
        <w:t>:</w:t>
      </w:r>
      <w:r>
        <w:rPr>
          <w:rFonts w:ascii="Consolas"/>
          <w:spacing w:val="-4"/>
          <w:sz w:val="20"/>
        </w:rPr>
        <w:t> </w:t>
      </w:r>
      <w:r>
        <w:rPr>
          <w:rFonts w:ascii="Consolas"/>
          <w:sz w:val="20"/>
        </w:rPr>
        <w:t>3</w:t>
      </w:r>
      <w:r>
        <w:rPr>
          <w:rFonts w:ascii="Consolas"/>
          <w:spacing w:val="-3"/>
          <w:sz w:val="20"/>
        </w:rPr>
        <w:t> </w:t>
      </w:r>
      <w:r>
        <w:rPr>
          <w:rFonts w:ascii="Consolas"/>
          <w:spacing w:val="-5"/>
          <w:sz w:val="20"/>
        </w:rPr>
        <w:t>})</w:t>
      </w:r>
    </w:p>
    <w:p>
      <w:pPr>
        <w:spacing w:before="35"/>
        <w:ind w:left="1369" w:right="0" w:firstLine="0"/>
        <w:jc w:val="left"/>
        <w:rPr>
          <w:rFonts w:ascii="Consolas"/>
          <w:sz w:val="20"/>
        </w:rPr>
      </w:pPr>
      <w:r>
        <w:rPr>
          <w:rFonts w:ascii="Consolas"/>
          <w:color w:val="008000"/>
          <w:sz w:val="20"/>
        </w:rPr>
        <w:t>//</w:t>
      </w:r>
      <w:r>
        <w:rPr>
          <w:rFonts w:ascii="Consolas"/>
          <w:color w:val="008000"/>
          <w:spacing w:val="-7"/>
          <w:sz w:val="20"/>
        </w:rPr>
        <w:t> </w:t>
      </w:r>
      <w:r>
        <w:rPr>
          <w:rFonts w:ascii="Consolas"/>
          <w:color w:val="008000"/>
          <w:sz w:val="20"/>
        </w:rPr>
        <w:t>at</w:t>
      </w:r>
      <w:r>
        <w:rPr>
          <w:rFonts w:ascii="Consolas"/>
          <w:color w:val="008000"/>
          <w:spacing w:val="-4"/>
          <w:sz w:val="20"/>
        </w:rPr>
        <w:t> </w:t>
      </w:r>
      <w:r>
        <w:rPr>
          <w:rFonts w:ascii="Consolas"/>
          <w:color w:val="008000"/>
          <w:sz w:val="20"/>
        </w:rPr>
        <w:t>2s,</w:t>
      </w:r>
      <w:r>
        <w:rPr>
          <w:rFonts w:ascii="Consolas"/>
          <w:color w:val="008000"/>
          <w:spacing w:val="-5"/>
          <w:sz w:val="20"/>
        </w:rPr>
        <w:t> </w:t>
      </w:r>
      <w:r>
        <w:rPr>
          <w:rFonts w:ascii="Consolas"/>
          <w:color w:val="008000"/>
          <w:sz w:val="20"/>
        </w:rPr>
        <w:t>after</w:t>
      </w:r>
      <w:r>
        <w:rPr>
          <w:rFonts w:ascii="Consolas"/>
          <w:color w:val="008000"/>
          <w:spacing w:val="-4"/>
          <w:sz w:val="20"/>
        </w:rPr>
        <w:t> </w:t>
      </w:r>
      <w:r>
        <w:rPr>
          <w:rFonts w:ascii="Consolas"/>
          <w:color w:val="008000"/>
          <w:sz w:val="20"/>
        </w:rPr>
        <w:t>executing</w:t>
      </w:r>
      <w:r>
        <w:rPr>
          <w:rFonts w:ascii="Consolas"/>
          <w:color w:val="008000"/>
          <w:spacing w:val="-4"/>
          <w:sz w:val="20"/>
        </w:rPr>
        <w:t> </w:t>
      </w:r>
      <w:r>
        <w:rPr>
          <w:rFonts w:ascii="Consolas"/>
          <w:color w:val="008000"/>
          <w:sz w:val="20"/>
        </w:rPr>
        <w:t>the</w:t>
      </w:r>
      <w:r>
        <w:rPr>
          <w:rFonts w:ascii="Consolas"/>
          <w:color w:val="008000"/>
          <w:spacing w:val="-5"/>
          <w:sz w:val="20"/>
        </w:rPr>
        <w:t> </w:t>
      </w:r>
      <w:r>
        <w:rPr>
          <w:rFonts w:ascii="Consolas"/>
          <w:color w:val="008000"/>
          <w:sz w:val="20"/>
        </w:rPr>
        <w:t>second</w:t>
      </w:r>
      <w:r>
        <w:rPr>
          <w:rFonts w:ascii="Consolas"/>
          <w:color w:val="008000"/>
          <w:spacing w:val="-4"/>
          <w:sz w:val="20"/>
        </w:rPr>
        <w:t> </w:t>
      </w:r>
      <w:r>
        <w:rPr>
          <w:rFonts w:ascii="Consolas"/>
          <w:color w:val="008000"/>
          <w:sz w:val="20"/>
        </w:rPr>
        <w:t>action,</w:t>
      </w:r>
      <w:r>
        <w:rPr>
          <w:rFonts w:ascii="Consolas"/>
          <w:color w:val="008000"/>
          <w:spacing w:val="-5"/>
          <w:sz w:val="20"/>
        </w:rPr>
        <w:t> </w:t>
      </w:r>
      <w:r>
        <w:rPr>
          <w:rFonts w:ascii="Consolas"/>
          <w:color w:val="008000"/>
          <w:sz w:val="20"/>
        </w:rPr>
        <w:t>scale</w:t>
      </w:r>
      <w:r>
        <w:rPr>
          <w:rFonts w:ascii="Consolas"/>
          <w:color w:val="008000"/>
          <w:spacing w:val="-4"/>
          <w:sz w:val="20"/>
        </w:rPr>
        <w:t> </w:t>
      </w:r>
      <w:r>
        <w:rPr>
          <w:rFonts w:ascii="Consolas"/>
          <w:color w:val="008000"/>
          <w:sz w:val="20"/>
        </w:rPr>
        <w:t>is</w:t>
      </w:r>
      <w:r>
        <w:rPr>
          <w:rFonts w:ascii="Consolas"/>
          <w:color w:val="008000"/>
          <w:spacing w:val="-4"/>
          <w:sz w:val="20"/>
        </w:rPr>
        <w:t> </w:t>
      </w:r>
      <w:r>
        <w:rPr>
          <w:rFonts w:ascii="Consolas"/>
          <w:color w:val="008000"/>
          <w:spacing w:val="-10"/>
          <w:sz w:val="20"/>
        </w:rPr>
        <w:t>3</w:t>
      </w:r>
    </w:p>
    <w:p>
      <w:pPr>
        <w:spacing w:before="35"/>
        <w:ind w:left="1369" w:right="0" w:firstLine="0"/>
        <w:jc w:val="left"/>
        <w:rPr>
          <w:rFonts w:ascii="Consolas"/>
          <w:sz w:val="20"/>
        </w:rPr>
      </w:pPr>
      <w:r>
        <w:rPr>
          <w:rFonts w:ascii="Consolas"/>
          <w:spacing w:val="-2"/>
          <w:sz w:val="20"/>
        </w:rPr>
        <w:t>.start()</w:t>
      </w:r>
    </w:p>
    <w:p>
      <w:pPr>
        <w:spacing w:before="35"/>
        <w:ind w:left="1369" w:right="0" w:firstLine="0"/>
        <w:jc w:val="left"/>
        <w:rPr>
          <w:rFonts w:ascii="Consolas"/>
          <w:sz w:val="20"/>
        </w:rPr>
      </w:pPr>
      <w:r>
        <w:rPr>
          <w:rFonts w:ascii="Consolas"/>
          <w:color w:val="008000"/>
          <w:sz w:val="20"/>
        </w:rPr>
        <w:t>//</w:t>
      </w:r>
      <w:r>
        <w:rPr>
          <w:rFonts w:ascii="Consolas"/>
          <w:color w:val="008000"/>
          <w:spacing w:val="-5"/>
          <w:sz w:val="20"/>
        </w:rPr>
        <w:t> </w:t>
      </w:r>
      <w:r>
        <w:rPr>
          <w:rFonts w:ascii="Consolas"/>
          <w:color w:val="008000"/>
          <w:sz w:val="20"/>
        </w:rPr>
        <w:t>Call</w:t>
      </w:r>
      <w:r>
        <w:rPr>
          <w:rFonts w:ascii="Consolas"/>
          <w:color w:val="008000"/>
          <w:spacing w:val="-5"/>
          <w:sz w:val="20"/>
        </w:rPr>
        <w:t> </w:t>
      </w:r>
      <w:r>
        <w:rPr>
          <w:rFonts w:ascii="Consolas"/>
          <w:color w:val="008000"/>
          <w:sz w:val="20"/>
        </w:rPr>
        <w:t>start</w:t>
      </w:r>
      <w:r>
        <w:rPr>
          <w:rFonts w:ascii="Consolas"/>
          <w:color w:val="008000"/>
          <w:spacing w:val="-4"/>
          <w:sz w:val="20"/>
        </w:rPr>
        <w:t> </w:t>
      </w:r>
      <w:r>
        <w:rPr>
          <w:rFonts w:ascii="Consolas"/>
          <w:color w:val="008000"/>
          <w:sz w:val="20"/>
        </w:rPr>
        <w:t>and</w:t>
      </w:r>
      <w:r>
        <w:rPr>
          <w:rFonts w:ascii="Consolas"/>
          <w:color w:val="008000"/>
          <w:spacing w:val="-5"/>
          <w:sz w:val="20"/>
        </w:rPr>
        <w:t> </w:t>
      </w:r>
      <w:r>
        <w:rPr>
          <w:rFonts w:ascii="Consolas"/>
          <w:color w:val="008000"/>
          <w:sz w:val="20"/>
        </w:rPr>
        <w:t>start</w:t>
      </w:r>
      <w:r>
        <w:rPr>
          <w:rFonts w:ascii="Consolas"/>
          <w:color w:val="008000"/>
          <w:spacing w:val="-5"/>
          <w:sz w:val="20"/>
        </w:rPr>
        <w:t> </w:t>
      </w:r>
      <w:r>
        <w:rPr>
          <w:rFonts w:ascii="Consolas"/>
          <w:color w:val="008000"/>
          <w:sz w:val="20"/>
        </w:rPr>
        <w:t>executing</w:t>
      </w:r>
      <w:r>
        <w:rPr>
          <w:rFonts w:ascii="Consolas"/>
          <w:color w:val="008000"/>
          <w:spacing w:val="-4"/>
          <w:sz w:val="20"/>
        </w:rPr>
        <w:t> </w:t>
      </w:r>
      <w:r>
        <w:rPr>
          <w:rFonts w:ascii="Consolas"/>
          <w:color w:val="008000"/>
          <w:spacing w:val="-2"/>
          <w:sz w:val="20"/>
        </w:rPr>
        <w:t>cc.tween</w:t>
      </w:r>
    </w:p>
    <w:p>
      <w:pPr>
        <w:pStyle w:val="BodyText"/>
        <w:rPr>
          <w:rFonts w:ascii="Consolas"/>
          <w:sz w:val="20"/>
        </w:rPr>
      </w:pPr>
    </w:p>
    <w:p>
      <w:pPr>
        <w:pStyle w:val="BodyText"/>
        <w:rPr>
          <w:rFonts w:ascii="Consolas"/>
          <w:sz w:val="20"/>
        </w:rPr>
      </w:pPr>
    </w:p>
    <w:p>
      <w:pPr>
        <w:pStyle w:val="BodyText"/>
        <w:spacing w:before="199"/>
        <w:rPr>
          <w:rFonts w:ascii="Consolas"/>
          <w:sz w:val="20"/>
        </w:rPr>
      </w:pPr>
    </w:p>
    <w:p>
      <w:pPr>
        <w:pStyle w:val="Heading5"/>
      </w:pPr>
      <w:r>
        <w:rPr/>
        <w:t>Set</w:t>
      </w:r>
      <w:r>
        <w:rPr>
          <w:spacing w:val="-5"/>
        </w:rPr>
        <w:t> </w:t>
      </w:r>
      <w:r>
        <w:rPr/>
        <w:t>the</w:t>
      </w:r>
      <w:r>
        <w:rPr>
          <w:spacing w:val="-4"/>
        </w:rPr>
        <w:t> </w:t>
      </w:r>
      <w:r>
        <w:rPr/>
        <w:t>properties</w:t>
      </w:r>
      <w:r>
        <w:rPr>
          <w:spacing w:val="-5"/>
        </w:rPr>
        <w:t> </w:t>
      </w:r>
      <w:r>
        <w:rPr/>
        <w:t>of</w:t>
      </w:r>
      <w:r>
        <w:rPr>
          <w:spacing w:val="-4"/>
        </w:rPr>
        <w:t> </w:t>
      </w:r>
      <w:r>
        <w:rPr>
          <w:spacing w:val="-2"/>
        </w:rPr>
        <w:t>cc.tween</w:t>
      </w:r>
    </w:p>
    <w:p>
      <w:pPr>
        <w:pStyle w:val="BodyText"/>
        <w:rPr>
          <w:b/>
        </w:rPr>
      </w:pPr>
    </w:p>
    <w:p>
      <w:pPr>
        <w:pStyle w:val="BodyText"/>
        <w:spacing w:before="33"/>
        <w:rPr>
          <w:b/>
        </w:rPr>
      </w:pPr>
    </w:p>
    <w:p>
      <w:pPr>
        <w:pStyle w:val="BodyText"/>
        <w:ind w:left="720"/>
      </w:pPr>
      <w:r>
        <w:rPr>
          <w:rFonts w:ascii="Consolas"/>
          <w:color w:val="333333"/>
          <w:sz w:val="20"/>
          <w:shd w:fill="F6F6F6" w:color="auto" w:val="clear"/>
        </w:rPr>
        <w:t>cc.tween</w:t>
      </w:r>
      <w:r>
        <w:rPr>
          <w:rFonts w:ascii="Consolas"/>
          <w:color w:val="333333"/>
          <w:spacing w:val="-44"/>
          <w:sz w:val="20"/>
        </w:rPr>
        <w:t> </w:t>
      </w:r>
      <w:r>
        <w:rPr>
          <w:color w:val="333333"/>
        </w:rPr>
        <w:t>provides</w:t>
      </w:r>
      <w:r>
        <w:rPr>
          <w:color w:val="333333"/>
          <w:spacing w:val="-11"/>
        </w:rPr>
        <w:t> </w:t>
      </w:r>
      <w:r>
        <w:rPr>
          <w:color w:val="333333"/>
        </w:rPr>
        <w:t>two</w:t>
      </w:r>
      <w:r>
        <w:rPr>
          <w:color w:val="333333"/>
          <w:spacing w:val="-5"/>
        </w:rPr>
        <w:t> </w:t>
      </w:r>
      <w:r>
        <w:rPr>
          <w:color w:val="333333"/>
        </w:rPr>
        <w:t>APIs</w:t>
      </w:r>
      <w:r>
        <w:rPr>
          <w:color w:val="333333"/>
          <w:spacing w:val="-6"/>
        </w:rPr>
        <w:t> </w:t>
      </w:r>
      <w:r>
        <w:rPr>
          <w:color w:val="333333"/>
        </w:rPr>
        <w:t>for</w:t>
      </w:r>
      <w:r>
        <w:rPr>
          <w:color w:val="333333"/>
          <w:spacing w:val="-5"/>
        </w:rPr>
        <w:t> </w:t>
      </w:r>
      <w:r>
        <w:rPr>
          <w:color w:val="333333"/>
        </w:rPr>
        <w:t>setting</w:t>
      </w:r>
      <w:r>
        <w:rPr>
          <w:color w:val="333333"/>
          <w:spacing w:val="-5"/>
        </w:rPr>
        <w:t> </w:t>
      </w:r>
      <w:r>
        <w:rPr>
          <w:color w:val="333333"/>
          <w:spacing w:val="-2"/>
        </w:rPr>
        <w:t>properties:</w:t>
      </w:r>
    </w:p>
    <w:p>
      <w:pPr>
        <w:pStyle w:val="ListParagraph"/>
        <w:numPr>
          <w:ilvl w:val="0"/>
          <w:numId w:val="29"/>
        </w:numPr>
        <w:tabs>
          <w:tab w:pos="1440" w:val="left" w:leader="none"/>
        </w:tabs>
        <w:spacing w:line="278" w:lineRule="auto" w:before="243" w:after="0"/>
        <w:ind w:left="1440" w:right="1713" w:hanging="360"/>
        <w:jc w:val="left"/>
        <w:rPr>
          <w:sz w:val="22"/>
        </w:rPr>
      </w:pPr>
      <w:r>
        <w:rPr>
          <w:rFonts w:ascii="Consolas" w:hAnsi="Consolas"/>
          <w:color w:val="333333"/>
          <w:sz w:val="22"/>
          <w:shd w:fill="F6F6F6" w:color="auto" w:val="clear"/>
        </w:rPr>
        <w:t>to</w:t>
      </w:r>
      <w:r>
        <w:rPr>
          <w:color w:val="333333"/>
          <w:sz w:val="22"/>
        </w:rPr>
        <w:t>:</w:t>
      </w:r>
      <w:r>
        <w:rPr>
          <w:color w:val="333333"/>
          <w:spacing w:val="-4"/>
          <w:sz w:val="22"/>
        </w:rPr>
        <w:t> </w:t>
      </w:r>
      <w:r>
        <w:rPr>
          <w:color w:val="333333"/>
          <w:sz w:val="22"/>
        </w:rPr>
        <w:t>Calculate</w:t>
      </w:r>
      <w:r>
        <w:rPr>
          <w:color w:val="333333"/>
          <w:spacing w:val="-4"/>
          <w:sz w:val="22"/>
        </w:rPr>
        <w:t> </w:t>
      </w:r>
      <w:r>
        <w:rPr>
          <w:color w:val="333333"/>
          <w:sz w:val="22"/>
        </w:rPr>
        <w:t>the</w:t>
      </w:r>
      <w:r>
        <w:rPr>
          <w:color w:val="333333"/>
          <w:spacing w:val="-4"/>
          <w:sz w:val="22"/>
        </w:rPr>
        <w:t> </w:t>
      </w:r>
      <w:r>
        <w:rPr>
          <w:color w:val="333333"/>
          <w:sz w:val="22"/>
        </w:rPr>
        <w:t>absolute</w:t>
      </w:r>
      <w:r>
        <w:rPr>
          <w:color w:val="333333"/>
          <w:spacing w:val="-4"/>
          <w:sz w:val="22"/>
        </w:rPr>
        <w:t> </w:t>
      </w:r>
      <w:r>
        <w:rPr>
          <w:color w:val="333333"/>
          <w:sz w:val="22"/>
        </w:rPr>
        <w:t>value</w:t>
      </w:r>
      <w:r>
        <w:rPr>
          <w:color w:val="333333"/>
          <w:spacing w:val="-4"/>
          <w:sz w:val="22"/>
        </w:rPr>
        <w:t> </w:t>
      </w:r>
      <w:r>
        <w:rPr>
          <w:color w:val="333333"/>
          <w:sz w:val="22"/>
        </w:rPr>
        <w:t>of</w:t>
      </w:r>
      <w:r>
        <w:rPr>
          <w:color w:val="333333"/>
          <w:spacing w:val="-4"/>
          <w:sz w:val="22"/>
        </w:rPr>
        <w:t> </w:t>
      </w:r>
      <w:r>
        <w:rPr>
          <w:color w:val="333333"/>
          <w:sz w:val="22"/>
        </w:rPr>
        <w:t>the</w:t>
      </w:r>
      <w:r>
        <w:rPr>
          <w:color w:val="333333"/>
          <w:spacing w:val="-4"/>
          <w:sz w:val="22"/>
        </w:rPr>
        <w:t> </w:t>
      </w:r>
      <w:r>
        <w:rPr>
          <w:color w:val="333333"/>
          <w:sz w:val="22"/>
        </w:rPr>
        <w:t>property.</w:t>
      </w:r>
      <w:r>
        <w:rPr>
          <w:color w:val="333333"/>
          <w:spacing w:val="-4"/>
          <w:sz w:val="22"/>
        </w:rPr>
        <w:t> </w:t>
      </w:r>
      <w:r>
        <w:rPr>
          <w:color w:val="333333"/>
          <w:sz w:val="22"/>
        </w:rPr>
        <w:t>And</w:t>
      </w:r>
      <w:r>
        <w:rPr>
          <w:color w:val="333333"/>
          <w:spacing w:val="-4"/>
          <w:sz w:val="22"/>
        </w:rPr>
        <w:t> </w:t>
      </w:r>
      <w:r>
        <w:rPr>
          <w:color w:val="333333"/>
          <w:sz w:val="22"/>
        </w:rPr>
        <w:t>the</w:t>
      </w:r>
      <w:r>
        <w:rPr>
          <w:color w:val="333333"/>
          <w:spacing w:val="-4"/>
          <w:sz w:val="22"/>
        </w:rPr>
        <w:t> </w:t>
      </w:r>
      <w:r>
        <w:rPr>
          <w:color w:val="333333"/>
          <w:sz w:val="22"/>
        </w:rPr>
        <w:t>final</w:t>
      </w:r>
      <w:r>
        <w:rPr>
          <w:color w:val="333333"/>
          <w:spacing w:val="-4"/>
          <w:sz w:val="22"/>
        </w:rPr>
        <w:t> </w:t>
      </w:r>
      <w:r>
        <w:rPr>
          <w:color w:val="333333"/>
          <w:sz w:val="22"/>
        </w:rPr>
        <w:t>run</w:t>
      </w:r>
      <w:r>
        <w:rPr>
          <w:color w:val="333333"/>
          <w:spacing w:val="-4"/>
          <w:sz w:val="22"/>
        </w:rPr>
        <w:t> </w:t>
      </w:r>
      <w:r>
        <w:rPr>
          <w:color w:val="333333"/>
          <w:sz w:val="22"/>
        </w:rPr>
        <w:t>result</w:t>
      </w:r>
      <w:r>
        <w:rPr>
          <w:color w:val="333333"/>
          <w:spacing w:val="-4"/>
          <w:sz w:val="22"/>
        </w:rPr>
        <w:t> </w:t>
      </w:r>
      <w:r>
        <w:rPr>
          <w:color w:val="333333"/>
          <w:sz w:val="22"/>
        </w:rPr>
        <w:t>is</w:t>
      </w:r>
      <w:r>
        <w:rPr>
          <w:color w:val="333333"/>
          <w:spacing w:val="-4"/>
          <w:sz w:val="22"/>
        </w:rPr>
        <w:t> </w:t>
      </w:r>
      <w:r>
        <w:rPr>
          <w:color w:val="333333"/>
          <w:sz w:val="22"/>
        </w:rPr>
        <w:t>the</w:t>
      </w:r>
      <w:r>
        <w:rPr>
          <w:color w:val="333333"/>
          <w:spacing w:val="-4"/>
          <w:sz w:val="22"/>
        </w:rPr>
        <w:t> </w:t>
      </w:r>
      <w:r>
        <w:rPr>
          <w:color w:val="333333"/>
          <w:sz w:val="22"/>
        </w:rPr>
        <w:t>property value that is set.</w:t>
      </w:r>
    </w:p>
    <w:p>
      <w:pPr>
        <w:pStyle w:val="ListParagraph"/>
        <w:numPr>
          <w:ilvl w:val="0"/>
          <w:numId w:val="29"/>
        </w:numPr>
        <w:tabs>
          <w:tab w:pos="1440" w:val="left" w:leader="none"/>
        </w:tabs>
        <w:spacing w:line="278" w:lineRule="auto" w:before="0" w:after="0"/>
        <w:ind w:left="1440" w:right="1836" w:hanging="360"/>
        <w:jc w:val="left"/>
        <w:rPr>
          <w:sz w:val="22"/>
        </w:rPr>
      </w:pPr>
      <w:r>
        <w:rPr>
          <w:rFonts w:ascii="Consolas" w:hAnsi="Consolas"/>
          <w:color w:val="333333"/>
          <w:sz w:val="22"/>
          <w:shd w:fill="F6F6F6" w:color="auto" w:val="clear"/>
        </w:rPr>
        <w:t>by</w:t>
      </w:r>
      <w:r>
        <w:rPr>
          <w:color w:val="333333"/>
          <w:sz w:val="22"/>
        </w:rPr>
        <w:t>:</w:t>
      </w:r>
      <w:r>
        <w:rPr>
          <w:color w:val="333333"/>
          <w:spacing w:val="-5"/>
          <w:sz w:val="22"/>
        </w:rPr>
        <w:t> </w:t>
      </w:r>
      <w:r>
        <w:rPr>
          <w:color w:val="333333"/>
          <w:sz w:val="22"/>
        </w:rPr>
        <w:t>Calculate</w:t>
      </w:r>
      <w:r>
        <w:rPr>
          <w:color w:val="333333"/>
          <w:spacing w:val="-5"/>
          <w:sz w:val="22"/>
        </w:rPr>
        <w:t> </w:t>
      </w:r>
      <w:r>
        <w:rPr>
          <w:color w:val="333333"/>
          <w:sz w:val="22"/>
        </w:rPr>
        <w:t>the</w:t>
      </w:r>
      <w:r>
        <w:rPr>
          <w:color w:val="333333"/>
          <w:spacing w:val="-5"/>
          <w:sz w:val="22"/>
        </w:rPr>
        <w:t> </w:t>
      </w:r>
      <w:r>
        <w:rPr>
          <w:color w:val="333333"/>
          <w:sz w:val="22"/>
        </w:rPr>
        <w:t>relative</w:t>
      </w:r>
      <w:r>
        <w:rPr>
          <w:color w:val="333333"/>
          <w:spacing w:val="-5"/>
          <w:sz w:val="22"/>
        </w:rPr>
        <w:t> </w:t>
      </w:r>
      <w:r>
        <w:rPr>
          <w:color w:val="333333"/>
          <w:sz w:val="22"/>
        </w:rPr>
        <w:t>value</w:t>
      </w:r>
      <w:r>
        <w:rPr>
          <w:color w:val="333333"/>
          <w:spacing w:val="-5"/>
          <w:sz w:val="22"/>
        </w:rPr>
        <w:t> </w:t>
      </w:r>
      <w:r>
        <w:rPr>
          <w:color w:val="333333"/>
          <w:sz w:val="22"/>
        </w:rPr>
        <w:t>of</w:t>
      </w:r>
      <w:r>
        <w:rPr>
          <w:color w:val="333333"/>
          <w:spacing w:val="-5"/>
          <w:sz w:val="22"/>
        </w:rPr>
        <w:t> </w:t>
      </w:r>
      <w:r>
        <w:rPr>
          <w:color w:val="333333"/>
          <w:sz w:val="22"/>
        </w:rPr>
        <w:t>the</w:t>
      </w:r>
      <w:r>
        <w:rPr>
          <w:color w:val="333333"/>
          <w:spacing w:val="-5"/>
          <w:sz w:val="22"/>
        </w:rPr>
        <w:t> </w:t>
      </w:r>
      <w:r>
        <w:rPr>
          <w:color w:val="333333"/>
          <w:sz w:val="22"/>
        </w:rPr>
        <w:t>property.</w:t>
      </w:r>
      <w:r>
        <w:rPr>
          <w:color w:val="333333"/>
          <w:spacing w:val="-5"/>
          <w:sz w:val="22"/>
        </w:rPr>
        <w:t> </w:t>
      </w:r>
      <w:r>
        <w:rPr>
          <w:color w:val="333333"/>
          <w:sz w:val="22"/>
        </w:rPr>
        <w:t>And</w:t>
      </w:r>
      <w:r>
        <w:rPr>
          <w:color w:val="333333"/>
          <w:spacing w:val="-5"/>
          <w:sz w:val="22"/>
        </w:rPr>
        <w:t> </w:t>
      </w:r>
      <w:r>
        <w:rPr>
          <w:color w:val="333333"/>
          <w:sz w:val="22"/>
        </w:rPr>
        <w:t>the</w:t>
      </w:r>
      <w:r>
        <w:rPr>
          <w:color w:val="333333"/>
          <w:spacing w:val="-5"/>
          <w:sz w:val="22"/>
        </w:rPr>
        <w:t> </w:t>
      </w:r>
      <w:r>
        <w:rPr>
          <w:color w:val="333333"/>
          <w:sz w:val="22"/>
        </w:rPr>
        <w:t>final</w:t>
      </w:r>
      <w:r>
        <w:rPr>
          <w:color w:val="333333"/>
          <w:spacing w:val="-5"/>
          <w:sz w:val="22"/>
        </w:rPr>
        <w:t> </w:t>
      </w:r>
      <w:r>
        <w:rPr>
          <w:color w:val="333333"/>
          <w:sz w:val="22"/>
        </w:rPr>
        <w:t>run</w:t>
      </w:r>
      <w:r>
        <w:rPr>
          <w:color w:val="333333"/>
          <w:spacing w:val="-5"/>
          <w:sz w:val="22"/>
        </w:rPr>
        <w:t> </w:t>
      </w:r>
      <w:r>
        <w:rPr>
          <w:color w:val="333333"/>
          <w:sz w:val="22"/>
        </w:rPr>
        <w:t>result</w:t>
      </w:r>
      <w:r>
        <w:rPr>
          <w:color w:val="333333"/>
          <w:spacing w:val="-5"/>
          <w:sz w:val="22"/>
        </w:rPr>
        <w:t> </w:t>
      </w:r>
      <w:r>
        <w:rPr>
          <w:color w:val="333333"/>
          <w:sz w:val="22"/>
        </w:rPr>
        <w:t>is</w:t>
      </w:r>
      <w:r>
        <w:rPr>
          <w:color w:val="333333"/>
          <w:spacing w:val="-5"/>
          <w:sz w:val="22"/>
        </w:rPr>
        <w:t> </w:t>
      </w:r>
      <w:r>
        <w:rPr>
          <w:color w:val="333333"/>
          <w:sz w:val="22"/>
        </w:rPr>
        <w:t>the</w:t>
      </w:r>
      <w:r>
        <w:rPr>
          <w:color w:val="333333"/>
          <w:spacing w:val="-5"/>
          <w:sz w:val="22"/>
        </w:rPr>
        <w:t> </w:t>
      </w:r>
      <w:r>
        <w:rPr>
          <w:color w:val="333333"/>
          <w:sz w:val="22"/>
        </w:rPr>
        <w:t>property value that is set, plus the property value of the node at the start of the run.</w:t>
      </w:r>
    </w:p>
    <w:p>
      <w:pPr>
        <w:pStyle w:val="BodyText"/>
        <w:spacing w:before="244"/>
      </w:pPr>
    </w:p>
    <w:p>
      <w:pPr>
        <w:spacing w:before="1"/>
        <w:ind w:left="930" w:right="0" w:firstLine="0"/>
        <w:jc w:val="left"/>
        <w:rPr>
          <w:rFonts w:ascii="Consolas"/>
          <w:sz w:val="20"/>
        </w:rPr>
      </w:pPr>
      <w:r>
        <w:rPr>
          <w:rFonts w:ascii="Consolas"/>
          <w:spacing w:val="-2"/>
          <w:sz w:val="20"/>
        </w:rPr>
        <w:t>cc.tween(node)</w:t>
      </w:r>
    </w:p>
    <w:p>
      <w:pPr>
        <w:tabs>
          <w:tab w:pos="3787" w:val="left" w:leader="none"/>
        </w:tabs>
        <w:spacing w:before="35"/>
        <w:ind w:left="1149" w:right="0" w:firstLine="0"/>
        <w:jc w:val="left"/>
        <w:rPr>
          <w:rFonts w:ascii="Consolas"/>
          <w:sz w:val="20"/>
        </w:rPr>
      </w:pPr>
      <w:r>
        <w:rPr>
          <w:rFonts w:ascii="Consolas"/>
          <w:sz w:val="20"/>
        </w:rPr>
        <w:t>.to(1,</w:t>
      </w:r>
      <w:r>
        <w:rPr>
          <w:rFonts w:ascii="Consolas"/>
          <w:spacing w:val="-7"/>
          <w:sz w:val="20"/>
        </w:rPr>
        <w:t> </w:t>
      </w:r>
      <w:r>
        <w:rPr>
          <w:rFonts w:ascii="Consolas"/>
          <w:sz w:val="20"/>
        </w:rPr>
        <w:t>{</w:t>
      </w:r>
      <w:r>
        <w:rPr>
          <w:rFonts w:ascii="Consolas"/>
          <w:color w:val="FF0000"/>
          <w:sz w:val="20"/>
        </w:rPr>
        <w:t>scale</w:t>
      </w:r>
      <w:r>
        <w:rPr>
          <w:rFonts w:ascii="Consolas"/>
          <w:sz w:val="20"/>
        </w:rPr>
        <w:t>:</w:t>
      </w:r>
      <w:r>
        <w:rPr>
          <w:rFonts w:ascii="Consolas"/>
          <w:spacing w:val="-6"/>
          <w:sz w:val="20"/>
        </w:rPr>
        <w:t> </w:t>
      </w:r>
      <w:r>
        <w:rPr>
          <w:rFonts w:ascii="Consolas"/>
          <w:spacing w:val="-5"/>
          <w:sz w:val="20"/>
        </w:rPr>
        <w:t>2})</w:t>
      </w:r>
      <w:r>
        <w:rPr>
          <w:rFonts w:ascii="Consolas"/>
          <w:sz w:val="20"/>
        </w:rPr>
        <w:tab/>
      </w:r>
      <w:r>
        <w:rPr>
          <w:rFonts w:ascii="Consolas"/>
          <w:color w:val="008000"/>
          <w:sz w:val="20"/>
        </w:rPr>
        <w:t>//</w:t>
      </w:r>
      <w:r>
        <w:rPr>
          <w:rFonts w:ascii="Consolas"/>
          <w:color w:val="008000"/>
          <w:spacing w:val="-7"/>
          <w:sz w:val="20"/>
        </w:rPr>
        <w:t> </w:t>
      </w:r>
      <w:r>
        <w:rPr>
          <w:rFonts w:ascii="Consolas"/>
          <w:color w:val="008000"/>
          <w:sz w:val="20"/>
        </w:rPr>
        <w:t>node.scale</w:t>
      </w:r>
      <w:r>
        <w:rPr>
          <w:rFonts w:ascii="Consolas"/>
          <w:color w:val="008000"/>
          <w:spacing w:val="-5"/>
          <w:sz w:val="20"/>
        </w:rPr>
        <w:t> </w:t>
      </w:r>
      <w:r>
        <w:rPr>
          <w:rFonts w:ascii="Consolas"/>
          <w:color w:val="008000"/>
          <w:sz w:val="20"/>
        </w:rPr>
        <w:t>===</w:t>
      </w:r>
      <w:r>
        <w:rPr>
          <w:rFonts w:ascii="Consolas"/>
          <w:color w:val="008000"/>
          <w:spacing w:val="-5"/>
          <w:sz w:val="20"/>
        </w:rPr>
        <w:t> </w:t>
      </w:r>
      <w:r>
        <w:rPr>
          <w:rFonts w:ascii="Consolas"/>
          <w:color w:val="008000"/>
          <w:spacing w:val="-10"/>
          <w:sz w:val="20"/>
        </w:rPr>
        <w:t>2</w:t>
      </w:r>
    </w:p>
    <w:p>
      <w:pPr>
        <w:tabs>
          <w:tab w:pos="3787" w:val="left" w:leader="none"/>
        </w:tabs>
        <w:spacing w:before="35"/>
        <w:ind w:left="1149" w:right="0" w:firstLine="0"/>
        <w:jc w:val="left"/>
        <w:rPr>
          <w:rFonts w:ascii="Consolas"/>
          <w:sz w:val="20"/>
        </w:rPr>
      </w:pPr>
      <w:r>
        <w:rPr>
          <w:rFonts w:ascii="Consolas"/>
          <w:sz w:val="20"/>
        </w:rPr>
        <w:t>.by(1,</w:t>
      </w:r>
      <w:r>
        <w:rPr>
          <w:rFonts w:ascii="Consolas"/>
          <w:spacing w:val="-7"/>
          <w:sz w:val="20"/>
        </w:rPr>
        <w:t> </w:t>
      </w:r>
      <w:r>
        <w:rPr>
          <w:rFonts w:ascii="Consolas"/>
          <w:sz w:val="20"/>
        </w:rPr>
        <w:t>{</w:t>
      </w:r>
      <w:r>
        <w:rPr>
          <w:rFonts w:ascii="Consolas"/>
          <w:color w:val="FF0000"/>
          <w:sz w:val="20"/>
        </w:rPr>
        <w:t>scale</w:t>
      </w:r>
      <w:r>
        <w:rPr>
          <w:rFonts w:ascii="Consolas"/>
          <w:sz w:val="20"/>
        </w:rPr>
        <w:t>:</w:t>
      </w:r>
      <w:r>
        <w:rPr>
          <w:rFonts w:ascii="Consolas"/>
          <w:spacing w:val="-6"/>
          <w:sz w:val="20"/>
        </w:rPr>
        <w:t> </w:t>
      </w:r>
      <w:r>
        <w:rPr>
          <w:rFonts w:ascii="Consolas"/>
          <w:spacing w:val="-5"/>
          <w:sz w:val="20"/>
        </w:rPr>
        <w:t>2})</w:t>
      </w:r>
      <w:r>
        <w:rPr>
          <w:rFonts w:ascii="Consolas"/>
          <w:sz w:val="20"/>
        </w:rPr>
        <w:tab/>
      </w:r>
      <w:r>
        <w:rPr>
          <w:rFonts w:ascii="Consolas"/>
          <w:color w:val="008000"/>
          <w:sz w:val="20"/>
        </w:rPr>
        <w:t>//</w:t>
      </w:r>
      <w:r>
        <w:rPr>
          <w:rFonts w:ascii="Consolas"/>
          <w:color w:val="008000"/>
          <w:spacing w:val="-6"/>
          <w:sz w:val="20"/>
        </w:rPr>
        <w:t> </w:t>
      </w:r>
      <w:r>
        <w:rPr>
          <w:rFonts w:ascii="Consolas"/>
          <w:color w:val="008000"/>
          <w:sz w:val="20"/>
        </w:rPr>
        <w:t>node.scale</w:t>
      </w:r>
      <w:r>
        <w:rPr>
          <w:rFonts w:ascii="Consolas"/>
          <w:color w:val="008000"/>
          <w:spacing w:val="-4"/>
          <w:sz w:val="20"/>
        </w:rPr>
        <w:t> </w:t>
      </w:r>
      <w:r>
        <w:rPr>
          <w:rFonts w:ascii="Consolas"/>
          <w:color w:val="008000"/>
          <w:sz w:val="20"/>
        </w:rPr>
        <w:t>===</w:t>
      </w:r>
      <w:r>
        <w:rPr>
          <w:rFonts w:ascii="Consolas"/>
          <w:color w:val="008000"/>
          <w:spacing w:val="-4"/>
          <w:sz w:val="20"/>
        </w:rPr>
        <w:t> </w:t>
      </w:r>
      <w:r>
        <w:rPr>
          <w:rFonts w:ascii="Consolas"/>
          <w:color w:val="008000"/>
          <w:sz w:val="20"/>
        </w:rPr>
        <w:t>4</w:t>
      </w:r>
      <w:r>
        <w:rPr>
          <w:rFonts w:ascii="Consolas"/>
          <w:color w:val="008000"/>
          <w:spacing w:val="-4"/>
          <w:sz w:val="20"/>
        </w:rPr>
        <w:t> </w:t>
      </w:r>
      <w:r>
        <w:rPr>
          <w:rFonts w:ascii="Consolas"/>
          <w:color w:val="008000"/>
          <w:spacing w:val="-2"/>
          <w:sz w:val="20"/>
        </w:rPr>
        <w:t>(2+2)</w:t>
      </w:r>
    </w:p>
    <w:p>
      <w:pPr>
        <w:tabs>
          <w:tab w:pos="3787" w:val="left" w:leader="none"/>
        </w:tabs>
        <w:spacing w:before="35"/>
        <w:ind w:left="1149" w:right="0" w:firstLine="0"/>
        <w:jc w:val="left"/>
        <w:rPr>
          <w:rFonts w:ascii="Consolas"/>
          <w:sz w:val="20"/>
        </w:rPr>
      </w:pPr>
      <w:r>
        <w:rPr>
          <w:rFonts w:ascii="Consolas"/>
          <w:sz w:val="20"/>
        </w:rPr>
        <w:t>.by(1,</w:t>
      </w:r>
      <w:r>
        <w:rPr>
          <w:rFonts w:ascii="Consolas"/>
          <w:spacing w:val="-7"/>
          <w:sz w:val="20"/>
        </w:rPr>
        <w:t> </w:t>
      </w:r>
      <w:r>
        <w:rPr>
          <w:rFonts w:ascii="Consolas"/>
          <w:sz w:val="20"/>
        </w:rPr>
        <w:t>{</w:t>
      </w:r>
      <w:r>
        <w:rPr>
          <w:rFonts w:ascii="Consolas"/>
          <w:color w:val="FF0000"/>
          <w:sz w:val="20"/>
        </w:rPr>
        <w:t>scale</w:t>
      </w:r>
      <w:r>
        <w:rPr>
          <w:rFonts w:ascii="Consolas"/>
          <w:sz w:val="20"/>
        </w:rPr>
        <w:t>:</w:t>
      </w:r>
      <w:r>
        <w:rPr>
          <w:rFonts w:ascii="Consolas"/>
          <w:spacing w:val="-6"/>
          <w:sz w:val="20"/>
        </w:rPr>
        <w:t> </w:t>
      </w:r>
      <w:r>
        <w:rPr>
          <w:rFonts w:ascii="Consolas"/>
          <w:spacing w:val="-5"/>
          <w:sz w:val="20"/>
        </w:rPr>
        <w:t>1})</w:t>
      </w:r>
      <w:r>
        <w:rPr>
          <w:rFonts w:ascii="Consolas"/>
          <w:sz w:val="20"/>
        </w:rPr>
        <w:tab/>
      </w:r>
      <w:r>
        <w:rPr>
          <w:rFonts w:ascii="Consolas"/>
          <w:color w:val="008000"/>
          <w:sz w:val="20"/>
        </w:rPr>
        <w:t>//</w:t>
      </w:r>
      <w:r>
        <w:rPr>
          <w:rFonts w:ascii="Consolas"/>
          <w:color w:val="008000"/>
          <w:spacing w:val="-7"/>
          <w:sz w:val="20"/>
        </w:rPr>
        <w:t> </w:t>
      </w:r>
      <w:r>
        <w:rPr>
          <w:rFonts w:ascii="Consolas"/>
          <w:color w:val="008000"/>
          <w:sz w:val="20"/>
        </w:rPr>
        <w:t>node.scale</w:t>
      </w:r>
      <w:r>
        <w:rPr>
          <w:rFonts w:ascii="Consolas"/>
          <w:color w:val="008000"/>
          <w:spacing w:val="-5"/>
          <w:sz w:val="20"/>
        </w:rPr>
        <w:t> </w:t>
      </w:r>
      <w:r>
        <w:rPr>
          <w:rFonts w:ascii="Consolas"/>
          <w:color w:val="008000"/>
          <w:sz w:val="20"/>
        </w:rPr>
        <w:t>===</w:t>
      </w:r>
      <w:r>
        <w:rPr>
          <w:rFonts w:ascii="Consolas"/>
          <w:color w:val="008000"/>
          <w:spacing w:val="-5"/>
          <w:sz w:val="20"/>
        </w:rPr>
        <w:t> </w:t>
      </w:r>
      <w:r>
        <w:rPr>
          <w:rFonts w:ascii="Consolas"/>
          <w:color w:val="008000"/>
          <w:spacing w:val="-10"/>
          <w:sz w:val="20"/>
        </w:rPr>
        <w:t>5</w:t>
      </w:r>
    </w:p>
    <w:p>
      <w:pPr>
        <w:tabs>
          <w:tab w:pos="3787" w:val="left" w:leader="none"/>
        </w:tabs>
        <w:spacing w:before="35"/>
        <w:ind w:left="1149" w:right="0" w:firstLine="0"/>
        <w:jc w:val="left"/>
        <w:rPr>
          <w:rFonts w:ascii="Consolas"/>
          <w:sz w:val="20"/>
        </w:rPr>
      </w:pPr>
      <w:r>
        <w:rPr>
          <w:rFonts w:ascii="Consolas"/>
          <w:sz w:val="20"/>
        </w:rPr>
        <w:t>.to(1,</w:t>
      </w:r>
      <w:r>
        <w:rPr>
          <w:rFonts w:ascii="Consolas"/>
          <w:spacing w:val="-7"/>
          <w:sz w:val="20"/>
        </w:rPr>
        <w:t> </w:t>
      </w:r>
      <w:r>
        <w:rPr>
          <w:rFonts w:ascii="Consolas"/>
          <w:sz w:val="20"/>
        </w:rPr>
        <w:t>{</w:t>
      </w:r>
      <w:r>
        <w:rPr>
          <w:rFonts w:ascii="Consolas"/>
          <w:color w:val="FF0000"/>
          <w:sz w:val="20"/>
        </w:rPr>
        <w:t>scale</w:t>
      </w:r>
      <w:r>
        <w:rPr>
          <w:rFonts w:ascii="Consolas"/>
          <w:sz w:val="20"/>
        </w:rPr>
        <w:t>:</w:t>
      </w:r>
      <w:r>
        <w:rPr>
          <w:rFonts w:ascii="Consolas"/>
          <w:spacing w:val="-6"/>
          <w:sz w:val="20"/>
        </w:rPr>
        <w:t> </w:t>
      </w:r>
      <w:r>
        <w:rPr>
          <w:rFonts w:ascii="Consolas"/>
          <w:spacing w:val="-5"/>
          <w:sz w:val="20"/>
        </w:rPr>
        <w:t>2})</w:t>
      </w:r>
      <w:r>
        <w:rPr>
          <w:rFonts w:ascii="Consolas"/>
          <w:sz w:val="20"/>
        </w:rPr>
        <w:tab/>
      </w:r>
      <w:r>
        <w:rPr>
          <w:rFonts w:ascii="Consolas"/>
          <w:color w:val="008000"/>
          <w:sz w:val="20"/>
        </w:rPr>
        <w:t>//</w:t>
      </w:r>
      <w:r>
        <w:rPr>
          <w:rFonts w:ascii="Consolas"/>
          <w:color w:val="008000"/>
          <w:spacing w:val="-7"/>
          <w:sz w:val="20"/>
        </w:rPr>
        <w:t> </w:t>
      </w:r>
      <w:r>
        <w:rPr>
          <w:rFonts w:ascii="Consolas"/>
          <w:color w:val="008000"/>
          <w:sz w:val="20"/>
        </w:rPr>
        <w:t>node.scale</w:t>
      </w:r>
      <w:r>
        <w:rPr>
          <w:rFonts w:ascii="Consolas"/>
          <w:color w:val="008000"/>
          <w:spacing w:val="-5"/>
          <w:sz w:val="20"/>
        </w:rPr>
        <w:t> </w:t>
      </w:r>
      <w:r>
        <w:rPr>
          <w:rFonts w:ascii="Consolas"/>
          <w:color w:val="008000"/>
          <w:sz w:val="20"/>
        </w:rPr>
        <w:t>===</w:t>
      </w:r>
      <w:r>
        <w:rPr>
          <w:rFonts w:ascii="Consolas"/>
          <w:color w:val="008000"/>
          <w:spacing w:val="-5"/>
          <w:sz w:val="20"/>
        </w:rPr>
        <w:t> </w:t>
      </w:r>
      <w:r>
        <w:rPr>
          <w:rFonts w:ascii="Consolas"/>
          <w:color w:val="008000"/>
          <w:spacing w:val="-10"/>
          <w:sz w:val="20"/>
        </w:rPr>
        <w:t>2</w:t>
      </w:r>
    </w:p>
    <w:p>
      <w:pPr>
        <w:spacing w:before="35"/>
        <w:ind w:left="1149" w:right="0" w:firstLine="0"/>
        <w:jc w:val="left"/>
        <w:rPr>
          <w:rFonts w:ascii="Consolas"/>
          <w:sz w:val="20"/>
        </w:rPr>
      </w:pPr>
      <w:r>
        <w:rPr>
          <w:rFonts w:ascii="Consolas"/>
          <w:spacing w:val="-2"/>
          <w:sz w:val="20"/>
        </w:rPr>
        <w:t>.start()</w:t>
      </w:r>
    </w:p>
    <w:p>
      <w:pPr>
        <w:pStyle w:val="BodyText"/>
        <w:rPr>
          <w:rFonts w:ascii="Consolas"/>
          <w:sz w:val="20"/>
        </w:rPr>
      </w:pPr>
    </w:p>
    <w:p>
      <w:pPr>
        <w:pStyle w:val="BodyText"/>
        <w:rPr>
          <w:rFonts w:ascii="Consolas"/>
          <w:sz w:val="20"/>
        </w:rPr>
      </w:pPr>
    </w:p>
    <w:p>
      <w:pPr>
        <w:pStyle w:val="BodyText"/>
        <w:spacing w:before="199"/>
        <w:rPr>
          <w:rFonts w:ascii="Consolas"/>
          <w:sz w:val="20"/>
        </w:rPr>
      </w:pPr>
    </w:p>
    <w:p>
      <w:pPr>
        <w:pStyle w:val="Heading5"/>
      </w:pPr>
      <w:r>
        <w:rPr/>
        <w:t>Support</w:t>
      </w:r>
      <w:r>
        <w:rPr>
          <w:spacing w:val="-7"/>
        </w:rPr>
        <w:t> </w:t>
      </w:r>
      <w:r>
        <w:rPr/>
        <w:t>for</w:t>
      </w:r>
      <w:r>
        <w:rPr>
          <w:spacing w:val="-5"/>
        </w:rPr>
        <w:t> </w:t>
      </w:r>
      <w:r>
        <w:rPr/>
        <w:t>easing</w:t>
      </w:r>
      <w:r>
        <w:rPr>
          <w:spacing w:val="-4"/>
        </w:rPr>
        <w:t> </w:t>
      </w:r>
      <w:r>
        <w:rPr/>
        <w:t>any</w:t>
      </w:r>
      <w:r>
        <w:rPr>
          <w:spacing w:val="-5"/>
        </w:rPr>
        <w:t> </w:t>
      </w:r>
      <w:r>
        <w:rPr/>
        <w:t>property</w:t>
      </w:r>
      <w:r>
        <w:rPr>
          <w:spacing w:val="-4"/>
        </w:rPr>
        <w:t> </w:t>
      </w:r>
      <w:r>
        <w:rPr/>
        <w:t>of</w:t>
      </w:r>
      <w:r>
        <w:rPr>
          <w:spacing w:val="-5"/>
        </w:rPr>
        <w:t> </w:t>
      </w:r>
      <w:r>
        <w:rPr/>
        <w:t>any</w:t>
      </w:r>
      <w:r>
        <w:rPr>
          <w:spacing w:val="-4"/>
        </w:rPr>
        <w:t> </w:t>
      </w:r>
      <w:r>
        <w:rPr>
          <w:spacing w:val="-2"/>
        </w:rPr>
        <w:t>object</w:t>
      </w:r>
    </w:p>
    <w:p>
      <w:pPr>
        <w:pStyle w:val="BodyText"/>
        <w:rPr>
          <w:b/>
        </w:rPr>
      </w:pPr>
    </w:p>
    <w:p>
      <w:pPr>
        <w:pStyle w:val="BodyText"/>
        <w:spacing w:before="118"/>
        <w:rPr>
          <w:b/>
        </w:rPr>
      </w:pPr>
    </w:p>
    <w:p>
      <w:pPr>
        <w:spacing w:line="276" w:lineRule="auto" w:before="0"/>
        <w:ind w:left="930" w:right="7608" w:firstLine="0"/>
        <w:jc w:val="left"/>
        <w:rPr>
          <w:rFonts w:ascii="Consolas"/>
          <w:sz w:val="20"/>
        </w:rPr>
      </w:pPr>
      <w:r>
        <w:rPr>
          <w:rFonts w:ascii="Consolas"/>
          <w:color w:val="0000FF"/>
          <w:sz w:val="20"/>
        </w:rPr>
        <w:t>let</w:t>
      </w:r>
      <w:r>
        <w:rPr>
          <w:rFonts w:ascii="Consolas"/>
          <w:color w:val="0000FF"/>
          <w:spacing w:val="-7"/>
          <w:sz w:val="20"/>
        </w:rPr>
        <w:t> </w:t>
      </w:r>
      <w:r>
        <w:rPr>
          <w:rFonts w:ascii="Consolas"/>
          <w:sz w:val="20"/>
        </w:rPr>
        <w:t>obj</w:t>
      </w:r>
      <w:r>
        <w:rPr>
          <w:rFonts w:ascii="Consolas"/>
          <w:spacing w:val="-7"/>
          <w:sz w:val="20"/>
        </w:rPr>
        <w:t> </w:t>
      </w:r>
      <w:r>
        <w:rPr>
          <w:rFonts w:ascii="Consolas"/>
          <w:sz w:val="20"/>
        </w:rPr>
        <w:t>=</w:t>
      </w:r>
      <w:r>
        <w:rPr>
          <w:rFonts w:ascii="Consolas"/>
          <w:spacing w:val="-7"/>
          <w:sz w:val="20"/>
        </w:rPr>
        <w:t> </w:t>
      </w:r>
      <w:r>
        <w:rPr>
          <w:rFonts w:ascii="Consolas"/>
          <w:sz w:val="20"/>
        </w:rPr>
        <w:t>{</w:t>
      </w:r>
      <w:r>
        <w:rPr>
          <w:rFonts w:ascii="Consolas"/>
          <w:spacing w:val="-7"/>
          <w:sz w:val="20"/>
        </w:rPr>
        <w:t> </w:t>
      </w:r>
      <w:r>
        <w:rPr>
          <w:rFonts w:ascii="Consolas"/>
          <w:color w:val="FF0000"/>
          <w:sz w:val="20"/>
        </w:rPr>
        <w:t>a</w:t>
      </w:r>
      <w:r>
        <w:rPr>
          <w:rFonts w:ascii="Consolas"/>
          <w:sz w:val="20"/>
        </w:rPr>
        <w:t>:</w:t>
      </w:r>
      <w:r>
        <w:rPr>
          <w:rFonts w:ascii="Consolas"/>
          <w:spacing w:val="-7"/>
          <w:sz w:val="20"/>
        </w:rPr>
        <w:t> </w:t>
      </w:r>
      <w:r>
        <w:rPr>
          <w:rFonts w:ascii="Consolas"/>
          <w:sz w:val="20"/>
        </w:rPr>
        <w:t>0</w:t>
      </w:r>
      <w:r>
        <w:rPr>
          <w:rFonts w:ascii="Consolas"/>
          <w:spacing w:val="-7"/>
          <w:sz w:val="20"/>
        </w:rPr>
        <w:t> </w:t>
      </w:r>
      <w:r>
        <w:rPr>
          <w:rFonts w:ascii="Consolas"/>
          <w:sz w:val="20"/>
        </w:rPr>
        <w:t>} </w:t>
      </w:r>
      <w:r>
        <w:rPr>
          <w:rFonts w:ascii="Consolas"/>
          <w:spacing w:val="-2"/>
          <w:sz w:val="20"/>
        </w:rPr>
        <w:t>cc.tween(obj)</w:t>
      </w:r>
    </w:p>
    <w:p>
      <w:pPr>
        <w:spacing w:before="0"/>
        <w:ind w:left="1149" w:right="0" w:firstLine="0"/>
        <w:jc w:val="left"/>
        <w:rPr>
          <w:rFonts w:ascii="Consolas"/>
          <w:sz w:val="20"/>
        </w:rPr>
      </w:pPr>
      <w:r>
        <w:rPr>
          <w:rFonts w:ascii="Consolas"/>
          <w:sz w:val="20"/>
        </w:rPr>
        <w:t>.to(1,</w:t>
      </w:r>
      <w:r>
        <w:rPr>
          <w:rFonts w:ascii="Consolas"/>
          <w:spacing w:val="-3"/>
          <w:sz w:val="20"/>
        </w:rPr>
        <w:t> </w:t>
      </w:r>
      <w:r>
        <w:rPr>
          <w:rFonts w:ascii="Consolas"/>
          <w:sz w:val="20"/>
        </w:rPr>
        <w:t>{</w:t>
      </w:r>
      <w:r>
        <w:rPr>
          <w:rFonts w:ascii="Consolas"/>
          <w:spacing w:val="-3"/>
          <w:sz w:val="20"/>
        </w:rPr>
        <w:t> </w:t>
      </w:r>
      <w:r>
        <w:rPr>
          <w:rFonts w:ascii="Consolas"/>
          <w:color w:val="FF0000"/>
          <w:sz w:val="20"/>
        </w:rPr>
        <w:t>a</w:t>
      </w:r>
      <w:r>
        <w:rPr>
          <w:rFonts w:ascii="Consolas"/>
          <w:sz w:val="20"/>
        </w:rPr>
        <w:t>:</w:t>
      </w:r>
      <w:r>
        <w:rPr>
          <w:rFonts w:ascii="Consolas"/>
          <w:spacing w:val="-3"/>
          <w:sz w:val="20"/>
        </w:rPr>
        <w:t> </w:t>
      </w:r>
      <w:r>
        <w:rPr>
          <w:rFonts w:ascii="Consolas"/>
          <w:sz w:val="20"/>
        </w:rPr>
        <w:t>100</w:t>
      </w:r>
      <w:r>
        <w:rPr>
          <w:rFonts w:ascii="Consolas"/>
          <w:spacing w:val="-3"/>
          <w:sz w:val="20"/>
        </w:rPr>
        <w:t> </w:t>
      </w:r>
      <w:r>
        <w:rPr>
          <w:rFonts w:ascii="Consolas"/>
          <w:spacing w:val="-5"/>
          <w:sz w:val="20"/>
        </w:rPr>
        <w:t>})</w:t>
      </w:r>
    </w:p>
    <w:p>
      <w:pPr>
        <w:spacing w:before="35"/>
        <w:ind w:left="1149" w:right="0" w:firstLine="0"/>
        <w:jc w:val="left"/>
        <w:rPr>
          <w:rFonts w:ascii="Consolas"/>
          <w:sz w:val="20"/>
        </w:rPr>
      </w:pPr>
      <w:r>
        <w:rPr>
          <w:rFonts w:ascii="Consolas"/>
          <w:spacing w:val="-2"/>
          <w:sz w:val="20"/>
        </w:rPr>
        <w:t>.start()</w:t>
      </w:r>
    </w:p>
    <w:p>
      <w:pPr>
        <w:spacing w:after="0"/>
        <w:jc w:val="left"/>
        <w:rPr>
          <w:rFonts w:ascii="Consolas"/>
          <w:sz w:val="20"/>
        </w:rPr>
        <w:sectPr>
          <w:pgSz w:w="12240" w:h="15840"/>
          <w:pgMar w:top="1500" w:bottom="280" w:left="720" w:right="0"/>
        </w:sectPr>
      </w:pPr>
    </w:p>
    <w:p>
      <w:pPr>
        <w:pStyle w:val="Heading5"/>
        <w:spacing w:before="80"/>
      </w:pPr>
      <w:r>
        <w:rPr/>
        <w:t>Execute</w:t>
      </w:r>
      <w:r>
        <w:rPr>
          <w:spacing w:val="-9"/>
        </w:rPr>
        <w:t> </w:t>
      </w:r>
      <w:r>
        <w:rPr/>
        <w:t>multiple</w:t>
      </w:r>
      <w:r>
        <w:rPr>
          <w:spacing w:val="-8"/>
        </w:rPr>
        <w:t> </w:t>
      </w:r>
      <w:r>
        <w:rPr/>
        <w:t>properties</w:t>
      </w:r>
      <w:r>
        <w:rPr>
          <w:spacing w:val="-8"/>
        </w:rPr>
        <w:t> </w:t>
      </w:r>
      <w:r>
        <w:rPr>
          <w:spacing w:val="-2"/>
        </w:rPr>
        <w:t>simultaneously</w:t>
      </w:r>
    </w:p>
    <w:p>
      <w:pPr>
        <w:pStyle w:val="BodyText"/>
        <w:rPr>
          <w:b/>
        </w:rPr>
      </w:pPr>
    </w:p>
    <w:p>
      <w:pPr>
        <w:pStyle w:val="BodyText"/>
        <w:spacing w:before="117"/>
        <w:rPr>
          <w:b/>
        </w:rPr>
      </w:pPr>
    </w:p>
    <w:p>
      <w:pPr>
        <w:spacing w:before="0"/>
        <w:ind w:left="930" w:right="0" w:firstLine="0"/>
        <w:jc w:val="left"/>
        <w:rPr>
          <w:rFonts w:ascii="Consolas"/>
          <w:sz w:val="20"/>
        </w:rPr>
      </w:pPr>
      <w:r>
        <w:rPr>
          <w:rFonts w:ascii="Consolas"/>
          <w:spacing w:val="-2"/>
          <w:sz w:val="20"/>
        </w:rPr>
        <w:t>cc.tween(</w:t>
      </w:r>
      <w:r>
        <w:rPr>
          <w:rFonts w:ascii="Consolas"/>
          <w:color w:val="0000FF"/>
          <w:spacing w:val="-2"/>
          <w:sz w:val="20"/>
        </w:rPr>
        <w:t>this</w:t>
      </w:r>
      <w:r>
        <w:rPr>
          <w:rFonts w:ascii="Consolas"/>
          <w:spacing w:val="-2"/>
          <w:sz w:val="20"/>
        </w:rPr>
        <w:t>.node)</w:t>
      </w:r>
    </w:p>
    <w:p>
      <w:pPr>
        <w:spacing w:before="35"/>
        <w:ind w:left="1369" w:right="0" w:firstLine="0"/>
        <w:jc w:val="left"/>
        <w:rPr>
          <w:rFonts w:ascii="Consolas"/>
          <w:sz w:val="20"/>
        </w:rPr>
      </w:pPr>
      <w:r>
        <w:rPr>
          <w:rFonts w:ascii="Consolas"/>
          <w:color w:val="008000"/>
          <w:sz w:val="20"/>
        </w:rPr>
        <w:t>//</w:t>
      </w:r>
      <w:r>
        <w:rPr>
          <w:rFonts w:ascii="Consolas"/>
          <w:color w:val="008000"/>
          <w:spacing w:val="-6"/>
          <w:sz w:val="20"/>
        </w:rPr>
        <w:t> </w:t>
      </w:r>
      <w:r>
        <w:rPr>
          <w:rFonts w:ascii="Consolas"/>
          <w:color w:val="008000"/>
          <w:sz w:val="20"/>
        </w:rPr>
        <w:t>Easing</w:t>
      </w:r>
      <w:r>
        <w:rPr>
          <w:rFonts w:ascii="Consolas"/>
          <w:color w:val="008000"/>
          <w:spacing w:val="-4"/>
          <w:sz w:val="20"/>
        </w:rPr>
        <w:t> </w:t>
      </w:r>
      <w:r>
        <w:rPr>
          <w:rFonts w:ascii="Consolas"/>
          <w:color w:val="008000"/>
          <w:sz w:val="20"/>
        </w:rPr>
        <w:t>three</w:t>
      </w:r>
      <w:r>
        <w:rPr>
          <w:rFonts w:ascii="Consolas"/>
          <w:color w:val="008000"/>
          <w:spacing w:val="-4"/>
          <w:sz w:val="20"/>
        </w:rPr>
        <w:t> </w:t>
      </w:r>
      <w:r>
        <w:rPr>
          <w:rFonts w:ascii="Consolas"/>
          <w:color w:val="008000"/>
          <w:sz w:val="20"/>
        </w:rPr>
        <w:t>properties</w:t>
      </w:r>
      <w:r>
        <w:rPr>
          <w:rFonts w:ascii="Consolas"/>
          <w:color w:val="008000"/>
          <w:spacing w:val="-3"/>
          <w:sz w:val="20"/>
        </w:rPr>
        <w:t> </w:t>
      </w:r>
      <w:r>
        <w:rPr>
          <w:rFonts w:ascii="Consolas"/>
          <w:color w:val="008000"/>
          <w:sz w:val="20"/>
        </w:rPr>
        <w:t>a,</w:t>
      </w:r>
      <w:r>
        <w:rPr>
          <w:rFonts w:ascii="Consolas"/>
          <w:color w:val="008000"/>
          <w:spacing w:val="-4"/>
          <w:sz w:val="20"/>
        </w:rPr>
        <w:t> </w:t>
      </w:r>
      <w:r>
        <w:rPr>
          <w:rFonts w:ascii="Consolas"/>
          <w:color w:val="008000"/>
          <w:sz w:val="20"/>
        </w:rPr>
        <w:t>b,</w:t>
      </w:r>
      <w:r>
        <w:rPr>
          <w:rFonts w:ascii="Consolas"/>
          <w:color w:val="008000"/>
          <w:spacing w:val="-4"/>
          <w:sz w:val="20"/>
        </w:rPr>
        <w:t> </w:t>
      </w:r>
      <w:r>
        <w:rPr>
          <w:rFonts w:ascii="Consolas"/>
          <w:color w:val="008000"/>
          <w:sz w:val="20"/>
        </w:rPr>
        <w:t>c</w:t>
      </w:r>
      <w:r>
        <w:rPr>
          <w:rFonts w:ascii="Consolas"/>
          <w:color w:val="008000"/>
          <w:spacing w:val="-3"/>
          <w:sz w:val="20"/>
        </w:rPr>
        <w:t> </w:t>
      </w:r>
      <w:r>
        <w:rPr>
          <w:rFonts w:ascii="Consolas"/>
          <w:color w:val="008000"/>
          <w:sz w:val="20"/>
        </w:rPr>
        <w:t>at</w:t>
      </w:r>
      <w:r>
        <w:rPr>
          <w:rFonts w:ascii="Consolas"/>
          <w:color w:val="008000"/>
          <w:spacing w:val="-4"/>
          <w:sz w:val="20"/>
        </w:rPr>
        <w:t> </w:t>
      </w:r>
      <w:r>
        <w:rPr>
          <w:rFonts w:ascii="Consolas"/>
          <w:color w:val="008000"/>
          <w:sz w:val="20"/>
        </w:rPr>
        <w:t>the</w:t>
      </w:r>
      <w:r>
        <w:rPr>
          <w:rFonts w:ascii="Consolas"/>
          <w:color w:val="008000"/>
          <w:spacing w:val="-4"/>
          <w:sz w:val="20"/>
        </w:rPr>
        <w:t> </w:t>
      </w:r>
      <w:r>
        <w:rPr>
          <w:rFonts w:ascii="Consolas"/>
          <w:color w:val="008000"/>
          <w:sz w:val="20"/>
        </w:rPr>
        <w:t>same</w:t>
      </w:r>
      <w:r>
        <w:rPr>
          <w:rFonts w:ascii="Consolas"/>
          <w:color w:val="008000"/>
          <w:spacing w:val="-3"/>
          <w:sz w:val="20"/>
        </w:rPr>
        <w:t> </w:t>
      </w:r>
      <w:r>
        <w:rPr>
          <w:rFonts w:ascii="Consolas"/>
          <w:color w:val="008000"/>
          <w:spacing w:val="-4"/>
          <w:sz w:val="20"/>
        </w:rPr>
        <w:t>time</w:t>
      </w:r>
    </w:p>
    <w:p>
      <w:pPr>
        <w:spacing w:before="36"/>
        <w:ind w:left="1369" w:right="0" w:firstLine="0"/>
        <w:jc w:val="left"/>
        <w:rPr>
          <w:rFonts w:ascii="Consolas"/>
          <w:sz w:val="20"/>
        </w:rPr>
      </w:pPr>
      <w:r>
        <w:rPr>
          <w:rFonts w:ascii="Consolas"/>
          <w:sz w:val="20"/>
        </w:rPr>
        <w:t>.to(1,</w:t>
      </w:r>
      <w:r>
        <w:rPr>
          <w:rFonts w:ascii="Consolas"/>
          <w:spacing w:val="-6"/>
          <w:sz w:val="20"/>
        </w:rPr>
        <w:t> </w:t>
      </w:r>
      <w:r>
        <w:rPr>
          <w:rFonts w:ascii="Consolas"/>
          <w:sz w:val="20"/>
        </w:rPr>
        <w:t>{</w:t>
      </w:r>
      <w:r>
        <w:rPr>
          <w:rFonts w:ascii="Consolas"/>
          <w:spacing w:val="-6"/>
          <w:sz w:val="20"/>
        </w:rPr>
        <w:t> </w:t>
      </w:r>
      <w:r>
        <w:rPr>
          <w:rFonts w:ascii="Consolas"/>
          <w:color w:val="FF0000"/>
          <w:sz w:val="20"/>
        </w:rPr>
        <w:t>scale</w:t>
      </w:r>
      <w:r>
        <w:rPr>
          <w:rFonts w:ascii="Consolas"/>
          <w:sz w:val="20"/>
        </w:rPr>
        <w:t>:</w:t>
      </w:r>
      <w:r>
        <w:rPr>
          <w:rFonts w:ascii="Consolas"/>
          <w:spacing w:val="-5"/>
          <w:sz w:val="20"/>
        </w:rPr>
        <w:t> </w:t>
      </w:r>
      <w:r>
        <w:rPr>
          <w:rFonts w:ascii="Consolas"/>
          <w:sz w:val="20"/>
        </w:rPr>
        <w:t>2,</w:t>
      </w:r>
      <w:r>
        <w:rPr>
          <w:rFonts w:ascii="Consolas"/>
          <w:spacing w:val="-6"/>
          <w:sz w:val="20"/>
        </w:rPr>
        <w:t> </w:t>
      </w:r>
      <w:r>
        <w:rPr>
          <w:rFonts w:ascii="Consolas"/>
          <w:color w:val="FF0000"/>
          <w:sz w:val="20"/>
        </w:rPr>
        <w:t>position</w:t>
      </w:r>
      <w:r>
        <w:rPr>
          <w:rFonts w:ascii="Consolas"/>
          <w:sz w:val="20"/>
        </w:rPr>
        <w:t>:</w:t>
      </w:r>
      <w:r>
        <w:rPr>
          <w:rFonts w:ascii="Consolas"/>
          <w:spacing w:val="-5"/>
          <w:sz w:val="20"/>
        </w:rPr>
        <w:t> </w:t>
      </w:r>
      <w:r>
        <w:rPr>
          <w:rFonts w:ascii="Consolas"/>
          <w:sz w:val="20"/>
        </w:rPr>
        <w:t>cc.v2(100,</w:t>
      </w:r>
      <w:r>
        <w:rPr>
          <w:rFonts w:ascii="Consolas"/>
          <w:spacing w:val="-6"/>
          <w:sz w:val="20"/>
        </w:rPr>
        <w:t> </w:t>
      </w:r>
      <w:r>
        <w:rPr>
          <w:rFonts w:ascii="Consolas"/>
          <w:sz w:val="20"/>
        </w:rPr>
        <w:t>100),</w:t>
      </w:r>
      <w:r>
        <w:rPr>
          <w:rFonts w:ascii="Consolas"/>
          <w:spacing w:val="-5"/>
          <w:sz w:val="20"/>
        </w:rPr>
        <w:t> </w:t>
      </w:r>
      <w:r>
        <w:rPr>
          <w:rFonts w:ascii="Consolas"/>
          <w:color w:val="FF0000"/>
          <w:sz w:val="20"/>
        </w:rPr>
        <w:t>rotation</w:t>
      </w:r>
      <w:r>
        <w:rPr>
          <w:rFonts w:ascii="Consolas"/>
          <w:sz w:val="20"/>
        </w:rPr>
        <w:t>:</w:t>
      </w:r>
      <w:r>
        <w:rPr>
          <w:rFonts w:ascii="Consolas"/>
          <w:spacing w:val="-6"/>
          <w:sz w:val="20"/>
        </w:rPr>
        <w:t> </w:t>
      </w:r>
      <w:r>
        <w:rPr>
          <w:rFonts w:ascii="Consolas"/>
          <w:sz w:val="20"/>
        </w:rPr>
        <w:t>90</w:t>
      </w:r>
      <w:r>
        <w:rPr>
          <w:rFonts w:ascii="Consolas"/>
          <w:spacing w:val="-5"/>
          <w:sz w:val="20"/>
        </w:rPr>
        <w:t> })</w:t>
      </w:r>
    </w:p>
    <w:p>
      <w:pPr>
        <w:spacing w:before="35"/>
        <w:ind w:left="1369" w:right="0" w:firstLine="0"/>
        <w:jc w:val="left"/>
        <w:rPr>
          <w:rFonts w:ascii="Consolas"/>
          <w:sz w:val="20"/>
        </w:rPr>
      </w:pPr>
      <w:r>
        <w:rPr>
          <w:rFonts w:ascii="Consolas"/>
          <w:spacing w:val="-2"/>
          <w:sz w:val="20"/>
        </w:rPr>
        <w:t>.start()</w:t>
      </w: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spacing w:before="53"/>
        <w:rPr>
          <w:rFonts w:ascii="Consolas"/>
          <w:sz w:val="20"/>
        </w:rPr>
      </w:pPr>
    </w:p>
    <w:p>
      <w:pPr>
        <w:pStyle w:val="Heading5"/>
        <w:spacing w:before="1"/>
      </w:pPr>
      <w:bookmarkStart w:name="easing " w:id="135"/>
      <w:bookmarkEnd w:id="135"/>
      <w:r>
        <w:rPr>
          <w:b w:val="0"/>
        </w:rPr>
      </w:r>
      <w:r>
        <w:rPr>
          <w:color w:val="333333"/>
          <w:spacing w:val="-2"/>
        </w:rPr>
        <w:t>easing</w:t>
      </w:r>
    </w:p>
    <w:p>
      <w:pPr>
        <w:pStyle w:val="BodyText"/>
        <w:rPr>
          <w:b/>
        </w:rPr>
      </w:pPr>
    </w:p>
    <w:p>
      <w:pPr>
        <w:pStyle w:val="BodyText"/>
        <w:spacing w:before="13"/>
        <w:rPr>
          <w:b/>
        </w:rPr>
      </w:pPr>
    </w:p>
    <w:p>
      <w:pPr>
        <w:pStyle w:val="BodyText"/>
        <w:spacing w:line="278" w:lineRule="auto" w:before="1"/>
        <w:ind w:left="720" w:right="1448"/>
      </w:pPr>
      <w:r>
        <w:rPr>
          <w:color w:val="333333"/>
        </w:rPr>
        <w:t>You can use </w:t>
      </w:r>
      <w:r>
        <w:rPr>
          <w:rFonts w:ascii="Consolas"/>
          <w:color w:val="333333"/>
          <w:shd w:fill="F6F6F6" w:color="auto" w:val="clear"/>
        </w:rPr>
        <w:t>easing</w:t>
      </w:r>
      <w:r>
        <w:rPr>
          <w:rFonts w:ascii="Consolas"/>
          <w:color w:val="333333"/>
          <w:spacing w:val="-60"/>
        </w:rPr>
        <w:t> </w:t>
      </w:r>
      <w:r>
        <w:rPr>
          <w:color w:val="333333"/>
        </w:rPr>
        <w:t>to</w:t>
      </w:r>
      <w:r>
        <w:rPr>
          <w:color w:val="333333"/>
          <w:spacing w:val="-4"/>
        </w:rPr>
        <w:t> </w:t>
      </w:r>
      <w:r>
        <w:rPr>
          <w:color w:val="333333"/>
        </w:rPr>
        <w:t>make</w:t>
      </w:r>
      <w:r>
        <w:rPr>
          <w:color w:val="333333"/>
          <w:spacing w:val="-4"/>
        </w:rPr>
        <w:t> </w:t>
      </w:r>
      <w:r>
        <w:rPr>
          <w:color w:val="333333"/>
        </w:rPr>
        <w:t>the</w:t>
      </w:r>
      <w:r>
        <w:rPr>
          <w:color w:val="333333"/>
          <w:spacing w:val="-4"/>
        </w:rPr>
        <w:t> </w:t>
      </w:r>
      <w:r>
        <w:rPr>
          <w:color w:val="333333"/>
        </w:rPr>
        <w:t>easing</w:t>
      </w:r>
      <w:r>
        <w:rPr>
          <w:color w:val="333333"/>
          <w:spacing w:val="-4"/>
        </w:rPr>
        <w:t> </w:t>
      </w:r>
      <w:r>
        <w:rPr>
          <w:color w:val="333333"/>
        </w:rPr>
        <w:t>more</w:t>
      </w:r>
      <w:r>
        <w:rPr>
          <w:color w:val="333333"/>
          <w:spacing w:val="-4"/>
        </w:rPr>
        <w:t> </w:t>
      </w:r>
      <w:r>
        <w:rPr>
          <w:color w:val="333333"/>
        </w:rPr>
        <w:t>vivid.</w:t>
      </w:r>
      <w:r>
        <w:rPr>
          <w:color w:val="333333"/>
          <w:spacing w:val="-4"/>
        </w:rPr>
        <w:t> </w:t>
      </w:r>
      <w:r>
        <w:rPr>
          <w:rFonts w:ascii="Consolas"/>
          <w:color w:val="333333"/>
          <w:shd w:fill="F6F6F6" w:color="auto" w:val="clear"/>
        </w:rPr>
        <w:t>cc.tween</w:t>
      </w:r>
      <w:r>
        <w:rPr>
          <w:rFonts w:ascii="Consolas"/>
          <w:color w:val="333333"/>
          <w:spacing w:val="-60"/>
        </w:rPr>
        <w:t> </w:t>
      </w:r>
      <w:r>
        <w:rPr>
          <w:color w:val="333333"/>
        </w:rPr>
        <w:t>provides</w:t>
      </w:r>
      <w:r>
        <w:rPr>
          <w:color w:val="333333"/>
          <w:spacing w:val="-4"/>
        </w:rPr>
        <w:t> </w:t>
      </w:r>
      <w:r>
        <w:rPr>
          <w:color w:val="333333"/>
        </w:rPr>
        <w:t>a</w:t>
      </w:r>
      <w:r>
        <w:rPr>
          <w:color w:val="333333"/>
          <w:spacing w:val="-4"/>
        </w:rPr>
        <w:t> </w:t>
      </w:r>
      <w:r>
        <w:rPr>
          <w:color w:val="333333"/>
        </w:rPr>
        <w:t>variety</w:t>
      </w:r>
      <w:r>
        <w:rPr>
          <w:color w:val="333333"/>
          <w:spacing w:val="-4"/>
        </w:rPr>
        <w:t> </w:t>
      </w:r>
      <w:r>
        <w:rPr>
          <w:color w:val="333333"/>
        </w:rPr>
        <w:t>of</w:t>
      </w:r>
      <w:r>
        <w:rPr>
          <w:color w:val="333333"/>
          <w:spacing w:val="-4"/>
        </w:rPr>
        <w:t> </w:t>
      </w:r>
      <w:r>
        <w:rPr>
          <w:color w:val="333333"/>
        </w:rPr>
        <w:t>ways</w:t>
      </w:r>
      <w:r>
        <w:rPr>
          <w:color w:val="333333"/>
          <w:spacing w:val="-4"/>
        </w:rPr>
        <w:t> </w:t>
      </w:r>
      <w:r>
        <w:rPr>
          <w:color w:val="333333"/>
        </w:rPr>
        <w:t>to</w:t>
      </w:r>
      <w:r>
        <w:rPr>
          <w:color w:val="333333"/>
          <w:spacing w:val="-4"/>
        </w:rPr>
        <w:t> </w:t>
      </w:r>
      <w:r>
        <w:rPr>
          <w:color w:val="333333"/>
        </w:rPr>
        <w:t>use it for different situations.</w:t>
      </w:r>
    </w:p>
    <w:p>
      <w:pPr>
        <w:pStyle w:val="BodyText"/>
        <w:spacing w:before="47"/>
      </w:pPr>
    </w:p>
    <w:p>
      <w:pPr>
        <w:spacing w:line="276" w:lineRule="auto" w:before="0"/>
        <w:ind w:left="990" w:right="1448" w:firstLine="0"/>
        <w:jc w:val="left"/>
        <w:rPr>
          <w:rFonts w:ascii="Consolas"/>
          <w:sz w:val="20"/>
        </w:rPr>
      </w:pPr>
      <w:r>
        <w:rPr>
          <w:rFonts w:ascii="Consolas"/>
          <w:color w:val="008000"/>
          <w:sz w:val="20"/>
        </w:rPr>
        <w:t>//</w:t>
      </w:r>
      <w:r>
        <w:rPr>
          <w:rFonts w:ascii="Consolas"/>
          <w:color w:val="008000"/>
          <w:spacing w:val="-4"/>
          <w:sz w:val="20"/>
        </w:rPr>
        <w:t> </w:t>
      </w:r>
      <w:r>
        <w:rPr>
          <w:rFonts w:ascii="Consolas"/>
          <w:color w:val="008000"/>
          <w:sz w:val="20"/>
        </w:rPr>
        <w:t>Pass</w:t>
      </w:r>
      <w:r>
        <w:rPr>
          <w:rFonts w:ascii="Consolas"/>
          <w:color w:val="008000"/>
          <w:spacing w:val="-4"/>
          <w:sz w:val="20"/>
        </w:rPr>
        <w:t> </w:t>
      </w:r>
      <w:r>
        <w:rPr>
          <w:rFonts w:ascii="Consolas"/>
          <w:color w:val="008000"/>
          <w:sz w:val="20"/>
        </w:rPr>
        <w:t>in</w:t>
      </w:r>
      <w:r>
        <w:rPr>
          <w:rFonts w:ascii="Consolas"/>
          <w:color w:val="008000"/>
          <w:spacing w:val="-4"/>
          <w:sz w:val="20"/>
        </w:rPr>
        <w:t> </w:t>
      </w:r>
      <w:r>
        <w:rPr>
          <w:rFonts w:ascii="Consolas"/>
          <w:color w:val="008000"/>
          <w:sz w:val="20"/>
        </w:rPr>
        <w:t>the</w:t>
      </w:r>
      <w:r>
        <w:rPr>
          <w:rFonts w:ascii="Consolas"/>
          <w:color w:val="008000"/>
          <w:spacing w:val="-4"/>
          <w:sz w:val="20"/>
        </w:rPr>
        <w:t> </w:t>
      </w:r>
      <w:r>
        <w:rPr>
          <w:rFonts w:ascii="Consolas"/>
          <w:color w:val="008000"/>
          <w:sz w:val="20"/>
        </w:rPr>
        <w:t>easing</w:t>
      </w:r>
      <w:r>
        <w:rPr>
          <w:rFonts w:ascii="Consolas"/>
          <w:color w:val="008000"/>
          <w:spacing w:val="-4"/>
          <w:sz w:val="20"/>
        </w:rPr>
        <w:t> </w:t>
      </w:r>
      <w:r>
        <w:rPr>
          <w:rFonts w:ascii="Consolas"/>
          <w:color w:val="008000"/>
          <w:sz w:val="20"/>
        </w:rPr>
        <w:t>name</w:t>
      </w:r>
      <w:r>
        <w:rPr>
          <w:rFonts w:ascii="Consolas"/>
          <w:color w:val="008000"/>
          <w:spacing w:val="-4"/>
          <w:sz w:val="20"/>
        </w:rPr>
        <w:t> </w:t>
      </w:r>
      <w:r>
        <w:rPr>
          <w:rFonts w:ascii="Consolas"/>
          <w:color w:val="008000"/>
          <w:sz w:val="20"/>
        </w:rPr>
        <w:t>and</w:t>
      </w:r>
      <w:r>
        <w:rPr>
          <w:rFonts w:ascii="Consolas"/>
          <w:color w:val="008000"/>
          <w:spacing w:val="-4"/>
          <w:sz w:val="20"/>
        </w:rPr>
        <w:t> </w:t>
      </w:r>
      <w:r>
        <w:rPr>
          <w:rFonts w:ascii="Consolas"/>
          <w:color w:val="008000"/>
          <w:sz w:val="20"/>
        </w:rPr>
        <w:t>use</w:t>
      </w:r>
      <w:r>
        <w:rPr>
          <w:rFonts w:ascii="Consolas"/>
          <w:color w:val="008000"/>
          <w:spacing w:val="-4"/>
          <w:sz w:val="20"/>
        </w:rPr>
        <w:t> </w:t>
      </w:r>
      <w:r>
        <w:rPr>
          <w:rFonts w:ascii="Consolas"/>
          <w:color w:val="008000"/>
          <w:sz w:val="20"/>
        </w:rPr>
        <w:t>the</w:t>
      </w:r>
      <w:r>
        <w:rPr>
          <w:rFonts w:ascii="Consolas"/>
          <w:color w:val="008000"/>
          <w:spacing w:val="-4"/>
          <w:sz w:val="20"/>
        </w:rPr>
        <w:t> </w:t>
      </w:r>
      <w:r>
        <w:rPr>
          <w:rFonts w:ascii="Consolas"/>
          <w:color w:val="008000"/>
          <w:sz w:val="20"/>
        </w:rPr>
        <w:t>built-in</w:t>
      </w:r>
      <w:r>
        <w:rPr>
          <w:rFonts w:ascii="Consolas"/>
          <w:color w:val="008000"/>
          <w:spacing w:val="-4"/>
          <w:sz w:val="20"/>
        </w:rPr>
        <w:t> </w:t>
      </w:r>
      <w:r>
        <w:rPr>
          <w:rFonts w:ascii="Consolas"/>
          <w:color w:val="008000"/>
          <w:sz w:val="20"/>
        </w:rPr>
        <w:t>easing</w:t>
      </w:r>
      <w:r>
        <w:rPr>
          <w:rFonts w:ascii="Consolas"/>
          <w:color w:val="008000"/>
          <w:spacing w:val="-4"/>
          <w:sz w:val="20"/>
        </w:rPr>
        <w:t> </w:t>
      </w:r>
      <w:r>
        <w:rPr>
          <w:rFonts w:ascii="Consolas"/>
          <w:color w:val="008000"/>
          <w:sz w:val="20"/>
        </w:rPr>
        <w:t>function</w:t>
      </w:r>
      <w:r>
        <w:rPr>
          <w:rFonts w:ascii="Consolas"/>
          <w:color w:val="008000"/>
          <w:spacing w:val="-4"/>
          <w:sz w:val="20"/>
        </w:rPr>
        <w:t> </w:t>
      </w:r>
      <w:r>
        <w:rPr>
          <w:rFonts w:ascii="Consolas"/>
          <w:color w:val="008000"/>
          <w:sz w:val="20"/>
        </w:rPr>
        <w:t>directly </w:t>
      </w:r>
      <w:r>
        <w:rPr>
          <w:rFonts w:ascii="Consolas"/>
          <w:sz w:val="20"/>
        </w:rPr>
        <w:t>cc.tween().to(1, { </w:t>
      </w:r>
      <w:r>
        <w:rPr>
          <w:rFonts w:ascii="Consolas"/>
          <w:color w:val="FF0000"/>
          <w:sz w:val="20"/>
        </w:rPr>
        <w:t>scale</w:t>
      </w:r>
      <w:r>
        <w:rPr>
          <w:rFonts w:ascii="Consolas"/>
          <w:sz w:val="20"/>
        </w:rPr>
        <w:t>: 2 }, { </w:t>
      </w:r>
      <w:r>
        <w:rPr>
          <w:rFonts w:ascii="Consolas"/>
          <w:color w:val="FF0000"/>
          <w:sz w:val="20"/>
        </w:rPr>
        <w:t>easing</w:t>
      </w:r>
      <w:r>
        <w:rPr>
          <w:rFonts w:ascii="Consolas"/>
          <w:sz w:val="20"/>
        </w:rPr>
        <w:t>: </w:t>
      </w:r>
      <w:r>
        <w:rPr>
          <w:rFonts w:ascii="Consolas"/>
          <w:color w:val="A21515"/>
          <w:sz w:val="20"/>
        </w:rPr>
        <w:t>'sineOutIn'</w:t>
      </w:r>
      <w:r>
        <w:rPr>
          <w:rFonts w:ascii="Consolas"/>
          <w:sz w:val="20"/>
        </w:rPr>
        <w:t>})</w:t>
      </w:r>
    </w:p>
    <w:p>
      <w:pPr>
        <w:pStyle w:val="BodyText"/>
        <w:spacing w:before="35"/>
        <w:rPr>
          <w:rFonts w:ascii="Consolas"/>
          <w:sz w:val="20"/>
        </w:rPr>
      </w:pPr>
    </w:p>
    <w:p>
      <w:pPr>
        <w:spacing w:before="1"/>
        <w:ind w:left="990" w:right="0" w:firstLine="0"/>
        <w:jc w:val="left"/>
        <w:rPr>
          <w:rFonts w:ascii="Consolas"/>
          <w:sz w:val="20"/>
        </w:rPr>
      </w:pPr>
      <w:r>
        <w:rPr>
          <w:rFonts w:ascii="Consolas"/>
          <w:color w:val="008000"/>
          <w:sz w:val="20"/>
        </w:rPr>
        <w:t>//</w:t>
      </w:r>
      <w:r>
        <w:rPr>
          <w:rFonts w:ascii="Consolas"/>
          <w:color w:val="008000"/>
          <w:spacing w:val="-5"/>
          <w:sz w:val="20"/>
        </w:rPr>
        <w:t> </w:t>
      </w:r>
      <w:r>
        <w:rPr>
          <w:rFonts w:ascii="Consolas"/>
          <w:color w:val="008000"/>
          <w:sz w:val="20"/>
        </w:rPr>
        <w:t>Using</w:t>
      </w:r>
      <w:r>
        <w:rPr>
          <w:rFonts w:ascii="Consolas"/>
          <w:color w:val="008000"/>
          <w:spacing w:val="-5"/>
          <w:sz w:val="20"/>
        </w:rPr>
        <w:t> </w:t>
      </w:r>
      <w:r>
        <w:rPr>
          <w:rFonts w:ascii="Consolas"/>
          <w:color w:val="008000"/>
          <w:sz w:val="20"/>
        </w:rPr>
        <w:t>custom</w:t>
      </w:r>
      <w:r>
        <w:rPr>
          <w:rFonts w:ascii="Consolas"/>
          <w:color w:val="008000"/>
          <w:spacing w:val="-5"/>
          <w:sz w:val="20"/>
        </w:rPr>
        <w:t> </w:t>
      </w:r>
      <w:r>
        <w:rPr>
          <w:rFonts w:ascii="Consolas"/>
          <w:color w:val="008000"/>
          <w:sz w:val="20"/>
        </w:rPr>
        <w:t>easing</w:t>
      </w:r>
      <w:r>
        <w:rPr>
          <w:rFonts w:ascii="Consolas"/>
          <w:color w:val="008000"/>
          <w:spacing w:val="-4"/>
          <w:sz w:val="20"/>
        </w:rPr>
        <w:t> </w:t>
      </w:r>
      <w:r>
        <w:rPr>
          <w:rFonts w:ascii="Consolas"/>
          <w:color w:val="008000"/>
          <w:spacing w:val="-2"/>
          <w:sz w:val="20"/>
        </w:rPr>
        <w:t>functions</w:t>
      </w:r>
    </w:p>
    <w:p>
      <w:pPr>
        <w:spacing w:before="35"/>
        <w:ind w:left="990" w:right="0" w:firstLine="0"/>
        <w:jc w:val="left"/>
        <w:rPr>
          <w:rFonts w:ascii="Consolas"/>
          <w:sz w:val="20"/>
        </w:rPr>
      </w:pPr>
      <w:r>
        <w:rPr>
          <w:rFonts w:ascii="Consolas"/>
          <w:sz w:val="20"/>
        </w:rPr>
        <w:t>cc.tween().to(1,</w:t>
      </w:r>
      <w:r>
        <w:rPr>
          <w:rFonts w:ascii="Consolas"/>
          <w:spacing w:val="-7"/>
          <w:sz w:val="20"/>
        </w:rPr>
        <w:t> </w:t>
      </w:r>
      <w:r>
        <w:rPr>
          <w:rFonts w:ascii="Consolas"/>
          <w:sz w:val="20"/>
        </w:rPr>
        <w:t>{</w:t>
      </w:r>
      <w:r>
        <w:rPr>
          <w:rFonts w:ascii="Consolas"/>
          <w:spacing w:val="-4"/>
          <w:sz w:val="20"/>
        </w:rPr>
        <w:t> </w:t>
      </w:r>
      <w:r>
        <w:rPr>
          <w:rFonts w:ascii="Consolas"/>
          <w:color w:val="FF0000"/>
          <w:sz w:val="20"/>
        </w:rPr>
        <w:t>scale</w:t>
      </w:r>
      <w:r>
        <w:rPr>
          <w:rFonts w:ascii="Consolas"/>
          <w:sz w:val="20"/>
        </w:rPr>
        <w:t>:</w:t>
      </w:r>
      <w:r>
        <w:rPr>
          <w:rFonts w:ascii="Consolas"/>
          <w:spacing w:val="-4"/>
          <w:sz w:val="20"/>
        </w:rPr>
        <w:t> </w:t>
      </w:r>
      <w:r>
        <w:rPr>
          <w:rFonts w:ascii="Consolas"/>
          <w:sz w:val="20"/>
        </w:rPr>
        <w:t>2</w:t>
      </w:r>
      <w:r>
        <w:rPr>
          <w:rFonts w:ascii="Consolas"/>
          <w:spacing w:val="-4"/>
          <w:sz w:val="20"/>
        </w:rPr>
        <w:t> </w:t>
      </w:r>
      <w:r>
        <w:rPr>
          <w:rFonts w:ascii="Consolas"/>
          <w:sz w:val="20"/>
        </w:rPr>
        <w:t>},</w:t>
      </w:r>
      <w:r>
        <w:rPr>
          <w:rFonts w:ascii="Consolas"/>
          <w:spacing w:val="-4"/>
          <w:sz w:val="20"/>
        </w:rPr>
        <w:t> </w:t>
      </w:r>
      <w:r>
        <w:rPr>
          <w:rFonts w:ascii="Consolas"/>
          <w:sz w:val="20"/>
        </w:rPr>
        <w:t>{</w:t>
      </w:r>
      <w:r>
        <w:rPr>
          <w:rFonts w:ascii="Consolas"/>
          <w:spacing w:val="-4"/>
          <w:sz w:val="20"/>
        </w:rPr>
        <w:t> </w:t>
      </w:r>
      <w:r>
        <w:rPr>
          <w:rFonts w:ascii="Consolas"/>
          <w:color w:val="FF0000"/>
          <w:sz w:val="20"/>
        </w:rPr>
        <w:t>easing</w:t>
      </w:r>
      <w:r>
        <w:rPr>
          <w:rFonts w:ascii="Consolas"/>
          <w:sz w:val="20"/>
        </w:rPr>
        <w:t>:</w:t>
      </w:r>
      <w:r>
        <w:rPr>
          <w:rFonts w:ascii="Consolas"/>
          <w:spacing w:val="-4"/>
          <w:sz w:val="20"/>
        </w:rPr>
        <w:t> </w:t>
      </w:r>
      <w:r>
        <w:rPr>
          <w:rFonts w:ascii="Consolas"/>
          <w:sz w:val="20"/>
        </w:rPr>
        <w:t>t</w:t>
      </w:r>
      <w:r>
        <w:rPr>
          <w:rFonts w:ascii="Consolas"/>
          <w:spacing w:val="-4"/>
          <w:sz w:val="20"/>
        </w:rPr>
        <w:t> </w:t>
      </w:r>
      <w:r>
        <w:rPr>
          <w:rFonts w:ascii="Consolas"/>
          <w:sz w:val="20"/>
        </w:rPr>
        <w:t>=&gt;</w:t>
      </w:r>
      <w:r>
        <w:rPr>
          <w:rFonts w:ascii="Consolas"/>
          <w:spacing w:val="-4"/>
          <w:sz w:val="20"/>
        </w:rPr>
        <w:t> </w:t>
      </w:r>
      <w:r>
        <w:rPr>
          <w:rFonts w:ascii="Consolas"/>
          <w:sz w:val="20"/>
        </w:rPr>
        <w:t>t*t;</w:t>
      </w:r>
      <w:r>
        <w:rPr>
          <w:rFonts w:ascii="Consolas"/>
          <w:spacing w:val="-4"/>
          <w:sz w:val="20"/>
        </w:rPr>
        <w:t> </w:t>
      </w:r>
      <w:r>
        <w:rPr>
          <w:rFonts w:ascii="Consolas"/>
          <w:spacing w:val="-5"/>
          <w:sz w:val="20"/>
        </w:rPr>
        <w:t>})</w:t>
      </w:r>
    </w:p>
    <w:p>
      <w:pPr>
        <w:pStyle w:val="BodyText"/>
        <w:spacing w:before="70"/>
        <w:rPr>
          <w:rFonts w:ascii="Consolas"/>
          <w:sz w:val="20"/>
        </w:rPr>
      </w:pPr>
    </w:p>
    <w:p>
      <w:pPr>
        <w:spacing w:before="0"/>
        <w:ind w:left="990" w:right="0" w:firstLine="0"/>
        <w:jc w:val="left"/>
        <w:rPr>
          <w:rFonts w:ascii="Consolas"/>
          <w:sz w:val="20"/>
        </w:rPr>
      </w:pPr>
      <w:r>
        <w:rPr>
          <w:rFonts w:ascii="Consolas"/>
          <w:color w:val="008000"/>
          <w:sz w:val="20"/>
        </w:rPr>
        <w:t>//</w:t>
      </w:r>
      <w:r>
        <w:rPr>
          <w:rFonts w:ascii="Consolas"/>
          <w:color w:val="008000"/>
          <w:spacing w:val="-6"/>
          <w:sz w:val="20"/>
        </w:rPr>
        <w:t> </w:t>
      </w:r>
      <w:r>
        <w:rPr>
          <w:rFonts w:ascii="Consolas"/>
          <w:color w:val="008000"/>
          <w:sz w:val="20"/>
        </w:rPr>
        <w:t>Use</w:t>
      </w:r>
      <w:r>
        <w:rPr>
          <w:rFonts w:ascii="Consolas"/>
          <w:color w:val="008000"/>
          <w:spacing w:val="-4"/>
          <w:sz w:val="20"/>
        </w:rPr>
        <w:t> </w:t>
      </w:r>
      <w:r>
        <w:rPr>
          <w:rFonts w:ascii="Consolas"/>
          <w:color w:val="008000"/>
          <w:sz w:val="20"/>
        </w:rPr>
        <w:t>the</w:t>
      </w:r>
      <w:r>
        <w:rPr>
          <w:rFonts w:ascii="Consolas"/>
          <w:color w:val="008000"/>
          <w:spacing w:val="-4"/>
          <w:sz w:val="20"/>
        </w:rPr>
        <w:t> </w:t>
      </w:r>
      <w:r>
        <w:rPr>
          <w:rFonts w:ascii="Consolas"/>
          <w:color w:val="008000"/>
          <w:sz w:val="20"/>
        </w:rPr>
        <w:t>easing</w:t>
      </w:r>
      <w:r>
        <w:rPr>
          <w:rFonts w:ascii="Consolas"/>
          <w:color w:val="008000"/>
          <w:spacing w:val="-4"/>
          <w:sz w:val="20"/>
        </w:rPr>
        <w:t> </w:t>
      </w:r>
      <w:r>
        <w:rPr>
          <w:rFonts w:ascii="Consolas"/>
          <w:color w:val="008000"/>
          <w:sz w:val="20"/>
        </w:rPr>
        <w:t>function</w:t>
      </w:r>
      <w:r>
        <w:rPr>
          <w:rFonts w:ascii="Consolas"/>
          <w:color w:val="008000"/>
          <w:spacing w:val="-4"/>
          <w:sz w:val="20"/>
        </w:rPr>
        <w:t> </w:t>
      </w:r>
      <w:r>
        <w:rPr>
          <w:rFonts w:ascii="Consolas"/>
          <w:color w:val="008000"/>
          <w:sz w:val="20"/>
        </w:rPr>
        <w:t>only</w:t>
      </w:r>
      <w:r>
        <w:rPr>
          <w:rFonts w:ascii="Consolas"/>
          <w:color w:val="008000"/>
          <w:spacing w:val="-4"/>
          <w:sz w:val="20"/>
        </w:rPr>
        <w:t> </w:t>
      </w:r>
      <w:r>
        <w:rPr>
          <w:rFonts w:ascii="Consolas"/>
          <w:color w:val="008000"/>
          <w:sz w:val="20"/>
        </w:rPr>
        <w:t>for</w:t>
      </w:r>
      <w:r>
        <w:rPr>
          <w:rFonts w:ascii="Consolas"/>
          <w:color w:val="008000"/>
          <w:spacing w:val="-4"/>
          <w:sz w:val="20"/>
        </w:rPr>
        <w:t> </w:t>
      </w:r>
      <w:r>
        <w:rPr>
          <w:rFonts w:ascii="Consolas"/>
          <w:color w:val="008000"/>
          <w:sz w:val="20"/>
        </w:rPr>
        <w:t>a</w:t>
      </w:r>
      <w:r>
        <w:rPr>
          <w:rFonts w:ascii="Consolas"/>
          <w:color w:val="008000"/>
          <w:spacing w:val="-4"/>
          <w:sz w:val="20"/>
        </w:rPr>
        <w:t> </w:t>
      </w:r>
      <w:r>
        <w:rPr>
          <w:rFonts w:ascii="Consolas"/>
          <w:color w:val="008000"/>
          <w:sz w:val="20"/>
        </w:rPr>
        <w:t>single</w:t>
      </w:r>
      <w:r>
        <w:rPr>
          <w:rFonts w:ascii="Consolas"/>
          <w:color w:val="008000"/>
          <w:spacing w:val="-4"/>
          <w:sz w:val="20"/>
        </w:rPr>
        <w:t> </w:t>
      </w:r>
      <w:r>
        <w:rPr>
          <w:rFonts w:ascii="Consolas"/>
          <w:color w:val="008000"/>
          <w:spacing w:val="-2"/>
          <w:sz w:val="20"/>
        </w:rPr>
        <w:t>property</w:t>
      </w:r>
    </w:p>
    <w:p>
      <w:pPr>
        <w:spacing w:before="35"/>
        <w:ind w:left="990" w:right="0" w:firstLine="0"/>
        <w:jc w:val="left"/>
        <w:rPr>
          <w:rFonts w:ascii="Consolas"/>
          <w:sz w:val="20"/>
        </w:rPr>
      </w:pPr>
      <w:r>
        <w:rPr>
          <w:rFonts w:ascii="Consolas"/>
          <w:color w:val="008000"/>
          <w:sz w:val="20"/>
        </w:rPr>
        <w:t>//</w:t>
      </w:r>
      <w:r>
        <w:rPr>
          <w:rFonts w:ascii="Consolas"/>
          <w:color w:val="008000"/>
          <w:spacing w:val="-4"/>
          <w:sz w:val="20"/>
        </w:rPr>
        <w:t> </w:t>
      </w:r>
      <w:r>
        <w:rPr>
          <w:rFonts w:ascii="Consolas"/>
          <w:color w:val="008000"/>
          <w:sz w:val="20"/>
        </w:rPr>
        <w:t>value</w:t>
      </w:r>
      <w:r>
        <w:rPr>
          <w:rFonts w:ascii="Consolas"/>
          <w:color w:val="008000"/>
          <w:spacing w:val="-4"/>
          <w:sz w:val="20"/>
        </w:rPr>
        <w:t> </w:t>
      </w:r>
      <w:r>
        <w:rPr>
          <w:rFonts w:ascii="Consolas"/>
          <w:color w:val="008000"/>
          <w:sz w:val="20"/>
        </w:rPr>
        <w:t>must</w:t>
      </w:r>
      <w:r>
        <w:rPr>
          <w:rFonts w:ascii="Consolas"/>
          <w:color w:val="008000"/>
          <w:spacing w:val="-3"/>
          <w:sz w:val="20"/>
        </w:rPr>
        <w:t> </w:t>
      </w:r>
      <w:r>
        <w:rPr>
          <w:rFonts w:ascii="Consolas"/>
          <w:color w:val="008000"/>
          <w:sz w:val="20"/>
        </w:rPr>
        <w:t>be</w:t>
      </w:r>
      <w:r>
        <w:rPr>
          <w:rFonts w:ascii="Consolas"/>
          <w:color w:val="008000"/>
          <w:spacing w:val="-4"/>
          <w:sz w:val="20"/>
        </w:rPr>
        <w:t> </w:t>
      </w:r>
      <w:r>
        <w:rPr>
          <w:rFonts w:ascii="Consolas"/>
          <w:color w:val="008000"/>
          <w:sz w:val="20"/>
        </w:rPr>
        <w:t>used</w:t>
      </w:r>
      <w:r>
        <w:rPr>
          <w:rFonts w:ascii="Consolas"/>
          <w:color w:val="008000"/>
          <w:spacing w:val="-4"/>
          <w:sz w:val="20"/>
        </w:rPr>
        <w:t> </w:t>
      </w:r>
      <w:r>
        <w:rPr>
          <w:rFonts w:ascii="Consolas"/>
          <w:color w:val="008000"/>
          <w:sz w:val="20"/>
        </w:rPr>
        <w:t>with</w:t>
      </w:r>
      <w:r>
        <w:rPr>
          <w:rFonts w:ascii="Consolas"/>
          <w:color w:val="008000"/>
          <w:spacing w:val="-3"/>
          <w:sz w:val="20"/>
        </w:rPr>
        <w:t> </w:t>
      </w:r>
      <w:r>
        <w:rPr>
          <w:rFonts w:ascii="Consolas"/>
          <w:color w:val="008000"/>
          <w:sz w:val="20"/>
        </w:rPr>
        <w:t>easing</w:t>
      </w:r>
      <w:r>
        <w:rPr>
          <w:rFonts w:ascii="Consolas"/>
          <w:color w:val="008000"/>
          <w:spacing w:val="-4"/>
          <w:sz w:val="20"/>
        </w:rPr>
        <w:t> </w:t>
      </w:r>
      <w:r>
        <w:rPr>
          <w:rFonts w:ascii="Consolas"/>
          <w:color w:val="008000"/>
          <w:sz w:val="20"/>
        </w:rPr>
        <w:t>or</w:t>
      </w:r>
      <w:r>
        <w:rPr>
          <w:rFonts w:ascii="Consolas"/>
          <w:color w:val="008000"/>
          <w:spacing w:val="-3"/>
          <w:sz w:val="20"/>
        </w:rPr>
        <w:t> </w:t>
      </w:r>
      <w:r>
        <w:rPr>
          <w:rFonts w:ascii="Consolas"/>
          <w:color w:val="008000"/>
          <w:spacing w:val="-2"/>
          <w:sz w:val="20"/>
        </w:rPr>
        <w:t>progress</w:t>
      </w:r>
    </w:p>
    <w:p>
      <w:pPr>
        <w:spacing w:line="276" w:lineRule="auto" w:before="35"/>
        <w:ind w:left="990" w:right="1448" w:firstLine="0"/>
        <w:jc w:val="left"/>
        <w:rPr>
          <w:rFonts w:ascii="Consolas"/>
          <w:sz w:val="20"/>
        </w:rPr>
      </w:pPr>
      <w:r>
        <w:rPr>
          <w:rFonts w:ascii="Consolas"/>
          <w:sz w:val="20"/>
        </w:rPr>
        <w:t>cc.tween().to(1,</w:t>
      </w:r>
      <w:r>
        <w:rPr>
          <w:rFonts w:ascii="Consolas"/>
          <w:spacing w:val="-5"/>
          <w:sz w:val="20"/>
        </w:rPr>
        <w:t> </w:t>
      </w:r>
      <w:r>
        <w:rPr>
          <w:rFonts w:ascii="Consolas"/>
          <w:sz w:val="20"/>
        </w:rPr>
        <w:t>{</w:t>
      </w:r>
      <w:r>
        <w:rPr>
          <w:rFonts w:ascii="Consolas"/>
          <w:spacing w:val="-5"/>
          <w:sz w:val="20"/>
        </w:rPr>
        <w:t> </w:t>
      </w:r>
      <w:r>
        <w:rPr>
          <w:rFonts w:ascii="Consolas"/>
          <w:color w:val="FF0000"/>
          <w:sz w:val="20"/>
        </w:rPr>
        <w:t>scale</w:t>
      </w:r>
      <w:r>
        <w:rPr>
          <w:rFonts w:ascii="Consolas"/>
          <w:sz w:val="20"/>
        </w:rPr>
        <w:t>:</w:t>
      </w:r>
      <w:r>
        <w:rPr>
          <w:rFonts w:ascii="Consolas"/>
          <w:spacing w:val="-5"/>
          <w:sz w:val="20"/>
        </w:rPr>
        <w:t> </w:t>
      </w:r>
      <w:r>
        <w:rPr>
          <w:rFonts w:ascii="Consolas"/>
          <w:sz w:val="20"/>
        </w:rPr>
        <w:t>2,</w:t>
      </w:r>
      <w:r>
        <w:rPr>
          <w:rFonts w:ascii="Consolas"/>
          <w:spacing w:val="-5"/>
          <w:sz w:val="20"/>
        </w:rPr>
        <w:t> </w:t>
      </w:r>
      <w:r>
        <w:rPr>
          <w:rFonts w:ascii="Consolas"/>
          <w:color w:val="FF0000"/>
          <w:sz w:val="20"/>
        </w:rPr>
        <w:t>position</w:t>
      </w:r>
      <w:r>
        <w:rPr>
          <w:rFonts w:ascii="Consolas"/>
          <w:sz w:val="20"/>
        </w:rPr>
        <w:t>:</w:t>
      </w:r>
      <w:r>
        <w:rPr>
          <w:rFonts w:ascii="Consolas"/>
          <w:spacing w:val="-5"/>
          <w:sz w:val="20"/>
        </w:rPr>
        <w:t> </w:t>
      </w:r>
      <w:r>
        <w:rPr>
          <w:rFonts w:ascii="Consolas"/>
          <w:sz w:val="20"/>
        </w:rPr>
        <w:t>{</w:t>
      </w:r>
      <w:r>
        <w:rPr>
          <w:rFonts w:ascii="Consolas"/>
          <w:spacing w:val="-5"/>
          <w:sz w:val="20"/>
        </w:rPr>
        <w:t> </w:t>
      </w:r>
      <w:r>
        <w:rPr>
          <w:rFonts w:ascii="Consolas"/>
          <w:color w:val="FF0000"/>
          <w:sz w:val="20"/>
        </w:rPr>
        <w:t>value</w:t>
      </w:r>
      <w:r>
        <w:rPr>
          <w:rFonts w:ascii="Consolas"/>
          <w:sz w:val="20"/>
        </w:rPr>
        <w:t>:</w:t>
      </w:r>
      <w:r>
        <w:rPr>
          <w:rFonts w:ascii="Consolas"/>
          <w:spacing w:val="-5"/>
          <w:sz w:val="20"/>
        </w:rPr>
        <w:t> </w:t>
      </w:r>
      <w:r>
        <w:rPr>
          <w:rFonts w:ascii="Consolas"/>
          <w:sz w:val="20"/>
        </w:rPr>
        <w:t>cc.v3(100,</w:t>
      </w:r>
      <w:r>
        <w:rPr>
          <w:rFonts w:ascii="Consolas"/>
          <w:spacing w:val="-5"/>
          <w:sz w:val="20"/>
        </w:rPr>
        <w:t> </w:t>
      </w:r>
      <w:r>
        <w:rPr>
          <w:rFonts w:ascii="Consolas"/>
          <w:sz w:val="20"/>
        </w:rPr>
        <w:t>100,</w:t>
      </w:r>
      <w:r>
        <w:rPr>
          <w:rFonts w:ascii="Consolas"/>
          <w:spacing w:val="-5"/>
          <w:sz w:val="20"/>
        </w:rPr>
        <w:t> </w:t>
      </w:r>
      <w:r>
        <w:rPr>
          <w:rFonts w:ascii="Consolas"/>
          <w:sz w:val="20"/>
        </w:rPr>
        <w:t>100),</w:t>
      </w:r>
      <w:r>
        <w:rPr>
          <w:rFonts w:ascii="Consolas"/>
          <w:spacing w:val="-5"/>
          <w:sz w:val="20"/>
        </w:rPr>
        <w:t> </w:t>
      </w:r>
      <w:r>
        <w:rPr>
          <w:rFonts w:ascii="Consolas"/>
          <w:color w:val="FF0000"/>
          <w:sz w:val="20"/>
        </w:rPr>
        <w:t>easing</w:t>
      </w:r>
      <w:r>
        <w:rPr>
          <w:rFonts w:ascii="Consolas"/>
          <w:sz w:val="20"/>
        </w:rPr>
        <w:t>: </w:t>
      </w:r>
      <w:r>
        <w:rPr>
          <w:rFonts w:ascii="Consolas"/>
          <w:color w:val="A21515"/>
          <w:sz w:val="20"/>
        </w:rPr>
        <w:t>'sineOutIn' </w:t>
      </w:r>
      <w:r>
        <w:rPr>
          <w:rFonts w:ascii="Consolas"/>
          <w:sz w:val="20"/>
        </w:rPr>
        <w:t>} })</w:t>
      </w:r>
    </w:p>
    <w:p>
      <w:pPr>
        <w:pStyle w:val="BodyText"/>
        <w:rPr>
          <w:rFonts w:ascii="Consolas"/>
          <w:sz w:val="20"/>
        </w:rPr>
      </w:pPr>
    </w:p>
    <w:p>
      <w:pPr>
        <w:pStyle w:val="BodyText"/>
        <w:rPr>
          <w:rFonts w:ascii="Consolas"/>
          <w:sz w:val="20"/>
        </w:rPr>
      </w:pPr>
    </w:p>
    <w:p>
      <w:pPr>
        <w:pStyle w:val="BodyText"/>
        <w:spacing w:before="164"/>
        <w:rPr>
          <w:rFonts w:ascii="Consolas"/>
          <w:sz w:val="20"/>
        </w:rPr>
      </w:pPr>
    </w:p>
    <w:p>
      <w:pPr>
        <w:spacing w:before="0"/>
        <w:ind w:left="720" w:right="0" w:firstLine="0"/>
        <w:jc w:val="left"/>
        <w:rPr>
          <w:b/>
          <w:sz w:val="22"/>
        </w:rPr>
      </w:pPr>
      <w:r>
        <w:rPr>
          <w:b/>
          <w:sz w:val="22"/>
        </w:rPr>
        <w:t>Custom</w:t>
      </w:r>
      <w:r>
        <w:rPr>
          <w:b/>
          <w:spacing w:val="-6"/>
          <w:sz w:val="22"/>
        </w:rPr>
        <w:t> </w:t>
      </w:r>
      <w:r>
        <w:rPr>
          <w:b/>
          <w:spacing w:val="-2"/>
          <w:sz w:val="22"/>
        </w:rPr>
        <w:t>progress</w:t>
      </w:r>
    </w:p>
    <w:p>
      <w:pPr>
        <w:pStyle w:val="BodyText"/>
        <w:rPr>
          <w:b/>
        </w:rPr>
      </w:pPr>
    </w:p>
    <w:p>
      <w:pPr>
        <w:pStyle w:val="BodyText"/>
        <w:spacing w:before="14"/>
        <w:rPr>
          <w:b/>
        </w:rPr>
      </w:pPr>
    </w:p>
    <w:p>
      <w:pPr>
        <w:spacing w:line="276" w:lineRule="auto" w:before="0"/>
        <w:ind w:left="720" w:right="1448" w:firstLine="0"/>
        <w:jc w:val="left"/>
        <w:rPr>
          <w:sz w:val="24"/>
        </w:rPr>
      </w:pPr>
      <w:r>
        <w:rPr>
          <w:color w:val="333333"/>
          <w:sz w:val="24"/>
        </w:rPr>
        <w:t>Compared to easing, custom progress function has more freedom to</w:t>
      </w:r>
      <w:r>
        <w:rPr>
          <w:color w:val="333333"/>
          <w:spacing w:val="-3"/>
          <w:sz w:val="24"/>
        </w:rPr>
        <w:t> </w:t>
      </w:r>
      <w:r>
        <w:rPr>
          <w:color w:val="333333"/>
          <w:sz w:val="24"/>
        </w:rPr>
        <w:t>control</w:t>
      </w:r>
      <w:r>
        <w:rPr>
          <w:color w:val="333333"/>
          <w:spacing w:val="-3"/>
          <w:sz w:val="24"/>
        </w:rPr>
        <w:t> </w:t>
      </w:r>
      <w:r>
        <w:rPr>
          <w:color w:val="333333"/>
          <w:sz w:val="24"/>
        </w:rPr>
        <w:t>the</w:t>
      </w:r>
      <w:r>
        <w:rPr>
          <w:color w:val="333333"/>
          <w:spacing w:val="-3"/>
          <w:sz w:val="24"/>
        </w:rPr>
        <w:t> </w:t>
      </w:r>
      <w:r>
        <w:rPr>
          <w:color w:val="333333"/>
          <w:sz w:val="24"/>
        </w:rPr>
        <w:t>easing </w:t>
      </w:r>
      <w:r>
        <w:rPr>
          <w:color w:val="333333"/>
          <w:spacing w:val="-2"/>
          <w:sz w:val="24"/>
        </w:rPr>
        <w:t>process.</w:t>
      </w:r>
    </w:p>
    <w:p>
      <w:pPr>
        <w:pStyle w:val="BodyText"/>
        <w:spacing w:before="27"/>
        <w:rPr>
          <w:sz w:val="24"/>
        </w:rPr>
      </w:pPr>
    </w:p>
    <w:p>
      <w:pPr>
        <w:spacing w:line="276" w:lineRule="auto" w:before="1"/>
        <w:ind w:left="930" w:right="5222" w:firstLine="0"/>
        <w:jc w:val="left"/>
        <w:rPr>
          <w:rFonts w:ascii="Consolas"/>
          <w:sz w:val="20"/>
        </w:rPr>
      </w:pPr>
      <w:r>
        <w:rPr>
          <w:rFonts w:ascii="Consolas"/>
          <w:color w:val="008000"/>
          <w:sz w:val="20"/>
        </w:rPr>
        <w:t>// Customize the progress for all properties </w:t>
      </w:r>
      <w:r>
        <w:rPr>
          <w:rFonts w:ascii="Consolas"/>
          <w:sz w:val="20"/>
        </w:rPr>
        <w:t>cc.tween().to(1,</w:t>
      </w:r>
      <w:r>
        <w:rPr>
          <w:rFonts w:ascii="Consolas"/>
          <w:spacing w:val="-6"/>
          <w:sz w:val="20"/>
        </w:rPr>
        <w:t> </w:t>
      </w:r>
      <w:r>
        <w:rPr>
          <w:rFonts w:ascii="Consolas"/>
          <w:sz w:val="20"/>
        </w:rPr>
        <w:t>{</w:t>
      </w:r>
      <w:r>
        <w:rPr>
          <w:rFonts w:ascii="Consolas"/>
          <w:spacing w:val="-6"/>
          <w:sz w:val="20"/>
        </w:rPr>
        <w:t> </w:t>
      </w:r>
      <w:r>
        <w:rPr>
          <w:rFonts w:ascii="Consolas"/>
          <w:color w:val="FF0000"/>
          <w:sz w:val="20"/>
        </w:rPr>
        <w:t>scale</w:t>
      </w:r>
      <w:r>
        <w:rPr>
          <w:rFonts w:ascii="Consolas"/>
          <w:sz w:val="20"/>
        </w:rPr>
        <w:t>:</w:t>
      </w:r>
      <w:r>
        <w:rPr>
          <w:rFonts w:ascii="Consolas"/>
          <w:spacing w:val="-6"/>
          <w:sz w:val="20"/>
        </w:rPr>
        <w:t> </w:t>
      </w:r>
      <w:r>
        <w:rPr>
          <w:rFonts w:ascii="Consolas"/>
          <w:sz w:val="20"/>
        </w:rPr>
        <w:t>2,</w:t>
      </w:r>
      <w:r>
        <w:rPr>
          <w:rFonts w:ascii="Consolas"/>
          <w:spacing w:val="-6"/>
          <w:sz w:val="20"/>
        </w:rPr>
        <w:t> </w:t>
      </w:r>
      <w:r>
        <w:rPr>
          <w:rFonts w:ascii="Consolas"/>
          <w:color w:val="FF0000"/>
          <w:sz w:val="20"/>
        </w:rPr>
        <w:t>rotation</w:t>
      </w:r>
      <w:r>
        <w:rPr>
          <w:rFonts w:ascii="Consolas"/>
          <w:sz w:val="20"/>
        </w:rPr>
        <w:t>:</w:t>
      </w:r>
      <w:r>
        <w:rPr>
          <w:rFonts w:ascii="Consolas"/>
          <w:spacing w:val="-6"/>
          <w:sz w:val="20"/>
        </w:rPr>
        <w:t> </w:t>
      </w:r>
      <w:r>
        <w:rPr>
          <w:rFonts w:ascii="Consolas"/>
          <w:sz w:val="20"/>
        </w:rPr>
        <w:t>90</w:t>
      </w:r>
      <w:r>
        <w:rPr>
          <w:rFonts w:ascii="Consolas"/>
          <w:spacing w:val="-6"/>
          <w:sz w:val="20"/>
        </w:rPr>
        <w:t> </w:t>
      </w:r>
      <w:r>
        <w:rPr>
          <w:rFonts w:ascii="Consolas"/>
          <w:sz w:val="20"/>
        </w:rPr>
        <w:t>},</w:t>
      </w:r>
      <w:r>
        <w:rPr>
          <w:rFonts w:ascii="Consolas"/>
          <w:spacing w:val="-6"/>
          <w:sz w:val="20"/>
        </w:rPr>
        <w:t> </w:t>
      </w:r>
      <w:r>
        <w:rPr>
          <w:rFonts w:ascii="Consolas"/>
          <w:sz w:val="20"/>
        </w:rPr>
        <w:t>{</w:t>
      </w:r>
    </w:p>
    <w:p>
      <w:pPr>
        <w:spacing w:line="276" w:lineRule="auto" w:before="0"/>
        <w:ind w:left="1369" w:right="5222" w:hanging="220"/>
        <w:jc w:val="left"/>
        <w:rPr>
          <w:rFonts w:ascii="Consolas"/>
          <w:sz w:val="20"/>
        </w:rPr>
      </w:pPr>
      <w:r>
        <w:rPr>
          <w:rFonts w:ascii="Consolas"/>
          <w:color w:val="FF0000"/>
          <w:sz w:val="20"/>
        </w:rPr>
        <w:t>progress</w:t>
      </w:r>
      <w:r>
        <w:rPr>
          <w:rFonts w:ascii="Consolas"/>
          <w:sz w:val="20"/>
        </w:rPr>
        <w:t>:</w:t>
      </w:r>
      <w:r>
        <w:rPr>
          <w:rFonts w:ascii="Consolas"/>
          <w:spacing w:val="-7"/>
          <w:sz w:val="20"/>
        </w:rPr>
        <w:t> </w:t>
      </w:r>
      <w:r>
        <w:rPr>
          <w:rFonts w:ascii="Consolas"/>
          <w:sz w:val="20"/>
        </w:rPr>
        <w:t>(start,</w:t>
      </w:r>
      <w:r>
        <w:rPr>
          <w:rFonts w:ascii="Consolas"/>
          <w:spacing w:val="-7"/>
          <w:sz w:val="20"/>
        </w:rPr>
        <w:t> </w:t>
      </w:r>
      <w:r>
        <w:rPr>
          <w:rFonts w:ascii="Consolas"/>
          <w:sz w:val="20"/>
        </w:rPr>
        <w:t>end,</w:t>
      </w:r>
      <w:r>
        <w:rPr>
          <w:rFonts w:ascii="Consolas"/>
          <w:spacing w:val="-7"/>
          <w:sz w:val="20"/>
        </w:rPr>
        <w:t> </w:t>
      </w:r>
      <w:r>
        <w:rPr>
          <w:rFonts w:ascii="Consolas"/>
          <w:sz w:val="20"/>
        </w:rPr>
        <w:t>current,</w:t>
      </w:r>
      <w:r>
        <w:rPr>
          <w:rFonts w:ascii="Consolas"/>
          <w:spacing w:val="-7"/>
          <w:sz w:val="20"/>
        </w:rPr>
        <w:t> </w:t>
      </w:r>
      <w:r>
        <w:rPr>
          <w:rFonts w:ascii="Consolas"/>
          <w:sz w:val="20"/>
        </w:rPr>
        <w:t>ratio)</w:t>
      </w:r>
      <w:r>
        <w:rPr>
          <w:rFonts w:ascii="Consolas"/>
          <w:spacing w:val="-7"/>
          <w:sz w:val="20"/>
        </w:rPr>
        <w:t> </w:t>
      </w:r>
      <w:r>
        <w:rPr>
          <w:rFonts w:ascii="Consolas"/>
          <w:sz w:val="20"/>
        </w:rPr>
        <w:t>=&gt;</w:t>
      </w:r>
      <w:r>
        <w:rPr>
          <w:rFonts w:ascii="Consolas"/>
          <w:spacing w:val="-7"/>
          <w:sz w:val="20"/>
        </w:rPr>
        <w:t> </w:t>
      </w:r>
      <w:r>
        <w:rPr>
          <w:rFonts w:ascii="Consolas"/>
          <w:sz w:val="20"/>
        </w:rPr>
        <w:t>{ </w:t>
      </w:r>
      <w:r>
        <w:rPr>
          <w:rFonts w:ascii="Consolas"/>
          <w:color w:val="0000FF"/>
          <w:sz w:val="20"/>
        </w:rPr>
        <w:t>return </w:t>
      </w:r>
      <w:r>
        <w:rPr>
          <w:rFonts w:ascii="Consolas"/>
          <w:sz w:val="20"/>
        </w:rPr>
        <w:t>start + (end - start) * ratio;</w:t>
      </w:r>
    </w:p>
    <w:p>
      <w:pPr>
        <w:spacing w:before="0"/>
        <w:ind w:left="1149" w:right="0" w:firstLine="0"/>
        <w:jc w:val="left"/>
        <w:rPr>
          <w:rFonts w:ascii="Consolas"/>
          <w:sz w:val="20"/>
        </w:rPr>
      </w:pPr>
      <w:r>
        <w:rPr>
          <w:rFonts w:ascii="Consolas"/>
          <w:spacing w:val="-10"/>
          <w:sz w:val="20"/>
        </w:rPr>
        <w:t>}</w:t>
      </w:r>
    </w:p>
    <w:p>
      <w:pPr>
        <w:spacing w:before="35"/>
        <w:ind w:left="930" w:right="0" w:firstLine="0"/>
        <w:jc w:val="left"/>
        <w:rPr>
          <w:rFonts w:ascii="Consolas"/>
          <w:sz w:val="20"/>
        </w:rPr>
      </w:pPr>
      <w:r>
        <w:rPr>
          <w:rFonts w:ascii="Consolas"/>
          <w:spacing w:val="-5"/>
          <w:sz w:val="20"/>
        </w:rPr>
        <w:t>})</w:t>
      </w:r>
    </w:p>
    <w:p>
      <w:pPr>
        <w:pStyle w:val="BodyText"/>
        <w:spacing w:before="70"/>
        <w:rPr>
          <w:rFonts w:ascii="Consolas"/>
          <w:sz w:val="20"/>
        </w:rPr>
      </w:pPr>
    </w:p>
    <w:p>
      <w:pPr>
        <w:spacing w:line="276" w:lineRule="auto" w:before="0"/>
        <w:ind w:left="930" w:right="5222" w:firstLine="0"/>
        <w:jc w:val="left"/>
        <w:rPr>
          <w:rFonts w:ascii="Consolas"/>
          <w:sz w:val="20"/>
        </w:rPr>
      </w:pPr>
      <w:r>
        <w:rPr>
          <w:rFonts w:ascii="Consolas"/>
          <w:color w:val="008000"/>
          <w:sz w:val="20"/>
        </w:rPr>
        <w:t>//</w:t>
      </w:r>
      <w:r>
        <w:rPr>
          <w:rFonts w:ascii="Consolas"/>
          <w:color w:val="008000"/>
          <w:spacing w:val="-6"/>
          <w:sz w:val="20"/>
        </w:rPr>
        <w:t> </w:t>
      </w:r>
      <w:r>
        <w:rPr>
          <w:rFonts w:ascii="Consolas"/>
          <w:color w:val="008000"/>
          <w:sz w:val="20"/>
        </w:rPr>
        <w:t>Customize</w:t>
      </w:r>
      <w:r>
        <w:rPr>
          <w:rFonts w:ascii="Consolas"/>
          <w:color w:val="008000"/>
          <w:spacing w:val="-6"/>
          <w:sz w:val="20"/>
        </w:rPr>
        <w:t> </w:t>
      </w:r>
      <w:r>
        <w:rPr>
          <w:rFonts w:ascii="Consolas"/>
          <w:color w:val="008000"/>
          <w:sz w:val="20"/>
        </w:rPr>
        <w:t>the</w:t>
      </w:r>
      <w:r>
        <w:rPr>
          <w:rFonts w:ascii="Consolas"/>
          <w:color w:val="008000"/>
          <w:spacing w:val="-6"/>
          <w:sz w:val="20"/>
        </w:rPr>
        <w:t> </w:t>
      </w:r>
      <w:r>
        <w:rPr>
          <w:rFonts w:ascii="Consolas"/>
          <w:color w:val="008000"/>
          <w:sz w:val="20"/>
        </w:rPr>
        <w:t>progress</w:t>
      </w:r>
      <w:r>
        <w:rPr>
          <w:rFonts w:ascii="Consolas"/>
          <w:color w:val="008000"/>
          <w:spacing w:val="-6"/>
          <w:sz w:val="20"/>
        </w:rPr>
        <w:t> </w:t>
      </w:r>
      <w:r>
        <w:rPr>
          <w:rFonts w:ascii="Consolas"/>
          <w:color w:val="008000"/>
          <w:sz w:val="20"/>
        </w:rPr>
        <w:t>for</w:t>
      </w:r>
      <w:r>
        <w:rPr>
          <w:rFonts w:ascii="Consolas"/>
          <w:color w:val="008000"/>
          <w:spacing w:val="-6"/>
          <w:sz w:val="20"/>
        </w:rPr>
        <w:t> </w:t>
      </w:r>
      <w:r>
        <w:rPr>
          <w:rFonts w:ascii="Consolas"/>
          <w:color w:val="008000"/>
          <w:sz w:val="20"/>
        </w:rPr>
        <w:t>a</w:t>
      </w:r>
      <w:r>
        <w:rPr>
          <w:rFonts w:ascii="Consolas"/>
          <w:color w:val="008000"/>
          <w:spacing w:val="-6"/>
          <w:sz w:val="20"/>
        </w:rPr>
        <w:t> </w:t>
      </w:r>
      <w:r>
        <w:rPr>
          <w:rFonts w:ascii="Consolas"/>
          <w:color w:val="008000"/>
          <w:sz w:val="20"/>
        </w:rPr>
        <w:t>single</w:t>
      </w:r>
      <w:r>
        <w:rPr>
          <w:rFonts w:ascii="Consolas"/>
          <w:color w:val="008000"/>
          <w:spacing w:val="-6"/>
          <w:sz w:val="20"/>
        </w:rPr>
        <w:t> </w:t>
      </w:r>
      <w:r>
        <w:rPr>
          <w:rFonts w:ascii="Consolas"/>
          <w:color w:val="008000"/>
          <w:sz w:val="20"/>
        </w:rPr>
        <w:t>property </w:t>
      </w:r>
      <w:r>
        <w:rPr>
          <w:rFonts w:ascii="Consolas"/>
          <w:sz w:val="20"/>
        </w:rPr>
        <w:t>cc.tween().to(1, {</w:t>
      </w:r>
    </w:p>
    <w:p>
      <w:pPr>
        <w:spacing w:before="0"/>
        <w:ind w:left="1149" w:right="0" w:firstLine="0"/>
        <w:jc w:val="left"/>
        <w:rPr>
          <w:rFonts w:ascii="Consolas"/>
          <w:sz w:val="20"/>
        </w:rPr>
      </w:pPr>
      <w:r>
        <w:rPr>
          <w:rFonts w:ascii="Consolas"/>
          <w:color w:val="FF0000"/>
          <w:sz w:val="20"/>
        </w:rPr>
        <w:t>scale</w:t>
      </w:r>
      <w:r>
        <w:rPr>
          <w:rFonts w:ascii="Consolas"/>
          <w:sz w:val="20"/>
        </w:rPr>
        <w:t>:</w:t>
      </w:r>
      <w:r>
        <w:rPr>
          <w:rFonts w:ascii="Consolas"/>
          <w:spacing w:val="-6"/>
          <w:sz w:val="20"/>
        </w:rPr>
        <w:t> </w:t>
      </w:r>
      <w:r>
        <w:rPr>
          <w:rFonts w:ascii="Consolas"/>
          <w:spacing w:val="-5"/>
          <w:sz w:val="20"/>
        </w:rPr>
        <w:t>2,</w:t>
      </w:r>
    </w:p>
    <w:p>
      <w:pPr>
        <w:spacing w:after="0"/>
        <w:jc w:val="left"/>
        <w:rPr>
          <w:rFonts w:ascii="Consolas"/>
          <w:sz w:val="20"/>
        </w:rPr>
        <w:sectPr>
          <w:pgSz w:w="12240" w:h="15840"/>
          <w:pgMar w:top="1360" w:bottom="280" w:left="720" w:right="0"/>
        </w:sectPr>
      </w:pPr>
    </w:p>
    <w:p>
      <w:pPr>
        <w:spacing w:line="276" w:lineRule="auto" w:before="43"/>
        <w:ind w:left="1369" w:right="8499" w:hanging="220"/>
        <w:jc w:val="left"/>
        <w:rPr>
          <w:rFonts w:ascii="Consolas"/>
          <w:sz w:val="20"/>
        </w:rPr>
      </w:pPr>
      <w:r>
        <w:rPr>
          <w:rFonts w:ascii="Consolas"/>
          <w:color w:val="FF0000"/>
          <w:sz w:val="20"/>
        </w:rPr>
        <w:t>position</w:t>
      </w:r>
      <w:r>
        <w:rPr>
          <w:rFonts w:ascii="Consolas"/>
          <w:sz w:val="20"/>
        </w:rPr>
        <w:t>: { </w:t>
      </w:r>
      <w:r>
        <w:rPr>
          <w:rFonts w:ascii="Consolas"/>
          <w:color w:val="FF0000"/>
          <w:sz w:val="20"/>
        </w:rPr>
        <w:t>value</w:t>
      </w:r>
      <w:r>
        <w:rPr>
          <w:rFonts w:ascii="Consolas"/>
          <w:sz w:val="20"/>
        </w:rPr>
        <w:t>:</w:t>
      </w:r>
      <w:r>
        <w:rPr>
          <w:rFonts w:ascii="Consolas"/>
          <w:spacing w:val="-28"/>
          <w:sz w:val="20"/>
        </w:rPr>
        <w:t> </w:t>
      </w:r>
      <w:r>
        <w:rPr>
          <w:rFonts w:ascii="Consolas"/>
          <w:sz w:val="20"/>
        </w:rPr>
        <w:t>cc.v3(),</w:t>
      </w:r>
    </w:p>
    <w:p>
      <w:pPr>
        <w:spacing w:before="0"/>
        <w:ind w:left="1369" w:right="0" w:firstLine="0"/>
        <w:jc w:val="left"/>
        <w:rPr>
          <w:rFonts w:ascii="Consolas"/>
          <w:sz w:val="20"/>
        </w:rPr>
      </w:pPr>
      <w:r>
        <w:rPr>
          <w:rFonts w:ascii="Consolas"/>
          <w:color w:val="FF0000"/>
          <w:sz w:val="20"/>
        </w:rPr>
        <w:t>progress</w:t>
      </w:r>
      <w:r>
        <w:rPr>
          <w:rFonts w:ascii="Consolas"/>
          <w:sz w:val="20"/>
        </w:rPr>
        <w:t>:</w:t>
      </w:r>
      <w:r>
        <w:rPr>
          <w:rFonts w:ascii="Consolas"/>
          <w:spacing w:val="-6"/>
          <w:sz w:val="20"/>
        </w:rPr>
        <w:t> </w:t>
      </w:r>
      <w:r>
        <w:rPr>
          <w:rFonts w:ascii="Consolas"/>
          <w:sz w:val="20"/>
        </w:rPr>
        <w:t>(start,</w:t>
      </w:r>
      <w:r>
        <w:rPr>
          <w:rFonts w:ascii="Consolas"/>
          <w:spacing w:val="-5"/>
          <w:sz w:val="20"/>
        </w:rPr>
        <w:t> </w:t>
      </w:r>
      <w:r>
        <w:rPr>
          <w:rFonts w:ascii="Consolas"/>
          <w:sz w:val="20"/>
        </w:rPr>
        <w:t>end,</w:t>
      </w:r>
      <w:r>
        <w:rPr>
          <w:rFonts w:ascii="Consolas"/>
          <w:spacing w:val="-5"/>
          <w:sz w:val="20"/>
        </w:rPr>
        <w:t> </w:t>
      </w:r>
      <w:r>
        <w:rPr>
          <w:rFonts w:ascii="Consolas"/>
          <w:sz w:val="20"/>
        </w:rPr>
        <w:t>current,</w:t>
      </w:r>
      <w:r>
        <w:rPr>
          <w:rFonts w:ascii="Consolas"/>
          <w:spacing w:val="-6"/>
          <w:sz w:val="20"/>
        </w:rPr>
        <w:t> </w:t>
      </w:r>
      <w:r>
        <w:rPr>
          <w:rFonts w:ascii="Consolas"/>
          <w:sz w:val="20"/>
        </w:rPr>
        <w:t>t)</w:t>
      </w:r>
      <w:r>
        <w:rPr>
          <w:rFonts w:ascii="Consolas"/>
          <w:spacing w:val="-5"/>
          <w:sz w:val="20"/>
        </w:rPr>
        <w:t> </w:t>
      </w:r>
      <w:r>
        <w:rPr>
          <w:rFonts w:ascii="Consolas"/>
          <w:sz w:val="20"/>
        </w:rPr>
        <w:t>=&gt;</w:t>
      </w:r>
      <w:r>
        <w:rPr>
          <w:rFonts w:ascii="Consolas"/>
          <w:spacing w:val="-5"/>
          <w:sz w:val="20"/>
        </w:rPr>
        <w:t> </w:t>
      </w:r>
      <w:r>
        <w:rPr>
          <w:rFonts w:ascii="Consolas"/>
          <w:spacing w:val="-10"/>
          <w:sz w:val="20"/>
        </w:rPr>
        <w:t>{</w:t>
      </w:r>
    </w:p>
    <w:p>
      <w:pPr>
        <w:spacing w:line="276" w:lineRule="auto" w:before="35"/>
        <w:ind w:left="930" w:right="1448" w:firstLine="659"/>
        <w:jc w:val="left"/>
        <w:rPr>
          <w:rFonts w:ascii="Consolas"/>
          <w:sz w:val="20"/>
        </w:rPr>
      </w:pPr>
      <w:r>
        <w:rPr>
          <w:rFonts w:ascii="Consolas"/>
          <w:color w:val="008000"/>
          <w:sz w:val="20"/>
        </w:rPr>
        <w:t>//</w:t>
      </w:r>
      <w:r>
        <w:rPr>
          <w:rFonts w:ascii="Consolas"/>
          <w:color w:val="008000"/>
          <w:spacing w:val="-3"/>
          <w:sz w:val="20"/>
        </w:rPr>
        <w:t> </w:t>
      </w:r>
      <w:r>
        <w:rPr>
          <w:rFonts w:ascii="Consolas"/>
          <w:color w:val="008000"/>
          <w:sz w:val="20"/>
        </w:rPr>
        <w:t>Note</w:t>
      </w:r>
      <w:r>
        <w:rPr>
          <w:rFonts w:ascii="Consolas"/>
          <w:color w:val="008000"/>
          <w:spacing w:val="-3"/>
          <w:sz w:val="20"/>
        </w:rPr>
        <w:t> </w:t>
      </w:r>
      <w:r>
        <w:rPr>
          <w:rFonts w:ascii="Consolas"/>
          <w:color w:val="008000"/>
          <w:sz w:val="20"/>
        </w:rPr>
        <w:t>that</w:t>
      </w:r>
      <w:r>
        <w:rPr>
          <w:rFonts w:ascii="Consolas"/>
          <w:color w:val="008000"/>
          <w:spacing w:val="-3"/>
          <w:sz w:val="20"/>
        </w:rPr>
        <w:t> </w:t>
      </w:r>
      <w:r>
        <w:rPr>
          <w:rFonts w:ascii="Consolas"/>
          <w:color w:val="008000"/>
          <w:sz w:val="20"/>
        </w:rPr>
        <w:t>the</w:t>
      </w:r>
      <w:r>
        <w:rPr>
          <w:rFonts w:ascii="Consolas"/>
          <w:color w:val="008000"/>
          <w:spacing w:val="-3"/>
          <w:sz w:val="20"/>
        </w:rPr>
        <w:t> </w:t>
      </w:r>
      <w:r>
        <w:rPr>
          <w:rFonts w:ascii="Consolas"/>
          <w:color w:val="008000"/>
          <w:sz w:val="20"/>
        </w:rPr>
        <w:t>passed</w:t>
      </w:r>
      <w:r>
        <w:rPr>
          <w:rFonts w:ascii="Consolas"/>
          <w:color w:val="008000"/>
          <w:spacing w:val="-3"/>
          <w:sz w:val="20"/>
        </w:rPr>
        <w:t> </w:t>
      </w:r>
      <w:r>
        <w:rPr>
          <w:rFonts w:ascii="Consolas"/>
          <w:color w:val="008000"/>
          <w:sz w:val="20"/>
        </w:rPr>
        <w:t>in</w:t>
      </w:r>
      <w:r>
        <w:rPr>
          <w:rFonts w:ascii="Consolas"/>
          <w:color w:val="008000"/>
          <w:spacing w:val="-3"/>
          <w:sz w:val="20"/>
        </w:rPr>
        <w:t> </w:t>
      </w:r>
      <w:r>
        <w:rPr>
          <w:rFonts w:ascii="Consolas"/>
          <w:color w:val="008000"/>
          <w:sz w:val="20"/>
        </w:rPr>
        <w:t>property</w:t>
      </w:r>
      <w:r>
        <w:rPr>
          <w:rFonts w:ascii="Consolas"/>
          <w:color w:val="008000"/>
          <w:spacing w:val="-3"/>
          <w:sz w:val="20"/>
        </w:rPr>
        <w:t> </w:t>
      </w:r>
      <w:r>
        <w:rPr>
          <w:rFonts w:ascii="Consolas"/>
          <w:color w:val="008000"/>
          <w:sz w:val="20"/>
        </w:rPr>
        <w:t>is</w:t>
      </w:r>
      <w:r>
        <w:rPr>
          <w:rFonts w:ascii="Consolas"/>
          <w:color w:val="008000"/>
          <w:spacing w:val="-3"/>
          <w:sz w:val="20"/>
        </w:rPr>
        <w:t> </w:t>
      </w:r>
      <w:r>
        <w:rPr>
          <w:rFonts w:ascii="Consolas"/>
          <w:color w:val="008000"/>
          <w:sz w:val="20"/>
        </w:rPr>
        <w:t>cc.Vec3,</w:t>
      </w:r>
      <w:r>
        <w:rPr>
          <w:rFonts w:ascii="Consolas"/>
          <w:color w:val="008000"/>
          <w:spacing w:val="-3"/>
          <w:sz w:val="20"/>
        </w:rPr>
        <w:t> </w:t>
      </w:r>
      <w:r>
        <w:rPr>
          <w:rFonts w:ascii="Consolas"/>
          <w:color w:val="008000"/>
          <w:sz w:val="20"/>
        </w:rPr>
        <w:t>so</w:t>
      </w:r>
      <w:r>
        <w:rPr>
          <w:rFonts w:ascii="Consolas"/>
          <w:color w:val="008000"/>
          <w:spacing w:val="-3"/>
          <w:sz w:val="20"/>
        </w:rPr>
        <w:t> </w:t>
      </w:r>
      <w:r>
        <w:rPr>
          <w:rFonts w:ascii="Consolas"/>
          <w:color w:val="008000"/>
          <w:sz w:val="20"/>
        </w:rPr>
        <w:t>you</w:t>
      </w:r>
      <w:r>
        <w:rPr>
          <w:rFonts w:ascii="Consolas"/>
          <w:color w:val="008000"/>
          <w:spacing w:val="-3"/>
          <w:sz w:val="20"/>
        </w:rPr>
        <w:t> </w:t>
      </w:r>
      <w:r>
        <w:rPr>
          <w:rFonts w:ascii="Consolas"/>
          <w:color w:val="008000"/>
          <w:sz w:val="20"/>
        </w:rPr>
        <w:t>need</w:t>
      </w:r>
      <w:r>
        <w:rPr>
          <w:rFonts w:ascii="Consolas"/>
          <w:color w:val="008000"/>
          <w:spacing w:val="-3"/>
          <w:sz w:val="20"/>
        </w:rPr>
        <w:t> </w:t>
      </w:r>
      <w:r>
        <w:rPr>
          <w:rFonts w:ascii="Consolas"/>
          <w:color w:val="008000"/>
          <w:sz w:val="20"/>
        </w:rPr>
        <w:t>to</w:t>
      </w:r>
      <w:r>
        <w:rPr>
          <w:rFonts w:ascii="Consolas"/>
          <w:color w:val="008000"/>
          <w:spacing w:val="-3"/>
          <w:sz w:val="20"/>
        </w:rPr>
        <w:t> </w:t>
      </w:r>
      <w:r>
        <w:rPr>
          <w:rFonts w:ascii="Consolas"/>
          <w:color w:val="008000"/>
          <w:sz w:val="20"/>
        </w:rPr>
        <w:t>use</w:t>
      </w:r>
      <w:r>
        <w:rPr>
          <w:rFonts w:ascii="Consolas"/>
          <w:color w:val="008000"/>
          <w:spacing w:val="-3"/>
          <w:sz w:val="20"/>
        </w:rPr>
        <w:t> </w:t>
      </w:r>
      <w:r>
        <w:rPr>
          <w:rFonts w:ascii="Consolas"/>
          <w:color w:val="008000"/>
          <w:sz w:val="20"/>
        </w:rPr>
        <w:t>Vec3.lerp for interpolation calculations</w:t>
      </w:r>
    </w:p>
    <w:p>
      <w:pPr>
        <w:spacing w:before="1"/>
        <w:ind w:left="1589" w:right="0" w:firstLine="0"/>
        <w:jc w:val="left"/>
        <w:rPr>
          <w:rFonts w:ascii="Consolas"/>
          <w:sz w:val="20"/>
        </w:rPr>
      </w:pPr>
      <w:r>
        <w:rPr>
          <w:rFonts w:ascii="Consolas"/>
          <w:color w:val="0000FF"/>
          <w:sz w:val="20"/>
        </w:rPr>
        <w:t>return</w:t>
      </w:r>
      <w:r>
        <w:rPr>
          <w:rFonts w:ascii="Consolas"/>
          <w:color w:val="0000FF"/>
          <w:spacing w:val="-8"/>
          <w:sz w:val="20"/>
        </w:rPr>
        <w:t> </w:t>
      </w:r>
      <w:r>
        <w:rPr>
          <w:rFonts w:ascii="Consolas"/>
          <w:sz w:val="20"/>
        </w:rPr>
        <w:t>start.lerp(end,</w:t>
      </w:r>
      <w:r>
        <w:rPr>
          <w:rFonts w:ascii="Consolas"/>
          <w:spacing w:val="-8"/>
          <w:sz w:val="20"/>
        </w:rPr>
        <w:t> </w:t>
      </w:r>
      <w:r>
        <w:rPr>
          <w:rFonts w:ascii="Consolas"/>
          <w:sz w:val="20"/>
        </w:rPr>
        <w:t>t,</w:t>
      </w:r>
      <w:r>
        <w:rPr>
          <w:rFonts w:ascii="Consolas"/>
          <w:spacing w:val="-7"/>
          <w:sz w:val="20"/>
        </w:rPr>
        <w:t> </w:t>
      </w:r>
      <w:r>
        <w:rPr>
          <w:rFonts w:ascii="Consolas"/>
          <w:spacing w:val="-2"/>
          <w:sz w:val="20"/>
        </w:rPr>
        <w:t>current);</w:t>
      </w:r>
    </w:p>
    <w:p>
      <w:pPr>
        <w:spacing w:before="35"/>
        <w:ind w:left="1369" w:right="0" w:firstLine="0"/>
        <w:jc w:val="left"/>
        <w:rPr>
          <w:rFonts w:ascii="Consolas"/>
          <w:sz w:val="20"/>
        </w:rPr>
      </w:pPr>
      <w:r>
        <w:rPr>
          <w:rFonts w:ascii="Consolas"/>
          <w:spacing w:val="-10"/>
          <w:sz w:val="20"/>
        </w:rPr>
        <w:t>}</w:t>
      </w:r>
    </w:p>
    <w:p>
      <w:pPr>
        <w:spacing w:before="35"/>
        <w:ind w:left="1149" w:right="0" w:firstLine="0"/>
        <w:jc w:val="left"/>
        <w:rPr>
          <w:rFonts w:ascii="Consolas"/>
          <w:sz w:val="20"/>
        </w:rPr>
      </w:pPr>
      <w:r>
        <w:rPr>
          <w:rFonts w:ascii="Consolas"/>
          <w:spacing w:val="-10"/>
          <w:sz w:val="20"/>
        </w:rPr>
        <w:t>}</w:t>
      </w:r>
    </w:p>
    <w:p>
      <w:pPr>
        <w:spacing w:before="35"/>
        <w:ind w:left="930" w:right="0" w:firstLine="0"/>
        <w:jc w:val="left"/>
        <w:rPr>
          <w:rFonts w:ascii="Consolas"/>
          <w:sz w:val="20"/>
        </w:rPr>
      </w:pPr>
      <w:r>
        <w:rPr>
          <w:rFonts w:ascii="Consolas"/>
          <w:spacing w:val="-5"/>
          <w:sz w:val="20"/>
        </w:rPr>
        <w:t>})</w:t>
      </w:r>
    </w:p>
    <w:p>
      <w:pPr>
        <w:pStyle w:val="BodyText"/>
        <w:rPr>
          <w:rFonts w:ascii="Consolas"/>
        </w:rPr>
      </w:pPr>
    </w:p>
    <w:p>
      <w:pPr>
        <w:pStyle w:val="BodyText"/>
        <w:rPr>
          <w:rFonts w:ascii="Consolas"/>
        </w:rPr>
      </w:pPr>
    </w:p>
    <w:p>
      <w:pPr>
        <w:pStyle w:val="BodyText"/>
        <w:rPr>
          <w:rFonts w:ascii="Consolas"/>
        </w:rPr>
      </w:pPr>
    </w:p>
    <w:p>
      <w:pPr>
        <w:pStyle w:val="BodyText"/>
        <w:spacing w:before="194"/>
        <w:rPr>
          <w:rFonts w:ascii="Consolas"/>
        </w:rPr>
      </w:pPr>
    </w:p>
    <w:p>
      <w:pPr>
        <w:pStyle w:val="Heading5"/>
      </w:pPr>
      <w:r>
        <w:rPr/>
        <w:t>Replication</w:t>
      </w:r>
      <w:r>
        <w:rPr>
          <w:spacing w:val="-11"/>
        </w:rPr>
        <w:t> </w:t>
      </w:r>
      <w:r>
        <w:rPr>
          <w:spacing w:val="-2"/>
        </w:rPr>
        <w:t>easing</w:t>
      </w:r>
    </w:p>
    <w:p>
      <w:pPr>
        <w:pStyle w:val="BodyText"/>
        <w:rPr>
          <w:b/>
        </w:rPr>
      </w:pPr>
    </w:p>
    <w:p>
      <w:pPr>
        <w:pStyle w:val="BodyText"/>
        <w:spacing w:before="14"/>
        <w:rPr>
          <w:b/>
        </w:rPr>
      </w:pPr>
    </w:p>
    <w:p>
      <w:pPr>
        <w:pStyle w:val="BodyText"/>
        <w:ind w:left="720"/>
      </w:pPr>
      <w:r>
        <w:rPr>
          <w:color w:val="333333"/>
        </w:rPr>
        <w:t>The</w:t>
      </w:r>
      <w:r>
        <w:rPr>
          <w:color w:val="333333"/>
          <w:spacing w:val="-10"/>
        </w:rPr>
        <w:t> </w:t>
      </w:r>
      <w:r>
        <w:rPr>
          <w:rFonts w:ascii="Consolas"/>
          <w:color w:val="333333"/>
          <w:shd w:fill="F6F6F6" w:color="auto" w:val="clear"/>
        </w:rPr>
        <w:t>clone</w:t>
      </w:r>
      <w:r>
        <w:rPr>
          <w:rFonts w:ascii="Consolas"/>
          <w:color w:val="333333"/>
          <w:spacing w:val="-60"/>
        </w:rPr>
        <w:t> </w:t>
      </w:r>
      <w:r>
        <w:rPr>
          <w:color w:val="333333"/>
        </w:rPr>
        <w:t>function</w:t>
      </w:r>
      <w:r>
        <w:rPr>
          <w:color w:val="333333"/>
          <w:spacing w:val="-4"/>
        </w:rPr>
        <w:t> </w:t>
      </w:r>
      <w:r>
        <w:rPr>
          <w:color w:val="333333"/>
        </w:rPr>
        <w:t>will</w:t>
      </w:r>
      <w:r>
        <w:rPr>
          <w:color w:val="333333"/>
          <w:spacing w:val="-4"/>
        </w:rPr>
        <w:t> </w:t>
      </w:r>
      <w:r>
        <w:rPr>
          <w:color w:val="333333"/>
        </w:rPr>
        <w:t>clone</w:t>
      </w:r>
      <w:r>
        <w:rPr>
          <w:color w:val="333333"/>
          <w:spacing w:val="-4"/>
        </w:rPr>
        <w:t> </w:t>
      </w:r>
      <w:r>
        <w:rPr>
          <w:color w:val="333333"/>
        </w:rPr>
        <w:t>a</w:t>
      </w:r>
      <w:r>
        <w:rPr>
          <w:color w:val="333333"/>
          <w:spacing w:val="-4"/>
        </w:rPr>
        <w:t> </w:t>
      </w:r>
      <w:r>
        <w:rPr>
          <w:color w:val="333333"/>
        </w:rPr>
        <w:t>current</w:t>
      </w:r>
      <w:r>
        <w:rPr>
          <w:color w:val="333333"/>
          <w:spacing w:val="-5"/>
        </w:rPr>
        <w:t> </w:t>
      </w:r>
      <w:r>
        <w:rPr>
          <w:color w:val="333333"/>
        </w:rPr>
        <w:t>easing</w:t>
      </w:r>
      <w:r>
        <w:rPr>
          <w:color w:val="333333"/>
          <w:spacing w:val="-4"/>
        </w:rPr>
        <w:t> </w:t>
      </w:r>
      <w:r>
        <w:rPr>
          <w:color w:val="333333"/>
        </w:rPr>
        <w:t>and</w:t>
      </w:r>
      <w:r>
        <w:rPr>
          <w:color w:val="333333"/>
          <w:spacing w:val="-4"/>
        </w:rPr>
        <w:t> </w:t>
      </w:r>
      <w:r>
        <w:rPr>
          <w:color w:val="333333"/>
        </w:rPr>
        <w:t>accept</w:t>
      </w:r>
      <w:r>
        <w:rPr>
          <w:color w:val="333333"/>
          <w:spacing w:val="-4"/>
        </w:rPr>
        <w:t> </w:t>
      </w:r>
      <w:r>
        <w:rPr>
          <w:color w:val="333333"/>
        </w:rPr>
        <w:t>a</w:t>
      </w:r>
      <w:r>
        <w:rPr>
          <w:color w:val="333333"/>
          <w:spacing w:val="-4"/>
        </w:rPr>
        <w:t> </w:t>
      </w:r>
      <w:r>
        <w:rPr>
          <w:color w:val="333333"/>
        </w:rPr>
        <w:t>target</w:t>
      </w:r>
      <w:r>
        <w:rPr>
          <w:color w:val="333333"/>
          <w:spacing w:val="-4"/>
        </w:rPr>
        <w:t> </w:t>
      </w:r>
      <w:r>
        <w:rPr>
          <w:color w:val="333333"/>
        </w:rPr>
        <w:t>as</w:t>
      </w:r>
      <w:r>
        <w:rPr>
          <w:color w:val="333333"/>
          <w:spacing w:val="-4"/>
        </w:rPr>
        <w:t> </w:t>
      </w:r>
      <w:r>
        <w:rPr>
          <w:color w:val="333333"/>
        </w:rPr>
        <w:t>a</w:t>
      </w:r>
      <w:r>
        <w:rPr>
          <w:color w:val="333333"/>
          <w:spacing w:val="-4"/>
        </w:rPr>
        <w:t> </w:t>
      </w:r>
      <w:r>
        <w:rPr>
          <w:color w:val="333333"/>
          <w:spacing w:val="-2"/>
        </w:rPr>
        <w:t>parameter</w:t>
      </w:r>
    </w:p>
    <w:p>
      <w:pPr>
        <w:pStyle w:val="BodyText"/>
        <w:spacing w:before="92"/>
      </w:pPr>
    </w:p>
    <w:p>
      <w:pPr>
        <w:spacing w:line="276" w:lineRule="auto" w:before="0"/>
        <w:ind w:left="930" w:right="5971" w:firstLine="0"/>
        <w:jc w:val="left"/>
        <w:rPr>
          <w:rFonts w:ascii="Consolas"/>
          <w:sz w:val="20"/>
        </w:rPr>
      </w:pPr>
      <w:r>
        <w:rPr>
          <w:rFonts w:ascii="Consolas"/>
          <w:color w:val="008000"/>
          <w:sz w:val="20"/>
        </w:rPr>
        <w:t>//</w:t>
      </w:r>
      <w:r>
        <w:rPr>
          <w:rFonts w:ascii="Consolas"/>
          <w:color w:val="008000"/>
          <w:spacing w:val="18"/>
          <w:sz w:val="20"/>
        </w:rPr>
        <w:t> </w:t>
      </w:r>
      <w:r>
        <w:rPr>
          <w:rFonts w:ascii="Consolas"/>
          <w:color w:val="008000"/>
          <w:sz w:val="20"/>
        </w:rPr>
        <w:t>First</w:t>
      </w:r>
      <w:r>
        <w:rPr>
          <w:rFonts w:ascii="Consolas"/>
          <w:color w:val="008000"/>
          <w:spacing w:val="18"/>
          <w:sz w:val="20"/>
        </w:rPr>
        <w:t> </w:t>
      </w:r>
      <w:r>
        <w:rPr>
          <w:rFonts w:ascii="Consolas"/>
          <w:color w:val="008000"/>
          <w:sz w:val="20"/>
        </w:rPr>
        <w:t>create</w:t>
      </w:r>
      <w:r>
        <w:rPr>
          <w:rFonts w:ascii="Consolas"/>
          <w:color w:val="008000"/>
          <w:spacing w:val="18"/>
          <w:sz w:val="20"/>
        </w:rPr>
        <w:t> </w:t>
      </w:r>
      <w:r>
        <w:rPr>
          <w:rFonts w:ascii="Consolas"/>
          <w:color w:val="008000"/>
          <w:sz w:val="20"/>
        </w:rPr>
        <w:t>a</w:t>
      </w:r>
      <w:r>
        <w:rPr>
          <w:rFonts w:ascii="Consolas"/>
          <w:color w:val="008000"/>
          <w:spacing w:val="18"/>
          <w:sz w:val="20"/>
        </w:rPr>
        <w:t> </w:t>
      </w:r>
      <w:r>
        <w:rPr>
          <w:rFonts w:ascii="Consolas"/>
          <w:color w:val="008000"/>
          <w:sz w:val="20"/>
        </w:rPr>
        <w:t>easing</w:t>
      </w:r>
      <w:r>
        <w:rPr>
          <w:rFonts w:ascii="Consolas"/>
          <w:color w:val="008000"/>
          <w:spacing w:val="18"/>
          <w:sz w:val="20"/>
        </w:rPr>
        <w:t> </w:t>
      </w:r>
      <w:r>
        <w:rPr>
          <w:rFonts w:ascii="Consolas"/>
          <w:color w:val="008000"/>
          <w:sz w:val="20"/>
        </w:rPr>
        <w:t>as</w:t>
      </w:r>
      <w:r>
        <w:rPr>
          <w:rFonts w:ascii="Consolas"/>
          <w:color w:val="008000"/>
          <w:spacing w:val="18"/>
          <w:sz w:val="20"/>
        </w:rPr>
        <w:t> </w:t>
      </w:r>
      <w:r>
        <w:rPr>
          <w:rFonts w:ascii="Consolas"/>
          <w:color w:val="008000"/>
          <w:sz w:val="20"/>
        </w:rPr>
        <w:t>a</w:t>
      </w:r>
      <w:r>
        <w:rPr>
          <w:rFonts w:ascii="Consolas"/>
          <w:color w:val="008000"/>
          <w:spacing w:val="18"/>
          <w:sz w:val="20"/>
        </w:rPr>
        <w:t> </w:t>
      </w:r>
      <w:r>
        <w:rPr>
          <w:rFonts w:ascii="Consolas"/>
          <w:color w:val="008000"/>
          <w:sz w:val="20"/>
        </w:rPr>
        <w:t>template</w:t>
      </w:r>
      <w:r>
        <w:rPr>
          <w:rFonts w:ascii="Consolas"/>
          <w:color w:val="008000"/>
          <w:sz w:val="20"/>
        </w:rPr>
        <w:t> </w:t>
      </w:r>
      <w:r>
        <w:rPr>
          <w:rFonts w:ascii="Consolas"/>
          <w:color w:val="0000FF"/>
          <w:sz w:val="20"/>
        </w:rPr>
        <w:t>let</w:t>
      </w:r>
      <w:r>
        <w:rPr>
          <w:rFonts w:ascii="Consolas"/>
          <w:color w:val="0000FF"/>
          <w:spacing w:val="-6"/>
          <w:sz w:val="20"/>
        </w:rPr>
        <w:t> </w:t>
      </w:r>
      <w:r>
        <w:rPr>
          <w:rFonts w:ascii="Consolas"/>
          <w:sz w:val="20"/>
        </w:rPr>
        <w:t>tween</w:t>
      </w:r>
      <w:r>
        <w:rPr>
          <w:rFonts w:ascii="Consolas"/>
          <w:spacing w:val="-6"/>
          <w:sz w:val="20"/>
        </w:rPr>
        <w:t> </w:t>
      </w:r>
      <w:r>
        <w:rPr>
          <w:rFonts w:ascii="Consolas"/>
          <w:sz w:val="20"/>
        </w:rPr>
        <w:t>=</w:t>
      </w:r>
      <w:r>
        <w:rPr>
          <w:rFonts w:ascii="Consolas"/>
          <w:spacing w:val="-6"/>
          <w:sz w:val="20"/>
        </w:rPr>
        <w:t> </w:t>
      </w:r>
      <w:r>
        <w:rPr>
          <w:rFonts w:ascii="Consolas"/>
          <w:sz w:val="20"/>
        </w:rPr>
        <w:t>cc.tween().to(4,</w:t>
      </w:r>
      <w:r>
        <w:rPr>
          <w:rFonts w:ascii="Consolas"/>
          <w:spacing w:val="-6"/>
          <w:sz w:val="20"/>
        </w:rPr>
        <w:t> </w:t>
      </w:r>
      <w:r>
        <w:rPr>
          <w:rFonts w:ascii="Consolas"/>
          <w:sz w:val="20"/>
        </w:rPr>
        <w:t>{</w:t>
      </w:r>
      <w:r>
        <w:rPr>
          <w:rFonts w:ascii="Consolas"/>
          <w:spacing w:val="-6"/>
          <w:sz w:val="20"/>
        </w:rPr>
        <w:t> </w:t>
      </w:r>
      <w:r>
        <w:rPr>
          <w:rFonts w:ascii="Consolas"/>
          <w:color w:val="FF0000"/>
          <w:sz w:val="20"/>
        </w:rPr>
        <w:t>scale</w:t>
      </w:r>
      <w:r>
        <w:rPr>
          <w:rFonts w:ascii="Consolas"/>
          <w:sz w:val="20"/>
        </w:rPr>
        <w:t>:</w:t>
      </w:r>
      <w:r>
        <w:rPr>
          <w:rFonts w:ascii="Consolas"/>
          <w:spacing w:val="-6"/>
          <w:sz w:val="20"/>
        </w:rPr>
        <w:t> </w:t>
      </w:r>
      <w:r>
        <w:rPr>
          <w:rFonts w:ascii="Consolas"/>
          <w:sz w:val="20"/>
        </w:rPr>
        <w:t>2</w:t>
      </w:r>
      <w:r>
        <w:rPr>
          <w:rFonts w:ascii="Consolas"/>
          <w:spacing w:val="-6"/>
          <w:sz w:val="20"/>
        </w:rPr>
        <w:t> </w:t>
      </w:r>
      <w:r>
        <w:rPr>
          <w:rFonts w:ascii="Consolas"/>
          <w:sz w:val="20"/>
        </w:rPr>
        <w:t>})</w:t>
      </w:r>
    </w:p>
    <w:p>
      <w:pPr>
        <w:pStyle w:val="BodyText"/>
        <w:spacing w:before="35"/>
        <w:rPr>
          <w:rFonts w:ascii="Consolas"/>
          <w:sz w:val="20"/>
        </w:rPr>
      </w:pPr>
    </w:p>
    <w:p>
      <w:pPr>
        <w:spacing w:line="276" w:lineRule="auto" w:before="0"/>
        <w:ind w:left="930" w:right="1448" w:firstLine="0"/>
        <w:jc w:val="left"/>
        <w:rPr>
          <w:rFonts w:ascii="Consolas"/>
          <w:sz w:val="20"/>
        </w:rPr>
      </w:pPr>
      <w:r>
        <w:rPr>
          <w:rFonts w:ascii="Consolas"/>
          <w:color w:val="008000"/>
          <w:sz w:val="20"/>
        </w:rPr>
        <w:t>//</w:t>
      </w:r>
      <w:r>
        <w:rPr>
          <w:rFonts w:ascii="Consolas"/>
          <w:color w:val="008000"/>
          <w:spacing w:val="-5"/>
          <w:sz w:val="20"/>
        </w:rPr>
        <w:t> </w:t>
      </w:r>
      <w:r>
        <w:rPr>
          <w:rFonts w:ascii="Consolas"/>
          <w:color w:val="008000"/>
          <w:sz w:val="20"/>
        </w:rPr>
        <w:t>Copy</w:t>
      </w:r>
      <w:r>
        <w:rPr>
          <w:rFonts w:ascii="Consolas"/>
          <w:color w:val="008000"/>
          <w:spacing w:val="-5"/>
          <w:sz w:val="20"/>
        </w:rPr>
        <w:t> </w:t>
      </w:r>
      <w:r>
        <w:rPr>
          <w:rFonts w:ascii="Consolas"/>
          <w:color w:val="008000"/>
          <w:sz w:val="20"/>
        </w:rPr>
        <w:t>tween</w:t>
      </w:r>
      <w:r>
        <w:rPr>
          <w:rFonts w:ascii="Consolas"/>
          <w:color w:val="008000"/>
          <w:spacing w:val="-5"/>
          <w:sz w:val="20"/>
        </w:rPr>
        <w:t> </w:t>
      </w:r>
      <w:r>
        <w:rPr>
          <w:rFonts w:ascii="Consolas"/>
          <w:color w:val="008000"/>
          <w:sz w:val="20"/>
        </w:rPr>
        <w:t>and</w:t>
      </w:r>
      <w:r>
        <w:rPr>
          <w:rFonts w:ascii="Consolas"/>
          <w:color w:val="008000"/>
          <w:spacing w:val="-5"/>
          <w:sz w:val="20"/>
        </w:rPr>
        <w:t> </w:t>
      </w:r>
      <w:r>
        <w:rPr>
          <w:rFonts w:ascii="Consolas"/>
          <w:color w:val="008000"/>
          <w:sz w:val="20"/>
        </w:rPr>
        <w:t>use</w:t>
      </w:r>
      <w:r>
        <w:rPr>
          <w:rFonts w:ascii="Consolas"/>
          <w:color w:val="008000"/>
          <w:spacing w:val="-5"/>
          <w:sz w:val="20"/>
        </w:rPr>
        <w:t> </w:t>
      </w:r>
      <w:r>
        <w:rPr>
          <w:rFonts w:ascii="Consolas"/>
          <w:color w:val="008000"/>
          <w:sz w:val="20"/>
        </w:rPr>
        <w:t>node</w:t>
      </w:r>
      <w:r>
        <w:rPr>
          <w:rFonts w:ascii="Consolas"/>
          <w:color w:val="008000"/>
          <w:spacing w:val="-5"/>
          <w:sz w:val="20"/>
        </w:rPr>
        <w:t> </w:t>
      </w:r>
      <w:r>
        <w:rPr>
          <w:rFonts w:ascii="Consolas"/>
          <w:color w:val="008000"/>
          <w:sz w:val="20"/>
        </w:rPr>
        <w:t>Canvas/cocos</w:t>
      </w:r>
      <w:r>
        <w:rPr>
          <w:rFonts w:ascii="Consolas"/>
          <w:color w:val="008000"/>
          <w:spacing w:val="-5"/>
          <w:sz w:val="20"/>
        </w:rPr>
        <w:t> </w:t>
      </w:r>
      <w:r>
        <w:rPr>
          <w:rFonts w:ascii="Consolas"/>
          <w:color w:val="008000"/>
          <w:sz w:val="20"/>
        </w:rPr>
        <w:t>as</w:t>
      </w:r>
      <w:r>
        <w:rPr>
          <w:rFonts w:ascii="Consolas"/>
          <w:color w:val="008000"/>
          <w:spacing w:val="-5"/>
          <w:sz w:val="20"/>
        </w:rPr>
        <w:t> </w:t>
      </w:r>
      <w:r>
        <w:rPr>
          <w:rFonts w:ascii="Consolas"/>
          <w:color w:val="008000"/>
          <w:sz w:val="20"/>
        </w:rPr>
        <w:t>target </w:t>
      </w:r>
      <w:r>
        <w:rPr>
          <w:rFonts w:ascii="Consolas"/>
          <w:spacing w:val="-2"/>
          <w:sz w:val="20"/>
        </w:rPr>
        <w:t>tween.clone(cc.find(</w:t>
      </w:r>
      <w:r>
        <w:rPr>
          <w:rFonts w:ascii="Consolas"/>
          <w:color w:val="A21515"/>
          <w:spacing w:val="-2"/>
          <w:sz w:val="20"/>
        </w:rPr>
        <w:t>'Canvas/cocos'</w:t>
      </w:r>
      <w:r>
        <w:rPr>
          <w:rFonts w:ascii="Consolas"/>
          <w:spacing w:val="-2"/>
          <w:sz w:val="20"/>
        </w:rPr>
        <w:t>)).start()</w:t>
      </w:r>
    </w:p>
    <w:p>
      <w:pPr>
        <w:spacing w:line="276" w:lineRule="auto" w:before="0"/>
        <w:ind w:left="930" w:right="1448" w:firstLine="0"/>
        <w:jc w:val="left"/>
        <w:rPr>
          <w:rFonts w:ascii="Consolas"/>
          <w:sz w:val="20"/>
        </w:rPr>
      </w:pPr>
      <w:r>
        <w:rPr>
          <w:rFonts w:ascii="Consolas"/>
          <w:color w:val="008000"/>
          <w:sz w:val="20"/>
        </w:rPr>
        <w:t>//</w:t>
      </w:r>
      <w:r>
        <w:rPr>
          <w:rFonts w:ascii="Consolas"/>
          <w:color w:val="008000"/>
          <w:spacing w:val="-6"/>
          <w:sz w:val="20"/>
        </w:rPr>
        <w:t> </w:t>
      </w:r>
      <w:r>
        <w:rPr>
          <w:rFonts w:ascii="Consolas"/>
          <w:color w:val="008000"/>
          <w:sz w:val="20"/>
        </w:rPr>
        <w:t>Copy</w:t>
      </w:r>
      <w:r>
        <w:rPr>
          <w:rFonts w:ascii="Consolas"/>
          <w:color w:val="008000"/>
          <w:spacing w:val="-6"/>
          <w:sz w:val="20"/>
        </w:rPr>
        <w:t> </w:t>
      </w:r>
      <w:r>
        <w:rPr>
          <w:rFonts w:ascii="Consolas"/>
          <w:color w:val="008000"/>
          <w:sz w:val="20"/>
        </w:rPr>
        <w:t>tween</w:t>
      </w:r>
      <w:r>
        <w:rPr>
          <w:rFonts w:ascii="Consolas"/>
          <w:color w:val="008000"/>
          <w:spacing w:val="-6"/>
          <w:sz w:val="20"/>
        </w:rPr>
        <w:t> </w:t>
      </w:r>
      <w:r>
        <w:rPr>
          <w:rFonts w:ascii="Consolas"/>
          <w:color w:val="008000"/>
          <w:sz w:val="20"/>
        </w:rPr>
        <w:t>and</w:t>
      </w:r>
      <w:r>
        <w:rPr>
          <w:rFonts w:ascii="Consolas"/>
          <w:color w:val="008000"/>
          <w:spacing w:val="-6"/>
          <w:sz w:val="20"/>
        </w:rPr>
        <w:t> </w:t>
      </w:r>
      <w:r>
        <w:rPr>
          <w:rFonts w:ascii="Consolas"/>
          <w:color w:val="008000"/>
          <w:sz w:val="20"/>
        </w:rPr>
        <w:t>use</w:t>
      </w:r>
      <w:r>
        <w:rPr>
          <w:rFonts w:ascii="Consolas"/>
          <w:color w:val="008000"/>
          <w:spacing w:val="-6"/>
          <w:sz w:val="20"/>
        </w:rPr>
        <w:t> </w:t>
      </w:r>
      <w:r>
        <w:rPr>
          <w:rFonts w:ascii="Consolas"/>
          <w:color w:val="008000"/>
          <w:sz w:val="20"/>
        </w:rPr>
        <w:t>node</w:t>
      </w:r>
      <w:r>
        <w:rPr>
          <w:rFonts w:ascii="Consolas"/>
          <w:color w:val="008000"/>
          <w:spacing w:val="-6"/>
          <w:sz w:val="20"/>
        </w:rPr>
        <w:t> </w:t>
      </w:r>
      <w:r>
        <w:rPr>
          <w:rFonts w:ascii="Consolas"/>
          <w:color w:val="008000"/>
          <w:sz w:val="20"/>
        </w:rPr>
        <w:t>Canvas/cocos2</w:t>
      </w:r>
      <w:r>
        <w:rPr>
          <w:rFonts w:ascii="Consolas"/>
          <w:color w:val="008000"/>
          <w:spacing w:val="-6"/>
          <w:sz w:val="20"/>
        </w:rPr>
        <w:t> </w:t>
      </w:r>
      <w:r>
        <w:rPr>
          <w:rFonts w:ascii="Consolas"/>
          <w:color w:val="008000"/>
          <w:sz w:val="20"/>
        </w:rPr>
        <w:t>as</w:t>
      </w:r>
      <w:r>
        <w:rPr>
          <w:rFonts w:ascii="Consolas"/>
          <w:color w:val="008000"/>
          <w:spacing w:val="-6"/>
          <w:sz w:val="20"/>
        </w:rPr>
        <w:t> </w:t>
      </w:r>
      <w:r>
        <w:rPr>
          <w:rFonts w:ascii="Consolas"/>
          <w:color w:val="008000"/>
          <w:sz w:val="20"/>
        </w:rPr>
        <w:t>target </w:t>
      </w:r>
      <w:r>
        <w:rPr>
          <w:rFonts w:ascii="Consolas"/>
          <w:spacing w:val="-2"/>
          <w:sz w:val="20"/>
        </w:rPr>
        <w:t>tween.clone(cc.find(</w:t>
      </w:r>
      <w:r>
        <w:rPr>
          <w:rFonts w:ascii="Consolas"/>
          <w:color w:val="A21515"/>
          <w:spacing w:val="-2"/>
          <w:sz w:val="20"/>
        </w:rPr>
        <w:t>'Canvas/cocos2'</w:t>
      </w:r>
      <w:r>
        <w:rPr>
          <w:rFonts w:ascii="Consolas"/>
          <w:spacing w:val="-2"/>
          <w:sz w:val="20"/>
        </w:rPr>
        <w:t>)).start()</w:t>
      </w:r>
    </w:p>
    <w:p>
      <w:pPr>
        <w:pStyle w:val="BodyText"/>
        <w:rPr>
          <w:rFonts w:ascii="Consolas"/>
          <w:sz w:val="20"/>
        </w:rPr>
      </w:pPr>
    </w:p>
    <w:p>
      <w:pPr>
        <w:pStyle w:val="BodyText"/>
        <w:rPr>
          <w:rFonts w:ascii="Consolas"/>
          <w:sz w:val="20"/>
        </w:rPr>
      </w:pPr>
    </w:p>
    <w:p>
      <w:pPr>
        <w:pStyle w:val="BodyText"/>
        <w:spacing w:before="163"/>
        <w:rPr>
          <w:rFonts w:ascii="Consolas"/>
          <w:sz w:val="20"/>
        </w:rPr>
      </w:pPr>
    </w:p>
    <w:p>
      <w:pPr>
        <w:pStyle w:val="Heading5"/>
        <w:spacing w:before="1"/>
      </w:pPr>
      <w:r>
        <w:rPr/>
        <w:t>Insert</w:t>
      </w:r>
      <w:r>
        <w:rPr>
          <w:spacing w:val="-7"/>
        </w:rPr>
        <w:t> </w:t>
      </w:r>
      <w:r>
        <w:rPr/>
        <w:t>other</w:t>
      </w:r>
      <w:r>
        <w:rPr>
          <w:spacing w:val="-5"/>
        </w:rPr>
        <w:t> </w:t>
      </w:r>
      <w:r>
        <w:rPr/>
        <w:t>easing</w:t>
      </w:r>
      <w:r>
        <w:rPr>
          <w:spacing w:val="-5"/>
        </w:rPr>
        <w:t> </w:t>
      </w:r>
      <w:r>
        <w:rPr/>
        <w:t>into</w:t>
      </w:r>
      <w:r>
        <w:rPr>
          <w:spacing w:val="-5"/>
        </w:rPr>
        <w:t> </w:t>
      </w:r>
      <w:r>
        <w:rPr/>
        <w:t>the</w:t>
      </w:r>
      <w:r>
        <w:rPr>
          <w:spacing w:val="-4"/>
        </w:rPr>
        <w:t> </w:t>
      </w:r>
      <w:r>
        <w:rPr>
          <w:spacing w:val="-2"/>
        </w:rPr>
        <w:t>queue</w:t>
      </w:r>
    </w:p>
    <w:p>
      <w:pPr>
        <w:pStyle w:val="BodyText"/>
        <w:rPr>
          <w:b/>
        </w:rPr>
      </w:pPr>
    </w:p>
    <w:p>
      <w:pPr>
        <w:pStyle w:val="BodyText"/>
        <w:spacing w:before="13"/>
        <w:rPr>
          <w:b/>
        </w:rPr>
      </w:pPr>
    </w:p>
    <w:p>
      <w:pPr>
        <w:pStyle w:val="BodyText"/>
        <w:spacing w:line="276" w:lineRule="auto" w:before="1"/>
        <w:ind w:left="720" w:right="1448"/>
      </w:pPr>
      <w:r>
        <w:rPr>
          <w:color w:val="333333"/>
        </w:rPr>
        <w:t>You</w:t>
      </w:r>
      <w:r>
        <w:rPr>
          <w:color w:val="333333"/>
          <w:spacing w:val="40"/>
        </w:rPr>
        <w:t> </w:t>
      </w:r>
      <w:r>
        <w:rPr>
          <w:color w:val="333333"/>
        </w:rPr>
        <w:t>can</w:t>
      </w:r>
      <w:r>
        <w:rPr>
          <w:color w:val="333333"/>
          <w:spacing w:val="40"/>
        </w:rPr>
        <w:t> </w:t>
      </w:r>
      <w:r>
        <w:rPr>
          <w:color w:val="333333"/>
        </w:rPr>
        <w:t>create</w:t>
      </w:r>
      <w:r>
        <w:rPr>
          <w:color w:val="333333"/>
          <w:spacing w:val="40"/>
        </w:rPr>
        <w:t> </w:t>
      </w:r>
      <w:r>
        <w:rPr>
          <w:color w:val="333333"/>
        </w:rPr>
        <w:t>some</w:t>
      </w:r>
      <w:r>
        <w:rPr>
          <w:color w:val="333333"/>
          <w:spacing w:val="40"/>
        </w:rPr>
        <w:t> </w:t>
      </w:r>
      <w:r>
        <w:rPr>
          <w:color w:val="333333"/>
        </w:rPr>
        <w:t>fixed</w:t>
      </w:r>
      <w:r>
        <w:rPr>
          <w:color w:val="333333"/>
          <w:spacing w:val="40"/>
        </w:rPr>
        <w:t> </w:t>
      </w:r>
      <w:r>
        <w:rPr>
          <w:color w:val="333333"/>
        </w:rPr>
        <w:t>easing</w:t>
      </w:r>
      <w:r>
        <w:rPr>
          <w:color w:val="333333"/>
          <w:spacing w:val="40"/>
        </w:rPr>
        <w:t> </w:t>
      </w:r>
      <w:r>
        <w:rPr>
          <w:color w:val="333333"/>
        </w:rPr>
        <w:t>in</w:t>
      </w:r>
      <w:r>
        <w:rPr>
          <w:color w:val="333333"/>
          <w:spacing w:val="40"/>
        </w:rPr>
        <w:t> </w:t>
      </w:r>
      <w:r>
        <w:rPr>
          <w:color w:val="333333"/>
        </w:rPr>
        <w:t>advance,</w:t>
      </w:r>
      <w:r>
        <w:rPr>
          <w:color w:val="333333"/>
          <w:spacing w:val="40"/>
        </w:rPr>
        <w:t> </w:t>
      </w:r>
      <w:r>
        <w:rPr>
          <w:color w:val="333333"/>
        </w:rPr>
        <w:t>and</w:t>
      </w:r>
      <w:r>
        <w:rPr>
          <w:color w:val="333333"/>
          <w:spacing w:val="26"/>
        </w:rPr>
        <w:t> </w:t>
      </w:r>
      <w:r>
        <w:rPr>
          <w:color w:val="333333"/>
        </w:rPr>
        <w:t>then</w:t>
      </w:r>
      <w:r>
        <w:rPr>
          <w:color w:val="333333"/>
          <w:spacing w:val="26"/>
        </w:rPr>
        <w:t> </w:t>
      </w:r>
      <w:r>
        <w:rPr>
          <w:color w:val="333333"/>
        </w:rPr>
        <w:t>reduce</w:t>
      </w:r>
      <w:r>
        <w:rPr>
          <w:color w:val="333333"/>
          <w:spacing w:val="26"/>
        </w:rPr>
        <w:t> </w:t>
      </w:r>
      <w:r>
        <w:rPr>
          <w:color w:val="333333"/>
        </w:rPr>
        <w:t>the</w:t>
      </w:r>
      <w:r>
        <w:rPr>
          <w:color w:val="333333"/>
          <w:spacing w:val="26"/>
        </w:rPr>
        <w:t> </w:t>
      </w:r>
      <w:r>
        <w:rPr>
          <w:color w:val="333333"/>
        </w:rPr>
        <w:t>writing</w:t>
      </w:r>
      <w:r>
        <w:rPr>
          <w:color w:val="333333"/>
          <w:spacing w:val="26"/>
        </w:rPr>
        <w:t> </w:t>
      </w:r>
      <w:r>
        <w:rPr>
          <w:color w:val="333333"/>
        </w:rPr>
        <w:t>of</w:t>
      </w:r>
      <w:r>
        <w:rPr>
          <w:color w:val="333333"/>
          <w:spacing w:val="26"/>
        </w:rPr>
        <w:t> </w:t>
      </w:r>
      <w:r>
        <w:rPr>
          <w:color w:val="333333"/>
        </w:rPr>
        <w:t>your</w:t>
      </w:r>
      <w:r>
        <w:rPr>
          <w:color w:val="333333"/>
          <w:spacing w:val="26"/>
        </w:rPr>
        <w:t> </w:t>
      </w:r>
      <w:r>
        <w:rPr>
          <w:color w:val="333333"/>
        </w:rPr>
        <w:t>code</w:t>
      </w:r>
      <w:r>
        <w:rPr>
          <w:color w:val="333333"/>
          <w:spacing w:val="26"/>
        </w:rPr>
        <w:t> </w:t>
      </w:r>
      <w:r>
        <w:rPr>
          <w:color w:val="333333"/>
        </w:rPr>
        <w:t>by combining these easing to form a new easing.</w:t>
      </w:r>
    </w:p>
    <w:p>
      <w:pPr>
        <w:pStyle w:val="BodyText"/>
        <w:spacing w:before="50"/>
      </w:pPr>
    </w:p>
    <w:p>
      <w:pPr>
        <w:spacing w:line="276" w:lineRule="auto" w:before="0"/>
        <w:ind w:left="930" w:right="5531" w:firstLine="0"/>
        <w:jc w:val="left"/>
        <w:rPr>
          <w:rFonts w:ascii="Consolas"/>
          <w:sz w:val="20"/>
        </w:rPr>
      </w:pPr>
      <w:r>
        <w:rPr>
          <w:rFonts w:ascii="Consolas"/>
          <w:color w:val="0000FF"/>
          <w:sz w:val="20"/>
        </w:rPr>
        <w:t>let</w:t>
      </w:r>
      <w:r>
        <w:rPr>
          <w:rFonts w:ascii="Consolas"/>
          <w:color w:val="0000FF"/>
          <w:spacing w:val="17"/>
          <w:sz w:val="20"/>
        </w:rPr>
        <w:t> </w:t>
      </w:r>
      <w:r>
        <w:rPr>
          <w:rFonts w:ascii="Consolas"/>
          <w:sz w:val="20"/>
        </w:rPr>
        <w:t>scale</w:t>
      </w:r>
      <w:r>
        <w:rPr>
          <w:rFonts w:ascii="Consolas"/>
          <w:spacing w:val="17"/>
          <w:sz w:val="20"/>
        </w:rPr>
        <w:t> </w:t>
      </w:r>
      <w:r>
        <w:rPr>
          <w:rFonts w:ascii="Consolas"/>
          <w:sz w:val="20"/>
        </w:rPr>
        <w:t>=</w:t>
      </w:r>
      <w:r>
        <w:rPr>
          <w:rFonts w:ascii="Consolas"/>
          <w:spacing w:val="17"/>
          <w:sz w:val="20"/>
        </w:rPr>
        <w:t> </w:t>
      </w:r>
      <w:r>
        <w:rPr>
          <w:rFonts w:ascii="Consolas"/>
          <w:sz w:val="20"/>
        </w:rPr>
        <w:t>cc.tween().to(1,</w:t>
      </w:r>
      <w:r>
        <w:rPr>
          <w:rFonts w:ascii="Consolas"/>
          <w:spacing w:val="17"/>
          <w:sz w:val="20"/>
        </w:rPr>
        <w:t> </w:t>
      </w:r>
      <w:r>
        <w:rPr>
          <w:rFonts w:ascii="Consolas"/>
          <w:sz w:val="20"/>
        </w:rPr>
        <w:t>{</w:t>
      </w:r>
      <w:r>
        <w:rPr>
          <w:rFonts w:ascii="Consolas"/>
          <w:spacing w:val="17"/>
          <w:sz w:val="20"/>
        </w:rPr>
        <w:t> </w:t>
      </w:r>
      <w:r>
        <w:rPr>
          <w:rFonts w:ascii="Consolas"/>
          <w:color w:val="FF0000"/>
          <w:sz w:val="20"/>
        </w:rPr>
        <w:t>scale</w:t>
      </w:r>
      <w:r>
        <w:rPr>
          <w:rFonts w:ascii="Consolas"/>
          <w:sz w:val="20"/>
        </w:rPr>
        <w:t>:</w:t>
      </w:r>
      <w:r>
        <w:rPr>
          <w:rFonts w:ascii="Consolas"/>
          <w:spacing w:val="17"/>
          <w:sz w:val="20"/>
        </w:rPr>
        <w:t> </w:t>
      </w:r>
      <w:r>
        <w:rPr>
          <w:rFonts w:ascii="Consolas"/>
          <w:sz w:val="20"/>
        </w:rPr>
        <w:t>2</w:t>
      </w:r>
      <w:r>
        <w:rPr>
          <w:rFonts w:ascii="Consolas"/>
          <w:spacing w:val="17"/>
          <w:sz w:val="20"/>
        </w:rPr>
        <w:t> </w:t>
      </w:r>
      <w:r>
        <w:rPr>
          <w:rFonts w:ascii="Consolas"/>
          <w:sz w:val="20"/>
        </w:rPr>
        <w:t>})</w:t>
      </w:r>
      <w:r>
        <w:rPr>
          <w:rFonts w:ascii="Consolas"/>
          <w:sz w:val="20"/>
        </w:rPr>
        <w:t> </w:t>
      </w:r>
      <w:r>
        <w:rPr>
          <w:rFonts w:ascii="Consolas"/>
          <w:color w:val="0000FF"/>
          <w:sz w:val="20"/>
        </w:rPr>
        <w:t>let</w:t>
      </w:r>
      <w:r>
        <w:rPr>
          <w:rFonts w:ascii="Consolas"/>
          <w:color w:val="0000FF"/>
          <w:spacing w:val="-7"/>
          <w:sz w:val="20"/>
        </w:rPr>
        <w:t> </w:t>
      </w:r>
      <w:r>
        <w:rPr>
          <w:rFonts w:ascii="Consolas"/>
          <w:sz w:val="20"/>
        </w:rPr>
        <w:t>rotate</w:t>
      </w:r>
      <w:r>
        <w:rPr>
          <w:rFonts w:ascii="Consolas"/>
          <w:spacing w:val="-7"/>
          <w:sz w:val="20"/>
        </w:rPr>
        <w:t> </w:t>
      </w:r>
      <w:r>
        <w:rPr>
          <w:rFonts w:ascii="Consolas"/>
          <w:sz w:val="20"/>
        </w:rPr>
        <w:t>=</w:t>
      </w:r>
      <w:r>
        <w:rPr>
          <w:rFonts w:ascii="Consolas"/>
          <w:spacing w:val="-7"/>
          <w:sz w:val="20"/>
        </w:rPr>
        <w:t> </w:t>
      </w:r>
      <w:r>
        <w:rPr>
          <w:rFonts w:ascii="Consolas"/>
          <w:sz w:val="20"/>
        </w:rPr>
        <w:t>cc.tween().to(1,</w:t>
      </w:r>
      <w:r>
        <w:rPr>
          <w:rFonts w:ascii="Consolas"/>
          <w:spacing w:val="-7"/>
          <w:sz w:val="20"/>
        </w:rPr>
        <w:t> </w:t>
      </w:r>
      <w:r>
        <w:rPr>
          <w:rFonts w:ascii="Consolas"/>
          <w:sz w:val="20"/>
        </w:rPr>
        <w:t>{</w:t>
      </w:r>
      <w:r>
        <w:rPr>
          <w:rFonts w:ascii="Consolas"/>
          <w:spacing w:val="-7"/>
          <w:sz w:val="20"/>
        </w:rPr>
        <w:t> </w:t>
      </w:r>
      <w:r>
        <w:rPr>
          <w:rFonts w:ascii="Consolas"/>
          <w:color w:val="FF0000"/>
          <w:sz w:val="20"/>
        </w:rPr>
        <w:t>rotation</w:t>
      </w:r>
      <w:r>
        <w:rPr>
          <w:rFonts w:ascii="Consolas"/>
          <w:sz w:val="20"/>
        </w:rPr>
        <w:t>:</w:t>
      </w:r>
      <w:r>
        <w:rPr>
          <w:rFonts w:ascii="Consolas"/>
          <w:spacing w:val="-7"/>
          <w:sz w:val="20"/>
        </w:rPr>
        <w:t> </w:t>
      </w:r>
      <w:r>
        <w:rPr>
          <w:rFonts w:ascii="Consolas"/>
          <w:sz w:val="20"/>
        </w:rPr>
        <w:t>90})</w:t>
      </w:r>
    </w:p>
    <w:p>
      <w:pPr>
        <w:spacing w:before="0"/>
        <w:ind w:left="930" w:right="0" w:firstLine="0"/>
        <w:jc w:val="left"/>
        <w:rPr>
          <w:rFonts w:ascii="Consolas"/>
          <w:sz w:val="20"/>
        </w:rPr>
      </w:pPr>
      <w:r>
        <w:rPr>
          <w:rFonts w:ascii="Consolas"/>
          <w:color w:val="0000FF"/>
          <w:sz w:val="20"/>
        </w:rPr>
        <w:t>let</w:t>
      </w:r>
      <w:r>
        <w:rPr>
          <w:rFonts w:ascii="Consolas"/>
          <w:color w:val="0000FF"/>
          <w:spacing w:val="-6"/>
          <w:sz w:val="20"/>
        </w:rPr>
        <w:t> </w:t>
      </w:r>
      <w:r>
        <w:rPr>
          <w:rFonts w:ascii="Consolas"/>
          <w:sz w:val="20"/>
        </w:rPr>
        <w:t>move</w:t>
      </w:r>
      <w:r>
        <w:rPr>
          <w:rFonts w:ascii="Consolas"/>
          <w:spacing w:val="-6"/>
          <w:sz w:val="20"/>
        </w:rPr>
        <w:t> </w:t>
      </w:r>
      <w:r>
        <w:rPr>
          <w:rFonts w:ascii="Consolas"/>
          <w:sz w:val="20"/>
        </w:rPr>
        <w:t>=</w:t>
      </w:r>
      <w:r>
        <w:rPr>
          <w:rFonts w:ascii="Consolas"/>
          <w:spacing w:val="-6"/>
          <w:sz w:val="20"/>
        </w:rPr>
        <w:t> </w:t>
      </w:r>
      <w:r>
        <w:rPr>
          <w:rFonts w:ascii="Consolas"/>
          <w:sz w:val="20"/>
        </w:rPr>
        <w:t>cc.tween().to(1,</w:t>
      </w:r>
      <w:r>
        <w:rPr>
          <w:rFonts w:ascii="Consolas"/>
          <w:spacing w:val="-6"/>
          <w:sz w:val="20"/>
        </w:rPr>
        <w:t> </w:t>
      </w:r>
      <w:r>
        <w:rPr>
          <w:rFonts w:ascii="Consolas"/>
          <w:sz w:val="20"/>
        </w:rPr>
        <w:t>{</w:t>
      </w:r>
      <w:r>
        <w:rPr>
          <w:rFonts w:ascii="Consolas"/>
          <w:spacing w:val="-6"/>
          <w:sz w:val="20"/>
        </w:rPr>
        <w:t> </w:t>
      </w:r>
      <w:r>
        <w:rPr>
          <w:rFonts w:ascii="Consolas"/>
          <w:color w:val="FF0000"/>
          <w:sz w:val="20"/>
        </w:rPr>
        <w:t>position</w:t>
      </w:r>
      <w:r>
        <w:rPr>
          <w:rFonts w:ascii="Consolas"/>
          <w:sz w:val="20"/>
        </w:rPr>
        <w:t>:</w:t>
      </w:r>
      <w:r>
        <w:rPr>
          <w:rFonts w:ascii="Consolas"/>
          <w:spacing w:val="-6"/>
          <w:sz w:val="20"/>
        </w:rPr>
        <w:t> </w:t>
      </w:r>
      <w:r>
        <w:rPr>
          <w:rFonts w:ascii="Consolas"/>
          <w:sz w:val="20"/>
        </w:rPr>
        <w:t>cc.v3(100,</w:t>
      </w:r>
      <w:r>
        <w:rPr>
          <w:rFonts w:ascii="Consolas"/>
          <w:spacing w:val="-6"/>
          <w:sz w:val="20"/>
        </w:rPr>
        <w:t> </w:t>
      </w:r>
      <w:r>
        <w:rPr>
          <w:rFonts w:ascii="Consolas"/>
          <w:sz w:val="20"/>
        </w:rPr>
        <w:t>100,</w:t>
      </w:r>
      <w:r>
        <w:rPr>
          <w:rFonts w:ascii="Consolas"/>
          <w:spacing w:val="-6"/>
          <w:sz w:val="20"/>
        </w:rPr>
        <w:t> </w:t>
      </w:r>
      <w:r>
        <w:rPr>
          <w:rFonts w:ascii="Consolas"/>
          <w:spacing w:val="-2"/>
          <w:sz w:val="20"/>
        </w:rPr>
        <w:t>100)})</w:t>
      </w:r>
    </w:p>
    <w:p>
      <w:pPr>
        <w:pStyle w:val="BodyText"/>
        <w:spacing w:before="70"/>
        <w:rPr>
          <w:rFonts w:ascii="Consolas"/>
          <w:sz w:val="20"/>
        </w:rPr>
      </w:pPr>
    </w:p>
    <w:p>
      <w:pPr>
        <w:spacing w:line="276" w:lineRule="auto" w:before="1"/>
        <w:ind w:left="930" w:right="3264" w:firstLine="0"/>
        <w:jc w:val="left"/>
        <w:rPr>
          <w:rFonts w:ascii="Consolas"/>
          <w:sz w:val="20"/>
        </w:rPr>
      </w:pPr>
      <w:r>
        <w:rPr>
          <w:rFonts w:ascii="Consolas"/>
          <w:color w:val="008000"/>
          <w:sz w:val="20"/>
        </w:rPr>
        <w:t>// Zoom first, then rotate </w:t>
      </w:r>
      <w:r>
        <w:rPr>
          <w:rFonts w:ascii="Consolas"/>
          <w:spacing w:val="-2"/>
          <w:sz w:val="20"/>
        </w:rPr>
        <w:t>cc.tween(</w:t>
      </w:r>
      <w:r>
        <w:rPr>
          <w:rFonts w:ascii="Consolas"/>
          <w:color w:val="0000FF"/>
          <w:spacing w:val="-2"/>
          <w:sz w:val="20"/>
        </w:rPr>
        <w:t>this</w:t>
      </w:r>
      <w:r>
        <w:rPr>
          <w:rFonts w:ascii="Consolas"/>
          <w:spacing w:val="-2"/>
          <w:sz w:val="20"/>
        </w:rPr>
        <w:t>.node).then(scale).then(rotate)</w:t>
      </w:r>
    </w:p>
    <w:p>
      <w:pPr>
        <w:spacing w:line="276" w:lineRule="auto" w:before="0"/>
        <w:ind w:left="930" w:right="5222" w:firstLine="0"/>
        <w:jc w:val="left"/>
        <w:rPr>
          <w:rFonts w:ascii="Consolas"/>
          <w:sz w:val="20"/>
        </w:rPr>
      </w:pPr>
      <w:r>
        <w:rPr>
          <w:rFonts w:ascii="Consolas"/>
          <w:color w:val="008000"/>
          <w:sz w:val="20"/>
        </w:rPr>
        <w:t>// Zoom first, then move </w:t>
      </w:r>
      <w:r>
        <w:rPr>
          <w:rFonts w:ascii="Consolas"/>
          <w:spacing w:val="-2"/>
          <w:sz w:val="20"/>
        </w:rPr>
        <w:t>cc.tween(</w:t>
      </w:r>
      <w:r>
        <w:rPr>
          <w:rFonts w:ascii="Consolas"/>
          <w:color w:val="0000FF"/>
          <w:spacing w:val="-2"/>
          <w:sz w:val="20"/>
        </w:rPr>
        <w:t>this</w:t>
      </w:r>
      <w:r>
        <w:rPr>
          <w:rFonts w:ascii="Consolas"/>
          <w:spacing w:val="-2"/>
          <w:sz w:val="20"/>
        </w:rPr>
        <w:t>.node).then(scale).then(move)</w:t>
      </w:r>
    </w:p>
    <w:p>
      <w:pPr>
        <w:spacing w:after="0" w:line="276" w:lineRule="auto"/>
        <w:jc w:val="left"/>
        <w:rPr>
          <w:rFonts w:ascii="Consolas"/>
          <w:sz w:val="20"/>
        </w:rPr>
        <w:sectPr>
          <w:pgSz w:w="12240" w:h="15840"/>
          <w:pgMar w:top="1500" w:bottom="280" w:left="720" w:right="0"/>
        </w:sectPr>
      </w:pPr>
    </w:p>
    <w:p>
      <w:pPr>
        <w:pStyle w:val="Heading5"/>
        <w:spacing w:before="80"/>
        <w:jc w:val="both"/>
      </w:pPr>
      <w:r>
        <w:rPr/>
        <w:t>Parallel</w:t>
      </w:r>
      <w:r>
        <w:rPr>
          <w:spacing w:val="-9"/>
        </w:rPr>
        <w:t> </w:t>
      </w:r>
      <w:r>
        <w:rPr/>
        <w:t>execution</w:t>
      </w:r>
      <w:r>
        <w:rPr>
          <w:spacing w:val="-8"/>
        </w:rPr>
        <w:t> </w:t>
      </w:r>
      <w:r>
        <w:rPr>
          <w:spacing w:val="-2"/>
        </w:rPr>
        <w:t>easing</w:t>
      </w:r>
    </w:p>
    <w:p>
      <w:pPr>
        <w:pStyle w:val="BodyText"/>
        <w:rPr>
          <w:b/>
        </w:rPr>
      </w:pPr>
    </w:p>
    <w:p>
      <w:pPr>
        <w:pStyle w:val="BodyText"/>
        <w:spacing w:before="14"/>
        <w:rPr>
          <w:b/>
        </w:rPr>
      </w:pPr>
    </w:p>
    <w:p>
      <w:pPr>
        <w:pStyle w:val="BodyText"/>
        <w:spacing w:line="276" w:lineRule="auto"/>
        <w:ind w:left="720" w:right="1450"/>
        <w:jc w:val="both"/>
      </w:pPr>
      <w:r>
        <w:rPr>
          <w:rFonts w:ascii="Consolas"/>
          <w:color w:val="333333"/>
          <w:shd w:fill="F6F6F6" w:color="auto" w:val="clear"/>
        </w:rPr>
        <w:t>cc.tween</w:t>
      </w:r>
      <w:r>
        <w:rPr>
          <w:rFonts w:ascii="Consolas"/>
          <w:color w:val="333333"/>
          <w:spacing w:val="-31"/>
        </w:rPr>
        <w:t> </w:t>
      </w:r>
      <w:r>
        <w:rPr>
          <w:color w:val="333333"/>
        </w:rPr>
        <w:t>is</w:t>
      </w:r>
      <w:r>
        <w:rPr>
          <w:color w:val="333333"/>
          <w:spacing w:val="-6"/>
        </w:rPr>
        <w:t> </w:t>
      </w:r>
      <w:r>
        <w:rPr>
          <w:color w:val="333333"/>
        </w:rPr>
        <w:t>executed in the form of a</w:t>
      </w:r>
      <w:r>
        <w:rPr>
          <w:color w:val="333333"/>
          <w:spacing w:val="-4"/>
        </w:rPr>
        <w:t> </w:t>
      </w:r>
      <w:r>
        <w:rPr>
          <w:color w:val="333333"/>
        </w:rPr>
        <w:t>sequence</w:t>
      </w:r>
      <w:r>
        <w:rPr>
          <w:color w:val="333333"/>
          <w:spacing w:val="-4"/>
        </w:rPr>
        <w:t> </w:t>
      </w:r>
      <w:r>
        <w:rPr>
          <w:color w:val="333333"/>
        </w:rPr>
        <w:t>when</w:t>
      </w:r>
      <w:r>
        <w:rPr>
          <w:color w:val="333333"/>
          <w:spacing w:val="-4"/>
        </w:rPr>
        <w:t> </w:t>
      </w:r>
      <w:r>
        <w:rPr>
          <w:color w:val="333333"/>
        </w:rPr>
        <w:t>it</w:t>
      </w:r>
      <w:r>
        <w:rPr>
          <w:color w:val="333333"/>
          <w:spacing w:val="-4"/>
        </w:rPr>
        <w:t> </w:t>
      </w:r>
      <w:r>
        <w:rPr>
          <w:color w:val="333333"/>
        </w:rPr>
        <w:t>is</w:t>
      </w:r>
      <w:r>
        <w:rPr>
          <w:color w:val="333333"/>
          <w:spacing w:val="-4"/>
        </w:rPr>
        <w:t> </w:t>
      </w:r>
      <w:r>
        <w:rPr>
          <w:color w:val="333333"/>
        </w:rPr>
        <w:t>executed</w:t>
      </w:r>
      <w:r>
        <w:rPr>
          <w:color w:val="333333"/>
          <w:spacing w:val="-4"/>
        </w:rPr>
        <w:t> </w:t>
      </w:r>
      <w:r>
        <w:rPr>
          <w:color w:val="333333"/>
        </w:rPr>
        <w:t>in</w:t>
      </w:r>
      <w:r>
        <w:rPr>
          <w:color w:val="333333"/>
          <w:spacing w:val="-4"/>
        </w:rPr>
        <w:t> </w:t>
      </w:r>
      <w:r>
        <w:rPr>
          <w:color w:val="333333"/>
        </w:rPr>
        <w:t>a</w:t>
      </w:r>
      <w:r>
        <w:rPr>
          <w:color w:val="333333"/>
          <w:spacing w:val="-4"/>
        </w:rPr>
        <w:t> </w:t>
      </w:r>
      <w:r>
        <w:rPr>
          <w:color w:val="333333"/>
        </w:rPr>
        <w:t>chain.</w:t>
      </w:r>
      <w:r>
        <w:rPr>
          <w:color w:val="333333"/>
          <w:spacing w:val="-4"/>
        </w:rPr>
        <w:t> </w:t>
      </w:r>
      <w:r>
        <w:rPr>
          <w:color w:val="333333"/>
        </w:rPr>
        <w:t>However,</w:t>
      </w:r>
      <w:r>
        <w:rPr>
          <w:color w:val="333333"/>
          <w:spacing w:val="-4"/>
        </w:rPr>
        <w:t> </w:t>
      </w:r>
      <w:r>
        <w:rPr>
          <w:color w:val="333333"/>
        </w:rPr>
        <w:t>when writing complex easing, you may need to execute multiple queues in parallel at the</w:t>
      </w:r>
      <w:r>
        <w:rPr>
          <w:color w:val="333333"/>
          <w:spacing w:val="-3"/>
        </w:rPr>
        <w:t> </w:t>
      </w:r>
      <w:r>
        <w:rPr>
          <w:color w:val="333333"/>
        </w:rPr>
        <w:t>same</w:t>
      </w:r>
      <w:r>
        <w:rPr>
          <w:color w:val="333333"/>
          <w:spacing w:val="-3"/>
        </w:rPr>
        <w:t> </w:t>
      </w:r>
      <w:r>
        <w:rPr>
          <w:color w:val="333333"/>
        </w:rPr>
        <w:t>time. So </w:t>
      </w:r>
      <w:r>
        <w:rPr>
          <w:rFonts w:ascii="Consolas"/>
          <w:color w:val="333333"/>
          <w:shd w:fill="F6F6F6" w:color="auto" w:val="clear"/>
        </w:rPr>
        <w:t>cc.tween</w:t>
      </w:r>
      <w:r>
        <w:rPr>
          <w:rFonts w:ascii="Consolas"/>
          <w:color w:val="333333"/>
          <w:spacing w:val="-48"/>
        </w:rPr>
        <w:t> </w:t>
      </w:r>
      <w:r>
        <w:rPr>
          <w:color w:val="333333"/>
        </w:rPr>
        <w:t>provides the parallel interface to meet this requirement.</w:t>
      </w:r>
    </w:p>
    <w:p>
      <w:pPr>
        <w:pStyle w:val="BodyText"/>
        <w:spacing w:before="55"/>
      </w:pPr>
    </w:p>
    <w:p>
      <w:pPr>
        <w:spacing w:line="276" w:lineRule="auto" w:before="0"/>
        <w:ind w:left="930" w:right="7608" w:firstLine="0"/>
        <w:jc w:val="left"/>
        <w:rPr>
          <w:rFonts w:ascii="Consolas"/>
          <w:sz w:val="20"/>
        </w:rPr>
      </w:pPr>
      <w:r>
        <w:rPr>
          <w:rFonts w:ascii="Consolas"/>
          <w:color w:val="0000FF"/>
          <w:sz w:val="20"/>
        </w:rPr>
        <w:t>let</w:t>
      </w:r>
      <w:r>
        <w:rPr>
          <w:rFonts w:ascii="Consolas"/>
          <w:color w:val="0000FF"/>
          <w:spacing w:val="-13"/>
          <w:sz w:val="20"/>
        </w:rPr>
        <w:t> </w:t>
      </w:r>
      <w:r>
        <w:rPr>
          <w:rFonts w:ascii="Consolas"/>
          <w:sz w:val="20"/>
        </w:rPr>
        <w:t>t</w:t>
      </w:r>
      <w:r>
        <w:rPr>
          <w:rFonts w:ascii="Consolas"/>
          <w:spacing w:val="-13"/>
          <w:sz w:val="20"/>
        </w:rPr>
        <w:t> </w:t>
      </w:r>
      <w:r>
        <w:rPr>
          <w:rFonts w:ascii="Consolas"/>
          <w:sz w:val="20"/>
        </w:rPr>
        <w:t>=</w:t>
      </w:r>
      <w:r>
        <w:rPr>
          <w:rFonts w:ascii="Consolas"/>
          <w:spacing w:val="-13"/>
          <w:sz w:val="20"/>
        </w:rPr>
        <w:t> </w:t>
      </w:r>
      <w:r>
        <w:rPr>
          <w:rFonts w:ascii="Consolas"/>
          <w:sz w:val="20"/>
        </w:rPr>
        <w:t>cc.tween; </w:t>
      </w:r>
      <w:r>
        <w:rPr>
          <w:rFonts w:ascii="Consolas"/>
          <w:spacing w:val="-2"/>
          <w:sz w:val="20"/>
        </w:rPr>
        <w:t>t(</w:t>
      </w:r>
      <w:r>
        <w:rPr>
          <w:rFonts w:ascii="Consolas"/>
          <w:color w:val="0000FF"/>
          <w:spacing w:val="-2"/>
          <w:sz w:val="20"/>
        </w:rPr>
        <w:t>this</w:t>
      </w:r>
      <w:r>
        <w:rPr>
          <w:rFonts w:ascii="Consolas"/>
          <w:spacing w:val="-2"/>
          <w:sz w:val="20"/>
        </w:rPr>
        <w:t>.node)</w:t>
      </w:r>
    </w:p>
    <w:p>
      <w:pPr>
        <w:spacing w:before="0"/>
        <w:ind w:left="1369" w:right="0" w:firstLine="0"/>
        <w:jc w:val="left"/>
        <w:rPr>
          <w:rFonts w:ascii="Consolas"/>
          <w:sz w:val="20"/>
        </w:rPr>
      </w:pPr>
      <w:r>
        <w:rPr>
          <w:rFonts w:ascii="Consolas"/>
          <w:color w:val="008000"/>
          <w:sz w:val="20"/>
        </w:rPr>
        <w:t>//</w:t>
      </w:r>
      <w:r>
        <w:rPr>
          <w:rFonts w:ascii="Consolas"/>
          <w:color w:val="008000"/>
          <w:spacing w:val="-7"/>
          <w:sz w:val="20"/>
        </w:rPr>
        <w:t> </w:t>
      </w:r>
      <w:r>
        <w:rPr>
          <w:rFonts w:ascii="Consolas"/>
          <w:color w:val="008000"/>
          <w:sz w:val="20"/>
        </w:rPr>
        <w:t>Execute</w:t>
      </w:r>
      <w:r>
        <w:rPr>
          <w:rFonts w:ascii="Consolas"/>
          <w:color w:val="008000"/>
          <w:spacing w:val="-4"/>
          <w:sz w:val="20"/>
        </w:rPr>
        <w:t> </w:t>
      </w:r>
      <w:r>
        <w:rPr>
          <w:rFonts w:ascii="Consolas"/>
          <w:color w:val="008000"/>
          <w:sz w:val="20"/>
        </w:rPr>
        <w:t>two</w:t>
      </w:r>
      <w:r>
        <w:rPr>
          <w:rFonts w:ascii="Consolas"/>
          <w:color w:val="008000"/>
          <w:spacing w:val="-4"/>
          <w:sz w:val="20"/>
        </w:rPr>
        <w:t> </w:t>
      </w:r>
      <w:r>
        <w:rPr>
          <w:rFonts w:ascii="Consolas"/>
          <w:color w:val="008000"/>
          <w:sz w:val="20"/>
        </w:rPr>
        <w:t>cc.tween</w:t>
      </w:r>
      <w:r>
        <w:rPr>
          <w:rFonts w:ascii="Consolas"/>
          <w:color w:val="008000"/>
          <w:spacing w:val="-4"/>
          <w:sz w:val="20"/>
        </w:rPr>
        <w:t> </w:t>
      </w:r>
      <w:r>
        <w:rPr>
          <w:rFonts w:ascii="Consolas"/>
          <w:color w:val="008000"/>
          <w:sz w:val="20"/>
        </w:rPr>
        <w:t>at</w:t>
      </w:r>
      <w:r>
        <w:rPr>
          <w:rFonts w:ascii="Consolas"/>
          <w:color w:val="008000"/>
          <w:spacing w:val="-4"/>
          <w:sz w:val="20"/>
        </w:rPr>
        <w:t> </w:t>
      </w:r>
      <w:r>
        <w:rPr>
          <w:rFonts w:ascii="Consolas"/>
          <w:color w:val="008000"/>
          <w:sz w:val="20"/>
        </w:rPr>
        <w:t>the</w:t>
      </w:r>
      <w:r>
        <w:rPr>
          <w:rFonts w:ascii="Consolas"/>
          <w:color w:val="008000"/>
          <w:spacing w:val="-4"/>
          <w:sz w:val="20"/>
        </w:rPr>
        <w:t> </w:t>
      </w:r>
      <w:r>
        <w:rPr>
          <w:rFonts w:ascii="Consolas"/>
          <w:color w:val="008000"/>
          <w:sz w:val="20"/>
        </w:rPr>
        <w:t>same</w:t>
      </w:r>
      <w:r>
        <w:rPr>
          <w:rFonts w:ascii="Consolas"/>
          <w:color w:val="008000"/>
          <w:spacing w:val="-4"/>
          <w:sz w:val="20"/>
        </w:rPr>
        <w:t> time</w:t>
      </w:r>
    </w:p>
    <w:p>
      <w:pPr>
        <w:spacing w:before="35"/>
        <w:ind w:left="1369" w:right="0" w:firstLine="0"/>
        <w:jc w:val="left"/>
        <w:rPr>
          <w:rFonts w:ascii="Consolas"/>
          <w:sz w:val="20"/>
        </w:rPr>
      </w:pPr>
      <w:r>
        <w:rPr>
          <w:rFonts w:ascii="Consolas"/>
          <w:spacing w:val="-2"/>
          <w:sz w:val="20"/>
        </w:rPr>
        <w:t>.parallel(</w:t>
      </w:r>
    </w:p>
    <w:p>
      <w:pPr>
        <w:spacing w:before="35"/>
        <w:ind w:left="1809" w:right="0" w:firstLine="0"/>
        <w:jc w:val="left"/>
        <w:rPr>
          <w:rFonts w:ascii="Consolas"/>
          <w:sz w:val="20"/>
        </w:rPr>
      </w:pPr>
      <w:r>
        <w:rPr>
          <w:rFonts w:ascii="Consolas"/>
          <w:sz w:val="20"/>
        </w:rPr>
        <w:t>t().to(1,</w:t>
      </w:r>
      <w:r>
        <w:rPr>
          <w:rFonts w:ascii="Consolas"/>
          <w:spacing w:val="-5"/>
          <w:sz w:val="20"/>
        </w:rPr>
        <w:t> </w:t>
      </w:r>
      <w:r>
        <w:rPr>
          <w:rFonts w:ascii="Consolas"/>
          <w:sz w:val="20"/>
        </w:rPr>
        <w:t>{</w:t>
      </w:r>
      <w:r>
        <w:rPr>
          <w:rFonts w:ascii="Consolas"/>
          <w:spacing w:val="-4"/>
          <w:sz w:val="20"/>
        </w:rPr>
        <w:t> </w:t>
      </w:r>
      <w:r>
        <w:rPr>
          <w:rFonts w:ascii="Consolas"/>
          <w:color w:val="FF0000"/>
          <w:sz w:val="20"/>
        </w:rPr>
        <w:t>scale</w:t>
      </w:r>
      <w:r>
        <w:rPr>
          <w:rFonts w:ascii="Consolas"/>
          <w:sz w:val="20"/>
        </w:rPr>
        <w:t>:</w:t>
      </w:r>
      <w:r>
        <w:rPr>
          <w:rFonts w:ascii="Consolas"/>
          <w:spacing w:val="-4"/>
          <w:sz w:val="20"/>
        </w:rPr>
        <w:t> </w:t>
      </w:r>
      <w:r>
        <w:rPr>
          <w:rFonts w:ascii="Consolas"/>
          <w:sz w:val="20"/>
        </w:rPr>
        <w:t>2</w:t>
      </w:r>
      <w:r>
        <w:rPr>
          <w:rFonts w:ascii="Consolas"/>
          <w:spacing w:val="-4"/>
          <w:sz w:val="20"/>
        </w:rPr>
        <w:t> </w:t>
      </w:r>
      <w:r>
        <w:rPr>
          <w:rFonts w:ascii="Consolas"/>
          <w:spacing w:val="-5"/>
          <w:sz w:val="20"/>
        </w:rPr>
        <w:t>}),</w:t>
      </w:r>
    </w:p>
    <w:p>
      <w:pPr>
        <w:spacing w:before="35"/>
        <w:ind w:left="1809" w:right="0" w:firstLine="0"/>
        <w:jc w:val="left"/>
        <w:rPr>
          <w:rFonts w:ascii="Consolas"/>
          <w:sz w:val="20"/>
        </w:rPr>
      </w:pPr>
      <w:r>
        <w:rPr>
          <w:rFonts w:ascii="Consolas"/>
          <w:sz w:val="20"/>
        </w:rPr>
        <w:t>t().to(2,</w:t>
      </w:r>
      <w:r>
        <w:rPr>
          <w:rFonts w:ascii="Consolas"/>
          <w:spacing w:val="-7"/>
          <w:sz w:val="20"/>
        </w:rPr>
        <w:t> </w:t>
      </w:r>
      <w:r>
        <w:rPr>
          <w:rFonts w:ascii="Consolas"/>
          <w:sz w:val="20"/>
        </w:rPr>
        <w:t>{</w:t>
      </w:r>
      <w:r>
        <w:rPr>
          <w:rFonts w:ascii="Consolas"/>
          <w:spacing w:val="-7"/>
          <w:sz w:val="20"/>
        </w:rPr>
        <w:t> </w:t>
      </w:r>
      <w:r>
        <w:rPr>
          <w:rFonts w:ascii="Consolas"/>
          <w:color w:val="FF0000"/>
          <w:sz w:val="20"/>
        </w:rPr>
        <w:t>position</w:t>
      </w:r>
      <w:r>
        <w:rPr>
          <w:rFonts w:ascii="Consolas"/>
          <w:sz w:val="20"/>
        </w:rPr>
        <w:t>:</w:t>
      </w:r>
      <w:r>
        <w:rPr>
          <w:rFonts w:ascii="Consolas"/>
          <w:spacing w:val="-6"/>
          <w:sz w:val="20"/>
        </w:rPr>
        <w:t> </w:t>
      </w:r>
      <w:r>
        <w:rPr>
          <w:rFonts w:ascii="Consolas"/>
          <w:sz w:val="20"/>
        </w:rPr>
        <w:t>cc.v2(100,</w:t>
      </w:r>
      <w:r>
        <w:rPr>
          <w:rFonts w:ascii="Consolas"/>
          <w:spacing w:val="-7"/>
          <w:sz w:val="20"/>
        </w:rPr>
        <w:t> </w:t>
      </w:r>
      <w:r>
        <w:rPr>
          <w:rFonts w:ascii="Consolas"/>
          <w:sz w:val="20"/>
        </w:rPr>
        <w:t>100)</w:t>
      </w:r>
      <w:r>
        <w:rPr>
          <w:rFonts w:ascii="Consolas"/>
          <w:spacing w:val="-6"/>
          <w:sz w:val="20"/>
        </w:rPr>
        <w:t> </w:t>
      </w:r>
      <w:r>
        <w:rPr>
          <w:rFonts w:ascii="Consolas"/>
          <w:spacing w:val="-5"/>
          <w:sz w:val="20"/>
        </w:rPr>
        <w:t>})</w:t>
      </w:r>
    </w:p>
    <w:p>
      <w:pPr>
        <w:spacing w:before="35"/>
        <w:ind w:left="1369" w:right="0" w:firstLine="0"/>
        <w:jc w:val="left"/>
        <w:rPr>
          <w:rFonts w:ascii="Consolas"/>
          <w:sz w:val="20"/>
        </w:rPr>
      </w:pPr>
      <w:r>
        <w:rPr>
          <w:rFonts w:ascii="Consolas"/>
          <w:spacing w:val="-10"/>
          <w:sz w:val="20"/>
        </w:rPr>
        <w:t>)</w:t>
      </w:r>
    </w:p>
    <w:p>
      <w:pPr>
        <w:spacing w:before="36"/>
        <w:ind w:left="1369" w:right="0" w:firstLine="0"/>
        <w:jc w:val="left"/>
        <w:rPr>
          <w:rFonts w:ascii="Consolas"/>
          <w:sz w:val="20"/>
        </w:rPr>
      </w:pPr>
      <w:r>
        <w:rPr>
          <w:rFonts w:ascii="Consolas"/>
          <w:sz w:val="20"/>
        </w:rPr>
        <w:t>.call(()</w:t>
      </w:r>
      <w:r>
        <w:rPr>
          <w:rFonts w:ascii="Consolas"/>
          <w:spacing w:val="-5"/>
          <w:sz w:val="20"/>
        </w:rPr>
        <w:t> </w:t>
      </w:r>
      <w:r>
        <w:rPr>
          <w:rFonts w:ascii="Consolas"/>
          <w:sz w:val="20"/>
        </w:rPr>
        <w:t>=&gt;</w:t>
      </w:r>
      <w:r>
        <w:rPr>
          <w:rFonts w:ascii="Consolas"/>
          <w:spacing w:val="-5"/>
          <w:sz w:val="20"/>
        </w:rPr>
        <w:t> </w:t>
      </w:r>
      <w:r>
        <w:rPr>
          <w:rFonts w:ascii="Consolas"/>
          <w:spacing w:val="-10"/>
          <w:sz w:val="20"/>
        </w:rPr>
        <w:t>{</w:t>
      </w:r>
    </w:p>
    <w:p>
      <w:pPr>
        <w:spacing w:before="35"/>
        <w:ind w:left="1809" w:right="0" w:firstLine="0"/>
        <w:jc w:val="left"/>
        <w:rPr>
          <w:rFonts w:ascii="Consolas"/>
          <w:sz w:val="20"/>
        </w:rPr>
      </w:pPr>
      <w:r>
        <w:rPr>
          <w:rFonts w:ascii="Consolas"/>
          <w:color w:val="0000FF"/>
          <w:sz w:val="20"/>
        </w:rPr>
        <w:t>console</w:t>
      </w:r>
      <w:r>
        <w:rPr>
          <w:rFonts w:ascii="Consolas"/>
          <w:sz w:val="20"/>
        </w:rPr>
        <w:t>.log(</w:t>
      </w:r>
      <w:r>
        <w:rPr>
          <w:rFonts w:ascii="Consolas"/>
          <w:color w:val="A21515"/>
          <w:sz w:val="20"/>
        </w:rPr>
        <w:t>'All</w:t>
      </w:r>
      <w:r>
        <w:rPr>
          <w:rFonts w:ascii="Consolas"/>
          <w:color w:val="A21515"/>
          <w:spacing w:val="-11"/>
          <w:sz w:val="20"/>
        </w:rPr>
        <w:t> </w:t>
      </w:r>
      <w:r>
        <w:rPr>
          <w:rFonts w:ascii="Consolas"/>
          <w:color w:val="A21515"/>
          <w:sz w:val="20"/>
        </w:rPr>
        <w:t>tweens</w:t>
      </w:r>
      <w:r>
        <w:rPr>
          <w:rFonts w:ascii="Consolas"/>
          <w:color w:val="A21515"/>
          <w:spacing w:val="-11"/>
          <w:sz w:val="20"/>
        </w:rPr>
        <w:t> </w:t>
      </w:r>
      <w:r>
        <w:rPr>
          <w:rFonts w:ascii="Consolas"/>
          <w:color w:val="A21515"/>
          <w:spacing w:val="-2"/>
          <w:sz w:val="20"/>
        </w:rPr>
        <w:t>finished.'</w:t>
      </w:r>
      <w:r>
        <w:rPr>
          <w:rFonts w:ascii="Consolas"/>
          <w:spacing w:val="-2"/>
          <w:sz w:val="20"/>
        </w:rPr>
        <w:t>)</w:t>
      </w:r>
    </w:p>
    <w:p>
      <w:pPr>
        <w:spacing w:before="35"/>
        <w:ind w:left="1369" w:right="0" w:firstLine="0"/>
        <w:jc w:val="left"/>
        <w:rPr>
          <w:rFonts w:ascii="Consolas"/>
          <w:sz w:val="20"/>
        </w:rPr>
      </w:pPr>
      <w:r>
        <w:rPr>
          <w:rFonts w:ascii="Consolas"/>
          <w:spacing w:val="-5"/>
          <w:sz w:val="20"/>
        </w:rPr>
        <w:t>})</w:t>
      </w:r>
    </w:p>
    <w:p>
      <w:pPr>
        <w:spacing w:before="35"/>
        <w:ind w:left="1369" w:right="0" w:firstLine="0"/>
        <w:jc w:val="left"/>
        <w:rPr>
          <w:rFonts w:ascii="Consolas"/>
          <w:sz w:val="20"/>
        </w:rPr>
      </w:pPr>
      <w:r>
        <w:rPr>
          <w:rFonts w:ascii="Consolas"/>
          <w:spacing w:val="-2"/>
          <w:sz w:val="20"/>
        </w:rPr>
        <w:t>.start()</w:t>
      </w:r>
    </w:p>
    <w:p>
      <w:pPr>
        <w:pStyle w:val="BodyText"/>
        <w:rPr>
          <w:rFonts w:ascii="Consolas"/>
          <w:sz w:val="20"/>
        </w:rPr>
      </w:pPr>
    </w:p>
    <w:p>
      <w:pPr>
        <w:pStyle w:val="BodyText"/>
        <w:rPr>
          <w:rFonts w:ascii="Consolas"/>
          <w:sz w:val="20"/>
        </w:rPr>
      </w:pPr>
    </w:p>
    <w:p>
      <w:pPr>
        <w:pStyle w:val="BodyText"/>
        <w:spacing w:before="199"/>
        <w:rPr>
          <w:rFonts w:ascii="Consolas"/>
          <w:sz w:val="20"/>
        </w:rPr>
      </w:pPr>
    </w:p>
    <w:p>
      <w:pPr>
        <w:pStyle w:val="Heading5"/>
      </w:pPr>
      <w:r>
        <w:rPr>
          <w:spacing w:val="-2"/>
        </w:rPr>
        <w:t>Callback</w:t>
      </w:r>
    </w:p>
    <w:p>
      <w:pPr>
        <w:pStyle w:val="BodyText"/>
        <w:rPr>
          <w:b/>
        </w:rPr>
      </w:pPr>
    </w:p>
    <w:p>
      <w:pPr>
        <w:pStyle w:val="BodyText"/>
        <w:spacing w:before="117"/>
        <w:rPr>
          <w:b/>
        </w:rPr>
      </w:pPr>
    </w:p>
    <w:p>
      <w:pPr>
        <w:spacing w:before="1"/>
        <w:ind w:left="930" w:right="0" w:firstLine="0"/>
        <w:jc w:val="left"/>
        <w:rPr>
          <w:rFonts w:ascii="Consolas"/>
          <w:sz w:val="20"/>
        </w:rPr>
      </w:pPr>
      <w:r>
        <w:rPr>
          <w:rFonts w:ascii="Consolas"/>
          <w:spacing w:val="-2"/>
          <w:sz w:val="20"/>
        </w:rPr>
        <w:t>cc.tween(</w:t>
      </w:r>
      <w:r>
        <w:rPr>
          <w:rFonts w:ascii="Consolas"/>
          <w:color w:val="0000FF"/>
          <w:spacing w:val="-2"/>
          <w:sz w:val="20"/>
        </w:rPr>
        <w:t>this</w:t>
      </w:r>
      <w:r>
        <w:rPr>
          <w:rFonts w:ascii="Consolas"/>
          <w:spacing w:val="-2"/>
          <w:sz w:val="20"/>
        </w:rPr>
        <w:t>.node)</w:t>
      </w:r>
    </w:p>
    <w:p>
      <w:pPr>
        <w:spacing w:before="35"/>
        <w:ind w:left="1369" w:right="0" w:firstLine="0"/>
        <w:jc w:val="left"/>
        <w:rPr>
          <w:rFonts w:ascii="Consolas"/>
          <w:sz w:val="20"/>
        </w:rPr>
      </w:pPr>
      <w:r>
        <w:rPr>
          <w:rFonts w:ascii="Consolas"/>
          <w:sz w:val="20"/>
        </w:rPr>
        <w:t>.to(2,</w:t>
      </w:r>
      <w:r>
        <w:rPr>
          <w:rFonts w:ascii="Consolas"/>
          <w:spacing w:val="-6"/>
          <w:sz w:val="20"/>
        </w:rPr>
        <w:t> </w:t>
      </w:r>
      <w:r>
        <w:rPr>
          <w:rFonts w:ascii="Consolas"/>
          <w:sz w:val="20"/>
        </w:rPr>
        <w:t>{</w:t>
      </w:r>
      <w:r>
        <w:rPr>
          <w:rFonts w:ascii="Consolas"/>
          <w:spacing w:val="-5"/>
          <w:sz w:val="20"/>
        </w:rPr>
        <w:t> </w:t>
      </w:r>
      <w:r>
        <w:rPr>
          <w:rFonts w:ascii="Consolas"/>
          <w:color w:val="FF0000"/>
          <w:sz w:val="20"/>
        </w:rPr>
        <w:t>rotation</w:t>
      </w:r>
      <w:r>
        <w:rPr>
          <w:rFonts w:ascii="Consolas"/>
          <w:sz w:val="20"/>
        </w:rPr>
        <w:t>:</w:t>
      </w:r>
      <w:r>
        <w:rPr>
          <w:rFonts w:ascii="Consolas"/>
          <w:spacing w:val="-5"/>
          <w:sz w:val="20"/>
        </w:rPr>
        <w:t> </w:t>
      </w:r>
      <w:r>
        <w:rPr>
          <w:rFonts w:ascii="Consolas"/>
          <w:spacing w:val="-4"/>
          <w:sz w:val="20"/>
        </w:rPr>
        <w:t>90})</w:t>
      </w:r>
    </w:p>
    <w:p>
      <w:pPr>
        <w:spacing w:before="35"/>
        <w:ind w:left="1369" w:right="0" w:firstLine="0"/>
        <w:jc w:val="left"/>
        <w:rPr>
          <w:rFonts w:ascii="Consolas"/>
          <w:sz w:val="20"/>
        </w:rPr>
      </w:pPr>
      <w:r>
        <w:rPr>
          <w:rFonts w:ascii="Consolas"/>
          <w:sz w:val="20"/>
        </w:rPr>
        <w:t>.to(1,</w:t>
      </w:r>
      <w:r>
        <w:rPr>
          <w:rFonts w:ascii="Consolas"/>
          <w:spacing w:val="-5"/>
          <w:sz w:val="20"/>
        </w:rPr>
        <w:t> </w:t>
      </w:r>
      <w:r>
        <w:rPr>
          <w:rFonts w:ascii="Consolas"/>
          <w:sz w:val="20"/>
        </w:rPr>
        <w:t>{</w:t>
      </w:r>
      <w:r>
        <w:rPr>
          <w:rFonts w:ascii="Consolas"/>
          <w:spacing w:val="-4"/>
          <w:sz w:val="20"/>
        </w:rPr>
        <w:t> </w:t>
      </w:r>
      <w:r>
        <w:rPr>
          <w:rFonts w:ascii="Consolas"/>
          <w:color w:val="FF0000"/>
          <w:sz w:val="20"/>
        </w:rPr>
        <w:t>scale</w:t>
      </w:r>
      <w:r>
        <w:rPr>
          <w:rFonts w:ascii="Consolas"/>
          <w:sz w:val="20"/>
        </w:rPr>
        <w:t>:</w:t>
      </w:r>
      <w:r>
        <w:rPr>
          <w:rFonts w:ascii="Consolas"/>
          <w:spacing w:val="-4"/>
          <w:sz w:val="20"/>
        </w:rPr>
        <w:t> </w:t>
      </w:r>
      <w:r>
        <w:rPr>
          <w:rFonts w:ascii="Consolas"/>
          <w:spacing w:val="-5"/>
          <w:sz w:val="20"/>
        </w:rPr>
        <w:t>2})</w:t>
      </w:r>
    </w:p>
    <w:p>
      <w:pPr>
        <w:spacing w:line="276" w:lineRule="auto" w:before="35"/>
        <w:ind w:left="930" w:right="1448" w:firstLine="439"/>
        <w:jc w:val="left"/>
        <w:rPr>
          <w:rFonts w:ascii="Consolas"/>
          <w:sz w:val="20"/>
        </w:rPr>
      </w:pPr>
      <w:r>
        <w:rPr>
          <w:rFonts w:ascii="Consolas"/>
          <w:color w:val="008000"/>
          <w:sz w:val="20"/>
        </w:rPr>
        <w:t>//</w:t>
      </w:r>
      <w:r>
        <w:rPr>
          <w:rFonts w:ascii="Consolas"/>
          <w:color w:val="008000"/>
          <w:spacing w:val="-4"/>
          <w:sz w:val="20"/>
        </w:rPr>
        <w:t> </w:t>
      </w:r>
      <w:r>
        <w:rPr>
          <w:rFonts w:ascii="Consolas"/>
          <w:color w:val="008000"/>
          <w:sz w:val="20"/>
        </w:rPr>
        <w:t>This</w:t>
      </w:r>
      <w:r>
        <w:rPr>
          <w:rFonts w:ascii="Consolas"/>
          <w:color w:val="008000"/>
          <w:spacing w:val="-4"/>
          <w:sz w:val="20"/>
        </w:rPr>
        <w:t> </w:t>
      </w:r>
      <w:r>
        <w:rPr>
          <w:rFonts w:ascii="Consolas"/>
          <w:color w:val="008000"/>
          <w:sz w:val="20"/>
        </w:rPr>
        <w:t>callback</w:t>
      </w:r>
      <w:r>
        <w:rPr>
          <w:rFonts w:ascii="Consolas"/>
          <w:color w:val="008000"/>
          <w:spacing w:val="-4"/>
          <w:sz w:val="20"/>
        </w:rPr>
        <w:t> </w:t>
      </w:r>
      <w:r>
        <w:rPr>
          <w:rFonts w:ascii="Consolas"/>
          <w:color w:val="008000"/>
          <w:sz w:val="20"/>
        </w:rPr>
        <w:t>function</w:t>
      </w:r>
      <w:r>
        <w:rPr>
          <w:rFonts w:ascii="Consolas"/>
          <w:color w:val="008000"/>
          <w:spacing w:val="-4"/>
          <w:sz w:val="20"/>
        </w:rPr>
        <w:t> </w:t>
      </w:r>
      <w:r>
        <w:rPr>
          <w:rFonts w:ascii="Consolas"/>
          <w:color w:val="008000"/>
          <w:sz w:val="20"/>
        </w:rPr>
        <w:t>is</w:t>
      </w:r>
      <w:r>
        <w:rPr>
          <w:rFonts w:ascii="Consolas"/>
          <w:color w:val="008000"/>
          <w:spacing w:val="-4"/>
          <w:sz w:val="20"/>
        </w:rPr>
        <w:t> </w:t>
      </w:r>
      <w:r>
        <w:rPr>
          <w:rFonts w:ascii="Consolas"/>
          <w:color w:val="008000"/>
          <w:sz w:val="20"/>
        </w:rPr>
        <w:t>not</w:t>
      </w:r>
      <w:r>
        <w:rPr>
          <w:rFonts w:ascii="Consolas"/>
          <w:color w:val="008000"/>
          <w:spacing w:val="-4"/>
          <w:sz w:val="20"/>
        </w:rPr>
        <w:t> </w:t>
      </w:r>
      <w:r>
        <w:rPr>
          <w:rFonts w:ascii="Consolas"/>
          <w:color w:val="008000"/>
          <w:sz w:val="20"/>
        </w:rPr>
        <w:t>called</w:t>
      </w:r>
      <w:r>
        <w:rPr>
          <w:rFonts w:ascii="Consolas"/>
          <w:color w:val="008000"/>
          <w:spacing w:val="-4"/>
          <w:sz w:val="20"/>
        </w:rPr>
        <w:t> </w:t>
      </w:r>
      <w:r>
        <w:rPr>
          <w:rFonts w:ascii="Consolas"/>
          <w:color w:val="008000"/>
          <w:sz w:val="20"/>
        </w:rPr>
        <w:t>until</w:t>
      </w:r>
      <w:r>
        <w:rPr>
          <w:rFonts w:ascii="Consolas"/>
          <w:color w:val="008000"/>
          <w:spacing w:val="-4"/>
          <w:sz w:val="20"/>
        </w:rPr>
        <w:t> </w:t>
      </w:r>
      <w:r>
        <w:rPr>
          <w:rFonts w:ascii="Consolas"/>
          <w:color w:val="008000"/>
          <w:sz w:val="20"/>
        </w:rPr>
        <w:t>the</w:t>
      </w:r>
      <w:r>
        <w:rPr>
          <w:rFonts w:ascii="Consolas"/>
          <w:color w:val="008000"/>
          <w:spacing w:val="-4"/>
          <w:sz w:val="20"/>
        </w:rPr>
        <w:t> </w:t>
      </w:r>
      <w:r>
        <w:rPr>
          <w:rFonts w:ascii="Consolas"/>
          <w:color w:val="008000"/>
          <w:sz w:val="20"/>
        </w:rPr>
        <w:t>preceding</w:t>
      </w:r>
      <w:r>
        <w:rPr>
          <w:rFonts w:ascii="Consolas"/>
          <w:color w:val="008000"/>
          <w:spacing w:val="-4"/>
          <w:sz w:val="20"/>
        </w:rPr>
        <w:t> </w:t>
      </w:r>
      <w:r>
        <w:rPr>
          <w:rFonts w:ascii="Consolas"/>
          <w:color w:val="008000"/>
          <w:sz w:val="20"/>
        </w:rPr>
        <w:t>action</w:t>
      </w:r>
      <w:r>
        <w:rPr>
          <w:rFonts w:ascii="Consolas"/>
          <w:color w:val="008000"/>
          <w:spacing w:val="-4"/>
          <w:sz w:val="20"/>
        </w:rPr>
        <w:t> </w:t>
      </w:r>
      <w:r>
        <w:rPr>
          <w:rFonts w:ascii="Consolas"/>
          <w:color w:val="008000"/>
          <w:sz w:val="20"/>
        </w:rPr>
        <w:t>has</w:t>
      </w:r>
      <w:r>
        <w:rPr>
          <w:rFonts w:ascii="Consolas"/>
          <w:color w:val="008000"/>
          <w:spacing w:val="-4"/>
          <w:sz w:val="20"/>
        </w:rPr>
        <w:t> </w:t>
      </w:r>
      <w:r>
        <w:rPr>
          <w:rFonts w:ascii="Consolas"/>
          <w:color w:val="008000"/>
          <w:sz w:val="20"/>
        </w:rPr>
        <w:t>been </w:t>
      </w:r>
      <w:r>
        <w:rPr>
          <w:rFonts w:ascii="Consolas"/>
          <w:color w:val="008000"/>
          <w:spacing w:val="-2"/>
          <w:sz w:val="20"/>
        </w:rPr>
        <w:t>performed</w:t>
      </w:r>
    </w:p>
    <w:p>
      <w:pPr>
        <w:spacing w:before="0"/>
        <w:ind w:left="1369" w:right="0" w:firstLine="0"/>
        <w:jc w:val="left"/>
        <w:rPr>
          <w:rFonts w:ascii="Consolas"/>
          <w:sz w:val="20"/>
        </w:rPr>
      </w:pPr>
      <w:r>
        <w:rPr>
          <w:rFonts w:ascii="Consolas"/>
          <w:sz w:val="20"/>
        </w:rPr>
        <w:t>.call(()</w:t>
      </w:r>
      <w:r>
        <w:rPr>
          <w:rFonts w:ascii="Consolas"/>
          <w:spacing w:val="-6"/>
          <w:sz w:val="20"/>
        </w:rPr>
        <w:t> </w:t>
      </w:r>
      <w:r>
        <w:rPr>
          <w:rFonts w:ascii="Consolas"/>
          <w:sz w:val="20"/>
        </w:rPr>
        <w:t>=&gt;</w:t>
      </w:r>
      <w:r>
        <w:rPr>
          <w:rFonts w:ascii="Consolas"/>
          <w:spacing w:val="-5"/>
          <w:sz w:val="20"/>
        </w:rPr>
        <w:t> </w:t>
      </w:r>
      <w:r>
        <w:rPr>
          <w:rFonts w:ascii="Consolas"/>
          <w:sz w:val="20"/>
        </w:rPr>
        <w:t>{</w:t>
      </w:r>
      <w:r>
        <w:rPr>
          <w:rFonts w:ascii="Consolas"/>
          <w:spacing w:val="-5"/>
          <w:sz w:val="20"/>
        </w:rPr>
        <w:t> </w:t>
      </w:r>
      <w:r>
        <w:rPr>
          <w:rFonts w:ascii="Consolas"/>
          <w:sz w:val="20"/>
        </w:rPr>
        <w:t>cc.log(</w:t>
      </w:r>
      <w:r>
        <w:rPr>
          <w:rFonts w:ascii="Consolas"/>
          <w:color w:val="A21515"/>
          <w:sz w:val="20"/>
        </w:rPr>
        <w:t>'This</w:t>
      </w:r>
      <w:r>
        <w:rPr>
          <w:rFonts w:ascii="Consolas"/>
          <w:color w:val="A21515"/>
          <w:spacing w:val="-5"/>
          <w:sz w:val="20"/>
        </w:rPr>
        <w:t> </w:t>
      </w:r>
      <w:r>
        <w:rPr>
          <w:rFonts w:ascii="Consolas"/>
          <w:color w:val="A21515"/>
          <w:sz w:val="20"/>
        </w:rPr>
        <w:t>is</w:t>
      </w:r>
      <w:r>
        <w:rPr>
          <w:rFonts w:ascii="Consolas"/>
          <w:color w:val="A21515"/>
          <w:spacing w:val="-5"/>
          <w:sz w:val="20"/>
        </w:rPr>
        <w:t> </w:t>
      </w:r>
      <w:r>
        <w:rPr>
          <w:rFonts w:ascii="Consolas"/>
          <w:color w:val="A21515"/>
          <w:sz w:val="20"/>
        </w:rPr>
        <w:t>a</w:t>
      </w:r>
      <w:r>
        <w:rPr>
          <w:rFonts w:ascii="Consolas"/>
          <w:color w:val="A21515"/>
          <w:spacing w:val="-5"/>
          <w:sz w:val="20"/>
        </w:rPr>
        <w:t> </w:t>
      </w:r>
      <w:r>
        <w:rPr>
          <w:rFonts w:ascii="Consolas"/>
          <w:color w:val="A21515"/>
          <w:sz w:val="20"/>
        </w:rPr>
        <w:t>callback'</w:t>
      </w:r>
      <w:r>
        <w:rPr>
          <w:rFonts w:ascii="Consolas"/>
          <w:sz w:val="20"/>
        </w:rPr>
        <w:t>)</w:t>
      </w:r>
      <w:r>
        <w:rPr>
          <w:rFonts w:ascii="Consolas"/>
          <w:spacing w:val="-5"/>
          <w:sz w:val="20"/>
        </w:rPr>
        <w:t> })</w:t>
      </w:r>
    </w:p>
    <w:p>
      <w:pPr>
        <w:spacing w:before="35"/>
        <w:ind w:left="1369" w:right="0" w:firstLine="0"/>
        <w:jc w:val="left"/>
        <w:rPr>
          <w:rFonts w:ascii="Consolas"/>
          <w:sz w:val="20"/>
        </w:rPr>
      </w:pPr>
      <w:r>
        <w:rPr>
          <w:rFonts w:ascii="Consolas"/>
          <w:spacing w:val="-2"/>
          <w:sz w:val="20"/>
        </w:rPr>
        <w:t>.start()</w:t>
      </w: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spacing w:before="110"/>
        <w:rPr>
          <w:rFonts w:ascii="Consolas"/>
          <w:sz w:val="20"/>
        </w:rPr>
      </w:pPr>
    </w:p>
    <w:p>
      <w:pPr>
        <w:pStyle w:val="Heading5"/>
      </w:pPr>
      <w:r>
        <w:rPr/>
        <w:t>Repeat</w:t>
      </w:r>
      <w:r>
        <w:rPr>
          <w:spacing w:val="-6"/>
        </w:rPr>
        <w:t> </w:t>
      </w:r>
      <w:r>
        <w:rPr>
          <w:spacing w:val="-2"/>
        </w:rPr>
        <w:t>execution</w:t>
      </w:r>
    </w:p>
    <w:p>
      <w:pPr>
        <w:pStyle w:val="BodyText"/>
        <w:rPr>
          <w:b/>
        </w:rPr>
      </w:pPr>
    </w:p>
    <w:p>
      <w:pPr>
        <w:pStyle w:val="BodyText"/>
        <w:spacing w:before="14"/>
        <w:rPr>
          <w:b/>
        </w:rPr>
      </w:pPr>
    </w:p>
    <w:p>
      <w:pPr>
        <w:pStyle w:val="BodyText"/>
        <w:spacing w:line="276" w:lineRule="auto"/>
        <w:ind w:left="720" w:right="1445"/>
        <w:jc w:val="both"/>
      </w:pPr>
      <w:r>
        <w:rPr>
          <w:color w:val="333333"/>
        </w:rPr>
        <w:t>The repeat/repeatForever function will use the previous</w:t>
      </w:r>
      <w:r>
        <w:rPr>
          <w:color w:val="333333"/>
          <w:spacing w:val="-5"/>
        </w:rPr>
        <w:t> </w:t>
      </w:r>
      <w:r>
        <w:rPr>
          <w:color w:val="333333"/>
        </w:rPr>
        <w:t>action</w:t>
      </w:r>
      <w:r>
        <w:rPr>
          <w:color w:val="333333"/>
          <w:spacing w:val="-5"/>
        </w:rPr>
        <w:t> </w:t>
      </w:r>
      <w:r>
        <w:rPr>
          <w:color w:val="333333"/>
        </w:rPr>
        <w:t>as</w:t>
      </w:r>
      <w:r>
        <w:rPr>
          <w:color w:val="333333"/>
          <w:spacing w:val="-5"/>
        </w:rPr>
        <w:t> </w:t>
      </w:r>
      <w:r>
        <w:rPr>
          <w:color w:val="333333"/>
        </w:rPr>
        <w:t>the</w:t>
      </w:r>
      <w:r>
        <w:rPr>
          <w:color w:val="333333"/>
          <w:spacing w:val="-5"/>
        </w:rPr>
        <w:t> </w:t>
      </w:r>
      <w:r>
        <w:rPr>
          <w:color w:val="333333"/>
        </w:rPr>
        <w:t>object</w:t>
      </w:r>
      <w:r>
        <w:rPr>
          <w:color w:val="333333"/>
          <w:spacing w:val="-5"/>
        </w:rPr>
        <w:t> </w:t>
      </w:r>
      <w:r>
        <w:rPr>
          <w:color w:val="333333"/>
        </w:rPr>
        <w:t>of</w:t>
      </w:r>
      <w:r>
        <w:rPr>
          <w:color w:val="333333"/>
          <w:spacing w:val="-5"/>
        </w:rPr>
        <w:t> </w:t>
      </w:r>
      <w:r>
        <w:rPr>
          <w:color w:val="333333"/>
        </w:rPr>
        <w:t>action.</w:t>
      </w:r>
      <w:r>
        <w:rPr>
          <w:color w:val="333333"/>
          <w:spacing w:val="-5"/>
        </w:rPr>
        <w:t> </w:t>
      </w:r>
      <w:r>
        <w:rPr>
          <w:color w:val="333333"/>
        </w:rPr>
        <w:t>However, if there are parameters that provide additional action or tween, the repeat/repeatForever</w:t>
      </w:r>
      <w:r>
        <w:rPr>
          <w:color w:val="333333"/>
          <w:spacing w:val="40"/>
        </w:rPr>
        <w:t> </w:t>
      </w:r>
      <w:r>
        <w:rPr>
          <w:color w:val="333333"/>
        </w:rPr>
        <w:t>function will use the incoming action or tween as the object of action.</w:t>
      </w:r>
    </w:p>
    <w:p>
      <w:pPr>
        <w:pStyle w:val="BodyText"/>
        <w:spacing w:before="51"/>
      </w:pPr>
    </w:p>
    <w:p>
      <w:pPr>
        <w:spacing w:before="0"/>
        <w:ind w:left="930" w:right="0" w:firstLine="0"/>
        <w:jc w:val="left"/>
        <w:rPr>
          <w:rFonts w:ascii="Consolas"/>
          <w:sz w:val="20"/>
        </w:rPr>
      </w:pPr>
      <w:r>
        <w:rPr>
          <w:rFonts w:ascii="Consolas"/>
          <w:spacing w:val="-2"/>
          <w:sz w:val="20"/>
        </w:rPr>
        <w:t>cc.tween(</w:t>
      </w:r>
      <w:r>
        <w:rPr>
          <w:rFonts w:ascii="Consolas"/>
          <w:color w:val="0000FF"/>
          <w:spacing w:val="-2"/>
          <w:sz w:val="20"/>
        </w:rPr>
        <w:t>this</w:t>
      </w:r>
      <w:r>
        <w:rPr>
          <w:rFonts w:ascii="Consolas"/>
          <w:spacing w:val="-2"/>
          <w:sz w:val="20"/>
        </w:rPr>
        <w:t>.node)</w:t>
      </w:r>
    </w:p>
    <w:p>
      <w:pPr>
        <w:spacing w:before="35"/>
        <w:ind w:left="1369" w:right="0" w:firstLine="0"/>
        <w:jc w:val="left"/>
        <w:rPr>
          <w:rFonts w:ascii="Consolas"/>
          <w:sz w:val="20"/>
        </w:rPr>
      </w:pPr>
      <w:r>
        <w:rPr>
          <w:rFonts w:ascii="Consolas"/>
          <w:sz w:val="20"/>
        </w:rPr>
        <w:t>.by(1,</w:t>
      </w:r>
      <w:r>
        <w:rPr>
          <w:rFonts w:ascii="Consolas"/>
          <w:spacing w:val="-4"/>
          <w:sz w:val="20"/>
        </w:rPr>
        <w:t> </w:t>
      </w:r>
      <w:r>
        <w:rPr>
          <w:rFonts w:ascii="Consolas"/>
          <w:sz w:val="20"/>
        </w:rPr>
        <w:t>{</w:t>
      </w:r>
      <w:r>
        <w:rPr>
          <w:rFonts w:ascii="Consolas"/>
          <w:spacing w:val="-3"/>
          <w:sz w:val="20"/>
        </w:rPr>
        <w:t> </w:t>
      </w:r>
      <w:r>
        <w:rPr>
          <w:rFonts w:ascii="Consolas"/>
          <w:color w:val="FF0000"/>
          <w:sz w:val="20"/>
        </w:rPr>
        <w:t>scale</w:t>
      </w:r>
      <w:r>
        <w:rPr>
          <w:rFonts w:ascii="Consolas"/>
          <w:sz w:val="20"/>
        </w:rPr>
        <w:t>:</w:t>
      </w:r>
      <w:r>
        <w:rPr>
          <w:rFonts w:ascii="Consolas"/>
          <w:spacing w:val="-4"/>
          <w:sz w:val="20"/>
        </w:rPr>
        <w:t> </w:t>
      </w:r>
      <w:r>
        <w:rPr>
          <w:rFonts w:ascii="Consolas"/>
          <w:sz w:val="20"/>
        </w:rPr>
        <w:t>1</w:t>
      </w:r>
      <w:r>
        <w:rPr>
          <w:rFonts w:ascii="Consolas"/>
          <w:spacing w:val="-3"/>
          <w:sz w:val="20"/>
        </w:rPr>
        <w:t> </w:t>
      </w:r>
      <w:r>
        <w:rPr>
          <w:rFonts w:ascii="Consolas"/>
          <w:spacing w:val="-5"/>
          <w:sz w:val="20"/>
        </w:rPr>
        <w:t>})</w:t>
      </w:r>
    </w:p>
    <w:p>
      <w:pPr>
        <w:spacing w:before="35"/>
        <w:ind w:left="1369" w:right="0" w:firstLine="0"/>
        <w:jc w:val="left"/>
        <w:rPr>
          <w:rFonts w:ascii="Consolas"/>
          <w:sz w:val="20"/>
        </w:rPr>
      </w:pPr>
      <w:r>
        <w:rPr>
          <w:rFonts w:ascii="Consolas"/>
          <w:color w:val="008000"/>
          <w:sz w:val="20"/>
        </w:rPr>
        <w:t>//</w:t>
      </w:r>
      <w:r>
        <w:rPr>
          <w:rFonts w:ascii="Consolas"/>
          <w:color w:val="008000"/>
          <w:spacing w:val="-5"/>
          <w:sz w:val="20"/>
        </w:rPr>
        <w:t> </w:t>
      </w:r>
      <w:r>
        <w:rPr>
          <w:rFonts w:ascii="Consolas"/>
          <w:color w:val="008000"/>
          <w:sz w:val="20"/>
        </w:rPr>
        <w:t>Repeat</w:t>
      </w:r>
      <w:r>
        <w:rPr>
          <w:rFonts w:ascii="Consolas"/>
          <w:color w:val="008000"/>
          <w:spacing w:val="-4"/>
          <w:sz w:val="20"/>
        </w:rPr>
        <w:t> </w:t>
      </w:r>
      <w:r>
        <w:rPr>
          <w:rFonts w:ascii="Consolas"/>
          <w:color w:val="008000"/>
          <w:sz w:val="20"/>
        </w:rPr>
        <w:t>10</w:t>
      </w:r>
      <w:r>
        <w:rPr>
          <w:rFonts w:ascii="Consolas"/>
          <w:color w:val="008000"/>
          <w:spacing w:val="-4"/>
          <w:sz w:val="20"/>
        </w:rPr>
        <w:t> </w:t>
      </w:r>
      <w:r>
        <w:rPr>
          <w:rFonts w:ascii="Consolas"/>
          <w:color w:val="008000"/>
          <w:sz w:val="20"/>
        </w:rPr>
        <w:t>times</w:t>
      </w:r>
      <w:r>
        <w:rPr>
          <w:rFonts w:ascii="Consolas"/>
          <w:color w:val="008000"/>
          <w:spacing w:val="-4"/>
          <w:sz w:val="20"/>
        </w:rPr>
        <w:t> </w:t>
      </w:r>
      <w:r>
        <w:rPr>
          <w:rFonts w:ascii="Consolas"/>
          <w:color w:val="008000"/>
          <w:sz w:val="20"/>
        </w:rPr>
        <w:t>for</w:t>
      </w:r>
      <w:r>
        <w:rPr>
          <w:rFonts w:ascii="Consolas"/>
          <w:color w:val="008000"/>
          <w:spacing w:val="-4"/>
          <w:sz w:val="20"/>
        </w:rPr>
        <w:t> </w:t>
      </w:r>
      <w:r>
        <w:rPr>
          <w:rFonts w:ascii="Consolas"/>
          <w:color w:val="008000"/>
          <w:sz w:val="20"/>
        </w:rPr>
        <w:t>the</w:t>
      </w:r>
      <w:r>
        <w:rPr>
          <w:rFonts w:ascii="Consolas"/>
          <w:color w:val="008000"/>
          <w:spacing w:val="-4"/>
          <w:sz w:val="20"/>
        </w:rPr>
        <w:t> </w:t>
      </w:r>
      <w:r>
        <w:rPr>
          <w:rFonts w:ascii="Consolas"/>
          <w:color w:val="008000"/>
          <w:sz w:val="20"/>
        </w:rPr>
        <w:t>previous</w:t>
      </w:r>
      <w:r>
        <w:rPr>
          <w:rFonts w:ascii="Consolas"/>
          <w:color w:val="008000"/>
          <w:spacing w:val="-4"/>
          <w:sz w:val="20"/>
        </w:rPr>
        <w:t> </w:t>
      </w:r>
      <w:r>
        <w:rPr>
          <w:rFonts w:ascii="Consolas"/>
          <w:color w:val="008000"/>
          <w:spacing w:val="-5"/>
          <w:sz w:val="20"/>
        </w:rPr>
        <w:t>by</w:t>
      </w:r>
    </w:p>
    <w:p>
      <w:pPr>
        <w:spacing w:before="36"/>
        <w:ind w:left="1369" w:right="0" w:firstLine="0"/>
        <w:jc w:val="left"/>
        <w:rPr>
          <w:rFonts w:ascii="Consolas"/>
          <w:sz w:val="20"/>
        </w:rPr>
      </w:pPr>
      <w:r>
        <w:rPr>
          <w:rFonts w:ascii="Consolas"/>
          <w:spacing w:val="-2"/>
          <w:sz w:val="20"/>
        </w:rPr>
        <w:t>.repeat(10)</w:t>
      </w:r>
    </w:p>
    <w:p>
      <w:pPr>
        <w:spacing w:after="0"/>
        <w:jc w:val="left"/>
        <w:rPr>
          <w:rFonts w:ascii="Consolas"/>
          <w:sz w:val="20"/>
        </w:rPr>
        <w:sectPr>
          <w:pgSz w:w="12240" w:h="15840"/>
          <w:pgMar w:top="1360" w:bottom="280" w:left="720" w:right="0"/>
        </w:sectPr>
      </w:pPr>
    </w:p>
    <w:p>
      <w:pPr>
        <w:spacing w:before="43"/>
        <w:ind w:left="1369" w:right="0" w:firstLine="0"/>
        <w:jc w:val="left"/>
        <w:rPr>
          <w:rFonts w:ascii="Consolas"/>
          <w:sz w:val="20"/>
        </w:rPr>
      </w:pPr>
      <w:bookmarkStart w:name=" " w:id="136"/>
      <w:bookmarkEnd w:id="136"/>
      <w:r>
        <w:rPr/>
      </w:r>
      <w:r>
        <w:rPr>
          <w:rFonts w:ascii="Consolas"/>
          <w:color w:val="008000"/>
          <w:sz w:val="20"/>
        </w:rPr>
        <w:t>//</w:t>
      </w:r>
      <w:r>
        <w:rPr>
          <w:rFonts w:ascii="Consolas"/>
          <w:color w:val="008000"/>
          <w:spacing w:val="-6"/>
          <w:sz w:val="20"/>
        </w:rPr>
        <w:t> </w:t>
      </w:r>
      <w:r>
        <w:rPr>
          <w:rFonts w:ascii="Consolas"/>
          <w:color w:val="008000"/>
          <w:sz w:val="20"/>
        </w:rPr>
        <w:t>Finally</w:t>
      </w:r>
      <w:r>
        <w:rPr>
          <w:rFonts w:ascii="Consolas"/>
          <w:color w:val="008000"/>
          <w:spacing w:val="-5"/>
          <w:sz w:val="20"/>
        </w:rPr>
        <w:t> </w:t>
      </w:r>
      <w:r>
        <w:rPr>
          <w:rFonts w:ascii="Consolas"/>
          <w:color w:val="008000"/>
          <w:sz w:val="20"/>
        </w:rPr>
        <w:t>node.scale</w:t>
      </w:r>
      <w:r>
        <w:rPr>
          <w:rFonts w:ascii="Consolas"/>
          <w:color w:val="008000"/>
          <w:spacing w:val="-6"/>
          <w:sz w:val="20"/>
        </w:rPr>
        <w:t> </w:t>
      </w:r>
      <w:r>
        <w:rPr>
          <w:rFonts w:ascii="Consolas"/>
          <w:color w:val="008000"/>
          <w:sz w:val="20"/>
        </w:rPr>
        <w:t>===</w:t>
      </w:r>
      <w:r>
        <w:rPr>
          <w:rFonts w:ascii="Consolas"/>
          <w:color w:val="008000"/>
          <w:spacing w:val="-5"/>
          <w:sz w:val="20"/>
        </w:rPr>
        <w:t> 11</w:t>
      </w:r>
    </w:p>
    <w:p>
      <w:pPr>
        <w:spacing w:before="36"/>
        <w:ind w:left="1369" w:right="0" w:firstLine="0"/>
        <w:jc w:val="left"/>
        <w:rPr>
          <w:rFonts w:ascii="Consolas"/>
          <w:sz w:val="20"/>
        </w:rPr>
      </w:pPr>
      <w:r>
        <w:rPr>
          <w:rFonts w:ascii="Consolas"/>
          <w:spacing w:val="-2"/>
          <w:sz w:val="20"/>
        </w:rPr>
        <w:t>.start()</w:t>
      </w:r>
    </w:p>
    <w:p>
      <w:pPr>
        <w:pStyle w:val="BodyText"/>
        <w:spacing w:before="70"/>
        <w:rPr>
          <w:rFonts w:ascii="Consolas"/>
          <w:sz w:val="20"/>
        </w:rPr>
      </w:pPr>
    </w:p>
    <w:p>
      <w:pPr>
        <w:spacing w:line="276" w:lineRule="auto" w:before="0"/>
        <w:ind w:left="930" w:right="7223" w:firstLine="0"/>
        <w:jc w:val="left"/>
        <w:rPr>
          <w:rFonts w:ascii="Consolas"/>
          <w:sz w:val="20"/>
        </w:rPr>
      </w:pPr>
      <w:r>
        <w:rPr>
          <w:rFonts w:ascii="Consolas"/>
          <w:color w:val="008000"/>
          <w:sz w:val="20"/>
        </w:rPr>
        <w:t>//</w:t>
      </w:r>
      <w:r>
        <w:rPr>
          <w:rFonts w:ascii="Consolas"/>
          <w:color w:val="008000"/>
          <w:spacing w:val="-7"/>
          <w:sz w:val="20"/>
        </w:rPr>
        <w:t> </w:t>
      </w:r>
      <w:r>
        <w:rPr>
          <w:rFonts w:ascii="Consolas"/>
          <w:color w:val="008000"/>
          <w:sz w:val="20"/>
        </w:rPr>
        <w:t>Can</w:t>
      </w:r>
      <w:r>
        <w:rPr>
          <w:rFonts w:ascii="Consolas"/>
          <w:color w:val="008000"/>
          <w:spacing w:val="-7"/>
          <w:sz w:val="20"/>
        </w:rPr>
        <w:t> </w:t>
      </w:r>
      <w:r>
        <w:rPr>
          <w:rFonts w:ascii="Consolas"/>
          <w:color w:val="008000"/>
          <w:sz w:val="20"/>
        </w:rPr>
        <w:t>also</w:t>
      </w:r>
      <w:r>
        <w:rPr>
          <w:rFonts w:ascii="Consolas"/>
          <w:color w:val="008000"/>
          <w:spacing w:val="-7"/>
          <w:sz w:val="20"/>
        </w:rPr>
        <w:t> </w:t>
      </w:r>
      <w:r>
        <w:rPr>
          <w:rFonts w:ascii="Consolas"/>
          <w:color w:val="008000"/>
          <w:sz w:val="20"/>
        </w:rPr>
        <w:t>be</w:t>
      </w:r>
      <w:r>
        <w:rPr>
          <w:rFonts w:ascii="Consolas"/>
          <w:color w:val="008000"/>
          <w:spacing w:val="-7"/>
          <w:sz w:val="20"/>
        </w:rPr>
        <w:t> </w:t>
      </w:r>
      <w:r>
        <w:rPr>
          <w:rFonts w:ascii="Consolas"/>
          <w:color w:val="008000"/>
          <w:sz w:val="20"/>
        </w:rPr>
        <w:t>used</w:t>
      </w:r>
      <w:r>
        <w:rPr>
          <w:rFonts w:ascii="Consolas"/>
          <w:color w:val="008000"/>
          <w:spacing w:val="-7"/>
          <w:sz w:val="20"/>
        </w:rPr>
        <w:t> </w:t>
      </w:r>
      <w:r>
        <w:rPr>
          <w:rFonts w:ascii="Consolas"/>
          <w:color w:val="008000"/>
          <w:sz w:val="20"/>
        </w:rPr>
        <w:t>like</w:t>
      </w:r>
      <w:r>
        <w:rPr>
          <w:rFonts w:ascii="Consolas"/>
          <w:color w:val="008000"/>
          <w:spacing w:val="-7"/>
          <w:sz w:val="20"/>
        </w:rPr>
        <w:t> </w:t>
      </w:r>
      <w:r>
        <w:rPr>
          <w:rFonts w:ascii="Consolas"/>
          <w:color w:val="008000"/>
          <w:sz w:val="20"/>
        </w:rPr>
        <w:t>this </w:t>
      </w:r>
      <w:r>
        <w:rPr>
          <w:rFonts w:ascii="Consolas"/>
          <w:spacing w:val="-2"/>
          <w:sz w:val="20"/>
        </w:rPr>
        <w:t>cc.tween(</w:t>
      </w:r>
      <w:r>
        <w:rPr>
          <w:rFonts w:ascii="Consolas"/>
          <w:color w:val="0000FF"/>
          <w:spacing w:val="-2"/>
          <w:sz w:val="20"/>
        </w:rPr>
        <w:t>this</w:t>
      </w:r>
      <w:r>
        <w:rPr>
          <w:rFonts w:ascii="Consolas"/>
          <w:spacing w:val="-2"/>
          <w:sz w:val="20"/>
        </w:rPr>
        <w:t>.node)</w:t>
      </w:r>
    </w:p>
    <w:p>
      <w:pPr>
        <w:spacing w:before="0"/>
        <w:ind w:left="1369" w:right="0" w:firstLine="0"/>
        <w:jc w:val="left"/>
        <w:rPr>
          <w:rFonts w:ascii="Consolas"/>
          <w:sz w:val="20"/>
        </w:rPr>
      </w:pPr>
      <w:r>
        <w:rPr>
          <w:rFonts w:ascii="Consolas"/>
          <w:spacing w:val="-2"/>
          <w:sz w:val="20"/>
        </w:rPr>
        <w:t>.repeat(10,</w:t>
      </w:r>
    </w:p>
    <w:p>
      <w:pPr>
        <w:spacing w:before="35"/>
        <w:ind w:left="1809" w:right="0" w:firstLine="0"/>
        <w:jc w:val="left"/>
        <w:rPr>
          <w:rFonts w:ascii="Consolas"/>
          <w:sz w:val="20"/>
        </w:rPr>
      </w:pPr>
      <w:r>
        <w:rPr>
          <w:rFonts w:ascii="Consolas"/>
          <w:sz w:val="20"/>
        </w:rPr>
        <w:t>cc.tween().by(1,</w:t>
      </w:r>
      <w:r>
        <w:rPr>
          <w:rFonts w:ascii="Consolas"/>
          <w:spacing w:val="-6"/>
          <w:sz w:val="20"/>
        </w:rPr>
        <w:t> </w:t>
      </w:r>
      <w:r>
        <w:rPr>
          <w:rFonts w:ascii="Consolas"/>
          <w:sz w:val="20"/>
        </w:rPr>
        <w:t>{</w:t>
      </w:r>
      <w:r>
        <w:rPr>
          <w:rFonts w:ascii="Consolas"/>
          <w:spacing w:val="-6"/>
          <w:sz w:val="20"/>
        </w:rPr>
        <w:t> </w:t>
      </w:r>
      <w:r>
        <w:rPr>
          <w:rFonts w:ascii="Consolas"/>
          <w:color w:val="FF0000"/>
          <w:sz w:val="20"/>
        </w:rPr>
        <w:t>scale</w:t>
      </w:r>
      <w:r>
        <w:rPr>
          <w:rFonts w:ascii="Consolas"/>
          <w:sz w:val="20"/>
        </w:rPr>
        <w:t>:</w:t>
      </w:r>
      <w:r>
        <w:rPr>
          <w:rFonts w:ascii="Consolas"/>
          <w:spacing w:val="-6"/>
          <w:sz w:val="20"/>
        </w:rPr>
        <w:t> </w:t>
      </w:r>
      <w:r>
        <w:rPr>
          <w:rFonts w:ascii="Consolas"/>
          <w:sz w:val="20"/>
        </w:rPr>
        <w:t>1</w:t>
      </w:r>
      <w:r>
        <w:rPr>
          <w:rFonts w:ascii="Consolas"/>
          <w:spacing w:val="-6"/>
          <w:sz w:val="20"/>
        </w:rPr>
        <w:t> </w:t>
      </w:r>
      <w:r>
        <w:rPr>
          <w:rFonts w:ascii="Consolas"/>
          <w:spacing w:val="-5"/>
          <w:sz w:val="20"/>
        </w:rPr>
        <w:t>})</w:t>
      </w:r>
    </w:p>
    <w:p>
      <w:pPr>
        <w:spacing w:before="35"/>
        <w:ind w:left="1369" w:right="0" w:firstLine="0"/>
        <w:jc w:val="left"/>
        <w:rPr>
          <w:rFonts w:ascii="Consolas"/>
          <w:sz w:val="20"/>
        </w:rPr>
      </w:pPr>
      <w:r>
        <w:rPr>
          <w:rFonts w:ascii="Consolas"/>
          <w:spacing w:val="-10"/>
          <w:sz w:val="20"/>
        </w:rPr>
        <w:t>)</w:t>
      </w:r>
    </w:p>
    <w:p>
      <w:pPr>
        <w:spacing w:before="35"/>
        <w:ind w:left="1369" w:right="0" w:firstLine="0"/>
        <w:jc w:val="left"/>
        <w:rPr>
          <w:rFonts w:ascii="Consolas"/>
          <w:sz w:val="20"/>
        </w:rPr>
      </w:pPr>
      <w:r>
        <w:rPr>
          <w:rFonts w:ascii="Consolas"/>
          <w:spacing w:val="-2"/>
          <w:sz w:val="20"/>
        </w:rPr>
        <w:t>.start()</w:t>
      </w:r>
    </w:p>
    <w:p>
      <w:pPr>
        <w:pStyle w:val="BodyText"/>
        <w:spacing w:before="70"/>
        <w:rPr>
          <w:rFonts w:ascii="Consolas"/>
          <w:sz w:val="20"/>
        </w:rPr>
      </w:pPr>
    </w:p>
    <w:p>
      <w:pPr>
        <w:spacing w:line="276" w:lineRule="auto" w:before="0"/>
        <w:ind w:left="930" w:right="6035" w:firstLine="0"/>
        <w:jc w:val="left"/>
        <w:rPr>
          <w:rFonts w:ascii="Consolas"/>
          <w:sz w:val="20"/>
        </w:rPr>
      </w:pPr>
      <w:r>
        <w:rPr>
          <w:rFonts w:ascii="Consolas"/>
          <w:color w:val="008000"/>
          <w:sz w:val="20"/>
        </w:rPr>
        <w:t>//</w:t>
      </w:r>
      <w:r>
        <w:rPr>
          <w:rFonts w:ascii="Consolas"/>
          <w:color w:val="008000"/>
          <w:spacing w:val="-6"/>
          <w:sz w:val="20"/>
        </w:rPr>
        <w:t> </w:t>
      </w:r>
      <w:r>
        <w:rPr>
          <w:rFonts w:ascii="Consolas"/>
          <w:color w:val="008000"/>
          <w:sz w:val="20"/>
        </w:rPr>
        <w:t>Keep</w:t>
      </w:r>
      <w:r>
        <w:rPr>
          <w:rFonts w:ascii="Consolas"/>
          <w:color w:val="008000"/>
          <w:spacing w:val="-6"/>
          <w:sz w:val="20"/>
        </w:rPr>
        <w:t> </w:t>
      </w:r>
      <w:r>
        <w:rPr>
          <w:rFonts w:ascii="Consolas"/>
          <w:color w:val="008000"/>
          <w:sz w:val="20"/>
        </w:rPr>
        <w:t>it</w:t>
      </w:r>
      <w:r>
        <w:rPr>
          <w:rFonts w:ascii="Consolas"/>
          <w:color w:val="008000"/>
          <w:spacing w:val="-6"/>
          <w:sz w:val="20"/>
        </w:rPr>
        <w:t> </w:t>
      </w:r>
      <w:r>
        <w:rPr>
          <w:rFonts w:ascii="Consolas"/>
          <w:color w:val="008000"/>
          <w:sz w:val="20"/>
        </w:rPr>
        <w:t>going</w:t>
      </w:r>
      <w:r>
        <w:rPr>
          <w:rFonts w:ascii="Consolas"/>
          <w:color w:val="008000"/>
          <w:spacing w:val="-6"/>
          <w:sz w:val="20"/>
        </w:rPr>
        <w:t> </w:t>
      </w:r>
      <w:r>
        <w:rPr>
          <w:rFonts w:ascii="Consolas"/>
          <w:color w:val="008000"/>
          <w:sz w:val="20"/>
        </w:rPr>
        <w:t>over</w:t>
      </w:r>
      <w:r>
        <w:rPr>
          <w:rFonts w:ascii="Consolas"/>
          <w:color w:val="008000"/>
          <w:spacing w:val="-6"/>
          <w:sz w:val="20"/>
        </w:rPr>
        <w:t> </w:t>
      </w:r>
      <w:r>
        <w:rPr>
          <w:rFonts w:ascii="Consolas"/>
          <w:color w:val="008000"/>
          <w:sz w:val="20"/>
        </w:rPr>
        <w:t>and</w:t>
      </w:r>
      <w:r>
        <w:rPr>
          <w:rFonts w:ascii="Consolas"/>
          <w:color w:val="008000"/>
          <w:spacing w:val="-6"/>
          <w:sz w:val="20"/>
        </w:rPr>
        <w:t> </w:t>
      </w:r>
      <w:r>
        <w:rPr>
          <w:rFonts w:ascii="Consolas"/>
          <w:color w:val="008000"/>
          <w:sz w:val="20"/>
        </w:rPr>
        <w:t>over</w:t>
      </w:r>
      <w:r>
        <w:rPr>
          <w:rFonts w:ascii="Consolas"/>
          <w:color w:val="008000"/>
          <w:spacing w:val="-6"/>
          <w:sz w:val="20"/>
        </w:rPr>
        <w:t> </w:t>
      </w:r>
      <w:r>
        <w:rPr>
          <w:rFonts w:ascii="Consolas"/>
          <w:color w:val="008000"/>
          <w:sz w:val="20"/>
        </w:rPr>
        <w:t>again. </w:t>
      </w:r>
      <w:r>
        <w:rPr>
          <w:rFonts w:ascii="Consolas"/>
          <w:spacing w:val="-2"/>
          <w:sz w:val="20"/>
        </w:rPr>
        <w:t>cc.tween(</w:t>
      </w:r>
      <w:r>
        <w:rPr>
          <w:rFonts w:ascii="Consolas"/>
          <w:color w:val="0000FF"/>
          <w:spacing w:val="-2"/>
          <w:sz w:val="20"/>
        </w:rPr>
        <w:t>this</w:t>
      </w:r>
      <w:r>
        <w:rPr>
          <w:rFonts w:ascii="Consolas"/>
          <w:spacing w:val="-2"/>
          <w:sz w:val="20"/>
        </w:rPr>
        <w:t>.node)</w:t>
      </w:r>
    </w:p>
    <w:p>
      <w:pPr>
        <w:spacing w:before="0"/>
        <w:ind w:left="1369" w:right="0" w:firstLine="0"/>
        <w:jc w:val="left"/>
        <w:rPr>
          <w:rFonts w:ascii="Consolas"/>
          <w:sz w:val="20"/>
        </w:rPr>
      </w:pPr>
      <w:r>
        <w:rPr>
          <w:rFonts w:ascii="Consolas"/>
          <w:sz w:val="20"/>
        </w:rPr>
        <w:t>.by(1,</w:t>
      </w:r>
      <w:r>
        <w:rPr>
          <w:rFonts w:ascii="Consolas"/>
          <w:spacing w:val="-4"/>
          <w:sz w:val="20"/>
        </w:rPr>
        <w:t> </w:t>
      </w:r>
      <w:r>
        <w:rPr>
          <w:rFonts w:ascii="Consolas"/>
          <w:sz w:val="20"/>
        </w:rPr>
        <w:t>{</w:t>
      </w:r>
      <w:r>
        <w:rPr>
          <w:rFonts w:ascii="Consolas"/>
          <w:spacing w:val="-3"/>
          <w:sz w:val="20"/>
        </w:rPr>
        <w:t> </w:t>
      </w:r>
      <w:r>
        <w:rPr>
          <w:rFonts w:ascii="Consolas"/>
          <w:color w:val="FF0000"/>
          <w:sz w:val="20"/>
        </w:rPr>
        <w:t>scale</w:t>
      </w:r>
      <w:r>
        <w:rPr>
          <w:rFonts w:ascii="Consolas"/>
          <w:sz w:val="20"/>
        </w:rPr>
        <w:t>:</w:t>
      </w:r>
      <w:r>
        <w:rPr>
          <w:rFonts w:ascii="Consolas"/>
          <w:spacing w:val="-4"/>
          <w:sz w:val="20"/>
        </w:rPr>
        <w:t> </w:t>
      </w:r>
      <w:r>
        <w:rPr>
          <w:rFonts w:ascii="Consolas"/>
          <w:sz w:val="20"/>
        </w:rPr>
        <w:t>1</w:t>
      </w:r>
      <w:r>
        <w:rPr>
          <w:rFonts w:ascii="Consolas"/>
          <w:spacing w:val="-3"/>
          <w:sz w:val="20"/>
        </w:rPr>
        <w:t> </w:t>
      </w:r>
      <w:r>
        <w:rPr>
          <w:rFonts w:ascii="Consolas"/>
          <w:spacing w:val="-5"/>
          <w:sz w:val="20"/>
        </w:rPr>
        <w:t>})</w:t>
      </w:r>
    </w:p>
    <w:p>
      <w:pPr>
        <w:spacing w:before="36"/>
        <w:ind w:left="1369" w:right="0" w:firstLine="0"/>
        <w:jc w:val="left"/>
        <w:rPr>
          <w:rFonts w:ascii="Consolas"/>
          <w:sz w:val="20"/>
        </w:rPr>
      </w:pPr>
      <w:r>
        <w:rPr>
          <w:rFonts w:ascii="Consolas"/>
          <w:spacing w:val="-2"/>
          <w:sz w:val="20"/>
        </w:rPr>
        <w:t>.repeatForever()</w:t>
      </w:r>
    </w:p>
    <w:p>
      <w:pPr>
        <w:spacing w:before="35"/>
        <w:ind w:left="1369" w:right="0" w:firstLine="0"/>
        <w:jc w:val="left"/>
        <w:rPr>
          <w:rFonts w:ascii="Consolas"/>
          <w:sz w:val="20"/>
        </w:rPr>
      </w:pPr>
      <w:r>
        <w:rPr>
          <w:rFonts w:ascii="Consolas"/>
          <w:spacing w:val="-2"/>
          <w:sz w:val="20"/>
        </w:rPr>
        <w:t>.start()</w:t>
      </w:r>
    </w:p>
    <w:p>
      <w:pPr>
        <w:pStyle w:val="BodyText"/>
        <w:rPr>
          <w:rFonts w:ascii="Consolas"/>
          <w:sz w:val="20"/>
        </w:rPr>
      </w:pPr>
    </w:p>
    <w:p>
      <w:pPr>
        <w:pStyle w:val="BodyText"/>
        <w:rPr>
          <w:rFonts w:ascii="Consolas"/>
          <w:sz w:val="20"/>
        </w:rPr>
      </w:pPr>
    </w:p>
    <w:p>
      <w:pPr>
        <w:pStyle w:val="BodyText"/>
        <w:spacing w:before="198"/>
        <w:rPr>
          <w:rFonts w:ascii="Consolas"/>
          <w:sz w:val="20"/>
        </w:rPr>
      </w:pPr>
    </w:p>
    <w:p>
      <w:pPr>
        <w:pStyle w:val="Heading5"/>
      </w:pPr>
      <w:r>
        <w:rPr/>
        <w:t>Delayed</w:t>
      </w:r>
      <w:r>
        <w:rPr>
          <w:spacing w:val="-7"/>
        </w:rPr>
        <w:t> </w:t>
      </w:r>
      <w:r>
        <w:rPr>
          <w:spacing w:val="-2"/>
        </w:rPr>
        <w:t>execution</w:t>
      </w:r>
    </w:p>
    <w:p>
      <w:pPr>
        <w:pStyle w:val="BodyText"/>
        <w:rPr>
          <w:b/>
        </w:rPr>
      </w:pPr>
    </w:p>
    <w:p>
      <w:pPr>
        <w:pStyle w:val="BodyText"/>
        <w:spacing w:before="118"/>
        <w:rPr>
          <w:b/>
        </w:rPr>
      </w:pPr>
    </w:p>
    <w:p>
      <w:pPr>
        <w:spacing w:before="0"/>
        <w:ind w:left="0" w:right="7569" w:firstLine="0"/>
        <w:jc w:val="center"/>
        <w:rPr>
          <w:rFonts w:ascii="Consolas"/>
          <w:sz w:val="20"/>
        </w:rPr>
      </w:pPr>
      <w:r>
        <w:rPr>
          <w:rFonts w:ascii="Consolas"/>
          <w:spacing w:val="-2"/>
          <w:sz w:val="20"/>
        </w:rPr>
        <w:t>cc.tween(</w:t>
      </w:r>
      <w:r>
        <w:rPr>
          <w:rFonts w:ascii="Consolas"/>
          <w:color w:val="0000FF"/>
          <w:spacing w:val="-2"/>
          <w:sz w:val="20"/>
        </w:rPr>
        <w:t>this</w:t>
      </w:r>
      <w:r>
        <w:rPr>
          <w:rFonts w:ascii="Consolas"/>
          <w:spacing w:val="-2"/>
          <w:sz w:val="20"/>
        </w:rPr>
        <w:t>.node)</w:t>
      </w:r>
    </w:p>
    <w:p>
      <w:pPr>
        <w:spacing w:before="35"/>
        <w:ind w:left="0" w:right="7569" w:firstLine="0"/>
        <w:jc w:val="center"/>
        <w:rPr>
          <w:rFonts w:ascii="Consolas"/>
          <w:sz w:val="20"/>
        </w:rPr>
      </w:pPr>
      <w:r>
        <w:rPr>
          <w:rFonts w:ascii="Consolas"/>
          <w:color w:val="008000"/>
          <w:sz w:val="20"/>
        </w:rPr>
        <w:t>//</w:t>
      </w:r>
      <w:r>
        <w:rPr>
          <w:rFonts w:ascii="Consolas"/>
          <w:color w:val="008000"/>
          <w:spacing w:val="-4"/>
          <w:sz w:val="20"/>
        </w:rPr>
        <w:t> </w:t>
      </w:r>
      <w:r>
        <w:rPr>
          <w:rFonts w:ascii="Consolas"/>
          <w:color w:val="008000"/>
          <w:sz w:val="20"/>
        </w:rPr>
        <w:t>Delay</w:t>
      </w:r>
      <w:r>
        <w:rPr>
          <w:rFonts w:ascii="Consolas"/>
          <w:color w:val="008000"/>
          <w:spacing w:val="-3"/>
          <w:sz w:val="20"/>
        </w:rPr>
        <w:t> </w:t>
      </w:r>
      <w:r>
        <w:rPr>
          <w:rFonts w:ascii="Consolas"/>
          <w:color w:val="008000"/>
          <w:spacing w:val="-5"/>
          <w:sz w:val="20"/>
        </w:rPr>
        <w:t>1s</w:t>
      </w:r>
    </w:p>
    <w:p>
      <w:pPr>
        <w:spacing w:before="36"/>
        <w:ind w:left="1369" w:right="0" w:firstLine="0"/>
        <w:jc w:val="left"/>
        <w:rPr>
          <w:rFonts w:ascii="Consolas"/>
          <w:sz w:val="20"/>
        </w:rPr>
      </w:pPr>
      <w:r>
        <w:rPr>
          <w:rFonts w:ascii="Consolas"/>
          <w:spacing w:val="-2"/>
          <w:sz w:val="20"/>
        </w:rPr>
        <w:t>.delay(1)</w:t>
      </w:r>
    </w:p>
    <w:p>
      <w:pPr>
        <w:spacing w:before="35"/>
        <w:ind w:left="1369" w:right="0" w:firstLine="0"/>
        <w:jc w:val="left"/>
        <w:rPr>
          <w:rFonts w:ascii="Consolas"/>
          <w:sz w:val="20"/>
        </w:rPr>
      </w:pPr>
      <w:r>
        <w:rPr>
          <w:rFonts w:ascii="Consolas"/>
          <w:sz w:val="20"/>
        </w:rPr>
        <w:t>.to(1,</w:t>
      </w:r>
      <w:r>
        <w:rPr>
          <w:rFonts w:ascii="Consolas"/>
          <w:spacing w:val="-4"/>
          <w:sz w:val="20"/>
        </w:rPr>
        <w:t> </w:t>
      </w:r>
      <w:r>
        <w:rPr>
          <w:rFonts w:ascii="Consolas"/>
          <w:sz w:val="20"/>
        </w:rPr>
        <w:t>{</w:t>
      </w:r>
      <w:r>
        <w:rPr>
          <w:rFonts w:ascii="Consolas"/>
          <w:spacing w:val="-3"/>
          <w:sz w:val="20"/>
        </w:rPr>
        <w:t> </w:t>
      </w:r>
      <w:r>
        <w:rPr>
          <w:rFonts w:ascii="Consolas"/>
          <w:color w:val="FF0000"/>
          <w:sz w:val="20"/>
        </w:rPr>
        <w:t>scale</w:t>
      </w:r>
      <w:r>
        <w:rPr>
          <w:rFonts w:ascii="Consolas"/>
          <w:sz w:val="20"/>
        </w:rPr>
        <w:t>:</w:t>
      </w:r>
      <w:r>
        <w:rPr>
          <w:rFonts w:ascii="Consolas"/>
          <w:spacing w:val="-4"/>
          <w:sz w:val="20"/>
        </w:rPr>
        <w:t> </w:t>
      </w:r>
      <w:r>
        <w:rPr>
          <w:rFonts w:ascii="Consolas"/>
          <w:sz w:val="20"/>
        </w:rPr>
        <w:t>2</w:t>
      </w:r>
      <w:r>
        <w:rPr>
          <w:rFonts w:ascii="Consolas"/>
          <w:spacing w:val="-3"/>
          <w:sz w:val="20"/>
        </w:rPr>
        <w:t> </w:t>
      </w:r>
      <w:r>
        <w:rPr>
          <w:rFonts w:ascii="Consolas"/>
          <w:spacing w:val="-5"/>
          <w:sz w:val="20"/>
        </w:rPr>
        <w:t>})</w:t>
      </w:r>
    </w:p>
    <w:p>
      <w:pPr>
        <w:spacing w:before="35"/>
        <w:ind w:left="1369" w:right="0" w:firstLine="0"/>
        <w:jc w:val="left"/>
        <w:rPr>
          <w:rFonts w:ascii="Consolas"/>
          <w:sz w:val="20"/>
        </w:rPr>
      </w:pPr>
      <w:r>
        <w:rPr>
          <w:rFonts w:ascii="Consolas"/>
          <w:color w:val="008000"/>
          <w:sz w:val="20"/>
        </w:rPr>
        <w:t>//</w:t>
      </w:r>
      <w:r>
        <w:rPr>
          <w:rFonts w:ascii="Consolas"/>
          <w:color w:val="008000"/>
          <w:spacing w:val="-4"/>
          <w:sz w:val="20"/>
        </w:rPr>
        <w:t> </w:t>
      </w:r>
      <w:r>
        <w:rPr>
          <w:rFonts w:ascii="Consolas"/>
          <w:color w:val="008000"/>
          <w:sz w:val="20"/>
        </w:rPr>
        <w:t>Another</w:t>
      </w:r>
      <w:r>
        <w:rPr>
          <w:rFonts w:ascii="Consolas"/>
          <w:color w:val="008000"/>
          <w:spacing w:val="-4"/>
          <w:sz w:val="20"/>
        </w:rPr>
        <w:t> </w:t>
      </w:r>
      <w:r>
        <w:rPr>
          <w:rFonts w:ascii="Consolas"/>
          <w:color w:val="008000"/>
          <w:sz w:val="20"/>
        </w:rPr>
        <w:t>delay</w:t>
      </w:r>
      <w:r>
        <w:rPr>
          <w:rFonts w:ascii="Consolas"/>
          <w:color w:val="008000"/>
          <w:spacing w:val="-4"/>
          <w:sz w:val="20"/>
        </w:rPr>
        <w:t> </w:t>
      </w:r>
      <w:r>
        <w:rPr>
          <w:rFonts w:ascii="Consolas"/>
          <w:color w:val="008000"/>
          <w:sz w:val="20"/>
        </w:rPr>
        <w:t>of</w:t>
      </w:r>
      <w:r>
        <w:rPr>
          <w:rFonts w:ascii="Consolas"/>
          <w:color w:val="008000"/>
          <w:spacing w:val="-4"/>
          <w:sz w:val="20"/>
        </w:rPr>
        <w:t> </w:t>
      </w:r>
      <w:r>
        <w:rPr>
          <w:rFonts w:ascii="Consolas"/>
          <w:color w:val="008000"/>
          <w:spacing w:val="-5"/>
          <w:sz w:val="20"/>
        </w:rPr>
        <w:t>1s</w:t>
      </w:r>
    </w:p>
    <w:p>
      <w:pPr>
        <w:spacing w:before="35"/>
        <w:ind w:left="1369" w:right="0" w:firstLine="0"/>
        <w:jc w:val="left"/>
        <w:rPr>
          <w:rFonts w:ascii="Consolas"/>
          <w:sz w:val="20"/>
        </w:rPr>
      </w:pPr>
      <w:r>
        <w:rPr>
          <w:rFonts w:ascii="Consolas"/>
          <w:spacing w:val="-2"/>
          <w:sz w:val="20"/>
        </w:rPr>
        <w:t>.delay(1)</w:t>
      </w:r>
    </w:p>
    <w:p>
      <w:pPr>
        <w:spacing w:before="35"/>
        <w:ind w:left="1369" w:right="0" w:firstLine="0"/>
        <w:jc w:val="left"/>
        <w:rPr>
          <w:rFonts w:ascii="Consolas"/>
          <w:sz w:val="20"/>
        </w:rPr>
      </w:pPr>
      <w:r>
        <w:rPr>
          <w:rFonts w:ascii="Consolas"/>
          <w:sz w:val="20"/>
        </w:rPr>
        <w:t>.to(1,</w:t>
      </w:r>
      <w:r>
        <w:rPr>
          <w:rFonts w:ascii="Consolas"/>
          <w:spacing w:val="-4"/>
          <w:sz w:val="20"/>
        </w:rPr>
        <w:t> </w:t>
      </w:r>
      <w:r>
        <w:rPr>
          <w:rFonts w:ascii="Consolas"/>
          <w:sz w:val="20"/>
        </w:rPr>
        <w:t>{</w:t>
      </w:r>
      <w:r>
        <w:rPr>
          <w:rFonts w:ascii="Consolas"/>
          <w:spacing w:val="-3"/>
          <w:sz w:val="20"/>
        </w:rPr>
        <w:t> </w:t>
      </w:r>
      <w:r>
        <w:rPr>
          <w:rFonts w:ascii="Consolas"/>
          <w:color w:val="FF0000"/>
          <w:sz w:val="20"/>
        </w:rPr>
        <w:t>scale</w:t>
      </w:r>
      <w:r>
        <w:rPr>
          <w:rFonts w:ascii="Consolas"/>
          <w:sz w:val="20"/>
        </w:rPr>
        <w:t>:</w:t>
      </w:r>
      <w:r>
        <w:rPr>
          <w:rFonts w:ascii="Consolas"/>
          <w:spacing w:val="-4"/>
          <w:sz w:val="20"/>
        </w:rPr>
        <w:t> </w:t>
      </w:r>
      <w:r>
        <w:rPr>
          <w:rFonts w:ascii="Consolas"/>
          <w:sz w:val="20"/>
        </w:rPr>
        <w:t>3</w:t>
      </w:r>
      <w:r>
        <w:rPr>
          <w:rFonts w:ascii="Consolas"/>
          <w:spacing w:val="-3"/>
          <w:sz w:val="20"/>
        </w:rPr>
        <w:t> </w:t>
      </w:r>
      <w:r>
        <w:rPr>
          <w:rFonts w:ascii="Consolas"/>
          <w:spacing w:val="-5"/>
          <w:sz w:val="20"/>
        </w:rPr>
        <w:t>})</w:t>
      </w:r>
    </w:p>
    <w:p>
      <w:pPr>
        <w:spacing w:before="35"/>
        <w:ind w:left="1369" w:right="0" w:firstLine="0"/>
        <w:jc w:val="left"/>
        <w:rPr>
          <w:rFonts w:ascii="Consolas"/>
          <w:sz w:val="20"/>
        </w:rPr>
      </w:pPr>
      <w:r>
        <w:rPr>
          <w:rFonts w:ascii="Consolas"/>
          <w:spacing w:val="-2"/>
          <w:sz w:val="20"/>
        </w:rPr>
        <w:t>.start()</w:t>
      </w:r>
    </w:p>
    <w:p>
      <w:pPr>
        <w:spacing w:after="0"/>
        <w:jc w:val="left"/>
        <w:rPr>
          <w:rFonts w:ascii="Consolas"/>
          <w:sz w:val="20"/>
        </w:rPr>
        <w:sectPr>
          <w:pgSz w:w="12240" w:h="15840"/>
          <w:pgMar w:top="1500" w:bottom="280" w:left="720" w:right="0"/>
        </w:sectPr>
      </w:pPr>
    </w:p>
    <w:p>
      <w:pPr>
        <w:pStyle w:val="Heading2"/>
        <w:numPr>
          <w:ilvl w:val="0"/>
          <w:numId w:val="28"/>
        </w:numPr>
        <w:tabs>
          <w:tab w:pos="1120" w:val="left" w:leader="none"/>
        </w:tabs>
        <w:spacing w:line="240" w:lineRule="auto" w:before="60" w:after="0"/>
        <w:ind w:left="1120" w:right="0" w:hanging="400"/>
        <w:jc w:val="left"/>
      </w:pPr>
      <w:bookmarkStart w:name=" " w:id="137"/>
      <w:bookmarkEnd w:id="137"/>
      <w:r>
        <w:rPr>
          <w:b w:val="0"/>
        </w:rPr>
      </w:r>
      <w:bookmarkStart w:name="II. Spine Animation " w:id="138"/>
      <w:bookmarkEnd w:id="138"/>
      <w:r>
        <w:rPr>
          <w:b w:val="0"/>
        </w:rPr>
      </w:r>
      <w:r>
        <w:rPr>
          <w:color w:val="FF9900"/>
        </w:rPr>
        <w:t>Spine </w:t>
      </w:r>
      <w:r>
        <w:rPr>
          <w:color w:val="FF9900"/>
          <w:spacing w:val="-2"/>
        </w:rPr>
        <w:t>Animation</w:t>
      </w:r>
    </w:p>
    <w:p>
      <w:pPr>
        <w:pStyle w:val="BodyText"/>
        <w:spacing w:line="276" w:lineRule="auto" w:before="182"/>
        <w:ind w:left="720" w:right="1448"/>
      </w:pPr>
      <w:r>
        <w:rPr>
          <w:color w:val="333333"/>
        </w:rPr>
        <w:t>The</w:t>
      </w:r>
      <w:r>
        <w:rPr>
          <w:color w:val="333333"/>
          <w:spacing w:val="40"/>
        </w:rPr>
        <w:t> </w:t>
      </w:r>
      <w:r>
        <w:rPr>
          <w:color w:val="333333"/>
        </w:rPr>
        <w:t>Spine</w:t>
      </w:r>
      <w:r>
        <w:rPr>
          <w:color w:val="333333"/>
          <w:spacing w:val="40"/>
        </w:rPr>
        <w:t> </w:t>
      </w:r>
      <w:r>
        <w:rPr>
          <w:color w:val="333333"/>
        </w:rPr>
        <w:t>component</w:t>
      </w:r>
      <w:r>
        <w:rPr>
          <w:color w:val="333333"/>
          <w:spacing w:val="40"/>
        </w:rPr>
        <w:t> </w:t>
      </w:r>
      <w:r>
        <w:rPr>
          <w:color w:val="333333"/>
        </w:rPr>
        <w:t>supports</w:t>
      </w:r>
      <w:r>
        <w:rPr>
          <w:color w:val="333333"/>
          <w:spacing w:val="40"/>
        </w:rPr>
        <w:t> </w:t>
      </w:r>
      <w:r>
        <w:rPr>
          <w:color w:val="333333"/>
        </w:rPr>
        <w:t>the</w:t>
      </w:r>
      <w:r>
        <w:rPr>
          <w:color w:val="333333"/>
          <w:spacing w:val="40"/>
        </w:rPr>
        <w:t> </w:t>
      </w:r>
      <w:r>
        <w:rPr>
          <w:color w:val="333333"/>
        </w:rPr>
        <w:t>data</w:t>
      </w:r>
      <w:r>
        <w:rPr>
          <w:color w:val="333333"/>
          <w:spacing w:val="40"/>
        </w:rPr>
        <w:t> </w:t>
      </w:r>
      <w:r>
        <w:rPr>
          <w:color w:val="333333"/>
        </w:rPr>
        <w:t>formats</w:t>
      </w:r>
      <w:r>
        <w:rPr>
          <w:color w:val="333333"/>
          <w:spacing w:val="40"/>
        </w:rPr>
        <w:t> </w:t>
      </w:r>
      <w:r>
        <w:rPr>
          <w:color w:val="333333"/>
        </w:rPr>
        <w:t>exported</w:t>
      </w:r>
      <w:r>
        <w:rPr>
          <w:color w:val="333333"/>
          <w:spacing w:val="40"/>
        </w:rPr>
        <w:t> </w:t>
      </w:r>
      <w:r>
        <w:rPr>
          <w:color w:val="333333"/>
        </w:rPr>
        <w:t>by</w:t>
      </w:r>
      <w:r>
        <w:rPr>
          <w:color w:val="333333"/>
          <w:spacing w:val="26"/>
        </w:rPr>
        <w:t> </w:t>
      </w:r>
      <w:r>
        <w:rPr>
          <w:color w:val="333333"/>
        </w:rPr>
        <w:t>Spine,</w:t>
      </w:r>
      <w:r>
        <w:rPr>
          <w:color w:val="333333"/>
          <w:spacing w:val="26"/>
        </w:rPr>
        <w:t> </w:t>
      </w:r>
      <w:r>
        <w:rPr>
          <w:color w:val="333333"/>
        </w:rPr>
        <w:t>and</w:t>
      </w:r>
      <w:r>
        <w:rPr>
          <w:color w:val="333333"/>
          <w:spacing w:val="26"/>
        </w:rPr>
        <w:t> </w:t>
      </w:r>
      <w:r>
        <w:rPr>
          <w:color w:val="333333"/>
        </w:rPr>
        <w:t>renders</w:t>
      </w:r>
      <w:r>
        <w:rPr>
          <w:color w:val="333333"/>
          <w:spacing w:val="26"/>
        </w:rPr>
        <w:t> </w:t>
      </w:r>
      <w:r>
        <w:rPr>
          <w:color w:val="333333"/>
        </w:rPr>
        <w:t>and</w:t>
      </w:r>
      <w:r>
        <w:rPr>
          <w:color w:val="333333"/>
          <w:spacing w:val="26"/>
        </w:rPr>
        <w:t> </w:t>
      </w:r>
      <w:r>
        <w:rPr>
          <w:color w:val="333333"/>
        </w:rPr>
        <w:t>plays Spine resources.</w:t>
      </w:r>
    </w:p>
    <w:p>
      <w:pPr>
        <w:pStyle w:val="BodyText"/>
        <w:spacing w:before="10"/>
        <w:rPr>
          <w:sz w:val="17"/>
        </w:rPr>
      </w:pPr>
      <w:r>
        <w:rPr>
          <w:sz w:val="17"/>
        </w:rPr>
        <w:drawing>
          <wp:anchor distT="0" distB="0" distL="0" distR="0" allowOverlap="1" layoutInCell="1" locked="0" behindDoc="1" simplePos="0" relativeHeight="487617024">
            <wp:simplePos x="0" y="0"/>
            <wp:positionH relativeFrom="page">
              <wp:posOffset>1814512</wp:posOffset>
            </wp:positionH>
            <wp:positionV relativeFrom="paragraph">
              <wp:posOffset>146052</wp:posOffset>
            </wp:positionV>
            <wp:extent cx="4143375" cy="3705225"/>
            <wp:effectExtent l="0" t="0" r="0" b="0"/>
            <wp:wrapTopAndBottom/>
            <wp:docPr id="79" name="Image 79" descr="spine"/>
            <wp:cNvGraphicFramePr>
              <a:graphicFrameLocks/>
            </wp:cNvGraphicFramePr>
            <a:graphic>
              <a:graphicData uri="http://schemas.openxmlformats.org/drawingml/2006/picture">
                <pic:pic>
                  <pic:nvPicPr>
                    <pic:cNvPr id="79" name="Image 79" descr="spine"/>
                    <pic:cNvPicPr/>
                  </pic:nvPicPr>
                  <pic:blipFill>
                    <a:blip r:embed="rId77" cstate="print"/>
                    <a:stretch>
                      <a:fillRect/>
                    </a:stretch>
                  </pic:blipFill>
                  <pic:spPr>
                    <a:xfrm>
                      <a:off x="0" y="0"/>
                      <a:ext cx="4143375" cy="3705225"/>
                    </a:xfrm>
                    <a:prstGeom prst="rect">
                      <a:avLst/>
                    </a:prstGeom>
                  </pic:spPr>
                </pic:pic>
              </a:graphicData>
            </a:graphic>
          </wp:anchor>
        </w:drawing>
      </w:r>
    </w:p>
    <w:p>
      <w:pPr>
        <w:pStyle w:val="BodyText"/>
        <w:spacing w:before="31"/>
      </w:pPr>
    </w:p>
    <w:p>
      <w:pPr>
        <w:spacing w:before="0"/>
        <w:ind w:left="720" w:right="0" w:firstLine="0"/>
        <w:jc w:val="left"/>
        <w:rPr>
          <w:sz w:val="22"/>
        </w:rPr>
      </w:pPr>
      <w:r>
        <w:rPr>
          <w:color w:val="333333"/>
          <w:sz w:val="22"/>
        </w:rPr>
        <w:t>Click</w:t>
      </w:r>
      <w:r>
        <w:rPr>
          <w:color w:val="333333"/>
          <w:spacing w:val="67"/>
          <w:sz w:val="22"/>
        </w:rPr>
        <w:t> </w:t>
      </w:r>
      <w:r>
        <w:rPr>
          <w:color w:val="333333"/>
          <w:sz w:val="22"/>
        </w:rPr>
        <w:t>the</w:t>
      </w:r>
      <w:r>
        <w:rPr>
          <w:color w:val="333333"/>
          <w:spacing w:val="55"/>
          <w:sz w:val="22"/>
        </w:rPr>
        <w:t> </w:t>
      </w:r>
      <w:r>
        <w:rPr>
          <w:b/>
          <w:color w:val="333333"/>
          <w:sz w:val="22"/>
        </w:rPr>
        <w:t>Add</w:t>
      </w:r>
      <w:r>
        <w:rPr>
          <w:b/>
          <w:color w:val="333333"/>
          <w:spacing w:val="55"/>
          <w:sz w:val="22"/>
        </w:rPr>
        <w:t> </w:t>
      </w:r>
      <w:r>
        <w:rPr>
          <w:b/>
          <w:color w:val="333333"/>
          <w:sz w:val="22"/>
        </w:rPr>
        <w:t>Component</w:t>
      </w:r>
      <w:r>
        <w:rPr>
          <w:b/>
          <w:color w:val="333333"/>
          <w:spacing w:val="55"/>
          <w:sz w:val="22"/>
        </w:rPr>
        <w:t> </w:t>
      </w:r>
      <w:r>
        <w:rPr>
          <w:color w:val="333333"/>
          <w:sz w:val="22"/>
        </w:rPr>
        <w:t>at</w:t>
      </w:r>
      <w:r>
        <w:rPr>
          <w:color w:val="333333"/>
          <w:spacing w:val="55"/>
          <w:sz w:val="22"/>
        </w:rPr>
        <w:t> </w:t>
      </w:r>
      <w:r>
        <w:rPr>
          <w:color w:val="333333"/>
          <w:sz w:val="22"/>
        </w:rPr>
        <w:t>the</w:t>
      </w:r>
      <w:r>
        <w:rPr>
          <w:color w:val="333333"/>
          <w:spacing w:val="55"/>
          <w:sz w:val="22"/>
        </w:rPr>
        <w:t> </w:t>
      </w:r>
      <w:r>
        <w:rPr>
          <w:color w:val="333333"/>
          <w:sz w:val="22"/>
        </w:rPr>
        <w:t>bottom</w:t>
      </w:r>
      <w:r>
        <w:rPr>
          <w:color w:val="333333"/>
          <w:spacing w:val="55"/>
          <w:sz w:val="22"/>
        </w:rPr>
        <w:t> </w:t>
      </w:r>
      <w:r>
        <w:rPr>
          <w:color w:val="333333"/>
          <w:sz w:val="22"/>
        </w:rPr>
        <w:t>of</w:t>
      </w:r>
      <w:r>
        <w:rPr>
          <w:color w:val="333333"/>
          <w:spacing w:val="55"/>
          <w:sz w:val="22"/>
        </w:rPr>
        <w:t> </w:t>
      </w:r>
      <w:r>
        <w:rPr>
          <w:b/>
          <w:color w:val="333333"/>
          <w:sz w:val="22"/>
        </w:rPr>
        <w:t>Properties</w:t>
      </w:r>
      <w:r>
        <w:rPr>
          <w:b/>
          <w:color w:val="333333"/>
          <w:spacing w:val="55"/>
          <w:sz w:val="22"/>
        </w:rPr>
        <w:t> </w:t>
      </w:r>
      <w:r>
        <w:rPr>
          <w:color w:val="333333"/>
          <w:sz w:val="22"/>
        </w:rPr>
        <w:t>and</w:t>
      </w:r>
      <w:r>
        <w:rPr>
          <w:color w:val="333333"/>
          <w:spacing w:val="55"/>
          <w:sz w:val="22"/>
        </w:rPr>
        <w:t> </w:t>
      </w:r>
      <w:r>
        <w:rPr>
          <w:color w:val="333333"/>
          <w:sz w:val="22"/>
        </w:rPr>
        <w:t>select</w:t>
      </w:r>
      <w:r>
        <w:rPr>
          <w:color w:val="333333"/>
          <w:spacing w:val="55"/>
          <w:sz w:val="22"/>
        </w:rPr>
        <w:t> </w:t>
      </w:r>
      <w:r>
        <w:rPr>
          <w:b/>
          <w:color w:val="333333"/>
          <w:sz w:val="22"/>
        </w:rPr>
        <w:t>Spine</w:t>
      </w:r>
      <w:r>
        <w:rPr>
          <w:b/>
          <w:color w:val="333333"/>
          <w:spacing w:val="55"/>
          <w:sz w:val="22"/>
        </w:rPr>
        <w:t> </w:t>
      </w:r>
      <w:r>
        <w:rPr>
          <w:b/>
          <w:color w:val="333333"/>
          <w:sz w:val="22"/>
        </w:rPr>
        <w:t>Skeleton</w:t>
      </w:r>
      <w:r>
        <w:rPr>
          <w:b/>
          <w:color w:val="333333"/>
          <w:spacing w:val="56"/>
          <w:sz w:val="22"/>
        </w:rPr>
        <w:t> </w:t>
      </w:r>
      <w:r>
        <w:rPr>
          <w:color w:val="333333"/>
          <w:spacing w:val="-4"/>
          <w:sz w:val="22"/>
        </w:rPr>
        <w:t>from</w:t>
      </w:r>
    </w:p>
    <w:p>
      <w:pPr>
        <w:pStyle w:val="BodyText"/>
        <w:spacing w:line="465" w:lineRule="auto" w:before="38"/>
        <w:ind w:left="720" w:right="3264"/>
      </w:pPr>
      <w:r>
        <w:rPr>
          <w:b/>
          <w:color w:val="333333"/>
        </w:rPr>
        <w:t>Renderer</w:t>
      </w:r>
      <w:r>
        <w:rPr>
          <w:b/>
          <w:color w:val="333333"/>
          <w:spacing w:val="-4"/>
        </w:rPr>
        <w:t> </w:t>
      </w:r>
      <w:r>
        <w:rPr>
          <w:b/>
          <w:color w:val="333333"/>
        </w:rPr>
        <w:t>Component</w:t>
      </w:r>
      <w:r>
        <w:rPr>
          <w:b/>
          <w:color w:val="333333"/>
          <w:spacing w:val="-4"/>
        </w:rPr>
        <w:t> </w:t>
      </w:r>
      <w:r>
        <w:rPr>
          <w:color w:val="333333"/>
        </w:rPr>
        <w:t>in</w:t>
      </w:r>
      <w:r>
        <w:rPr>
          <w:color w:val="333333"/>
          <w:spacing w:val="-4"/>
        </w:rPr>
        <w:t> </w:t>
      </w:r>
      <w:r>
        <w:rPr>
          <w:color w:val="333333"/>
        </w:rPr>
        <w:t>order</w:t>
      </w:r>
      <w:r>
        <w:rPr>
          <w:color w:val="333333"/>
          <w:spacing w:val="-4"/>
        </w:rPr>
        <w:t> </w:t>
      </w:r>
      <w:r>
        <w:rPr>
          <w:color w:val="333333"/>
        </w:rPr>
        <w:t>to</w:t>
      </w:r>
      <w:r>
        <w:rPr>
          <w:color w:val="333333"/>
          <w:spacing w:val="-4"/>
        </w:rPr>
        <w:t> </w:t>
      </w:r>
      <w:r>
        <w:rPr>
          <w:color w:val="333333"/>
        </w:rPr>
        <w:t>add</w:t>
      </w:r>
      <w:r>
        <w:rPr>
          <w:color w:val="333333"/>
          <w:spacing w:val="-4"/>
        </w:rPr>
        <w:t> </w:t>
      </w:r>
      <w:r>
        <w:rPr>
          <w:color w:val="333333"/>
        </w:rPr>
        <w:t>the</w:t>
      </w:r>
      <w:r>
        <w:rPr>
          <w:color w:val="333333"/>
          <w:spacing w:val="-4"/>
        </w:rPr>
        <w:t> </w:t>
      </w:r>
      <w:r>
        <w:rPr>
          <w:b/>
          <w:color w:val="333333"/>
        </w:rPr>
        <w:t>Spine</w:t>
      </w:r>
      <w:r>
        <w:rPr>
          <w:b/>
          <w:color w:val="333333"/>
          <w:spacing w:val="-4"/>
        </w:rPr>
        <w:t> </w:t>
      </w:r>
      <w:r>
        <w:rPr>
          <w:color w:val="333333"/>
        </w:rPr>
        <w:t>component</w:t>
      </w:r>
      <w:r>
        <w:rPr>
          <w:color w:val="333333"/>
          <w:spacing w:val="-4"/>
        </w:rPr>
        <w:t> </w:t>
      </w:r>
      <w:r>
        <w:rPr>
          <w:color w:val="333333"/>
        </w:rPr>
        <w:t>to</w:t>
      </w:r>
      <w:r>
        <w:rPr>
          <w:color w:val="333333"/>
          <w:spacing w:val="-4"/>
        </w:rPr>
        <w:t> </w:t>
      </w:r>
      <w:r>
        <w:rPr>
          <w:color w:val="333333"/>
        </w:rPr>
        <w:t>the</w:t>
      </w:r>
      <w:r>
        <w:rPr>
          <w:color w:val="333333"/>
          <w:spacing w:val="-4"/>
        </w:rPr>
        <w:t> </w:t>
      </w:r>
      <w:r>
        <w:rPr>
          <w:color w:val="333333"/>
        </w:rPr>
        <w:t>node. About the Spine's scripting interface please refer to </w:t>
      </w:r>
      <w:hyperlink r:id="rId78">
        <w:r>
          <w:rPr>
            <w:color w:val="4082C3"/>
          </w:rPr>
          <w:t>Skeleton API</w:t>
        </w:r>
      </w:hyperlink>
    </w:p>
    <w:p>
      <w:pPr>
        <w:pStyle w:val="BodyText"/>
        <w:spacing w:after="0" w:line="465" w:lineRule="auto"/>
        <w:sectPr>
          <w:pgSz w:w="12240" w:h="15840"/>
          <w:pgMar w:top="1380" w:bottom="280" w:left="720" w:right="0"/>
        </w:sectPr>
      </w:pPr>
    </w:p>
    <w:p>
      <w:pPr>
        <w:pStyle w:val="Heading5"/>
        <w:spacing w:before="80"/>
      </w:pPr>
      <w:bookmarkStart w:name="Spine Properties " w:id="139"/>
      <w:bookmarkEnd w:id="139"/>
      <w:r>
        <w:rPr>
          <w:b w:val="0"/>
        </w:rPr>
      </w:r>
      <w:r>
        <w:rPr>
          <w:color w:val="333333"/>
        </w:rPr>
        <w:t>Spine</w:t>
      </w:r>
      <w:r>
        <w:rPr>
          <w:color w:val="333333"/>
          <w:spacing w:val="-5"/>
        </w:rPr>
        <w:t> </w:t>
      </w:r>
      <w:r>
        <w:rPr>
          <w:color w:val="333333"/>
          <w:spacing w:val="-2"/>
        </w:rPr>
        <w:t>Properties</w:t>
      </w:r>
    </w:p>
    <w:p>
      <w:pPr>
        <w:pStyle w:val="BodyText"/>
        <w:rPr>
          <w:b/>
          <w:sz w:val="20"/>
        </w:rPr>
      </w:pPr>
    </w:p>
    <w:p>
      <w:pPr>
        <w:pStyle w:val="BodyText"/>
        <w:spacing w:before="47"/>
        <w:rPr>
          <w:b/>
          <w:sz w:val="20"/>
        </w:rPr>
      </w:pPr>
    </w:p>
    <w:tbl>
      <w:tblPr>
        <w:tblW w:w="0" w:type="auto"/>
        <w:jc w:val="left"/>
        <w:tblInd w:w="920"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top w:w="0" w:type="dxa"/>
          <w:left w:w="0" w:type="dxa"/>
          <w:bottom w:w="0" w:type="dxa"/>
          <w:right w:w="0" w:type="dxa"/>
        </w:tblCellMar>
        <w:tblLook w:val="01E0"/>
      </w:tblPr>
      <w:tblGrid>
        <w:gridCol w:w="2940"/>
        <w:gridCol w:w="6420"/>
      </w:tblGrid>
      <w:tr>
        <w:trPr>
          <w:trHeight w:val="699" w:hRule="atLeast"/>
        </w:trPr>
        <w:tc>
          <w:tcPr>
            <w:tcW w:w="2940" w:type="dxa"/>
          </w:tcPr>
          <w:p>
            <w:pPr>
              <w:pStyle w:val="TableParagraph"/>
              <w:spacing w:before="113"/>
              <w:ind w:left="931"/>
              <w:rPr>
                <w:b/>
                <w:sz w:val="22"/>
              </w:rPr>
            </w:pPr>
            <w:r>
              <w:rPr>
                <w:b/>
                <w:color w:val="333333"/>
                <w:spacing w:val="-2"/>
                <w:sz w:val="22"/>
              </w:rPr>
              <w:t>Properties</w:t>
            </w:r>
          </w:p>
        </w:tc>
        <w:tc>
          <w:tcPr>
            <w:tcW w:w="6420" w:type="dxa"/>
          </w:tcPr>
          <w:p>
            <w:pPr>
              <w:pStyle w:val="TableParagraph"/>
              <w:spacing w:before="113"/>
              <w:ind w:left="30"/>
              <w:jc w:val="center"/>
              <w:rPr>
                <w:b/>
                <w:sz w:val="22"/>
              </w:rPr>
            </w:pPr>
            <w:r>
              <w:rPr>
                <w:b/>
                <w:color w:val="333333"/>
                <w:sz w:val="22"/>
              </w:rPr>
              <w:t>Function</w:t>
            </w:r>
            <w:r>
              <w:rPr>
                <w:b/>
                <w:color w:val="333333"/>
                <w:spacing w:val="-8"/>
                <w:sz w:val="22"/>
              </w:rPr>
              <w:t> </w:t>
            </w:r>
            <w:r>
              <w:rPr>
                <w:b/>
                <w:color w:val="333333"/>
                <w:spacing w:val="-2"/>
                <w:sz w:val="22"/>
              </w:rPr>
              <w:t>explanation</w:t>
            </w:r>
          </w:p>
        </w:tc>
      </w:tr>
      <w:tr>
        <w:trPr>
          <w:trHeight w:val="979" w:hRule="atLeast"/>
        </w:trPr>
        <w:tc>
          <w:tcPr>
            <w:tcW w:w="2940" w:type="dxa"/>
          </w:tcPr>
          <w:p>
            <w:pPr>
              <w:pStyle w:val="TableParagraph"/>
              <w:spacing w:before="109"/>
              <w:rPr>
                <w:sz w:val="22"/>
              </w:rPr>
            </w:pPr>
            <w:r>
              <w:rPr>
                <w:color w:val="333333"/>
                <w:sz w:val="22"/>
              </w:rPr>
              <w:t>Skeleton</w:t>
            </w:r>
            <w:r>
              <w:rPr>
                <w:color w:val="333333"/>
                <w:spacing w:val="-8"/>
                <w:sz w:val="22"/>
              </w:rPr>
              <w:t> </w:t>
            </w:r>
            <w:r>
              <w:rPr>
                <w:color w:val="333333"/>
                <w:spacing w:val="-4"/>
                <w:sz w:val="22"/>
              </w:rPr>
              <w:t>Data</w:t>
            </w:r>
          </w:p>
        </w:tc>
        <w:tc>
          <w:tcPr>
            <w:tcW w:w="6420" w:type="dxa"/>
          </w:tcPr>
          <w:p>
            <w:pPr>
              <w:pStyle w:val="TableParagraph"/>
              <w:spacing w:line="276" w:lineRule="auto" w:before="109"/>
              <w:rPr>
                <w:sz w:val="22"/>
              </w:rPr>
            </w:pPr>
            <w:r>
              <w:rPr>
                <w:color w:val="333333"/>
                <w:sz w:val="22"/>
              </w:rPr>
              <w:t>The skeleton data contains the skeleton</w:t>
            </w:r>
            <w:r>
              <w:rPr>
                <w:color w:val="333333"/>
                <w:spacing w:val="-5"/>
                <w:sz w:val="22"/>
              </w:rPr>
              <w:t> </w:t>
            </w:r>
            <w:r>
              <w:rPr>
                <w:color w:val="333333"/>
                <w:sz w:val="22"/>
              </w:rPr>
              <w:t>information,</w:t>
            </w:r>
            <w:r>
              <w:rPr>
                <w:color w:val="333333"/>
                <w:spacing w:val="-5"/>
                <w:sz w:val="22"/>
              </w:rPr>
              <w:t> </w:t>
            </w:r>
            <w:r>
              <w:rPr>
                <w:color w:val="333333"/>
                <w:sz w:val="22"/>
              </w:rPr>
              <w:t>drag</w:t>
            </w:r>
            <w:r>
              <w:rPr>
                <w:color w:val="333333"/>
                <w:spacing w:val="-5"/>
                <w:sz w:val="22"/>
              </w:rPr>
              <w:t> </w:t>
            </w:r>
            <w:r>
              <w:rPr>
                <w:color w:val="333333"/>
                <w:sz w:val="22"/>
              </w:rPr>
              <w:t>the bone resources exported from Spine into this property.</w:t>
            </w:r>
          </w:p>
        </w:tc>
      </w:tr>
      <w:tr>
        <w:trPr>
          <w:trHeight w:val="700" w:hRule="atLeast"/>
        </w:trPr>
        <w:tc>
          <w:tcPr>
            <w:tcW w:w="2940" w:type="dxa"/>
          </w:tcPr>
          <w:p>
            <w:pPr>
              <w:pStyle w:val="TableParagraph"/>
              <w:spacing w:before="116"/>
              <w:rPr>
                <w:sz w:val="22"/>
              </w:rPr>
            </w:pPr>
            <w:r>
              <w:rPr>
                <w:color w:val="333333"/>
                <w:sz w:val="22"/>
              </w:rPr>
              <w:t>Default</w:t>
            </w:r>
            <w:r>
              <w:rPr>
                <w:color w:val="333333"/>
                <w:spacing w:val="-7"/>
                <w:sz w:val="22"/>
              </w:rPr>
              <w:t> </w:t>
            </w:r>
            <w:r>
              <w:rPr>
                <w:color w:val="333333"/>
                <w:spacing w:val="-4"/>
                <w:sz w:val="22"/>
              </w:rPr>
              <w:t>Skin</w:t>
            </w:r>
          </w:p>
        </w:tc>
        <w:tc>
          <w:tcPr>
            <w:tcW w:w="6420" w:type="dxa"/>
          </w:tcPr>
          <w:p>
            <w:pPr>
              <w:pStyle w:val="TableParagraph"/>
              <w:spacing w:before="116"/>
              <w:rPr>
                <w:sz w:val="22"/>
              </w:rPr>
            </w:pPr>
            <w:r>
              <w:rPr>
                <w:color w:val="333333"/>
                <w:sz w:val="22"/>
              </w:rPr>
              <w:t>Choose</w:t>
            </w:r>
            <w:r>
              <w:rPr>
                <w:color w:val="333333"/>
                <w:spacing w:val="-5"/>
                <w:sz w:val="22"/>
              </w:rPr>
              <w:t> </w:t>
            </w:r>
            <w:r>
              <w:rPr>
                <w:color w:val="333333"/>
                <w:sz w:val="22"/>
              </w:rPr>
              <w:t>the</w:t>
            </w:r>
            <w:r>
              <w:rPr>
                <w:color w:val="333333"/>
                <w:spacing w:val="-5"/>
                <w:sz w:val="22"/>
              </w:rPr>
              <w:t> </w:t>
            </w:r>
            <w:r>
              <w:rPr>
                <w:color w:val="333333"/>
                <w:sz w:val="22"/>
              </w:rPr>
              <w:t>default</w:t>
            </w:r>
            <w:r>
              <w:rPr>
                <w:color w:val="333333"/>
                <w:spacing w:val="-5"/>
                <w:sz w:val="22"/>
              </w:rPr>
              <w:t> </w:t>
            </w:r>
            <w:r>
              <w:rPr>
                <w:color w:val="333333"/>
                <w:sz w:val="22"/>
              </w:rPr>
              <w:t>skin</w:t>
            </w:r>
            <w:r>
              <w:rPr>
                <w:color w:val="333333"/>
                <w:spacing w:val="-5"/>
                <w:sz w:val="22"/>
              </w:rPr>
              <w:t> </w:t>
            </w:r>
            <w:r>
              <w:rPr>
                <w:color w:val="333333"/>
                <w:spacing w:val="-2"/>
                <w:sz w:val="22"/>
              </w:rPr>
              <w:t>texture</w:t>
            </w:r>
          </w:p>
        </w:tc>
      </w:tr>
      <w:tr>
        <w:trPr>
          <w:trHeight w:val="700" w:hRule="atLeast"/>
        </w:trPr>
        <w:tc>
          <w:tcPr>
            <w:tcW w:w="2940" w:type="dxa"/>
          </w:tcPr>
          <w:p>
            <w:pPr>
              <w:pStyle w:val="TableParagraph"/>
              <w:spacing w:before="111"/>
              <w:rPr>
                <w:sz w:val="22"/>
              </w:rPr>
            </w:pPr>
            <w:r>
              <w:rPr>
                <w:color w:val="333333"/>
                <w:spacing w:val="-2"/>
                <w:sz w:val="22"/>
              </w:rPr>
              <w:t>Animation</w:t>
            </w:r>
          </w:p>
        </w:tc>
        <w:tc>
          <w:tcPr>
            <w:tcW w:w="6420" w:type="dxa"/>
          </w:tcPr>
          <w:p>
            <w:pPr>
              <w:pStyle w:val="TableParagraph"/>
              <w:spacing w:before="111"/>
              <w:rPr>
                <w:sz w:val="22"/>
              </w:rPr>
            </w:pPr>
            <w:r>
              <w:rPr>
                <w:color w:val="333333"/>
                <w:sz w:val="22"/>
              </w:rPr>
              <w:t>The</w:t>
            </w:r>
            <w:r>
              <w:rPr>
                <w:color w:val="333333"/>
                <w:spacing w:val="-7"/>
                <w:sz w:val="22"/>
              </w:rPr>
              <w:t> </w:t>
            </w:r>
            <w:r>
              <w:rPr>
                <w:color w:val="333333"/>
                <w:sz w:val="22"/>
              </w:rPr>
              <w:t>name</w:t>
            </w:r>
            <w:r>
              <w:rPr>
                <w:color w:val="333333"/>
                <w:spacing w:val="-5"/>
                <w:sz w:val="22"/>
              </w:rPr>
              <w:t> </w:t>
            </w:r>
            <w:r>
              <w:rPr>
                <w:color w:val="333333"/>
                <w:sz w:val="22"/>
              </w:rPr>
              <w:t>of</w:t>
            </w:r>
            <w:r>
              <w:rPr>
                <w:color w:val="333333"/>
                <w:spacing w:val="-4"/>
                <w:sz w:val="22"/>
              </w:rPr>
              <w:t> </w:t>
            </w:r>
            <w:r>
              <w:rPr>
                <w:color w:val="333333"/>
                <w:sz w:val="22"/>
              </w:rPr>
              <w:t>current</w:t>
            </w:r>
            <w:r>
              <w:rPr>
                <w:color w:val="333333"/>
                <w:spacing w:val="-5"/>
                <w:sz w:val="22"/>
              </w:rPr>
              <w:t> </w:t>
            </w:r>
            <w:r>
              <w:rPr>
                <w:color w:val="333333"/>
                <w:sz w:val="22"/>
              </w:rPr>
              <w:t>playing</w:t>
            </w:r>
            <w:r>
              <w:rPr>
                <w:color w:val="333333"/>
                <w:spacing w:val="-4"/>
                <w:sz w:val="22"/>
              </w:rPr>
              <w:t> </w:t>
            </w:r>
            <w:r>
              <w:rPr>
                <w:color w:val="333333"/>
                <w:spacing w:val="-2"/>
                <w:sz w:val="22"/>
              </w:rPr>
              <w:t>animation</w:t>
            </w:r>
          </w:p>
        </w:tc>
      </w:tr>
      <w:tr>
        <w:trPr>
          <w:trHeight w:val="6580" w:hRule="atLeast"/>
        </w:trPr>
        <w:tc>
          <w:tcPr>
            <w:tcW w:w="2940" w:type="dxa"/>
          </w:tcPr>
          <w:p>
            <w:pPr>
              <w:pStyle w:val="TableParagraph"/>
              <w:spacing w:before="107"/>
              <w:rPr>
                <w:sz w:val="22"/>
              </w:rPr>
            </w:pPr>
            <w:r>
              <w:rPr>
                <w:color w:val="333333"/>
                <w:sz w:val="22"/>
              </w:rPr>
              <w:t>Animation</w:t>
            </w:r>
            <w:r>
              <w:rPr>
                <w:color w:val="333333"/>
                <w:spacing w:val="-7"/>
                <w:sz w:val="22"/>
              </w:rPr>
              <w:t> </w:t>
            </w:r>
            <w:r>
              <w:rPr>
                <w:color w:val="333333"/>
                <w:sz w:val="22"/>
              </w:rPr>
              <w:t>Cache</w:t>
            </w:r>
            <w:r>
              <w:rPr>
                <w:color w:val="333333"/>
                <w:spacing w:val="-7"/>
                <w:sz w:val="22"/>
              </w:rPr>
              <w:t> </w:t>
            </w:r>
            <w:r>
              <w:rPr>
                <w:color w:val="333333"/>
                <w:spacing w:val="-4"/>
                <w:sz w:val="22"/>
              </w:rPr>
              <w:t>Mode</w:t>
            </w:r>
          </w:p>
        </w:tc>
        <w:tc>
          <w:tcPr>
            <w:tcW w:w="6420" w:type="dxa"/>
          </w:tcPr>
          <w:p>
            <w:pPr>
              <w:pStyle w:val="TableParagraph"/>
              <w:spacing w:before="107"/>
              <w:rPr>
                <w:sz w:val="22"/>
              </w:rPr>
            </w:pPr>
            <w:r>
              <w:rPr>
                <w:color w:val="333333"/>
                <w:sz w:val="22"/>
              </w:rPr>
              <w:t>Render</w:t>
            </w:r>
            <w:r>
              <w:rPr>
                <w:color w:val="333333"/>
                <w:spacing w:val="-11"/>
                <w:sz w:val="22"/>
              </w:rPr>
              <w:t> </w:t>
            </w:r>
            <w:r>
              <w:rPr>
                <w:color w:val="333333"/>
                <w:sz w:val="22"/>
              </w:rPr>
              <w:t>mode,</w:t>
            </w:r>
            <w:r>
              <w:rPr>
                <w:color w:val="333333"/>
                <w:spacing w:val="-5"/>
                <w:sz w:val="22"/>
              </w:rPr>
              <w:t> </w:t>
            </w:r>
            <w:r>
              <w:rPr>
                <w:color w:val="333333"/>
                <w:sz w:val="22"/>
              </w:rPr>
              <w:t>default</w:t>
            </w:r>
            <w:r>
              <w:rPr>
                <w:color w:val="333333"/>
                <w:spacing w:val="-5"/>
                <w:sz w:val="22"/>
              </w:rPr>
              <w:t> </w:t>
            </w:r>
            <w:r>
              <w:rPr>
                <w:color w:val="333333"/>
                <w:sz w:val="22"/>
              </w:rPr>
              <w:t>is</w:t>
            </w:r>
            <w:r>
              <w:rPr>
                <w:color w:val="333333"/>
                <w:spacing w:val="-5"/>
                <w:sz w:val="22"/>
              </w:rPr>
              <w:t> </w:t>
            </w:r>
            <w:r>
              <w:rPr>
                <w:rFonts w:ascii="Consolas"/>
                <w:color w:val="333333"/>
                <w:sz w:val="22"/>
                <w:shd w:fill="F6F6F6" w:color="auto" w:val="clear"/>
              </w:rPr>
              <w:t>REALTIME</w:t>
            </w:r>
            <w:r>
              <w:rPr>
                <w:rFonts w:ascii="Consolas"/>
                <w:color w:val="333333"/>
                <w:spacing w:val="-60"/>
                <w:sz w:val="22"/>
              </w:rPr>
              <w:t> </w:t>
            </w:r>
            <w:r>
              <w:rPr>
                <w:color w:val="333333"/>
                <w:sz w:val="22"/>
              </w:rPr>
              <w:t>mode.</w:t>
            </w:r>
            <w:r>
              <w:rPr>
                <w:color w:val="333333"/>
                <w:spacing w:val="-5"/>
                <w:sz w:val="22"/>
              </w:rPr>
              <w:t> </w:t>
            </w:r>
            <w:r>
              <w:rPr>
                <w:color w:val="333333"/>
                <w:sz w:val="22"/>
              </w:rPr>
              <w:t>(new</w:t>
            </w:r>
            <w:r>
              <w:rPr>
                <w:color w:val="333333"/>
                <w:spacing w:val="-5"/>
                <w:sz w:val="22"/>
              </w:rPr>
              <w:t> </w:t>
            </w:r>
            <w:r>
              <w:rPr>
                <w:color w:val="333333"/>
                <w:sz w:val="22"/>
              </w:rPr>
              <w:t>in</w:t>
            </w:r>
            <w:r>
              <w:rPr>
                <w:color w:val="333333"/>
                <w:spacing w:val="-4"/>
                <w:sz w:val="22"/>
              </w:rPr>
              <w:t> </w:t>
            </w:r>
            <w:r>
              <w:rPr>
                <w:color w:val="333333"/>
                <w:spacing w:val="-2"/>
                <w:sz w:val="22"/>
              </w:rPr>
              <w:t>v2.0.9)</w:t>
            </w:r>
          </w:p>
          <w:p>
            <w:pPr>
              <w:pStyle w:val="TableParagraph"/>
              <w:numPr>
                <w:ilvl w:val="0"/>
                <w:numId w:val="30"/>
              </w:numPr>
              <w:tabs>
                <w:tab w:pos="456" w:val="left" w:leader="none"/>
              </w:tabs>
              <w:spacing w:line="276" w:lineRule="auto" w:before="241" w:after="0"/>
              <w:ind w:left="199" w:right="171" w:firstLine="0"/>
              <w:jc w:val="both"/>
              <w:rPr>
                <w:sz w:val="22"/>
              </w:rPr>
            </w:pPr>
            <w:r>
              <w:rPr>
                <w:b/>
                <w:color w:val="333333"/>
                <w:sz w:val="22"/>
              </w:rPr>
              <w:t>REALTIME </w:t>
            </w:r>
            <w:r>
              <w:rPr>
                <w:color w:val="333333"/>
                <w:sz w:val="22"/>
              </w:rPr>
              <w:t>model, realtime calculate, support all functions of Spine.</w:t>
            </w:r>
          </w:p>
          <w:p>
            <w:pPr>
              <w:pStyle w:val="TableParagraph"/>
              <w:numPr>
                <w:ilvl w:val="0"/>
                <w:numId w:val="30"/>
              </w:numPr>
              <w:tabs>
                <w:tab w:pos="486" w:val="left" w:leader="none"/>
              </w:tabs>
              <w:spacing w:line="276" w:lineRule="auto" w:before="200" w:after="0"/>
              <w:ind w:left="199" w:right="168" w:firstLine="0"/>
              <w:jc w:val="both"/>
              <w:rPr>
                <w:sz w:val="22"/>
              </w:rPr>
            </w:pPr>
            <w:r>
              <w:rPr>
                <w:b/>
                <w:color w:val="333333"/>
                <w:sz w:val="22"/>
              </w:rPr>
              <w:t>SHARED_CACHE </w:t>
            </w:r>
            <w:r>
              <w:rPr>
                <w:color w:val="333333"/>
                <w:sz w:val="22"/>
              </w:rPr>
              <w:t>mode, caching and sharing animation data, the equivalent of pre baked skeletal animation, have high performance, does not support the action blend and superposition, only supports the start and end events, as for memory, when creating some same bones and the same action of animation, can present advantages of memory, the greater the amount of skeleton, the more obvious</w:t>
            </w:r>
            <w:r>
              <w:rPr>
                <w:color w:val="333333"/>
                <w:spacing w:val="40"/>
                <w:sz w:val="22"/>
              </w:rPr>
              <w:t> </w:t>
            </w:r>
            <w:r>
              <w:rPr>
                <w:color w:val="333333"/>
                <w:sz w:val="22"/>
              </w:rPr>
              <w:t>advantages,</w:t>
            </w:r>
            <w:r>
              <w:rPr>
                <w:color w:val="333333"/>
                <w:spacing w:val="-16"/>
                <w:sz w:val="22"/>
              </w:rPr>
              <w:t> </w:t>
            </w:r>
            <w:r>
              <w:rPr>
                <w:color w:val="333333"/>
                <w:sz w:val="22"/>
              </w:rPr>
              <w:t>in</w:t>
            </w:r>
            <w:r>
              <w:rPr>
                <w:color w:val="333333"/>
                <w:spacing w:val="-14"/>
                <w:sz w:val="22"/>
              </w:rPr>
              <w:t> </w:t>
            </w:r>
            <w:r>
              <w:rPr>
                <w:color w:val="333333"/>
                <w:sz w:val="22"/>
              </w:rPr>
              <w:t>conclusion</w:t>
            </w:r>
            <w:r>
              <w:rPr>
                <w:color w:val="333333"/>
                <w:spacing w:val="-5"/>
                <w:sz w:val="22"/>
              </w:rPr>
              <w:t> </w:t>
            </w:r>
            <w:r>
              <w:rPr>
                <w:rFonts w:ascii="Consolas"/>
                <w:color w:val="333333"/>
                <w:sz w:val="22"/>
                <w:shd w:fill="F6F6F6" w:color="auto" w:val="clear"/>
              </w:rPr>
              <w:t>SHARED_CACHE</w:t>
            </w:r>
            <w:r>
              <w:rPr>
                <w:rFonts w:ascii="Consolas"/>
                <w:color w:val="333333"/>
                <w:spacing w:val="-31"/>
                <w:sz w:val="22"/>
              </w:rPr>
              <w:t> </w:t>
            </w:r>
            <w:r>
              <w:rPr>
                <w:color w:val="333333"/>
                <w:sz w:val="22"/>
              </w:rPr>
              <w:t>mode</w:t>
            </w:r>
            <w:r>
              <w:rPr>
                <w:color w:val="333333"/>
                <w:spacing w:val="-5"/>
                <w:sz w:val="22"/>
              </w:rPr>
              <w:t> </w:t>
            </w:r>
            <w:r>
              <w:rPr>
                <w:color w:val="333333"/>
                <w:sz w:val="22"/>
              </w:rPr>
              <w:t>is</w:t>
            </w:r>
            <w:r>
              <w:rPr>
                <w:color w:val="333333"/>
                <w:spacing w:val="-5"/>
                <w:sz w:val="22"/>
              </w:rPr>
              <w:t> </w:t>
            </w:r>
            <w:r>
              <w:rPr>
                <w:color w:val="333333"/>
                <w:sz w:val="22"/>
              </w:rPr>
              <w:t>suitable</w:t>
            </w:r>
            <w:r>
              <w:rPr>
                <w:color w:val="333333"/>
                <w:spacing w:val="-5"/>
                <w:sz w:val="22"/>
              </w:rPr>
              <w:t> </w:t>
            </w:r>
            <w:r>
              <w:rPr>
                <w:color w:val="333333"/>
                <w:sz w:val="22"/>
              </w:rPr>
              <w:t>for the scene animation, special effects, monster, NPC and so on, can greatly increase the frame rate and reduce memory.</w:t>
            </w:r>
          </w:p>
          <w:p>
            <w:pPr>
              <w:pStyle w:val="TableParagraph"/>
              <w:numPr>
                <w:ilvl w:val="0"/>
                <w:numId w:val="30"/>
              </w:numPr>
              <w:tabs>
                <w:tab w:pos="456" w:val="left" w:leader="none"/>
              </w:tabs>
              <w:spacing w:line="276" w:lineRule="auto" w:before="202" w:after="0"/>
              <w:ind w:left="199" w:right="168" w:firstLine="0"/>
              <w:jc w:val="both"/>
              <w:rPr>
                <w:sz w:val="22"/>
              </w:rPr>
            </w:pPr>
            <w:r>
              <w:rPr>
                <w:b/>
                <w:color w:val="333333"/>
                <w:sz w:val="22"/>
              </w:rPr>
              <w:t>PRIVATE_CACHE </w:t>
            </w:r>
            <w:r>
              <w:rPr>
                <w:color w:val="333333"/>
                <w:sz w:val="22"/>
              </w:rPr>
              <w:t>mode,</w:t>
            </w:r>
            <w:r>
              <w:rPr>
                <w:color w:val="333333"/>
                <w:spacing w:val="-10"/>
                <w:sz w:val="22"/>
              </w:rPr>
              <w:t> </w:t>
            </w:r>
            <w:r>
              <w:rPr>
                <w:color w:val="333333"/>
                <w:sz w:val="22"/>
              </w:rPr>
              <w:t>similar</w:t>
            </w:r>
            <w:r>
              <w:rPr>
                <w:color w:val="333333"/>
                <w:spacing w:val="-10"/>
                <w:sz w:val="22"/>
              </w:rPr>
              <w:t> </w:t>
            </w:r>
            <w:r>
              <w:rPr>
                <w:color w:val="333333"/>
                <w:sz w:val="22"/>
              </w:rPr>
              <w:t>to</w:t>
            </w:r>
            <w:r>
              <w:rPr>
                <w:color w:val="333333"/>
                <w:spacing w:val="-10"/>
                <w:sz w:val="22"/>
              </w:rPr>
              <w:t> </w:t>
            </w:r>
            <w:r>
              <w:rPr>
                <w:rFonts w:ascii="Consolas"/>
                <w:color w:val="333333"/>
                <w:sz w:val="22"/>
                <w:shd w:fill="F6F6F6" w:color="auto" w:val="clear"/>
              </w:rPr>
              <w:t>SHARED_CACHE</w:t>
            </w:r>
            <w:r>
              <w:rPr>
                <w:color w:val="333333"/>
                <w:sz w:val="22"/>
              </w:rPr>
              <w:t>,</w:t>
            </w:r>
            <w:r>
              <w:rPr>
                <w:color w:val="333333"/>
                <w:spacing w:val="-10"/>
                <w:sz w:val="22"/>
              </w:rPr>
              <w:t> </w:t>
            </w:r>
            <w:r>
              <w:rPr>
                <w:color w:val="333333"/>
                <w:sz w:val="22"/>
              </w:rPr>
              <w:t>but</w:t>
            </w:r>
            <w:r>
              <w:rPr>
                <w:color w:val="333333"/>
                <w:spacing w:val="-10"/>
                <w:sz w:val="22"/>
              </w:rPr>
              <w:t> </w:t>
            </w:r>
            <w:r>
              <w:rPr>
                <w:color w:val="333333"/>
                <w:sz w:val="22"/>
              </w:rPr>
              <w:t>not share animation and texture</w:t>
            </w:r>
            <w:r>
              <w:rPr>
                <w:color w:val="333333"/>
                <w:spacing w:val="-4"/>
                <w:sz w:val="22"/>
              </w:rPr>
              <w:t> </w:t>
            </w:r>
            <w:r>
              <w:rPr>
                <w:color w:val="333333"/>
                <w:sz w:val="22"/>
              </w:rPr>
              <w:t>data,</w:t>
            </w:r>
            <w:r>
              <w:rPr>
                <w:color w:val="333333"/>
                <w:spacing w:val="-4"/>
                <w:sz w:val="22"/>
              </w:rPr>
              <w:t> </w:t>
            </w:r>
            <w:r>
              <w:rPr>
                <w:color w:val="333333"/>
                <w:sz w:val="22"/>
              </w:rPr>
              <w:t>so</w:t>
            </w:r>
            <w:r>
              <w:rPr>
                <w:color w:val="333333"/>
                <w:spacing w:val="-4"/>
                <w:sz w:val="22"/>
              </w:rPr>
              <w:t> </w:t>
            </w:r>
            <w:r>
              <w:rPr>
                <w:color w:val="333333"/>
                <w:sz w:val="22"/>
              </w:rPr>
              <w:t>there</w:t>
            </w:r>
            <w:r>
              <w:rPr>
                <w:color w:val="333333"/>
                <w:spacing w:val="-4"/>
                <w:sz w:val="22"/>
              </w:rPr>
              <w:t> </w:t>
            </w:r>
            <w:r>
              <w:rPr>
                <w:color w:val="333333"/>
                <w:sz w:val="22"/>
              </w:rPr>
              <w:t>is</w:t>
            </w:r>
            <w:r>
              <w:rPr>
                <w:color w:val="333333"/>
                <w:spacing w:val="-4"/>
                <w:sz w:val="22"/>
              </w:rPr>
              <w:t> </w:t>
            </w:r>
            <w:r>
              <w:rPr>
                <w:color w:val="333333"/>
                <w:sz w:val="22"/>
              </w:rPr>
              <w:t>no</w:t>
            </w:r>
            <w:r>
              <w:rPr>
                <w:color w:val="333333"/>
                <w:spacing w:val="-4"/>
                <w:sz w:val="22"/>
              </w:rPr>
              <w:t> </w:t>
            </w:r>
            <w:r>
              <w:rPr>
                <w:color w:val="333333"/>
                <w:sz w:val="22"/>
              </w:rPr>
              <w:t>advantage</w:t>
            </w:r>
            <w:r>
              <w:rPr>
                <w:color w:val="333333"/>
                <w:spacing w:val="-4"/>
                <w:sz w:val="22"/>
              </w:rPr>
              <w:t> </w:t>
            </w:r>
            <w:r>
              <w:rPr>
                <w:color w:val="333333"/>
                <w:sz w:val="22"/>
              </w:rPr>
              <w:t>in memory, there is only a performance advantage, when trying to take</w:t>
            </w:r>
            <w:r>
              <w:rPr>
                <w:color w:val="333333"/>
                <w:spacing w:val="-3"/>
                <w:sz w:val="22"/>
              </w:rPr>
              <w:t> </w:t>
            </w:r>
            <w:r>
              <w:rPr>
                <w:color w:val="333333"/>
                <w:sz w:val="22"/>
              </w:rPr>
              <w:t>advantage</w:t>
            </w:r>
            <w:r>
              <w:rPr>
                <w:color w:val="333333"/>
                <w:spacing w:val="-3"/>
                <w:sz w:val="22"/>
              </w:rPr>
              <w:t> </w:t>
            </w:r>
            <w:r>
              <w:rPr>
                <w:color w:val="333333"/>
                <w:sz w:val="22"/>
              </w:rPr>
              <w:t>of</w:t>
            </w:r>
            <w:r>
              <w:rPr>
                <w:color w:val="333333"/>
                <w:spacing w:val="-3"/>
                <w:sz w:val="22"/>
              </w:rPr>
              <w:t> </w:t>
            </w:r>
            <w:r>
              <w:rPr>
                <w:color w:val="333333"/>
                <w:sz w:val="22"/>
              </w:rPr>
              <w:t>caching</w:t>
            </w:r>
            <w:r>
              <w:rPr>
                <w:color w:val="333333"/>
                <w:spacing w:val="-3"/>
                <w:sz w:val="22"/>
              </w:rPr>
              <w:t> </w:t>
            </w:r>
            <w:r>
              <w:rPr>
                <w:color w:val="333333"/>
                <w:sz w:val="22"/>
              </w:rPr>
              <w:t>pattern</w:t>
            </w:r>
            <w:r>
              <w:rPr>
                <w:color w:val="333333"/>
                <w:spacing w:val="-3"/>
                <w:sz w:val="22"/>
              </w:rPr>
              <w:t> </w:t>
            </w:r>
            <w:r>
              <w:rPr>
                <w:color w:val="333333"/>
                <w:sz w:val="22"/>
              </w:rPr>
              <w:t>of</w:t>
            </w:r>
            <w:r>
              <w:rPr>
                <w:color w:val="333333"/>
                <w:spacing w:val="-3"/>
                <w:sz w:val="22"/>
              </w:rPr>
              <w:t> </w:t>
            </w:r>
            <w:r>
              <w:rPr>
                <w:color w:val="333333"/>
                <w:sz w:val="22"/>
              </w:rPr>
              <w:t>high</w:t>
            </w:r>
            <w:r>
              <w:rPr>
                <w:color w:val="333333"/>
                <w:spacing w:val="-3"/>
                <w:sz w:val="22"/>
              </w:rPr>
              <w:t> </w:t>
            </w:r>
            <w:r>
              <w:rPr>
                <w:color w:val="333333"/>
                <w:sz w:val="22"/>
              </w:rPr>
              <w:t>performance,</w:t>
            </w:r>
            <w:r>
              <w:rPr>
                <w:color w:val="333333"/>
                <w:spacing w:val="-3"/>
                <w:sz w:val="22"/>
              </w:rPr>
              <w:t> </w:t>
            </w:r>
            <w:r>
              <w:rPr>
                <w:color w:val="333333"/>
                <w:sz w:val="22"/>
              </w:rPr>
              <w:t>but there is a change of</w:t>
            </w:r>
            <w:r>
              <w:rPr>
                <w:color w:val="333333"/>
                <w:spacing w:val="-4"/>
                <w:sz w:val="22"/>
              </w:rPr>
              <w:t> </w:t>
            </w:r>
            <w:r>
              <w:rPr>
                <w:color w:val="333333"/>
                <w:sz w:val="22"/>
              </w:rPr>
              <w:t>texture,</w:t>
            </w:r>
            <w:r>
              <w:rPr>
                <w:color w:val="333333"/>
                <w:spacing w:val="-4"/>
                <w:sz w:val="22"/>
              </w:rPr>
              <w:t> </w:t>
            </w:r>
            <w:r>
              <w:rPr>
                <w:color w:val="333333"/>
                <w:sz w:val="22"/>
              </w:rPr>
              <w:t>so</w:t>
            </w:r>
            <w:r>
              <w:rPr>
                <w:color w:val="333333"/>
                <w:spacing w:val="-4"/>
                <w:sz w:val="22"/>
              </w:rPr>
              <w:t> </w:t>
            </w:r>
            <w:r>
              <w:rPr>
                <w:color w:val="333333"/>
                <w:sz w:val="22"/>
              </w:rPr>
              <w:t>you</w:t>
            </w:r>
            <w:r>
              <w:rPr>
                <w:color w:val="333333"/>
                <w:spacing w:val="-4"/>
                <w:sz w:val="22"/>
              </w:rPr>
              <w:t> </w:t>
            </w:r>
            <w:r>
              <w:rPr>
                <w:color w:val="333333"/>
                <w:sz w:val="22"/>
              </w:rPr>
              <w:t>can't</w:t>
            </w:r>
            <w:r>
              <w:rPr>
                <w:color w:val="333333"/>
                <w:spacing w:val="-4"/>
                <w:sz w:val="22"/>
              </w:rPr>
              <w:t> </w:t>
            </w:r>
            <w:r>
              <w:rPr>
                <w:color w:val="333333"/>
                <w:sz w:val="22"/>
              </w:rPr>
              <w:t>share</w:t>
            </w:r>
            <w:r>
              <w:rPr>
                <w:color w:val="333333"/>
                <w:spacing w:val="-4"/>
                <w:sz w:val="22"/>
              </w:rPr>
              <w:t> </w:t>
            </w:r>
            <w:r>
              <w:rPr>
                <w:color w:val="333333"/>
                <w:sz w:val="22"/>
              </w:rPr>
              <w:t>the</w:t>
            </w:r>
            <w:r>
              <w:rPr>
                <w:color w:val="333333"/>
                <w:spacing w:val="-4"/>
                <w:sz w:val="22"/>
              </w:rPr>
              <w:t> </w:t>
            </w:r>
            <w:r>
              <w:rPr>
                <w:color w:val="333333"/>
                <w:sz w:val="22"/>
              </w:rPr>
              <w:t>map</w:t>
            </w:r>
            <w:r>
              <w:rPr>
                <w:color w:val="333333"/>
                <w:spacing w:val="-4"/>
                <w:sz w:val="22"/>
              </w:rPr>
              <w:t> </w:t>
            </w:r>
            <w:r>
              <w:rPr>
                <w:color w:val="333333"/>
                <w:sz w:val="22"/>
              </w:rPr>
              <w:t>data, then </w:t>
            </w:r>
            <w:r>
              <w:rPr>
                <w:rFonts w:ascii="Consolas"/>
                <w:color w:val="333333"/>
                <w:sz w:val="22"/>
                <w:shd w:fill="F6F6F6" w:color="auto" w:val="clear"/>
              </w:rPr>
              <w:t>PRIVATE_CACHE</w:t>
            </w:r>
            <w:r>
              <w:rPr>
                <w:rFonts w:ascii="Consolas"/>
                <w:color w:val="333333"/>
                <w:spacing w:val="-34"/>
                <w:sz w:val="22"/>
              </w:rPr>
              <w:t> </w:t>
            </w:r>
            <w:r>
              <w:rPr>
                <w:color w:val="333333"/>
                <w:sz w:val="22"/>
              </w:rPr>
              <w:t>is suitable for you.</w:t>
            </w:r>
          </w:p>
        </w:tc>
      </w:tr>
      <w:tr>
        <w:trPr>
          <w:trHeight w:val="700" w:hRule="atLeast"/>
        </w:trPr>
        <w:tc>
          <w:tcPr>
            <w:tcW w:w="2940" w:type="dxa"/>
          </w:tcPr>
          <w:p>
            <w:pPr>
              <w:pStyle w:val="TableParagraph"/>
              <w:spacing w:before="106"/>
              <w:rPr>
                <w:sz w:val="22"/>
              </w:rPr>
            </w:pPr>
            <w:r>
              <w:rPr>
                <w:color w:val="333333"/>
                <w:spacing w:val="-4"/>
                <w:sz w:val="22"/>
              </w:rPr>
              <w:t>Loop</w:t>
            </w:r>
          </w:p>
        </w:tc>
        <w:tc>
          <w:tcPr>
            <w:tcW w:w="6420" w:type="dxa"/>
          </w:tcPr>
          <w:p>
            <w:pPr>
              <w:pStyle w:val="TableParagraph"/>
              <w:spacing w:before="106"/>
              <w:rPr>
                <w:sz w:val="22"/>
              </w:rPr>
            </w:pPr>
            <w:r>
              <w:rPr>
                <w:color w:val="333333"/>
                <w:sz w:val="22"/>
              </w:rPr>
              <w:t>Whether</w:t>
            </w:r>
            <w:r>
              <w:rPr>
                <w:color w:val="333333"/>
                <w:spacing w:val="-6"/>
                <w:sz w:val="22"/>
              </w:rPr>
              <w:t> </w:t>
            </w:r>
            <w:r>
              <w:rPr>
                <w:color w:val="333333"/>
                <w:sz w:val="22"/>
              </w:rPr>
              <w:t>loop</w:t>
            </w:r>
            <w:r>
              <w:rPr>
                <w:color w:val="333333"/>
                <w:spacing w:val="-6"/>
                <w:sz w:val="22"/>
              </w:rPr>
              <w:t> </w:t>
            </w:r>
            <w:r>
              <w:rPr>
                <w:color w:val="333333"/>
                <w:sz w:val="22"/>
              </w:rPr>
              <w:t>current</w:t>
            </w:r>
            <w:r>
              <w:rPr>
                <w:color w:val="333333"/>
                <w:spacing w:val="-6"/>
                <w:sz w:val="22"/>
              </w:rPr>
              <w:t> </w:t>
            </w:r>
            <w:r>
              <w:rPr>
                <w:color w:val="333333"/>
                <w:spacing w:val="-2"/>
                <w:sz w:val="22"/>
              </w:rPr>
              <w:t>animation</w:t>
            </w:r>
          </w:p>
        </w:tc>
      </w:tr>
      <w:tr>
        <w:trPr>
          <w:trHeight w:val="1559" w:hRule="atLeast"/>
        </w:trPr>
        <w:tc>
          <w:tcPr>
            <w:tcW w:w="2940" w:type="dxa"/>
          </w:tcPr>
          <w:p>
            <w:pPr>
              <w:pStyle w:val="TableParagraph"/>
              <w:spacing w:before="102"/>
              <w:rPr>
                <w:sz w:val="22"/>
              </w:rPr>
            </w:pPr>
            <w:r>
              <w:rPr>
                <w:color w:val="333333"/>
                <w:sz w:val="22"/>
              </w:rPr>
              <w:t>Premultiplied</w:t>
            </w:r>
            <w:r>
              <w:rPr>
                <w:color w:val="333333"/>
                <w:spacing w:val="-13"/>
                <w:sz w:val="22"/>
              </w:rPr>
              <w:t> </w:t>
            </w:r>
            <w:r>
              <w:rPr>
                <w:color w:val="333333"/>
                <w:spacing w:val="-2"/>
                <w:sz w:val="22"/>
              </w:rPr>
              <w:t>Alpha</w:t>
            </w:r>
          </w:p>
        </w:tc>
        <w:tc>
          <w:tcPr>
            <w:tcW w:w="6420" w:type="dxa"/>
          </w:tcPr>
          <w:p>
            <w:pPr>
              <w:pStyle w:val="TableParagraph"/>
              <w:spacing w:line="276" w:lineRule="auto" w:before="102"/>
              <w:rPr>
                <w:sz w:val="22"/>
              </w:rPr>
            </w:pPr>
            <w:r>
              <w:rPr>
                <w:color w:val="333333"/>
                <w:sz w:val="22"/>
              </w:rPr>
              <w:t>Indicates</w:t>
            </w:r>
            <w:r>
              <w:rPr>
                <w:color w:val="333333"/>
                <w:spacing w:val="40"/>
                <w:sz w:val="22"/>
              </w:rPr>
              <w:t> </w:t>
            </w:r>
            <w:r>
              <w:rPr>
                <w:color w:val="333333"/>
                <w:sz w:val="22"/>
              </w:rPr>
              <w:t>whether</w:t>
            </w:r>
            <w:r>
              <w:rPr>
                <w:color w:val="333333"/>
                <w:spacing w:val="40"/>
                <w:sz w:val="22"/>
              </w:rPr>
              <w:t> </w:t>
            </w:r>
            <w:r>
              <w:rPr>
                <w:color w:val="333333"/>
                <w:sz w:val="22"/>
              </w:rPr>
              <w:t>to</w:t>
            </w:r>
            <w:r>
              <w:rPr>
                <w:color w:val="333333"/>
                <w:spacing w:val="40"/>
                <w:sz w:val="22"/>
              </w:rPr>
              <w:t> </w:t>
            </w:r>
            <w:r>
              <w:rPr>
                <w:color w:val="333333"/>
                <w:sz w:val="22"/>
              </w:rPr>
              <w:t>enable</w:t>
            </w:r>
            <w:r>
              <w:rPr>
                <w:color w:val="333333"/>
                <w:spacing w:val="40"/>
                <w:sz w:val="22"/>
              </w:rPr>
              <w:t> </w:t>
            </w:r>
            <w:r>
              <w:rPr>
                <w:color w:val="333333"/>
                <w:sz w:val="22"/>
              </w:rPr>
              <w:t>premultiplied</w:t>
            </w:r>
            <w:r>
              <w:rPr>
                <w:color w:val="333333"/>
                <w:spacing w:val="40"/>
                <w:sz w:val="22"/>
              </w:rPr>
              <w:t> </w:t>
            </w:r>
            <w:r>
              <w:rPr>
                <w:color w:val="333333"/>
                <w:sz w:val="22"/>
              </w:rPr>
              <w:t>alpha,</w:t>
            </w:r>
            <w:r>
              <w:rPr>
                <w:color w:val="333333"/>
                <w:spacing w:val="40"/>
                <w:sz w:val="22"/>
              </w:rPr>
              <w:t> </w:t>
            </w:r>
            <w:r>
              <w:rPr>
                <w:color w:val="333333"/>
                <w:sz w:val="22"/>
              </w:rPr>
              <w:t>default</w:t>
            </w:r>
            <w:r>
              <w:rPr>
                <w:color w:val="333333"/>
                <w:spacing w:val="40"/>
                <w:sz w:val="22"/>
              </w:rPr>
              <w:t> </w:t>
            </w:r>
            <w:r>
              <w:rPr>
                <w:color w:val="333333"/>
                <w:sz w:val="22"/>
              </w:rPr>
              <w:t>is </w:t>
            </w:r>
            <w:r>
              <w:rPr>
                <w:color w:val="333333"/>
                <w:spacing w:val="-2"/>
                <w:sz w:val="22"/>
              </w:rPr>
              <w:t>True.</w:t>
            </w:r>
          </w:p>
          <w:p>
            <w:pPr>
              <w:pStyle w:val="TableParagraph"/>
              <w:spacing w:line="276" w:lineRule="auto" w:before="200"/>
              <w:rPr>
                <w:sz w:val="22"/>
              </w:rPr>
            </w:pPr>
            <w:r>
              <w:rPr>
                <w:color w:val="333333"/>
                <w:sz w:val="22"/>
              </w:rPr>
              <w:t>You should disable this option when the image's transparent area</w:t>
            </w:r>
            <w:r>
              <w:rPr>
                <w:color w:val="333333"/>
                <w:spacing w:val="52"/>
                <w:sz w:val="22"/>
              </w:rPr>
              <w:t> </w:t>
            </w:r>
            <w:r>
              <w:rPr>
                <w:color w:val="333333"/>
                <w:sz w:val="22"/>
              </w:rPr>
              <w:t>appears</w:t>
            </w:r>
            <w:r>
              <w:rPr>
                <w:color w:val="333333"/>
                <w:spacing w:val="41"/>
                <w:sz w:val="22"/>
              </w:rPr>
              <w:t> </w:t>
            </w:r>
            <w:r>
              <w:rPr>
                <w:color w:val="333333"/>
                <w:sz w:val="22"/>
              </w:rPr>
              <w:t>to</w:t>
            </w:r>
            <w:r>
              <w:rPr>
                <w:color w:val="333333"/>
                <w:spacing w:val="40"/>
                <w:sz w:val="22"/>
              </w:rPr>
              <w:t> </w:t>
            </w:r>
            <w:r>
              <w:rPr>
                <w:color w:val="333333"/>
                <w:sz w:val="22"/>
              </w:rPr>
              <w:t>have</w:t>
            </w:r>
            <w:r>
              <w:rPr>
                <w:color w:val="333333"/>
                <w:spacing w:val="41"/>
                <w:sz w:val="22"/>
              </w:rPr>
              <w:t> </w:t>
            </w:r>
            <w:r>
              <w:rPr>
                <w:color w:val="333333"/>
                <w:sz w:val="22"/>
              </w:rPr>
              <w:t>opaque</w:t>
            </w:r>
            <w:r>
              <w:rPr>
                <w:color w:val="333333"/>
                <w:spacing w:val="40"/>
                <w:sz w:val="22"/>
              </w:rPr>
              <w:t> </w:t>
            </w:r>
            <w:r>
              <w:rPr>
                <w:color w:val="333333"/>
                <w:sz w:val="22"/>
              </w:rPr>
              <w:t>pixels,</w:t>
            </w:r>
            <w:r>
              <w:rPr>
                <w:color w:val="333333"/>
                <w:spacing w:val="40"/>
                <w:sz w:val="22"/>
              </w:rPr>
              <w:t> </w:t>
            </w:r>
            <w:r>
              <w:rPr>
                <w:color w:val="333333"/>
                <w:sz w:val="22"/>
              </w:rPr>
              <w:t>or</w:t>
            </w:r>
            <w:r>
              <w:rPr>
                <w:color w:val="333333"/>
                <w:spacing w:val="41"/>
                <w:sz w:val="22"/>
              </w:rPr>
              <w:t> </w:t>
            </w:r>
            <w:r>
              <w:rPr>
                <w:color w:val="333333"/>
                <w:sz w:val="22"/>
              </w:rPr>
              <w:t>enable</w:t>
            </w:r>
            <w:r>
              <w:rPr>
                <w:color w:val="333333"/>
                <w:spacing w:val="40"/>
                <w:sz w:val="22"/>
              </w:rPr>
              <w:t> </w:t>
            </w:r>
            <w:r>
              <w:rPr>
                <w:color w:val="333333"/>
                <w:sz w:val="22"/>
              </w:rPr>
              <w:t>this</w:t>
            </w:r>
            <w:r>
              <w:rPr>
                <w:color w:val="333333"/>
                <w:spacing w:val="41"/>
                <w:sz w:val="22"/>
              </w:rPr>
              <w:t> </w:t>
            </w:r>
            <w:r>
              <w:rPr>
                <w:color w:val="333333"/>
                <w:spacing w:val="-2"/>
                <w:sz w:val="22"/>
              </w:rPr>
              <w:t>option</w:t>
            </w:r>
          </w:p>
        </w:tc>
      </w:tr>
    </w:tbl>
    <w:p>
      <w:pPr>
        <w:pStyle w:val="TableParagraph"/>
        <w:spacing w:after="0" w:line="276" w:lineRule="auto"/>
        <w:rPr>
          <w:sz w:val="22"/>
        </w:rPr>
        <w:sectPr>
          <w:pgSz w:w="12240" w:h="15840"/>
          <w:pgMar w:top="1360" w:bottom="1074" w:left="720" w:right="0"/>
        </w:sectPr>
      </w:pPr>
    </w:p>
    <w:tbl>
      <w:tblPr>
        <w:tblW w:w="0" w:type="auto"/>
        <w:jc w:val="left"/>
        <w:tblInd w:w="920"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top w:w="0" w:type="dxa"/>
          <w:left w:w="0" w:type="dxa"/>
          <w:bottom w:w="0" w:type="dxa"/>
          <w:right w:w="0" w:type="dxa"/>
        </w:tblCellMar>
        <w:tblLook w:val="01E0"/>
      </w:tblPr>
      <w:tblGrid>
        <w:gridCol w:w="2940"/>
        <w:gridCol w:w="6420"/>
      </w:tblGrid>
      <w:tr>
        <w:trPr>
          <w:trHeight w:val="979" w:hRule="atLeast"/>
        </w:trPr>
        <w:tc>
          <w:tcPr>
            <w:tcW w:w="2940" w:type="dxa"/>
          </w:tcPr>
          <w:p>
            <w:pPr>
              <w:pStyle w:val="TableParagraph"/>
              <w:spacing w:before="0"/>
              <w:ind w:left="0"/>
              <w:rPr>
                <w:rFonts w:ascii="Times New Roman"/>
                <w:sz w:val="22"/>
              </w:rPr>
            </w:pPr>
          </w:p>
        </w:tc>
        <w:tc>
          <w:tcPr>
            <w:tcW w:w="6420" w:type="dxa"/>
          </w:tcPr>
          <w:p>
            <w:pPr>
              <w:pStyle w:val="TableParagraph"/>
              <w:spacing w:line="276" w:lineRule="auto"/>
              <w:rPr>
                <w:sz w:val="22"/>
              </w:rPr>
            </w:pPr>
            <w:r>
              <w:rPr>
                <w:color w:val="333333"/>
                <w:sz w:val="22"/>
              </w:rPr>
              <w:t>when</w:t>
            </w:r>
            <w:r>
              <w:rPr>
                <w:color w:val="333333"/>
                <w:spacing w:val="80"/>
                <w:sz w:val="22"/>
              </w:rPr>
              <w:t> </w:t>
            </w:r>
            <w:r>
              <w:rPr>
                <w:color w:val="333333"/>
                <w:sz w:val="22"/>
              </w:rPr>
              <w:t>the</w:t>
            </w:r>
            <w:r>
              <w:rPr>
                <w:color w:val="333333"/>
                <w:spacing w:val="80"/>
                <w:sz w:val="22"/>
              </w:rPr>
              <w:t> </w:t>
            </w:r>
            <w:r>
              <w:rPr>
                <w:color w:val="333333"/>
                <w:sz w:val="22"/>
              </w:rPr>
              <w:t>image's</w:t>
            </w:r>
            <w:r>
              <w:rPr>
                <w:color w:val="333333"/>
                <w:spacing w:val="80"/>
                <w:sz w:val="22"/>
              </w:rPr>
              <w:t> </w:t>
            </w:r>
            <w:r>
              <w:rPr>
                <w:color w:val="333333"/>
                <w:sz w:val="22"/>
              </w:rPr>
              <w:t>half</w:t>
            </w:r>
            <w:r>
              <w:rPr>
                <w:color w:val="333333"/>
                <w:spacing w:val="80"/>
                <w:sz w:val="22"/>
              </w:rPr>
              <w:t> </w:t>
            </w:r>
            <w:r>
              <w:rPr>
                <w:color w:val="333333"/>
                <w:sz w:val="22"/>
              </w:rPr>
              <w:t>transparent</w:t>
            </w:r>
            <w:r>
              <w:rPr>
                <w:color w:val="333333"/>
                <w:spacing w:val="80"/>
                <w:sz w:val="22"/>
              </w:rPr>
              <w:t> </w:t>
            </w:r>
            <w:r>
              <w:rPr>
                <w:color w:val="333333"/>
                <w:sz w:val="22"/>
              </w:rPr>
              <w:t>area</w:t>
            </w:r>
            <w:r>
              <w:rPr>
                <w:color w:val="333333"/>
                <w:spacing w:val="80"/>
                <w:sz w:val="22"/>
              </w:rPr>
              <w:t> </w:t>
            </w:r>
            <w:r>
              <w:rPr>
                <w:color w:val="333333"/>
                <w:sz w:val="22"/>
              </w:rPr>
              <w:t>appears</w:t>
            </w:r>
            <w:r>
              <w:rPr>
                <w:color w:val="333333"/>
                <w:spacing w:val="80"/>
                <w:sz w:val="22"/>
              </w:rPr>
              <w:t> </w:t>
            </w:r>
            <w:r>
              <w:rPr>
                <w:color w:val="333333"/>
                <w:sz w:val="22"/>
              </w:rPr>
              <w:t>to</w:t>
            </w:r>
            <w:r>
              <w:rPr>
                <w:color w:val="333333"/>
                <w:spacing w:val="80"/>
                <w:sz w:val="22"/>
              </w:rPr>
              <w:t> </w:t>
            </w:r>
            <w:r>
              <w:rPr>
                <w:color w:val="333333"/>
                <w:sz w:val="22"/>
              </w:rPr>
              <w:t>be </w:t>
            </w:r>
            <w:r>
              <w:rPr>
                <w:color w:val="333333"/>
                <w:spacing w:val="-2"/>
                <w:sz w:val="22"/>
              </w:rPr>
              <w:t>darkened.</w:t>
            </w:r>
          </w:p>
        </w:tc>
      </w:tr>
      <w:tr>
        <w:trPr>
          <w:trHeight w:val="699" w:hRule="atLeast"/>
        </w:trPr>
        <w:tc>
          <w:tcPr>
            <w:tcW w:w="2940" w:type="dxa"/>
          </w:tcPr>
          <w:p>
            <w:pPr>
              <w:pStyle w:val="TableParagraph"/>
              <w:spacing w:before="107"/>
              <w:rPr>
                <w:sz w:val="22"/>
              </w:rPr>
            </w:pPr>
            <w:r>
              <w:rPr>
                <w:color w:val="333333"/>
                <w:sz w:val="22"/>
              </w:rPr>
              <w:t>Time</w:t>
            </w:r>
            <w:r>
              <w:rPr>
                <w:color w:val="333333"/>
                <w:spacing w:val="-12"/>
                <w:sz w:val="22"/>
              </w:rPr>
              <w:t> </w:t>
            </w:r>
            <w:r>
              <w:rPr>
                <w:color w:val="333333"/>
                <w:spacing w:val="-2"/>
                <w:sz w:val="22"/>
              </w:rPr>
              <w:t>Scale</w:t>
            </w:r>
          </w:p>
        </w:tc>
        <w:tc>
          <w:tcPr>
            <w:tcW w:w="6420" w:type="dxa"/>
          </w:tcPr>
          <w:p>
            <w:pPr>
              <w:pStyle w:val="TableParagraph"/>
              <w:spacing w:before="107"/>
              <w:rPr>
                <w:sz w:val="22"/>
              </w:rPr>
            </w:pPr>
            <w:r>
              <w:rPr>
                <w:color w:val="333333"/>
                <w:sz w:val="22"/>
              </w:rPr>
              <w:t>The</w:t>
            </w:r>
            <w:r>
              <w:rPr>
                <w:color w:val="333333"/>
                <w:spacing w:val="-5"/>
                <w:sz w:val="22"/>
              </w:rPr>
              <w:t> </w:t>
            </w:r>
            <w:r>
              <w:rPr>
                <w:color w:val="333333"/>
                <w:sz w:val="22"/>
              </w:rPr>
              <w:t>time</w:t>
            </w:r>
            <w:r>
              <w:rPr>
                <w:color w:val="333333"/>
                <w:spacing w:val="-4"/>
                <w:sz w:val="22"/>
              </w:rPr>
              <w:t> </w:t>
            </w:r>
            <w:r>
              <w:rPr>
                <w:color w:val="333333"/>
                <w:sz w:val="22"/>
              </w:rPr>
              <w:t>scale</w:t>
            </w:r>
            <w:r>
              <w:rPr>
                <w:color w:val="333333"/>
                <w:spacing w:val="-4"/>
                <w:sz w:val="22"/>
              </w:rPr>
              <w:t> </w:t>
            </w:r>
            <w:r>
              <w:rPr>
                <w:color w:val="333333"/>
                <w:sz w:val="22"/>
              </w:rPr>
              <w:t>of</w:t>
            </w:r>
            <w:r>
              <w:rPr>
                <w:color w:val="333333"/>
                <w:spacing w:val="-4"/>
                <w:sz w:val="22"/>
              </w:rPr>
              <w:t> </w:t>
            </w:r>
            <w:r>
              <w:rPr>
                <w:color w:val="333333"/>
                <w:sz w:val="22"/>
              </w:rPr>
              <w:t>animation</w:t>
            </w:r>
            <w:r>
              <w:rPr>
                <w:color w:val="333333"/>
                <w:spacing w:val="-4"/>
                <w:sz w:val="22"/>
              </w:rPr>
              <w:t> </w:t>
            </w:r>
            <w:r>
              <w:rPr>
                <w:color w:val="333333"/>
                <w:sz w:val="22"/>
              </w:rPr>
              <w:t>of</w:t>
            </w:r>
            <w:r>
              <w:rPr>
                <w:color w:val="333333"/>
                <w:spacing w:val="-4"/>
                <w:sz w:val="22"/>
              </w:rPr>
              <w:t> </w:t>
            </w:r>
            <w:r>
              <w:rPr>
                <w:color w:val="333333"/>
                <w:sz w:val="22"/>
              </w:rPr>
              <w:t>this</w:t>
            </w:r>
            <w:r>
              <w:rPr>
                <w:color w:val="333333"/>
                <w:spacing w:val="-4"/>
                <w:sz w:val="22"/>
              </w:rPr>
              <w:t> </w:t>
            </w:r>
            <w:r>
              <w:rPr>
                <w:color w:val="333333"/>
                <w:spacing w:val="-2"/>
                <w:sz w:val="22"/>
              </w:rPr>
              <w:t>skeleton</w:t>
            </w:r>
          </w:p>
        </w:tc>
      </w:tr>
      <w:tr>
        <w:trPr>
          <w:trHeight w:val="680" w:hRule="atLeast"/>
        </w:trPr>
        <w:tc>
          <w:tcPr>
            <w:tcW w:w="2940" w:type="dxa"/>
          </w:tcPr>
          <w:p>
            <w:pPr>
              <w:pStyle w:val="TableParagraph"/>
              <w:spacing w:before="103"/>
              <w:rPr>
                <w:sz w:val="22"/>
              </w:rPr>
            </w:pPr>
            <w:r>
              <w:rPr>
                <w:color w:val="333333"/>
                <w:sz w:val="22"/>
              </w:rPr>
              <w:t>Debug</w:t>
            </w:r>
            <w:r>
              <w:rPr>
                <w:color w:val="333333"/>
                <w:spacing w:val="-5"/>
                <w:sz w:val="22"/>
              </w:rPr>
              <w:t> </w:t>
            </w:r>
            <w:r>
              <w:rPr>
                <w:color w:val="333333"/>
                <w:spacing w:val="-2"/>
                <w:sz w:val="22"/>
              </w:rPr>
              <w:t>Slots</w:t>
            </w:r>
          </w:p>
        </w:tc>
        <w:tc>
          <w:tcPr>
            <w:tcW w:w="6420" w:type="dxa"/>
          </w:tcPr>
          <w:p>
            <w:pPr>
              <w:pStyle w:val="TableParagraph"/>
              <w:spacing w:before="103"/>
              <w:rPr>
                <w:sz w:val="22"/>
              </w:rPr>
            </w:pPr>
            <w:r>
              <w:rPr>
                <w:color w:val="333333"/>
                <w:sz w:val="22"/>
              </w:rPr>
              <w:t>Indicates</w:t>
            </w:r>
            <w:r>
              <w:rPr>
                <w:color w:val="333333"/>
                <w:spacing w:val="-7"/>
                <w:sz w:val="22"/>
              </w:rPr>
              <w:t> </w:t>
            </w:r>
            <w:r>
              <w:rPr>
                <w:color w:val="333333"/>
                <w:sz w:val="22"/>
              </w:rPr>
              <w:t>whether</w:t>
            </w:r>
            <w:r>
              <w:rPr>
                <w:color w:val="333333"/>
                <w:spacing w:val="-6"/>
                <w:sz w:val="22"/>
              </w:rPr>
              <w:t> </w:t>
            </w:r>
            <w:r>
              <w:rPr>
                <w:color w:val="333333"/>
                <w:sz w:val="22"/>
              </w:rPr>
              <w:t>show</w:t>
            </w:r>
            <w:r>
              <w:rPr>
                <w:color w:val="333333"/>
                <w:spacing w:val="-6"/>
                <w:sz w:val="22"/>
              </w:rPr>
              <w:t> </w:t>
            </w:r>
            <w:r>
              <w:rPr>
                <w:color w:val="333333"/>
                <w:sz w:val="22"/>
              </w:rPr>
              <w:t>debug</w:t>
            </w:r>
            <w:r>
              <w:rPr>
                <w:color w:val="333333"/>
                <w:spacing w:val="-6"/>
                <w:sz w:val="22"/>
              </w:rPr>
              <w:t> </w:t>
            </w:r>
            <w:r>
              <w:rPr>
                <w:color w:val="333333"/>
                <w:spacing w:val="-2"/>
                <w:sz w:val="22"/>
              </w:rPr>
              <w:t>slots</w:t>
            </w:r>
          </w:p>
        </w:tc>
      </w:tr>
      <w:tr>
        <w:trPr>
          <w:trHeight w:val="740" w:hRule="atLeast"/>
        </w:trPr>
        <w:tc>
          <w:tcPr>
            <w:tcW w:w="2940" w:type="dxa"/>
          </w:tcPr>
          <w:p>
            <w:pPr>
              <w:pStyle w:val="TableParagraph"/>
              <w:spacing w:before="118"/>
              <w:rPr>
                <w:sz w:val="22"/>
              </w:rPr>
            </w:pPr>
            <w:r>
              <w:rPr>
                <w:color w:val="333333"/>
                <w:sz w:val="22"/>
              </w:rPr>
              <w:t>Debug</w:t>
            </w:r>
            <w:r>
              <w:rPr>
                <w:color w:val="333333"/>
                <w:spacing w:val="-5"/>
                <w:sz w:val="22"/>
              </w:rPr>
              <w:t> </w:t>
            </w:r>
            <w:r>
              <w:rPr>
                <w:color w:val="333333"/>
                <w:spacing w:val="-2"/>
                <w:sz w:val="22"/>
              </w:rPr>
              <w:t>Bones</w:t>
            </w:r>
          </w:p>
        </w:tc>
        <w:tc>
          <w:tcPr>
            <w:tcW w:w="6420" w:type="dxa"/>
          </w:tcPr>
          <w:p>
            <w:pPr>
              <w:pStyle w:val="TableParagraph"/>
              <w:spacing w:before="118"/>
              <w:rPr>
                <w:sz w:val="22"/>
              </w:rPr>
            </w:pPr>
            <w:r>
              <w:rPr>
                <w:color w:val="333333"/>
                <w:sz w:val="22"/>
              </w:rPr>
              <w:t>Indicates</w:t>
            </w:r>
            <w:r>
              <w:rPr>
                <w:color w:val="333333"/>
                <w:spacing w:val="-7"/>
                <w:sz w:val="22"/>
              </w:rPr>
              <w:t> </w:t>
            </w:r>
            <w:r>
              <w:rPr>
                <w:color w:val="333333"/>
                <w:sz w:val="22"/>
              </w:rPr>
              <w:t>whether</w:t>
            </w:r>
            <w:r>
              <w:rPr>
                <w:color w:val="333333"/>
                <w:spacing w:val="-6"/>
                <w:sz w:val="22"/>
              </w:rPr>
              <w:t> </w:t>
            </w:r>
            <w:r>
              <w:rPr>
                <w:color w:val="333333"/>
                <w:sz w:val="22"/>
              </w:rPr>
              <w:t>show</w:t>
            </w:r>
            <w:r>
              <w:rPr>
                <w:color w:val="333333"/>
                <w:spacing w:val="-6"/>
                <w:sz w:val="22"/>
              </w:rPr>
              <w:t> </w:t>
            </w:r>
            <w:r>
              <w:rPr>
                <w:color w:val="333333"/>
                <w:sz w:val="22"/>
              </w:rPr>
              <w:t>debug</w:t>
            </w:r>
            <w:r>
              <w:rPr>
                <w:color w:val="333333"/>
                <w:spacing w:val="-6"/>
                <w:sz w:val="22"/>
              </w:rPr>
              <w:t> </w:t>
            </w:r>
            <w:r>
              <w:rPr>
                <w:color w:val="333333"/>
                <w:spacing w:val="-2"/>
                <w:sz w:val="22"/>
              </w:rPr>
              <w:t>bones</w:t>
            </w:r>
          </w:p>
        </w:tc>
      </w:tr>
      <w:tr>
        <w:trPr>
          <w:trHeight w:val="700" w:hRule="atLeast"/>
        </w:trPr>
        <w:tc>
          <w:tcPr>
            <w:tcW w:w="2940" w:type="dxa"/>
          </w:tcPr>
          <w:p>
            <w:pPr>
              <w:pStyle w:val="TableParagraph"/>
              <w:spacing w:before="108"/>
              <w:rPr>
                <w:sz w:val="22"/>
              </w:rPr>
            </w:pPr>
            <w:r>
              <w:rPr>
                <w:color w:val="333333"/>
                <w:sz w:val="22"/>
              </w:rPr>
              <w:t>Debug</w:t>
            </w:r>
            <w:r>
              <w:rPr>
                <w:color w:val="333333"/>
                <w:spacing w:val="-5"/>
                <w:sz w:val="22"/>
              </w:rPr>
              <w:t> </w:t>
            </w:r>
            <w:r>
              <w:rPr>
                <w:color w:val="333333"/>
                <w:spacing w:val="-4"/>
                <w:sz w:val="22"/>
              </w:rPr>
              <w:t>Mesh</w:t>
            </w:r>
          </w:p>
        </w:tc>
        <w:tc>
          <w:tcPr>
            <w:tcW w:w="6420" w:type="dxa"/>
          </w:tcPr>
          <w:p>
            <w:pPr>
              <w:pStyle w:val="TableParagraph"/>
              <w:spacing w:before="108"/>
              <w:rPr>
                <w:sz w:val="22"/>
              </w:rPr>
            </w:pPr>
            <w:r>
              <w:rPr>
                <w:color w:val="333333"/>
                <w:sz w:val="22"/>
              </w:rPr>
              <w:t>Indicates</w:t>
            </w:r>
            <w:r>
              <w:rPr>
                <w:color w:val="333333"/>
                <w:spacing w:val="-7"/>
                <w:sz w:val="22"/>
              </w:rPr>
              <w:t> </w:t>
            </w:r>
            <w:r>
              <w:rPr>
                <w:color w:val="333333"/>
                <w:sz w:val="22"/>
              </w:rPr>
              <w:t>whether</w:t>
            </w:r>
            <w:r>
              <w:rPr>
                <w:color w:val="333333"/>
                <w:spacing w:val="-6"/>
                <w:sz w:val="22"/>
              </w:rPr>
              <w:t> </w:t>
            </w:r>
            <w:r>
              <w:rPr>
                <w:color w:val="333333"/>
                <w:sz w:val="22"/>
              </w:rPr>
              <w:t>show</w:t>
            </w:r>
            <w:r>
              <w:rPr>
                <w:color w:val="333333"/>
                <w:spacing w:val="-6"/>
                <w:sz w:val="22"/>
              </w:rPr>
              <w:t> </w:t>
            </w:r>
            <w:r>
              <w:rPr>
                <w:color w:val="333333"/>
                <w:sz w:val="22"/>
              </w:rPr>
              <w:t>debug</w:t>
            </w:r>
            <w:r>
              <w:rPr>
                <w:color w:val="333333"/>
                <w:spacing w:val="-6"/>
                <w:sz w:val="22"/>
              </w:rPr>
              <w:t> </w:t>
            </w:r>
            <w:r>
              <w:rPr>
                <w:color w:val="333333"/>
                <w:spacing w:val="-4"/>
                <w:sz w:val="22"/>
              </w:rPr>
              <w:t>mesh</w:t>
            </w:r>
          </w:p>
        </w:tc>
      </w:tr>
      <w:tr>
        <w:trPr>
          <w:trHeight w:val="699" w:hRule="atLeast"/>
        </w:trPr>
        <w:tc>
          <w:tcPr>
            <w:tcW w:w="2940" w:type="dxa"/>
          </w:tcPr>
          <w:p>
            <w:pPr>
              <w:pStyle w:val="TableParagraph"/>
              <w:spacing w:before="104"/>
              <w:rPr>
                <w:sz w:val="22"/>
              </w:rPr>
            </w:pPr>
            <w:r>
              <w:rPr>
                <w:color w:val="333333"/>
                <w:sz w:val="22"/>
              </w:rPr>
              <w:t>Use</w:t>
            </w:r>
            <w:r>
              <w:rPr>
                <w:color w:val="333333"/>
                <w:spacing w:val="-3"/>
                <w:sz w:val="22"/>
              </w:rPr>
              <w:t> </w:t>
            </w:r>
            <w:r>
              <w:rPr>
                <w:color w:val="333333"/>
                <w:spacing w:val="-4"/>
                <w:sz w:val="22"/>
              </w:rPr>
              <w:t>Tint</w:t>
            </w:r>
          </w:p>
        </w:tc>
        <w:tc>
          <w:tcPr>
            <w:tcW w:w="6420" w:type="dxa"/>
          </w:tcPr>
          <w:p>
            <w:pPr>
              <w:pStyle w:val="TableParagraph"/>
              <w:spacing w:before="104"/>
              <w:rPr>
                <w:sz w:val="22"/>
              </w:rPr>
            </w:pPr>
            <w:r>
              <w:rPr>
                <w:color w:val="333333"/>
                <w:sz w:val="22"/>
              </w:rPr>
              <w:t>Indicates</w:t>
            </w:r>
            <w:r>
              <w:rPr>
                <w:color w:val="333333"/>
                <w:spacing w:val="-8"/>
                <w:sz w:val="22"/>
              </w:rPr>
              <w:t> </w:t>
            </w:r>
            <w:r>
              <w:rPr>
                <w:color w:val="333333"/>
                <w:sz w:val="22"/>
              </w:rPr>
              <w:t>whether</w:t>
            </w:r>
            <w:r>
              <w:rPr>
                <w:color w:val="333333"/>
                <w:spacing w:val="-5"/>
                <w:sz w:val="22"/>
              </w:rPr>
              <w:t> </w:t>
            </w:r>
            <w:r>
              <w:rPr>
                <w:color w:val="333333"/>
                <w:sz w:val="22"/>
              </w:rPr>
              <w:t>open</w:t>
            </w:r>
            <w:r>
              <w:rPr>
                <w:color w:val="333333"/>
                <w:spacing w:val="-5"/>
                <w:sz w:val="22"/>
              </w:rPr>
              <w:t> </w:t>
            </w:r>
            <w:r>
              <w:rPr>
                <w:color w:val="333333"/>
                <w:sz w:val="22"/>
              </w:rPr>
              <w:t>tint,</w:t>
            </w:r>
            <w:r>
              <w:rPr>
                <w:color w:val="333333"/>
                <w:spacing w:val="-5"/>
                <w:sz w:val="22"/>
              </w:rPr>
              <w:t> </w:t>
            </w:r>
            <w:r>
              <w:rPr>
                <w:color w:val="333333"/>
                <w:sz w:val="22"/>
              </w:rPr>
              <w:t>default</w:t>
            </w:r>
            <w:r>
              <w:rPr>
                <w:color w:val="333333"/>
                <w:spacing w:val="-5"/>
                <w:sz w:val="22"/>
              </w:rPr>
              <w:t> </w:t>
            </w:r>
            <w:r>
              <w:rPr>
                <w:color w:val="333333"/>
                <w:sz w:val="22"/>
              </w:rPr>
              <w:t>is</w:t>
            </w:r>
            <w:r>
              <w:rPr>
                <w:color w:val="333333"/>
                <w:spacing w:val="-5"/>
                <w:sz w:val="22"/>
              </w:rPr>
              <w:t> </w:t>
            </w:r>
            <w:r>
              <w:rPr>
                <w:color w:val="333333"/>
                <w:sz w:val="22"/>
              </w:rPr>
              <w:t>close.</w:t>
            </w:r>
            <w:r>
              <w:rPr>
                <w:color w:val="333333"/>
                <w:spacing w:val="-5"/>
                <w:sz w:val="22"/>
              </w:rPr>
              <w:t> </w:t>
            </w:r>
            <w:r>
              <w:rPr>
                <w:color w:val="333333"/>
                <w:sz w:val="22"/>
              </w:rPr>
              <w:t>(New</w:t>
            </w:r>
            <w:r>
              <w:rPr>
                <w:color w:val="333333"/>
                <w:spacing w:val="-5"/>
                <w:sz w:val="22"/>
              </w:rPr>
              <w:t> </w:t>
            </w:r>
            <w:r>
              <w:rPr>
                <w:color w:val="333333"/>
                <w:sz w:val="22"/>
              </w:rPr>
              <w:t>in</w:t>
            </w:r>
            <w:r>
              <w:rPr>
                <w:color w:val="333333"/>
                <w:spacing w:val="-5"/>
                <w:sz w:val="22"/>
              </w:rPr>
              <w:t> </w:t>
            </w:r>
            <w:r>
              <w:rPr>
                <w:color w:val="333333"/>
                <w:spacing w:val="-2"/>
                <w:sz w:val="22"/>
              </w:rPr>
              <w:t>v2.0.9)</w:t>
            </w:r>
          </w:p>
        </w:tc>
      </w:tr>
      <w:tr>
        <w:trPr>
          <w:trHeight w:val="2839" w:hRule="atLeast"/>
        </w:trPr>
        <w:tc>
          <w:tcPr>
            <w:tcW w:w="2940" w:type="dxa"/>
          </w:tcPr>
          <w:p>
            <w:pPr>
              <w:pStyle w:val="TableParagraph"/>
              <w:rPr>
                <w:sz w:val="22"/>
              </w:rPr>
            </w:pPr>
            <w:r>
              <w:rPr>
                <w:color w:val="333333"/>
                <w:sz w:val="22"/>
              </w:rPr>
              <w:t>Enable</w:t>
            </w:r>
            <w:r>
              <w:rPr>
                <w:color w:val="333333"/>
                <w:spacing w:val="-6"/>
                <w:sz w:val="22"/>
              </w:rPr>
              <w:t> </w:t>
            </w:r>
            <w:r>
              <w:rPr>
                <w:color w:val="333333"/>
                <w:spacing w:val="-2"/>
                <w:sz w:val="22"/>
              </w:rPr>
              <w:t>Batch</w:t>
            </w:r>
          </w:p>
        </w:tc>
        <w:tc>
          <w:tcPr>
            <w:tcW w:w="6420" w:type="dxa"/>
          </w:tcPr>
          <w:p>
            <w:pPr>
              <w:pStyle w:val="TableParagraph"/>
              <w:spacing w:line="276" w:lineRule="auto"/>
              <w:ind w:right="180"/>
              <w:jc w:val="both"/>
              <w:rPr>
                <w:sz w:val="22"/>
              </w:rPr>
            </w:pPr>
            <w:r>
              <w:rPr>
                <w:color w:val="333333"/>
                <w:sz w:val="22"/>
              </w:rPr>
              <w:t>Whether to enable animation batch, default is</w:t>
            </w:r>
            <w:r>
              <w:rPr>
                <w:color w:val="333333"/>
                <w:spacing w:val="-5"/>
                <w:sz w:val="22"/>
              </w:rPr>
              <w:t> </w:t>
            </w:r>
            <w:r>
              <w:rPr>
                <w:color w:val="333333"/>
                <w:sz w:val="22"/>
              </w:rPr>
              <w:t>disabled.</w:t>
            </w:r>
            <w:r>
              <w:rPr>
                <w:color w:val="333333"/>
                <w:spacing w:val="-5"/>
                <w:sz w:val="22"/>
              </w:rPr>
              <w:t> </w:t>
            </w:r>
            <w:r>
              <w:rPr>
                <w:color w:val="333333"/>
                <w:sz w:val="22"/>
              </w:rPr>
              <w:t>(New in v2.0.9)</w:t>
            </w:r>
          </w:p>
          <w:p>
            <w:pPr>
              <w:pStyle w:val="TableParagraph"/>
              <w:spacing w:line="276" w:lineRule="auto" w:before="200"/>
              <w:ind w:right="168"/>
              <w:jc w:val="both"/>
              <w:rPr>
                <w:sz w:val="22"/>
              </w:rPr>
            </w:pPr>
            <w:r>
              <w:rPr>
                <w:color w:val="333333"/>
                <w:sz w:val="22"/>
              </w:rPr>
              <w:t>When enabled, drawcall will reduce, which is suitable for a large number of simple animations to play at the same time.</w:t>
            </w:r>
          </w:p>
          <w:p>
            <w:pPr>
              <w:pStyle w:val="TableParagraph"/>
              <w:spacing w:line="276" w:lineRule="auto" w:before="200"/>
              <w:ind w:right="169"/>
              <w:jc w:val="both"/>
              <w:rPr>
                <w:sz w:val="22"/>
              </w:rPr>
            </w:pPr>
            <w:r>
              <w:rPr>
                <w:color w:val="333333"/>
                <w:sz w:val="22"/>
              </w:rPr>
              <w:t>When disabled, drawcall will rise, but it can reduce the computational burden of the CPU. Suitable for complex </w:t>
            </w:r>
            <w:r>
              <w:rPr>
                <w:color w:val="333333"/>
                <w:spacing w:val="-2"/>
                <w:sz w:val="22"/>
              </w:rPr>
              <w:t>animations.</w:t>
            </w:r>
          </w:p>
        </w:tc>
      </w:tr>
    </w:tbl>
    <w:p>
      <w:pPr>
        <w:pStyle w:val="BodyText"/>
        <w:spacing w:line="278" w:lineRule="auto" w:before="21"/>
        <w:ind w:left="720" w:right="1447"/>
        <w:jc w:val="both"/>
      </w:pPr>
      <w:bookmarkStart w:name=" " w:id="140"/>
      <w:bookmarkEnd w:id="140"/>
      <w:r>
        <w:rPr/>
      </w:r>
      <w:r>
        <w:rPr>
          <w:b/>
          <w:color w:val="858585"/>
        </w:rPr>
        <w:t>Note</w:t>
      </w:r>
      <w:r>
        <w:rPr>
          <w:color w:val="858585"/>
        </w:rPr>
        <w:t>: when using the Spine component, the </w:t>
      </w:r>
      <w:r>
        <w:rPr>
          <w:rFonts w:ascii="Consolas"/>
          <w:color w:val="858585"/>
          <w:shd w:fill="F6F6F6" w:color="auto" w:val="clear"/>
        </w:rPr>
        <w:t>Anchor</w:t>
      </w:r>
      <w:r>
        <w:rPr>
          <w:rFonts w:ascii="Consolas"/>
          <w:color w:val="858585"/>
        </w:rPr>
        <w:t> </w:t>
      </w:r>
      <w:r>
        <w:rPr>
          <w:color w:val="858585"/>
        </w:rPr>
        <w:t>and </w:t>
      </w:r>
      <w:r>
        <w:rPr>
          <w:rFonts w:ascii="Consolas"/>
          <w:color w:val="858585"/>
          <w:shd w:fill="F6F6F6" w:color="auto" w:val="clear"/>
        </w:rPr>
        <w:t>Size</w:t>
      </w:r>
      <w:r>
        <w:rPr>
          <w:rFonts w:ascii="Consolas"/>
          <w:color w:val="858585"/>
        </w:rPr>
        <w:t> </w:t>
      </w:r>
      <w:r>
        <w:rPr>
          <w:color w:val="858585"/>
        </w:rPr>
        <w:t>properties on the Node component in the </w:t>
      </w:r>
      <w:r>
        <w:rPr>
          <w:b/>
          <w:color w:val="858585"/>
        </w:rPr>
        <w:t>properties </w:t>
      </w:r>
      <w:r>
        <w:rPr>
          <w:color w:val="858585"/>
        </w:rPr>
        <w:t>panel are invalid.</w:t>
      </w:r>
    </w:p>
    <w:p>
      <w:pPr>
        <w:pStyle w:val="BodyText"/>
        <w:spacing w:before="144"/>
      </w:pPr>
    </w:p>
    <w:p>
      <w:pPr>
        <w:pStyle w:val="Heading2"/>
        <w:spacing w:before="0"/>
        <w:ind w:left="720" w:firstLine="0"/>
        <w:jc w:val="both"/>
      </w:pPr>
      <w:bookmarkStart w:name="Summary of this chapter " w:id="141"/>
      <w:bookmarkEnd w:id="141"/>
      <w:r>
        <w:rPr>
          <w:b w:val="0"/>
        </w:rPr>
      </w:r>
      <w:r>
        <w:rPr>
          <w:color w:val="FF9900"/>
        </w:rPr>
        <w:t>Summary of this </w:t>
      </w:r>
      <w:r>
        <w:rPr>
          <w:color w:val="FF9900"/>
          <w:spacing w:val="-2"/>
        </w:rPr>
        <w:t>chapter</w:t>
      </w:r>
    </w:p>
    <w:p>
      <w:pPr>
        <w:pStyle w:val="BodyText"/>
        <w:spacing w:line="276" w:lineRule="auto" w:before="142"/>
        <w:ind w:left="720" w:right="1448"/>
        <w:jc w:val="both"/>
      </w:pPr>
      <w:r>
        <w:rPr/>
        <w:t>In this Chapter, you have learned about Action and Tweening, which is the methods to detransform and modify transformable properties of Node, and know about skeletal animation called Spine.</w:t>
      </w:r>
    </w:p>
    <w:p>
      <w:pPr>
        <w:pStyle w:val="BodyText"/>
        <w:spacing w:after="0" w:line="276" w:lineRule="auto"/>
        <w:jc w:val="both"/>
        <w:sectPr>
          <w:type w:val="continuous"/>
          <w:pgSz w:w="12240" w:h="15840"/>
          <w:pgMar w:top="1420" w:bottom="280" w:left="720" w:right="0"/>
        </w:sectPr>
      </w:pPr>
    </w:p>
    <w:p>
      <w:pPr>
        <w:pStyle w:val="Heading1"/>
        <w:spacing w:before="71"/>
        <w:ind w:left="1186"/>
      </w:pPr>
      <w:bookmarkStart w:name=" " w:id="142"/>
      <w:bookmarkEnd w:id="142"/>
      <w:r>
        <w:rPr>
          <w:b w:val="0"/>
        </w:rPr>
      </w:r>
      <w:bookmarkStart w:name="Chapter 8: Cocos Creator's collision Sys" w:id="143"/>
      <w:bookmarkEnd w:id="143"/>
      <w:r>
        <w:rPr>
          <w:b w:val="0"/>
        </w:rPr>
      </w:r>
      <w:r>
        <w:rPr>
          <w:color w:val="4A86E7"/>
        </w:rPr>
        <w:t>Chapter</w:t>
      </w:r>
      <w:r>
        <w:rPr>
          <w:color w:val="4A86E7"/>
          <w:spacing w:val="-7"/>
        </w:rPr>
        <w:t> </w:t>
      </w:r>
      <w:r>
        <w:rPr>
          <w:color w:val="4A86E7"/>
        </w:rPr>
        <w:t>8:</w:t>
      </w:r>
      <w:r>
        <w:rPr>
          <w:color w:val="4A86E7"/>
          <w:spacing w:val="-6"/>
        </w:rPr>
        <w:t> </w:t>
      </w:r>
      <w:r>
        <w:rPr>
          <w:color w:val="4A86E7"/>
        </w:rPr>
        <w:t>Cocos</w:t>
      </w:r>
      <w:r>
        <w:rPr>
          <w:color w:val="4A86E7"/>
          <w:spacing w:val="-7"/>
        </w:rPr>
        <w:t> </w:t>
      </w:r>
      <w:r>
        <w:rPr>
          <w:color w:val="4A86E7"/>
        </w:rPr>
        <w:t>Creator's</w:t>
      </w:r>
      <w:r>
        <w:rPr>
          <w:color w:val="4A86E7"/>
          <w:spacing w:val="-6"/>
        </w:rPr>
        <w:t> </w:t>
      </w:r>
      <w:r>
        <w:rPr>
          <w:color w:val="4A86E7"/>
        </w:rPr>
        <w:t>collision</w:t>
      </w:r>
      <w:r>
        <w:rPr>
          <w:color w:val="4A86E7"/>
          <w:spacing w:val="-6"/>
        </w:rPr>
        <w:t> </w:t>
      </w:r>
      <w:r>
        <w:rPr>
          <w:color w:val="4A86E7"/>
          <w:spacing w:val="-2"/>
        </w:rPr>
        <w:t>System</w:t>
      </w:r>
    </w:p>
    <w:p>
      <w:pPr>
        <w:pStyle w:val="BodyText"/>
        <w:spacing w:line="276" w:lineRule="auto" w:before="129"/>
        <w:ind w:left="720" w:right="1440"/>
        <w:jc w:val="both"/>
      </w:pPr>
      <w:r>
        <w:rPr/>
        <w:t>The main purpose of the collision system in</w:t>
      </w:r>
      <w:r>
        <w:rPr>
          <w:spacing w:val="-3"/>
        </w:rPr>
        <w:t> </w:t>
      </w:r>
      <w:r>
        <w:rPr/>
        <w:t>the</w:t>
      </w:r>
      <w:r>
        <w:rPr>
          <w:spacing w:val="-3"/>
        </w:rPr>
        <w:t> </w:t>
      </w:r>
      <w:r>
        <w:rPr/>
        <w:t>game</w:t>
      </w:r>
      <w:r>
        <w:rPr>
          <w:spacing w:val="-3"/>
        </w:rPr>
        <w:t> </w:t>
      </w:r>
      <w:r>
        <w:rPr/>
        <w:t>engine</w:t>
      </w:r>
      <w:r>
        <w:rPr>
          <w:spacing w:val="-3"/>
        </w:rPr>
        <w:t> </w:t>
      </w:r>
      <w:r>
        <w:rPr/>
        <w:t>is</w:t>
      </w:r>
      <w:r>
        <w:rPr>
          <w:spacing w:val="-3"/>
        </w:rPr>
        <w:t> </w:t>
      </w:r>
      <w:r>
        <w:rPr/>
        <w:t>to</w:t>
      </w:r>
      <w:r>
        <w:rPr>
          <w:spacing w:val="-3"/>
        </w:rPr>
        <w:t> </w:t>
      </w:r>
      <w:r>
        <w:rPr/>
        <w:t>determine</w:t>
      </w:r>
      <w:r>
        <w:rPr>
          <w:spacing w:val="-3"/>
        </w:rPr>
        <w:t> </w:t>
      </w:r>
      <w:r>
        <w:rPr/>
        <w:t>whether</w:t>
      </w:r>
      <w:r>
        <w:rPr>
          <w:spacing w:val="-3"/>
        </w:rPr>
        <w:t> </w:t>
      </w:r>
      <w:r>
        <w:rPr/>
        <w:t>objects</w:t>
      </w:r>
      <w:r>
        <w:rPr>
          <w:spacing w:val="-3"/>
        </w:rPr>
        <w:t> </w:t>
      </w:r>
      <w:r>
        <w:rPr/>
        <w:t>in the</w:t>
      </w:r>
      <w:r>
        <w:rPr>
          <w:spacing w:val="40"/>
        </w:rPr>
        <w:t> </w:t>
      </w:r>
      <w:r>
        <w:rPr/>
        <w:t>game</w:t>
      </w:r>
      <w:r>
        <w:rPr>
          <w:spacing w:val="40"/>
        </w:rPr>
        <w:t> </w:t>
      </w:r>
      <w:r>
        <w:rPr/>
        <w:t>world</w:t>
      </w:r>
      <w:r>
        <w:rPr>
          <w:spacing w:val="40"/>
        </w:rPr>
        <w:t> </w:t>
      </w:r>
      <w:r>
        <w:rPr/>
        <w:t>are</w:t>
      </w:r>
      <w:r>
        <w:rPr>
          <w:spacing w:val="40"/>
        </w:rPr>
        <w:t> </w:t>
      </w:r>
      <w:r>
        <w:rPr/>
        <w:t>in contact. The logical objects of each game are represented by one or more geometric shapes. These graphics are usually relatively simple, such as rectangles, circles, and polygons. You can also</w:t>
      </w:r>
      <w:r>
        <w:rPr>
          <w:spacing w:val="-5"/>
        </w:rPr>
        <w:t> </w:t>
      </w:r>
      <w:r>
        <w:rPr/>
        <w:t>edit</w:t>
      </w:r>
      <w:r>
        <w:rPr>
          <w:spacing w:val="-5"/>
        </w:rPr>
        <w:t> </w:t>
      </w:r>
      <w:r>
        <w:rPr/>
        <w:t>more</w:t>
      </w:r>
      <w:r>
        <w:rPr>
          <w:spacing w:val="-5"/>
        </w:rPr>
        <w:t> </w:t>
      </w:r>
      <w:r>
        <w:rPr/>
        <w:t>complex</w:t>
      </w:r>
      <w:r>
        <w:rPr>
          <w:spacing w:val="-5"/>
        </w:rPr>
        <w:t> </w:t>
      </w:r>
      <w:r>
        <w:rPr/>
        <w:t>shapes</w:t>
      </w:r>
      <w:r>
        <w:rPr>
          <w:spacing w:val="-5"/>
        </w:rPr>
        <w:t> </w:t>
      </w:r>
      <w:r>
        <w:rPr/>
        <w:t>by</w:t>
      </w:r>
      <w:r>
        <w:rPr>
          <w:spacing w:val="-5"/>
        </w:rPr>
        <w:t> </w:t>
      </w:r>
      <w:r>
        <w:rPr/>
        <w:t>yourself.</w:t>
      </w:r>
      <w:r>
        <w:rPr>
          <w:spacing w:val="-5"/>
        </w:rPr>
        <w:t> </w:t>
      </w:r>
      <w:r>
        <w:rPr/>
        <w:t>The</w:t>
      </w:r>
      <w:r>
        <w:rPr>
          <w:spacing w:val="-5"/>
        </w:rPr>
        <w:t> </w:t>
      </w:r>
      <w:r>
        <w:rPr/>
        <w:t>collision</w:t>
      </w:r>
      <w:r>
        <w:rPr>
          <w:spacing w:val="-5"/>
        </w:rPr>
        <w:t> </w:t>
      </w:r>
      <w:r>
        <w:rPr/>
        <w:t>system judges that these are at a certain time, whether the graphics</w:t>
      </w:r>
      <w:r>
        <w:rPr>
          <w:spacing w:val="-3"/>
        </w:rPr>
        <w:t> </w:t>
      </w:r>
      <w:r>
        <w:rPr/>
        <w:t>intersect</w:t>
      </w:r>
      <w:r>
        <w:rPr>
          <w:spacing w:val="-3"/>
        </w:rPr>
        <w:t> </w:t>
      </w:r>
      <w:r>
        <w:rPr/>
        <w:t>or</w:t>
      </w:r>
      <w:r>
        <w:rPr>
          <w:spacing w:val="-3"/>
        </w:rPr>
        <w:t> </w:t>
      </w:r>
      <w:r>
        <w:rPr/>
        <w:t>overlap,</w:t>
      </w:r>
      <w:r>
        <w:rPr>
          <w:spacing w:val="-3"/>
        </w:rPr>
        <w:t> </w:t>
      </w:r>
      <w:r>
        <w:rPr/>
        <w:t>so</w:t>
      </w:r>
      <w:r>
        <w:rPr>
          <w:spacing w:val="-3"/>
        </w:rPr>
        <w:t> </w:t>
      </w:r>
      <w:r>
        <w:rPr/>
        <w:t>in</w:t>
      </w:r>
      <w:r>
        <w:rPr>
          <w:spacing w:val="-3"/>
        </w:rPr>
        <w:t> </w:t>
      </w:r>
      <w:r>
        <w:rPr/>
        <w:t>fact,</w:t>
      </w:r>
      <w:r>
        <w:rPr>
          <w:spacing w:val="-3"/>
        </w:rPr>
        <w:t> </w:t>
      </w:r>
      <w:r>
        <w:rPr/>
        <w:t>the physical collision system can also be called a geometric intersection detector. For simpler physics requirements, it is recommended that users directly use</w:t>
      </w:r>
      <w:r>
        <w:rPr>
          <w:spacing w:val="-4"/>
        </w:rPr>
        <w:t> </w:t>
      </w:r>
      <w:r>
        <w:rPr/>
        <w:t>the</w:t>
      </w:r>
      <w:r>
        <w:rPr>
          <w:spacing w:val="-4"/>
        </w:rPr>
        <w:t> </w:t>
      </w:r>
      <w:r>
        <w:rPr/>
        <w:t>collision</w:t>
      </w:r>
      <w:r>
        <w:rPr>
          <w:spacing w:val="-4"/>
        </w:rPr>
        <w:t> </w:t>
      </w:r>
      <w:r>
        <w:rPr/>
        <w:t>component,</w:t>
      </w:r>
      <w:r>
        <w:rPr>
          <w:spacing w:val="-4"/>
        </w:rPr>
        <w:t> </w:t>
      </w:r>
      <w:r>
        <w:rPr/>
        <w:t>which can avoid the runtime overhead of loading the physics engine and building the physics world. The physics engine provides a more complete interactive interface and already preset components such as rigid bodies and joints. You can choose</w:t>
      </w:r>
      <w:r>
        <w:rPr>
          <w:spacing w:val="-4"/>
        </w:rPr>
        <w:t> </w:t>
      </w:r>
      <w:r>
        <w:rPr/>
        <w:t>the</w:t>
      </w:r>
      <w:r>
        <w:rPr>
          <w:spacing w:val="-4"/>
        </w:rPr>
        <w:t> </w:t>
      </w:r>
      <w:r>
        <w:rPr/>
        <w:t>physical</w:t>
      </w:r>
      <w:r>
        <w:rPr>
          <w:spacing w:val="-4"/>
        </w:rPr>
        <w:t> </w:t>
      </w:r>
      <w:r>
        <w:rPr/>
        <w:t>system</w:t>
      </w:r>
      <w:r>
        <w:rPr>
          <w:spacing w:val="-4"/>
        </w:rPr>
        <w:t> </w:t>
      </w:r>
      <w:r>
        <w:rPr/>
        <w:t>that</w:t>
      </w:r>
      <w:r>
        <w:rPr>
          <w:spacing w:val="-4"/>
        </w:rPr>
        <w:t> </w:t>
      </w:r>
      <w:r>
        <w:rPr/>
        <w:t>suits</w:t>
      </w:r>
      <w:r>
        <w:rPr>
          <w:spacing w:val="-4"/>
        </w:rPr>
        <w:t> </w:t>
      </w:r>
      <w:r>
        <w:rPr/>
        <w:t>you according to your needs.</w:t>
      </w:r>
    </w:p>
    <w:p>
      <w:pPr>
        <w:pStyle w:val="BodyText"/>
        <w:spacing w:before="26"/>
      </w:pPr>
    </w:p>
    <w:p>
      <w:pPr>
        <w:pStyle w:val="Heading2"/>
        <w:numPr>
          <w:ilvl w:val="0"/>
          <w:numId w:val="31"/>
        </w:numPr>
        <w:tabs>
          <w:tab w:pos="1020" w:val="left" w:leader="none"/>
        </w:tabs>
        <w:spacing w:line="240" w:lineRule="auto" w:before="1" w:after="0"/>
        <w:ind w:left="1020" w:right="0" w:hanging="300"/>
        <w:jc w:val="left"/>
      </w:pPr>
      <w:bookmarkStart w:name="I. Cocos Creator's Collision System " w:id="144"/>
      <w:bookmarkEnd w:id="144"/>
      <w:r>
        <w:rPr>
          <w:b w:val="0"/>
        </w:rPr>
      </w:r>
      <w:r>
        <w:rPr>
          <w:color w:val="FF9900"/>
        </w:rPr>
        <w:t>Cocos Creator's Collision </w:t>
      </w:r>
      <w:r>
        <w:rPr>
          <w:color w:val="FF9900"/>
          <w:spacing w:val="-2"/>
        </w:rPr>
        <w:t>System</w:t>
      </w:r>
    </w:p>
    <w:p>
      <w:pPr>
        <w:spacing w:line="276" w:lineRule="auto" w:before="182"/>
        <w:ind w:left="720" w:right="1438" w:firstLine="0"/>
        <w:jc w:val="both"/>
        <w:rPr>
          <w:sz w:val="22"/>
        </w:rPr>
      </w:pPr>
      <w:r>
        <w:rPr>
          <w:color w:val="333333"/>
          <w:sz w:val="22"/>
        </w:rPr>
        <w:t>We will introduce the Collision System in</w:t>
      </w:r>
      <w:r>
        <w:rPr>
          <w:color w:val="333333"/>
          <w:spacing w:val="-5"/>
          <w:sz w:val="22"/>
        </w:rPr>
        <w:t> </w:t>
      </w:r>
      <w:r>
        <w:rPr>
          <w:color w:val="333333"/>
          <w:sz w:val="22"/>
        </w:rPr>
        <w:t>Cocos</w:t>
      </w:r>
      <w:r>
        <w:rPr>
          <w:color w:val="333333"/>
          <w:spacing w:val="-5"/>
          <w:sz w:val="22"/>
        </w:rPr>
        <w:t> </w:t>
      </w:r>
      <w:r>
        <w:rPr>
          <w:color w:val="333333"/>
          <w:sz w:val="22"/>
        </w:rPr>
        <w:t>Creator</w:t>
      </w:r>
      <w:r>
        <w:rPr>
          <w:color w:val="333333"/>
          <w:spacing w:val="-5"/>
          <w:sz w:val="22"/>
        </w:rPr>
        <w:t> </w:t>
      </w:r>
      <w:r>
        <w:rPr>
          <w:color w:val="333333"/>
          <w:sz w:val="22"/>
        </w:rPr>
        <w:t>in</w:t>
      </w:r>
      <w:r>
        <w:rPr>
          <w:color w:val="333333"/>
          <w:spacing w:val="-5"/>
          <w:sz w:val="22"/>
        </w:rPr>
        <w:t> </w:t>
      </w:r>
      <w:r>
        <w:rPr>
          <w:color w:val="333333"/>
          <w:sz w:val="22"/>
        </w:rPr>
        <w:t>this</w:t>
      </w:r>
      <w:r>
        <w:rPr>
          <w:color w:val="333333"/>
          <w:spacing w:val="-5"/>
          <w:sz w:val="22"/>
        </w:rPr>
        <w:t> </w:t>
      </w:r>
      <w:r>
        <w:rPr>
          <w:color w:val="333333"/>
          <w:sz w:val="22"/>
        </w:rPr>
        <w:t>chapter.</w:t>
      </w:r>
      <w:r>
        <w:rPr>
          <w:color w:val="333333"/>
          <w:spacing w:val="-5"/>
          <w:sz w:val="22"/>
        </w:rPr>
        <w:t> </w:t>
      </w:r>
      <w:r>
        <w:rPr>
          <w:color w:val="333333"/>
          <w:sz w:val="22"/>
        </w:rPr>
        <w:t>Cocos</w:t>
      </w:r>
      <w:r>
        <w:rPr>
          <w:color w:val="333333"/>
          <w:spacing w:val="-5"/>
          <w:sz w:val="22"/>
        </w:rPr>
        <w:t> </w:t>
      </w:r>
      <w:r>
        <w:rPr>
          <w:color w:val="333333"/>
          <w:sz w:val="22"/>
        </w:rPr>
        <w:t>Creator</w:t>
      </w:r>
      <w:r>
        <w:rPr>
          <w:color w:val="333333"/>
          <w:spacing w:val="-5"/>
          <w:sz w:val="22"/>
        </w:rPr>
        <w:t> </w:t>
      </w:r>
      <w:r>
        <w:rPr>
          <w:color w:val="333333"/>
          <w:sz w:val="22"/>
        </w:rPr>
        <w:t>provides a simple and easy to use built-in</w:t>
      </w:r>
      <w:r>
        <w:rPr>
          <w:color w:val="333333"/>
          <w:spacing w:val="-3"/>
          <w:sz w:val="22"/>
        </w:rPr>
        <w:t> </w:t>
      </w:r>
      <w:r>
        <w:rPr>
          <w:b/>
          <w:color w:val="333333"/>
          <w:sz w:val="22"/>
        </w:rPr>
        <w:t>Collision</w:t>
      </w:r>
      <w:r>
        <w:rPr>
          <w:b/>
          <w:color w:val="333333"/>
          <w:spacing w:val="-3"/>
          <w:sz w:val="22"/>
        </w:rPr>
        <w:t> </w:t>
      </w:r>
      <w:r>
        <w:rPr>
          <w:b/>
          <w:color w:val="333333"/>
          <w:sz w:val="22"/>
        </w:rPr>
        <w:t>Detection</w:t>
      </w:r>
      <w:r>
        <w:rPr>
          <w:b/>
          <w:color w:val="333333"/>
          <w:spacing w:val="-3"/>
          <w:sz w:val="22"/>
        </w:rPr>
        <w:t> </w:t>
      </w:r>
      <w:r>
        <w:rPr>
          <w:b/>
          <w:color w:val="333333"/>
          <w:sz w:val="22"/>
        </w:rPr>
        <w:t>System</w:t>
      </w:r>
      <w:r>
        <w:rPr>
          <w:color w:val="333333"/>
          <w:sz w:val="22"/>
        </w:rPr>
        <w:t>,</w:t>
      </w:r>
      <w:r>
        <w:rPr>
          <w:color w:val="333333"/>
          <w:spacing w:val="-3"/>
          <w:sz w:val="22"/>
        </w:rPr>
        <w:t> </w:t>
      </w:r>
      <w:r>
        <w:rPr>
          <w:color w:val="333333"/>
          <w:sz w:val="22"/>
        </w:rPr>
        <w:t>which</w:t>
      </w:r>
      <w:r>
        <w:rPr>
          <w:color w:val="333333"/>
          <w:spacing w:val="-3"/>
          <w:sz w:val="22"/>
        </w:rPr>
        <w:t> </w:t>
      </w:r>
      <w:r>
        <w:rPr>
          <w:color w:val="333333"/>
          <w:sz w:val="22"/>
        </w:rPr>
        <w:t>supports</w:t>
      </w:r>
      <w:r>
        <w:rPr>
          <w:color w:val="333333"/>
          <w:spacing w:val="-3"/>
          <w:sz w:val="22"/>
        </w:rPr>
        <w:t> </w:t>
      </w:r>
      <w:r>
        <w:rPr>
          <w:b/>
          <w:color w:val="333333"/>
          <w:sz w:val="22"/>
        </w:rPr>
        <w:t>Circle</w:t>
      </w:r>
      <w:r>
        <w:rPr>
          <w:color w:val="333333"/>
          <w:sz w:val="22"/>
        </w:rPr>
        <w:t>,</w:t>
      </w:r>
      <w:r>
        <w:rPr>
          <w:color w:val="333333"/>
          <w:spacing w:val="-3"/>
          <w:sz w:val="22"/>
        </w:rPr>
        <w:t> </w:t>
      </w:r>
      <w:r>
        <w:rPr>
          <w:b/>
          <w:color w:val="333333"/>
          <w:sz w:val="22"/>
        </w:rPr>
        <w:t>Box</w:t>
      </w:r>
      <w:r>
        <w:rPr>
          <w:b/>
          <w:color w:val="333333"/>
          <w:spacing w:val="-3"/>
          <w:sz w:val="22"/>
        </w:rPr>
        <w:t> </w:t>
      </w:r>
      <w:r>
        <w:rPr>
          <w:color w:val="333333"/>
          <w:sz w:val="22"/>
        </w:rPr>
        <w:t>and </w:t>
      </w:r>
      <w:r>
        <w:rPr>
          <w:b/>
          <w:color w:val="333333"/>
          <w:sz w:val="22"/>
        </w:rPr>
        <w:t>Polygon </w:t>
      </w:r>
      <w:r>
        <w:rPr>
          <w:color w:val="333333"/>
          <w:sz w:val="22"/>
        </w:rPr>
        <w:t>Collision Detection.</w:t>
      </w:r>
    </w:p>
    <w:p>
      <w:pPr>
        <w:pStyle w:val="BodyText"/>
        <w:spacing w:before="10"/>
        <w:rPr>
          <w:sz w:val="17"/>
        </w:rPr>
      </w:pPr>
      <w:r>
        <w:rPr>
          <w:sz w:val="17"/>
        </w:rPr>
        <w:drawing>
          <wp:anchor distT="0" distB="0" distL="0" distR="0" allowOverlap="1" layoutInCell="1" locked="0" behindDoc="1" simplePos="0" relativeHeight="487617536">
            <wp:simplePos x="0" y="0"/>
            <wp:positionH relativeFrom="page">
              <wp:posOffset>2333625</wp:posOffset>
            </wp:positionH>
            <wp:positionV relativeFrom="paragraph">
              <wp:posOffset>146076</wp:posOffset>
            </wp:positionV>
            <wp:extent cx="3562350" cy="2076450"/>
            <wp:effectExtent l="0" t="0" r="0" b="0"/>
            <wp:wrapTopAndBottom/>
            <wp:docPr id="80" name="Image 80"/>
            <wp:cNvGraphicFramePr>
              <a:graphicFrameLocks/>
            </wp:cNvGraphicFramePr>
            <a:graphic>
              <a:graphicData uri="http://schemas.openxmlformats.org/drawingml/2006/picture">
                <pic:pic>
                  <pic:nvPicPr>
                    <pic:cNvPr id="80" name="Image 80"/>
                    <pic:cNvPicPr/>
                  </pic:nvPicPr>
                  <pic:blipFill>
                    <a:blip r:embed="rId79" cstate="print"/>
                    <a:stretch>
                      <a:fillRect/>
                    </a:stretch>
                  </pic:blipFill>
                  <pic:spPr>
                    <a:xfrm>
                      <a:off x="0" y="0"/>
                      <a:ext cx="3562350" cy="2076450"/>
                    </a:xfrm>
                    <a:prstGeom prst="rect">
                      <a:avLst/>
                    </a:prstGeom>
                  </pic:spPr>
                </pic:pic>
              </a:graphicData>
            </a:graphic>
          </wp:anchor>
        </w:drawing>
      </w:r>
    </w:p>
    <w:p>
      <w:pPr>
        <w:pStyle w:val="BodyText"/>
        <w:spacing w:before="31"/>
      </w:pPr>
    </w:p>
    <w:p>
      <w:pPr>
        <w:spacing w:before="0"/>
        <w:ind w:left="0" w:right="0" w:firstLine="0"/>
        <w:jc w:val="center"/>
        <w:rPr>
          <w:b/>
          <w:sz w:val="22"/>
        </w:rPr>
      </w:pPr>
      <w:r>
        <w:rPr>
          <w:b/>
          <w:color w:val="333333"/>
          <w:sz w:val="22"/>
        </w:rPr>
        <w:t>Figure</w:t>
      </w:r>
      <w:r>
        <w:rPr>
          <w:b/>
          <w:color w:val="333333"/>
          <w:spacing w:val="-6"/>
          <w:sz w:val="22"/>
        </w:rPr>
        <w:t> </w:t>
      </w:r>
      <w:r>
        <w:rPr>
          <w:b/>
          <w:color w:val="333333"/>
          <w:sz w:val="22"/>
        </w:rPr>
        <w:t>8-1:</w:t>
      </w:r>
      <w:r>
        <w:rPr>
          <w:b/>
          <w:color w:val="333333"/>
          <w:spacing w:val="-6"/>
          <w:sz w:val="22"/>
        </w:rPr>
        <w:t> </w:t>
      </w:r>
      <w:r>
        <w:rPr>
          <w:b/>
          <w:color w:val="333333"/>
          <w:sz w:val="22"/>
        </w:rPr>
        <w:t>Adding</w:t>
      </w:r>
      <w:r>
        <w:rPr>
          <w:b/>
          <w:color w:val="333333"/>
          <w:spacing w:val="-6"/>
          <w:sz w:val="22"/>
        </w:rPr>
        <w:t> </w:t>
      </w:r>
      <w:r>
        <w:rPr>
          <w:b/>
          <w:color w:val="333333"/>
          <w:sz w:val="22"/>
        </w:rPr>
        <w:t>Collider</w:t>
      </w:r>
      <w:r>
        <w:rPr>
          <w:b/>
          <w:color w:val="333333"/>
          <w:spacing w:val="-6"/>
          <w:sz w:val="22"/>
        </w:rPr>
        <w:t> </w:t>
      </w:r>
      <w:r>
        <w:rPr>
          <w:b/>
          <w:color w:val="333333"/>
          <w:spacing w:val="-2"/>
          <w:sz w:val="22"/>
        </w:rPr>
        <w:t>Component</w:t>
      </w:r>
    </w:p>
    <w:p>
      <w:pPr>
        <w:spacing w:after="0"/>
        <w:jc w:val="center"/>
        <w:rPr>
          <w:b/>
          <w:sz w:val="22"/>
        </w:rPr>
        <w:sectPr>
          <w:pgSz w:w="12240" w:h="15840"/>
          <w:pgMar w:top="1660" w:bottom="280" w:left="720" w:right="0"/>
        </w:sectPr>
      </w:pPr>
    </w:p>
    <w:p>
      <w:pPr>
        <w:pStyle w:val="Heading2"/>
        <w:numPr>
          <w:ilvl w:val="0"/>
          <w:numId w:val="31"/>
        </w:numPr>
        <w:tabs>
          <w:tab w:pos="1120" w:val="left" w:leader="none"/>
        </w:tabs>
        <w:spacing w:line="240" w:lineRule="auto" w:before="60" w:after="0"/>
        <w:ind w:left="1120" w:right="0" w:hanging="400"/>
        <w:jc w:val="left"/>
      </w:pPr>
      <w:bookmarkStart w:name="II. Editing Collision Components " w:id="145"/>
      <w:bookmarkEnd w:id="145"/>
      <w:r>
        <w:rPr>
          <w:b w:val="0"/>
        </w:rPr>
      </w:r>
      <w:r>
        <w:rPr>
          <w:color w:val="FF9900"/>
        </w:rPr>
        <w:t>Editing Collision </w:t>
      </w:r>
      <w:r>
        <w:rPr>
          <w:color w:val="FF9900"/>
          <w:spacing w:val="-2"/>
        </w:rPr>
        <w:t>Components</w:t>
      </w:r>
    </w:p>
    <w:p>
      <w:pPr>
        <w:pStyle w:val="BodyText"/>
        <w:spacing w:before="59"/>
        <w:rPr>
          <w:b/>
          <w:sz w:val="36"/>
        </w:rPr>
      </w:pPr>
    </w:p>
    <w:p>
      <w:pPr>
        <w:pStyle w:val="BodyText"/>
        <w:ind w:left="720"/>
      </w:pPr>
      <w:r>
        <w:rPr>
          <w:color w:val="333333"/>
        </w:rPr>
        <w:t>You</w:t>
      </w:r>
      <w:r>
        <w:rPr>
          <w:color w:val="333333"/>
          <w:spacing w:val="-9"/>
        </w:rPr>
        <w:t> </w:t>
      </w:r>
      <w:r>
        <w:rPr>
          <w:color w:val="333333"/>
        </w:rPr>
        <w:t>can</w:t>
      </w:r>
      <w:r>
        <w:rPr>
          <w:color w:val="333333"/>
          <w:spacing w:val="-6"/>
        </w:rPr>
        <w:t> </w:t>
      </w:r>
      <w:r>
        <w:rPr>
          <w:color w:val="333333"/>
        </w:rPr>
        <w:t>click</w:t>
      </w:r>
      <w:r>
        <w:rPr>
          <w:color w:val="333333"/>
          <w:spacing w:val="-6"/>
        </w:rPr>
        <w:t> </w:t>
      </w:r>
      <w:r>
        <w:rPr>
          <w:b/>
          <w:color w:val="333333"/>
        </w:rPr>
        <w:t>Editing</w:t>
      </w:r>
      <w:r>
        <w:rPr>
          <w:b/>
          <w:color w:val="333333"/>
          <w:spacing w:val="-7"/>
        </w:rPr>
        <w:t> </w:t>
      </w:r>
      <w:r>
        <w:rPr>
          <w:color w:val="333333"/>
        </w:rPr>
        <w:t>checkbox</w:t>
      </w:r>
      <w:r>
        <w:rPr>
          <w:color w:val="333333"/>
          <w:spacing w:val="-6"/>
        </w:rPr>
        <w:t> </w:t>
      </w:r>
      <w:r>
        <w:rPr>
          <w:color w:val="333333"/>
        </w:rPr>
        <w:t>of</w:t>
      </w:r>
      <w:r>
        <w:rPr>
          <w:color w:val="333333"/>
          <w:spacing w:val="-6"/>
        </w:rPr>
        <w:t> </w:t>
      </w:r>
      <w:r>
        <w:rPr>
          <w:color w:val="333333"/>
        </w:rPr>
        <w:t>a</w:t>
      </w:r>
      <w:r>
        <w:rPr>
          <w:color w:val="333333"/>
          <w:spacing w:val="-6"/>
        </w:rPr>
        <w:t> </w:t>
      </w:r>
      <w:r>
        <w:rPr>
          <w:color w:val="333333"/>
        </w:rPr>
        <w:t>collider</w:t>
      </w:r>
      <w:r>
        <w:rPr>
          <w:color w:val="333333"/>
          <w:spacing w:val="-7"/>
        </w:rPr>
        <w:t> </w:t>
      </w:r>
      <w:r>
        <w:rPr>
          <w:color w:val="333333"/>
        </w:rPr>
        <w:t>component</w:t>
      </w:r>
      <w:r>
        <w:rPr>
          <w:color w:val="333333"/>
          <w:spacing w:val="-6"/>
        </w:rPr>
        <w:t> </w:t>
      </w:r>
      <w:r>
        <w:rPr>
          <w:color w:val="333333"/>
        </w:rPr>
        <w:t>to</w:t>
      </w:r>
      <w:r>
        <w:rPr>
          <w:color w:val="333333"/>
          <w:spacing w:val="-6"/>
        </w:rPr>
        <w:t> </w:t>
      </w:r>
      <w:r>
        <w:rPr>
          <w:color w:val="333333"/>
        </w:rPr>
        <w:t>edit</w:t>
      </w:r>
      <w:r>
        <w:rPr>
          <w:color w:val="333333"/>
          <w:spacing w:val="-7"/>
        </w:rPr>
        <w:t> </w:t>
      </w:r>
      <w:r>
        <w:rPr>
          <w:color w:val="333333"/>
        </w:rPr>
        <w:t>the</w:t>
      </w:r>
      <w:r>
        <w:rPr>
          <w:color w:val="333333"/>
          <w:spacing w:val="-6"/>
        </w:rPr>
        <w:t> </w:t>
      </w:r>
      <w:r>
        <w:rPr>
          <w:color w:val="333333"/>
        </w:rPr>
        <w:t>collider</w:t>
      </w:r>
      <w:r>
        <w:rPr>
          <w:color w:val="333333"/>
          <w:spacing w:val="-6"/>
        </w:rPr>
        <w:t> </w:t>
      </w:r>
      <w:r>
        <w:rPr>
          <w:color w:val="333333"/>
        </w:rPr>
        <w:t>shape</w:t>
      </w:r>
      <w:r>
        <w:rPr>
          <w:color w:val="333333"/>
          <w:spacing w:val="-6"/>
        </w:rPr>
        <w:t> </w:t>
      </w:r>
      <w:r>
        <w:rPr>
          <w:color w:val="333333"/>
          <w:spacing w:val="-2"/>
        </w:rPr>
        <w:t>freely.</w:t>
      </w:r>
    </w:p>
    <w:p>
      <w:pPr>
        <w:pStyle w:val="BodyText"/>
        <w:spacing w:before="13"/>
        <w:rPr>
          <w:sz w:val="20"/>
        </w:rPr>
      </w:pPr>
      <w:r>
        <w:rPr>
          <w:sz w:val="20"/>
        </w:rPr>
        <w:drawing>
          <wp:anchor distT="0" distB="0" distL="0" distR="0" allowOverlap="1" layoutInCell="1" locked="0" behindDoc="1" simplePos="0" relativeHeight="487618048">
            <wp:simplePos x="0" y="0"/>
            <wp:positionH relativeFrom="page">
              <wp:posOffset>933450</wp:posOffset>
            </wp:positionH>
            <wp:positionV relativeFrom="paragraph">
              <wp:posOffset>170123</wp:posOffset>
            </wp:positionV>
            <wp:extent cx="2686050" cy="1438275"/>
            <wp:effectExtent l="0" t="0" r="0" b="0"/>
            <wp:wrapTopAndBottom/>
            <wp:docPr id="81" name="Image 81"/>
            <wp:cNvGraphicFramePr>
              <a:graphicFrameLocks/>
            </wp:cNvGraphicFramePr>
            <a:graphic>
              <a:graphicData uri="http://schemas.openxmlformats.org/drawingml/2006/picture">
                <pic:pic>
                  <pic:nvPicPr>
                    <pic:cNvPr id="81" name="Image 81"/>
                    <pic:cNvPicPr/>
                  </pic:nvPicPr>
                  <pic:blipFill>
                    <a:blip r:embed="rId80" cstate="print"/>
                    <a:stretch>
                      <a:fillRect/>
                    </a:stretch>
                  </pic:blipFill>
                  <pic:spPr>
                    <a:xfrm>
                      <a:off x="0" y="0"/>
                      <a:ext cx="2686050" cy="1438275"/>
                    </a:xfrm>
                    <a:prstGeom prst="rect">
                      <a:avLst/>
                    </a:prstGeom>
                  </pic:spPr>
                </pic:pic>
              </a:graphicData>
            </a:graphic>
          </wp:anchor>
        </w:drawing>
      </w:r>
    </w:p>
    <w:p>
      <w:pPr>
        <w:pStyle w:val="BodyText"/>
        <w:spacing w:before="119"/>
      </w:pPr>
    </w:p>
    <w:p>
      <w:pPr>
        <w:pStyle w:val="Heading4"/>
        <w:ind w:left="1080" w:firstLine="0"/>
      </w:pPr>
      <w:bookmarkStart w:name="Polygon Collider " w:id="146"/>
      <w:bookmarkEnd w:id="146"/>
      <w:r>
        <w:rPr>
          <w:b w:val="0"/>
        </w:rPr>
      </w:r>
      <w:r>
        <w:rPr/>
        <w:t>Polygon </w:t>
      </w:r>
      <w:r>
        <w:rPr>
          <w:spacing w:val="-2"/>
        </w:rPr>
        <w:t>Collider</w:t>
      </w:r>
    </w:p>
    <w:p>
      <w:pPr>
        <w:pStyle w:val="BodyText"/>
        <w:spacing w:line="276" w:lineRule="auto" w:before="161"/>
        <w:ind w:left="720" w:right="1451"/>
        <w:jc w:val="both"/>
      </w:pPr>
      <w:r>
        <w:rPr>
          <w:color w:val="333333"/>
        </w:rPr>
        <w:t>For editing </w:t>
      </w:r>
      <w:r>
        <w:rPr>
          <w:b/>
          <w:color w:val="333333"/>
        </w:rPr>
        <w:t>Polygon Collider </w:t>
      </w:r>
      <w:r>
        <w:rPr>
          <w:color w:val="333333"/>
        </w:rPr>
        <w:t>all points of the collider can be moved freely by dragging. All changes to the points can be seen in </w:t>
      </w:r>
      <w:r>
        <w:rPr>
          <w:b/>
          <w:color w:val="333333"/>
        </w:rPr>
        <w:t>Points </w:t>
      </w:r>
      <w:r>
        <w:rPr>
          <w:color w:val="333333"/>
        </w:rPr>
        <w:t>property of Polygon Collider.</w:t>
      </w:r>
    </w:p>
    <w:p>
      <w:pPr>
        <w:pStyle w:val="BodyText"/>
        <w:spacing w:before="11"/>
        <w:rPr>
          <w:sz w:val="17"/>
        </w:rPr>
      </w:pPr>
      <w:r>
        <w:rPr>
          <w:sz w:val="17"/>
        </w:rPr>
        <w:drawing>
          <wp:anchor distT="0" distB="0" distL="0" distR="0" allowOverlap="1" layoutInCell="1" locked="0" behindDoc="1" simplePos="0" relativeHeight="487618560">
            <wp:simplePos x="0" y="0"/>
            <wp:positionH relativeFrom="page">
              <wp:posOffset>2724150</wp:posOffset>
            </wp:positionH>
            <wp:positionV relativeFrom="paragraph">
              <wp:posOffset>146529</wp:posOffset>
            </wp:positionV>
            <wp:extent cx="2324100" cy="2457450"/>
            <wp:effectExtent l="0" t="0" r="0" b="0"/>
            <wp:wrapTopAndBottom/>
            <wp:docPr id="82" name="Image 82"/>
            <wp:cNvGraphicFramePr>
              <a:graphicFrameLocks/>
            </wp:cNvGraphicFramePr>
            <a:graphic>
              <a:graphicData uri="http://schemas.openxmlformats.org/drawingml/2006/picture">
                <pic:pic>
                  <pic:nvPicPr>
                    <pic:cNvPr id="82" name="Image 82"/>
                    <pic:cNvPicPr/>
                  </pic:nvPicPr>
                  <pic:blipFill>
                    <a:blip r:embed="rId81" cstate="print"/>
                    <a:stretch>
                      <a:fillRect/>
                    </a:stretch>
                  </pic:blipFill>
                  <pic:spPr>
                    <a:xfrm>
                      <a:off x="0" y="0"/>
                      <a:ext cx="2324100" cy="2457450"/>
                    </a:xfrm>
                    <a:prstGeom prst="rect">
                      <a:avLst/>
                    </a:prstGeom>
                  </pic:spPr>
                </pic:pic>
              </a:graphicData>
            </a:graphic>
          </wp:anchor>
        </w:drawing>
      </w:r>
    </w:p>
    <w:p>
      <w:pPr>
        <w:pStyle w:val="BodyText"/>
        <w:spacing w:before="39"/>
      </w:pPr>
    </w:p>
    <w:p>
      <w:pPr>
        <w:pStyle w:val="BodyText"/>
        <w:ind w:left="720"/>
        <w:rPr>
          <w:b/>
        </w:rPr>
      </w:pPr>
      <w:r>
        <w:rPr>
          <w:color w:val="333333"/>
        </w:rPr>
        <w:t>If</w:t>
      </w:r>
      <w:r>
        <w:rPr>
          <w:color w:val="333333"/>
          <w:spacing w:val="23"/>
        </w:rPr>
        <w:t> </w:t>
      </w:r>
      <w:r>
        <w:rPr>
          <w:color w:val="333333"/>
        </w:rPr>
        <w:t>you</w:t>
      </w:r>
      <w:r>
        <w:rPr>
          <w:color w:val="333333"/>
          <w:spacing w:val="26"/>
        </w:rPr>
        <w:t> </w:t>
      </w:r>
      <w:r>
        <w:rPr>
          <w:color w:val="333333"/>
        </w:rPr>
        <w:t>move</w:t>
      </w:r>
      <w:r>
        <w:rPr>
          <w:color w:val="333333"/>
          <w:spacing w:val="25"/>
        </w:rPr>
        <w:t> </w:t>
      </w:r>
      <w:r>
        <w:rPr>
          <w:color w:val="333333"/>
        </w:rPr>
        <w:t>the</w:t>
      </w:r>
      <w:r>
        <w:rPr>
          <w:color w:val="333333"/>
          <w:spacing w:val="26"/>
        </w:rPr>
        <w:t> </w:t>
      </w:r>
      <w:r>
        <w:rPr>
          <w:color w:val="333333"/>
        </w:rPr>
        <w:t>mouse</w:t>
      </w:r>
      <w:r>
        <w:rPr>
          <w:color w:val="333333"/>
          <w:spacing w:val="25"/>
        </w:rPr>
        <w:t> </w:t>
      </w:r>
      <w:r>
        <w:rPr>
          <w:color w:val="333333"/>
        </w:rPr>
        <w:t>over</w:t>
      </w:r>
      <w:r>
        <w:rPr>
          <w:color w:val="333333"/>
          <w:spacing w:val="26"/>
        </w:rPr>
        <w:t> </w:t>
      </w:r>
      <w:r>
        <w:rPr>
          <w:color w:val="333333"/>
        </w:rPr>
        <w:t>the</w:t>
      </w:r>
      <w:r>
        <w:rPr>
          <w:color w:val="333333"/>
          <w:spacing w:val="25"/>
        </w:rPr>
        <w:t> </w:t>
      </w:r>
      <w:r>
        <w:rPr>
          <w:color w:val="333333"/>
        </w:rPr>
        <w:t>line</w:t>
      </w:r>
      <w:r>
        <w:rPr>
          <w:color w:val="333333"/>
          <w:spacing w:val="26"/>
        </w:rPr>
        <w:t> </w:t>
      </w:r>
      <w:r>
        <w:rPr>
          <w:color w:val="333333"/>
        </w:rPr>
        <w:t>between</w:t>
      </w:r>
      <w:r>
        <w:rPr>
          <w:color w:val="333333"/>
          <w:spacing w:val="25"/>
        </w:rPr>
        <w:t> </w:t>
      </w:r>
      <w:r>
        <w:rPr>
          <w:color w:val="333333"/>
        </w:rPr>
        <w:t>two</w:t>
      </w:r>
      <w:r>
        <w:rPr>
          <w:color w:val="333333"/>
          <w:spacing w:val="26"/>
        </w:rPr>
        <w:t> </w:t>
      </w:r>
      <w:r>
        <w:rPr>
          <w:color w:val="333333"/>
        </w:rPr>
        <w:t>points,</w:t>
      </w:r>
      <w:r>
        <w:rPr>
          <w:color w:val="333333"/>
          <w:spacing w:val="25"/>
        </w:rPr>
        <w:t> </w:t>
      </w:r>
      <w:r>
        <w:rPr>
          <w:color w:val="333333"/>
        </w:rPr>
        <w:t>the</w:t>
      </w:r>
      <w:r>
        <w:rPr>
          <w:color w:val="333333"/>
          <w:spacing w:val="26"/>
        </w:rPr>
        <w:t> </w:t>
      </w:r>
      <w:r>
        <w:rPr>
          <w:color w:val="333333"/>
        </w:rPr>
        <w:t>mouse</w:t>
      </w:r>
      <w:r>
        <w:rPr>
          <w:color w:val="333333"/>
          <w:spacing w:val="11"/>
        </w:rPr>
        <w:t> </w:t>
      </w:r>
      <w:r>
        <w:rPr>
          <w:color w:val="333333"/>
        </w:rPr>
        <w:t>pointer</w:t>
      </w:r>
      <w:r>
        <w:rPr>
          <w:color w:val="333333"/>
          <w:spacing w:val="11"/>
        </w:rPr>
        <w:t> </w:t>
      </w:r>
      <w:r>
        <w:rPr>
          <w:color w:val="333333"/>
        </w:rPr>
        <w:t>changes</w:t>
      </w:r>
      <w:r>
        <w:rPr>
          <w:color w:val="333333"/>
          <w:spacing w:val="11"/>
        </w:rPr>
        <w:t> </w:t>
      </w:r>
      <w:r>
        <w:rPr>
          <w:color w:val="333333"/>
        </w:rPr>
        <w:t>to</w:t>
      </w:r>
      <w:r>
        <w:rPr>
          <w:color w:val="333333"/>
          <w:spacing w:val="12"/>
        </w:rPr>
        <w:t> </w:t>
      </w:r>
      <w:r>
        <w:rPr>
          <w:b/>
          <w:color w:val="333333"/>
          <w:spacing w:val="-5"/>
        </w:rPr>
        <w:t>Add</w:t>
      </w:r>
    </w:p>
    <w:p>
      <w:pPr>
        <w:pStyle w:val="BodyText"/>
        <w:spacing w:before="38"/>
        <w:ind w:left="720"/>
      </w:pPr>
      <w:r>
        <w:rPr>
          <w:color w:val="333333"/>
        </w:rPr>
        <w:t>style.</w:t>
      </w:r>
      <w:r>
        <w:rPr>
          <w:color w:val="333333"/>
          <w:spacing w:val="-6"/>
        </w:rPr>
        <w:t> </w:t>
      </w:r>
      <w:r>
        <w:rPr>
          <w:color w:val="333333"/>
        </w:rPr>
        <w:t>Then</w:t>
      </w:r>
      <w:r>
        <w:rPr>
          <w:color w:val="333333"/>
          <w:spacing w:val="-4"/>
        </w:rPr>
        <w:t> </w:t>
      </w:r>
      <w:r>
        <w:rPr>
          <w:color w:val="333333"/>
        </w:rPr>
        <w:t>clicking</w:t>
      </w:r>
      <w:r>
        <w:rPr>
          <w:color w:val="333333"/>
          <w:spacing w:val="-4"/>
        </w:rPr>
        <w:t> </w:t>
      </w:r>
      <w:r>
        <w:rPr>
          <w:color w:val="333333"/>
        </w:rPr>
        <w:t>the</w:t>
      </w:r>
      <w:r>
        <w:rPr>
          <w:color w:val="333333"/>
          <w:spacing w:val="-4"/>
        </w:rPr>
        <w:t> </w:t>
      </w:r>
      <w:r>
        <w:rPr>
          <w:color w:val="333333"/>
        </w:rPr>
        <w:t>mouse</w:t>
      </w:r>
      <w:r>
        <w:rPr>
          <w:color w:val="333333"/>
          <w:spacing w:val="-4"/>
        </w:rPr>
        <w:t> </w:t>
      </w:r>
      <w:r>
        <w:rPr>
          <w:color w:val="333333"/>
        </w:rPr>
        <w:t>to</w:t>
      </w:r>
      <w:r>
        <w:rPr>
          <w:color w:val="333333"/>
          <w:spacing w:val="-4"/>
        </w:rPr>
        <w:t> </w:t>
      </w:r>
      <w:r>
        <w:rPr>
          <w:color w:val="333333"/>
        </w:rPr>
        <w:t>add</w:t>
      </w:r>
      <w:r>
        <w:rPr>
          <w:color w:val="333333"/>
          <w:spacing w:val="-4"/>
        </w:rPr>
        <w:t> </w:t>
      </w:r>
      <w:r>
        <w:rPr>
          <w:color w:val="333333"/>
        </w:rPr>
        <w:t>a</w:t>
      </w:r>
      <w:r>
        <w:rPr>
          <w:color w:val="333333"/>
          <w:spacing w:val="-4"/>
        </w:rPr>
        <w:t> </w:t>
      </w:r>
      <w:r>
        <w:rPr>
          <w:color w:val="333333"/>
        </w:rPr>
        <w:t>new</w:t>
      </w:r>
      <w:r>
        <w:rPr>
          <w:color w:val="333333"/>
          <w:spacing w:val="-4"/>
        </w:rPr>
        <w:t> </w:t>
      </w:r>
      <w:r>
        <w:rPr>
          <w:color w:val="333333"/>
        </w:rPr>
        <w:t>point</w:t>
      </w:r>
      <w:r>
        <w:rPr>
          <w:color w:val="333333"/>
          <w:spacing w:val="-4"/>
        </w:rPr>
        <w:t> </w:t>
      </w:r>
      <w:r>
        <w:rPr>
          <w:color w:val="333333"/>
        </w:rPr>
        <w:t>to</w:t>
      </w:r>
      <w:r>
        <w:rPr>
          <w:color w:val="333333"/>
          <w:spacing w:val="-4"/>
        </w:rPr>
        <w:t> </w:t>
      </w:r>
      <w:r>
        <w:rPr>
          <w:color w:val="333333"/>
        </w:rPr>
        <w:t>the</w:t>
      </w:r>
      <w:r>
        <w:rPr>
          <w:color w:val="333333"/>
          <w:spacing w:val="-4"/>
        </w:rPr>
        <w:t> </w:t>
      </w:r>
      <w:r>
        <w:rPr>
          <w:color w:val="333333"/>
        </w:rPr>
        <w:t>Polygon</w:t>
      </w:r>
      <w:r>
        <w:rPr>
          <w:color w:val="333333"/>
          <w:spacing w:val="-4"/>
        </w:rPr>
        <w:t> </w:t>
      </w:r>
      <w:r>
        <w:rPr>
          <w:color w:val="333333"/>
          <w:spacing w:val="-2"/>
        </w:rPr>
        <w:t>Collider.</w:t>
      </w:r>
    </w:p>
    <w:p>
      <w:pPr>
        <w:pStyle w:val="BodyText"/>
        <w:spacing w:line="276" w:lineRule="auto" w:before="238"/>
        <w:ind w:left="720" w:right="1447"/>
        <w:jc w:val="both"/>
      </w:pPr>
      <w:r>
        <w:rPr>
          <w:color w:val="333333"/>
        </w:rPr>
        <w:t>If</w:t>
      </w:r>
      <w:r>
        <w:rPr>
          <w:color w:val="333333"/>
          <w:spacing w:val="-4"/>
        </w:rPr>
        <w:t> </w:t>
      </w:r>
      <w:r>
        <w:rPr>
          <w:color w:val="333333"/>
        </w:rPr>
        <w:t>you</w:t>
      </w:r>
      <w:r>
        <w:rPr>
          <w:color w:val="333333"/>
          <w:spacing w:val="-4"/>
        </w:rPr>
        <w:t> </w:t>
      </w:r>
      <w:r>
        <w:rPr>
          <w:color w:val="333333"/>
        </w:rPr>
        <w:t>move</w:t>
      </w:r>
      <w:r>
        <w:rPr>
          <w:color w:val="333333"/>
          <w:spacing w:val="-4"/>
        </w:rPr>
        <w:t> </w:t>
      </w:r>
      <w:r>
        <w:rPr>
          <w:color w:val="333333"/>
        </w:rPr>
        <w:t>the</w:t>
      </w:r>
      <w:r>
        <w:rPr>
          <w:color w:val="333333"/>
          <w:spacing w:val="-4"/>
        </w:rPr>
        <w:t> </w:t>
      </w:r>
      <w:r>
        <w:rPr>
          <w:color w:val="333333"/>
        </w:rPr>
        <w:t>mouse</w:t>
      </w:r>
      <w:r>
        <w:rPr>
          <w:color w:val="333333"/>
          <w:spacing w:val="-4"/>
        </w:rPr>
        <w:t> </w:t>
      </w:r>
      <w:r>
        <w:rPr>
          <w:color w:val="333333"/>
        </w:rPr>
        <w:t>over</w:t>
      </w:r>
      <w:r>
        <w:rPr>
          <w:color w:val="333333"/>
          <w:spacing w:val="-4"/>
        </w:rPr>
        <w:t> </w:t>
      </w:r>
      <w:r>
        <w:rPr>
          <w:color w:val="333333"/>
        </w:rPr>
        <w:t>a</w:t>
      </w:r>
      <w:r>
        <w:rPr>
          <w:color w:val="333333"/>
          <w:spacing w:val="-4"/>
        </w:rPr>
        <w:t> </w:t>
      </w:r>
      <w:r>
        <w:rPr>
          <w:color w:val="333333"/>
        </w:rPr>
        <w:t>point</w:t>
      </w:r>
      <w:r>
        <w:rPr>
          <w:color w:val="333333"/>
          <w:spacing w:val="-4"/>
        </w:rPr>
        <w:t> </w:t>
      </w:r>
      <w:r>
        <w:rPr>
          <w:color w:val="333333"/>
        </w:rPr>
        <w:t>while</w:t>
      </w:r>
      <w:r>
        <w:rPr>
          <w:color w:val="333333"/>
          <w:spacing w:val="-4"/>
        </w:rPr>
        <w:t> </w:t>
      </w:r>
      <w:r>
        <w:rPr>
          <w:color w:val="333333"/>
        </w:rPr>
        <w:t>holding</w:t>
      </w:r>
      <w:r>
        <w:rPr>
          <w:color w:val="333333"/>
          <w:spacing w:val="-4"/>
        </w:rPr>
        <w:t> </w:t>
      </w:r>
      <w:r>
        <w:rPr>
          <w:b/>
          <w:color w:val="333333"/>
        </w:rPr>
        <w:t>Ctrl</w:t>
      </w:r>
      <w:r>
        <w:rPr>
          <w:b/>
          <w:color w:val="333333"/>
          <w:spacing w:val="-4"/>
        </w:rPr>
        <w:t> </w:t>
      </w:r>
      <w:r>
        <w:rPr>
          <w:color w:val="333333"/>
        </w:rPr>
        <w:t>or</w:t>
      </w:r>
      <w:r>
        <w:rPr>
          <w:color w:val="333333"/>
          <w:spacing w:val="-4"/>
        </w:rPr>
        <w:t> </w:t>
      </w:r>
      <w:r>
        <w:rPr>
          <w:b/>
          <w:color w:val="333333"/>
        </w:rPr>
        <w:t>Command</w:t>
      </w:r>
      <w:r>
        <w:rPr>
          <w:b/>
          <w:color w:val="333333"/>
          <w:spacing w:val="-4"/>
        </w:rPr>
        <w:t> </w:t>
      </w:r>
      <w:r>
        <w:rPr>
          <w:color w:val="333333"/>
        </w:rPr>
        <w:t>key,</w:t>
      </w:r>
      <w:r>
        <w:rPr>
          <w:color w:val="333333"/>
          <w:spacing w:val="-4"/>
        </w:rPr>
        <w:t> </w:t>
      </w:r>
      <w:r>
        <w:rPr>
          <w:color w:val="333333"/>
        </w:rPr>
        <w:t>you'll</w:t>
      </w:r>
      <w:r>
        <w:rPr>
          <w:color w:val="333333"/>
          <w:spacing w:val="-4"/>
        </w:rPr>
        <w:t> </w:t>
      </w:r>
      <w:r>
        <w:rPr>
          <w:color w:val="333333"/>
        </w:rPr>
        <w:t>find</w:t>
      </w:r>
      <w:r>
        <w:rPr>
          <w:color w:val="333333"/>
          <w:spacing w:val="-4"/>
        </w:rPr>
        <w:t> </w:t>
      </w:r>
      <w:r>
        <w:rPr>
          <w:color w:val="333333"/>
        </w:rPr>
        <w:t>the</w:t>
      </w:r>
      <w:r>
        <w:rPr>
          <w:color w:val="333333"/>
          <w:spacing w:val="-4"/>
        </w:rPr>
        <w:t> </w:t>
      </w:r>
      <w:r>
        <w:rPr>
          <w:color w:val="333333"/>
        </w:rPr>
        <w:t>point</w:t>
      </w:r>
      <w:r>
        <w:rPr>
          <w:color w:val="333333"/>
          <w:spacing w:val="-4"/>
        </w:rPr>
        <w:t> </w:t>
      </w:r>
      <w:r>
        <w:rPr>
          <w:color w:val="333333"/>
        </w:rPr>
        <w:t>and two lines connecting to it become red. Click the mouse to remove the point from this Polygon </w:t>
      </w:r>
      <w:r>
        <w:rPr>
          <w:color w:val="333333"/>
          <w:spacing w:val="-2"/>
        </w:rPr>
        <w:t>Collider.</w:t>
      </w:r>
    </w:p>
    <w:p>
      <w:pPr>
        <w:pStyle w:val="BodyText"/>
        <w:spacing w:after="0" w:line="276" w:lineRule="auto"/>
        <w:jc w:val="both"/>
        <w:sectPr>
          <w:pgSz w:w="12240" w:h="15840"/>
          <w:pgMar w:top="1380" w:bottom="280" w:left="720" w:right="0"/>
        </w:sectPr>
      </w:pPr>
    </w:p>
    <w:p>
      <w:pPr>
        <w:pStyle w:val="BodyText"/>
        <w:ind w:left="3480"/>
        <w:rPr>
          <w:sz w:val="20"/>
        </w:rPr>
      </w:pPr>
      <w:r>
        <w:rPr>
          <w:sz w:val="20"/>
        </w:rPr>
        <w:drawing>
          <wp:inline distT="0" distB="0" distL="0" distR="0">
            <wp:extent cx="2438400" cy="2514600"/>
            <wp:effectExtent l="0" t="0" r="0" b="0"/>
            <wp:docPr id="83" name="Image 83"/>
            <wp:cNvGraphicFramePr>
              <a:graphicFrameLocks/>
            </wp:cNvGraphicFramePr>
            <a:graphic>
              <a:graphicData uri="http://schemas.openxmlformats.org/drawingml/2006/picture">
                <pic:pic>
                  <pic:nvPicPr>
                    <pic:cNvPr id="83" name="Image 83"/>
                    <pic:cNvPicPr/>
                  </pic:nvPicPr>
                  <pic:blipFill>
                    <a:blip r:embed="rId82" cstate="print"/>
                    <a:stretch>
                      <a:fillRect/>
                    </a:stretch>
                  </pic:blipFill>
                  <pic:spPr>
                    <a:xfrm>
                      <a:off x="0" y="0"/>
                      <a:ext cx="2438400" cy="2514600"/>
                    </a:xfrm>
                    <a:prstGeom prst="rect">
                      <a:avLst/>
                    </a:prstGeom>
                  </pic:spPr>
                </pic:pic>
              </a:graphicData>
            </a:graphic>
          </wp:inline>
        </w:drawing>
      </w:r>
      <w:r>
        <w:rPr>
          <w:sz w:val="20"/>
        </w:rPr>
      </w:r>
    </w:p>
    <w:p>
      <w:pPr>
        <w:pStyle w:val="BodyText"/>
        <w:spacing w:before="49"/>
      </w:pPr>
    </w:p>
    <w:p>
      <w:pPr>
        <w:pStyle w:val="BodyText"/>
        <w:spacing w:line="276" w:lineRule="auto"/>
        <w:ind w:left="720" w:right="1446"/>
        <w:jc w:val="both"/>
      </w:pPr>
      <w:r>
        <w:rPr>
          <w:color w:val="333333"/>
        </w:rPr>
        <w:t>In CocosCreator v1.5, </w:t>
      </w:r>
      <w:r>
        <w:rPr>
          <w:b/>
          <w:color w:val="333333"/>
        </w:rPr>
        <w:t>Regenerate Points </w:t>
      </w:r>
      <w:r>
        <w:rPr>
          <w:color w:val="333333"/>
        </w:rPr>
        <w:t>have been added to the Polygon Collider</w:t>
      </w:r>
      <w:r>
        <w:rPr>
          <w:color w:val="333333"/>
          <w:spacing w:val="40"/>
        </w:rPr>
        <w:t> </w:t>
      </w:r>
      <w:r>
        <w:rPr>
          <w:color w:val="333333"/>
        </w:rPr>
        <w:t>component. It can automatically generate the points of the corresponding outline based on the texture pixels of the Sprite component on the node which the component is attached to.</w:t>
      </w:r>
    </w:p>
    <w:p>
      <w:pPr>
        <w:pStyle w:val="BodyText"/>
        <w:spacing w:line="276" w:lineRule="auto" w:before="200"/>
        <w:ind w:left="720" w:right="1440"/>
        <w:jc w:val="both"/>
      </w:pPr>
      <w:r>
        <w:rPr>
          <w:b/>
          <w:color w:val="333333"/>
        </w:rPr>
        <w:t>Threshold </w:t>
      </w:r>
      <w:r>
        <w:rPr>
          <w:color w:val="333333"/>
        </w:rPr>
        <w:t>indicates the minimum distance between the</w:t>
      </w:r>
      <w:r>
        <w:rPr>
          <w:color w:val="333333"/>
          <w:spacing w:val="-4"/>
        </w:rPr>
        <w:t> </w:t>
      </w:r>
      <w:r>
        <w:rPr>
          <w:color w:val="333333"/>
        </w:rPr>
        <w:t>points</w:t>
      </w:r>
      <w:r>
        <w:rPr>
          <w:color w:val="333333"/>
          <w:spacing w:val="-4"/>
        </w:rPr>
        <w:t> </w:t>
      </w:r>
      <w:r>
        <w:rPr>
          <w:color w:val="333333"/>
        </w:rPr>
        <w:t>of</w:t>
      </w:r>
      <w:r>
        <w:rPr>
          <w:color w:val="333333"/>
          <w:spacing w:val="-4"/>
        </w:rPr>
        <w:t> </w:t>
      </w:r>
      <w:r>
        <w:rPr>
          <w:color w:val="333333"/>
        </w:rPr>
        <w:t>the</w:t>
      </w:r>
      <w:r>
        <w:rPr>
          <w:color w:val="333333"/>
          <w:spacing w:val="-4"/>
        </w:rPr>
        <w:t> </w:t>
      </w:r>
      <w:r>
        <w:rPr>
          <w:color w:val="333333"/>
        </w:rPr>
        <w:t>generated</w:t>
      </w:r>
      <w:r>
        <w:rPr>
          <w:color w:val="333333"/>
          <w:spacing w:val="-4"/>
        </w:rPr>
        <w:t> </w:t>
      </w:r>
      <w:r>
        <w:rPr>
          <w:color w:val="333333"/>
        </w:rPr>
        <w:t>texture</w:t>
      </w:r>
      <w:r>
        <w:rPr>
          <w:color w:val="333333"/>
          <w:spacing w:val="-4"/>
        </w:rPr>
        <w:t> </w:t>
      </w:r>
      <w:r>
        <w:rPr>
          <w:color w:val="333333"/>
        </w:rPr>
        <w:t>outline. The larger the value, the fewer points are generated, which can be adjusted according to the </w:t>
      </w:r>
      <w:r>
        <w:rPr>
          <w:color w:val="333333"/>
          <w:spacing w:val="-2"/>
        </w:rPr>
        <w:t>requirements.</w:t>
      </w:r>
    </w:p>
    <w:p>
      <w:pPr>
        <w:pStyle w:val="BodyText"/>
        <w:spacing w:before="10"/>
        <w:rPr>
          <w:sz w:val="17"/>
        </w:rPr>
      </w:pPr>
      <w:r>
        <w:rPr>
          <w:sz w:val="17"/>
        </w:rPr>
        <w:drawing>
          <wp:anchor distT="0" distB="0" distL="0" distR="0" allowOverlap="1" layoutInCell="1" locked="0" behindDoc="1" simplePos="0" relativeHeight="487619072">
            <wp:simplePos x="0" y="0"/>
            <wp:positionH relativeFrom="page">
              <wp:posOffset>1076325</wp:posOffset>
            </wp:positionH>
            <wp:positionV relativeFrom="paragraph">
              <wp:posOffset>146233</wp:posOffset>
            </wp:positionV>
            <wp:extent cx="5619750" cy="685800"/>
            <wp:effectExtent l="0" t="0" r="0" b="0"/>
            <wp:wrapTopAndBottom/>
            <wp:docPr id="84" name="Image 84"/>
            <wp:cNvGraphicFramePr>
              <a:graphicFrameLocks/>
            </wp:cNvGraphicFramePr>
            <a:graphic>
              <a:graphicData uri="http://schemas.openxmlformats.org/drawingml/2006/picture">
                <pic:pic>
                  <pic:nvPicPr>
                    <pic:cNvPr id="84" name="Image 84"/>
                    <pic:cNvPicPr/>
                  </pic:nvPicPr>
                  <pic:blipFill>
                    <a:blip r:embed="rId83" cstate="print"/>
                    <a:stretch>
                      <a:fillRect/>
                    </a:stretch>
                  </pic:blipFill>
                  <pic:spPr>
                    <a:xfrm>
                      <a:off x="0" y="0"/>
                      <a:ext cx="5619750" cy="685800"/>
                    </a:xfrm>
                    <a:prstGeom prst="rect">
                      <a:avLst/>
                    </a:prstGeom>
                  </pic:spPr>
                </pic:pic>
              </a:graphicData>
            </a:graphic>
          </wp:anchor>
        </w:drawing>
      </w:r>
    </w:p>
    <w:p>
      <w:pPr>
        <w:pStyle w:val="BodyText"/>
        <w:spacing w:before="119"/>
      </w:pPr>
    </w:p>
    <w:p>
      <w:pPr>
        <w:pStyle w:val="Heading4"/>
        <w:ind w:left="1080" w:firstLine="0"/>
      </w:pPr>
      <w:bookmarkStart w:name="Circle Collider " w:id="147"/>
      <w:bookmarkEnd w:id="147"/>
      <w:r>
        <w:rPr>
          <w:b w:val="0"/>
        </w:rPr>
      </w:r>
      <w:r>
        <w:rPr/>
        <w:t>Circle </w:t>
      </w:r>
      <w:r>
        <w:rPr>
          <w:spacing w:val="-2"/>
        </w:rPr>
        <w:t>Collider</w:t>
      </w:r>
    </w:p>
    <w:p>
      <w:pPr>
        <w:pStyle w:val="BodyText"/>
        <w:spacing w:before="161"/>
        <w:ind w:left="720"/>
        <w:jc w:val="both"/>
      </w:pPr>
      <w:r>
        <w:rPr>
          <w:color w:val="333333"/>
        </w:rPr>
        <w:t>Enable</w:t>
      </w:r>
      <w:r>
        <w:rPr>
          <w:color w:val="333333"/>
          <w:spacing w:val="-7"/>
        </w:rPr>
        <w:t> </w:t>
      </w:r>
      <w:r>
        <w:rPr>
          <w:color w:val="333333"/>
        </w:rPr>
        <w:t>editing</w:t>
      </w:r>
      <w:r>
        <w:rPr>
          <w:color w:val="333333"/>
          <w:spacing w:val="-5"/>
        </w:rPr>
        <w:t> </w:t>
      </w:r>
      <w:r>
        <w:rPr>
          <w:color w:val="333333"/>
        </w:rPr>
        <w:t>for</w:t>
      </w:r>
      <w:r>
        <w:rPr>
          <w:color w:val="333333"/>
          <w:spacing w:val="-5"/>
        </w:rPr>
        <w:t> </w:t>
      </w:r>
      <w:r>
        <w:rPr>
          <w:color w:val="333333"/>
        </w:rPr>
        <w:t>a</w:t>
      </w:r>
      <w:r>
        <w:rPr>
          <w:color w:val="333333"/>
          <w:spacing w:val="-5"/>
        </w:rPr>
        <w:t> </w:t>
      </w:r>
      <w:r>
        <w:rPr>
          <w:b/>
          <w:color w:val="333333"/>
        </w:rPr>
        <w:t>Circle</w:t>
      </w:r>
      <w:r>
        <w:rPr>
          <w:b/>
          <w:color w:val="333333"/>
          <w:spacing w:val="-5"/>
        </w:rPr>
        <w:t> </w:t>
      </w:r>
      <w:r>
        <w:rPr>
          <w:b/>
          <w:color w:val="333333"/>
        </w:rPr>
        <w:t>Collider</w:t>
      </w:r>
      <w:r>
        <w:rPr>
          <w:b/>
          <w:color w:val="333333"/>
          <w:spacing w:val="-5"/>
        </w:rPr>
        <w:t> </w:t>
      </w:r>
      <w:r>
        <w:rPr>
          <w:color w:val="333333"/>
        </w:rPr>
        <w:t>will</w:t>
      </w:r>
      <w:r>
        <w:rPr>
          <w:color w:val="333333"/>
          <w:spacing w:val="-4"/>
        </w:rPr>
        <w:t> </w:t>
      </w:r>
      <w:r>
        <w:rPr>
          <w:color w:val="333333"/>
        </w:rPr>
        <w:t>show</w:t>
      </w:r>
      <w:r>
        <w:rPr>
          <w:color w:val="333333"/>
          <w:spacing w:val="-5"/>
        </w:rPr>
        <w:t> </w:t>
      </w:r>
      <w:r>
        <w:rPr>
          <w:color w:val="333333"/>
        </w:rPr>
        <w:t>the</w:t>
      </w:r>
      <w:r>
        <w:rPr>
          <w:color w:val="333333"/>
          <w:spacing w:val="-5"/>
        </w:rPr>
        <w:t> </w:t>
      </w:r>
      <w:r>
        <w:rPr>
          <w:color w:val="333333"/>
        </w:rPr>
        <w:t>circle</w:t>
      </w:r>
      <w:r>
        <w:rPr>
          <w:color w:val="333333"/>
          <w:spacing w:val="-5"/>
        </w:rPr>
        <w:t> </w:t>
      </w:r>
      <w:r>
        <w:rPr>
          <w:color w:val="333333"/>
        </w:rPr>
        <w:t>editing</w:t>
      </w:r>
      <w:r>
        <w:rPr>
          <w:color w:val="333333"/>
          <w:spacing w:val="-5"/>
        </w:rPr>
        <w:t> </w:t>
      </w:r>
      <w:r>
        <w:rPr>
          <w:color w:val="333333"/>
        </w:rPr>
        <w:t>area</w:t>
      </w:r>
      <w:r>
        <w:rPr>
          <w:color w:val="333333"/>
          <w:spacing w:val="-5"/>
        </w:rPr>
        <w:t> </w:t>
      </w:r>
      <w:r>
        <w:rPr>
          <w:color w:val="333333"/>
        </w:rPr>
        <w:t>like</w:t>
      </w:r>
      <w:r>
        <w:rPr>
          <w:color w:val="333333"/>
          <w:spacing w:val="-4"/>
        </w:rPr>
        <w:t> </w:t>
      </w:r>
      <w:r>
        <w:rPr>
          <w:color w:val="333333"/>
          <w:spacing w:val="-2"/>
        </w:rPr>
        <w:t>below:</w:t>
      </w:r>
    </w:p>
    <w:p>
      <w:pPr>
        <w:pStyle w:val="BodyText"/>
        <w:spacing w:before="14"/>
        <w:rPr>
          <w:sz w:val="20"/>
        </w:rPr>
      </w:pPr>
      <w:r>
        <w:rPr>
          <w:sz w:val="20"/>
        </w:rPr>
        <w:drawing>
          <wp:anchor distT="0" distB="0" distL="0" distR="0" allowOverlap="1" layoutInCell="1" locked="0" behindDoc="1" simplePos="0" relativeHeight="487619584">
            <wp:simplePos x="0" y="0"/>
            <wp:positionH relativeFrom="page">
              <wp:posOffset>2700337</wp:posOffset>
            </wp:positionH>
            <wp:positionV relativeFrom="paragraph">
              <wp:posOffset>170167</wp:posOffset>
            </wp:positionV>
            <wp:extent cx="2371725" cy="2324100"/>
            <wp:effectExtent l="0" t="0" r="0" b="0"/>
            <wp:wrapTopAndBottom/>
            <wp:docPr id="85" name="Image 85"/>
            <wp:cNvGraphicFramePr>
              <a:graphicFrameLocks/>
            </wp:cNvGraphicFramePr>
            <a:graphic>
              <a:graphicData uri="http://schemas.openxmlformats.org/drawingml/2006/picture">
                <pic:pic>
                  <pic:nvPicPr>
                    <pic:cNvPr id="85" name="Image 85"/>
                    <pic:cNvPicPr/>
                  </pic:nvPicPr>
                  <pic:blipFill>
                    <a:blip r:embed="rId84" cstate="print"/>
                    <a:stretch>
                      <a:fillRect/>
                    </a:stretch>
                  </pic:blipFill>
                  <pic:spPr>
                    <a:xfrm>
                      <a:off x="0" y="0"/>
                      <a:ext cx="2371725" cy="2324100"/>
                    </a:xfrm>
                    <a:prstGeom prst="rect">
                      <a:avLst/>
                    </a:prstGeom>
                  </pic:spPr>
                </pic:pic>
              </a:graphicData>
            </a:graphic>
          </wp:anchor>
        </w:drawing>
      </w:r>
    </w:p>
    <w:p>
      <w:pPr>
        <w:pStyle w:val="BodyText"/>
        <w:spacing w:after="0"/>
        <w:rPr>
          <w:sz w:val="20"/>
        </w:rPr>
        <w:sectPr>
          <w:pgSz w:w="12240" w:h="15840"/>
          <w:pgMar w:top="1460" w:bottom="280" w:left="720" w:right="0"/>
        </w:sectPr>
      </w:pPr>
    </w:p>
    <w:p>
      <w:pPr>
        <w:pStyle w:val="BodyText"/>
        <w:spacing w:before="80"/>
        <w:ind w:left="720"/>
      </w:pPr>
      <w:r>
        <w:rPr>
          <w:color w:val="333333"/>
        </w:rPr>
        <w:t>Move</w:t>
      </w:r>
      <w:r>
        <w:rPr>
          <w:color w:val="333333"/>
          <w:spacing w:val="-7"/>
        </w:rPr>
        <w:t> </w:t>
      </w:r>
      <w:r>
        <w:rPr>
          <w:color w:val="333333"/>
        </w:rPr>
        <w:t>the</w:t>
      </w:r>
      <w:r>
        <w:rPr>
          <w:color w:val="333333"/>
          <w:spacing w:val="-4"/>
        </w:rPr>
        <w:t> </w:t>
      </w:r>
      <w:r>
        <w:rPr>
          <w:color w:val="333333"/>
        </w:rPr>
        <w:t>mouse</w:t>
      </w:r>
      <w:r>
        <w:rPr>
          <w:color w:val="333333"/>
          <w:spacing w:val="-4"/>
        </w:rPr>
        <w:t> </w:t>
      </w:r>
      <w:r>
        <w:rPr>
          <w:color w:val="333333"/>
        </w:rPr>
        <w:t>over</w:t>
      </w:r>
      <w:r>
        <w:rPr>
          <w:color w:val="333333"/>
          <w:spacing w:val="-4"/>
        </w:rPr>
        <w:t> </w:t>
      </w:r>
      <w:r>
        <w:rPr>
          <w:color w:val="333333"/>
        </w:rPr>
        <w:t>the</w:t>
      </w:r>
      <w:r>
        <w:rPr>
          <w:color w:val="333333"/>
          <w:spacing w:val="-4"/>
        </w:rPr>
        <w:t> </w:t>
      </w:r>
      <w:r>
        <w:rPr>
          <w:color w:val="333333"/>
        </w:rPr>
        <w:t>circle</w:t>
      </w:r>
      <w:r>
        <w:rPr>
          <w:color w:val="333333"/>
          <w:spacing w:val="-5"/>
        </w:rPr>
        <w:t> </w:t>
      </w:r>
      <w:r>
        <w:rPr>
          <w:color w:val="333333"/>
        </w:rPr>
        <w:t>edge</w:t>
      </w:r>
      <w:r>
        <w:rPr>
          <w:color w:val="333333"/>
          <w:spacing w:val="-4"/>
        </w:rPr>
        <w:t> </w:t>
      </w:r>
      <w:r>
        <w:rPr>
          <w:color w:val="333333"/>
        </w:rPr>
        <w:t>and</w:t>
      </w:r>
      <w:r>
        <w:rPr>
          <w:color w:val="333333"/>
          <w:spacing w:val="-4"/>
        </w:rPr>
        <w:t> </w:t>
      </w:r>
      <w:r>
        <w:rPr>
          <w:color w:val="333333"/>
        </w:rPr>
        <w:t>drag</w:t>
      </w:r>
      <w:r>
        <w:rPr>
          <w:color w:val="333333"/>
          <w:spacing w:val="-4"/>
        </w:rPr>
        <w:t> </w:t>
      </w:r>
      <w:r>
        <w:rPr>
          <w:color w:val="333333"/>
        </w:rPr>
        <w:t>will</w:t>
      </w:r>
      <w:r>
        <w:rPr>
          <w:color w:val="333333"/>
          <w:spacing w:val="-4"/>
        </w:rPr>
        <w:t> </w:t>
      </w:r>
      <w:r>
        <w:rPr>
          <w:color w:val="333333"/>
        </w:rPr>
        <w:t>modify</w:t>
      </w:r>
      <w:r>
        <w:rPr>
          <w:color w:val="333333"/>
          <w:spacing w:val="-5"/>
        </w:rPr>
        <w:t> </w:t>
      </w:r>
      <w:r>
        <w:rPr>
          <w:color w:val="333333"/>
        </w:rPr>
        <w:t>the</w:t>
      </w:r>
      <w:r>
        <w:rPr>
          <w:color w:val="333333"/>
          <w:spacing w:val="-4"/>
        </w:rPr>
        <w:t> </w:t>
      </w:r>
      <w:r>
        <w:rPr>
          <w:color w:val="333333"/>
        </w:rPr>
        <w:t>radius</w:t>
      </w:r>
      <w:r>
        <w:rPr>
          <w:color w:val="333333"/>
          <w:spacing w:val="-4"/>
        </w:rPr>
        <w:t> </w:t>
      </w:r>
      <w:r>
        <w:rPr>
          <w:color w:val="333333"/>
        </w:rPr>
        <w:t>of</w:t>
      </w:r>
      <w:r>
        <w:rPr>
          <w:color w:val="333333"/>
          <w:spacing w:val="-4"/>
        </w:rPr>
        <w:t> </w:t>
      </w:r>
      <w:r>
        <w:rPr>
          <w:color w:val="333333"/>
        </w:rPr>
        <w:t>Circle</w:t>
      </w:r>
      <w:r>
        <w:rPr>
          <w:color w:val="333333"/>
          <w:spacing w:val="-4"/>
        </w:rPr>
        <w:t> </w:t>
      </w:r>
      <w:r>
        <w:rPr>
          <w:color w:val="333333"/>
          <w:spacing w:val="-2"/>
        </w:rPr>
        <w:t>Collider.</w:t>
      </w:r>
    </w:p>
    <w:p>
      <w:pPr>
        <w:pStyle w:val="BodyText"/>
        <w:spacing w:before="13"/>
        <w:rPr>
          <w:sz w:val="20"/>
        </w:rPr>
      </w:pPr>
      <w:r>
        <w:rPr>
          <w:sz w:val="20"/>
        </w:rPr>
        <w:drawing>
          <wp:anchor distT="0" distB="0" distL="0" distR="0" allowOverlap="1" layoutInCell="1" locked="0" behindDoc="1" simplePos="0" relativeHeight="487620096">
            <wp:simplePos x="0" y="0"/>
            <wp:positionH relativeFrom="page">
              <wp:posOffset>2681287</wp:posOffset>
            </wp:positionH>
            <wp:positionV relativeFrom="paragraph">
              <wp:posOffset>170155</wp:posOffset>
            </wp:positionV>
            <wp:extent cx="2409826" cy="2428875"/>
            <wp:effectExtent l="0" t="0" r="0" b="0"/>
            <wp:wrapTopAndBottom/>
            <wp:docPr id="86" name="Image 86"/>
            <wp:cNvGraphicFramePr>
              <a:graphicFrameLocks/>
            </wp:cNvGraphicFramePr>
            <a:graphic>
              <a:graphicData uri="http://schemas.openxmlformats.org/drawingml/2006/picture">
                <pic:pic>
                  <pic:nvPicPr>
                    <pic:cNvPr id="86" name="Image 86"/>
                    <pic:cNvPicPr/>
                  </pic:nvPicPr>
                  <pic:blipFill>
                    <a:blip r:embed="rId85" cstate="print"/>
                    <a:stretch>
                      <a:fillRect/>
                    </a:stretch>
                  </pic:blipFill>
                  <pic:spPr>
                    <a:xfrm>
                      <a:off x="0" y="0"/>
                      <a:ext cx="2409826" cy="2428875"/>
                    </a:xfrm>
                    <a:prstGeom prst="rect">
                      <a:avLst/>
                    </a:prstGeom>
                  </pic:spPr>
                </pic:pic>
              </a:graphicData>
            </a:graphic>
          </wp:anchor>
        </w:drawing>
      </w:r>
    </w:p>
    <w:p>
      <w:pPr>
        <w:pStyle w:val="BodyText"/>
        <w:spacing w:before="119"/>
      </w:pPr>
    </w:p>
    <w:p>
      <w:pPr>
        <w:pStyle w:val="Heading4"/>
        <w:ind w:left="1080" w:firstLine="0"/>
      </w:pPr>
      <w:bookmarkStart w:name="Box Collider " w:id="148"/>
      <w:bookmarkEnd w:id="148"/>
      <w:r>
        <w:rPr>
          <w:b w:val="0"/>
        </w:rPr>
      </w:r>
      <w:r>
        <w:rPr/>
        <w:t>Box </w:t>
      </w:r>
      <w:r>
        <w:rPr>
          <w:spacing w:val="-2"/>
        </w:rPr>
        <w:t>Collider</w:t>
      </w:r>
    </w:p>
    <w:p>
      <w:pPr>
        <w:pStyle w:val="BodyText"/>
        <w:spacing w:before="161"/>
        <w:ind w:left="720"/>
      </w:pPr>
      <w:r>
        <w:rPr>
          <w:color w:val="333333"/>
        </w:rPr>
        <w:t>Enable</w:t>
      </w:r>
      <w:r>
        <w:rPr>
          <w:color w:val="333333"/>
          <w:spacing w:val="-7"/>
        </w:rPr>
        <w:t> </w:t>
      </w:r>
      <w:r>
        <w:rPr>
          <w:color w:val="333333"/>
        </w:rPr>
        <w:t>editing</w:t>
      </w:r>
      <w:r>
        <w:rPr>
          <w:color w:val="333333"/>
          <w:spacing w:val="-4"/>
        </w:rPr>
        <w:t> </w:t>
      </w:r>
      <w:r>
        <w:rPr>
          <w:color w:val="333333"/>
        </w:rPr>
        <w:t>for</w:t>
      </w:r>
      <w:r>
        <w:rPr>
          <w:color w:val="333333"/>
          <w:spacing w:val="-5"/>
        </w:rPr>
        <w:t> </w:t>
      </w:r>
      <w:r>
        <w:rPr>
          <w:color w:val="333333"/>
        </w:rPr>
        <w:t>a</w:t>
      </w:r>
      <w:r>
        <w:rPr>
          <w:color w:val="333333"/>
          <w:spacing w:val="-4"/>
        </w:rPr>
        <w:t> </w:t>
      </w:r>
      <w:r>
        <w:rPr>
          <w:b/>
          <w:color w:val="333333"/>
        </w:rPr>
        <w:t>Box</w:t>
      </w:r>
      <w:r>
        <w:rPr>
          <w:b/>
          <w:color w:val="333333"/>
          <w:spacing w:val="-4"/>
        </w:rPr>
        <w:t> </w:t>
      </w:r>
      <w:r>
        <w:rPr>
          <w:b/>
          <w:color w:val="333333"/>
        </w:rPr>
        <w:t>Collider</w:t>
      </w:r>
      <w:r>
        <w:rPr>
          <w:b/>
          <w:color w:val="333333"/>
          <w:spacing w:val="-5"/>
        </w:rPr>
        <w:t> </w:t>
      </w:r>
      <w:r>
        <w:rPr>
          <w:color w:val="333333"/>
        </w:rPr>
        <w:t>will</w:t>
      </w:r>
      <w:r>
        <w:rPr>
          <w:color w:val="333333"/>
          <w:spacing w:val="-4"/>
        </w:rPr>
        <w:t> </w:t>
      </w:r>
      <w:r>
        <w:rPr>
          <w:color w:val="333333"/>
        </w:rPr>
        <w:t>show</w:t>
      </w:r>
      <w:r>
        <w:rPr>
          <w:color w:val="333333"/>
          <w:spacing w:val="-5"/>
        </w:rPr>
        <w:t> </w:t>
      </w:r>
      <w:r>
        <w:rPr>
          <w:color w:val="333333"/>
        </w:rPr>
        <w:t>the</w:t>
      </w:r>
      <w:r>
        <w:rPr>
          <w:color w:val="333333"/>
          <w:spacing w:val="-4"/>
        </w:rPr>
        <w:t> </w:t>
      </w:r>
      <w:r>
        <w:rPr>
          <w:color w:val="333333"/>
        </w:rPr>
        <w:t>box</w:t>
      </w:r>
      <w:r>
        <w:rPr>
          <w:color w:val="333333"/>
          <w:spacing w:val="-4"/>
        </w:rPr>
        <w:t> </w:t>
      </w:r>
      <w:r>
        <w:rPr>
          <w:color w:val="333333"/>
        </w:rPr>
        <w:t>editing</w:t>
      </w:r>
      <w:r>
        <w:rPr>
          <w:color w:val="333333"/>
          <w:spacing w:val="-5"/>
        </w:rPr>
        <w:t> </w:t>
      </w:r>
      <w:r>
        <w:rPr>
          <w:color w:val="333333"/>
        </w:rPr>
        <w:t>area</w:t>
      </w:r>
      <w:r>
        <w:rPr>
          <w:color w:val="333333"/>
          <w:spacing w:val="-4"/>
        </w:rPr>
        <w:t> </w:t>
      </w:r>
      <w:r>
        <w:rPr>
          <w:color w:val="333333"/>
        </w:rPr>
        <w:t>like</w:t>
      </w:r>
      <w:r>
        <w:rPr>
          <w:color w:val="333333"/>
          <w:spacing w:val="-4"/>
        </w:rPr>
        <w:t> </w:t>
      </w:r>
      <w:r>
        <w:rPr>
          <w:color w:val="333333"/>
          <w:spacing w:val="-2"/>
        </w:rPr>
        <w:t>below:</w:t>
      </w:r>
    </w:p>
    <w:p>
      <w:pPr>
        <w:pStyle w:val="BodyText"/>
        <w:spacing w:before="14"/>
        <w:rPr>
          <w:sz w:val="20"/>
        </w:rPr>
      </w:pPr>
      <w:r>
        <w:rPr>
          <w:sz w:val="20"/>
        </w:rPr>
        <w:drawing>
          <wp:anchor distT="0" distB="0" distL="0" distR="0" allowOverlap="1" layoutInCell="1" locked="0" behindDoc="1" simplePos="0" relativeHeight="487620608">
            <wp:simplePos x="0" y="0"/>
            <wp:positionH relativeFrom="page">
              <wp:posOffset>2686050</wp:posOffset>
            </wp:positionH>
            <wp:positionV relativeFrom="paragraph">
              <wp:posOffset>170514</wp:posOffset>
            </wp:positionV>
            <wp:extent cx="2400300" cy="2590800"/>
            <wp:effectExtent l="0" t="0" r="0" b="0"/>
            <wp:wrapTopAndBottom/>
            <wp:docPr id="87" name="Image 87"/>
            <wp:cNvGraphicFramePr>
              <a:graphicFrameLocks/>
            </wp:cNvGraphicFramePr>
            <a:graphic>
              <a:graphicData uri="http://schemas.openxmlformats.org/drawingml/2006/picture">
                <pic:pic>
                  <pic:nvPicPr>
                    <pic:cNvPr id="87" name="Image 87"/>
                    <pic:cNvPicPr/>
                  </pic:nvPicPr>
                  <pic:blipFill>
                    <a:blip r:embed="rId86" cstate="print"/>
                    <a:stretch>
                      <a:fillRect/>
                    </a:stretch>
                  </pic:blipFill>
                  <pic:spPr>
                    <a:xfrm>
                      <a:off x="0" y="0"/>
                      <a:ext cx="2400300" cy="2590800"/>
                    </a:xfrm>
                    <a:prstGeom prst="rect">
                      <a:avLst/>
                    </a:prstGeom>
                  </pic:spPr>
                </pic:pic>
              </a:graphicData>
            </a:graphic>
          </wp:anchor>
        </w:drawing>
      </w:r>
    </w:p>
    <w:p>
      <w:pPr>
        <w:pStyle w:val="BodyText"/>
        <w:spacing w:before="39"/>
      </w:pPr>
    </w:p>
    <w:p>
      <w:pPr>
        <w:pStyle w:val="BodyText"/>
        <w:spacing w:line="276" w:lineRule="auto"/>
        <w:ind w:left="720" w:right="1448"/>
      </w:pPr>
      <w:r>
        <w:rPr>
          <w:color w:val="333333"/>
        </w:rPr>
        <w:t>When</w:t>
      </w:r>
      <w:r>
        <w:rPr>
          <w:color w:val="333333"/>
          <w:spacing w:val="26"/>
        </w:rPr>
        <w:t> </w:t>
      </w:r>
      <w:r>
        <w:rPr>
          <w:color w:val="333333"/>
        </w:rPr>
        <w:t>the</w:t>
      </w:r>
      <w:r>
        <w:rPr>
          <w:color w:val="333333"/>
          <w:spacing w:val="26"/>
        </w:rPr>
        <w:t> </w:t>
      </w:r>
      <w:r>
        <w:rPr>
          <w:color w:val="333333"/>
        </w:rPr>
        <w:t>mouse</w:t>
      </w:r>
      <w:r>
        <w:rPr>
          <w:color w:val="333333"/>
          <w:spacing w:val="26"/>
        </w:rPr>
        <w:t> </w:t>
      </w:r>
      <w:r>
        <w:rPr>
          <w:color w:val="333333"/>
        </w:rPr>
        <w:t>is</w:t>
      </w:r>
      <w:r>
        <w:rPr>
          <w:color w:val="333333"/>
          <w:spacing w:val="26"/>
        </w:rPr>
        <w:t> </w:t>
      </w:r>
      <w:r>
        <w:rPr>
          <w:color w:val="333333"/>
        </w:rPr>
        <w:t>hovering</w:t>
      </w:r>
      <w:r>
        <w:rPr>
          <w:color w:val="333333"/>
          <w:spacing w:val="26"/>
        </w:rPr>
        <w:t> </w:t>
      </w:r>
      <w:r>
        <w:rPr>
          <w:color w:val="333333"/>
        </w:rPr>
        <w:t>over</w:t>
      </w:r>
      <w:r>
        <w:rPr>
          <w:color w:val="333333"/>
          <w:spacing w:val="26"/>
        </w:rPr>
        <w:t> </w:t>
      </w:r>
      <w:r>
        <w:rPr>
          <w:color w:val="333333"/>
        </w:rPr>
        <w:t>the points of the box collider, clicking the left mouse button and drag to modify the length and width of the box collider component.</w:t>
      </w:r>
    </w:p>
    <w:p>
      <w:pPr>
        <w:pStyle w:val="BodyText"/>
        <w:spacing w:line="276" w:lineRule="auto" w:before="200"/>
        <w:ind w:left="720" w:right="1448"/>
      </w:pPr>
      <w:r>
        <w:rPr>
          <w:color w:val="333333"/>
        </w:rPr>
        <w:t>When the mouse</w:t>
      </w:r>
      <w:r>
        <w:rPr>
          <w:color w:val="333333"/>
          <w:spacing w:val="-4"/>
        </w:rPr>
        <w:t> </w:t>
      </w:r>
      <w:r>
        <w:rPr>
          <w:color w:val="333333"/>
        </w:rPr>
        <w:t>is</w:t>
      </w:r>
      <w:r>
        <w:rPr>
          <w:color w:val="333333"/>
          <w:spacing w:val="-4"/>
        </w:rPr>
        <w:t> </w:t>
      </w:r>
      <w:r>
        <w:rPr>
          <w:color w:val="333333"/>
        </w:rPr>
        <w:t>hovering</w:t>
      </w:r>
      <w:r>
        <w:rPr>
          <w:color w:val="333333"/>
          <w:spacing w:val="-4"/>
        </w:rPr>
        <w:t> </w:t>
      </w:r>
      <w:r>
        <w:rPr>
          <w:color w:val="333333"/>
        </w:rPr>
        <w:t>over</w:t>
      </w:r>
      <w:r>
        <w:rPr>
          <w:color w:val="333333"/>
          <w:spacing w:val="-4"/>
        </w:rPr>
        <w:t> </w:t>
      </w:r>
      <w:r>
        <w:rPr>
          <w:color w:val="333333"/>
        </w:rPr>
        <w:t>the</w:t>
      </w:r>
      <w:r>
        <w:rPr>
          <w:color w:val="333333"/>
          <w:spacing w:val="-4"/>
        </w:rPr>
        <w:t> </w:t>
      </w:r>
      <w:r>
        <w:rPr>
          <w:color w:val="333333"/>
        </w:rPr>
        <w:t>edge</w:t>
      </w:r>
      <w:r>
        <w:rPr>
          <w:color w:val="333333"/>
          <w:spacing w:val="-4"/>
        </w:rPr>
        <w:t> </w:t>
      </w:r>
      <w:r>
        <w:rPr>
          <w:color w:val="333333"/>
        </w:rPr>
        <w:t>line</w:t>
      </w:r>
      <w:r>
        <w:rPr>
          <w:color w:val="333333"/>
          <w:spacing w:val="-4"/>
        </w:rPr>
        <w:t> </w:t>
      </w:r>
      <w:r>
        <w:rPr>
          <w:color w:val="333333"/>
        </w:rPr>
        <w:t>of</w:t>
      </w:r>
      <w:r>
        <w:rPr>
          <w:color w:val="333333"/>
          <w:spacing w:val="-4"/>
        </w:rPr>
        <w:t> </w:t>
      </w:r>
      <w:r>
        <w:rPr>
          <w:color w:val="333333"/>
        </w:rPr>
        <w:t>the</w:t>
      </w:r>
      <w:r>
        <w:rPr>
          <w:color w:val="333333"/>
          <w:spacing w:val="-4"/>
        </w:rPr>
        <w:t> </w:t>
      </w:r>
      <w:r>
        <w:rPr>
          <w:color w:val="333333"/>
        </w:rPr>
        <w:t>box</w:t>
      </w:r>
      <w:r>
        <w:rPr>
          <w:color w:val="333333"/>
          <w:spacing w:val="-4"/>
        </w:rPr>
        <w:t> </w:t>
      </w:r>
      <w:r>
        <w:rPr>
          <w:color w:val="333333"/>
        </w:rPr>
        <w:t>collider,</w:t>
      </w:r>
      <w:r>
        <w:rPr>
          <w:color w:val="333333"/>
          <w:spacing w:val="-4"/>
        </w:rPr>
        <w:t> </w:t>
      </w:r>
      <w:r>
        <w:rPr>
          <w:color w:val="333333"/>
        </w:rPr>
        <w:t>clicking</w:t>
      </w:r>
      <w:r>
        <w:rPr>
          <w:color w:val="333333"/>
          <w:spacing w:val="-4"/>
        </w:rPr>
        <w:t> </w:t>
      </w:r>
      <w:r>
        <w:rPr>
          <w:color w:val="333333"/>
        </w:rPr>
        <w:t>the</w:t>
      </w:r>
      <w:r>
        <w:rPr>
          <w:color w:val="333333"/>
          <w:spacing w:val="-4"/>
        </w:rPr>
        <w:t> </w:t>
      </w:r>
      <w:r>
        <w:rPr>
          <w:color w:val="333333"/>
        </w:rPr>
        <w:t>left</w:t>
      </w:r>
      <w:r>
        <w:rPr>
          <w:color w:val="333333"/>
          <w:spacing w:val="-4"/>
        </w:rPr>
        <w:t> </w:t>
      </w:r>
      <w:r>
        <w:rPr>
          <w:color w:val="333333"/>
        </w:rPr>
        <w:t>mouse</w:t>
      </w:r>
      <w:r>
        <w:rPr>
          <w:color w:val="333333"/>
          <w:spacing w:val="-4"/>
        </w:rPr>
        <w:t> </w:t>
      </w:r>
      <w:r>
        <w:rPr>
          <w:color w:val="333333"/>
        </w:rPr>
        <w:t>button will modify one of the length or width of the box collider component.</w:t>
      </w:r>
    </w:p>
    <w:p>
      <w:pPr>
        <w:pStyle w:val="BodyText"/>
        <w:spacing w:line="465" w:lineRule="auto" w:before="200"/>
        <w:ind w:left="720" w:right="4546"/>
      </w:pPr>
      <w:r>
        <w:rPr>
          <w:color w:val="333333"/>
        </w:rPr>
        <w:t>Drag while holding </w:t>
      </w:r>
      <w:r>
        <w:rPr>
          <w:b/>
          <w:color w:val="333333"/>
        </w:rPr>
        <w:t>Shift </w:t>
      </w:r>
      <w:r>
        <w:rPr>
          <w:color w:val="333333"/>
        </w:rPr>
        <w:t>to keep the aspect ratio of the box. Drag</w:t>
      </w:r>
      <w:r>
        <w:rPr>
          <w:color w:val="333333"/>
          <w:spacing w:val="-4"/>
        </w:rPr>
        <w:t> </w:t>
      </w:r>
      <w:r>
        <w:rPr>
          <w:color w:val="333333"/>
        </w:rPr>
        <w:t>while</w:t>
      </w:r>
      <w:r>
        <w:rPr>
          <w:color w:val="333333"/>
          <w:spacing w:val="-4"/>
        </w:rPr>
        <w:t> </w:t>
      </w:r>
      <w:r>
        <w:rPr>
          <w:color w:val="333333"/>
        </w:rPr>
        <w:t>holding</w:t>
      </w:r>
      <w:r>
        <w:rPr>
          <w:color w:val="333333"/>
          <w:spacing w:val="-4"/>
        </w:rPr>
        <w:t> </w:t>
      </w:r>
      <w:r>
        <w:rPr>
          <w:b/>
          <w:color w:val="333333"/>
        </w:rPr>
        <w:t>Alt</w:t>
      </w:r>
      <w:r>
        <w:rPr>
          <w:b/>
          <w:color w:val="333333"/>
          <w:spacing w:val="-4"/>
        </w:rPr>
        <w:t> </w:t>
      </w:r>
      <w:r>
        <w:rPr>
          <w:color w:val="333333"/>
        </w:rPr>
        <w:t>to</w:t>
      </w:r>
      <w:r>
        <w:rPr>
          <w:color w:val="333333"/>
          <w:spacing w:val="-4"/>
        </w:rPr>
        <w:t> </w:t>
      </w:r>
      <w:r>
        <w:rPr>
          <w:color w:val="333333"/>
        </w:rPr>
        <w:t>keep</w:t>
      </w:r>
      <w:r>
        <w:rPr>
          <w:color w:val="333333"/>
          <w:spacing w:val="-4"/>
        </w:rPr>
        <w:t> </w:t>
      </w:r>
      <w:r>
        <w:rPr>
          <w:color w:val="333333"/>
        </w:rPr>
        <w:t>the</w:t>
      </w:r>
      <w:r>
        <w:rPr>
          <w:color w:val="333333"/>
          <w:spacing w:val="-4"/>
        </w:rPr>
        <w:t> </w:t>
      </w:r>
      <w:r>
        <w:rPr>
          <w:color w:val="333333"/>
        </w:rPr>
        <w:t>center</w:t>
      </w:r>
      <w:r>
        <w:rPr>
          <w:color w:val="333333"/>
          <w:spacing w:val="-4"/>
        </w:rPr>
        <w:t> </w:t>
      </w:r>
      <w:r>
        <w:rPr>
          <w:color w:val="333333"/>
        </w:rPr>
        <w:t>of</w:t>
      </w:r>
      <w:r>
        <w:rPr>
          <w:color w:val="333333"/>
          <w:spacing w:val="-4"/>
        </w:rPr>
        <w:t> </w:t>
      </w:r>
      <w:r>
        <w:rPr>
          <w:color w:val="333333"/>
        </w:rPr>
        <w:t>the</w:t>
      </w:r>
      <w:r>
        <w:rPr>
          <w:color w:val="333333"/>
          <w:spacing w:val="-4"/>
        </w:rPr>
        <w:t> </w:t>
      </w:r>
      <w:r>
        <w:rPr>
          <w:color w:val="333333"/>
        </w:rPr>
        <w:t>box</w:t>
      </w:r>
      <w:r>
        <w:rPr>
          <w:color w:val="333333"/>
          <w:spacing w:val="-4"/>
        </w:rPr>
        <w:t> </w:t>
      </w:r>
      <w:r>
        <w:rPr>
          <w:color w:val="333333"/>
        </w:rPr>
        <w:t>unchanged.</w:t>
      </w:r>
    </w:p>
    <w:p>
      <w:pPr>
        <w:pStyle w:val="BodyText"/>
        <w:spacing w:after="0" w:line="465" w:lineRule="auto"/>
        <w:sectPr>
          <w:pgSz w:w="12240" w:h="15840"/>
          <w:pgMar w:top="1360" w:bottom="280" w:left="720" w:right="0"/>
        </w:sectPr>
      </w:pPr>
    </w:p>
    <w:p>
      <w:pPr>
        <w:pStyle w:val="Heading4"/>
        <w:spacing w:before="80"/>
        <w:ind w:left="1080" w:firstLine="0"/>
      </w:pPr>
      <w:bookmarkStart w:name="Change the Collider Offset " w:id="149"/>
      <w:bookmarkEnd w:id="149"/>
      <w:r>
        <w:rPr>
          <w:b w:val="0"/>
        </w:rPr>
      </w:r>
      <w:r>
        <w:rPr/>
        <w:t>Change the Collider </w:t>
      </w:r>
      <w:r>
        <w:rPr>
          <w:spacing w:val="-2"/>
        </w:rPr>
        <w:t>Offset</w:t>
      </w:r>
    </w:p>
    <w:p>
      <w:pPr>
        <w:pStyle w:val="BodyText"/>
        <w:spacing w:line="276" w:lineRule="auto" w:before="161"/>
        <w:ind w:left="720" w:right="1447"/>
        <w:jc w:val="both"/>
      </w:pPr>
      <w:r>
        <w:rPr>
          <w:color w:val="333333"/>
        </w:rPr>
        <w:t>In the editing mode of all kinds of Colliders you can drag</w:t>
      </w:r>
      <w:r>
        <w:rPr>
          <w:color w:val="333333"/>
          <w:spacing w:val="-3"/>
        </w:rPr>
        <w:t> </w:t>
      </w:r>
      <w:r>
        <w:rPr>
          <w:color w:val="333333"/>
        </w:rPr>
        <w:t>the</w:t>
      </w:r>
      <w:r>
        <w:rPr>
          <w:color w:val="333333"/>
          <w:spacing w:val="-3"/>
        </w:rPr>
        <w:t> </w:t>
      </w:r>
      <w:r>
        <w:rPr>
          <w:color w:val="333333"/>
        </w:rPr>
        <w:t>center</w:t>
      </w:r>
      <w:r>
        <w:rPr>
          <w:color w:val="333333"/>
          <w:spacing w:val="-3"/>
        </w:rPr>
        <w:t> </w:t>
      </w:r>
      <w:r>
        <w:rPr>
          <w:color w:val="333333"/>
        </w:rPr>
        <w:t>of</w:t>
      </w:r>
      <w:r>
        <w:rPr>
          <w:color w:val="333333"/>
          <w:spacing w:val="-3"/>
        </w:rPr>
        <w:t> </w:t>
      </w:r>
      <w:r>
        <w:rPr>
          <w:color w:val="333333"/>
        </w:rPr>
        <w:t>the</w:t>
      </w:r>
      <w:r>
        <w:rPr>
          <w:color w:val="333333"/>
          <w:spacing w:val="-3"/>
        </w:rPr>
        <w:t> </w:t>
      </w:r>
      <w:r>
        <w:rPr>
          <w:color w:val="333333"/>
        </w:rPr>
        <w:t>collider</w:t>
      </w:r>
      <w:r>
        <w:rPr>
          <w:color w:val="333333"/>
          <w:spacing w:val="-3"/>
        </w:rPr>
        <w:t> </w:t>
      </w:r>
      <w:r>
        <w:rPr>
          <w:color w:val="333333"/>
        </w:rPr>
        <w:t>to</w:t>
      </w:r>
      <w:r>
        <w:rPr>
          <w:color w:val="333333"/>
          <w:spacing w:val="-3"/>
        </w:rPr>
        <w:t> </w:t>
      </w:r>
      <w:r>
        <w:rPr>
          <w:color w:val="333333"/>
        </w:rPr>
        <w:t>move</w:t>
      </w:r>
      <w:r>
        <w:rPr>
          <w:color w:val="333333"/>
          <w:spacing w:val="-3"/>
        </w:rPr>
        <w:t> </w:t>
      </w:r>
      <w:r>
        <w:rPr>
          <w:color w:val="333333"/>
        </w:rPr>
        <w:t>it</w:t>
      </w:r>
      <w:r>
        <w:rPr>
          <w:color w:val="333333"/>
          <w:spacing w:val="-3"/>
        </w:rPr>
        <w:t> </w:t>
      </w:r>
      <w:r>
        <w:rPr>
          <w:color w:val="333333"/>
        </w:rPr>
        <w:t>off the center of the node. The </w:t>
      </w:r>
      <w:r>
        <w:rPr>
          <w:b/>
          <w:color w:val="333333"/>
        </w:rPr>
        <w:t>Offset </w:t>
      </w:r>
      <w:r>
        <w:rPr>
          <w:color w:val="333333"/>
        </w:rPr>
        <w:t>property of the collider will change as well.</w:t>
      </w:r>
    </w:p>
    <w:p>
      <w:pPr>
        <w:pStyle w:val="BodyText"/>
        <w:spacing w:before="10"/>
        <w:rPr>
          <w:sz w:val="17"/>
        </w:rPr>
      </w:pPr>
      <w:r>
        <w:rPr>
          <w:sz w:val="17"/>
        </w:rPr>
        <w:drawing>
          <wp:anchor distT="0" distB="0" distL="0" distR="0" allowOverlap="1" layoutInCell="1" locked="0" behindDoc="1" simplePos="0" relativeHeight="487621120">
            <wp:simplePos x="0" y="0"/>
            <wp:positionH relativeFrom="page">
              <wp:posOffset>2686050</wp:posOffset>
            </wp:positionH>
            <wp:positionV relativeFrom="paragraph">
              <wp:posOffset>146299</wp:posOffset>
            </wp:positionV>
            <wp:extent cx="2400300" cy="2590800"/>
            <wp:effectExtent l="0" t="0" r="0" b="0"/>
            <wp:wrapTopAndBottom/>
            <wp:docPr id="88" name="Image 88"/>
            <wp:cNvGraphicFramePr>
              <a:graphicFrameLocks/>
            </wp:cNvGraphicFramePr>
            <a:graphic>
              <a:graphicData uri="http://schemas.openxmlformats.org/drawingml/2006/picture">
                <pic:pic>
                  <pic:nvPicPr>
                    <pic:cNvPr id="88" name="Image 88"/>
                    <pic:cNvPicPr/>
                  </pic:nvPicPr>
                  <pic:blipFill>
                    <a:blip r:embed="rId87" cstate="print"/>
                    <a:stretch>
                      <a:fillRect/>
                    </a:stretch>
                  </pic:blipFill>
                  <pic:spPr>
                    <a:xfrm>
                      <a:off x="0" y="0"/>
                      <a:ext cx="2400300" cy="2590800"/>
                    </a:xfrm>
                    <a:prstGeom prst="rect">
                      <a:avLst/>
                    </a:prstGeom>
                  </pic:spPr>
                </pic:pic>
              </a:graphicData>
            </a:graphic>
          </wp:anchor>
        </w:drawing>
      </w:r>
    </w:p>
    <w:p>
      <w:pPr>
        <w:pStyle w:val="BodyText"/>
      </w:pPr>
    </w:p>
    <w:p>
      <w:pPr>
        <w:pStyle w:val="BodyText"/>
        <w:spacing w:before="157"/>
      </w:pPr>
    </w:p>
    <w:p>
      <w:pPr>
        <w:pStyle w:val="Heading2"/>
        <w:numPr>
          <w:ilvl w:val="0"/>
          <w:numId w:val="31"/>
        </w:numPr>
        <w:tabs>
          <w:tab w:pos="1220" w:val="left" w:leader="none"/>
        </w:tabs>
        <w:spacing w:line="240" w:lineRule="auto" w:before="0" w:after="0"/>
        <w:ind w:left="1220" w:right="0" w:hanging="500"/>
        <w:jc w:val="left"/>
      </w:pPr>
      <w:bookmarkStart w:name="III. Collision Group Management " w:id="150"/>
      <w:bookmarkEnd w:id="150"/>
      <w:r>
        <w:rPr>
          <w:b w:val="0"/>
        </w:rPr>
      </w:r>
      <w:r>
        <w:rPr>
          <w:color w:val="FF9900"/>
        </w:rPr>
        <w:t>Collision Group </w:t>
      </w:r>
      <w:r>
        <w:rPr>
          <w:color w:val="FF9900"/>
          <w:spacing w:val="-2"/>
        </w:rPr>
        <w:t>Management</w:t>
      </w:r>
    </w:p>
    <w:p>
      <w:pPr>
        <w:pStyle w:val="BodyText"/>
        <w:spacing w:before="128"/>
        <w:rPr>
          <w:b/>
          <w:sz w:val="36"/>
        </w:rPr>
      </w:pPr>
    </w:p>
    <w:p>
      <w:pPr>
        <w:pStyle w:val="Heading4"/>
        <w:ind w:left="1080" w:firstLine="0"/>
      </w:pPr>
      <w:bookmarkStart w:name="Collision Group Management " w:id="151"/>
      <w:bookmarkEnd w:id="151"/>
      <w:r>
        <w:rPr>
          <w:b w:val="0"/>
        </w:rPr>
      </w:r>
      <w:r>
        <w:rPr/>
        <w:t>Collision Group </w:t>
      </w:r>
      <w:r>
        <w:rPr>
          <w:spacing w:val="-2"/>
        </w:rPr>
        <w:t>Management</w:t>
      </w:r>
    </w:p>
    <w:p>
      <w:pPr>
        <w:pStyle w:val="BodyText"/>
        <w:spacing w:before="165"/>
        <w:rPr>
          <w:b/>
          <w:sz w:val="24"/>
        </w:rPr>
      </w:pPr>
    </w:p>
    <w:p>
      <w:pPr>
        <w:pStyle w:val="BodyText"/>
        <w:spacing w:line="276" w:lineRule="auto"/>
        <w:ind w:left="720" w:right="1442"/>
        <w:jc w:val="both"/>
      </w:pPr>
      <w:r>
        <w:rPr>
          <w:color w:val="333333"/>
        </w:rPr>
        <w:t>Ideally we want to control which collides with which, to reduce unnecessary collision callbacks (for both performance and gameplay). We can control the collision relationship with </w:t>
      </w:r>
      <w:r>
        <w:rPr>
          <w:b/>
          <w:color w:val="333333"/>
        </w:rPr>
        <w:t>Group Manager </w:t>
      </w:r>
      <w:r>
        <w:rPr>
          <w:color w:val="333333"/>
        </w:rPr>
        <w:t>panel.</w:t>
      </w:r>
    </w:p>
    <w:p>
      <w:pPr>
        <w:pStyle w:val="BodyText"/>
        <w:spacing w:before="201"/>
        <w:ind w:left="720"/>
        <w:jc w:val="both"/>
      </w:pPr>
      <w:r>
        <w:rPr>
          <w:color w:val="333333"/>
        </w:rPr>
        <w:t>This</w:t>
      </w:r>
      <w:r>
        <w:rPr>
          <w:color w:val="333333"/>
          <w:spacing w:val="-4"/>
        </w:rPr>
        <w:t> </w:t>
      </w:r>
      <w:r>
        <w:rPr>
          <w:color w:val="333333"/>
        </w:rPr>
        <w:t>panel</w:t>
      </w:r>
      <w:r>
        <w:rPr>
          <w:color w:val="333333"/>
          <w:spacing w:val="-4"/>
        </w:rPr>
        <w:t> </w:t>
      </w:r>
      <w:r>
        <w:rPr>
          <w:color w:val="333333"/>
        </w:rPr>
        <w:t>has</w:t>
      </w:r>
      <w:r>
        <w:rPr>
          <w:color w:val="333333"/>
          <w:spacing w:val="-4"/>
        </w:rPr>
        <w:t> </w:t>
      </w:r>
      <w:r>
        <w:rPr>
          <w:color w:val="333333"/>
        </w:rPr>
        <w:t>two</w:t>
      </w:r>
      <w:r>
        <w:rPr>
          <w:color w:val="333333"/>
          <w:spacing w:val="-3"/>
        </w:rPr>
        <w:t> </w:t>
      </w:r>
      <w:r>
        <w:rPr>
          <w:color w:val="333333"/>
          <w:spacing w:val="-2"/>
        </w:rPr>
        <w:t>sections:</w:t>
      </w:r>
    </w:p>
    <w:p>
      <w:pPr>
        <w:pStyle w:val="BodyText"/>
        <w:spacing w:before="64"/>
      </w:pPr>
    </w:p>
    <w:p>
      <w:pPr>
        <w:pStyle w:val="Heading4"/>
        <w:ind w:left="1080" w:firstLine="0"/>
      </w:pPr>
      <w:bookmarkStart w:name="Group Management " w:id="152"/>
      <w:bookmarkEnd w:id="152"/>
      <w:r>
        <w:rPr>
          <w:b w:val="0"/>
        </w:rPr>
      </w:r>
      <w:r>
        <w:rPr/>
        <w:t>Group </w:t>
      </w:r>
      <w:r>
        <w:rPr>
          <w:spacing w:val="-2"/>
        </w:rPr>
        <w:t>Management</w:t>
      </w:r>
    </w:p>
    <w:p>
      <w:pPr>
        <w:pStyle w:val="BodyText"/>
        <w:spacing w:line="276" w:lineRule="auto" w:before="162"/>
        <w:ind w:left="720" w:right="1442"/>
        <w:jc w:val="both"/>
      </w:pPr>
      <w:r>
        <w:rPr>
          <w:color w:val="333333"/>
        </w:rPr>
        <w:t>We use node groups to</w:t>
      </w:r>
      <w:r>
        <w:rPr>
          <w:color w:val="333333"/>
          <w:spacing w:val="-3"/>
        </w:rPr>
        <w:t> </w:t>
      </w:r>
      <w:r>
        <w:rPr>
          <w:color w:val="333333"/>
        </w:rPr>
        <w:t>categorize</w:t>
      </w:r>
      <w:r>
        <w:rPr>
          <w:color w:val="333333"/>
          <w:spacing w:val="-3"/>
        </w:rPr>
        <w:t> </w:t>
      </w:r>
      <w:r>
        <w:rPr>
          <w:color w:val="333333"/>
        </w:rPr>
        <w:t>colliders.</w:t>
      </w:r>
      <w:r>
        <w:rPr>
          <w:color w:val="333333"/>
          <w:spacing w:val="-3"/>
        </w:rPr>
        <w:t> </w:t>
      </w:r>
      <w:r>
        <w:rPr>
          <w:color w:val="333333"/>
        </w:rPr>
        <w:t>Set</w:t>
      </w:r>
      <w:r>
        <w:rPr>
          <w:color w:val="333333"/>
          <w:spacing w:val="-3"/>
        </w:rPr>
        <w:t> </w:t>
      </w:r>
      <w:r>
        <w:rPr>
          <w:color w:val="333333"/>
        </w:rPr>
        <w:t>a</w:t>
      </w:r>
      <w:r>
        <w:rPr>
          <w:color w:val="333333"/>
          <w:spacing w:val="-3"/>
        </w:rPr>
        <w:t> </w:t>
      </w:r>
      <w:r>
        <w:rPr>
          <w:color w:val="333333"/>
        </w:rPr>
        <w:t>group</w:t>
      </w:r>
      <w:r>
        <w:rPr>
          <w:color w:val="333333"/>
          <w:spacing w:val="-3"/>
        </w:rPr>
        <w:t> </w:t>
      </w:r>
      <w:r>
        <w:rPr>
          <w:color w:val="333333"/>
        </w:rPr>
        <w:t>for</w:t>
      </w:r>
      <w:r>
        <w:rPr>
          <w:color w:val="333333"/>
          <w:spacing w:val="-3"/>
        </w:rPr>
        <w:t> </w:t>
      </w:r>
      <w:r>
        <w:rPr>
          <w:color w:val="333333"/>
        </w:rPr>
        <w:t>a</w:t>
      </w:r>
      <w:r>
        <w:rPr>
          <w:color w:val="333333"/>
          <w:spacing w:val="-3"/>
        </w:rPr>
        <w:t> </w:t>
      </w:r>
      <w:r>
        <w:rPr>
          <w:color w:val="333333"/>
        </w:rPr>
        <w:t>node</w:t>
      </w:r>
      <w:r>
        <w:rPr>
          <w:color w:val="333333"/>
          <w:spacing w:val="-3"/>
        </w:rPr>
        <w:t> </w:t>
      </w:r>
      <w:r>
        <w:rPr>
          <w:color w:val="333333"/>
        </w:rPr>
        <w:t>will</w:t>
      </w:r>
      <w:r>
        <w:rPr>
          <w:color w:val="333333"/>
          <w:spacing w:val="-3"/>
        </w:rPr>
        <w:t> </w:t>
      </w:r>
      <w:r>
        <w:rPr>
          <w:color w:val="333333"/>
        </w:rPr>
        <w:t>mark</w:t>
      </w:r>
      <w:r>
        <w:rPr>
          <w:color w:val="333333"/>
          <w:spacing w:val="-3"/>
        </w:rPr>
        <w:t> </w:t>
      </w:r>
      <w:r>
        <w:rPr>
          <w:color w:val="333333"/>
        </w:rPr>
        <w:t>all</w:t>
      </w:r>
      <w:r>
        <w:rPr>
          <w:color w:val="333333"/>
          <w:spacing w:val="-3"/>
        </w:rPr>
        <w:t> </w:t>
      </w:r>
      <w:r>
        <w:rPr>
          <w:color w:val="333333"/>
        </w:rPr>
        <w:t>colliders</w:t>
      </w:r>
      <w:r>
        <w:rPr>
          <w:color w:val="333333"/>
          <w:spacing w:val="-3"/>
        </w:rPr>
        <w:t> </w:t>
      </w:r>
      <w:r>
        <w:rPr>
          <w:color w:val="333333"/>
        </w:rPr>
        <w:t>on</w:t>
      </w:r>
      <w:r>
        <w:rPr>
          <w:color w:val="333333"/>
          <w:spacing w:val="-3"/>
        </w:rPr>
        <w:t> </w:t>
      </w:r>
      <w:r>
        <w:rPr>
          <w:color w:val="333333"/>
        </w:rPr>
        <w:t>this node with this specific group.</w:t>
      </w:r>
    </w:p>
    <w:p>
      <w:pPr>
        <w:spacing w:line="276" w:lineRule="auto" w:before="200"/>
        <w:ind w:left="720" w:right="1438" w:firstLine="0"/>
        <w:jc w:val="both"/>
        <w:rPr>
          <w:sz w:val="22"/>
        </w:rPr>
      </w:pPr>
      <w:r>
        <w:rPr>
          <w:color w:val="333333"/>
          <w:sz w:val="22"/>
        </w:rPr>
        <w:t>Let's select the main menu's </w:t>
      </w:r>
      <w:r>
        <w:rPr>
          <w:b/>
          <w:color w:val="333333"/>
          <w:sz w:val="22"/>
        </w:rPr>
        <w:t>Project -&gt; Project Settings... </w:t>
      </w:r>
      <w:r>
        <w:rPr>
          <w:color w:val="333333"/>
          <w:sz w:val="22"/>
        </w:rPr>
        <w:t>and open </w:t>
      </w:r>
      <w:r>
        <w:rPr>
          <w:b/>
          <w:color w:val="333333"/>
          <w:sz w:val="22"/>
        </w:rPr>
        <w:t>Project Settings </w:t>
      </w:r>
      <w:r>
        <w:rPr>
          <w:color w:val="333333"/>
          <w:sz w:val="22"/>
        </w:rPr>
        <w:t>panel. Then you can see the configuration items of the group list in the </w:t>
      </w:r>
      <w:r>
        <w:rPr>
          <w:b/>
          <w:color w:val="333333"/>
          <w:sz w:val="22"/>
        </w:rPr>
        <w:t>Group Manager</w:t>
      </w:r>
      <w:r>
        <w:rPr>
          <w:color w:val="333333"/>
          <w:sz w:val="22"/>
        </w:rPr>
        <w:t>, as shown </w:t>
      </w:r>
      <w:r>
        <w:rPr>
          <w:color w:val="333333"/>
          <w:spacing w:val="-2"/>
          <w:sz w:val="22"/>
        </w:rPr>
        <w:t>below:</w:t>
      </w:r>
    </w:p>
    <w:p>
      <w:pPr>
        <w:spacing w:after="0" w:line="276" w:lineRule="auto"/>
        <w:jc w:val="both"/>
        <w:rPr>
          <w:sz w:val="22"/>
        </w:rPr>
        <w:sectPr>
          <w:pgSz w:w="12240" w:h="15840"/>
          <w:pgMar w:top="1360" w:bottom="280" w:left="720" w:right="0"/>
        </w:sectPr>
      </w:pPr>
    </w:p>
    <w:p>
      <w:pPr>
        <w:pStyle w:val="BodyText"/>
        <w:ind w:left="750"/>
        <w:rPr>
          <w:sz w:val="20"/>
        </w:rPr>
      </w:pPr>
      <w:r>
        <w:rPr>
          <w:sz w:val="20"/>
        </w:rPr>
        <w:drawing>
          <wp:inline distT="0" distB="0" distL="0" distR="0">
            <wp:extent cx="5968474" cy="6504432"/>
            <wp:effectExtent l="0" t="0" r="0" b="0"/>
            <wp:docPr id="89" name="Image 89"/>
            <wp:cNvGraphicFramePr>
              <a:graphicFrameLocks/>
            </wp:cNvGraphicFramePr>
            <a:graphic>
              <a:graphicData uri="http://schemas.openxmlformats.org/drawingml/2006/picture">
                <pic:pic>
                  <pic:nvPicPr>
                    <pic:cNvPr id="89" name="Image 89"/>
                    <pic:cNvPicPr/>
                  </pic:nvPicPr>
                  <pic:blipFill>
                    <a:blip r:embed="rId88" cstate="print"/>
                    <a:stretch>
                      <a:fillRect/>
                    </a:stretch>
                  </pic:blipFill>
                  <pic:spPr>
                    <a:xfrm>
                      <a:off x="0" y="0"/>
                      <a:ext cx="5968474" cy="6504432"/>
                    </a:xfrm>
                    <a:prstGeom prst="rect">
                      <a:avLst/>
                    </a:prstGeom>
                  </pic:spPr>
                </pic:pic>
              </a:graphicData>
            </a:graphic>
          </wp:inline>
        </w:drawing>
      </w:r>
      <w:r>
        <w:rPr>
          <w:sz w:val="20"/>
        </w:rPr>
      </w:r>
    </w:p>
    <w:p>
      <w:pPr>
        <w:pStyle w:val="BodyText"/>
      </w:pPr>
    </w:p>
    <w:p>
      <w:pPr>
        <w:spacing w:line="276" w:lineRule="auto" w:before="0"/>
        <w:ind w:left="720" w:right="1448" w:firstLine="0"/>
        <w:jc w:val="left"/>
        <w:rPr>
          <w:sz w:val="22"/>
        </w:rPr>
      </w:pPr>
      <w:r>
        <w:rPr>
          <w:color w:val="333333"/>
          <w:sz w:val="22"/>
        </w:rPr>
        <w:t>In</w:t>
      </w:r>
      <w:r>
        <w:rPr>
          <w:color w:val="333333"/>
          <w:spacing w:val="26"/>
          <w:sz w:val="22"/>
        </w:rPr>
        <w:t> </w:t>
      </w:r>
      <w:r>
        <w:rPr>
          <w:color w:val="333333"/>
          <w:sz w:val="22"/>
        </w:rPr>
        <w:t>the </w:t>
      </w:r>
      <w:r>
        <w:rPr>
          <w:b/>
          <w:color w:val="333333"/>
          <w:sz w:val="22"/>
        </w:rPr>
        <w:t>Group Manager </w:t>
      </w:r>
      <w:r>
        <w:rPr>
          <w:color w:val="333333"/>
          <w:sz w:val="22"/>
        </w:rPr>
        <w:t>section we can add new groups by click </w:t>
      </w:r>
      <w:r>
        <w:rPr>
          <w:b/>
          <w:color w:val="333333"/>
          <w:sz w:val="22"/>
        </w:rPr>
        <w:t>Add Group </w:t>
      </w:r>
      <w:r>
        <w:rPr>
          <w:color w:val="333333"/>
          <w:sz w:val="22"/>
        </w:rPr>
        <w:t>button, and there will be a </w:t>
      </w:r>
      <w:r>
        <w:rPr>
          <w:b/>
          <w:color w:val="333333"/>
          <w:sz w:val="22"/>
        </w:rPr>
        <w:t>Default </w:t>
      </w:r>
      <w:r>
        <w:rPr>
          <w:color w:val="333333"/>
          <w:sz w:val="22"/>
        </w:rPr>
        <w:t>group by default.</w:t>
      </w:r>
    </w:p>
    <w:p>
      <w:pPr>
        <w:pStyle w:val="BodyText"/>
        <w:spacing w:line="276" w:lineRule="auto" w:before="200"/>
        <w:ind w:left="720" w:right="1448"/>
      </w:pPr>
      <w:r>
        <w:rPr>
          <w:b/>
          <w:color w:val="333333"/>
        </w:rPr>
        <w:t>Notice</w:t>
      </w:r>
      <w:r>
        <w:rPr>
          <w:color w:val="333333"/>
        </w:rPr>
        <w:t>: After</w:t>
      </w:r>
      <w:r>
        <w:rPr>
          <w:color w:val="333333"/>
          <w:spacing w:val="-3"/>
        </w:rPr>
        <w:t> </w:t>
      </w:r>
      <w:r>
        <w:rPr>
          <w:color w:val="333333"/>
        </w:rPr>
        <w:t>the</w:t>
      </w:r>
      <w:r>
        <w:rPr>
          <w:color w:val="333333"/>
          <w:spacing w:val="-3"/>
        </w:rPr>
        <w:t> </w:t>
      </w:r>
      <w:r>
        <w:rPr>
          <w:color w:val="333333"/>
        </w:rPr>
        <w:t>group</w:t>
      </w:r>
      <w:r>
        <w:rPr>
          <w:color w:val="333333"/>
          <w:spacing w:val="-3"/>
        </w:rPr>
        <w:t> </w:t>
      </w:r>
      <w:r>
        <w:rPr>
          <w:color w:val="333333"/>
        </w:rPr>
        <w:t>is</w:t>
      </w:r>
      <w:r>
        <w:rPr>
          <w:color w:val="333333"/>
          <w:spacing w:val="-3"/>
        </w:rPr>
        <w:t> </w:t>
      </w:r>
      <w:r>
        <w:rPr>
          <w:color w:val="333333"/>
        </w:rPr>
        <w:t>added,</w:t>
      </w:r>
      <w:r>
        <w:rPr>
          <w:color w:val="333333"/>
          <w:spacing w:val="-3"/>
        </w:rPr>
        <w:t> </w:t>
      </w:r>
      <w:r>
        <w:rPr>
          <w:color w:val="333333"/>
        </w:rPr>
        <w:t>it</w:t>
      </w:r>
      <w:r>
        <w:rPr>
          <w:color w:val="333333"/>
          <w:spacing w:val="-3"/>
        </w:rPr>
        <w:t> </w:t>
      </w:r>
      <w:r>
        <w:rPr>
          <w:color w:val="333333"/>
        </w:rPr>
        <w:t>cannot</w:t>
      </w:r>
      <w:r>
        <w:rPr>
          <w:color w:val="333333"/>
          <w:spacing w:val="-3"/>
        </w:rPr>
        <w:t> </w:t>
      </w:r>
      <w:r>
        <w:rPr>
          <w:color w:val="333333"/>
        </w:rPr>
        <w:t>be</w:t>
      </w:r>
      <w:r>
        <w:rPr>
          <w:color w:val="333333"/>
          <w:spacing w:val="-3"/>
        </w:rPr>
        <w:t> </w:t>
      </w:r>
      <w:r>
        <w:rPr>
          <w:color w:val="333333"/>
        </w:rPr>
        <w:t>deleted,</w:t>
      </w:r>
      <w:r>
        <w:rPr>
          <w:color w:val="333333"/>
          <w:spacing w:val="-3"/>
        </w:rPr>
        <w:t> </w:t>
      </w:r>
      <w:r>
        <w:rPr>
          <w:color w:val="333333"/>
        </w:rPr>
        <w:t>but</w:t>
      </w:r>
      <w:r>
        <w:rPr>
          <w:color w:val="333333"/>
          <w:spacing w:val="-3"/>
        </w:rPr>
        <w:t> </w:t>
      </w:r>
      <w:r>
        <w:rPr>
          <w:color w:val="333333"/>
        </w:rPr>
        <w:t>you</w:t>
      </w:r>
      <w:r>
        <w:rPr>
          <w:color w:val="333333"/>
          <w:spacing w:val="-3"/>
        </w:rPr>
        <w:t> </w:t>
      </w:r>
      <w:r>
        <w:rPr>
          <w:color w:val="333333"/>
        </w:rPr>
        <w:t>can</w:t>
      </w:r>
      <w:r>
        <w:rPr>
          <w:color w:val="333333"/>
          <w:spacing w:val="-3"/>
        </w:rPr>
        <w:t> </w:t>
      </w:r>
      <w:r>
        <w:rPr>
          <w:color w:val="333333"/>
        </w:rPr>
        <w:t>arbitrarily</w:t>
      </w:r>
      <w:r>
        <w:rPr>
          <w:color w:val="333333"/>
          <w:spacing w:val="-3"/>
        </w:rPr>
        <w:t> </w:t>
      </w:r>
      <w:r>
        <w:rPr>
          <w:color w:val="333333"/>
        </w:rPr>
        <w:t>modify</w:t>
      </w:r>
      <w:r>
        <w:rPr>
          <w:color w:val="333333"/>
          <w:spacing w:val="-3"/>
        </w:rPr>
        <w:t> </w:t>
      </w:r>
      <w:r>
        <w:rPr>
          <w:color w:val="333333"/>
        </w:rPr>
        <w:t>the</w:t>
      </w:r>
      <w:r>
        <w:rPr>
          <w:color w:val="333333"/>
          <w:spacing w:val="-3"/>
        </w:rPr>
        <w:t> </w:t>
      </w:r>
      <w:r>
        <w:rPr>
          <w:color w:val="333333"/>
        </w:rPr>
        <w:t>name</w:t>
      </w:r>
      <w:r>
        <w:rPr>
          <w:color w:val="333333"/>
          <w:spacing w:val="-3"/>
        </w:rPr>
        <w:t> </w:t>
      </w:r>
      <w:r>
        <w:rPr>
          <w:color w:val="333333"/>
        </w:rPr>
        <w:t>of the group.</w:t>
      </w:r>
    </w:p>
    <w:p>
      <w:pPr>
        <w:pStyle w:val="BodyText"/>
        <w:spacing w:after="0" w:line="276" w:lineRule="auto"/>
        <w:sectPr>
          <w:pgSz w:w="12240" w:h="15840"/>
          <w:pgMar w:top="1480" w:bottom="280" w:left="720" w:right="0"/>
        </w:sectPr>
      </w:pPr>
    </w:p>
    <w:p>
      <w:pPr>
        <w:pStyle w:val="Heading4"/>
        <w:spacing w:before="80"/>
        <w:ind w:left="1080" w:firstLine="0"/>
      </w:pPr>
      <w:bookmarkStart w:name=" " w:id="153"/>
      <w:bookmarkEnd w:id="153"/>
      <w:r>
        <w:rPr>
          <w:b w:val="0"/>
        </w:rPr>
      </w:r>
      <w:bookmarkStart w:name="Group Collide Map " w:id="154"/>
      <w:bookmarkEnd w:id="154"/>
      <w:r>
        <w:rPr>
          <w:b w:val="0"/>
        </w:rPr>
      </w:r>
      <w:r>
        <w:rPr/>
        <w:t>Group Collide </w:t>
      </w:r>
      <w:r>
        <w:rPr>
          <w:spacing w:val="-5"/>
        </w:rPr>
        <w:t>Map</w:t>
      </w:r>
    </w:p>
    <w:p>
      <w:pPr>
        <w:pStyle w:val="BodyText"/>
        <w:spacing w:line="276" w:lineRule="auto" w:before="161"/>
        <w:ind w:left="720" w:right="1451"/>
        <w:jc w:val="both"/>
      </w:pPr>
      <w:r>
        <w:rPr>
          <w:color w:val="333333"/>
        </w:rPr>
        <w:t>In the </w:t>
      </w:r>
      <w:r>
        <w:rPr>
          <w:b/>
          <w:color w:val="333333"/>
        </w:rPr>
        <w:t>Group Collide Map</w:t>
      </w:r>
      <w:r>
        <w:rPr>
          <w:b/>
          <w:color w:val="333333"/>
          <w:spacing w:val="-3"/>
        </w:rPr>
        <w:t> </w:t>
      </w:r>
      <w:r>
        <w:rPr>
          <w:color w:val="333333"/>
        </w:rPr>
        <w:t>section</w:t>
      </w:r>
      <w:r>
        <w:rPr>
          <w:color w:val="333333"/>
          <w:spacing w:val="-3"/>
        </w:rPr>
        <w:t> </w:t>
      </w:r>
      <w:r>
        <w:rPr>
          <w:color w:val="333333"/>
        </w:rPr>
        <w:t>we</w:t>
      </w:r>
      <w:r>
        <w:rPr>
          <w:color w:val="333333"/>
          <w:spacing w:val="-3"/>
        </w:rPr>
        <w:t> </w:t>
      </w:r>
      <w:r>
        <w:rPr>
          <w:color w:val="333333"/>
        </w:rPr>
        <w:t>can</w:t>
      </w:r>
      <w:r>
        <w:rPr>
          <w:color w:val="333333"/>
          <w:spacing w:val="-3"/>
        </w:rPr>
        <w:t> </w:t>
      </w:r>
      <w:r>
        <w:rPr>
          <w:color w:val="333333"/>
        </w:rPr>
        <w:t>control</w:t>
      </w:r>
      <w:r>
        <w:rPr>
          <w:color w:val="333333"/>
          <w:spacing w:val="-3"/>
        </w:rPr>
        <w:t> </w:t>
      </w:r>
      <w:r>
        <w:rPr>
          <w:color w:val="333333"/>
        </w:rPr>
        <w:t>whether</w:t>
      </w:r>
      <w:r>
        <w:rPr>
          <w:color w:val="333333"/>
          <w:spacing w:val="-3"/>
        </w:rPr>
        <w:t> </w:t>
      </w:r>
      <w:r>
        <w:rPr>
          <w:color w:val="333333"/>
        </w:rPr>
        <w:t>collide</w:t>
      </w:r>
      <w:r>
        <w:rPr>
          <w:color w:val="333333"/>
          <w:spacing w:val="-3"/>
        </w:rPr>
        <w:t> </w:t>
      </w:r>
      <w:r>
        <w:rPr>
          <w:color w:val="333333"/>
        </w:rPr>
        <w:t>is</w:t>
      </w:r>
      <w:r>
        <w:rPr>
          <w:color w:val="333333"/>
          <w:spacing w:val="-3"/>
        </w:rPr>
        <w:t> </w:t>
      </w:r>
      <w:r>
        <w:rPr>
          <w:color w:val="333333"/>
        </w:rPr>
        <w:t>allowed</w:t>
      </w:r>
      <w:r>
        <w:rPr>
          <w:color w:val="333333"/>
          <w:spacing w:val="-3"/>
        </w:rPr>
        <w:t> </w:t>
      </w:r>
      <w:r>
        <w:rPr>
          <w:color w:val="333333"/>
        </w:rPr>
        <w:t>for</w:t>
      </w:r>
      <w:r>
        <w:rPr>
          <w:color w:val="333333"/>
          <w:spacing w:val="-3"/>
        </w:rPr>
        <w:t> </w:t>
      </w:r>
      <w:r>
        <w:rPr>
          <w:color w:val="333333"/>
        </w:rPr>
        <w:t>each</w:t>
      </w:r>
      <w:r>
        <w:rPr>
          <w:color w:val="333333"/>
          <w:spacing w:val="-3"/>
        </w:rPr>
        <w:t> </w:t>
      </w:r>
      <w:r>
        <w:rPr>
          <w:color w:val="333333"/>
        </w:rPr>
        <w:t>group</w:t>
      </w:r>
      <w:r>
        <w:rPr>
          <w:color w:val="333333"/>
          <w:spacing w:val="-3"/>
        </w:rPr>
        <w:t> </w:t>
      </w:r>
      <w:r>
        <w:rPr>
          <w:color w:val="333333"/>
        </w:rPr>
        <w:t>with any other groups. The Collide map looks like this:</w:t>
      </w:r>
    </w:p>
    <w:p>
      <w:pPr>
        <w:pStyle w:val="BodyText"/>
        <w:spacing w:before="10"/>
        <w:rPr>
          <w:sz w:val="17"/>
        </w:rPr>
      </w:pPr>
      <w:r>
        <w:rPr>
          <w:sz w:val="17"/>
        </w:rPr>
        <w:drawing>
          <wp:anchor distT="0" distB="0" distL="0" distR="0" allowOverlap="1" layoutInCell="1" locked="0" behindDoc="1" simplePos="0" relativeHeight="487621632">
            <wp:simplePos x="0" y="0"/>
            <wp:positionH relativeFrom="page">
              <wp:posOffset>1576387</wp:posOffset>
            </wp:positionH>
            <wp:positionV relativeFrom="paragraph">
              <wp:posOffset>146299</wp:posOffset>
            </wp:positionV>
            <wp:extent cx="4619625" cy="2533650"/>
            <wp:effectExtent l="0" t="0" r="0" b="0"/>
            <wp:wrapTopAndBottom/>
            <wp:docPr id="90" name="Image 90"/>
            <wp:cNvGraphicFramePr>
              <a:graphicFrameLocks/>
            </wp:cNvGraphicFramePr>
            <a:graphic>
              <a:graphicData uri="http://schemas.openxmlformats.org/drawingml/2006/picture">
                <pic:pic>
                  <pic:nvPicPr>
                    <pic:cNvPr id="90" name="Image 90"/>
                    <pic:cNvPicPr/>
                  </pic:nvPicPr>
                  <pic:blipFill>
                    <a:blip r:embed="rId89" cstate="print"/>
                    <a:stretch>
                      <a:fillRect/>
                    </a:stretch>
                  </pic:blipFill>
                  <pic:spPr>
                    <a:xfrm>
                      <a:off x="0" y="0"/>
                      <a:ext cx="4619625" cy="2533650"/>
                    </a:xfrm>
                    <a:prstGeom prst="rect">
                      <a:avLst/>
                    </a:prstGeom>
                  </pic:spPr>
                </pic:pic>
              </a:graphicData>
            </a:graphic>
          </wp:anchor>
        </w:drawing>
      </w:r>
    </w:p>
    <w:p>
      <w:pPr>
        <w:pStyle w:val="BodyText"/>
        <w:spacing w:before="39"/>
      </w:pPr>
    </w:p>
    <w:p>
      <w:pPr>
        <w:pStyle w:val="BodyText"/>
        <w:spacing w:line="276" w:lineRule="auto"/>
        <w:ind w:left="720" w:right="1443"/>
        <w:jc w:val="both"/>
      </w:pPr>
      <w:r>
        <w:rPr>
          <w:color w:val="333333"/>
        </w:rPr>
        <w:t>Each column and row of this table has all the group listed. If you make modification to the</w:t>
      </w:r>
      <w:r>
        <w:rPr>
          <w:color w:val="333333"/>
          <w:spacing w:val="40"/>
        </w:rPr>
        <w:t> </w:t>
      </w:r>
      <w:r>
        <w:rPr>
          <w:b/>
          <w:color w:val="333333"/>
        </w:rPr>
        <w:t>Group List </w:t>
      </w:r>
      <w:r>
        <w:rPr>
          <w:color w:val="333333"/>
        </w:rPr>
        <w:t>this table will be updated accordingly. Each checkbox in the table represents whether the group from the column will collide with the group from the row.</w:t>
      </w:r>
    </w:p>
    <w:p>
      <w:pPr>
        <w:pStyle w:val="BodyText"/>
        <w:spacing w:line="276" w:lineRule="auto" w:before="200"/>
        <w:ind w:left="720" w:right="1448"/>
      </w:pPr>
      <w:r>
        <w:rPr>
          <w:color w:val="333333"/>
        </w:rPr>
        <w:t>After</w:t>
      </w:r>
      <w:r>
        <w:rPr>
          <w:color w:val="333333"/>
          <w:spacing w:val="40"/>
        </w:rPr>
        <w:t> </w:t>
      </w:r>
      <w:r>
        <w:rPr>
          <w:color w:val="333333"/>
        </w:rPr>
        <w:t>the</w:t>
      </w:r>
      <w:r>
        <w:rPr>
          <w:color w:val="333333"/>
          <w:spacing w:val="40"/>
        </w:rPr>
        <w:t> </w:t>
      </w:r>
      <w:r>
        <w:rPr>
          <w:color w:val="333333"/>
        </w:rPr>
        <w:t>runtime</w:t>
      </w:r>
      <w:r>
        <w:rPr>
          <w:color w:val="333333"/>
          <w:spacing w:val="40"/>
        </w:rPr>
        <w:t> </w:t>
      </w:r>
      <w:r>
        <w:rPr>
          <w:color w:val="333333"/>
        </w:rPr>
        <w:t>modifies</w:t>
      </w:r>
      <w:r>
        <w:rPr>
          <w:color w:val="333333"/>
          <w:spacing w:val="40"/>
        </w:rPr>
        <w:t> </w:t>
      </w:r>
      <w:r>
        <w:rPr>
          <w:color w:val="333333"/>
        </w:rPr>
        <w:t>the</w:t>
      </w:r>
      <w:r>
        <w:rPr>
          <w:color w:val="333333"/>
          <w:spacing w:val="40"/>
        </w:rPr>
        <w:t> </w:t>
      </w:r>
      <w:r>
        <w:rPr>
          <w:color w:val="333333"/>
        </w:rPr>
        <w:t>node's</w:t>
      </w:r>
      <w:r>
        <w:rPr>
          <w:color w:val="333333"/>
          <w:spacing w:val="40"/>
        </w:rPr>
        <w:t> </w:t>
      </w:r>
      <w:r>
        <w:rPr>
          <w:color w:val="333333"/>
        </w:rPr>
        <w:t>group,</w:t>
      </w:r>
      <w:r>
        <w:rPr>
          <w:color w:val="333333"/>
          <w:spacing w:val="40"/>
        </w:rPr>
        <w:t> </w:t>
      </w:r>
      <w:r>
        <w:rPr>
          <w:color w:val="333333"/>
        </w:rPr>
        <w:t>it</w:t>
      </w:r>
      <w:r>
        <w:rPr>
          <w:color w:val="333333"/>
          <w:spacing w:val="40"/>
        </w:rPr>
        <w:t> </w:t>
      </w:r>
      <w:r>
        <w:rPr>
          <w:color w:val="333333"/>
        </w:rPr>
        <w:t>is</w:t>
      </w:r>
      <w:r>
        <w:rPr>
          <w:color w:val="333333"/>
          <w:spacing w:val="40"/>
        </w:rPr>
        <w:t> </w:t>
      </w:r>
      <w:r>
        <w:rPr>
          <w:color w:val="333333"/>
        </w:rPr>
        <w:t>necessary</w:t>
      </w:r>
      <w:r>
        <w:rPr>
          <w:color w:val="333333"/>
          <w:spacing w:val="40"/>
        </w:rPr>
        <w:t> </w:t>
      </w:r>
      <w:r>
        <w:rPr>
          <w:color w:val="333333"/>
        </w:rPr>
        <w:t>to</w:t>
      </w:r>
      <w:r>
        <w:rPr>
          <w:color w:val="333333"/>
          <w:spacing w:val="40"/>
        </w:rPr>
        <w:t> </w:t>
      </w:r>
      <w:r>
        <w:rPr>
          <w:color w:val="333333"/>
        </w:rPr>
        <w:t>invoke</w:t>
      </w:r>
      <w:r>
        <w:rPr>
          <w:color w:val="333333"/>
          <w:spacing w:val="40"/>
        </w:rPr>
        <w:t> </w:t>
      </w:r>
      <w:r>
        <w:rPr>
          <w:color w:val="333333"/>
        </w:rPr>
        <w:t>collider</w:t>
      </w:r>
      <w:r>
        <w:rPr>
          <w:color w:val="333333"/>
          <w:spacing w:val="40"/>
        </w:rPr>
        <w:t> </w:t>
      </w:r>
      <w:r>
        <w:rPr>
          <w:color w:val="333333"/>
        </w:rPr>
        <w:t>apply</w:t>
      </w:r>
      <w:r>
        <w:rPr>
          <w:color w:val="333333"/>
          <w:spacing w:val="40"/>
        </w:rPr>
        <w:t> </w:t>
      </w:r>
      <w:r>
        <w:rPr>
          <w:color w:val="333333"/>
        </w:rPr>
        <w:t>for</w:t>
      </w:r>
      <w:r>
        <w:rPr>
          <w:color w:val="333333"/>
          <w:spacing w:val="40"/>
        </w:rPr>
        <w:t> </w:t>
      </w:r>
      <w:r>
        <w:rPr>
          <w:color w:val="333333"/>
        </w:rPr>
        <w:t>the modification to take effect.</w:t>
      </w:r>
    </w:p>
    <w:p>
      <w:pPr>
        <w:pStyle w:val="BodyText"/>
        <w:spacing w:line="490" w:lineRule="exact" w:before="14"/>
        <w:ind w:left="720" w:right="1850"/>
      </w:pPr>
      <w:r>
        <w:rPr>
          <w:color w:val="333333"/>
        </w:rPr>
        <w:t>So</w:t>
      </w:r>
      <w:r>
        <w:rPr>
          <w:color w:val="333333"/>
          <w:spacing w:val="-4"/>
        </w:rPr>
        <w:t> </w:t>
      </w:r>
      <w:r>
        <w:rPr>
          <w:color w:val="333333"/>
        </w:rPr>
        <w:t>as</w:t>
      </w:r>
      <w:r>
        <w:rPr>
          <w:color w:val="333333"/>
          <w:spacing w:val="-4"/>
        </w:rPr>
        <w:t> </w:t>
      </w:r>
      <w:r>
        <w:rPr>
          <w:color w:val="333333"/>
        </w:rPr>
        <w:t>the</w:t>
      </w:r>
      <w:r>
        <w:rPr>
          <w:color w:val="333333"/>
          <w:spacing w:val="-4"/>
        </w:rPr>
        <w:t> </w:t>
      </w:r>
      <w:r>
        <w:rPr>
          <w:color w:val="333333"/>
        </w:rPr>
        <w:t>checkboxes</w:t>
      </w:r>
      <w:r>
        <w:rPr>
          <w:color w:val="333333"/>
          <w:spacing w:val="-4"/>
        </w:rPr>
        <w:t> </w:t>
      </w:r>
      <w:r>
        <w:rPr>
          <w:color w:val="333333"/>
        </w:rPr>
        <w:t>stated,</w:t>
      </w:r>
      <w:r>
        <w:rPr>
          <w:color w:val="333333"/>
          <w:spacing w:val="-4"/>
        </w:rPr>
        <w:t> </w:t>
      </w:r>
      <w:r>
        <w:rPr>
          <w:color w:val="333333"/>
        </w:rPr>
        <w:t>we</w:t>
      </w:r>
      <w:r>
        <w:rPr>
          <w:color w:val="333333"/>
          <w:spacing w:val="-4"/>
        </w:rPr>
        <w:t> </w:t>
      </w:r>
      <w:r>
        <w:rPr>
          <w:color w:val="333333"/>
        </w:rPr>
        <w:t>have</w:t>
      </w:r>
      <w:r>
        <w:rPr>
          <w:color w:val="333333"/>
          <w:spacing w:val="-4"/>
        </w:rPr>
        <w:t> </w:t>
      </w:r>
      <w:r>
        <w:rPr>
          <w:color w:val="333333"/>
        </w:rPr>
        <w:t>following</w:t>
      </w:r>
      <w:r>
        <w:rPr>
          <w:color w:val="333333"/>
          <w:spacing w:val="-4"/>
        </w:rPr>
        <w:t> </w:t>
      </w:r>
      <w:r>
        <w:rPr>
          <w:color w:val="333333"/>
        </w:rPr>
        <w:t>groups</w:t>
      </w:r>
      <w:r>
        <w:rPr>
          <w:color w:val="333333"/>
          <w:spacing w:val="-4"/>
        </w:rPr>
        <w:t> </w:t>
      </w:r>
      <w:r>
        <w:rPr>
          <w:color w:val="333333"/>
        </w:rPr>
        <w:t>that</w:t>
      </w:r>
      <w:r>
        <w:rPr>
          <w:color w:val="333333"/>
          <w:spacing w:val="-4"/>
        </w:rPr>
        <w:t> </w:t>
      </w:r>
      <w:r>
        <w:rPr>
          <w:color w:val="333333"/>
        </w:rPr>
        <w:t>can</w:t>
      </w:r>
      <w:r>
        <w:rPr>
          <w:color w:val="333333"/>
          <w:spacing w:val="-4"/>
        </w:rPr>
        <w:t> </w:t>
      </w:r>
      <w:r>
        <w:rPr>
          <w:color w:val="333333"/>
        </w:rPr>
        <w:t>collide</w:t>
      </w:r>
      <w:r>
        <w:rPr>
          <w:color w:val="333333"/>
          <w:spacing w:val="-4"/>
        </w:rPr>
        <w:t> </w:t>
      </w:r>
      <w:r>
        <w:rPr>
          <w:color w:val="333333"/>
        </w:rPr>
        <w:t>with</w:t>
      </w:r>
      <w:r>
        <w:rPr>
          <w:color w:val="333333"/>
          <w:spacing w:val="-4"/>
        </w:rPr>
        <w:t> </w:t>
      </w:r>
      <w:r>
        <w:rPr>
          <w:color w:val="333333"/>
        </w:rPr>
        <w:t>each</w:t>
      </w:r>
      <w:r>
        <w:rPr>
          <w:color w:val="333333"/>
          <w:spacing w:val="-4"/>
        </w:rPr>
        <w:t> </w:t>
      </w:r>
      <w:r>
        <w:rPr>
          <w:color w:val="333333"/>
        </w:rPr>
        <w:t>other: Platform - Bullet</w:t>
      </w:r>
    </w:p>
    <w:p>
      <w:pPr>
        <w:pStyle w:val="BodyText"/>
        <w:spacing w:line="276" w:lineRule="auto"/>
        <w:ind w:left="720" w:right="9123"/>
      </w:pPr>
      <w:r>
        <w:rPr>
          <w:color w:val="333333"/>
        </w:rPr>
        <w:t>Collider</w:t>
      </w:r>
      <w:r>
        <w:rPr>
          <w:color w:val="333333"/>
          <w:spacing w:val="-16"/>
        </w:rPr>
        <w:t> </w:t>
      </w:r>
      <w:r>
        <w:rPr>
          <w:color w:val="333333"/>
        </w:rPr>
        <w:t>-</w:t>
      </w:r>
      <w:r>
        <w:rPr>
          <w:color w:val="333333"/>
          <w:spacing w:val="-15"/>
        </w:rPr>
        <w:t> </w:t>
      </w:r>
      <w:r>
        <w:rPr>
          <w:color w:val="333333"/>
        </w:rPr>
        <w:t>Collider Actor - Wall</w:t>
      </w:r>
      <w:r>
        <w:rPr>
          <w:color w:val="333333"/>
          <w:spacing w:val="40"/>
        </w:rPr>
        <w:t> </w:t>
      </w:r>
      <w:r>
        <w:rPr>
          <w:color w:val="333333"/>
        </w:rPr>
        <w:t>Actor - Platform</w:t>
      </w:r>
    </w:p>
    <w:p>
      <w:pPr>
        <w:pStyle w:val="BodyText"/>
        <w:spacing w:after="0" w:line="276" w:lineRule="auto"/>
        <w:sectPr>
          <w:pgSz w:w="12240" w:h="15840"/>
          <w:pgMar w:top="1360" w:bottom="280" w:left="720" w:right="0"/>
        </w:sectPr>
      </w:pPr>
    </w:p>
    <w:p>
      <w:pPr>
        <w:pStyle w:val="Heading2"/>
        <w:numPr>
          <w:ilvl w:val="0"/>
          <w:numId w:val="31"/>
        </w:numPr>
        <w:tabs>
          <w:tab w:pos="1226" w:val="left" w:leader="none"/>
        </w:tabs>
        <w:spacing w:line="240" w:lineRule="auto" w:before="60" w:after="0"/>
        <w:ind w:left="1226" w:right="0" w:hanging="506"/>
        <w:jc w:val="left"/>
      </w:pPr>
      <w:bookmarkStart w:name="IV. Using Scripts to Process Collision S" w:id="155"/>
      <w:bookmarkEnd w:id="155"/>
      <w:r>
        <w:rPr>
          <w:b w:val="0"/>
        </w:rPr>
      </w:r>
      <w:r>
        <w:rPr>
          <w:color w:val="FF9900"/>
        </w:rPr>
        <w:t>Using Scripts to Process Collision </w:t>
      </w:r>
      <w:r>
        <w:rPr>
          <w:color w:val="FF9900"/>
          <w:spacing w:val="-2"/>
        </w:rPr>
        <w:t>System</w:t>
      </w:r>
    </w:p>
    <w:p>
      <w:pPr>
        <w:pStyle w:val="BodyText"/>
        <w:spacing w:line="276" w:lineRule="auto" w:before="182"/>
        <w:ind w:left="720" w:right="1440"/>
        <w:jc w:val="both"/>
      </w:pPr>
      <w:r>
        <w:rPr>
          <w:color w:val="333333"/>
        </w:rPr>
        <w:t>Cocos Creator provides a simple and easy way to</w:t>
      </w:r>
      <w:r>
        <w:rPr>
          <w:color w:val="333333"/>
          <w:spacing w:val="-3"/>
        </w:rPr>
        <w:t> </w:t>
      </w:r>
      <w:r>
        <w:rPr>
          <w:color w:val="333333"/>
        </w:rPr>
        <w:t>use</w:t>
      </w:r>
      <w:r>
        <w:rPr>
          <w:color w:val="333333"/>
          <w:spacing w:val="-3"/>
        </w:rPr>
        <w:t> </w:t>
      </w:r>
      <w:r>
        <w:rPr>
          <w:color w:val="333333"/>
        </w:rPr>
        <w:t>built-in</w:t>
      </w:r>
      <w:r>
        <w:rPr>
          <w:color w:val="333333"/>
          <w:spacing w:val="-3"/>
        </w:rPr>
        <w:t> </w:t>
      </w:r>
      <w:r>
        <w:rPr>
          <w:color w:val="333333"/>
        </w:rPr>
        <w:t>Collision</w:t>
      </w:r>
      <w:r>
        <w:rPr>
          <w:color w:val="333333"/>
          <w:spacing w:val="-3"/>
        </w:rPr>
        <w:t> </w:t>
      </w:r>
      <w:r>
        <w:rPr>
          <w:color w:val="333333"/>
        </w:rPr>
        <w:t>Detection</w:t>
      </w:r>
      <w:r>
        <w:rPr>
          <w:color w:val="333333"/>
          <w:spacing w:val="-3"/>
        </w:rPr>
        <w:t> </w:t>
      </w:r>
      <w:r>
        <w:rPr>
          <w:color w:val="333333"/>
        </w:rPr>
        <w:t>System,</w:t>
      </w:r>
      <w:r>
        <w:rPr>
          <w:color w:val="333333"/>
          <w:spacing w:val="-3"/>
        </w:rPr>
        <w:t> </w:t>
      </w:r>
      <w:r>
        <w:rPr>
          <w:color w:val="333333"/>
        </w:rPr>
        <w:t>it</w:t>
      </w:r>
      <w:r>
        <w:rPr>
          <w:color w:val="333333"/>
          <w:spacing w:val="-3"/>
        </w:rPr>
        <w:t> </w:t>
      </w:r>
      <w:r>
        <w:rPr>
          <w:color w:val="333333"/>
        </w:rPr>
        <w:t>will do collision detection according to the added colliders. When a</w:t>
      </w:r>
      <w:r>
        <w:rPr>
          <w:color w:val="333333"/>
          <w:spacing w:val="-3"/>
        </w:rPr>
        <w:t> </w:t>
      </w:r>
      <w:r>
        <w:rPr>
          <w:color w:val="333333"/>
        </w:rPr>
        <w:t>Collider</w:t>
      </w:r>
      <w:r>
        <w:rPr>
          <w:color w:val="333333"/>
          <w:spacing w:val="-3"/>
        </w:rPr>
        <w:t> </w:t>
      </w:r>
      <w:r>
        <w:rPr>
          <w:color w:val="333333"/>
        </w:rPr>
        <w:t>Component</w:t>
      </w:r>
      <w:r>
        <w:rPr>
          <w:color w:val="333333"/>
          <w:spacing w:val="-3"/>
        </w:rPr>
        <w:t> </w:t>
      </w:r>
      <w:r>
        <w:rPr>
          <w:color w:val="333333"/>
        </w:rPr>
        <w:t>is</w:t>
      </w:r>
      <w:r>
        <w:rPr>
          <w:color w:val="333333"/>
          <w:spacing w:val="-3"/>
        </w:rPr>
        <w:t> </w:t>
      </w:r>
      <w:r>
        <w:rPr>
          <w:color w:val="333333"/>
        </w:rPr>
        <w:t>enabled, this Collider Component will be auto added to Collision Detection System, and Collision Manager will search other Collider Components which can generate a Collision Pair with it.</w:t>
      </w:r>
    </w:p>
    <w:p>
      <w:pPr>
        <w:spacing w:line="276" w:lineRule="auto" w:before="200"/>
        <w:ind w:left="720" w:right="1447" w:firstLine="0"/>
        <w:jc w:val="both"/>
        <w:rPr>
          <w:b/>
          <w:sz w:val="22"/>
        </w:rPr>
      </w:pPr>
      <w:r>
        <w:rPr>
          <w:b/>
          <w:color w:val="333333"/>
          <w:sz w:val="22"/>
        </w:rPr>
        <w:t>Note: The Collider Components in the same node, will not do collision detection with each other forever.</w:t>
      </w:r>
    </w:p>
    <w:p>
      <w:pPr>
        <w:pStyle w:val="BodyText"/>
        <w:spacing w:before="27"/>
        <w:rPr>
          <w:b/>
        </w:rPr>
      </w:pPr>
    </w:p>
    <w:p>
      <w:pPr>
        <w:pStyle w:val="Heading4"/>
        <w:ind w:left="1080" w:firstLine="0"/>
      </w:pPr>
      <w:bookmarkStart w:name="Usage of the Collision Manager " w:id="156"/>
      <w:bookmarkEnd w:id="156"/>
      <w:r>
        <w:rPr>
          <w:b w:val="0"/>
        </w:rPr>
      </w:r>
      <w:r>
        <w:rPr/>
        <w:t>Usage of the Collision </w:t>
      </w:r>
      <w:r>
        <w:rPr>
          <w:spacing w:val="-2"/>
        </w:rPr>
        <w:t>Manager</w:t>
      </w:r>
    </w:p>
    <w:p>
      <w:pPr>
        <w:pStyle w:val="BodyText"/>
        <w:spacing w:before="265"/>
        <w:rPr>
          <w:b/>
          <w:sz w:val="24"/>
        </w:rPr>
      </w:pPr>
    </w:p>
    <w:p>
      <w:pPr>
        <w:spacing w:before="0"/>
        <w:ind w:left="1080" w:right="0" w:firstLine="0"/>
        <w:jc w:val="left"/>
        <w:rPr>
          <w:b/>
          <w:sz w:val="24"/>
        </w:rPr>
      </w:pPr>
      <w:bookmarkStart w:name="Collision Manager Interface " w:id="157"/>
      <w:bookmarkEnd w:id="157"/>
      <w:r>
        <w:rPr/>
      </w:r>
      <w:r>
        <w:rPr>
          <w:b/>
          <w:sz w:val="24"/>
        </w:rPr>
        <w:t>Collision Manager </w:t>
      </w:r>
      <w:r>
        <w:rPr>
          <w:b/>
          <w:spacing w:val="-2"/>
          <w:sz w:val="24"/>
        </w:rPr>
        <w:t>Interface</w:t>
      </w:r>
    </w:p>
    <w:p>
      <w:pPr>
        <w:pStyle w:val="BodyText"/>
        <w:spacing w:before="64"/>
        <w:rPr>
          <w:b/>
          <w:sz w:val="24"/>
        </w:rPr>
      </w:pPr>
    </w:p>
    <w:p>
      <w:pPr>
        <w:pStyle w:val="BodyText"/>
        <w:spacing w:line="276" w:lineRule="auto"/>
        <w:ind w:left="720" w:right="1439"/>
        <w:jc w:val="both"/>
      </w:pPr>
      <w:r>
        <w:rPr>
          <w:color w:val="333333"/>
        </w:rPr>
        <w:t>Collision Manager is disabled by default, if you need to use it, you must enable it. Optionally,</w:t>
      </w:r>
      <w:r>
        <w:rPr>
          <w:color w:val="333333"/>
          <w:spacing w:val="40"/>
        </w:rPr>
        <w:t> </w:t>
      </w:r>
      <w:r>
        <w:rPr>
          <w:color w:val="333333"/>
        </w:rPr>
        <w:t>you can also enable the debug draw if you need to see the debug info :</w:t>
      </w:r>
    </w:p>
    <w:p>
      <w:pPr>
        <w:pStyle w:val="BodyText"/>
        <w:spacing w:before="51"/>
      </w:pPr>
    </w:p>
    <w:p>
      <w:pPr>
        <w:spacing w:line="276" w:lineRule="auto" w:before="0"/>
        <w:ind w:left="930" w:right="5222" w:firstLine="0"/>
        <w:jc w:val="left"/>
        <w:rPr>
          <w:rFonts w:ascii="Consolas"/>
          <w:sz w:val="18"/>
        </w:rPr>
      </w:pPr>
      <w:r>
        <w:rPr>
          <w:rFonts w:ascii="Consolas"/>
          <w:color w:val="0000FF"/>
          <w:sz w:val="18"/>
        </w:rPr>
        <w:t>let</w:t>
      </w:r>
      <w:r>
        <w:rPr>
          <w:rFonts w:ascii="Consolas"/>
          <w:color w:val="0000FF"/>
          <w:spacing w:val="-13"/>
          <w:sz w:val="18"/>
        </w:rPr>
        <w:t> </w:t>
      </w:r>
      <w:r>
        <w:rPr>
          <w:rFonts w:ascii="Consolas"/>
          <w:sz w:val="18"/>
        </w:rPr>
        <w:t>manager</w:t>
      </w:r>
      <w:r>
        <w:rPr>
          <w:rFonts w:ascii="Consolas"/>
          <w:spacing w:val="-13"/>
          <w:sz w:val="18"/>
        </w:rPr>
        <w:t> </w:t>
      </w:r>
      <w:r>
        <w:rPr>
          <w:rFonts w:ascii="Consolas"/>
          <w:sz w:val="18"/>
        </w:rPr>
        <w:t>=</w:t>
      </w:r>
      <w:r>
        <w:rPr>
          <w:rFonts w:ascii="Consolas"/>
          <w:spacing w:val="-13"/>
          <w:sz w:val="18"/>
        </w:rPr>
        <w:t> </w:t>
      </w:r>
      <w:r>
        <w:rPr>
          <w:rFonts w:ascii="Consolas"/>
          <w:sz w:val="18"/>
        </w:rPr>
        <w:t>cc.director.getCollisionManager(); manager.enabled = </w:t>
      </w:r>
      <w:r>
        <w:rPr>
          <w:rFonts w:ascii="Consolas"/>
          <w:color w:val="A21515"/>
          <w:sz w:val="18"/>
        </w:rPr>
        <w:t>true</w:t>
      </w:r>
      <w:r>
        <w:rPr>
          <w:rFonts w:ascii="Consolas"/>
          <w:sz w:val="18"/>
        </w:rPr>
        <w:t>;</w:t>
      </w:r>
    </w:p>
    <w:p>
      <w:pPr>
        <w:spacing w:before="0"/>
        <w:ind w:left="930" w:right="0" w:firstLine="0"/>
        <w:jc w:val="left"/>
        <w:rPr>
          <w:rFonts w:ascii="Consolas"/>
          <w:sz w:val="18"/>
        </w:rPr>
      </w:pPr>
      <w:r>
        <w:rPr>
          <w:rFonts w:ascii="Consolas"/>
          <w:sz w:val="18"/>
        </w:rPr>
        <w:t>manager.enabledDebugDraw = </w:t>
      </w:r>
      <w:r>
        <w:rPr>
          <w:rFonts w:ascii="Consolas"/>
          <w:color w:val="A21515"/>
          <w:spacing w:val="-2"/>
          <w:sz w:val="18"/>
        </w:rPr>
        <w:t>true</w:t>
      </w:r>
      <w:r>
        <w:rPr>
          <w:rFonts w:ascii="Consolas"/>
          <w:spacing w:val="-2"/>
          <w:sz w:val="18"/>
        </w:rPr>
        <w:t>;</w:t>
      </w:r>
    </w:p>
    <w:p>
      <w:pPr>
        <w:pStyle w:val="BodyText"/>
        <w:rPr>
          <w:rFonts w:ascii="Consolas"/>
          <w:sz w:val="18"/>
        </w:rPr>
      </w:pPr>
    </w:p>
    <w:p>
      <w:pPr>
        <w:pStyle w:val="BodyText"/>
        <w:spacing w:before="207"/>
        <w:rPr>
          <w:rFonts w:ascii="Consolas"/>
          <w:sz w:val="18"/>
        </w:rPr>
      </w:pPr>
    </w:p>
    <w:p>
      <w:pPr>
        <w:pStyle w:val="BodyText"/>
        <w:ind w:left="720"/>
        <w:jc w:val="both"/>
      </w:pPr>
      <w:r>
        <w:rPr>
          <w:color w:val="333333"/>
        </w:rPr>
        <w:t>After</w:t>
      </w:r>
      <w:r>
        <w:rPr>
          <w:color w:val="333333"/>
          <w:spacing w:val="-7"/>
        </w:rPr>
        <w:t> </w:t>
      </w:r>
      <w:r>
        <w:rPr>
          <w:color w:val="333333"/>
        </w:rPr>
        <w:t>enable</w:t>
      </w:r>
      <w:r>
        <w:rPr>
          <w:color w:val="333333"/>
          <w:spacing w:val="-4"/>
        </w:rPr>
        <w:t> </w:t>
      </w:r>
      <w:r>
        <w:rPr>
          <w:b/>
          <w:color w:val="333333"/>
        </w:rPr>
        <w:t>Debug</w:t>
      </w:r>
      <w:r>
        <w:rPr>
          <w:b/>
          <w:color w:val="333333"/>
          <w:spacing w:val="-4"/>
        </w:rPr>
        <w:t> </w:t>
      </w:r>
      <w:r>
        <w:rPr>
          <w:b/>
          <w:color w:val="333333"/>
        </w:rPr>
        <w:t>Draw</w:t>
      </w:r>
      <w:r>
        <w:rPr>
          <w:color w:val="333333"/>
        </w:rPr>
        <w:t>,</w:t>
      </w:r>
      <w:r>
        <w:rPr>
          <w:color w:val="333333"/>
          <w:spacing w:val="-5"/>
        </w:rPr>
        <w:t> </w:t>
      </w:r>
      <w:r>
        <w:rPr>
          <w:color w:val="333333"/>
        </w:rPr>
        <w:t>you</w:t>
      </w:r>
      <w:r>
        <w:rPr>
          <w:color w:val="333333"/>
          <w:spacing w:val="-4"/>
        </w:rPr>
        <w:t> </w:t>
      </w:r>
      <w:r>
        <w:rPr>
          <w:color w:val="333333"/>
        </w:rPr>
        <w:t>can</w:t>
      </w:r>
      <w:r>
        <w:rPr>
          <w:color w:val="333333"/>
          <w:spacing w:val="-4"/>
        </w:rPr>
        <w:t> </w:t>
      </w:r>
      <w:r>
        <w:rPr>
          <w:color w:val="333333"/>
        </w:rPr>
        <w:t>see</w:t>
      </w:r>
      <w:r>
        <w:rPr>
          <w:color w:val="333333"/>
          <w:spacing w:val="-4"/>
        </w:rPr>
        <w:t> </w:t>
      </w:r>
      <w:r>
        <w:rPr>
          <w:color w:val="333333"/>
        </w:rPr>
        <w:t>the</w:t>
      </w:r>
      <w:r>
        <w:rPr>
          <w:color w:val="333333"/>
          <w:spacing w:val="-5"/>
        </w:rPr>
        <w:t> </w:t>
      </w:r>
      <w:r>
        <w:rPr>
          <w:color w:val="333333"/>
        </w:rPr>
        <w:t>Collider</w:t>
      </w:r>
      <w:r>
        <w:rPr>
          <w:color w:val="333333"/>
          <w:spacing w:val="-4"/>
        </w:rPr>
        <w:t> </w:t>
      </w:r>
      <w:r>
        <w:rPr>
          <w:color w:val="333333"/>
        </w:rPr>
        <w:t>area</w:t>
      </w:r>
      <w:r>
        <w:rPr>
          <w:color w:val="333333"/>
          <w:spacing w:val="-4"/>
        </w:rPr>
        <w:t> </w:t>
      </w:r>
      <w:r>
        <w:rPr>
          <w:color w:val="333333"/>
        </w:rPr>
        <w:t>in</w:t>
      </w:r>
      <w:r>
        <w:rPr>
          <w:color w:val="333333"/>
          <w:spacing w:val="-4"/>
        </w:rPr>
        <w:t> </w:t>
      </w:r>
      <w:r>
        <w:rPr>
          <w:color w:val="333333"/>
          <w:spacing w:val="-2"/>
        </w:rPr>
        <w:t>runtime:</w:t>
      </w:r>
    </w:p>
    <w:p>
      <w:pPr>
        <w:pStyle w:val="BodyText"/>
        <w:spacing w:before="14"/>
        <w:rPr>
          <w:sz w:val="20"/>
        </w:rPr>
      </w:pPr>
      <w:r>
        <w:rPr>
          <w:sz w:val="20"/>
        </w:rPr>
        <w:drawing>
          <wp:anchor distT="0" distB="0" distL="0" distR="0" allowOverlap="1" layoutInCell="1" locked="0" behindDoc="1" simplePos="0" relativeHeight="487622144">
            <wp:simplePos x="0" y="0"/>
            <wp:positionH relativeFrom="page">
              <wp:posOffset>933450</wp:posOffset>
            </wp:positionH>
            <wp:positionV relativeFrom="paragraph">
              <wp:posOffset>170519</wp:posOffset>
            </wp:positionV>
            <wp:extent cx="5926204" cy="3504438"/>
            <wp:effectExtent l="0" t="0" r="0" b="0"/>
            <wp:wrapTopAndBottom/>
            <wp:docPr id="91" name="Image 91"/>
            <wp:cNvGraphicFramePr>
              <a:graphicFrameLocks/>
            </wp:cNvGraphicFramePr>
            <a:graphic>
              <a:graphicData uri="http://schemas.openxmlformats.org/drawingml/2006/picture">
                <pic:pic>
                  <pic:nvPicPr>
                    <pic:cNvPr id="91" name="Image 91"/>
                    <pic:cNvPicPr/>
                  </pic:nvPicPr>
                  <pic:blipFill>
                    <a:blip r:embed="rId90" cstate="print"/>
                    <a:stretch>
                      <a:fillRect/>
                    </a:stretch>
                  </pic:blipFill>
                  <pic:spPr>
                    <a:xfrm>
                      <a:off x="0" y="0"/>
                      <a:ext cx="5926204" cy="3504438"/>
                    </a:xfrm>
                    <a:prstGeom prst="rect">
                      <a:avLst/>
                    </a:prstGeom>
                  </pic:spPr>
                </pic:pic>
              </a:graphicData>
            </a:graphic>
          </wp:anchor>
        </w:drawing>
      </w:r>
    </w:p>
    <w:p>
      <w:pPr>
        <w:pStyle w:val="BodyText"/>
        <w:spacing w:after="0"/>
        <w:rPr>
          <w:sz w:val="20"/>
        </w:rPr>
        <w:sectPr>
          <w:pgSz w:w="12240" w:h="15840"/>
          <w:pgMar w:top="1380" w:bottom="280" w:left="720" w:right="0"/>
        </w:sectPr>
      </w:pPr>
    </w:p>
    <w:p>
      <w:pPr>
        <w:pStyle w:val="BodyText"/>
        <w:tabs>
          <w:tab w:pos="1053" w:val="left" w:leader="none"/>
          <w:tab w:pos="1618" w:val="left" w:leader="none"/>
          <w:tab w:pos="2294" w:val="left" w:leader="none"/>
          <w:tab w:pos="2688" w:val="left" w:leader="none"/>
        </w:tabs>
        <w:spacing w:before="80"/>
        <w:ind w:left="720"/>
      </w:pPr>
      <w:bookmarkStart w:name=" " w:id="158"/>
      <w:bookmarkEnd w:id="158"/>
      <w:r>
        <w:rPr/>
      </w:r>
      <w:r>
        <w:rPr>
          <w:color w:val="333333"/>
          <w:spacing w:val="-5"/>
        </w:rPr>
        <w:t>If</w:t>
      </w:r>
      <w:r>
        <w:rPr>
          <w:color w:val="333333"/>
        </w:rPr>
        <w:tab/>
      </w:r>
      <w:r>
        <w:rPr>
          <w:color w:val="333333"/>
          <w:spacing w:val="-5"/>
        </w:rPr>
        <w:t>you</w:t>
      </w:r>
      <w:r>
        <w:rPr>
          <w:color w:val="333333"/>
        </w:rPr>
        <w:tab/>
      </w:r>
      <w:r>
        <w:rPr>
          <w:color w:val="333333"/>
          <w:spacing w:val="-4"/>
        </w:rPr>
        <w:t>want</w:t>
      </w:r>
      <w:r>
        <w:rPr>
          <w:color w:val="333333"/>
        </w:rPr>
        <w:tab/>
      </w:r>
      <w:r>
        <w:rPr>
          <w:color w:val="333333"/>
          <w:spacing w:val="-5"/>
        </w:rPr>
        <w:t>to</w:t>
      </w:r>
      <w:r>
        <w:rPr>
          <w:color w:val="333333"/>
        </w:rPr>
        <w:tab/>
        <w:t>display</w:t>
      </w:r>
      <w:r>
        <w:rPr>
          <w:color w:val="333333"/>
          <w:spacing w:val="34"/>
        </w:rPr>
        <w:t>  </w:t>
      </w:r>
      <w:r>
        <w:rPr>
          <w:color w:val="333333"/>
        </w:rPr>
        <w:t>the</w:t>
      </w:r>
      <w:r>
        <w:rPr>
          <w:color w:val="333333"/>
          <w:spacing w:val="34"/>
        </w:rPr>
        <w:t>  </w:t>
      </w:r>
      <w:r>
        <w:rPr>
          <w:color w:val="333333"/>
        </w:rPr>
        <w:t>bounding</w:t>
      </w:r>
      <w:r>
        <w:rPr>
          <w:color w:val="333333"/>
          <w:spacing w:val="34"/>
        </w:rPr>
        <w:t>  </w:t>
      </w:r>
      <w:r>
        <w:rPr>
          <w:color w:val="333333"/>
        </w:rPr>
        <w:t>box</w:t>
      </w:r>
      <w:r>
        <w:rPr>
          <w:color w:val="333333"/>
          <w:spacing w:val="34"/>
        </w:rPr>
        <w:t>  </w:t>
      </w:r>
      <w:r>
        <w:rPr>
          <w:color w:val="333333"/>
        </w:rPr>
        <w:t>of</w:t>
      </w:r>
      <w:r>
        <w:rPr>
          <w:color w:val="333333"/>
          <w:spacing w:val="34"/>
        </w:rPr>
        <w:t>  </w:t>
      </w:r>
      <w:r>
        <w:rPr>
          <w:color w:val="333333"/>
        </w:rPr>
        <w:t>the</w:t>
      </w:r>
      <w:r>
        <w:rPr>
          <w:color w:val="333333"/>
          <w:spacing w:val="34"/>
        </w:rPr>
        <w:t>  </w:t>
      </w:r>
      <w:r>
        <w:rPr>
          <w:color w:val="333333"/>
        </w:rPr>
        <w:t>Collider</w:t>
      </w:r>
      <w:r>
        <w:rPr>
          <w:color w:val="333333"/>
          <w:spacing w:val="35"/>
        </w:rPr>
        <w:t>  </w:t>
      </w:r>
      <w:r>
        <w:rPr>
          <w:color w:val="333333"/>
        </w:rPr>
        <w:t>Component,</w:t>
      </w:r>
      <w:r>
        <w:rPr>
          <w:color w:val="333333"/>
          <w:spacing w:val="34"/>
        </w:rPr>
        <w:t>  </w:t>
      </w:r>
      <w:r>
        <w:rPr>
          <w:color w:val="333333"/>
        </w:rPr>
        <w:t>please</w:t>
      </w:r>
      <w:r>
        <w:rPr>
          <w:color w:val="333333"/>
          <w:spacing w:val="34"/>
        </w:rPr>
        <w:t>  </w:t>
      </w:r>
      <w:r>
        <w:rPr>
          <w:color w:val="333333"/>
          <w:spacing w:val="-5"/>
        </w:rPr>
        <w:t>set</w:t>
      </w:r>
    </w:p>
    <w:p>
      <w:pPr>
        <w:pStyle w:val="BodyText"/>
        <w:spacing w:before="38"/>
        <w:ind w:left="720"/>
      </w:pPr>
      <w:r>
        <w:rPr>
          <w:rFonts w:ascii="Consolas"/>
          <w:color w:val="333333"/>
          <w:spacing w:val="-2"/>
          <w:shd w:fill="F6F6F6" w:color="auto" w:val="clear"/>
        </w:rPr>
        <w:t>enabledDrawBoundingBox</w:t>
      </w:r>
      <w:r>
        <w:rPr>
          <w:rFonts w:ascii="Consolas"/>
          <w:color w:val="333333"/>
          <w:spacing w:val="-49"/>
        </w:rPr>
        <w:t> </w:t>
      </w:r>
      <w:r>
        <w:rPr>
          <w:color w:val="333333"/>
          <w:spacing w:val="-2"/>
        </w:rPr>
        <w:t>to</w:t>
      </w:r>
      <w:r>
        <w:rPr>
          <w:color w:val="333333"/>
          <w:spacing w:val="12"/>
        </w:rPr>
        <w:t> </w:t>
      </w:r>
      <w:r>
        <w:rPr>
          <w:rFonts w:ascii="Consolas"/>
          <w:color w:val="333333"/>
          <w:spacing w:val="-2"/>
          <w:shd w:fill="F6F6F6" w:color="auto" w:val="clear"/>
        </w:rPr>
        <w:t>true</w:t>
      </w:r>
      <w:r>
        <w:rPr>
          <w:color w:val="333333"/>
          <w:spacing w:val="-2"/>
        </w:rPr>
        <w:t>:</w:t>
      </w:r>
    </w:p>
    <w:p>
      <w:pPr>
        <w:pStyle w:val="BodyText"/>
        <w:spacing w:before="91"/>
      </w:pPr>
    </w:p>
    <w:p>
      <w:pPr>
        <w:spacing w:before="0"/>
        <w:ind w:left="930" w:right="0" w:firstLine="0"/>
        <w:jc w:val="left"/>
        <w:rPr>
          <w:rFonts w:ascii="Consolas"/>
          <w:sz w:val="20"/>
        </w:rPr>
      </w:pPr>
      <w:r>
        <w:rPr>
          <w:rFonts w:ascii="Consolas"/>
          <w:sz w:val="20"/>
        </w:rPr>
        <w:t>manager.enabledDrawBoundingBox</w:t>
      </w:r>
      <w:r>
        <w:rPr>
          <w:rFonts w:ascii="Consolas"/>
          <w:spacing w:val="-18"/>
          <w:sz w:val="20"/>
        </w:rPr>
        <w:t> </w:t>
      </w:r>
      <w:r>
        <w:rPr>
          <w:rFonts w:ascii="Consolas"/>
          <w:sz w:val="20"/>
        </w:rPr>
        <w:t>=</w:t>
      </w:r>
      <w:r>
        <w:rPr>
          <w:rFonts w:ascii="Consolas"/>
          <w:spacing w:val="-15"/>
          <w:sz w:val="20"/>
        </w:rPr>
        <w:t> </w:t>
      </w:r>
      <w:r>
        <w:rPr>
          <w:rFonts w:ascii="Consolas"/>
          <w:color w:val="A21515"/>
          <w:spacing w:val="-2"/>
          <w:sz w:val="20"/>
        </w:rPr>
        <w:t>true</w:t>
      </w:r>
      <w:r>
        <w:rPr>
          <w:rFonts w:ascii="Consolas"/>
          <w:spacing w:val="-2"/>
          <w:sz w:val="20"/>
        </w:rPr>
        <w:t>;</w:t>
      </w:r>
    </w:p>
    <w:p>
      <w:pPr>
        <w:pStyle w:val="BodyText"/>
        <w:rPr>
          <w:rFonts w:ascii="Consolas"/>
          <w:sz w:val="20"/>
        </w:rPr>
      </w:pPr>
    </w:p>
    <w:p>
      <w:pPr>
        <w:pStyle w:val="BodyText"/>
        <w:rPr>
          <w:rFonts w:ascii="Consolas"/>
          <w:sz w:val="20"/>
        </w:rPr>
      </w:pPr>
    </w:p>
    <w:p>
      <w:pPr>
        <w:pStyle w:val="BodyText"/>
        <w:spacing w:before="62"/>
        <w:rPr>
          <w:rFonts w:ascii="Consolas"/>
          <w:sz w:val="20"/>
        </w:rPr>
      </w:pPr>
    </w:p>
    <w:p>
      <w:pPr>
        <w:pStyle w:val="BodyText"/>
        <w:ind w:left="720"/>
      </w:pPr>
      <w:r>
        <w:rPr>
          <w:color w:val="333333"/>
          <w:spacing w:val="-2"/>
        </w:rPr>
        <w:t>Result:</w:t>
      </w:r>
    </w:p>
    <w:p>
      <w:pPr>
        <w:pStyle w:val="BodyText"/>
        <w:spacing w:before="14"/>
        <w:rPr>
          <w:sz w:val="20"/>
        </w:rPr>
      </w:pPr>
      <w:r>
        <w:rPr>
          <w:sz w:val="20"/>
        </w:rPr>
        <w:drawing>
          <wp:anchor distT="0" distB="0" distL="0" distR="0" allowOverlap="1" layoutInCell="1" locked="0" behindDoc="1" simplePos="0" relativeHeight="487622656">
            <wp:simplePos x="0" y="0"/>
            <wp:positionH relativeFrom="page">
              <wp:posOffset>933450</wp:posOffset>
            </wp:positionH>
            <wp:positionV relativeFrom="paragraph">
              <wp:posOffset>170167</wp:posOffset>
            </wp:positionV>
            <wp:extent cx="5937504" cy="3339846"/>
            <wp:effectExtent l="0" t="0" r="0" b="0"/>
            <wp:wrapTopAndBottom/>
            <wp:docPr id="92" name="Image 92"/>
            <wp:cNvGraphicFramePr>
              <a:graphicFrameLocks/>
            </wp:cNvGraphicFramePr>
            <a:graphic>
              <a:graphicData uri="http://schemas.openxmlformats.org/drawingml/2006/picture">
                <pic:pic>
                  <pic:nvPicPr>
                    <pic:cNvPr id="92" name="Image 92"/>
                    <pic:cNvPicPr/>
                  </pic:nvPicPr>
                  <pic:blipFill>
                    <a:blip r:embed="rId91" cstate="print"/>
                    <a:stretch>
                      <a:fillRect/>
                    </a:stretch>
                  </pic:blipFill>
                  <pic:spPr>
                    <a:xfrm>
                      <a:off x="0" y="0"/>
                      <a:ext cx="5937504" cy="3339846"/>
                    </a:xfrm>
                    <a:prstGeom prst="rect">
                      <a:avLst/>
                    </a:prstGeom>
                  </pic:spPr>
                </pic:pic>
              </a:graphicData>
            </a:graphic>
          </wp:anchor>
        </w:drawing>
      </w:r>
    </w:p>
    <w:p>
      <w:pPr>
        <w:pStyle w:val="BodyText"/>
        <w:spacing w:after="0"/>
        <w:rPr>
          <w:sz w:val="20"/>
        </w:rPr>
        <w:sectPr>
          <w:pgSz w:w="12240" w:h="15840"/>
          <w:pgMar w:top="1360" w:bottom="280" w:left="720" w:right="0"/>
        </w:sectPr>
      </w:pPr>
    </w:p>
    <w:p>
      <w:pPr>
        <w:pStyle w:val="Heading4"/>
        <w:spacing w:before="80"/>
        <w:ind w:left="1080" w:firstLine="0"/>
      </w:pPr>
      <w:bookmarkStart w:name="Collision Manager Callback " w:id="159"/>
      <w:bookmarkEnd w:id="159"/>
      <w:r>
        <w:rPr>
          <w:b w:val="0"/>
        </w:rPr>
      </w:r>
      <w:r>
        <w:rPr/>
        <w:t>Collision Manager </w:t>
      </w:r>
      <w:r>
        <w:rPr>
          <w:spacing w:val="-2"/>
        </w:rPr>
        <w:t>Callback</w:t>
      </w:r>
    </w:p>
    <w:p>
      <w:pPr>
        <w:pStyle w:val="BodyText"/>
        <w:spacing w:before="63"/>
        <w:rPr>
          <w:b/>
          <w:sz w:val="24"/>
        </w:rPr>
      </w:pPr>
    </w:p>
    <w:p>
      <w:pPr>
        <w:pStyle w:val="BodyText"/>
        <w:spacing w:line="276" w:lineRule="auto" w:before="1"/>
        <w:ind w:left="720" w:right="1444"/>
        <w:jc w:val="both"/>
      </w:pPr>
      <w:r>
        <w:rPr>
          <w:color w:val="333333"/>
        </w:rPr>
        <w:t>When a collision is detected, Collision Manager will call the</w:t>
      </w:r>
      <w:r>
        <w:rPr>
          <w:color w:val="333333"/>
          <w:spacing w:val="-3"/>
        </w:rPr>
        <w:t> </w:t>
      </w:r>
      <w:r>
        <w:rPr>
          <w:color w:val="333333"/>
        </w:rPr>
        <w:t>callback</w:t>
      </w:r>
      <w:r>
        <w:rPr>
          <w:color w:val="333333"/>
          <w:spacing w:val="-3"/>
        </w:rPr>
        <w:t> </w:t>
      </w:r>
      <w:r>
        <w:rPr>
          <w:color w:val="333333"/>
        </w:rPr>
        <w:t>to</w:t>
      </w:r>
      <w:r>
        <w:rPr>
          <w:color w:val="333333"/>
          <w:spacing w:val="-3"/>
        </w:rPr>
        <w:t> </w:t>
      </w:r>
      <w:r>
        <w:rPr>
          <w:color w:val="333333"/>
        </w:rPr>
        <w:t>notify</w:t>
      </w:r>
      <w:r>
        <w:rPr>
          <w:color w:val="333333"/>
          <w:spacing w:val="-3"/>
        </w:rPr>
        <w:t> </w:t>
      </w:r>
      <w:r>
        <w:rPr>
          <w:color w:val="333333"/>
        </w:rPr>
        <w:t>users.</w:t>
      </w:r>
      <w:r>
        <w:rPr>
          <w:color w:val="333333"/>
          <w:spacing w:val="-3"/>
        </w:rPr>
        <w:t> </w:t>
      </w:r>
      <w:r>
        <w:rPr>
          <w:color w:val="333333"/>
        </w:rPr>
        <w:t>If</w:t>
      </w:r>
      <w:r>
        <w:rPr>
          <w:color w:val="333333"/>
          <w:spacing w:val="-3"/>
        </w:rPr>
        <w:t> </w:t>
      </w:r>
      <w:r>
        <w:rPr>
          <w:color w:val="333333"/>
        </w:rPr>
        <w:t>the</w:t>
      </w:r>
      <w:r>
        <w:rPr>
          <w:color w:val="333333"/>
          <w:spacing w:val="-3"/>
        </w:rPr>
        <w:t> </w:t>
      </w:r>
      <w:r>
        <w:rPr>
          <w:color w:val="333333"/>
        </w:rPr>
        <w:t>script which belongs to the same node with the Collider Component implements below functions, Collision will call the functions as the callback.</w:t>
      </w:r>
    </w:p>
    <w:p>
      <w:pPr>
        <w:pStyle w:val="BodyText"/>
        <w:spacing w:before="50"/>
      </w:pPr>
    </w:p>
    <w:p>
      <w:pPr>
        <w:spacing w:before="0"/>
        <w:ind w:left="930" w:right="0" w:firstLine="0"/>
        <w:jc w:val="left"/>
        <w:rPr>
          <w:rFonts w:ascii="Consolas"/>
          <w:sz w:val="20"/>
        </w:rPr>
      </w:pPr>
      <w:r>
        <w:rPr>
          <w:rFonts w:ascii="Consolas"/>
          <w:color w:val="008000"/>
          <w:spacing w:val="-5"/>
          <w:sz w:val="20"/>
        </w:rPr>
        <w:t>/**</w:t>
      </w:r>
    </w:p>
    <w:p>
      <w:pPr>
        <w:spacing w:before="36"/>
        <w:ind w:left="1039" w:right="0" w:firstLine="0"/>
        <w:jc w:val="left"/>
        <w:rPr>
          <w:rFonts w:ascii="Consolas"/>
          <w:sz w:val="20"/>
        </w:rPr>
      </w:pPr>
      <w:r>
        <w:rPr>
          <w:rFonts w:ascii="Consolas"/>
          <w:color w:val="008000"/>
          <w:sz w:val="20"/>
        </w:rPr>
        <w:t>*</w:t>
      </w:r>
      <w:r>
        <w:rPr>
          <w:rFonts w:ascii="Consolas"/>
          <w:color w:val="008000"/>
          <w:spacing w:val="-4"/>
          <w:sz w:val="20"/>
        </w:rPr>
        <w:t> </w:t>
      </w:r>
      <w:r>
        <w:rPr>
          <w:rFonts w:ascii="Consolas"/>
          <w:color w:val="008000"/>
          <w:sz w:val="20"/>
        </w:rPr>
        <w:t>Call</w:t>
      </w:r>
      <w:r>
        <w:rPr>
          <w:rFonts w:ascii="Consolas"/>
          <w:color w:val="008000"/>
          <w:spacing w:val="-3"/>
          <w:sz w:val="20"/>
        </w:rPr>
        <w:t> </w:t>
      </w:r>
      <w:r>
        <w:rPr>
          <w:rFonts w:ascii="Consolas"/>
          <w:color w:val="008000"/>
          <w:sz w:val="20"/>
        </w:rPr>
        <w:t>when</w:t>
      </w:r>
      <w:r>
        <w:rPr>
          <w:rFonts w:ascii="Consolas"/>
          <w:color w:val="008000"/>
          <w:spacing w:val="-4"/>
          <w:sz w:val="20"/>
        </w:rPr>
        <w:t> </w:t>
      </w:r>
      <w:r>
        <w:rPr>
          <w:rFonts w:ascii="Consolas"/>
          <w:color w:val="008000"/>
          <w:sz w:val="20"/>
        </w:rPr>
        <w:t>a</w:t>
      </w:r>
      <w:r>
        <w:rPr>
          <w:rFonts w:ascii="Consolas"/>
          <w:color w:val="008000"/>
          <w:spacing w:val="-3"/>
          <w:sz w:val="20"/>
        </w:rPr>
        <w:t> </w:t>
      </w:r>
      <w:r>
        <w:rPr>
          <w:rFonts w:ascii="Consolas"/>
          <w:color w:val="008000"/>
          <w:sz w:val="20"/>
        </w:rPr>
        <w:t>collision</w:t>
      </w:r>
      <w:r>
        <w:rPr>
          <w:rFonts w:ascii="Consolas"/>
          <w:color w:val="008000"/>
          <w:spacing w:val="-4"/>
          <w:sz w:val="20"/>
        </w:rPr>
        <w:t> </w:t>
      </w:r>
      <w:r>
        <w:rPr>
          <w:rFonts w:ascii="Consolas"/>
          <w:color w:val="008000"/>
          <w:sz w:val="20"/>
        </w:rPr>
        <w:t>is</w:t>
      </w:r>
      <w:r>
        <w:rPr>
          <w:rFonts w:ascii="Consolas"/>
          <w:color w:val="008000"/>
          <w:spacing w:val="-3"/>
          <w:sz w:val="20"/>
        </w:rPr>
        <w:t> </w:t>
      </w:r>
      <w:r>
        <w:rPr>
          <w:rFonts w:ascii="Consolas"/>
          <w:color w:val="008000"/>
          <w:spacing w:val="-2"/>
          <w:sz w:val="20"/>
        </w:rPr>
        <w:t>detected</w:t>
      </w:r>
    </w:p>
    <w:p>
      <w:pPr>
        <w:spacing w:before="35"/>
        <w:ind w:left="1039" w:right="0" w:firstLine="0"/>
        <w:jc w:val="left"/>
        <w:rPr>
          <w:rFonts w:ascii="Consolas"/>
          <w:sz w:val="20"/>
        </w:rPr>
      </w:pPr>
      <w:r>
        <w:rPr>
          <w:rFonts w:ascii="Consolas"/>
          <w:color w:val="008000"/>
          <w:sz w:val="20"/>
        </w:rPr>
        <w:t>*</w:t>
      </w:r>
      <w:r>
        <w:rPr>
          <w:rFonts w:ascii="Consolas"/>
          <w:color w:val="008000"/>
          <w:spacing w:val="-5"/>
          <w:sz w:val="20"/>
        </w:rPr>
        <w:t> </w:t>
      </w:r>
      <w:r>
        <w:rPr>
          <w:rFonts w:ascii="Consolas"/>
          <w:color w:val="008000"/>
          <w:sz w:val="20"/>
        </w:rPr>
        <w:t>@param</w:t>
      </w:r>
      <w:r>
        <w:rPr>
          <w:rFonts w:ascii="Consolas"/>
          <w:color w:val="008000"/>
          <w:spacing w:val="45"/>
          <w:w w:val="150"/>
          <w:sz w:val="20"/>
        </w:rPr>
        <w:t> </w:t>
      </w:r>
      <w:r>
        <w:rPr>
          <w:rFonts w:ascii="Consolas"/>
          <w:color w:val="008000"/>
          <w:sz w:val="20"/>
        </w:rPr>
        <w:t>{Collider}</w:t>
      </w:r>
      <w:r>
        <w:rPr>
          <w:rFonts w:ascii="Consolas"/>
          <w:color w:val="008000"/>
          <w:spacing w:val="-5"/>
          <w:sz w:val="20"/>
        </w:rPr>
        <w:t> </w:t>
      </w:r>
      <w:r>
        <w:rPr>
          <w:rFonts w:ascii="Consolas"/>
          <w:color w:val="008000"/>
          <w:sz w:val="20"/>
        </w:rPr>
        <w:t>other</w:t>
      </w:r>
      <w:r>
        <w:rPr>
          <w:rFonts w:ascii="Consolas"/>
          <w:color w:val="008000"/>
          <w:spacing w:val="-5"/>
          <w:sz w:val="20"/>
        </w:rPr>
        <w:t> </w:t>
      </w:r>
      <w:r>
        <w:rPr>
          <w:rFonts w:ascii="Consolas"/>
          <w:color w:val="008000"/>
          <w:sz w:val="20"/>
        </w:rPr>
        <w:t>The</w:t>
      </w:r>
      <w:r>
        <w:rPr>
          <w:rFonts w:ascii="Consolas"/>
          <w:color w:val="008000"/>
          <w:spacing w:val="-5"/>
          <w:sz w:val="20"/>
        </w:rPr>
        <w:t> </w:t>
      </w:r>
      <w:r>
        <w:rPr>
          <w:rFonts w:ascii="Consolas"/>
          <w:color w:val="008000"/>
          <w:sz w:val="20"/>
        </w:rPr>
        <w:t>other</w:t>
      </w:r>
      <w:r>
        <w:rPr>
          <w:rFonts w:ascii="Consolas"/>
          <w:color w:val="008000"/>
          <w:spacing w:val="-5"/>
          <w:sz w:val="20"/>
        </w:rPr>
        <w:t> </w:t>
      </w:r>
      <w:r>
        <w:rPr>
          <w:rFonts w:ascii="Consolas"/>
          <w:color w:val="008000"/>
          <w:sz w:val="20"/>
        </w:rPr>
        <w:t>Collider</w:t>
      </w:r>
      <w:r>
        <w:rPr>
          <w:rFonts w:ascii="Consolas"/>
          <w:color w:val="008000"/>
          <w:spacing w:val="-4"/>
          <w:sz w:val="20"/>
        </w:rPr>
        <w:t> </w:t>
      </w:r>
      <w:r>
        <w:rPr>
          <w:rFonts w:ascii="Consolas"/>
          <w:color w:val="008000"/>
          <w:spacing w:val="-2"/>
          <w:sz w:val="20"/>
        </w:rPr>
        <w:t>Component</w:t>
      </w:r>
    </w:p>
    <w:p>
      <w:pPr>
        <w:spacing w:before="35"/>
        <w:ind w:left="1039" w:right="0" w:firstLine="0"/>
        <w:jc w:val="left"/>
        <w:rPr>
          <w:rFonts w:ascii="Consolas"/>
          <w:sz w:val="20"/>
        </w:rPr>
      </w:pPr>
      <w:r>
        <w:rPr>
          <w:rFonts w:ascii="Consolas"/>
          <w:color w:val="008000"/>
          <w:sz w:val="20"/>
        </w:rPr>
        <w:t>*</w:t>
      </w:r>
      <w:r>
        <w:rPr>
          <w:rFonts w:ascii="Consolas"/>
          <w:color w:val="008000"/>
          <w:spacing w:val="-5"/>
          <w:sz w:val="20"/>
        </w:rPr>
        <w:t> </w:t>
      </w:r>
      <w:r>
        <w:rPr>
          <w:rFonts w:ascii="Consolas"/>
          <w:color w:val="008000"/>
          <w:sz w:val="20"/>
        </w:rPr>
        <w:t>@param</w:t>
      </w:r>
      <w:r>
        <w:rPr>
          <w:rFonts w:ascii="Consolas"/>
          <w:color w:val="008000"/>
          <w:spacing w:val="46"/>
          <w:w w:val="150"/>
          <w:sz w:val="20"/>
        </w:rPr>
        <w:t> </w:t>
      </w:r>
      <w:r>
        <w:rPr>
          <w:rFonts w:ascii="Consolas"/>
          <w:color w:val="008000"/>
          <w:sz w:val="20"/>
        </w:rPr>
        <w:t>{Collider}</w:t>
      </w:r>
      <w:r>
        <w:rPr>
          <w:rFonts w:ascii="Consolas"/>
          <w:color w:val="008000"/>
          <w:spacing w:val="-4"/>
          <w:sz w:val="20"/>
        </w:rPr>
        <w:t> </w:t>
      </w:r>
      <w:r>
        <w:rPr>
          <w:rFonts w:ascii="Consolas"/>
          <w:color w:val="008000"/>
          <w:sz w:val="20"/>
        </w:rPr>
        <w:t>self</w:t>
      </w:r>
      <w:r>
        <w:rPr>
          <w:rFonts w:ascii="Consolas"/>
          <w:color w:val="008000"/>
          <w:spacing w:val="46"/>
          <w:w w:val="150"/>
          <w:sz w:val="20"/>
        </w:rPr>
        <w:t> </w:t>
      </w:r>
      <w:r>
        <w:rPr>
          <w:rFonts w:ascii="Consolas"/>
          <w:color w:val="008000"/>
          <w:sz w:val="20"/>
        </w:rPr>
        <w:t>Self</w:t>
      </w:r>
      <w:r>
        <w:rPr>
          <w:rFonts w:ascii="Consolas"/>
          <w:color w:val="008000"/>
          <w:spacing w:val="-4"/>
          <w:sz w:val="20"/>
        </w:rPr>
        <w:t> </w:t>
      </w:r>
      <w:r>
        <w:rPr>
          <w:rFonts w:ascii="Consolas"/>
          <w:color w:val="008000"/>
          <w:sz w:val="20"/>
        </w:rPr>
        <w:t>Collider</w:t>
      </w:r>
      <w:r>
        <w:rPr>
          <w:rFonts w:ascii="Consolas"/>
          <w:color w:val="008000"/>
          <w:spacing w:val="-4"/>
          <w:sz w:val="20"/>
        </w:rPr>
        <w:t> </w:t>
      </w:r>
      <w:r>
        <w:rPr>
          <w:rFonts w:ascii="Consolas"/>
          <w:color w:val="008000"/>
          <w:spacing w:val="-2"/>
          <w:sz w:val="20"/>
        </w:rPr>
        <w:t>Component</w:t>
      </w:r>
    </w:p>
    <w:p>
      <w:pPr>
        <w:spacing w:before="35"/>
        <w:ind w:left="1039" w:right="0" w:firstLine="0"/>
        <w:jc w:val="left"/>
        <w:rPr>
          <w:rFonts w:ascii="Consolas"/>
          <w:sz w:val="20"/>
        </w:rPr>
      </w:pPr>
      <w:r>
        <w:rPr>
          <w:rFonts w:ascii="Consolas"/>
          <w:color w:val="008000"/>
          <w:spacing w:val="-5"/>
          <w:sz w:val="20"/>
        </w:rPr>
        <w:t>*/</w:t>
      </w:r>
    </w:p>
    <w:p>
      <w:pPr>
        <w:spacing w:line="276" w:lineRule="auto" w:before="35"/>
        <w:ind w:left="1369" w:right="5222" w:hanging="440"/>
        <w:jc w:val="left"/>
        <w:rPr>
          <w:rFonts w:ascii="Consolas"/>
          <w:sz w:val="20"/>
        </w:rPr>
      </w:pPr>
      <w:r>
        <w:rPr>
          <w:rFonts w:ascii="Consolas"/>
          <w:sz w:val="20"/>
        </w:rPr>
        <w:t>onCollisionEnter:</w:t>
      </w:r>
      <w:r>
        <w:rPr>
          <w:rFonts w:ascii="Consolas"/>
          <w:spacing w:val="-10"/>
          <w:sz w:val="20"/>
        </w:rPr>
        <w:t> </w:t>
      </w:r>
      <w:r>
        <w:rPr>
          <w:rFonts w:ascii="Consolas"/>
          <w:color w:val="0000FF"/>
          <w:sz w:val="20"/>
        </w:rPr>
        <w:t>function</w:t>
      </w:r>
      <w:r>
        <w:rPr>
          <w:rFonts w:ascii="Consolas"/>
          <w:color w:val="0000FF"/>
          <w:spacing w:val="-10"/>
          <w:sz w:val="20"/>
        </w:rPr>
        <w:t> </w:t>
      </w:r>
      <w:r>
        <w:rPr>
          <w:rFonts w:ascii="Consolas"/>
          <w:sz w:val="20"/>
        </w:rPr>
        <w:t>(other,</w:t>
      </w:r>
      <w:r>
        <w:rPr>
          <w:rFonts w:ascii="Consolas"/>
          <w:spacing w:val="-10"/>
          <w:sz w:val="20"/>
        </w:rPr>
        <w:t> </w:t>
      </w:r>
      <w:r>
        <w:rPr>
          <w:rFonts w:ascii="Consolas"/>
          <w:sz w:val="20"/>
        </w:rPr>
        <w:t>self)</w:t>
      </w:r>
      <w:r>
        <w:rPr>
          <w:rFonts w:ascii="Consolas"/>
          <w:spacing w:val="-10"/>
          <w:sz w:val="20"/>
        </w:rPr>
        <w:t> </w:t>
      </w:r>
      <w:r>
        <w:rPr>
          <w:rFonts w:ascii="Consolas"/>
          <w:sz w:val="20"/>
        </w:rPr>
        <w:t>{ </w:t>
      </w:r>
      <w:r>
        <w:rPr>
          <w:rFonts w:ascii="Consolas"/>
          <w:color w:val="0000FF"/>
          <w:sz w:val="20"/>
        </w:rPr>
        <w:t>console</w:t>
      </w:r>
      <w:r>
        <w:rPr>
          <w:rFonts w:ascii="Consolas"/>
          <w:sz w:val="20"/>
        </w:rPr>
        <w:t>.log(</w:t>
      </w:r>
      <w:r>
        <w:rPr>
          <w:rFonts w:ascii="Consolas"/>
          <w:color w:val="A21515"/>
          <w:sz w:val="20"/>
        </w:rPr>
        <w:t>'on collision enter'</w:t>
      </w:r>
      <w:r>
        <w:rPr>
          <w:rFonts w:ascii="Consolas"/>
          <w:sz w:val="20"/>
        </w:rPr>
        <w:t>);</w:t>
      </w:r>
    </w:p>
    <w:p>
      <w:pPr>
        <w:pStyle w:val="BodyText"/>
        <w:spacing w:before="35"/>
        <w:rPr>
          <w:rFonts w:ascii="Consolas"/>
          <w:sz w:val="20"/>
        </w:rPr>
      </w:pPr>
    </w:p>
    <w:p>
      <w:pPr>
        <w:spacing w:line="276" w:lineRule="auto" w:before="0"/>
        <w:ind w:left="930" w:right="1593" w:firstLine="439"/>
        <w:jc w:val="left"/>
        <w:rPr>
          <w:rFonts w:ascii="Consolas"/>
          <w:sz w:val="20"/>
        </w:rPr>
      </w:pPr>
      <w:r>
        <w:rPr>
          <w:rFonts w:ascii="Consolas"/>
          <w:color w:val="008000"/>
          <w:sz w:val="20"/>
        </w:rPr>
        <w:t>//</w:t>
      </w:r>
      <w:r>
        <w:rPr>
          <w:rFonts w:ascii="Consolas"/>
          <w:color w:val="008000"/>
          <w:spacing w:val="-4"/>
          <w:sz w:val="20"/>
        </w:rPr>
        <w:t> </w:t>
      </w:r>
      <w:r>
        <w:rPr>
          <w:rFonts w:ascii="Consolas"/>
          <w:color w:val="008000"/>
          <w:sz w:val="20"/>
        </w:rPr>
        <w:t>Collider</w:t>
      </w:r>
      <w:r>
        <w:rPr>
          <w:rFonts w:ascii="Consolas"/>
          <w:color w:val="008000"/>
          <w:spacing w:val="-4"/>
          <w:sz w:val="20"/>
        </w:rPr>
        <w:t> </w:t>
      </w:r>
      <w:r>
        <w:rPr>
          <w:rFonts w:ascii="Consolas"/>
          <w:color w:val="008000"/>
          <w:sz w:val="20"/>
        </w:rPr>
        <w:t>Manager</w:t>
      </w:r>
      <w:r>
        <w:rPr>
          <w:rFonts w:ascii="Consolas"/>
          <w:color w:val="008000"/>
          <w:spacing w:val="-4"/>
          <w:sz w:val="20"/>
        </w:rPr>
        <w:t> </w:t>
      </w:r>
      <w:r>
        <w:rPr>
          <w:rFonts w:ascii="Consolas"/>
          <w:color w:val="008000"/>
          <w:sz w:val="20"/>
        </w:rPr>
        <w:t>will</w:t>
      </w:r>
      <w:r>
        <w:rPr>
          <w:rFonts w:ascii="Consolas"/>
          <w:color w:val="008000"/>
          <w:spacing w:val="-4"/>
          <w:sz w:val="20"/>
        </w:rPr>
        <w:t> </w:t>
      </w:r>
      <w:r>
        <w:rPr>
          <w:rFonts w:ascii="Consolas"/>
          <w:color w:val="008000"/>
          <w:sz w:val="20"/>
        </w:rPr>
        <w:t>calculate</w:t>
      </w:r>
      <w:r>
        <w:rPr>
          <w:rFonts w:ascii="Consolas"/>
          <w:color w:val="008000"/>
          <w:spacing w:val="-4"/>
          <w:sz w:val="20"/>
        </w:rPr>
        <w:t> </w:t>
      </w:r>
      <w:r>
        <w:rPr>
          <w:rFonts w:ascii="Consolas"/>
          <w:color w:val="008000"/>
          <w:sz w:val="20"/>
        </w:rPr>
        <w:t>the</w:t>
      </w:r>
      <w:r>
        <w:rPr>
          <w:rFonts w:ascii="Consolas"/>
          <w:color w:val="008000"/>
          <w:spacing w:val="-4"/>
          <w:sz w:val="20"/>
        </w:rPr>
        <w:t> </w:t>
      </w:r>
      <w:r>
        <w:rPr>
          <w:rFonts w:ascii="Consolas"/>
          <w:color w:val="008000"/>
          <w:sz w:val="20"/>
        </w:rPr>
        <w:t>value</w:t>
      </w:r>
      <w:r>
        <w:rPr>
          <w:rFonts w:ascii="Consolas"/>
          <w:color w:val="008000"/>
          <w:spacing w:val="-4"/>
          <w:sz w:val="20"/>
        </w:rPr>
        <w:t> </w:t>
      </w:r>
      <w:r>
        <w:rPr>
          <w:rFonts w:ascii="Consolas"/>
          <w:color w:val="008000"/>
          <w:sz w:val="20"/>
        </w:rPr>
        <w:t>in</w:t>
      </w:r>
      <w:r>
        <w:rPr>
          <w:rFonts w:ascii="Consolas"/>
          <w:color w:val="008000"/>
          <w:spacing w:val="-4"/>
          <w:sz w:val="20"/>
        </w:rPr>
        <w:t> </w:t>
      </w:r>
      <w:r>
        <w:rPr>
          <w:rFonts w:ascii="Consolas"/>
          <w:color w:val="008000"/>
          <w:sz w:val="20"/>
        </w:rPr>
        <w:t>world</w:t>
      </w:r>
      <w:r>
        <w:rPr>
          <w:rFonts w:ascii="Consolas"/>
          <w:color w:val="008000"/>
          <w:spacing w:val="-4"/>
          <w:sz w:val="20"/>
        </w:rPr>
        <w:t> </w:t>
      </w:r>
      <w:r>
        <w:rPr>
          <w:rFonts w:ascii="Consolas"/>
          <w:color w:val="008000"/>
          <w:sz w:val="20"/>
        </w:rPr>
        <w:t>coordinate</w:t>
      </w:r>
      <w:r>
        <w:rPr>
          <w:rFonts w:ascii="Consolas"/>
          <w:color w:val="008000"/>
          <w:spacing w:val="-4"/>
          <w:sz w:val="20"/>
        </w:rPr>
        <w:t> </w:t>
      </w:r>
      <w:r>
        <w:rPr>
          <w:rFonts w:ascii="Consolas"/>
          <w:color w:val="008000"/>
          <w:sz w:val="20"/>
        </w:rPr>
        <w:t>system,</w:t>
      </w:r>
      <w:r>
        <w:rPr>
          <w:rFonts w:ascii="Consolas"/>
          <w:color w:val="008000"/>
          <w:spacing w:val="-4"/>
          <w:sz w:val="20"/>
        </w:rPr>
        <w:t> </w:t>
      </w:r>
      <w:r>
        <w:rPr>
          <w:rFonts w:ascii="Consolas"/>
          <w:color w:val="008000"/>
          <w:sz w:val="20"/>
        </w:rPr>
        <w:t>and put them into the world property</w:t>
      </w:r>
    </w:p>
    <w:p>
      <w:pPr>
        <w:spacing w:before="0"/>
        <w:ind w:left="1369" w:right="0" w:firstLine="0"/>
        <w:jc w:val="left"/>
        <w:rPr>
          <w:rFonts w:ascii="Consolas"/>
          <w:sz w:val="20"/>
        </w:rPr>
      </w:pPr>
      <w:r>
        <w:rPr>
          <w:rFonts w:ascii="Consolas"/>
          <w:color w:val="0000FF"/>
          <w:sz w:val="20"/>
        </w:rPr>
        <w:t>var</w:t>
      </w:r>
      <w:r>
        <w:rPr>
          <w:rFonts w:ascii="Consolas"/>
          <w:color w:val="0000FF"/>
          <w:spacing w:val="-3"/>
          <w:sz w:val="20"/>
        </w:rPr>
        <w:t> </w:t>
      </w:r>
      <w:r>
        <w:rPr>
          <w:rFonts w:ascii="Consolas"/>
          <w:sz w:val="20"/>
        </w:rPr>
        <w:t>world</w:t>
      </w:r>
      <w:r>
        <w:rPr>
          <w:rFonts w:ascii="Consolas"/>
          <w:spacing w:val="-3"/>
          <w:sz w:val="20"/>
        </w:rPr>
        <w:t> </w:t>
      </w:r>
      <w:r>
        <w:rPr>
          <w:rFonts w:ascii="Consolas"/>
          <w:sz w:val="20"/>
        </w:rPr>
        <w:t>=</w:t>
      </w:r>
      <w:r>
        <w:rPr>
          <w:rFonts w:ascii="Consolas"/>
          <w:spacing w:val="-3"/>
          <w:sz w:val="20"/>
        </w:rPr>
        <w:t> </w:t>
      </w:r>
      <w:r>
        <w:rPr>
          <w:rFonts w:ascii="Consolas"/>
          <w:spacing w:val="-2"/>
          <w:sz w:val="20"/>
        </w:rPr>
        <w:t>self.world;</w:t>
      </w:r>
    </w:p>
    <w:p>
      <w:pPr>
        <w:spacing w:line="276" w:lineRule="auto" w:before="35"/>
        <w:ind w:left="1369" w:right="5632" w:firstLine="0"/>
        <w:jc w:val="left"/>
        <w:rPr>
          <w:rFonts w:ascii="Consolas"/>
          <w:sz w:val="20"/>
        </w:rPr>
      </w:pPr>
      <w:r>
        <w:rPr>
          <w:rFonts w:ascii="Consolas"/>
          <w:color w:val="008000"/>
          <w:sz w:val="20"/>
        </w:rPr>
        <w:t>//</w:t>
      </w:r>
      <w:r>
        <w:rPr>
          <w:rFonts w:ascii="Consolas"/>
          <w:color w:val="008000"/>
          <w:spacing w:val="-8"/>
          <w:sz w:val="20"/>
        </w:rPr>
        <w:t> </w:t>
      </w:r>
      <w:r>
        <w:rPr>
          <w:rFonts w:ascii="Consolas"/>
          <w:color w:val="008000"/>
          <w:sz w:val="20"/>
        </w:rPr>
        <w:t>Collider</w:t>
      </w:r>
      <w:r>
        <w:rPr>
          <w:rFonts w:ascii="Consolas"/>
          <w:color w:val="008000"/>
          <w:spacing w:val="-8"/>
          <w:sz w:val="20"/>
        </w:rPr>
        <w:t> </w:t>
      </w:r>
      <w:r>
        <w:rPr>
          <w:rFonts w:ascii="Consolas"/>
          <w:color w:val="008000"/>
          <w:sz w:val="20"/>
        </w:rPr>
        <w:t>Component</w:t>
      </w:r>
      <w:r>
        <w:rPr>
          <w:rFonts w:ascii="Consolas"/>
          <w:color w:val="008000"/>
          <w:spacing w:val="-8"/>
          <w:sz w:val="20"/>
        </w:rPr>
        <w:t> </w:t>
      </w:r>
      <w:r>
        <w:rPr>
          <w:rFonts w:ascii="Consolas"/>
          <w:color w:val="008000"/>
          <w:sz w:val="20"/>
        </w:rPr>
        <w:t>aabb</w:t>
      </w:r>
      <w:r>
        <w:rPr>
          <w:rFonts w:ascii="Consolas"/>
          <w:color w:val="008000"/>
          <w:spacing w:val="-8"/>
          <w:sz w:val="20"/>
        </w:rPr>
        <w:t> </w:t>
      </w:r>
      <w:r>
        <w:rPr>
          <w:rFonts w:ascii="Consolas"/>
          <w:color w:val="008000"/>
          <w:sz w:val="20"/>
        </w:rPr>
        <w:t>bounding</w:t>
      </w:r>
      <w:r>
        <w:rPr>
          <w:rFonts w:ascii="Consolas"/>
          <w:color w:val="008000"/>
          <w:spacing w:val="-8"/>
          <w:sz w:val="20"/>
        </w:rPr>
        <w:t> </w:t>
      </w:r>
      <w:r>
        <w:rPr>
          <w:rFonts w:ascii="Consolas"/>
          <w:color w:val="008000"/>
          <w:sz w:val="20"/>
        </w:rPr>
        <w:t>box </w:t>
      </w:r>
      <w:r>
        <w:rPr>
          <w:rFonts w:ascii="Consolas"/>
          <w:color w:val="0000FF"/>
          <w:sz w:val="20"/>
        </w:rPr>
        <w:t>var </w:t>
      </w:r>
      <w:r>
        <w:rPr>
          <w:rFonts w:ascii="Consolas"/>
          <w:sz w:val="20"/>
        </w:rPr>
        <w:t>aabb = world.aabb;</w:t>
      </w:r>
    </w:p>
    <w:p>
      <w:pPr>
        <w:spacing w:line="276" w:lineRule="auto" w:before="0"/>
        <w:ind w:left="1369" w:right="2297" w:firstLine="0"/>
        <w:jc w:val="left"/>
        <w:rPr>
          <w:rFonts w:ascii="Consolas"/>
          <w:sz w:val="20"/>
        </w:rPr>
      </w:pPr>
      <w:r>
        <w:rPr>
          <w:rFonts w:ascii="Consolas"/>
          <w:color w:val="008000"/>
          <w:sz w:val="20"/>
        </w:rPr>
        <w:t>//</w:t>
      </w:r>
      <w:r>
        <w:rPr>
          <w:rFonts w:ascii="Consolas"/>
          <w:color w:val="008000"/>
          <w:spacing w:val="-4"/>
          <w:sz w:val="20"/>
        </w:rPr>
        <w:t> </w:t>
      </w:r>
      <w:r>
        <w:rPr>
          <w:rFonts w:ascii="Consolas"/>
          <w:color w:val="008000"/>
          <w:sz w:val="20"/>
        </w:rPr>
        <w:t>The</w:t>
      </w:r>
      <w:r>
        <w:rPr>
          <w:rFonts w:ascii="Consolas"/>
          <w:color w:val="008000"/>
          <w:spacing w:val="-4"/>
          <w:sz w:val="20"/>
        </w:rPr>
        <w:t> </w:t>
      </w:r>
      <w:r>
        <w:rPr>
          <w:rFonts w:ascii="Consolas"/>
          <w:color w:val="008000"/>
          <w:sz w:val="20"/>
        </w:rPr>
        <w:t>position</w:t>
      </w:r>
      <w:r>
        <w:rPr>
          <w:rFonts w:ascii="Consolas"/>
          <w:color w:val="008000"/>
          <w:spacing w:val="-4"/>
          <w:sz w:val="20"/>
        </w:rPr>
        <w:t> </w:t>
      </w:r>
      <w:r>
        <w:rPr>
          <w:rFonts w:ascii="Consolas"/>
          <w:color w:val="008000"/>
          <w:sz w:val="20"/>
        </w:rPr>
        <w:t>of</w:t>
      </w:r>
      <w:r>
        <w:rPr>
          <w:rFonts w:ascii="Consolas"/>
          <w:color w:val="008000"/>
          <w:spacing w:val="-4"/>
          <w:sz w:val="20"/>
        </w:rPr>
        <w:t> </w:t>
      </w:r>
      <w:r>
        <w:rPr>
          <w:rFonts w:ascii="Consolas"/>
          <w:color w:val="008000"/>
          <w:sz w:val="20"/>
        </w:rPr>
        <w:t>the</w:t>
      </w:r>
      <w:r>
        <w:rPr>
          <w:rFonts w:ascii="Consolas"/>
          <w:color w:val="008000"/>
          <w:spacing w:val="-4"/>
          <w:sz w:val="20"/>
        </w:rPr>
        <w:t> </w:t>
      </w:r>
      <w:r>
        <w:rPr>
          <w:rFonts w:ascii="Consolas"/>
          <w:color w:val="008000"/>
          <w:sz w:val="20"/>
        </w:rPr>
        <w:t>aabb</w:t>
      </w:r>
      <w:r>
        <w:rPr>
          <w:rFonts w:ascii="Consolas"/>
          <w:color w:val="008000"/>
          <w:spacing w:val="-4"/>
          <w:sz w:val="20"/>
        </w:rPr>
        <w:t> </w:t>
      </w:r>
      <w:r>
        <w:rPr>
          <w:rFonts w:ascii="Consolas"/>
          <w:color w:val="008000"/>
          <w:sz w:val="20"/>
        </w:rPr>
        <w:t>collision</w:t>
      </w:r>
      <w:r>
        <w:rPr>
          <w:rFonts w:ascii="Consolas"/>
          <w:color w:val="008000"/>
          <w:spacing w:val="-4"/>
          <w:sz w:val="20"/>
        </w:rPr>
        <w:t> </w:t>
      </w:r>
      <w:r>
        <w:rPr>
          <w:rFonts w:ascii="Consolas"/>
          <w:color w:val="008000"/>
          <w:sz w:val="20"/>
        </w:rPr>
        <w:t>frame</w:t>
      </w:r>
      <w:r>
        <w:rPr>
          <w:rFonts w:ascii="Consolas"/>
          <w:color w:val="008000"/>
          <w:spacing w:val="-4"/>
          <w:sz w:val="20"/>
        </w:rPr>
        <w:t> </w:t>
      </w:r>
      <w:r>
        <w:rPr>
          <w:rFonts w:ascii="Consolas"/>
          <w:color w:val="008000"/>
          <w:sz w:val="20"/>
        </w:rPr>
        <w:t>before</w:t>
      </w:r>
      <w:r>
        <w:rPr>
          <w:rFonts w:ascii="Consolas"/>
          <w:color w:val="008000"/>
          <w:spacing w:val="-4"/>
          <w:sz w:val="20"/>
        </w:rPr>
        <w:t> </w:t>
      </w:r>
      <w:r>
        <w:rPr>
          <w:rFonts w:ascii="Consolas"/>
          <w:color w:val="008000"/>
          <w:sz w:val="20"/>
        </w:rPr>
        <w:t>the</w:t>
      </w:r>
      <w:r>
        <w:rPr>
          <w:rFonts w:ascii="Consolas"/>
          <w:color w:val="008000"/>
          <w:spacing w:val="-4"/>
          <w:sz w:val="20"/>
        </w:rPr>
        <w:t> </w:t>
      </w:r>
      <w:r>
        <w:rPr>
          <w:rFonts w:ascii="Consolas"/>
          <w:color w:val="008000"/>
          <w:sz w:val="20"/>
        </w:rPr>
        <w:t>node</w:t>
      </w:r>
      <w:r>
        <w:rPr>
          <w:rFonts w:ascii="Consolas"/>
          <w:color w:val="008000"/>
          <w:spacing w:val="-4"/>
          <w:sz w:val="20"/>
        </w:rPr>
        <w:t> </w:t>
      </w:r>
      <w:r>
        <w:rPr>
          <w:rFonts w:ascii="Consolas"/>
          <w:color w:val="008000"/>
          <w:sz w:val="20"/>
        </w:rPr>
        <w:t>collision </w:t>
      </w:r>
      <w:r>
        <w:rPr>
          <w:rFonts w:ascii="Consolas"/>
          <w:color w:val="0000FF"/>
          <w:sz w:val="20"/>
        </w:rPr>
        <w:t>var </w:t>
      </w:r>
      <w:r>
        <w:rPr>
          <w:rFonts w:ascii="Consolas"/>
          <w:sz w:val="20"/>
        </w:rPr>
        <w:t>preAabb = world.preAabb;</w:t>
      </w:r>
    </w:p>
    <w:p>
      <w:pPr>
        <w:spacing w:before="0"/>
        <w:ind w:left="1369" w:right="0" w:firstLine="0"/>
        <w:jc w:val="left"/>
        <w:rPr>
          <w:rFonts w:ascii="Consolas"/>
          <w:sz w:val="20"/>
        </w:rPr>
      </w:pPr>
      <w:r>
        <w:rPr>
          <w:rFonts w:ascii="Consolas"/>
          <w:color w:val="008000"/>
          <w:sz w:val="20"/>
        </w:rPr>
        <w:t>//</w:t>
      </w:r>
      <w:r>
        <w:rPr>
          <w:rFonts w:ascii="Consolas"/>
          <w:color w:val="008000"/>
          <w:spacing w:val="-4"/>
          <w:sz w:val="20"/>
        </w:rPr>
        <w:t> </w:t>
      </w:r>
      <w:r>
        <w:rPr>
          <w:rFonts w:ascii="Consolas"/>
          <w:color w:val="008000"/>
          <w:sz w:val="20"/>
        </w:rPr>
        <w:t>world</w:t>
      </w:r>
      <w:r>
        <w:rPr>
          <w:rFonts w:ascii="Consolas"/>
          <w:color w:val="008000"/>
          <w:spacing w:val="-3"/>
          <w:sz w:val="20"/>
        </w:rPr>
        <w:t> </w:t>
      </w:r>
      <w:r>
        <w:rPr>
          <w:rFonts w:ascii="Consolas"/>
          <w:color w:val="008000"/>
          <w:spacing w:val="-2"/>
          <w:sz w:val="20"/>
        </w:rPr>
        <w:t>transform</w:t>
      </w:r>
    </w:p>
    <w:p>
      <w:pPr>
        <w:spacing w:before="35"/>
        <w:ind w:left="1369" w:right="0" w:firstLine="0"/>
        <w:jc w:val="left"/>
        <w:rPr>
          <w:rFonts w:ascii="Consolas"/>
          <w:sz w:val="20"/>
        </w:rPr>
      </w:pPr>
      <w:r>
        <w:rPr>
          <w:rFonts w:ascii="Consolas"/>
          <w:color w:val="0000FF"/>
          <w:sz w:val="20"/>
        </w:rPr>
        <w:t>var</w:t>
      </w:r>
      <w:r>
        <w:rPr>
          <w:rFonts w:ascii="Consolas"/>
          <w:color w:val="0000FF"/>
          <w:spacing w:val="-2"/>
          <w:sz w:val="20"/>
        </w:rPr>
        <w:t> </w:t>
      </w:r>
      <w:r>
        <w:rPr>
          <w:rFonts w:ascii="Consolas"/>
          <w:sz w:val="20"/>
        </w:rPr>
        <w:t>t</w:t>
      </w:r>
      <w:r>
        <w:rPr>
          <w:rFonts w:ascii="Consolas"/>
          <w:spacing w:val="-2"/>
          <w:sz w:val="20"/>
        </w:rPr>
        <w:t> </w:t>
      </w:r>
      <w:r>
        <w:rPr>
          <w:rFonts w:ascii="Consolas"/>
          <w:sz w:val="20"/>
        </w:rPr>
        <w:t>=</w:t>
      </w:r>
      <w:r>
        <w:rPr>
          <w:rFonts w:ascii="Consolas"/>
          <w:spacing w:val="-1"/>
          <w:sz w:val="20"/>
        </w:rPr>
        <w:t> </w:t>
      </w:r>
      <w:r>
        <w:rPr>
          <w:rFonts w:ascii="Consolas"/>
          <w:spacing w:val="-2"/>
          <w:sz w:val="20"/>
        </w:rPr>
        <w:t>world.transform;</w:t>
      </w:r>
    </w:p>
    <w:p>
      <w:pPr>
        <w:spacing w:line="276" w:lineRule="auto" w:before="36"/>
        <w:ind w:left="1369" w:right="4932" w:firstLine="0"/>
        <w:jc w:val="left"/>
        <w:rPr>
          <w:rFonts w:ascii="Consolas"/>
          <w:sz w:val="20"/>
        </w:rPr>
      </w:pPr>
      <w:r>
        <w:rPr>
          <w:rFonts w:ascii="Consolas"/>
          <w:color w:val="008000"/>
          <w:sz w:val="20"/>
        </w:rPr>
        <w:t>//</w:t>
      </w:r>
      <w:r>
        <w:rPr>
          <w:rFonts w:ascii="Consolas"/>
          <w:color w:val="008000"/>
          <w:spacing w:val="-8"/>
          <w:sz w:val="20"/>
        </w:rPr>
        <w:t> </w:t>
      </w:r>
      <w:r>
        <w:rPr>
          <w:rFonts w:ascii="Consolas"/>
          <w:color w:val="008000"/>
          <w:sz w:val="20"/>
        </w:rPr>
        <w:t>Circle</w:t>
      </w:r>
      <w:r>
        <w:rPr>
          <w:rFonts w:ascii="Consolas"/>
          <w:color w:val="008000"/>
          <w:spacing w:val="-8"/>
          <w:sz w:val="20"/>
        </w:rPr>
        <w:t> </w:t>
      </w:r>
      <w:r>
        <w:rPr>
          <w:rFonts w:ascii="Consolas"/>
          <w:color w:val="008000"/>
          <w:sz w:val="20"/>
        </w:rPr>
        <w:t>Collider</w:t>
      </w:r>
      <w:r>
        <w:rPr>
          <w:rFonts w:ascii="Consolas"/>
          <w:color w:val="008000"/>
          <w:spacing w:val="-8"/>
          <w:sz w:val="20"/>
        </w:rPr>
        <w:t> </w:t>
      </w:r>
      <w:r>
        <w:rPr>
          <w:rFonts w:ascii="Consolas"/>
          <w:color w:val="008000"/>
          <w:sz w:val="20"/>
        </w:rPr>
        <w:t>Component</w:t>
      </w:r>
      <w:r>
        <w:rPr>
          <w:rFonts w:ascii="Consolas"/>
          <w:color w:val="008000"/>
          <w:spacing w:val="-8"/>
          <w:sz w:val="20"/>
        </w:rPr>
        <w:t> </w:t>
      </w:r>
      <w:r>
        <w:rPr>
          <w:rFonts w:ascii="Consolas"/>
          <w:color w:val="008000"/>
          <w:sz w:val="20"/>
        </w:rPr>
        <w:t>world</w:t>
      </w:r>
      <w:r>
        <w:rPr>
          <w:rFonts w:ascii="Consolas"/>
          <w:color w:val="008000"/>
          <w:spacing w:val="-8"/>
          <w:sz w:val="20"/>
        </w:rPr>
        <w:t> </w:t>
      </w:r>
      <w:r>
        <w:rPr>
          <w:rFonts w:ascii="Consolas"/>
          <w:color w:val="008000"/>
          <w:sz w:val="20"/>
        </w:rPr>
        <w:t>properties </w:t>
      </w:r>
      <w:r>
        <w:rPr>
          <w:rFonts w:ascii="Consolas"/>
          <w:color w:val="0000FF"/>
          <w:sz w:val="20"/>
        </w:rPr>
        <w:t>var </w:t>
      </w:r>
      <w:r>
        <w:rPr>
          <w:rFonts w:ascii="Consolas"/>
          <w:sz w:val="20"/>
        </w:rPr>
        <w:t>r = world.radius;</w:t>
      </w:r>
    </w:p>
    <w:p>
      <w:pPr>
        <w:spacing w:before="0"/>
        <w:ind w:left="1369" w:right="0" w:firstLine="0"/>
        <w:jc w:val="left"/>
        <w:rPr>
          <w:rFonts w:ascii="Consolas"/>
          <w:sz w:val="20"/>
        </w:rPr>
      </w:pPr>
      <w:r>
        <w:rPr>
          <w:rFonts w:ascii="Consolas"/>
          <w:color w:val="0000FF"/>
          <w:sz w:val="20"/>
        </w:rPr>
        <w:t>var</w:t>
      </w:r>
      <w:r>
        <w:rPr>
          <w:rFonts w:ascii="Consolas"/>
          <w:color w:val="0000FF"/>
          <w:spacing w:val="-2"/>
          <w:sz w:val="20"/>
        </w:rPr>
        <w:t> </w:t>
      </w:r>
      <w:r>
        <w:rPr>
          <w:rFonts w:ascii="Consolas"/>
          <w:sz w:val="20"/>
        </w:rPr>
        <w:t>p</w:t>
      </w:r>
      <w:r>
        <w:rPr>
          <w:rFonts w:ascii="Consolas"/>
          <w:spacing w:val="-2"/>
          <w:sz w:val="20"/>
        </w:rPr>
        <w:t> </w:t>
      </w:r>
      <w:r>
        <w:rPr>
          <w:rFonts w:ascii="Consolas"/>
          <w:sz w:val="20"/>
        </w:rPr>
        <w:t>=</w:t>
      </w:r>
      <w:r>
        <w:rPr>
          <w:rFonts w:ascii="Consolas"/>
          <w:spacing w:val="-1"/>
          <w:sz w:val="20"/>
        </w:rPr>
        <w:t> </w:t>
      </w:r>
      <w:r>
        <w:rPr>
          <w:rFonts w:ascii="Consolas"/>
          <w:spacing w:val="-2"/>
          <w:sz w:val="20"/>
        </w:rPr>
        <w:t>world.position;</w:t>
      </w:r>
    </w:p>
    <w:p>
      <w:pPr>
        <w:spacing w:line="276" w:lineRule="auto" w:before="35"/>
        <w:ind w:left="1369" w:right="3957" w:firstLine="0"/>
        <w:jc w:val="left"/>
        <w:rPr>
          <w:rFonts w:ascii="Consolas"/>
          <w:sz w:val="20"/>
        </w:rPr>
      </w:pPr>
      <w:r>
        <w:rPr>
          <w:rFonts w:ascii="Consolas"/>
          <w:color w:val="008000"/>
          <w:sz w:val="20"/>
        </w:rPr>
        <w:t>//</w:t>
      </w:r>
      <w:r>
        <w:rPr>
          <w:rFonts w:ascii="Consolas"/>
          <w:color w:val="008000"/>
          <w:spacing w:val="-6"/>
          <w:sz w:val="20"/>
        </w:rPr>
        <w:t> </w:t>
      </w:r>
      <w:r>
        <w:rPr>
          <w:rFonts w:ascii="Consolas"/>
          <w:color w:val="008000"/>
          <w:sz w:val="20"/>
        </w:rPr>
        <w:t>Rect</w:t>
      </w:r>
      <w:r>
        <w:rPr>
          <w:rFonts w:ascii="Consolas"/>
          <w:color w:val="008000"/>
          <w:spacing w:val="-6"/>
          <w:sz w:val="20"/>
        </w:rPr>
        <w:t> </w:t>
      </w:r>
      <w:r>
        <w:rPr>
          <w:rFonts w:ascii="Consolas"/>
          <w:color w:val="008000"/>
          <w:sz w:val="20"/>
        </w:rPr>
        <w:t>and</w:t>
      </w:r>
      <w:r>
        <w:rPr>
          <w:rFonts w:ascii="Consolas"/>
          <w:color w:val="008000"/>
          <w:spacing w:val="-6"/>
          <w:sz w:val="20"/>
        </w:rPr>
        <w:t> </w:t>
      </w:r>
      <w:r>
        <w:rPr>
          <w:rFonts w:ascii="Consolas"/>
          <w:color w:val="008000"/>
          <w:sz w:val="20"/>
        </w:rPr>
        <w:t>Polygon</w:t>
      </w:r>
      <w:r>
        <w:rPr>
          <w:rFonts w:ascii="Consolas"/>
          <w:color w:val="008000"/>
          <w:spacing w:val="-6"/>
          <w:sz w:val="20"/>
        </w:rPr>
        <w:t> </w:t>
      </w:r>
      <w:r>
        <w:rPr>
          <w:rFonts w:ascii="Consolas"/>
          <w:color w:val="008000"/>
          <w:sz w:val="20"/>
        </w:rPr>
        <w:t>Collider</w:t>
      </w:r>
      <w:r>
        <w:rPr>
          <w:rFonts w:ascii="Consolas"/>
          <w:color w:val="008000"/>
          <w:spacing w:val="-6"/>
          <w:sz w:val="20"/>
        </w:rPr>
        <w:t> </w:t>
      </w:r>
      <w:r>
        <w:rPr>
          <w:rFonts w:ascii="Consolas"/>
          <w:color w:val="008000"/>
          <w:sz w:val="20"/>
        </w:rPr>
        <w:t>Component</w:t>
      </w:r>
      <w:r>
        <w:rPr>
          <w:rFonts w:ascii="Consolas"/>
          <w:color w:val="008000"/>
          <w:spacing w:val="-6"/>
          <w:sz w:val="20"/>
        </w:rPr>
        <w:t> </w:t>
      </w:r>
      <w:r>
        <w:rPr>
          <w:rFonts w:ascii="Consolas"/>
          <w:color w:val="008000"/>
          <w:sz w:val="20"/>
        </w:rPr>
        <w:t>world</w:t>
      </w:r>
      <w:r>
        <w:rPr>
          <w:rFonts w:ascii="Consolas"/>
          <w:color w:val="008000"/>
          <w:spacing w:val="-6"/>
          <w:sz w:val="20"/>
        </w:rPr>
        <w:t> </w:t>
      </w:r>
      <w:r>
        <w:rPr>
          <w:rFonts w:ascii="Consolas"/>
          <w:color w:val="008000"/>
          <w:sz w:val="20"/>
        </w:rPr>
        <w:t>properties </w:t>
      </w:r>
      <w:r>
        <w:rPr>
          <w:rFonts w:ascii="Consolas"/>
          <w:color w:val="0000FF"/>
          <w:sz w:val="20"/>
        </w:rPr>
        <w:t>var </w:t>
      </w:r>
      <w:r>
        <w:rPr>
          <w:rFonts w:ascii="Consolas"/>
          <w:sz w:val="20"/>
        </w:rPr>
        <w:t>ps = world.points;</w:t>
      </w:r>
    </w:p>
    <w:p>
      <w:pPr>
        <w:spacing w:before="0"/>
        <w:ind w:left="930" w:right="0" w:firstLine="0"/>
        <w:jc w:val="left"/>
        <w:rPr>
          <w:rFonts w:ascii="Consolas"/>
          <w:sz w:val="20"/>
        </w:rPr>
      </w:pPr>
      <w:r>
        <w:rPr>
          <w:rFonts w:ascii="Consolas"/>
          <w:spacing w:val="-5"/>
          <w:sz w:val="20"/>
        </w:rPr>
        <w:t>},</w:t>
      </w:r>
    </w:p>
    <w:p>
      <w:pPr>
        <w:pStyle w:val="BodyText"/>
        <w:spacing w:before="70"/>
        <w:rPr>
          <w:rFonts w:ascii="Consolas"/>
          <w:sz w:val="20"/>
        </w:rPr>
      </w:pPr>
    </w:p>
    <w:p>
      <w:pPr>
        <w:spacing w:before="0"/>
        <w:ind w:left="930" w:right="0" w:firstLine="0"/>
        <w:jc w:val="left"/>
        <w:rPr>
          <w:rFonts w:ascii="Consolas"/>
          <w:sz w:val="20"/>
        </w:rPr>
      </w:pPr>
      <w:r>
        <w:rPr>
          <w:rFonts w:ascii="Consolas"/>
          <w:color w:val="008000"/>
          <w:spacing w:val="-5"/>
          <w:sz w:val="20"/>
        </w:rPr>
        <w:t>/**</w:t>
      </w:r>
    </w:p>
    <w:p>
      <w:pPr>
        <w:spacing w:line="276" w:lineRule="auto" w:before="35"/>
        <w:ind w:left="930" w:right="1448" w:firstLine="109"/>
        <w:jc w:val="left"/>
        <w:rPr>
          <w:rFonts w:ascii="Consolas"/>
          <w:sz w:val="20"/>
        </w:rPr>
      </w:pPr>
      <w:r>
        <w:rPr>
          <w:rFonts w:ascii="Consolas"/>
          <w:color w:val="008000"/>
          <w:sz w:val="20"/>
        </w:rPr>
        <w:t>*</w:t>
      </w:r>
      <w:r>
        <w:rPr>
          <w:rFonts w:ascii="Consolas"/>
          <w:color w:val="008000"/>
          <w:spacing w:val="-4"/>
          <w:sz w:val="20"/>
        </w:rPr>
        <w:t> </w:t>
      </w:r>
      <w:r>
        <w:rPr>
          <w:rFonts w:ascii="Consolas"/>
          <w:color w:val="008000"/>
          <w:sz w:val="20"/>
        </w:rPr>
        <w:t>Call</w:t>
      </w:r>
      <w:r>
        <w:rPr>
          <w:rFonts w:ascii="Consolas"/>
          <w:color w:val="008000"/>
          <w:spacing w:val="-4"/>
          <w:sz w:val="20"/>
        </w:rPr>
        <w:t> </w:t>
      </w:r>
      <w:r>
        <w:rPr>
          <w:rFonts w:ascii="Consolas"/>
          <w:color w:val="008000"/>
          <w:sz w:val="20"/>
        </w:rPr>
        <w:t>after</w:t>
      </w:r>
      <w:r>
        <w:rPr>
          <w:rFonts w:ascii="Consolas"/>
          <w:color w:val="008000"/>
          <w:spacing w:val="-4"/>
          <w:sz w:val="20"/>
        </w:rPr>
        <w:t> </w:t>
      </w:r>
      <w:r>
        <w:rPr>
          <w:rFonts w:ascii="Consolas"/>
          <w:color w:val="008000"/>
          <w:sz w:val="20"/>
        </w:rPr>
        <w:t>enter</w:t>
      </w:r>
      <w:r>
        <w:rPr>
          <w:rFonts w:ascii="Consolas"/>
          <w:color w:val="008000"/>
          <w:spacing w:val="-4"/>
          <w:sz w:val="20"/>
        </w:rPr>
        <w:t> </w:t>
      </w:r>
      <w:r>
        <w:rPr>
          <w:rFonts w:ascii="Consolas"/>
          <w:color w:val="008000"/>
          <w:sz w:val="20"/>
        </w:rPr>
        <w:t>collision,</w:t>
      </w:r>
      <w:r>
        <w:rPr>
          <w:rFonts w:ascii="Consolas"/>
          <w:color w:val="008000"/>
          <w:spacing w:val="-4"/>
          <w:sz w:val="20"/>
        </w:rPr>
        <w:t> </w:t>
      </w:r>
      <w:r>
        <w:rPr>
          <w:rFonts w:ascii="Consolas"/>
          <w:color w:val="008000"/>
          <w:sz w:val="20"/>
        </w:rPr>
        <w:t>before</w:t>
      </w:r>
      <w:r>
        <w:rPr>
          <w:rFonts w:ascii="Consolas"/>
          <w:color w:val="008000"/>
          <w:spacing w:val="-4"/>
          <w:sz w:val="20"/>
        </w:rPr>
        <w:t> </w:t>
      </w:r>
      <w:r>
        <w:rPr>
          <w:rFonts w:ascii="Consolas"/>
          <w:color w:val="008000"/>
          <w:sz w:val="20"/>
        </w:rPr>
        <w:t>end</w:t>
      </w:r>
      <w:r>
        <w:rPr>
          <w:rFonts w:ascii="Consolas"/>
          <w:color w:val="008000"/>
          <w:spacing w:val="-4"/>
          <w:sz w:val="20"/>
        </w:rPr>
        <w:t> </w:t>
      </w:r>
      <w:r>
        <w:rPr>
          <w:rFonts w:ascii="Consolas"/>
          <w:color w:val="008000"/>
          <w:sz w:val="20"/>
        </w:rPr>
        <w:t>collision,</w:t>
      </w:r>
      <w:r>
        <w:rPr>
          <w:rFonts w:ascii="Consolas"/>
          <w:color w:val="008000"/>
          <w:spacing w:val="-4"/>
          <w:sz w:val="20"/>
        </w:rPr>
        <w:t> </w:t>
      </w:r>
      <w:r>
        <w:rPr>
          <w:rFonts w:ascii="Consolas"/>
          <w:color w:val="008000"/>
          <w:sz w:val="20"/>
        </w:rPr>
        <w:t>and</w:t>
      </w:r>
      <w:r>
        <w:rPr>
          <w:rFonts w:ascii="Consolas"/>
          <w:color w:val="008000"/>
          <w:spacing w:val="-4"/>
          <w:sz w:val="20"/>
        </w:rPr>
        <w:t> </w:t>
      </w:r>
      <w:r>
        <w:rPr>
          <w:rFonts w:ascii="Consolas"/>
          <w:color w:val="008000"/>
          <w:sz w:val="20"/>
        </w:rPr>
        <w:t>after</w:t>
      </w:r>
      <w:r>
        <w:rPr>
          <w:rFonts w:ascii="Consolas"/>
          <w:color w:val="008000"/>
          <w:spacing w:val="-4"/>
          <w:sz w:val="20"/>
        </w:rPr>
        <w:t> </w:t>
      </w:r>
      <w:r>
        <w:rPr>
          <w:rFonts w:ascii="Consolas"/>
          <w:color w:val="008000"/>
          <w:sz w:val="20"/>
        </w:rPr>
        <w:t>every</w:t>
      </w:r>
      <w:r>
        <w:rPr>
          <w:rFonts w:ascii="Consolas"/>
          <w:color w:val="008000"/>
          <w:spacing w:val="-4"/>
          <w:sz w:val="20"/>
        </w:rPr>
        <w:t> </w:t>
      </w:r>
      <w:r>
        <w:rPr>
          <w:rFonts w:ascii="Consolas"/>
          <w:color w:val="008000"/>
          <w:sz w:val="20"/>
        </w:rPr>
        <w:t>time</w:t>
      </w:r>
      <w:r>
        <w:rPr>
          <w:rFonts w:ascii="Consolas"/>
          <w:color w:val="008000"/>
          <w:spacing w:val="-4"/>
          <w:sz w:val="20"/>
        </w:rPr>
        <w:t> </w:t>
      </w:r>
      <w:r>
        <w:rPr>
          <w:rFonts w:ascii="Consolas"/>
          <w:color w:val="008000"/>
          <w:sz w:val="20"/>
        </w:rPr>
        <w:t>calculate the collision result.</w:t>
      </w:r>
    </w:p>
    <w:p>
      <w:pPr>
        <w:spacing w:before="0"/>
        <w:ind w:left="1039" w:right="0" w:firstLine="0"/>
        <w:jc w:val="left"/>
        <w:rPr>
          <w:rFonts w:ascii="Consolas"/>
          <w:sz w:val="20"/>
        </w:rPr>
      </w:pPr>
      <w:r>
        <w:rPr>
          <w:rFonts w:ascii="Consolas"/>
          <w:color w:val="008000"/>
          <w:sz w:val="20"/>
        </w:rPr>
        <w:t>*</w:t>
      </w:r>
      <w:r>
        <w:rPr>
          <w:rFonts w:ascii="Consolas"/>
          <w:color w:val="008000"/>
          <w:spacing w:val="-5"/>
          <w:sz w:val="20"/>
        </w:rPr>
        <w:t> </w:t>
      </w:r>
      <w:r>
        <w:rPr>
          <w:rFonts w:ascii="Consolas"/>
          <w:color w:val="008000"/>
          <w:sz w:val="20"/>
        </w:rPr>
        <w:t>@param</w:t>
      </w:r>
      <w:r>
        <w:rPr>
          <w:rFonts w:ascii="Consolas"/>
          <w:color w:val="008000"/>
          <w:spacing w:val="45"/>
          <w:w w:val="150"/>
          <w:sz w:val="20"/>
        </w:rPr>
        <w:t> </w:t>
      </w:r>
      <w:r>
        <w:rPr>
          <w:rFonts w:ascii="Consolas"/>
          <w:color w:val="008000"/>
          <w:sz w:val="20"/>
        </w:rPr>
        <w:t>{Collider}</w:t>
      </w:r>
      <w:r>
        <w:rPr>
          <w:rFonts w:ascii="Consolas"/>
          <w:color w:val="008000"/>
          <w:spacing w:val="-5"/>
          <w:sz w:val="20"/>
        </w:rPr>
        <w:t> </w:t>
      </w:r>
      <w:r>
        <w:rPr>
          <w:rFonts w:ascii="Consolas"/>
          <w:color w:val="008000"/>
          <w:sz w:val="20"/>
        </w:rPr>
        <w:t>other</w:t>
      </w:r>
      <w:r>
        <w:rPr>
          <w:rFonts w:ascii="Consolas"/>
          <w:color w:val="008000"/>
          <w:spacing w:val="-5"/>
          <w:sz w:val="20"/>
        </w:rPr>
        <w:t> </w:t>
      </w:r>
      <w:r>
        <w:rPr>
          <w:rFonts w:ascii="Consolas"/>
          <w:color w:val="008000"/>
          <w:sz w:val="20"/>
        </w:rPr>
        <w:t>The</w:t>
      </w:r>
      <w:r>
        <w:rPr>
          <w:rFonts w:ascii="Consolas"/>
          <w:color w:val="008000"/>
          <w:spacing w:val="-5"/>
          <w:sz w:val="20"/>
        </w:rPr>
        <w:t> </w:t>
      </w:r>
      <w:r>
        <w:rPr>
          <w:rFonts w:ascii="Consolas"/>
          <w:color w:val="008000"/>
          <w:sz w:val="20"/>
        </w:rPr>
        <w:t>other</w:t>
      </w:r>
      <w:r>
        <w:rPr>
          <w:rFonts w:ascii="Consolas"/>
          <w:color w:val="008000"/>
          <w:spacing w:val="-5"/>
          <w:sz w:val="20"/>
        </w:rPr>
        <w:t> </w:t>
      </w:r>
      <w:r>
        <w:rPr>
          <w:rFonts w:ascii="Consolas"/>
          <w:color w:val="008000"/>
          <w:sz w:val="20"/>
        </w:rPr>
        <w:t>Collider</w:t>
      </w:r>
      <w:r>
        <w:rPr>
          <w:rFonts w:ascii="Consolas"/>
          <w:color w:val="008000"/>
          <w:spacing w:val="-4"/>
          <w:sz w:val="20"/>
        </w:rPr>
        <w:t> </w:t>
      </w:r>
      <w:r>
        <w:rPr>
          <w:rFonts w:ascii="Consolas"/>
          <w:color w:val="008000"/>
          <w:spacing w:val="-2"/>
          <w:sz w:val="20"/>
        </w:rPr>
        <w:t>Component</w:t>
      </w:r>
    </w:p>
    <w:p>
      <w:pPr>
        <w:spacing w:before="35"/>
        <w:ind w:left="1039" w:right="0" w:firstLine="0"/>
        <w:jc w:val="left"/>
        <w:rPr>
          <w:rFonts w:ascii="Consolas"/>
          <w:sz w:val="20"/>
        </w:rPr>
      </w:pPr>
      <w:r>
        <w:rPr>
          <w:rFonts w:ascii="Consolas"/>
          <w:color w:val="008000"/>
          <w:sz w:val="20"/>
        </w:rPr>
        <w:t>*</w:t>
      </w:r>
      <w:r>
        <w:rPr>
          <w:rFonts w:ascii="Consolas"/>
          <w:color w:val="008000"/>
          <w:spacing w:val="-5"/>
          <w:sz w:val="20"/>
        </w:rPr>
        <w:t> </w:t>
      </w:r>
      <w:r>
        <w:rPr>
          <w:rFonts w:ascii="Consolas"/>
          <w:color w:val="008000"/>
          <w:sz w:val="20"/>
        </w:rPr>
        <w:t>@param</w:t>
      </w:r>
      <w:r>
        <w:rPr>
          <w:rFonts w:ascii="Consolas"/>
          <w:color w:val="008000"/>
          <w:spacing w:val="46"/>
          <w:w w:val="150"/>
          <w:sz w:val="20"/>
        </w:rPr>
        <w:t> </w:t>
      </w:r>
      <w:r>
        <w:rPr>
          <w:rFonts w:ascii="Consolas"/>
          <w:color w:val="008000"/>
          <w:sz w:val="20"/>
        </w:rPr>
        <w:t>{Collider}</w:t>
      </w:r>
      <w:r>
        <w:rPr>
          <w:rFonts w:ascii="Consolas"/>
          <w:color w:val="008000"/>
          <w:spacing w:val="-4"/>
          <w:sz w:val="20"/>
        </w:rPr>
        <w:t> </w:t>
      </w:r>
      <w:r>
        <w:rPr>
          <w:rFonts w:ascii="Consolas"/>
          <w:color w:val="008000"/>
          <w:sz w:val="20"/>
        </w:rPr>
        <w:t>self</w:t>
      </w:r>
      <w:r>
        <w:rPr>
          <w:rFonts w:ascii="Consolas"/>
          <w:color w:val="008000"/>
          <w:spacing w:val="46"/>
          <w:w w:val="150"/>
          <w:sz w:val="20"/>
        </w:rPr>
        <w:t> </w:t>
      </w:r>
      <w:r>
        <w:rPr>
          <w:rFonts w:ascii="Consolas"/>
          <w:color w:val="008000"/>
          <w:sz w:val="20"/>
        </w:rPr>
        <w:t>Self</w:t>
      </w:r>
      <w:r>
        <w:rPr>
          <w:rFonts w:ascii="Consolas"/>
          <w:color w:val="008000"/>
          <w:spacing w:val="-4"/>
          <w:sz w:val="20"/>
        </w:rPr>
        <w:t> </w:t>
      </w:r>
      <w:r>
        <w:rPr>
          <w:rFonts w:ascii="Consolas"/>
          <w:color w:val="008000"/>
          <w:sz w:val="20"/>
        </w:rPr>
        <w:t>Collider</w:t>
      </w:r>
      <w:r>
        <w:rPr>
          <w:rFonts w:ascii="Consolas"/>
          <w:color w:val="008000"/>
          <w:spacing w:val="-4"/>
          <w:sz w:val="20"/>
        </w:rPr>
        <w:t> </w:t>
      </w:r>
      <w:r>
        <w:rPr>
          <w:rFonts w:ascii="Consolas"/>
          <w:color w:val="008000"/>
          <w:spacing w:val="-2"/>
          <w:sz w:val="20"/>
        </w:rPr>
        <w:t>Component</w:t>
      </w:r>
    </w:p>
    <w:p>
      <w:pPr>
        <w:spacing w:before="35"/>
        <w:ind w:left="1039" w:right="0" w:firstLine="0"/>
        <w:jc w:val="left"/>
        <w:rPr>
          <w:rFonts w:ascii="Consolas"/>
          <w:sz w:val="20"/>
        </w:rPr>
      </w:pPr>
      <w:r>
        <w:rPr>
          <w:rFonts w:ascii="Consolas"/>
          <w:color w:val="008000"/>
          <w:spacing w:val="-5"/>
          <w:sz w:val="20"/>
        </w:rPr>
        <w:t>*/</w:t>
      </w:r>
    </w:p>
    <w:p>
      <w:pPr>
        <w:spacing w:line="276" w:lineRule="auto" w:before="36"/>
        <w:ind w:left="1369" w:right="6035" w:hanging="440"/>
        <w:jc w:val="left"/>
        <w:rPr>
          <w:rFonts w:ascii="Consolas"/>
          <w:sz w:val="20"/>
        </w:rPr>
      </w:pPr>
      <w:r>
        <w:rPr>
          <w:rFonts w:ascii="Consolas"/>
          <w:sz w:val="20"/>
        </w:rPr>
        <w:t>onCollisionStay:</w:t>
      </w:r>
      <w:r>
        <w:rPr>
          <w:rFonts w:ascii="Consolas"/>
          <w:spacing w:val="-10"/>
          <w:sz w:val="20"/>
        </w:rPr>
        <w:t> </w:t>
      </w:r>
      <w:r>
        <w:rPr>
          <w:rFonts w:ascii="Consolas"/>
          <w:color w:val="0000FF"/>
          <w:sz w:val="20"/>
        </w:rPr>
        <w:t>function</w:t>
      </w:r>
      <w:r>
        <w:rPr>
          <w:rFonts w:ascii="Consolas"/>
          <w:color w:val="0000FF"/>
          <w:spacing w:val="-10"/>
          <w:sz w:val="20"/>
        </w:rPr>
        <w:t> </w:t>
      </w:r>
      <w:r>
        <w:rPr>
          <w:rFonts w:ascii="Consolas"/>
          <w:sz w:val="20"/>
        </w:rPr>
        <w:t>(other,</w:t>
      </w:r>
      <w:r>
        <w:rPr>
          <w:rFonts w:ascii="Consolas"/>
          <w:spacing w:val="-10"/>
          <w:sz w:val="20"/>
        </w:rPr>
        <w:t> </w:t>
      </w:r>
      <w:r>
        <w:rPr>
          <w:rFonts w:ascii="Consolas"/>
          <w:sz w:val="20"/>
        </w:rPr>
        <w:t>self)</w:t>
      </w:r>
      <w:r>
        <w:rPr>
          <w:rFonts w:ascii="Consolas"/>
          <w:spacing w:val="-10"/>
          <w:sz w:val="20"/>
        </w:rPr>
        <w:t> </w:t>
      </w:r>
      <w:r>
        <w:rPr>
          <w:rFonts w:ascii="Consolas"/>
          <w:sz w:val="20"/>
        </w:rPr>
        <w:t>{ </w:t>
      </w:r>
      <w:r>
        <w:rPr>
          <w:rFonts w:ascii="Consolas"/>
          <w:color w:val="0000FF"/>
          <w:sz w:val="20"/>
        </w:rPr>
        <w:t>console</w:t>
      </w:r>
      <w:r>
        <w:rPr>
          <w:rFonts w:ascii="Consolas"/>
          <w:sz w:val="20"/>
        </w:rPr>
        <w:t>.log(</w:t>
      </w:r>
      <w:r>
        <w:rPr>
          <w:rFonts w:ascii="Consolas"/>
          <w:color w:val="A21515"/>
          <w:sz w:val="20"/>
        </w:rPr>
        <w:t>'on collision stay'</w:t>
      </w:r>
      <w:r>
        <w:rPr>
          <w:rFonts w:ascii="Consolas"/>
          <w:sz w:val="20"/>
        </w:rPr>
        <w:t>);</w:t>
      </w:r>
    </w:p>
    <w:p>
      <w:pPr>
        <w:spacing w:before="0"/>
        <w:ind w:left="930" w:right="0" w:firstLine="0"/>
        <w:jc w:val="left"/>
        <w:rPr>
          <w:rFonts w:ascii="Consolas"/>
          <w:sz w:val="20"/>
        </w:rPr>
      </w:pPr>
      <w:r>
        <w:rPr>
          <w:rFonts w:ascii="Consolas"/>
          <w:spacing w:val="-5"/>
          <w:sz w:val="20"/>
        </w:rPr>
        <w:t>},</w:t>
      </w:r>
    </w:p>
    <w:p>
      <w:pPr>
        <w:spacing w:before="35"/>
        <w:ind w:left="930" w:right="0" w:firstLine="0"/>
        <w:jc w:val="left"/>
        <w:rPr>
          <w:rFonts w:ascii="Consolas"/>
          <w:sz w:val="20"/>
        </w:rPr>
      </w:pPr>
      <w:r>
        <w:rPr>
          <w:rFonts w:ascii="Consolas"/>
          <w:color w:val="008000"/>
          <w:spacing w:val="-5"/>
          <w:sz w:val="20"/>
        </w:rPr>
        <w:t>/**</w:t>
      </w:r>
    </w:p>
    <w:p>
      <w:pPr>
        <w:spacing w:before="35"/>
        <w:ind w:left="1039" w:right="0" w:firstLine="0"/>
        <w:jc w:val="left"/>
        <w:rPr>
          <w:rFonts w:ascii="Consolas"/>
          <w:sz w:val="20"/>
        </w:rPr>
      </w:pPr>
      <w:r>
        <w:rPr>
          <w:rFonts w:ascii="Consolas"/>
          <w:color w:val="008000"/>
          <w:sz w:val="20"/>
        </w:rPr>
        <w:t>*</w:t>
      </w:r>
      <w:r>
        <w:rPr>
          <w:rFonts w:ascii="Consolas"/>
          <w:color w:val="008000"/>
          <w:spacing w:val="-4"/>
          <w:sz w:val="20"/>
        </w:rPr>
        <w:t> </w:t>
      </w:r>
      <w:r>
        <w:rPr>
          <w:rFonts w:ascii="Consolas"/>
          <w:color w:val="008000"/>
          <w:sz w:val="20"/>
        </w:rPr>
        <w:t>Call</w:t>
      </w:r>
      <w:r>
        <w:rPr>
          <w:rFonts w:ascii="Consolas"/>
          <w:color w:val="008000"/>
          <w:spacing w:val="-3"/>
          <w:sz w:val="20"/>
        </w:rPr>
        <w:t> </w:t>
      </w:r>
      <w:r>
        <w:rPr>
          <w:rFonts w:ascii="Consolas"/>
          <w:color w:val="008000"/>
          <w:sz w:val="20"/>
        </w:rPr>
        <w:t>after</w:t>
      </w:r>
      <w:r>
        <w:rPr>
          <w:rFonts w:ascii="Consolas"/>
          <w:color w:val="008000"/>
          <w:spacing w:val="-3"/>
          <w:sz w:val="20"/>
        </w:rPr>
        <w:t> </w:t>
      </w:r>
      <w:r>
        <w:rPr>
          <w:rFonts w:ascii="Consolas"/>
          <w:color w:val="008000"/>
          <w:sz w:val="20"/>
        </w:rPr>
        <w:t>end</w:t>
      </w:r>
      <w:r>
        <w:rPr>
          <w:rFonts w:ascii="Consolas"/>
          <w:color w:val="008000"/>
          <w:spacing w:val="-3"/>
          <w:sz w:val="20"/>
        </w:rPr>
        <w:t> </w:t>
      </w:r>
      <w:r>
        <w:rPr>
          <w:rFonts w:ascii="Consolas"/>
          <w:color w:val="008000"/>
          <w:spacing w:val="-2"/>
          <w:sz w:val="20"/>
        </w:rPr>
        <w:t>collision</w:t>
      </w:r>
    </w:p>
    <w:p>
      <w:pPr>
        <w:spacing w:before="35"/>
        <w:ind w:left="1039" w:right="0" w:firstLine="0"/>
        <w:jc w:val="left"/>
        <w:rPr>
          <w:rFonts w:ascii="Consolas"/>
          <w:sz w:val="20"/>
        </w:rPr>
      </w:pPr>
      <w:r>
        <w:rPr>
          <w:rFonts w:ascii="Consolas"/>
          <w:color w:val="008000"/>
          <w:sz w:val="20"/>
        </w:rPr>
        <w:t>*</w:t>
      </w:r>
      <w:r>
        <w:rPr>
          <w:rFonts w:ascii="Consolas"/>
          <w:color w:val="008000"/>
          <w:spacing w:val="-5"/>
          <w:sz w:val="20"/>
        </w:rPr>
        <w:t> </w:t>
      </w:r>
      <w:r>
        <w:rPr>
          <w:rFonts w:ascii="Consolas"/>
          <w:color w:val="008000"/>
          <w:sz w:val="20"/>
        </w:rPr>
        <w:t>@param</w:t>
      </w:r>
      <w:r>
        <w:rPr>
          <w:rFonts w:ascii="Consolas"/>
          <w:color w:val="008000"/>
          <w:spacing w:val="45"/>
          <w:w w:val="150"/>
          <w:sz w:val="20"/>
        </w:rPr>
        <w:t> </w:t>
      </w:r>
      <w:r>
        <w:rPr>
          <w:rFonts w:ascii="Consolas"/>
          <w:color w:val="008000"/>
          <w:sz w:val="20"/>
        </w:rPr>
        <w:t>{Collider}</w:t>
      </w:r>
      <w:r>
        <w:rPr>
          <w:rFonts w:ascii="Consolas"/>
          <w:color w:val="008000"/>
          <w:spacing w:val="-5"/>
          <w:sz w:val="20"/>
        </w:rPr>
        <w:t> </w:t>
      </w:r>
      <w:r>
        <w:rPr>
          <w:rFonts w:ascii="Consolas"/>
          <w:color w:val="008000"/>
          <w:sz w:val="20"/>
        </w:rPr>
        <w:t>other</w:t>
      </w:r>
      <w:r>
        <w:rPr>
          <w:rFonts w:ascii="Consolas"/>
          <w:color w:val="008000"/>
          <w:spacing w:val="-5"/>
          <w:sz w:val="20"/>
        </w:rPr>
        <w:t> </w:t>
      </w:r>
      <w:r>
        <w:rPr>
          <w:rFonts w:ascii="Consolas"/>
          <w:color w:val="008000"/>
          <w:sz w:val="20"/>
        </w:rPr>
        <w:t>The</w:t>
      </w:r>
      <w:r>
        <w:rPr>
          <w:rFonts w:ascii="Consolas"/>
          <w:color w:val="008000"/>
          <w:spacing w:val="-5"/>
          <w:sz w:val="20"/>
        </w:rPr>
        <w:t> </w:t>
      </w:r>
      <w:r>
        <w:rPr>
          <w:rFonts w:ascii="Consolas"/>
          <w:color w:val="008000"/>
          <w:sz w:val="20"/>
        </w:rPr>
        <w:t>other</w:t>
      </w:r>
      <w:r>
        <w:rPr>
          <w:rFonts w:ascii="Consolas"/>
          <w:color w:val="008000"/>
          <w:spacing w:val="-5"/>
          <w:sz w:val="20"/>
        </w:rPr>
        <w:t> </w:t>
      </w:r>
      <w:r>
        <w:rPr>
          <w:rFonts w:ascii="Consolas"/>
          <w:color w:val="008000"/>
          <w:sz w:val="20"/>
        </w:rPr>
        <w:t>Collider</w:t>
      </w:r>
      <w:r>
        <w:rPr>
          <w:rFonts w:ascii="Consolas"/>
          <w:color w:val="008000"/>
          <w:spacing w:val="-4"/>
          <w:sz w:val="20"/>
        </w:rPr>
        <w:t> </w:t>
      </w:r>
      <w:r>
        <w:rPr>
          <w:rFonts w:ascii="Consolas"/>
          <w:color w:val="008000"/>
          <w:spacing w:val="-2"/>
          <w:sz w:val="20"/>
        </w:rPr>
        <w:t>Component</w:t>
      </w:r>
    </w:p>
    <w:p>
      <w:pPr>
        <w:spacing w:before="35"/>
        <w:ind w:left="1039" w:right="0" w:firstLine="0"/>
        <w:jc w:val="left"/>
        <w:rPr>
          <w:rFonts w:ascii="Consolas"/>
          <w:sz w:val="20"/>
        </w:rPr>
      </w:pPr>
      <w:r>
        <w:rPr>
          <w:rFonts w:ascii="Consolas"/>
          <w:color w:val="008000"/>
          <w:sz w:val="20"/>
        </w:rPr>
        <w:t>*</w:t>
      </w:r>
      <w:r>
        <w:rPr>
          <w:rFonts w:ascii="Consolas"/>
          <w:color w:val="008000"/>
          <w:spacing w:val="-5"/>
          <w:sz w:val="20"/>
        </w:rPr>
        <w:t> </w:t>
      </w:r>
      <w:r>
        <w:rPr>
          <w:rFonts w:ascii="Consolas"/>
          <w:color w:val="008000"/>
          <w:sz w:val="20"/>
        </w:rPr>
        <w:t>@param</w:t>
      </w:r>
      <w:r>
        <w:rPr>
          <w:rFonts w:ascii="Consolas"/>
          <w:color w:val="008000"/>
          <w:spacing w:val="46"/>
          <w:w w:val="150"/>
          <w:sz w:val="20"/>
        </w:rPr>
        <w:t> </w:t>
      </w:r>
      <w:r>
        <w:rPr>
          <w:rFonts w:ascii="Consolas"/>
          <w:color w:val="008000"/>
          <w:sz w:val="20"/>
        </w:rPr>
        <w:t>{Collider}</w:t>
      </w:r>
      <w:r>
        <w:rPr>
          <w:rFonts w:ascii="Consolas"/>
          <w:color w:val="008000"/>
          <w:spacing w:val="-4"/>
          <w:sz w:val="20"/>
        </w:rPr>
        <w:t> </w:t>
      </w:r>
      <w:r>
        <w:rPr>
          <w:rFonts w:ascii="Consolas"/>
          <w:color w:val="008000"/>
          <w:sz w:val="20"/>
        </w:rPr>
        <w:t>self</w:t>
      </w:r>
      <w:r>
        <w:rPr>
          <w:rFonts w:ascii="Consolas"/>
          <w:color w:val="008000"/>
          <w:spacing w:val="46"/>
          <w:w w:val="150"/>
          <w:sz w:val="20"/>
        </w:rPr>
        <w:t> </w:t>
      </w:r>
      <w:r>
        <w:rPr>
          <w:rFonts w:ascii="Consolas"/>
          <w:color w:val="008000"/>
          <w:sz w:val="20"/>
        </w:rPr>
        <w:t>Self</w:t>
      </w:r>
      <w:r>
        <w:rPr>
          <w:rFonts w:ascii="Consolas"/>
          <w:color w:val="008000"/>
          <w:spacing w:val="-4"/>
          <w:sz w:val="20"/>
        </w:rPr>
        <w:t> </w:t>
      </w:r>
      <w:r>
        <w:rPr>
          <w:rFonts w:ascii="Consolas"/>
          <w:color w:val="008000"/>
          <w:sz w:val="20"/>
        </w:rPr>
        <w:t>Collider</w:t>
      </w:r>
      <w:r>
        <w:rPr>
          <w:rFonts w:ascii="Consolas"/>
          <w:color w:val="008000"/>
          <w:spacing w:val="-4"/>
          <w:sz w:val="20"/>
        </w:rPr>
        <w:t> </w:t>
      </w:r>
      <w:r>
        <w:rPr>
          <w:rFonts w:ascii="Consolas"/>
          <w:color w:val="008000"/>
          <w:spacing w:val="-2"/>
          <w:sz w:val="20"/>
        </w:rPr>
        <w:t>Component</w:t>
      </w:r>
    </w:p>
    <w:p>
      <w:pPr>
        <w:spacing w:before="35"/>
        <w:ind w:left="1039" w:right="0" w:firstLine="0"/>
        <w:jc w:val="left"/>
        <w:rPr>
          <w:rFonts w:ascii="Consolas"/>
          <w:sz w:val="20"/>
        </w:rPr>
      </w:pPr>
      <w:r>
        <w:rPr>
          <w:rFonts w:ascii="Consolas"/>
          <w:color w:val="008000"/>
          <w:spacing w:val="-5"/>
          <w:sz w:val="20"/>
        </w:rPr>
        <w:t>*/</w:t>
      </w:r>
    </w:p>
    <w:p>
      <w:pPr>
        <w:spacing w:line="276" w:lineRule="auto" w:before="35"/>
        <w:ind w:left="1369" w:right="6035" w:hanging="440"/>
        <w:jc w:val="left"/>
        <w:rPr>
          <w:rFonts w:ascii="Consolas"/>
          <w:sz w:val="20"/>
        </w:rPr>
      </w:pPr>
      <w:r>
        <w:rPr>
          <w:rFonts w:ascii="Consolas"/>
          <w:sz w:val="20"/>
        </w:rPr>
        <w:t>onCollisionExit:</w:t>
      </w:r>
      <w:r>
        <w:rPr>
          <w:rFonts w:ascii="Consolas"/>
          <w:spacing w:val="-10"/>
          <w:sz w:val="20"/>
        </w:rPr>
        <w:t> </w:t>
      </w:r>
      <w:r>
        <w:rPr>
          <w:rFonts w:ascii="Consolas"/>
          <w:color w:val="0000FF"/>
          <w:sz w:val="20"/>
        </w:rPr>
        <w:t>function</w:t>
      </w:r>
      <w:r>
        <w:rPr>
          <w:rFonts w:ascii="Consolas"/>
          <w:color w:val="0000FF"/>
          <w:spacing w:val="-10"/>
          <w:sz w:val="20"/>
        </w:rPr>
        <w:t> </w:t>
      </w:r>
      <w:r>
        <w:rPr>
          <w:rFonts w:ascii="Consolas"/>
          <w:sz w:val="20"/>
        </w:rPr>
        <w:t>(other,</w:t>
      </w:r>
      <w:r>
        <w:rPr>
          <w:rFonts w:ascii="Consolas"/>
          <w:spacing w:val="-10"/>
          <w:sz w:val="20"/>
        </w:rPr>
        <w:t> </w:t>
      </w:r>
      <w:r>
        <w:rPr>
          <w:rFonts w:ascii="Consolas"/>
          <w:sz w:val="20"/>
        </w:rPr>
        <w:t>self)</w:t>
      </w:r>
      <w:r>
        <w:rPr>
          <w:rFonts w:ascii="Consolas"/>
          <w:spacing w:val="-10"/>
          <w:sz w:val="20"/>
        </w:rPr>
        <w:t> </w:t>
      </w:r>
      <w:r>
        <w:rPr>
          <w:rFonts w:ascii="Consolas"/>
          <w:sz w:val="20"/>
        </w:rPr>
        <w:t>{ </w:t>
      </w:r>
      <w:r>
        <w:rPr>
          <w:rFonts w:ascii="Consolas"/>
          <w:color w:val="0000FF"/>
          <w:sz w:val="20"/>
        </w:rPr>
        <w:t>console</w:t>
      </w:r>
      <w:r>
        <w:rPr>
          <w:rFonts w:ascii="Consolas"/>
          <w:sz w:val="20"/>
        </w:rPr>
        <w:t>.log(</w:t>
      </w:r>
      <w:r>
        <w:rPr>
          <w:rFonts w:ascii="Consolas"/>
          <w:color w:val="A21515"/>
          <w:sz w:val="20"/>
        </w:rPr>
        <w:t>'on collision exit'</w:t>
      </w:r>
      <w:r>
        <w:rPr>
          <w:rFonts w:ascii="Consolas"/>
          <w:sz w:val="20"/>
        </w:rPr>
        <w:t>);</w:t>
      </w:r>
    </w:p>
    <w:p>
      <w:pPr>
        <w:spacing w:before="0"/>
        <w:ind w:left="930" w:right="0" w:firstLine="0"/>
        <w:jc w:val="left"/>
        <w:rPr>
          <w:rFonts w:ascii="Consolas"/>
          <w:sz w:val="20"/>
        </w:rPr>
      </w:pPr>
      <w:r>
        <w:rPr>
          <w:rFonts w:ascii="Consolas"/>
          <w:spacing w:val="-10"/>
          <w:sz w:val="20"/>
        </w:rPr>
        <w:t>}</w:t>
      </w:r>
    </w:p>
    <w:p>
      <w:pPr>
        <w:spacing w:after="0"/>
        <w:jc w:val="left"/>
        <w:rPr>
          <w:rFonts w:ascii="Consolas"/>
          <w:sz w:val="20"/>
        </w:rPr>
        <w:sectPr>
          <w:pgSz w:w="12240" w:h="15840"/>
          <w:pgMar w:top="1360" w:bottom="280" w:left="720" w:right="0"/>
        </w:sectPr>
      </w:pPr>
    </w:p>
    <w:p>
      <w:pPr>
        <w:pStyle w:val="BodyText"/>
        <w:spacing w:before="162"/>
        <w:rPr>
          <w:rFonts w:ascii="Consolas"/>
          <w:sz w:val="24"/>
        </w:rPr>
      </w:pPr>
    </w:p>
    <w:p>
      <w:pPr>
        <w:pStyle w:val="Heading4"/>
        <w:ind w:left="1080" w:firstLine="0"/>
      </w:pPr>
      <w:bookmarkStart w:name="Click " w:id="160"/>
      <w:bookmarkEnd w:id="160"/>
      <w:r>
        <w:rPr>
          <w:b w:val="0"/>
        </w:rPr>
      </w:r>
      <w:r>
        <w:rPr>
          <w:spacing w:val="-2"/>
        </w:rPr>
        <w:t>Click</w:t>
      </w:r>
    </w:p>
    <w:p>
      <w:pPr>
        <w:pStyle w:val="BodyText"/>
        <w:spacing w:before="167"/>
        <w:rPr>
          <w:b/>
          <w:sz w:val="24"/>
        </w:rPr>
      </w:pPr>
    </w:p>
    <w:p>
      <w:pPr>
        <w:spacing w:before="1"/>
        <w:ind w:left="930" w:right="0" w:firstLine="0"/>
        <w:jc w:val="left"/>
        <w:rPr>
          <w:rFonts w:ascii="Consolas"/>
          <w:sz w:val="20"/>
        </w:rPr>
      </w:pPr>
      <w:r>
        <w:rPr>
          <w:rFonts w:ascii="Consolas"/>
          <w:sz w:val="20"/>
        </w:rPr>
        <w:t>properties:</w:t>
      </w:r>
      <w:r>
        <w:rPr>
          <w:rFonts w:ascii="Consolas"/>
          <w:spacing w:val="-11"/>
          <w:sz w:val="20"/>
        </w:rPr>
        <w:t> </w:t>
      </w:r>
      <w:r>
        <w:rPr>
          <w:rFonts w:ascii="Consolas"/>
          <w:spacing w:val="-10"/>
          <w:sz w:val="20"/>
        </w:rPr>
        <w:t>{</w:t>
      </w:r>
    </w:p>
    <w:p>
      <w:pPr>
        <w:spacing w:before="35"/>
        <w:ind w:left="1369" w:right="0" w:firstLine="0"/>
        <w:jc w:val="left"/>
        <w:rPr>
          <w:rFonts w:ascii="Consolas"/>
          <w:sz w:val="20"/>
        </w:rPr>
      </w:pPr>
      <w:r>
        <w:rPr>
          <w:rFonts w:ascii="Consolas"/>
          <w:color w:val="FF0000"/>
          <w:sz w:val="20"/>
        </w:rPr>
        <w:t>collider</w:t>
      </w:r>
      <w:r>
        <w:rPr>
          <w:rFonts w:ascii="Consolas"/>
          <w:sz w:val="20"/>
        </w:rPr>
        <w:t>:</w:t>
      </w:r>
      <w:r>
        <w:rPr>
          <w:rFonts w:ascii="Consolas"/>
          <w:spacing w:val="-9"/>
          <w:sz w:val="20"/>
        </w:rPr>
        <w:t> </w:t>
      </w:r>
      <w:r>
        <w:rPr>
          <w:rFonts w:ascii="Consolas"/>
          <w:spacing w:val="-2"/>
          <w:sz w:val="20"/>
        </w:rPr>
        <w:t>cc.BoxCollider</w:t>
      </w:r>
    </w:p>
    <w:p>
      <w:pPr>
        <w:spacing w:before="35"/>
        <w:ind w:left="930" w:right="0" w:firstLine="0"/>
        <w:jc w:val="left"/>
        <w:rPr>
          <w:rFonts w:ascii="Consolas"/>
          <w:sz w:val="20"/>
        </w:rPr>
      </w:pPr>
      <w:r>
        <w:rPr>
          <w:rFonts w:ascii="Consolas"/>
          <w:spacing w:val="-5"/>
          <w:sz w:val="20"/>
        </w:rPr>
        <w:t>},</w:t>
      </w:r>
    </w:p>
    <w:p>
      <w:pPr>
        <w:pStyle w:val="BodyText"/>
        <w:spacing w:before="70"/>
        <w:rPr>
          <w:rFonts w:ascii="Consolas"/>
          <w:sz w:val="20"/>
        </w:rPr>
      </w:pPr>
    </w:p>
    <w:p>
      <w:pPr>
        <w:spacing w:before="0"/>
        <w:ind w:left="930" w:right="0" w:firstLine="0"/>
        <w:jc w:val="left"/>
        <w:rPr>
          <w:rFonts w:ascii="Consolas"/>
          <w:sz w:val="20"/>
        </w:rPr>
      </w:pPr>
      <w:r>
        <w:rPr>
          <w:rFonts w:ascii="Consolas"/>
          <w:sz w:val="20"/>
        </w:rPr>
        <w:t>start</w:t>
      </w:r>
      <w:r>
        <w:rPr>
          <w:rFonts w:ascii="Consolas"/>
          <w:spacing w:val="-4"/>
          <w:sz w:val="20"/>
        </w:rPr>
        <w:t> </w:t>
      </w:r>
      <w:r>
        <w:rPr>
          <w:rFonts w:ascii="Consolas"/>
          <w:sz w:val="20"/>
        </w:rPr>
        <w:t>()</w:t>
      </w:r>
      <w:r>
        <w:rPr>
          <w:rFonts w:ascii="Consolas"/>
          <w:spacing w:val="-3"/>
          <w:sz w:val="20"/>
        </w:rPr>
        <w:t> </w:t>
      </w:r>
      <w:r>
        <w:rPr>
          <w:rFonts w:ascii="Consolas"/>
          <w:spacing w:val="-10"/>
          <w:sz w:val="20"/>
        </w:rPr>
        <w:t>{</w:t>
      </w:r>
    </w:p>
    <w:p>
      <w:pPr>
        <w:spacing w:line="276" w:lineRule="auto" w:before="35"/>
        <w:ind w:left="930" w:right="1448" w:firstLine="439"/>
        <w:jc w:val="left"/>
        <w:rPr>
          <w:rFonts w:ascii="Consolas"/>
          <w:sz w:val="20"/>
        </w:rPr>
      </w:pPr>
      <w:r>
        <w:rPr>
          <w:rFonts w:ascii="Consolas"/>
          <w:color w:val="008000"/>
          <w:sz w:val="20"/>
        </w:rPr>
        <w:t>//</w:t>
      </w:r>
      <w:r>
        <w:rPr>
          <w:rFonts w:ascii="Consolas"/>
          <w:color w:val="008000"/>
          <w:spacing w:val="-4"/>
          <w:sz w:val="20"/>
        </w:rPr>
        <w:t> </w:t>
      </w:r>
      <w:r>
        <w:rPr>
          <w:rFonts w:ascii="Consolas"/>
          <w:color w:val="008000"/>
          <w:sz w:val="20"/>
        </w:rPr>
        <w:t>Open</w:t>
      </w:r>
      <w:r>
        <w:rPr>
          <w:rFonts w:ascii="Consolas"/>
          <w:color w:val="008000"/>
          <w:spacing w:val="-4"/>
          <w:sz w:val="20"/>
        </w:rPr>
        <w:t> </w:t>
      </w:r>
      <w:r>
        <w:rPr>
          <w:rFonts w:ascii="Consolas"/>
          <w:color w:val="008000"/>
          <w:sz w:val="20"/>
        </w:rPr>
        <w:t>the</w:t>
      </w:r>
      <w:r>
        <w:rPr>
          <w:rFonts w:ascii="Consolas"/>
          <w:color w:val="008000"/>
          <w:spacing w:val="-4"/>
          <w:sz w:val="20"/>
        </w:rPr>
        <w:t> </w:t>
      </w:r>
      <w:r>
        <w:rPr>
          <w:rFonts w:ascii="Consolas"/>
          <w:color w:val="008000"/>
          <w:sz w:val="20"/>
        </w:rPr>
        <w:t>collision</w:t>
      </w:r>
      <w:r>
        <w:rPr>
          <w:rFonts w:ascii="Consolas"/>
          <w:color w:val="008000"/>
          <w:spacing w:val="-4"/>
          <w:sz w:val="20"/>
        </w:rPr>
        <w:t> </w:t>
      </w:r>
      <w:r>
        <w:rPr>
          <w:rFonts w:ascii="Consolas"/>
          <w:color w:val="008000"/>
          <w:sz w:val="20"/>
        </w:rPr>
        <w:t>manager,</w:t>
      </w:r>
      <w:r>
        <w:rPr>
          <w:rFonts w:ascii="Consolas"/>
          <w:color w:val="008000"/>
          <w:spacing w:val="-4"/>
          <w:sz w:val="20"/>
        </w:rPr>
        <w:t> </w:t>
      </w:r>
      <w:r>
        <w:rPr>
          <w:rFonts w:ascii="Consolas"/>
          <w:color w:val="008000"/>
          <w:sz w:val="20"/>
        </w:rPr>
        <w:t>without</w:t>
      </w:r>
      <w:r>
        <w:rPr>
          <w:rFonts w:ascii="Consolas"/>
          <w:color w:val="008000"/>
          <w:spacing w:val="-4"/>
          <w:sz w:val="20"/>
        </w:rPr>
        <w:t> </w:t>
      </w:r>
      <w:r>
        <w:rPr>
          <w:rFonts w:ascii="Consolas"/>
          <w:color w:val="008000"/>
          <w:sz w:val="20"/>
        </w:rPr>
        <w:t>this</w:t>
      </w:r>
      <w:r>
        <w:rPr>
          <w:rFonts w:ascii="Consolas"/>
          <w:color w:val="008000"/>
          <w:spacing w:val="-4"/>
          <w:sz w:val="20"/>
        </w:rPr>
        <w:t> </w:t>
      </w:r>
      <w:r>
        <w:rPr>
          <w:rFonts w:ascii="Consolas"/>
          <w:color w:val="008000"/>
          <w:sz w:val="20"/>
        </w:rPr>
        <w:t>part</w:t>
      </w:r>
      <w:r>
        <w:rPr>
          <w:rFonts w:ascii="Consolas"/>
          <w:color w:val="008000"/>
          <w:spacing w:val="-4"/>
          <w:sz w:val="20"/>
        </w:rPr>
        <w:t> </w:t>
      </w:r>
      <w:r>
        <w:rPr>
          <w:rFonts w:ascii="Consolas"/>
          <w:color w:val="008000"/>
          <w:sz w:val="20"/>
        </w:rPr>
        <w:t>statement</w:t>
      </w:r>
      <w:r>
        <w:rPr>
          <w:rFonts w:ascii="Consolas"/>
          <w:color w:val="008000"/>
          <w:spacing w:val="-4"/>
          <w:sz w:val="20"/>
        </w:rPr>
        <w:t> </w:t>
      </w:r>
      <w:r>
        <w:rPr>
          <w:rFonts w:ascii="Consolas"/>
          <w:color w:val="008000"/>
          <w:sz w:val="20"/>
        </w:rPr>
        <w:t>you</w:t>
      </w:r>
      <w:r>
        <w:rPr>
          <w:rFonts w:ascii="Consolas"/>
          <w:color w:val="008000"/>
          <w:spacing w:val="-4"/>
          <w:sz w:val="20"/>
        </w:rPr>
        <w:t> </w:t>
      </w:r>
      <w:r>
        <w:rPr>
          <w:rFonts w:ascii="Consolas"/>
          <w:color w:val="008000"/>
          <w:sz w:val="20"/>
        </w:rPr>
        <w:t>will</w:t>
      </w:r>
      <w:r>
        <w:rPr>
          <w:rFonts w:ascii="Consolas"/>
          <w:color w:val="008000"/>
          <w:spacing w:val="-4"/>
          <w:sz w:val="20"/>
        </w:rPr>
        <w:t> </w:t>
      </w:r>
      <w:r>
        <w:rPr>
          <w:rFonts w:ascii="Consolas"/>
          <w:color w:val="008000"/>
          <w:sz w:val="20"/>
        </w:rPr>
        <w:t>not</w:t>
      </w:r>
      <w:r>
        <w:rPr>
          <w:rFonts w:ascii="Consolas"/>
          <w:color w:val="008000"/>
          <w:spacing w:val="-4"/>
          <w:sz w:val="20"/>
        </w:rPr>
        <w:t> </w:t>
      </w:r>
      <w:r>
        <w:rPr>
          <w:rFonts w:ascii="Consolas"/>
          <w:color w:val="008000"/>
          <w:sz w:val="20"/>
        </w:rPr>
        <w:t>detect any collision.</w:t>
      </w:r>
    </w:p>
    <w:p>
      <w:pPr>
        <w:spacing w:before="0"/>
        <w:ind w:left="1369" w:right="0" w:firstLine="0"/>
        <w:jc w:val="left"/>
        <w:rPr>
          <w:rFonts w:ascii="Consolas"/>
          <w:sz w:val="20"/>
        </w:rPr>
      </w:pPr>
      <w:r>
        <w:rPr>
          <w:rFonts w:ascii="Consolas"/>
          <w:sz w:val="20"/>
        </w:rPr>
        <w:t>cc.director.getCollisionManager().enabled</w:t>
      </w:r>
      <w:r>
        <w:rPr>
          <w:rFonts w:ascii="Consolas"/>
          <w:spacing w:val="-23"/>
          <w:sz w:val="20"/>
        </w:rPr>
        <w:t> </w:t>
      </w:r>
      <w:r>
        <w:rPr>
          <w:rFonts w:ascii="Consolas"/>
          <w:sz w:val="20"/>
        </w:rPr>
        <w:t>=</w:t>
      </w:r>
      <w:r>
        <w:rPr>
          <w:rFonts w:ascii="Consolas"/>
          <w:spacing w:val="-21"/>
          <w:sz w:val="20"/>
        </w:rPr>
        <w:t> </w:t>
      </w:r>
      <w:r>
        <w:rPr>
          <w:rFonts w:ascii="Consolas"/>
          <w:color w:val="A21515"/>
          <w:spacing w:val="-2"/>
          <w:sz w:val="20"/>
        </w:rPr>
        <w:t>true</w:t>
      </w:r>
      <w:r>
        <w:rPr>
          <w:rFonts w:ascii="Consolas"/>
          <w:spacing w:val="-2"/>
          <w:sz w:val="20"/>
        </w:rPr>
        <w:t>;</w:t>
      </w:r>
    </w:p>
    <w:p>
      <w:pPr>
        <w:spacing w:before="36"/>
        <w:ind w:left="1369" w:right="0" w:firstLine="0"/>
        <w:jc w:val="left"/>
        <w:rPr>
          <w:rFonts w:ascii="Consolas"/>
          <w:sz w:val="20"/>
        </w:rPr>
      </w:pPr>
      <w:r>
        <w:rPr>
          <w:rFonts w:ascii="Consolas"/>
          <w:color w:val="008000"/>
          <w:sz w:val="20"/>
        </w:rPr>
        <w:t>//</w:t>
      </w:r>
      <w:r>
        <w:rPr>
          <w:rFonts w:ascii="Consolas"/>
          <w:color w:val="008000"/>
          <w:spacing w:val="-20"/>
          <w:sz w:val="20"/>
        </w:rPr>
        <w:t> </w:t>
      </w:r>
      <w:r>
        <w:rPr>
          <w:rFonts w:ascii="Consolas"/>
          <w:color w:val="008000"/>
          <w:sz w:val="20"/>
        </w:rPr>
        <w:t>cc.director.getCollisionManager().enabledDebugDraw</w:t>
      </w:r>
      <w:r>
        <w:rPr>
          <w:rFonts w:ascii="Consolas"/>
          <w:color w:val="008000"/>
          <w:spacing w:val="-18"/>
          <w:sz w:val="20"/>
        </w:rPr>
        <w:t> </w:t>
      </w:r>
      <w:r>
        <w:rPr>
          <w:rFonts w:ascii="Consolas"/>
          <w:color w:val="008000"/>
          <w:sz w:val="20"/>
        </w:rPr>
        <w:t>=</w:t>
      </w:r>
      <w:r>
        <w:rPr>
          <w:rFonts w:ascii="Consolas"/>
          <w:color w:val="008000"/>
          <w:spacing w:val="-17"/>
          <w:sz w:val="20"/>
        </w:rPr>
        <w:t> </w:t>
      </w:r>
      <w:r>
        <w:rPr>
          <w:rFonts w:ascii="Consolas"/>
          <w:color w:val="008000"/>
          <w:spacing w:val="-2"/>
          <w:sz w:val="20"/>
        </w:rPr>
        <w:t>true;</w:t>
      </w:r>
    </w:p>
    <w:p>
      <w:pPr>
        <w:pStyle w:val="BodyText"/>
        <w:spacing w:before="69"/>
        <w:rPr>
          <w:rFonts w:ascii="Consolas"/>
          <w:sz w:val="20"/>
        </w:rPr>
      </w:pPr>
    </w:p>
    <w:p>
      <w:pPr>
        <w:spacing w:before="1"/>
        <w:ind w:left="1369" w:right="0" w:firstLine="0"/>
        <w:jc w:val="left"/>
        <w:rPr>
          <w:rFonts w:ascii="Consolas"/>
          <w:sz w:val="20"/>
        </w:rPr>
      </w:pPr>
      <w:r>
        <w:rPr>
          <w:rFonts w:ascii="Consolas"/>
          <w:color w:val="0000FF"/>
          <w:sz w:val="20"/>
        </w:rPr>
        <w:t>this</w:t>
      </w:r>
      <w:r>
        <w:rPr>
          <w:rFonts w:ascii="Consolas"/>
          <w:sz w:val="20"/>
        </w:rPr>
        <w:t>.collider.node.on(cc.Node.EventType.TOUCH_START,</w:t>
      </w:r>
      <w:r>
        <w:rPr>
          <w:rFonts w:ascii="Consolas"/>
          <w:spacing w:val="-21"/>
          <w:sz w:val="20"/>
        </w:rPr>
        <w:t> </w:t>
      </w:r>
      <w:r>
        <w:rPr>
          <w:rFonts w:ascii="Consolas"/>
          <w:color w:val="0000FF"/>
          <w:sz w:val="20"/>
        </w:rPr>
        <w:t>function</w:t>
      </w:r>
      <w:r>
        <w:rPr>
          <w:rFonts w:ascii="Consolas"/>
          <w:color w:val="0000FF"/>
          <w:spacing w:val="-18"/>
          <w:sz w:val="20"/>
        </w:rPr>
        <w:t> </w:t>
      </w:r>
      <w:r>
        <w:rPr>
          <w:rFonts w:ascii="Consolas"/>
          <w:sz w:val="20"/>
        </w:rPr>
        <w:t>(touch,</w:t>
      </w:r>
      <w:r>
        <w:rPr>
          <w:rFonts w:ascii="Consolas"/>
          <w:spacing w:val="-18"/>
          <w:sz w:val="20"/>
        </w:rPr>
        <w:t> </w:t>
      </w:r>
      <w:r>
        <w:rPr>
          <w:rFonts w:ascii="Consolas"/>
          <w:sz w:val="20"/>
        </w:rPr>
        <w:t>event)</w:t>
      </w:r>
      <w:r>
        <w:rPr>
          <w:rFonts w:ascii="Consolas"/>
          <w:spacing w:val="-18"/>
          <w:sz w:val="20"/>
        </w:rPr>
        <w:t> </w:t>
      </w:r>
      <w:r>
        <w:rPr>
          <w:rFonts w:ascii="Consolas"/>
          <w:spacing w:val="-10"/>
          <w:sz w:val="20"/>
        </w:rPr>
        <w:t>{</w:t>
      </w:r>
    </w:p>
    <w:p>
      <w:pPr>
        <w:spacing w:line="276" w:lineRule="auto" w:before="35"/>
        <w:ind w:left="1809" w:right="4165" w:firstLine="0"/>
        <w:jc w:val="left"/>
        <w:rPr>
          <w:rFonts w:ascii="Consolas"/>
          <w:sz w:val="20"/>
        </w:rPr>
      </w:pPr>
      <w:r>
        <w:rPr>
          <w:rFonts w:ascii="Consolas"/>
          <w:color w:val="008000"/>
          <w:sz w:val="20"/>
        </w:rPr>
        <w:t>//</w:t>
      </w:r>
      <w:r>
        <w:rPr>
          <w:rFonts w:ascii="Consolas"/>
          <w:color w:val="008000"/>
          <w:spacing w:val="-6"/>
          <w:sz w:val="20"/>
        </w:rPr>
        <w:t> </w:t>
      </w:r>
      <w:r>
        <w:rPr>
          <w:rFonts w:ascii="Consolas"/>
          <w:color w:val="008000"/>
          <w:sz w:val="20"/>
        </w:rPr>
        <w:t>return</w:t>
      </w:r>
      <w:r>
        <w:rPr>
          <w:rFonts w:ascii="Consolas"/>
          <w:color w:val="008000"/>
          <w:spacing w:val="-6"/>
          <w:sz w:val="20"/>
        </w:rPr>
        <w:t> </w:t>
      </w:r>
      <w:r>
        <w:rPr>
          <w:rFonts w:ascii="Consolas"/>
          <w:color w:val="008000"/>
          <w:sz w:val="20"/>
        </w:rPr>
        <w:t>the</w:t>
      </w:r>
      <w:r>
        <w:rPr>
          <w:rFonts w:ascii="Consolas"/>
          <w:color w:val="008000"/>
          <w:spacing w:val="-6"/>
          <w:sz w:val="20"/>
        </w:rPr>
        <w:t> </w:t>
      </w:r>
      <w:r>
        <w:rPr>
          <w:rFonts w:ascii="Consolas"/>
          <w:color w:val="008000"/>
          <w:sz w:val="20"/>
        </w:rPr>
        <w:t>touch</w:t>
      </w:r>
      <w:r>
        <w:rPr>
          <w:rFonts w:ascii="Consolas"/>
          <w:color w:val="008000"/>
          <w:spacing w:val="-6"/>
          <w:sz w:val="20"/>
        </w:rPr>
        <w:t> </w:t>
      </w:r>
      <w:r>
        <w:rPr>
          <w:rFonts w:ascii="Consolas"/>
          <w:color w:val="008000"/>
          <w:sz w:val="20"/>
        </w:rPr>
        <w:t>point</w:t>
      </w:r>
      <w:r>
        <w:rPr>
          <w:rFonts w:ascii="Consolas"/>
          <w:color w:val="008000"/>
          <w:spacing w:val="-6"/>
          <w:sz w:val="20"/>
        </w:rPr>
        <w:t> </w:t>
      </w:r>
      <w:r>
        <w:rPr>
          <w:rFonts w:ascii="Consolas"/>
          <w:color w:val="008000"/>
          <w:sz w:val="20"/>
        </w:rPr>
        <w:t>with</w:t>
      </w:r>
      <w:r>
        <w:rPr>
          <w:rFonts w:ascii="Consolas"/>
          <w:color w:val="008000"/>
          <w:spacing w:val="-6"/>
          <w:sz w:val="20"/>
        </w:rPr>
        <w:t> </w:t>
      </w:r>
      <w:r>
        <w:rPr>
          <w:rFonts w:ascii="Consolas"/>
          <w:color w:val="008000"/>
          <w:sz w:val="20"/>
        </w:rPr>
        <w:t>world</w:t>
      </w:r>
      <w:r>
        <w:rPr>
          <w:rFonts w:ascii="Consolas"/>
          <w:color w:val="008000"/>
          <w:spacing w:val="-6"/>
          <w:sz w:val="20"/>
        </w:rPr>
        <w:t> </w:t>
      </w:r>
      <w:r>
        <w:rPr>
          <w:rFonts w:ascii="Consolas"/>
          <w:color w:val="008000"/>
          <w:sz w:val="20"/>
        </w:rPr>
        <w:t>coordinates </w:t>
      </w:r>
      <w:r>
        <w:rPr>
          <w:rFonts w:ascii="Consolas"/>
          <w:color w:val="0000FF"/>
          <w:sz w:val="20"/>
        </w:rPr>
        <w:t>let </w:t>
      </w:r>
      <w:r>
        <w:rPr>
          <w:rFonts w:ascii="Consolas"/>
          <w:sz w:val="20"/>
        </w:rPr>
        <w:t>touchLoc = touch.getLocation();</w:t>
      </w:r>
    </w:p>
    <w:p>
      <w:pPr>
        <w:spacing w:line="276" w:lineRule="auto" w:before="0"/>
        <w:ind w:left="930" w:right="1448" w:firstLine="879"/>
        <w:jc w:val="left"/>
        <w:rPr>
          <w:rFonts w:ascii="Consolas"/>
          <w:sz w:val="20"/>
        </w:rPr>
      </w:pPr>
      <w:r>
        <w:rPr>
          <w:rFonts w:ascii="Consolas"/>
          <w:color w:val="008000"/>
          <w:sz w:val="20"/>
        </w:rPr>
        <w:t>//</w:t>
      </w:r>
      <w:r>
        <w:rPr>
          <w:rFonts w:ascii="Consolas"/>
          <w:color w:val="008000"/>
          <w:spacing w:val="-28"/>
          <w:sz w:val="20"/>
        </w:rPr>
        <w:t> </w:t>
      </w:r>
      <w:r>
        <w:rPr>
          <w:rFonts w:ascii="Consolas"/>
          <w:color w:val="008000"/>
          <w:sz w:val="20"/>
        </w:rPr>
        <w:t>https://docs.cocos.com/creator/api/en/classes/Intersection.html </w:t>
      </w:r>
      <w:r>
        <w:rPr>
          <w:rFonts w:ascii="Consolas"/>
          <w:color w:val="008000"/>
          <w:spacing w:val="-2"/>
          <w:sz w:val="20"/>
        </w:rPr>
        <w:t>Intersection</w:t>
      </w:r>
    </w:p>
    <w:p>
      <w:pPr>
        <w:spacing w:line="276" w:lineRule="auto" w:before="0"/>
        <w:ind w:left="2249" w:right="0" w:hanging="440"/>
        <w:jc w:val="left"/>
        <w:rPr>
          <w:rFonts w:ascii="Consolas"/>
          <w:sz w:val="20"/>
        </w:rPr>
      </w:pPr>
      <w:r>
        <w:rPr>
          <w:rFonts w:ascii="Consolas"/>
          <w:color w:val="0000FF"/>
          <w:sz w:val="20"/>
        </w:rPr>
        <w:t>if</w:t>
      </w:r>
      <w:r>
        <w:rPr>
          <w:rFonts w:ascii="Consolas"/>
          <w:color w:val="0000FF"/>
          <w:spacing w:val="-14"/>
          <w:sz w:val="20"/>
        </w:rPr>
        <w:t> </w:t>
      </w:r>
      <w:r>
        <w:rPr>
          <w:rFonts w:ascii="Consolas"/>
          <w:sz w:val="20"/>
        </w:rPr>
        <w:t>(cc.Intersection.pointInPolygon(touchLoc,</w:t>
      </w:r>
      <w:r>
        <w:rPr>
          <w:rFonts w:ascii="Consolas"/>
          <w:spacing w:val="-14"/>
          <w:sz w:val="20"/>
        </w:rPr>
        <w:t> </w:t>
      </w:r>
      <w:r>
        <w:rPr>
          <w:rFonts w:ascii="Consolas"/>
          <w:color w:val="0000FF"/>
          <w:sz w:val="20"/>
        </w:rPr>
        <w:t>this</w:t>
      </w:r>
      <w:r>
        <w:rPr>
          <w:rFonts w:ascii="Consolas"/>
          <w:sz w:val="20"/>
        </w:rPr>
        <w:t>.collider.world.points))</w:t>
      </w:r>
      <w:r>
        <w:rPr>
          <w:rFonts w:ascii="Consolas"/>
          <w:spacing w:val="-14"/>
          <w:sz w:val="20"/>
        </w:rPr>
        <w:t> </w:t>
      </w:r>
      <w:r>
        <w:rPr>
          <w:rFonts w:ascii="Consolas"/>
          <w:sz w:val="20"/>
        </w:rPr>
        <w:t>{ </w:t>
      </w:r>
      <w:r>
        <w:rPr>
          <w:rFonts w:ascii="Consolas"/>
          <w:color w:val="0000FF"/>
          <w:spacing w:val="-2"/>
          <w:sz w:val="20"/>
        </w:rPr>
        <w:t>console</w:t>
      </w:r>
      <w:r>
        <w:rPr>
          <w:rFonts w:ascii="Consolas"/>
          <w:spacing w:val="-2"/>
          <w:sz w:val="20"/>
        </w:rPr>
        <w:t>.log(</w:t>
      </w:r>
      <w:r>
        <w:rPr>
          <w:rFonts w:ascii="Consolas"/>
          <w:color w:val="A21515"/>
          <w:spacing w:val="-2"/>
          <w:sz w:val="20"/>
        </w:rPr>
        <w:t>"Hit!"</w:t>
      </w:r>
      <w:r>
        <w:rPr>
          <w:rFonts w:ascii="Consolas"/>
          <w:spacing w:val="-2"/>
          <w:sz w:val="20"/>
        </w:rPr>
        <w:t>);</w:t>
      </w:r>
    </w:p>
    <w:p>
      <w:pPr>
        <w:spacing w:before="0"/>
        <w:ind w:left="1809" w:right="0" w:firstLine="0"/>
        <w:jc w:val="left"/>
        <w:rPr>
          <w:rFonts w:ascii="Consolas"/>
          <w:sz w:val="20"/>
        </w:rPr>
      </w:pPr>
      <w:r>
        <w:rPr>
          <w:rFonts w:ascii="Consolas"/>
          <w:spacing w:val="-10"/>
          <w:sz w:val="20"/>
        </w:rPr>
        <w:t>}</w:t>
      </w:r>
    </w:p>
    <w:p>
      <w:pPr>
        <w:spacing w:before="35"/>
        <w:ind w:left="1809" w:right="0" w:firstLine="0"/>
        <w:jc w:val="left"/>
        <w:rPr>
          <w:rFonts w:ascii="Consolas"/>
          <w:sz w:val="20"/>
        </w:rPr>
      </w:pPr>
      <w:r>
        <w:rPr>
          <w:rFonts w:ascii="Consolas"/>
          <w:color w:val="0000FF"/>
          <w:sz w:val="20"/>
        </w:rPr>
        <w:t>else</w:t>
      </w:r>
      <w:r>
        <w:rPr>
          <w:rFonts w:ascii="Consolas"/>
          <w:color w:val="0000FF"/>
          <w:spacing w:val="-4"/>
          <w:sz w:val="20"/>
        </w:rPr>
        <w:t> </w:t>
      </w:r>
      <w:r>
        <w:rPr>
          <w:rFonts w:ascii="Consolas"/>
          <w:spacing w:val="-10"/>
          <w:sz w:val="20"/>
        </w:rPr>
        <w:t>{</w:t>
      </w:r>
    </w:p>
    <w:p>
      <w:pPr>
        <w:spacing w:before="35"/>
        <w:ind w:left="2249" w:right="0" w:firstLine="0"/>
        <w:jc w:val="left"/>
        <w:rPr>
          <w:rFonts w:ascii="Consolas"/>
          <w:sz w:val="20"/>
        </w:rPr>
      </w:pPr>
      <w:r>
        <w:rPr>
          <w:rFonts w:ascii="Consolas"/>
          <w:color w:val="0000FF"/>
          <w:sz w:val="20"/>
        </w:rPr>
        <w:t>console</w:t>
      </w:r>
      <w:r>
        <w:rPr>
          <w:rFonts w:ascii="Consolas"/>
          <w:sz w:val="20"/>
        </w:rPr>
        <w:t>.log(</w:t>
      </w:r>
      <w:r>
        <w:rPr>
          <w:rFonts w:ascii="Consolas"/>
          <w:color w:val="A21515"/>
          <w:sz w:val="20"/>
        </w:rPr>
        <w:t>"No</w:t>
      </w:r>
      <w:r>
        <w:rPr>
          <w:rFonts w:ascii="Consolas"/>
          <w:color w:val="A21515"/>
          <w:spacing w:val="-15"/>
          <w:sz w:val="20"/>
        </w:rPr>
        <w:t> </w:t>
      </w:r>
      <w:r>
        <w:rPr>
          <w:rFonts w:ascii="Consolas"/>
          <w:color w:val="A21515"/>
          <w:spacing w:val="-2"/>
          <w:sz w:val="20"/>
        </w:rPr>
        <w:t>hit"</w:t>
      </w:r>
      <w:r>
        <w:rPr>
          <w:rFonts w:ascii="Consolas"/>
          <w:spacing w:val="-2"/>
          <w:sz w:val="20"/>
        </w:rPr>
        <w:t>);</w:t>
      </w:r>
    </w:p>
    <w:p>
      <w:pPr>
        <w:spacing w:before="35"/>
        <w:ind w:left="582" w:right="8371" w:firstLine="0"/>
        <w:jc w:val="center"/>
        <w:rPr>
          <w:rFonts w:ascii="Consolas"/>
          <w:sz w:val="20"/>
        </w:rPr>
      </w:pPr>
      <w:r>
        <w:rPr>
          <w:rFonts w:ascii="Consolas"/>
          <w:spacing w:val="-10"/>
          <w:sz w:val="20"/>
        </w:rPr>
        <w:t>}</w:t>
      </w:r>
    </w:p>
    <w:p>
      <w:pPr>
        <w:spacing w:before="35"/>
        <w:ind w:left="582" w:right="8371" w:firstLine="0"/>
        <w:jc w:val="center"/>
        <w:rPr>
          <w:rFonts w:ascii="Consolas"/>
          <w:sz w:val="20"/>
        </w:rPr>
      </w:pPr>
      <w:r>
        <w:rPr>
          <w:rFonts w:ascii="Consolas"/>
          <w:sz w:val="20"/>
        </w:rPr>
        <w:t>},</w:t>
      </w:r>
      <w:r>
        <w:rPr>
          <w:rFonts w:ascii="Consolas"/>
          <w:spacing w:val="-2"/>
          <w:sz w:val="20"/>
        </w:rPr>
        <w:t> </w:t>
      </w:r>
      <w:r>
        <w:rPr>
          <w:rFonts w:ascii="Consolas"/>
          <w:color w:val="0000FF"/>
          <w:spacing w:val="-2"/>
          <w:sz w:val="20"/>
        </w:rPr>
        <w:t>this</w:t>
      </w:r>
      <w:r>
        <w:rPr>
          <w:rFonts w:ascii="Consolas"/>
          <w:spacing w:val="-2"/>
          <w:sz w:val="20"/>
        </w:rPr>
        <w:t>);</w:t>
      </w:r>
    </w:p>
    <w:p>
      <w:pPr>
        <w:spacing w:before="35"/>
        <w:ind w:left="0" w:right="9548" w:firstLine="0"/>
        <w:jc w:val="center"/>
        <w:rPr>
          <w:rFonts w:ascii="Consolas"/>
          <w:sz w:val="20"/>
        </w:rPr>
      </w:pPr>
      <w:r>
        <w:rPr>
          <w:rFonts w:ascii="Consolas"/>
          <w:spacing w:val="-10"/>
          <w:sz w:val="20"/>
        </w:rPr>
        <w:t>}</w:t>
      </w:r>
    </w:p>
    <w:p>
      <w:pPr>
        <w:pStyle w:val="BodyText"/>
        <w:spacing w:before="291"/>
        <w:rPr>
          <w:rFonts w:ascii="Consolas"/>
          <w:sz w:val="36"/>
        </w:rPr>
      </w:pPr>
    </w:p>
    <w:p>
      <w:pPr>
        <w:pStyle w:val="Heading2"/>
        <w:spacing w:before="0"/>
        <w:ind w:left="720" w:firstLine="0"/>
        <w:jc w:val="both"/>
      </w:pPr>
      <w:bookmarkStart w:name="Summary of this chapter " w:id="161"/>
      <w:bookmarkEnd w:id="161"/>
      <w:r>
        <w:rPr>
          <w:b w:val="0"/>
        </w:rPr>
      </w:r>
      <w:r>
        <w:rPr>
          <w:color w:val="FF9900"/>
        </w:rPr>
        <w:t>Summary of this </w:t>
      </w:r>
      <w:r>
        <w:rPr>
          <w:color w:val="FF9900"/>
          <w:spacing w:val="-2"/>
        </w:rPr>
        <w:t>chapter</w:t>
      </w:r>
    </w:p>
    <w:p>
      <w:pPr>
        <w:pStyle w:val="BodyText"/>
        <w:spacing w:line="276" w:lineRule="auto" w:before="142"/>
        <w:ind w:left="720" w:right="1441"/>
        <w:jc w:val="both"/>
      </w:pPr>
      <w:r>
        <w:rPr/>
        <w:t>In this chapter you have learned about Collider Component, the simplest and easiest way to detect collision. The physics engine provides a more complete</w:t>
      </w:r>
      <w:r>
        <w:rPr>
          <w:spacing w:val="-3"/>
        </w:rPr>
        <w:t> </w:t>
      </w:r>
      <w:r>
        <w:rPr/>
        <w:t>interactive</w:t>
      </w:r>
      <w:r>
        <w:rPr>
          <w:spacing w:val="-3"/>
        </w:rPr>
        <w:t> </w:t>
      </w:r>
      <w:r>
        <w:rPr/>
        <w:t>interface</w:t>
      </w:r>
      <w:r>
        <w:rPr>
          <w:spacing w:val="-3"/>
        </w:rPr>
        <w:t> </w:t>
      </w:r>
      <w:r>
        <w:rPr/>
        <w:t>and</w:t>
      </w:r>
      <w:r>
        <w:rPr>
          <w:spacing w:val="-3"/>
        </w:rPr>
        <w:t> </w:t>
      </w:r>
      <w:r>
        <w:rPr/>
        <w:t>already preset components such as rigid bodies and joints, but can cause the runtime overhead of loading the physics engine and building the physics world.</w:t>
      </w:r>
    </w:p>
    <w:p>
      <w:pPr>
        <w:pStyle w:val="BodyText"/>
        <w:spacing w:after="0" w:line="276" w:lineRule="auto"/>
        <w:jc w:val="both"/>
        <w:sectPr>
          <w:pgSz w:w="12240" w:h="15840"/>
          <w:pgMar w:top="1820" w:bottom="280" w:left="720" w:right="0"/>
        </w:sectPr>
      </w:pPr>
    </w:p>
    <w:p>
      <w:pPr>
        <w:pStyle w:val="Heading1"/>
        <w:spacing w:line="276" w:lineRule="auto"/>
        <w:ind w:left="3711" w:right="1448" w:hanging="2688"/>
      </w:pPr>
      <w:bookmarkStart w:name="Chapter 9: Commonly used design patterns" w:id="162"/>
      <w:bookmarkEnd w:id="162"/>
      <w:r>
        <w:rPr>
          <w:b w:val="0"/>
        </w:rPr>
      </w:r>
      <w:r>
        <w:rPr>
          <w:color w:val="4A86E7"/>
        </w:rPr>
        <w:t>Chapter</w:t>
      </w:r>
      <w:r>
        <w:rPr>
          <w:color w:val="4A86E7"/>
          <w:spacing w:val="-7"/>
        </w:rPr>
        <w:t> </w:t>
      </w:r>
      <w:r>
        <w:rPr>
          <w:color w:val="4A86E7"/>
        </w:rPr>
        <w:t>9:</w:t>
      </w:r>
      <w:r>
        <w:rPr>
          <w:color w:val="4A86E7"/>
          <w:spacing w:val="-7"/>
        </w:rPr>
        <w:t> </w:t>
      </w:r>
      <w:r>
        <w:rPr>
          <w:color w:val="4A86E7"/>
        </w:rPr>
        <w:t>Commonly</w:t>
      </w:r>
      <w:r>
        <w:rPr>
          <w:color w:val="4A86E7"/>
          <w:spacing w:val="-7"/>
        </w:rPr>
        <w:t> </w:t>
      </w:r>
      <w:r>
        <w:rPr>
          <w:color w:val="4A86E7"/>
        </w:rPr>
        <w:t>used</w:t>
      </w:r>
      <w:r>
        <w:rPr>
          <w:color w:val="4A86E7"/>
          <w:spacing w:val="-7"/>
        </w:rPr>
        <w:t> </w:t>
      </w:r>
      <w:r>
        <w:rPr>
          <w:color w:val="4A86E7"/>
        </w:rPr>
        <w:t>design</w:t>
      </w:r>
      <w:r>
        <w:rPr>
          <w:color w:val="4A86E7"/>
          <w:spacing w:val="-7"/>
        </w:rPr>
        <w:t> </w:t>
      </w:r>
      <w:r>
        <w:rPr>
          <w:color w:val="4A86E7"/>
        </w:rPr>
        <w:t>patterns</w:t>
      </w:r>
      <w:r>
        <w:rPr>
          <w:color w:val="4A86E7"/>
          <w:spacing w:val="-7"/>
        </w:rPr>
        <w:t> </w:t>
      </w:r>
      <w:r>
        <w:rPr>
          <w:color w:val="4A86E7"/>
        </w:rPr>
        <w:t>in Game Developing</w:t>
      </w:r>
    </w:p>
    <w:p>
      <w:pPr>
        <w:spacing w:line="276" w:lineRule="auto" w:before="60"/>
        <w:ind w:left="720" w:right="1444" w:firstLine="0"/>
        <w:jc w:val="both"/>
        <w:rPr>
          <w:i/>
          <w:sz w:val="22"/>
        </w:rPr>
      </w:pPr>
      <w:r>
        <w:rPr>
          <w:i/>
          <w:sz w:val="22"/>
        </w:rPr>
        <w:t>Design patterns are advanced object-oriented solutions to commonly occurring software problems.</w:t>
      </w:r>
      <w:r>
        <w:rPr>
          <w:i/>
          <w:spacing w:val="40"/>
          <w:sz w:val="22"/>
        </w:rPr>
        <w:t> </w:t>
      </w:r>
      <w:r>
        <w:rPr>
          <w:i/>
          <w:sz w:val="22"/>
        </w:rPr>
        <w:t>Patterns are about reusable designs</w:t>
      </w:r>
      <w:r>
        <w:rPr>
          <w:i/>
          <w:spacing w:val="-3"/>
          <w:sz w:val="22"/>
        </w:rPr>
        <w:t> </w:t>
      </w:r>
      <w:r>
        <w:rPr>
          <w:i/>
          <w:sz w:val="22"/>
        </w:rPr>
        <w:t>and</w:t>
      </w:r>
      <w:r>
        <w:rPr>
          <w:i/>
          <w:spacing w:val="-3"/>
          <w:sz w:val="22"/>
        </w:rPr>
        <w:t> </w:t>
      </w:r>
      <w:r>
        <w:rPr>
          <w:i/>
          <w:sz w:val="22"/>
        </w:rPr>
        <w:t>interactions</w:t>
      </w:r>
      <w:r>
        <w:rPr>
          <w:i/>
          <w:spacing w:val="-3"/>
          <w:sz w:val="22"/>
        </w:rPr>
        <w:t> </w:t>
      </w:r>
      <w:r>
        <w:rPr>
          <w:i/>
          <w:sz w:val="22"/>
        </w:rPr>
        <w:t>of</w:t>
      </w:r>
      <w:r>
        <w:rPr>
          <w:i/>
          <w:spacing w:val="-3"/>
          <w:sz w:val="22"/>
        </w:rPr>
        <w:t> </w:t>
      </w:r>
      <w:r>
        <w:rPr>
          <w:i/>
          <w:sz w:val="22"/>
        </w:rPr>
        <w:t>objects.</w:t>
      </w:r>
      <w:r>
        <w:rPr>
          <w:i/>
          <w:spacing w:val="40"/>
          <w:sz w:val="22"/>
        </w:rPr>
        <w:t> </w:t>
      </w:r>
      <w:r>
        <w:rPr>
          <w:i/>
          <w:sz w:val="22"/>
        </w:rPr>
        <w:t>Each</w:t>
      </w:r>
      <w:r>
        <w:rPr>
          <w:i/>
          <w:spacing w:val="-3"/>
          <w:sz w:val="22"/>
        </w:rPr>
        <w:t> </w:t>
      </w:r>
      <w:r>
        <w:rPr>
          <w:i/>
          <w:sz w:val="22"/>
        </w:rPr>
        <w:t>pattern</w:t>
      </w:r>
      <w:r>
        <w:rPr>
          <w:i/>
          <w:spacing w:val="-3"/>
          <w:sz w:val="22"/>
        </w:rPr>
        <w:t> </w:t>
      </w:r>
      <w:r>
        <w:rPr>
          <w:i/>
          <w:sz w:val="22"/>
        </w:rPr>
        <w:t>has</w:t>
      </w:r>
      <w:r>
        <w:rPr>
          <w:i/>
          <w:spacing w:val="-3"/>
          <w:sz w:val="22"/>
        </w:rPr>
        <w:t> </w:t>
      </w:r>
      <w:r>
        <w:rPr>
          <w:i/>
          <w:sz w:val="22"/>
        </w:rPr>
        <w:t>a name and becomes part of a vocabulary when discussing complex design solutions.</w:t>
      </w:r>
    </w:p>
    <w:p>
      <w:pPr>
        <w:pStyle w:val="BodyText"/>
        <w:spacing w:before="37"/>
        <w:rPr>
          <w:i/>
        </w:rPr>
      </w:pPr>
    </w:p>
    <w:p>
      <w:pPr>
        <w:spacing w:line="276" w:lineRule="auto" w:before="1"/>
        <w:ind w:left="720" w:right="1445" w:firstLine="0"/>
        <w:jc w:val="both"/>
        <w:rPr>
          <w:i/>
          <w:sz w:val="22"/>
        </w:rPr>
      </w:pPr>
      <w:r>
        <w:rPr>
          <w:i/>
          <w:sz w:val="22"/>
        </w:rPr>
        <w:t>In this Chapter we provide JavaScript examples for 6 commonly used</w:t>
      </w:r>
      <w:r>
        <w:rPr>
          <w:i/>
          <w:spacing w:val="-3"/>
          <w:sz w:val="22"/>
        </w:rPr>
        <w:t> </w:t>
      </w:r>
      <w:r>
        <w:rPr>
          <w:i/>
          <w:sz w:val="22"/>
        </w:rPr>
        <w:t>design</w:t>
      </w:r>
      <w:r>
        <w:rPr>
          <w:i/>
          <w:spacing w:val="-3"/>
          <w:sz w:val="22"/>
        </w:rPr>
        <w:t> </w:t>
      </w:r>
      <w:r>
        <w:rPr>
          <w:i/>
          <w:sz w:val="22"/>
        </w:rPr>
        <w:t>patterns</w:t>
      </w:r>
      <w:r>
        <w:rPr>
          <w:i/>
          <w:spacing w:val="-3"/>
          <w:sz w:val="22"/>
        </w:rPr>
        <w:t> </w:t>
      </w:r>
      <w:r>
        <w:rPr>
          <w:i/>
          <w:sz w:val="22"/>
        </w:rPr>
        <w:t>in</w:t>
      </w:r>
      <w:r>
        <w:rPr>
          <w:i/>
          <w:spacing w:val="-3"/>
          <w:sz w:val="22"/>
        </w:rPr>
        <w:t> </w:t>
      </w:r>
      <w:r>
        <w:rPr>
          <w:i/>
          <w:sz w:val="22"/>
        </w:rPr>
        <w:t>Game Developing: </w:t>
      </w:r>
      <w:r>
        <w:rPr>
          <w:b/>
          <w:i/>
          <w:sz w:val="22"/>
        </w:rPr>
        <w:t>Command</w:t>
      </w:r>
      <w:r>
        <w:rPr>
          <w:i/>
          <w:sz w:val="22"/>
        </w:rPr>
        <w:t>, </w:t>
      </w:r>
      <w:r>
        <w:rPr>
          <w:b/>
          <w:i/>
          <w:sz w:val="22"/>
        </w:rPr>
        <w:t>Flyweight</w:t>
      </w:r>
      <w:r>
        <w:rPr>
          <w:i/>
          <w:sz w:val="22"/>
        </w:rPr>
        <w:t>, </w:t>
      </w:r>
      <w:r>
        <w:rPr>
          <w:b/>
          <w:i/>
          <w:sz w:val="22"/>
        </w:rPr>
        <w:t>Observer</w:t>
      </w:r>
      <w:r>
        <w:rPr>
          <w:i/>
          <w:sz w:val="22"/>
        </w:rPr>
        <w:t>, </w:t>
      </w:r>
      <w:r>
        <w:rPr>
          <w:b/>
          <w:i/>
          <w:sz w:val="22"/>
        </w:rPr>
        <w:t>State</w:t>
      </w:r>
      <w:r>
        <w:rPr>
          <w:i/>
          <w:sz w:val="22"/>
        </w:rPr>
        <w:t>, </w:t>
      </w:r>
      <w:r>
        <w:rPr>
          <w:b/>
          <w:i/>
          <w:sz w:val="22"/>
        </w:rPr>
        <w:t>Singleton</w:t>
      </w:r>
      <w:r>
        <w:rPr>
          <w:i/>
          <w:sz w:val="22"/>
        </w:rPr>
        <w:t>. Mostly, they follow the structure and intent of the original pattern designs. These examples demonstrate</w:t>
      </w:r>
      <w:r>
        <w:rPr>
          <w:i/>
          <w:spacing w:val="-4"/>
          <w:sz w:val="22"/>
        </w:rPr>
        <w:t> </w:t>
      </w:r>
      <w:r>
        <w:rPr>
          <w:i/>
          <w:sz w:val="22"/>
        </w:rPr>
        <w:t>the</w:t>
      </w:r>
      <w:r>
        <w:rPr>
          <w:i/>
          <w:spacing w:val="-4"/>
          <w:sz w:val="22"/>
        </w:rPr>
        <w:t> </w:t>
      </w:r>
      <w:r>
        <w:rPr>
          <w:i/>
          <w:sz w:val="22"/>
        </w:rPr>
        <w:t>principles behind each pattern, but are not optimized for JavaScript.</w:t>
      </w:r>
    </w:p>
    <w:p>
      <w:pPr>
        <w:pStyle w:val="BodyText"/>
        <w:rPr>
          <w:i/>
        </w:rPr>
      </w:pPr>
    </w:p>
    <w:p>
      <w:pPr>
        <w:pStyle w:val="BodyText"/>
        <w:spacing w:before="64"/>
        <w:rPr>
          <w:i/>
        </w:rPr>
      </w:pPr>
    </w:p>
    <w:p>
      <w:pPr>
        <w:pStyle w:val="Heading2"/>
        <w:numPr>
          <w:ilvl w:val="0"/>
          <w:numId w:val="32"/>
        </w:numPr>
        <w:tabs>
          <w:tab w:pos="1020" w:val="left" w:leader="none"/>
        </w:tabs>
        <w:spacing w:line="240" w:lineRule="auto" w:before="1" w:after="0"/>
        <w:ind w:left="1020" w:right="0" w:hanging="300"/>
        <w:jc w:val="left"/>
      </w:pPr>
      <w:bookmarkStart w:name="I. Command Pattern " w:id="163"/>
      <w:bookmarkEnd w:id="163"/>
      <w:r>
        <w:rPr>
          <w:b w:val="0"/>
        </w:rPr>
      </w:r>
      <w:r>
        <w:rPr>
          <w:color w:val="FF9900"/>
        </w:rPr>
        <w:t>Command </w:t>
      </w:r>
      <w:r>
        <w:rPr>
          <w:color w:val="FF9900"/>
          <w:spacing w:val="-2"/>
        </w:rPr>
        <w:t>Pattern</w:t>
      </w:r>
    </w:p>
    <w:p>
      <w:pPr>
        <w:pStyle w:val="Heading4"/>
        <w:numPr>
          <w:ilvl w:val="1"/>
          <w:numId w:val="32"/>
        </w:numPr>
        <w:tabs>
          <w:tab w:pos="1439" w:val="left" w:leader="none"/>
        </w:tabs>
        <w:spacing w:line="240" w:lineRule="auto" w:before="342" w:after="0"/>
        <w:ind w:left="1439" w:right="0" w:hanging="359"/>
        <w:jc w:val="left"/>
      </w:pPr>
      <w:bookmarkStart w:name="1.​Summary " w:id="164"/>
      <w:bookmarkEnd w:id="164"/>
      <w:r>
        <w:rPr>
          <w:b w:val="0"/>
        </w:rPr>
      </w:r>
      <w:r>
        <w:rPr>
          <w:spacing w:val="-2"/>
        </w:rPr>
        <w:t>Summary</w:t>
      </w:r>
    </w:p>
    <w:p>
      <w:pPr>
        <w:pStyle w:val="BodyText"/>
        <w:spacing w:before="176"/>
        <w:rPr>
          <w:b/>
          <w:sz w:val="24"/>
        </w:rPr>
      </w:pPr>
    </w:p>
    <w:p>
      <w:pPr>
        <w:pStyle w:val="BodyText"/>
        <w:spacing w:line="276" w:lineRule="auto"/>
        <w:ind w:left="720" w:right="1441"/>
        <w:jc w:val="both"/>
      </w:pPr>
      <w:r>
        <w:rPr/>
        <w:t>The Command pattern encapsulates actions as objects. Command objects allow for loosely coupled systems by separating the objects that issue a request from the objects that actually process the request. These requests are called events and the code that processes the</w:t>
      </w:r>
      <w:r>
        <w:rPr>
          <w:spacing w:val="40"/>
        </w:rPr>
        <w:t> </w:t>
      </w:r>
      <w:r>
        <w:rPr/>
        <w:t>requests are called event handlers.</w:t>
      </w:r>
    </w:p>
    <w:p>
      <w:pPr>
        <w:pStyle w:val="BodyText"/>
        <w:spacing w:before="38"/>
      </w:pPr>
    </w:p>
    <w:p>
      <w:pPr>
        <w:pStyle w:val="BodyText"/>
        <w:spacing w:line="276" w:lineRule="auto"/>
        <w:ind w:left="720" w:right="1441"/>
        <w:jc w:val="both"/>
      </w:pPr>
      <w:r>
        <w:rPr/>
        <w:t>Suppose you are building an application that supports the Cut, Copy, and Paste clipboard actions.</w:t>
      </w:r>
      <w:r>
        <w:rPr>
          <w:spacing w:val="-4"/>
        </w:rPr>
        <w:t> </w:t>
      </w:r>
      <w:r>
        <w:rPr/>
        <w:t>These</w:t>
      </w:r>
      <w:r>
        <w:rPr>
          <w:spacing w:val="-4"/>
        </w:rPr>
        <w:t> </w:t>
      </w:r>
      <w:r>
        <w:rPr/>
        <w:t>actions</w:t>
      </w:r>
      <w:r>
        <w:rPr>
          <w:spacing w:val="-4"/>
        </w:rPr>
        <w:t> </w:t>
      </w:r>
      <w:r>
        <w:rPr/>
        <w:t>can</w:t>
      </w:r>
      <w:r>
        <w:rPr>
          <w:spacing w:val="-4"/>
        </w:rPr>
        <w:t> </w:t>
      </w:r>
      <w:r>
        <w:rPr/>
        <w:t>be</w:t>
      </w:r>
      <w:r>
        <w:rPr>
          <w:spacing w:val="-4"/>
        </w:rPr>
        <w:t> </w:t>
      </w:r>
      <w:r>
        <w:rPr/>
        <w:t>triggered</w:t>
      </w:r>
      <w:r>
        <w:rPr>
          <w:spacing w:val="-4"/>
        </w:rPr>
        <w:t> </w:t>
      </w:r>
      <w:r>
        <w:rPr/>
        <w:t>in</w:t>
      </w:r>
      <w:r>
        <w:rPr>
          <w:spacing w:val="-4"/>
        </w:rPr>
        <w:t> </w:t>
      </w:r>
      <w:r>
        <w:rPr/>
        <w:t>different</w:t>
      </w:r>
      <w:r>
        <w:rPr>
          <w:spacing w:val="-4"/>
        </w:rPr>
        <w:t> </w:t>
      </w:r>
      <w:r>
        <w:rPr/>
        <w:t>ways</w:t>
      </w:r>
      <w:r>
        <w:rPr>
          <w:spacing w:val="-4"/>
        </w:rPr>
        <w:t> </w:t>
      </w:r>
      <w:r>
        <w:rPr/>
        <w:t>throughout</w:t>
      </w:r>
      <w:r>
        <w:rPr>
          <w:spacing w:val="-4"/>
        </w:rPr>
        <w:t> </w:t>
      </w:r>
      <w:r>
        <w:rPr/>
        <w:t>the</w:t>
      </w:r>
      <w:r>
        <w:rPr>
          <w:spacing w:val="-4"/>
        </w:rPr>
        <w:t> </w:t>
      </w:r>
      <w:r>
        <w:rPr/>
        <w:t>app:</w:t>
      </w:r>
      <w:r>
        <w:rPr>
          <w:spacing w:val="-4"/>
        </w:rPr>
        <w:t> </w:t>
      </w:r>
      <w:r>
        <w:rPr/>
        <w:t>by</w:t>
      </w:r>
      <w:r>
        <w:rPr>
          <w:spacing w:val="-4"/>
        </w:rPr>
        <w:t> </w:t>
      </w:r>
      <w:r>
        <w:rPr/>
        <w:t>a</w:t>
      </w:r>
      <w:r>
        <w:rPr>
          <w:spacing w:val="-4"/>
        </w:rPr>
        <w:t> </w:t>
      </w:r>
      <w:r>
        <w:rPr/>
        <w:t>menu</w:t>
      </w:r>
      <w:r>
        <w:rPr>
          <w:spacing w:val="-4"/>
        </w:rPr>
        <w:t> </w:t>
      </w:r>
      <w:r>
        <w:rPr/>
        <w:t>system, a context menu (e.g. by right clicking on a textbox), or by a keyboard shortcut.</w:t>
      </w:r>
    </w:p>
    <w:p>
      <w:pPr>
        <w:pStyle w:val="BodyText"/>
        <w:spacing w:line="276" w:lineRule="auto"/>
        <w:ind w:left="720" w:right="1443"/>
        <w:jc w:val="both"/>
      </w:pPr>
      <w:r>
        <w:rPr/>
        <w:t>Command objects allow you to centralize the processing of these actions, one for each operation. So, you need only one Command for processing all Cut requests, one for all Copy requests, and one for all Paste requests.</w:t>
      </w:r>
    </w:p>
    <w:p>
      <w:pPr>
        <w:pStyle w:val="BodyText"/>
        <w:spacing w:before="38"/>
      </w:pPr>
    </w:p>
    <w:p>
      <w:pPr>
        <w:pStyle w:val="BodyText"/>
        <w:spacing w:line="276" w:lineRule="auto"/>
        <w:ind w:left="720" w:right="1444"/>
        <w:jc w:val="both"/>
      </w:pPr>
      <w:r>
        <w:rPr/>
        <w:t>Because commands centralize all processing, they are also frequently involved in handling</w:t>
      </w:r>
      <w:r>
        <w:rPr>
          <w:spacing w:val="40"/>
        </w:rPr>
        <w:t> </w:t>
      </w:r>
      <w:r>
        <w:rPr/>
        <w:t>Undo functionality for the entire application.</w:t>
      </w:r>
    </w:p>
    <w:p>
      <w:pPr>
        <w:pStyle w:val="BodyText"/>
        <w:spacing w:before="27"/>
      </w:pPr>
    </w:p>
    <w:p>
      <w:pPr>
        <w:pStyle w:val="Heading4"/>
        <w:numPr>
          <w:ilvl w:val="1"/>
          <w:numId w:val="32"/>
        </w:numPr>
        <w:tabs>
          <w:tab w:pos="1439" w:val="left" w:leader="none"/>
        </w:tabs>
        <w:spacing w:line="240" w:lineRule="auto" w:before="0" w:after="0"/>
        <w:ind w:left="1439" w:right="0" w:hanging="359"/>
        <w:jc w:val="left"/>
      </w:pPr>
      <w:bookmarkStart w:name="2.​Diagram " w:id="165"/>
      <w:bookmarkEnd w:id="165"/>
      <w:r>
        <w:rPr>
          <w:b w:val="0"/>
        </w:rPr>
      </w:r>
      <w:r>
        <w:rPr>
          <w:spacing w:val="-2"/>
        </w:rPr>
        <w:t>Diagram</w:t>
      </w:r>
    </w:p>
    <w:p>
      <w:pPr>
        <w:pStyle w:val="BodyText"/>
        <w:spacing w:before="6"/>
        <w:rPr>
          <w:b/>
          <w:sz w:val="14"/>
        </w:rPr>
      </w:pPr>
      <w:r>
        <w:rPr>
          <w:b/>
          <w:sz w:val="14"/>
        </w:rPr>
        <w:drawing>
          <wp:anchor distT="0" distB="0" distL="0" distR="0" allowOverlap="1" layoutInCell="1" locked="0" behindDoc="1" simplePos="0" relativeHeight="487623168">
            <wp:simplePos x="0" y="0"/>
            <wp:positionH relativeFrom="page">
              <wp:posOffset>933450</wp:posOffset>
            </wp:positionH>
            <wp:positionV relativeFrom="paragraph">
              <wp:posOffset>121276</wp:posOffset>
            </wp:positionV>
            <wp:extent cx="5000625" cy="1381125"/>
            <wp:effectExtent l="0" t="0" r="0" b="0"/>
            <wp:wrapTopAndBottom/>
            <wp:docPr id="93" name="Image 93"/>
            <wp:cNvGraphicFramePr>
              <a:graphicFrameLocks/>
            </wp:cNvGraphicFramePr>
            <a:graphic>
              <a:graphicData uri="http://schemas.openxmlformats.org/drawingml/2006/picture">
                <pic:pic>
                  <pic:nvPicPr>
                    <pic:cNvPr id="93" name="Image 93"/>
                    <pic:cNvPicPr/>
                  </pic:nvPicPr>
                  <pic:blipFill>
                    <a:blip r:embed="rId92" cstate="print"/>
                    <a:stretch>
                      <a:fillRect/>
                    </a:stretch>
                  </pic:blipFill>
                  <pic:spPr>
                    <a:xfrm>
                      <a:off x="0" y="0"/>
                      <a:ext cx="5000625" cy="1381125"/>
                    </a:xfrm>
                    <a:prstGeom prst="rect">
                      <a:avLst/>
                    </a:prstGeom>
                  </pic:spPr>
                </pic:pic>
              </a:graphicData>
            </a:graphic>
          </wp:anchor>
        </w:drawing>
      </w:r>
    </w:p>
    <w:p>
      <w:pPr>
        <w:pStyle w:val="BodyText"/>
        <w:spacing w:after="0"/>
        <w:rPr>
          <w:b/>
          <w:sz w:val="14"/>
        </w:rPr>
        <w:sectPr>
          <w:pgSz w:w="12240" w:h="15840"/>
          <w:pgMar w:top="1380" w:bottom="280" w:left="720" w:right="0"/>
        </w:sectPr>
      </w:pPr>
    </w:p>
    <w:p>
      <w:pPr>
        <w:pStyle w:val="ListParagraph"/>
        <w:numPr>
          <w:ilvl w:val="1"/>
          <w:numId w:val="32"/>
        </w:numPr>
        <w:tabs>
          <w:tab w:pos="1439" w:val="left" w:leader="none"/>
        </w:tabs>
        <w:spacing w:line="240" w:lineRule="auto" w:before="80" w:after="0"/>
        <w:ind w:left="1439" w:right="0" w:hanging="359"/>
        <w:jc w:val="left"/>
        <w:rPr>
          <w:b/>
          <w:sz w:val="24"/>
        </w:rPr>
      </w:pPr>
      <w:bookmarkStart w:name="3.​Participants " w:id="166"/>
      <w:bookmarkEnd w:id="166"/>
      <w:r>
        <w:rPr/>
      </w:r>
      <w:r>
        <w:rPr>
          <w:b/>
          <w:spacing w:val="-2"/>
          <w:sz w:val="24"/>
        </w:rPr>
        <w:t>Participants</w:t>
      </w:r>
    </w:p>
    <w:p>
      <w:pPr>
        <w:pStyle w:val="BodyText"/>
        <w:spacing w:before="161"/>
        <w:ind w:left="720"/>
      </w:pPr>
      <w:r>
        <w:rPr/>
        <w:t>The</w:t>
      </w:r>
      <w:r>
        <w:rPr>
          <w:spacing w:val="-6"/>
        </w:rPr>
        <w:t> </w:t>
      </w:r>
      <w:r>
        <w:rPr/>
        <w:t>objects</w:t>
      </w:r>
      <w:r>
        <w:rPr>
          <w:spacing w:val="-6"/>
        </w:rPr>
        <w:t> </w:t>
      </w:r>
      <w:r>
        <w:rPr/>
        <w:t>participating</w:t>
      </w:r>
      <w:r>
        <w:rPr>
          <w:spacing w:val="-6"/>
        </w:rPr>
        <w:t> </w:t>
      </w:r>
      <w:r>
        <w:rPr/>
        <w:t>in</w:t>
      </w:r>
      <w:r>
        <w:rPr>
          <w:spacing w:val="-6"/>
        </w:rPr>
        <w:t> </w:t>
      </w:r>
      <w:r>
        <w:rPr/>
        <w:t>this</w:t>
      </w:r>
      <w:r>
        <w:rPr>
          <w:spacing w:val="-6"/>
        </w:rPr>
        <w:t> </w:t>
      </w:r>
      <w:r>
        <w:rPr/>
        <w:t>pattern</w:t>
      </w:r>
      <w:r>
        <w:rPr>
          <w:spacing w:val="-6"/>
        </w:rPr>
        <w:t> </w:t>
      </w:r>
      <w:r>
        <w:rPr>
          <w:spacing w:val="-4"/>
        </w:rPr>
        <w:t>are:</w:t>
      </w:r>
    </w:p>
    <w:p>
      <w:pPr>
        <w:pStyle w:val="ListParagraph"/>
        <w:numPr>
          <w:ilvl w:val="2"/>
          <w:numId w:val="32"/>
        </w:numPr>
        <w:tabs>
          <w:tab w:pos="1439" w:val="left" w:leader="none"/>
        </w:tabs>
        <w:spacing w:line="240" w:lineRule="auto" w:before="38" w:after="0"/>
        <w:ind w:left="1439" w:right="0" w:hanging="359"/>
        <w:jc w:val="left"/>
        <w:rPr>
          <w:color w:val="202529"/>
          <w:sz w:val="23"/>
        </w:rPr>
      </w:pPr>
      <w:r>
        <w:rPr>
          <w:b/>
          <w:sz w:val="22"/>
        </w:rPr>
        <w:t>Client</w:t>
      </w:r>
      <w:r>
        <w:rPr>
          <w:b/>
          <w:spacing w:val="-8"/>
          <w:sz w:val="22"/>
        </w:rPr>
        <w:t> </w:t>
      </w:r>
      <w:r>
        <w:rPr>
          <w:sz w:val="22"/>
        </w:rPr>
        <w:t>--</w:t>
      </w:r>
      <w:r>
        <w:rPr>
          <w:spacing w:val="-4"/>
          <w:sz w:val="22"/>
        </w:rPr>
        <w:t> </w:t>
      </w:r>
      <w:r>
        <w:rPr>
          <w:sz w:val="22"/>
        </w:rPr>
        <w:t>In</w:t>
      </w:r>
      <w:r>
        <w:rPr>
          <w:spacing w:val="-4"/>
          <w:sz w:val="22"/>
        </w:rPr>
        <w:t> </w:t>
      </w:r>
      <w:r>
        <w:rPr>
          <w:sz w:val="22"/>
        </w:rPr>
        <w:t>sample</w:t>
      </w:r>
      <w:r>
        <w:rPr>
          <w:spacing w:val="-4"/>
          <w:sz w:val="22"/>
        </w:rPr>
        <w:t> </w:t>
      </w:r>
      <w:r>
        <w:rPr>
          <w:sz w:val="22"/>
        </w:rPr>
        <w:t>code:</w:t>
      </w:r>
      <w:r>
        <w:rPr>
          <w:spacing w:val="-4"/>
          <w:sz w:val="22"/>
        </w:rPr>
        <w:t> </w:t>
      </w:r>
      <w:r>
        <w:rPr>
          <w:sz w:val="22"/>
        </w:rPr>
        <w:t>the</w:t>
      </w:r>
      <w:r>
        <w:rPr>
          <w:spacing w:val="-4"/>
          <w:sz w:val="22"/>
        </w:rPr>
        <w:t> </w:t>
      </w:r>
      <w:r>
        <w:rPr>
          <w:rFonts w:ascii="Consolas" w:hAnsi="Consolas"/>
          <w:sz w:val="22"/>
        </w:rPr>
        <w:t>run()</w:t>
      </w:r>
      <w:r>
        <w:rPr>
          <w:rFonts w:ascii="Consolas" w:hAnsi="Consolas"/>
          <w:spacing w:val="-60"/>
          <w:sz w:val="22"/>
        </w:rPr>
        <w:t> </w:t>
      </w:r>
      <w:r>
        <w:rPr>
          <w:spacing w:val="-2"/>
          <w:sz w:val="22"/>
        </w:rPr>
        <w:t>function</w:t>
      </w:r>
    </w:p>
    <w:p>
      <w:pPr>
        <w:pStyle w:val="ListParagraph"/>
        <w:numPr>
          <w:ilvl w:val="3"/>
          <w:numId w:val="32"/>
        </w:numPr>
        <w:tabs>
          <w:tab w:pos="2159" w:val="left" w:leader="none"/>
        </w:tabs>
        <w:spacing w:line="240" w:lineRule="auto" w:before="42" w:after="0"/>
        <w:ind w:left="2159" w:right="0" w:hanging="359"/>
        <w:jc w:val="left"/>
        <w:rPr>
          <w:color w:val="202529"/>
          <w:sz w:val="23"/>
        </w:rPr>
      </w:pPr>
      <w:r>
        <w:rPr>
          <w:sz w:val="22"/>
        </w:rPr>
        <w:t>references</w:t>
      </w:r>
      <w:r>
        <w:rPr>
          <w:spacing w:val="-7"/>
          <w:sz w:val="22"/>
        </w:rPr>
        <w:t> </w:t>
      </w:r>
      <w:r>
        <w:rPr>
          <w:sz w:val="22"/>
        </w:rPr>
        <w:t>the</w:t>
      </w:r>
      <w:r>
        <w:rPr>
          <w:spacing w:val="-7"/>
          <w:sz w:val="22"/>
        </w:rPr>
        <w:t> </w:t>
      </w:r>
      <w:r>
        <w:rPr>
          <w:sz w:val="22"/>
        </w:rPr>
        <w:t>Receiver</w:t>
      </w:r>
      <w:r>
        <w:rPr>
          <w:spacing w:val="-7"/>
          <w:sz w:val="22"/>
        </w:rPr>
        <w:t> </w:t>
      </w:r>
      <w:r>
        <w:rPr>
          <w:spacing w:val="-2"/>
          <w:sz w:val="22"/>
        </w:rPr>
        <w:t>object</w:t>
      </w:r>
    </w:p>
    <w:p>
      <w:pPr>
        <w:pStyle w:val="ListParagraph"/>
        <w:numPr>
          <w:ilvl w:val="2"/>
          <w:numId w:val="32"/>
        </w:numPr>
        <w:tabs>
          <w:tab w:pos="1439" w:val="left" w:leader="none"/>
        </w:tabs>
        <w:spacing w:line="240" w:lineRule="auto" w:before="40" w:after="0"/>
        <w:ind w:left="1439" w:right="0" w:hanging="359"/>
        <w:jc w:val="left"/>
        <w:rPr>
          <w:color w:val="202529"/>
          <w:sz w:val="23"/>
        </w:rPr>
      </w:pPr>
      <w:r>
        <w:rPr>
          <w:b/>
          <w:sz w:val="22"/>
        </w:rPr>
        <w:t>Receiver</w:t>
      </w:r>
      <w:r>
        <w:rPr>
          <w:b/>
          <w:spacing w:val="-5"/>
          <w:sz w:val="22"/>
        </w:rPr>
        <w:t> </w:t>
      </w:r>
      <w:r>
        <w:rPr>
          <w:sz w:val="22"/>
        </w:rPr>
        <w:t>--</w:t>
      </w:r>
      <w:r>
        <w:rPr>
          <w:spacing w:val="-5"/>
          <w:sz w:val="22"/>
        </w:rPr>
        <w:t> </w:t>
      </w:r>
      <w:r>
        <w:rPr>
          <w:sz w:val="22"/>
        </w:rPr>
        <w:t>In</w:t>
      </w:r>
      <w:r>
        <w:rPr>
          <w:spacing w:val="-4"/>
          <w:sz w:val="22"/>
        </w:rPr>
        <w:t> </w:t>
      </w:r>
      <w:r>
        <w:rPr>
          <w:sz w:val="22"/>
        </w:rPr>
        <w:t>sample</w:t>
      </w:r>
      <w:r>
        <w:rPr>
          <w:spacing w:val="-5"/>
          <w:sz w:val="22"/>
        </w:rPr>
        <w:t> </w:t>
      </w:r>
      <w:r>
        <w:rPr>
          <w:sz w:val="22"/>
        </w:rPr>
        <w:t>code:</w:t>
      </w:r>
      <w:r>
        <w:rPr>
          <w:spacing w:val="-4"/>
          <w:sz w:val="22"/>
        </w:rPr>
        <w:t> </w:t>
      </w:r>
      <w:r>
        <w:rPr>
          <w:b/>
          <w:color w:val="4A86E7"/>
          <w:spacing w:val="-2"/>
          <w:sz w:val="22"/>
        </w:rPr>
        <w:t>Calculator</w:t>
      </w:r>
    </w:p>
    <w:p>
      <w:pPr>
        <w:pStyle w:val="ListParagraph"/>
        <w:numPr>
          <w:ilvl w:val="3"/>
          <w:numId w:val="32"/>
        </w:numPr>
        <w:tabs>
          <w:tab w:pos="2159" w:val="left" w:leader="none"/>
        </w:tabs>
        <w:spacing w:line="240" w:lineRule="auto" w:before="40" w:after="0"/>
        <w:ind w:left="2159" w:right="0" w:hanging="359"/>
        <w:jc w:val="left"/>
        <w:rPr>
          <w:sz w:val="22"/>
        </w:rPr>
      </w:pPr>
      <w:r>
        <w:rPr>
          <w:sz w:val="22"/>
        </w:rPr>
        <w:t>knows</w:t>
      </w:r>
      <w:r>
        <w:rPr>
          <w:spacing w:val="-7"/>
          <w:sz w:val="22"/>
        </w:rPr>
        <w:t> </w:t>
      </w:r>
      <w:r>
        <w:rPr>
          <w:sz w:val="22"/>
        </w:rPr>
        <w:t>how</w:t>
      </w:r>
      <w:r>
        <w:rPr>
          <w:spacing w:val="-5"/>
          <w:sz w:val="22"/>
        </w:rPr>
        <w:t> </w:t>
      </w:r>
      <w:r>
        <w:rPr>
          <w:sz w:val="22"/>
        </w:rPr>
        <w:t>to</w:t>
      </w:r>
      <w:r>
        <w:rPr>
          <w:spacing w:val="-5"/>
          <w:sz w:val="22"/>
        </w:rPr>
        <w:t> </w:t>
      </w:r>
      <w:r>
        <w:rPr>
          <w:sz w:val="22"/>
        </w:rPr>
        <w:t>carry</w:t>
      </w:r>
      <w:r>
        <w:rPr>
          <w:spacing w:val="-4"/>
          <w:sz w:val="22"/>
        </w:rPr>
        <w:t> </w:t>
      </w:r>
      <w:r>
        <w:rPr>
          <w:sz w:val="22"/>
        </w:rPr>
        <w:t>out</w:t>
      </w:r>
      <w:r>
        <w:rPr>
          <w:spacing w:val="-5"/>
          <w:sz w:val="22"/>
        </w:rPr>
        <w:t> </w:t>
      </w:r>
      <w:r>
        <w:rPr>
          <w:sz w:val="22"/>
        </w:rPr>
        <w:t>the</w:t>
      </w:r>
      <w:r>
        <w:rPr>
          <w:spacing w:val="-5"/>
          <w:sz w:val="22"/>
        </w:rPr>
        <w:t> </w:t>
      </w:r>
      <w:r>
        <w:rPr>
          <w:sz w:val="22"/>
        </w:rPr>
        <w:t>operation</w:t>
      </w:r>
      <w:r>
        <w:rPr>
          <w:spacing w:val="-4"/>
          <w:sz w:val="22"/>
        </w:rPr>
        <w:t> </w:t>
      </w:r>
      <w:r>
        <w:rPr>
          <w:sz w:val="22"/>
        </w:rPr>
        <w:t>associated</w:t>
      </w:r>
      <w:r>
        <w:rPr>
          <w:spacing w:val="-5"/>
          <w:sz w:val="22"/>
        </w:rPr>
        <w:t> </w:t>
      </w:r>
      <w:r>
        <w:rPr>
          <w:sz w:val="22"/>
        </w:rPr>
        <w:t>with</w:t>
      </w:r>
      <w:r>
        <w:rPr>
          <w:spacing w:val="-5"/>
          <w:sz w:val="22"/>
        </w:rPr>
        <w:t> </w:t>
      </w:r>
      <w:r>
        <w:rPr>
          <w:sz w:val="22"/>
        </w:rPr>
        <w:t>the</w:t>
      </w:r>
      <w:r>
        <w:rPr>
          <w:spacing w:val="-4"/>
          <w:sz w:val="22"/>
        </w:rPr>
        <w:t> </w:t>
      </w:r>
      <w:r>
        <w:rPr>
          <w:spacing w:val="-2"/>
          <w:sz w:val="22"/>
        </w:rPr>
        <w:t>command</w:t>
      </w:r>
    </w:p>
    <w:p>
      <w:pPr>
        <w:pStyle w:val="ListParagraph"/>
        <w:numPr>
          <w:ilvl w:val="3"/>
          <w:numId w:val="32"/>
        </w:numPr>
        <w:tabs>
          <w:tab w:pos="2159" w:val="left" w:leader="none"/>
        </w:tabs>
        <w:spacing w:line="240" w:lineRule="auto" w:before="39" w:after="0"/>
        <w:ind w:left="2159" w:right="0" w:hanging="359"/>
        <w:jc w:val="left"/>
        <w:rPr>
          <w:sz w:val="22"/>
        </w:rPr>
      </w:pPr>
      <w:r>
        <w:rPr>
          <w:sz w:val="22"/>
        </w:rPr>
        <w:t>(optionally)</w:t>
      </w:r>
      <w:r>
        <w:rPr>
          <w:spacing w:val="-7"/>
          <w:sz w:val="22"/>
        </w:rPr>
        <w:t> </w:t>
      </w:r>
      <w:r>
        <w:rPr>
          <w:sz w:val="22"/>
        </w:rPr>
        <w:t>maintains</w:t>
      </w:r>
      <w:r>
        <w:rPr>
          <w:spacing w:val="-6"/>
          <w:sz w:val="22"/>
        </w:rPr>
        <w:t> </w:t>
      </w:r>
      <w:r>
        <w:rPr>
          <w:sz w:val="22"/>
        </w:rPr>
        <w:t>a</w:t>
      </w:r>
      <w:r>
        <w:rPr>
          <w:spacing w:val="-7"/>
          <w:sz w:val="22"/>
        </w:rPr>
        <w:t> </w:t>
      </w:r>
      <w:r>
        <w:rPr>
          <w:sz w:val="22"/>
        </w:rPr>
        <w:t>history</w:t>
      </w:r>
      <w:r>
        <w:rPr>
          <w:spacing w:val="-6"/>
          <w:sz w:val="22"/>
        </w:rPr>
        <w:t> </w:t>
      </w:r>
      <w:r>
        <w:rPr>
          <w:sz w:val="22"/>
        </w:rPr>
        <w:t>of</w:t>
      </w:r>
      <w:r>
        <w:rPr>
          <w:spacing w:val="-7"/>
          <w:sz w:val="22"/>
        </w:rPr>
        <w:t> </w:t>
      </w:r>
      <w:r>
        <w:rPr>
          <w:sz w:val="22"/>
        </w:rPr>
        <w:t>executed</w:t>
      </w:r>
      <w:r>
        <w:rPr>
          <w:spacing w:val="-6"/>
          <w:sz w:val="22"/>
        </w:rPr>
        <w:t> </w:t>
      </w:r>
      <w:r>
        <w:rPr>
          <w:spacing w:val="-2"/>
          <w:sz w:val="22"/>
        </w:rPr>
        <w:t>commands</w:t>
      </w:r>
    </w:p>
    <w:p>
      <w:pPr>
        <w:pStyle w:val="ListParagraph"/>
        <w:numPr>
          <w:ilvl w:val="2"/>
          <w:numId w:val="32"/>
        </w:numPr>
        <w:tabs>
          <w:tab w:pos="1439" w:val="left" w:leader="none"/>
        </w:tabs>
        <w:spacing w:line="240" w:lineRule="auto" w:before="40" w:after="0"/>
        <w:ind w:left="1439" w:right="0" w:hanging="359"/>
        <w:jc w:val="left"/>
        <w:rPr>
          <w:color w:val="202529"/>
          <w:sz w:val="23"/>
        </w:rPr>
      </w:pPr>
      <w:r>
        <w:rPr>
          <w:b/>
          <w:sz w:val="22"/>
        </w:rPr>
        <w:t>Command</w:t>
      </w:r>
      <w:r>
        <w:rPr>
          <w:b/>
          <w:spacing w:val="-5"/>
          <w:sz w:val="22"/>
        </w:rPr>
        <w:t> </w:t>
      </w:r>
      <w:r>
        <w:rPr>
          <w:sz w:val="22"/>
        </w:rPr>
        <w:t>--</w:t>
      </w:r>
      <w:r>
        <w:rPr>
          <w:spacing w:val="-4"/>
          <w:sz w:val="22"/>
        </w:rPr>
        <w:t> </w:t>
      </w:r>
      <w:r>
        <w:rPr>
          <w:sz w:val="22"/>
        </w:rPr>
        <w:t>In</w:t>
      </w:r>
      <w:r>
        <w:rPr>
          <w:spacing w:val="-5"/>
          <w:sz w:val="22"/>
        </w:rPr>
        <w:t> </w:t>
      </w:r>
      <w:r>
        <w:rPr>
          <w:sz w:val="22"/>
        </w:rPr>
        <w:t>sample</w:t>
      </w:r>
      <w:r>
        <w:rPr>
          <w:spacing w:val="-4"/>
          <w:sz w:val="22"/>
        </w:rPr>
        <w:t> </w:t>
      </w:r>
      <w:r>
        <w:rPr>
          <w:sz w:val="22"/>
        </w:rPr>
        <w:t>code:</w:t>
      </w:r>
      <w:r>
        <w:rPr>
          <w:spacing w:val="-4"/>
          <w:sz w:val="22"/>
        </w:rPr>
        <w:t> </w:t>
      </w:r>
      <w:r>
        <w:rPr>
          <w:b/>
          <w:color w:val="4A86E7"/>
          <w:spacing w:val="-2"/>
          <w:sz w:val="22"/>
        </w:rPr>
        <w:t>Command</w:t>
      </w:r>
    </w:p>
    <w:p>
      <w:pPr>
        <w:pStyle w:val="ListParagraph"/>
        <w:numPr>
          <w:ilvl w:val="3"/>
          <w:numId w:val="32"/>
        </w:numPr>
        <w:tabs>
          <w:tab w:pos="2159" w:val="left" w:leader="none"/>
        </w:tabs>
        <w:spacing w:line="240" w:lineRule="auto" w:before="40" w:after="0"/>
        <w:ind w:left="2159" w:right="0" w:hanging="359"/>
        <w:jc w:val="left"/>
        <w:rPr>
          <w:sz w:val="22"/>
        </w:rPr>
      </w:pPr>
      <w:r>
        <w:rPr>
          <w:sz w:val="22"/>
        </w:rPr>
        <w:t>maintains</w:t>
      </w:r>
      <w:r>
        <w:rPr>
          <w:spacing w:val="-8"/>
          <w:sz w:val="22"/>
        </w:rPr>
        <w:t> </w:t>
      </w:r>
      <w:r>
        <w:rPr>
          <w:sz w:val="22"/>
        </w:rPr>
        <w:t>information</w:t>
      </w:r>
      <w:r>
        <w:rPr>
          <w:spacing w:val="-5"/>
          <w:sz w:val="22"/>
        </w:rPr>
        <w:t> </w:t>
      </w:r>
      <w:r>
        <w:rPr>
          <w:sz w:val="22"/>
        </w:rPr>
        <w:t>about</w:t>
      </w:r>
      <w:r>
        <w:rPr>
          <w:spacing w:val="-6"/>
          <w:sz w:val="22"/>
        </w:rPr>
        <w:t> </w:t>
      </w:r>
      <w:r>
        <w:rPr>
          <w:sz w:val="22"/>
        </w:rPr>
        <w:t>the</w:t>
      </w:r>
      <w:r>
        <w:rPr>
          <w:spacing w:val="-5"/>
          <w:sz w:val="22"/>
        </w:rPr>
        <w:t> </w:t>
      </w:r>
      <w:r>
        <w:rPr>
          <w:sz w:val="22"/>
        </w:rPr>
        <w:t>action</w:t>
      </w:r>
      <w:r>
        <w:rPr>
          <w:spacing w:val="-6"/>
          <w:sz w:val="22"/>
        </w:rPr>
        <w:t> </w:t>
      </w:r>
      <w:r>
        <w:rPr>
          <w:sz w:val="22"/>
        </w:rPr>
        <w:t>to</w:t>
      </w:r>
      <w:r>
        <w:rPr>
          <w:spacing w:val="-5"/>
          <w:sz w:val="22"/>
        </w:rPr>
        <w:t> </w:t>
      </w:r>
      <w:r>
        <w:rPr>
          <w:sz w:val="22"/>
        </w:rPr>
        <w:t>be</w:t>
      </w:r>
      <w:r>
        <w:rPr>
          <w:spacing w:val="-5"/>
          <w:sz w:val="22"/>
        </w:rPr>
        <w:t> </w:t>
      </w:r>
      <w:r>
        <w:rPr>
          <w:spacing w:val="-2"/>
          <w:sz w:val="22"/>
        </w:rPr>
        <w:t>taken</w:t>
      </w:r>
    </w:p>
    <w:p>
      <w:pPr>
        <w:pStyle w:val="ListParagraph"/>
        <w:numPr>
          <w:ilvl w:val="2"/>
          <w:numId w:val="32"/>
        </w:numPr>
        <w:tabs>
          <w:tab w:pos="1439" w:val="left" w:leader="none"/>
        </w:tabs>
        <w:spacing w:line="240" w:lineRule="auto" w:before="39" w:after="0"/>
        <w:ind w:left="1439" w:right="0" w:hanging="359"/>
        <w:jc w:val="left"/>
        <w:rPr>
          <w:color w:val="202529"/>
          <w:sz w:val="23"/>
        </w:rPr>
      </w:pPr>
      <w:r>
        <w:rPr>
          <w:b/>
          <w:sz w:val="22"/>
        </w:rPr>
        <w:t>Invoker</w:t>
      </w:r>
      <w:r>
        <w:rPr>
          <w:b/>
          <w:spacing w:val="-7"/>
          <w:sz w:val="22"/>
        </w:rPr>
        <w:t> </w:t>
      </w:r>
      <w:r>
        <w:rPr>
          <w:sz w:val="22"/>
        </w:rPr>
        <w:t>--</w:t>
      </w:r>
      <w:r>
        <w:rPr>
          <w:spacing w:val="-4"/>
          <w:sz w:val="22"/>
        </w:rPr>
        <w:t> </w:t>
      </w:r>
      <w:r>
        <w:rPr>
          <w:sz w:val="22"/>
        </w:rPr>
        <w:t>In</w:t>
      </w:r>
      <w:r>
        <w:rPr>
          <w:spacing w:val="-4"/>
          <w:sz w:val="22"/>
        </w:rPr>
        <w:t> </w:t>
      </w:r>
      <w:r>
        <w:rPr>
          <w:sz w:val="22"/>
        </w:rPr>
        <w:t>our</w:t>
      </w:r>
      <w:r>
        <w:rPr>
          <w:spacing w:val="-4"/>
          <w:sz w:val="22"/>
        </w:rPr>
        <w:t> </w:t>
      </w:r>
      <w:r>
        <w:rPr>
          <w:sz w:val="22"/>
        </w:rPr>
        <w:t>sample</w:t>
      </w:r>
      <w:r>
        <w:rPr>
          <w:spacing w:val="-4"/>
          <w:sz w:val="22"/>
        </w:rPr>
        <w:t> </w:t>
      </w:r>
      <w:r>
        <w:rPr>
          <w:sz w:val="22"/>
        </w:rPr>
        <w:t>code:</w:t>
      </w:r>
      <w:r>
        <w:rPr>
          <w:spacing w:val="-5"/>
          <w:sz w:val="22"/>
        </w:rPr>
        <w:t> </w:t>
      </w:r>
      <w:r>
        <w:rPr>
          <w:sz w:val="22"/>
        </w:rPr>
        <w:t>the</w:t>
      </w:r>
      <w:r>
        <w:rPr>
          <w:spacing w:val="-4"/>
          <w:sz w:val="22"/>
        </w:rPr>
        <w:t> </w:t>
      </w:r>
      <w:r>
        <w:rPr>
          <w:sz w:val="22"/>
        </w:rPr>
        <w:t>user</w:t>
      </w:r>
      <w:r>
        <w:rPr>
          <w:spacing w:val="-4"/>
          <w:sz w:val="22"/>
        </w:rPr>
        <w:t> </w:t>
      </w:r>
      <w:r>
        <w:rPr>
          <w:sz w:val="22"/>
        </w:rPr>
        <w:t>pushing</w:t>
      </w:r>
      <w:r>
        <w:rPr>
          <w:spacing w:val="-4"/>
          <w:sz w:val="22"/>
        </w:rPr>
        <w:t> </w:t>
      </w:r>
      <w:r>
        <w:rPr>
          <w:sz w:val="22"/>
        </w:rPr>
        <w:t>the</w:t>
      </w:r>
      <w:r>
        <w:rPr>
          <w:spacing w:val="-4"/>
          <w:sz w:val="22"/>
        </w:rPr>
        <w:t> </w:t>
      </w:r>
      <w:r>
        <w:rPr>
          <w:spacing w:val="-2"/>
          <w:sz w:val="22"/>
        </w:rPr>
        <w:t>buttons</w:t>
      </w:r>
    </w:p>
    <w:p>
      <w:pPr>
        <w:pStyle w:val="ListParagraph"/>
        <w:numPr>
          <w:ilvl w:val="3"/>
          <w:numId w:val="32"/>
        </w:numPr>
        <w:tabs>
          <w:tab w:pos="2159" w:val="left" w:leader="none"/>
        </w:tabs>
        <w:spacing w:line="240" w:lineRule="auto" w:before="40" w:after="0"/>
        <w:ind w:left="2159" w:right="0" w:hanging="359"/>
        <w:jc w:val="left"/>
        <w:rPr>
          <w:sz w:val="22"/>
        </w:rPr>
      </w:pPr>
      <w:r>
        <w:rPr>
          <w:sz w:val="22"/>
        </w:rPr>
        <w:t>asks</w:t>
      </w:r>
      <w:r>
        <w:rPr>
          <w:spacing w:val="-4"/>
          <w:sz w:val="22"/>
        </w:rPr>
        <w:t> </w:t>
      </w:r>
      <w:r>
        <w:rPr>
          <w:sz w:val="22"/>
        </w:rPr>
        <w:t>to</w:t>
      </w:r>
      <w:r>
        <w:rPr>
          <w:spacing w:val="-3"/>
          <w:sz w:val="22"/>
        </w:rPr>
        <w:t> </w:t>
      </w:r>
      <w:r>
        <w:rPr>
          <w:sz w:val="22"/>
        </w:rPr>
        <w:t>carry</w:t>
      </w:r>
      <w:r>
        <w:rPr>
          <w:spacing w:val="-4"/>
          <w:sz w:val="22"/>
        </w:rPr>
        <w:t> </w:t>
      </w:r>
      <w:r>
        <w:rPr>
          <w:sz w:val="22"/>
        </w:rPr>
        <w:t>out</w:t>
      </w:r>
      <w:r>
        <w:rPr>
          <w:spacing w:val="-3"/>
          <w:sz w:val="22"/>
        </w:rPr>
        <w:t> </w:t>
      </w:r>
      <w:r>
        <w:rPr>
          <w:sz w:val="22"/>
        </w:rPr>
        <w:t>the</w:t>
      </w:r>
      <w:r>
        <w:rPr>
          <w:spacing w:val="-3"/>
          <w:sz w:val="22"/>
        </w:rPr>
        <w:t> </w:t>
      </w:r>
      <w:r>
        <w:rPr>
          <w:spacing w:val="-2"/>
          <w:sz w:val="22"/>
        </w:rPr>
        <w:t>request</w:t>
      </w:r>
    </w:p>
    <w:p>
      <w:pPr>
        <w:pStyle w:val="Heading4"/>
        <w:numPr>
          <w:ilvl w:val="1"/>
          <w:numId w:val="32"/>
        </w:numPr>
        <w:tabs>
          <w:tab w:pos="1439" w:val="left" w:leader="none"/>
        </w:tabs>
        <w:spacing w:line="240" w:lineRule="auto" w:before="40" w:after="0"/>
        <w:ind w:left="1439" w:right="0" w:hanging="359"/>
        <w:jc w:val="left"/>
      </w:pPr>
      <w:bookmarkStart w:name="4.​Sample code in JavaScript " w:id="167"/>
      <w:bookmarkEnd w:id="167"/>
      <w:r>
        <w:rPr>
          <w:b w:val="0"/>
        </w:rPr>
      </w:r>
      <w:r>
        <w:rPr/>
        <w:t>Sample code in </w:t>
      </w:r>
      <w:r>
        <w:rPr>
          <w:spacing w:val="-2"/>
        </w:rPr>
        <w:t>JavaScript</w:t>
      </w:r>
    </w:p>
    <w:p>
      <w:pPr>
        <w:pStyle w:val="BodyText"/>
        <w:spacing w:line="276" w:lineRule="auto" w:before="161"/>
        <w:ind w:left="720" w:right="1446"/>
        <w:jc w:val="both"/>
      </w:pPr>
      <w:r>
        <w:rPr/>
        <w:t>In our example we have a calculator with 4 basic operations:</w:t>
      </w:r>
      <w:r>
        <w:rPr>
          <w:spacing w:val="-3"/>
        </w:rPr>
        <w:t> </w:t>
      </w:r>
      <w:r>
        <w:rPr/>
        <w:t>add,</w:t>
      </w:r>
      <w:r>
        <w:rPr>
          <w:spacing w:val="-3"/>
        </w:rPr>
        <w:t> </w:t>
      </w:r>
      <w:r>
        <w:rPr/>
        <w:t>subtract,</w:t>
      </w:r>
      <w:r>
        <w:rPr>
          <w:spacing w:val="-3"/>
        </w:rPr>
        <w:t> </w:t>
      </w:r>
      <w:r>
        <w:rPr/>
        <w:t>multiply</w:t>
      </w:r>
      <w:r>
        <w:rPr>
          <w:spacing w:val="-3"/>
        </w:rPr>
        <w:t> </w:t>
      </w:r>
      <w:r>
        <w:rPr/>
        <w:t>and</w:t>
      </w:r>
      <w:r>
        <w:rPr>
          <w:spacing w:val="-3"/>
        </w:rPr>
        <w:t> </w:t>
      </w:r>
      <w:r>
        <w:rPr/>
        <w:t>divide. Each operation is encapsulated by a Command object.</w:t>
      </w:r>
    </w:p>
    <w:p>
      <w:pPr>
        <w:pStyle w:val="BodyText"/>
        <w:spacing w:line="276" w:lineRule="auto"/>
        <w:ind w:left="720" w:right="1445"/>
        <w:jc w:val="both"/>
      </w:pPr>
      <w:r>
        <w:rPr/>
        <w:t>The Calculator maintains a stack of commands. Each new command is executed and pushed onto the stack. When an undo request arrives, it simply pops the last command from the</w:t>
      </w:r>
      <w:r>
        <w:rPr>
          <w:spacing w:val="-3"/>
        </w:rPr>
        <w:t> </w:t>
      </w:r>
      <w:r>
        <w:rPr/>
        <w:t>stack and executes the reverse action.</w:t>
      </w:r>
    </w:p>
    <w:p>
      <w:pPr>
        <w:pStyle w:val="BodyText"/>
        <w:ind w:left="720"/>
        <w:jc w:val="both"/>
      </w:pPr>
      <w:r>
        <w:rPr/>
        <w:t>The</w:t>
      </w:r>
      <w:r>
        <w:rPr>
          <w:spacing w:val="-7"/>
        </w:rPr>
        <w:t> </w:t>
      </w:r>
      <w:r>
        <w:rPr/>
        <w:t>log</w:t>
      </w:r>
      <w:r>
        <w:rPr>
          <w:spacing w:val="-5"/>
        </w:rPr>
        <w:t> </w:t>
      </w:r>
      <w:r>
        <w:rPr/>
        <w:t>function</w:t>
      </w:r>
      <w:r>
        <w:rPr>
          <w:spacing w:val="-5"/>
        </w:rPr>
        <w:t> </w:t>
      </w:r>
      <w:r>
        <w:rPr/>
        <w:t>is</w:t>
      </w:r>
      <w:r>
        <w:rPr>
          <w:spacing w:val="-4"/>
        </w:rPr>
        <w:t> </w:t>
      </w:r>
      <w:r>
        <w:rPr/>
        <w:t>a</w:t>
      </w:r>
      <w:r>
        <w:rPr>
          <w:spacing w:val="-5"/>
        </w:rPr>
        <w:t> </w:t>
      </w:r>
      <w:r>
        <w:rPr/>
        <w:t>helper</w:t>
      </w:r>
      <w:r>
        <w:rPr>
          <w:spacing w:val="-5"/>
        </w:rPr>
        <w:t> </w:t>
      </w:r>
      <w:r>
        <w:rPr/>
        <w:t>which</w:t>
      </w:r>
      <w:r>
        <w:rPr>
          <w:spacing w:val="-4"/>
        </w:rPr>
        <w:t> </w:t>
      </w:r>
      <w:r>
        <w:rPr/>
        <w:t>collects</w:t>
      </w:r>
      <w:r>
        <w:rPr>
          <w:spacing w:val="-5"/>
        </w:rPr>
        <w:t> </w:t>
      </w:r>
      <w:r>
        <w:rPr/>
        <w:t>and</w:t>
      </w:r>
      <w:r>
        <w:rPr>
          <w:spacing w:val="-5"/>
        </w:rPr>
        <w:t> </w:t>
      </w:r>
      <w:r>
        <w:rPr/>
        <w:t>displays</w:t>
      </w:r>
      <w:r>
        <w:rPr>
          <w:spacing w:val="-4"/>
        </w:rPr>
        <w:t> </w:t>
      </w:r>
      <w:r>
        <w:rPr>
          <w:spacing w:val="-2"/>
        </w:rPr>
        <w:t>results.</w:t>
      </w:r>
    </w:p>
    <w:p>
      <w:pPr>
        <w:pStyle w:val="BodyText"/>
        <w:spacing w:before="180"/>
      </w:pPr>
    </w:p>
    <w:p>
      <w:pPr>
        <w:spacing w:line="276" w:lineRule="auto" w:before="0"/>
        <w:ind w:left="930" w:right="7025" w:firstLine="0"/>
        <w:jc w:val="both"/>
        <w:rPr>
          <w:rFonts w:ascii="Consolas"/>
          <w:sz w:val="18"/>
        </w:rPr>
      </w:pPr>
      <w:r>
        <w:rPr>
          <w:rFonts w:ascii="Consolas"/>
          <w:color w:val="0000FF"/>
          <w:sz w:val="18"/>
        </w:rPr>
        <w:t>function</w:t>
      </w:r>
      <w:r>
        <w:rPr>
          <w:rFonts w:ascii="Consolas"/>
          <w:color w:val="0000FF"/>
          <w:spacing w:val="-5"/>
          <w:sz w:val="18"/>
        </w:rPr>
        <w:t> </w:t>
      </w:r>
      <w:r>
        <w:rPr>
          <w:rFonts w:ascii="Consolas"/>
          <w:color w:val="A21515"/>
          <w:sz w:val="18"/>
        </w:rPr>
        <w:t>add</w:t>
      </w:r>
      <w:r>
        <w:rPr>
          <w:rFonts w:ascii="Consolas"/>
          <w:sz w:val="18"/>
        </w:rPr>
        <w:t>(x,</w:t>
      </w:r>
      <w:r>
        <w:rPr>
          <w:rFonts w:ascii="Consolas"/>
          <w:spacing w:val="-5"/>
          <w:sz w:val="18"/>
        </w:rPr>
        <w:t> </w:t>
      </w:r>
      <w:r>
        <w:rPr>
          <w:rFonts w:ascii="Consolas"/>
          <w:sz w:val="18"/>
        </w:rPr>
        <w:t>y)</w:t>
      </w:r>
      <w:r>
        <w:rPr>
          <w:rFonts w:ascii="Consolas"/>
          <w:spacing w:val="-5"/>
          <w:sz w:val="18"/>
        </w:rPr>
        <w:t> </w:t>
      </w:r>
      <w:r>
        <w:rPr>
          <w:rFonts w:ascii="Consolas"/>
          <w:sz w:val="18"/>
        </w:rPr>
        <w:t>{</w:t>
      </w:r>
      <w:r>
        <w:rPr>
          <w:rFonts w:ascii="Consolas"/>
          <w:spacing w:val="-5"/>
          <w:sz w:val="18"/>
        </w:rPr>
        <w:t> </w:t>
      </w:r>
      <w:r>
        <w:rPr>
          <w:rFonts w:ascii="Consolas"/>
          <w:color w:val="0000FF"/>
          <w:sz w:val="18"/>
        </w:rPr>
        <w:t>return</w:t>
      </w:r>
      <w:r>
        <w:rPr>
          <w:rFonts w:ascii="Consolas"/>
          <w:color w:val="0000FF"/>
          <w:spacing w:val="-5"/>
          <w:sz w:val="18"/>
        </w:rPr>
        <w:t> </w:t>
      </w:r>
      <w:r>
        <w:rPr>
          <w:rFonts w:ascii="Consolas"/>
          <w:sz w:val="18"/>
        </w:rPr>
        <w:t>x</w:t>
      </w:r>
      <w:r>
        <w:rPr>
          <w:rFonts w:ascii="Consolas"/>
          <w:spacing w:val="-5"/>
          <w:sz w:val="18"/>
        </w:rPr>
        <w:t> </w:t>
      </w:r>
      <w:r>
        <w:rPr>
          <w:rFonts w:ascii="Consolas"/>
          <w:sz w:val="18"/>
        </w:rPr>
        <w:t>+</w:t>
      </w:r>
      <w:r>
        <w:rPr>
          <w:rFonts w:ascii="Consolas"/>
          <w:spacing w:val="-5"/>
          <w:sz w:val="18"/>
        </w:rPr>
        <w:t> </w:t>
      </w:r>
      <w:r>
        <w:rPr>
          <w:rFonts w:ascii="Consolas"/>
          <w:sz w:val="18"/>
        </w:rPr>
        <w:t>y;</w:t>
      </w:r>
      <w:r>
        <w:rPr>
          <w:rFonts w:ascii="Consolas"/>
          <w:spacing w:val="-5"/>
          <w:sz w:val="18"/>
        </w:rPr>
        <w:t> </w:t>
      </w:r>
      <w:r>
        <w:rPr>
          <w:rFonts w:ascii="Consolas"/>
          <w:sz w:val="18"/>
        </w:rPr>
        <w:t>} </w:t>
      </w:r>
      <w:r>
        <w:rPr>
          <w:rFonts w:ascii="Consolas"/>
          <w:color w:val="0000FF"/>
          <w:sz w:val="18"/>
        </w:rPr>
        <w:t>function</w:t>
      </w:r>
      <w:r>
        <w:rPr>
          <w:rFonts w:ascii="Consolas"/>
          <w:color w:val="0000FF"/>
          <w:spacing w:val="-5"/>
          <w:sz w:val="18"/>
        </w:rPr>
        <w:t> </w:t>
      </w:r>
      <w:r>
        <w:rPr>
          <w:rFonts w:ascii="Consolas"/>
          <w:color w:val="A21515"/>
          <w:sz w:val="18"/>
        </w:rPr>
        <w:t>sub</w:t>
      </w:r>
      <w:r>
        <w:rPr>
          <w:rFonts w:ascii="Consolas"/>
          <w:sz w:val="18"/>
        </w:rPr>
        <w:t>(x,</w:t>
      </w:r>
      <w:r>
        <w:rPr>
          <w:rFonts w:ascii="Consolas"/>
          <w:spacing w:val="-5"/>
          <w:sz w:val="18"/>
        </w:rPr>
        <w:t> </w:t>
      </w:r>
      <w:r>
        <w:rPr>
          <w:rFonts w:ascii="Consolas"/>
          <w:sz w:val="18"/>
        </w:rPr>
        <w:t>y)</w:t>
      </w:r>
      <w:r>
        <w:rPr>
          <w:rFonts w:ascii="Consolas"/>
          <w:spacing w:val="-5"/>
          <w:sz w:val="18"/>
        </w:rPr>
        <w:t> </w:t>
      </w:r>
      <w:r>
        <w:rPr>
          <w:rFonts w:ascii="Consolas"/>
          <w:sz w:val="18"/>
        </w:rPr>
        <w:t>{</w:t>
      </w:r>
      <w:r>
        <w:rPr>
          <w:rFonts w:ascii="Consolas"/>
          <w:spacing w:val="-5"/>
          <w:sz w:val="18"/>
        </w:rPr>
        <w:t> </w:t>
      </w:r>
      <w:r>
        <w:rPr>
          <w:rFonts w:ascii="Consolas"/>
          <w:color w:val="0000FF"/>
          <w:sz w:val="18"/>
        </w:rPr>
        <w:t>return</w:t>
      </w:r>
      <w:r>
        <w:rPr>
          <w:rFonts w:ascii="Consolas"/>
          <w:color w:val="0000FF"/>
          <w:spacing w:val="-5"/>
          <w:sz w:val="18"/>
        </w:rPr>
        <w:t> </w:t>
      </w:r>
      <w:r>
        <w:rPr>
          <w:rFonts w:ascii="Consolas"/>
          <w:sz w:val="18"/>
        </w:rPr>
        <w:t>x</w:t>
      </w:r>
      <w:r>
        <w:rPr>
          <w:rFonts w:ascii="Consolas"/>
          <w:spacing w:val="-5"/>
          <w:sz w:val="18"/>
        </w:rPr>
        <w:t> </w:t>
      </w:r>
      <w:r>
        <w:rPr>
          <w:rFonts w:ascii="Consolas"/>
          <w:sz w:val="18"/>
        </w:rPr>
        <w:t>-</w:t>
      </w:r>
      <w:r>
        <w:rPr>
          <w:rFonts w:ascii="Consolas"/>
          <w:spacing w:val="-5"/>
          <w:sz w:val="18"/>
        </w:rPr>
        <w:t> </w:t>
      </w:r>
      <w:r>
        <w:rPr>
          <w:rFonts w:ascii="Consolas"/>
          <w:sz w:val="18"/>
        </w:rPr>
        <w:t>y;</w:t>
      </w:r>
      <w:r>
        <w:rPr>
          <w:rFonts w:ascii="Consolas"/>
          <w:spacing w:val="-5"/>
          <w:sz w:val="18"/>
        </w:rPr>
        <w:t> </w:t>
      </w:r>
      <w:r>
        <w:rPr>
          <w:rFonts w:ascii="Consolas"/>
          <w:sz w:val="18"/>
        </w:rPr>
        <w:t>} </w:t>
      </w:r>
      <w:r>
        <w:rPr>
          <w:rFonts w:ascii="Consolas"/>
          <w:color w:val="0000FF"/>
          <w:sz w:val="18"/>
        </w:rPr>
        <w:t>function</w:t>
      </w:r>
      <w:r>
        <w:rPr>
          <w:rFonts w:ascii="Consolas"/>
          <w:color w:val="0000FF"/>
          <w:spacing w:val="-5"/>
          <w:sz w:val="18"/>
        </w:rPr>
        <w:t> </w:t>
      </w:r>
      <w:r>
        <w:rPr>
          <w:rFonts w:ascii="Consolas"/>
          <w:color w:val="A21515"/>
          <w:sz w:val="18"/>
        </w:rPr>
        <w:t>mul</w:t>
      </w:r>
      <w:r>
        <w:rPr>
          <w:rFonts w:ascii="Consolas"/>
          <w:sz w:val="18"/>
        </w:rPr>
        <w:t>(x,</w:t>
      </w:r>
      <w:r>
        <w:rPr>
          <w:rFonts w:ascii="Consolas"/>
          <w:spacing w:val="-5"/>
          <w:sz w:val="18"/>
        </w:rPr>
        <w:t> </w:t>
      </w:r>
      <w:r>
        <w:rPr>
          <w:rFonts w:ascii="Consolas"/>
          <w:sz w:val="18"/>
        </w:rPr>
        <w:t>y)</w:t>
      </w:r>
      <w:r>
        <w:rPr>
          <w:rFonts w:ascii="Consolas"/>
          <w:spacing w:val="-5"/>
          <w:sz w:val="18"/>
        </w:rPr>
        <w:t> </w:t>
      </w:r>
      <w:r>
        <w:rPr>
          <w:rFonts w:ascii="Consolas"/>
          <w:sz w:val="18"/>
        </w:rPr>
        <w:t>{</w:t>
      </w:r>
      <w:r>
        <w:rPr>
          <w:rFonts w:ascii="Consolas"/>
          <w:spacing w:val="-5"/>
          <w:sz w:val="18"/>
        </w:rPr>
        <w:t> </w:t>
      </w:r>
      <w:r>
        <w:rPr>
          <w:rFonts w:ascii="Consolas"/>
          <w:color w:val="0000FF"/>
          <w:sz w:val="18"/>
        </w:rPr>
        <w:t>return</w:t>
      </w:r>
      <w:r>
        <w:rPr>
          <w:rFonts w:ascii="Consolas"/>
          <w:color w:val="0000FF"/>
          <w:spacing w:val="-5"/>
          <w:sz w:val="18"/>
        </w:rPr>
        <w:t> </w:t>
      </w:r>
      <w:r>
        <w:rPr>
          <w:rFonts w:ascii="Consolas"/>
          <w:sz w:val="18"/>
        </w:rPr>
        <w:t>x</w:t>
      </w:r>
      <w:r>
        <w:rPr>
          <w:rFonts w:ascii="Consolas"/>
          <w:spacing w:val="-5"/>
          <w:sz w:val="18"/>
        </w:rPr>
        <w:t> </w:t>
      </w:r>
      <w:r>
        <w:rPr>
          <w:rFonts w:ascii="Consolas"/>
          <w:sz w:val="18"/>
        </w:rPr>
        <w:t>*</w:t>
      </w:r>
      <w:r>
        <w:rPr>
          <w:rFonts w:ascii="Consolas"/>
          <w:spacing w:val="-5"/>
          <w:sz w:val="18"/>
        </w:rPr>
        <w:t> </w:t>
      </w:r>
      <w:r>
        <w:rPr>
          <w:rFonts w:ascii="Consolas"/>
          <w:sz w:val="18"/>
        </w:rPr>
        <w:t>y;</w:t>
      </w:r>
      <w:r>
        <w:rPr>
          <w:rFonts w:ascii="Consolas"/>
          <w:spacing w:val="-5"/>
          <w:sz w:val="18"/>
        </w:rPr>
        <w:t> </w:t>
      </w:r>
      <w:r>
        <w:rPr>
          <w:rFonts w:ascii="Consolas"/>
          <w:sz w:val="18"/>
        </w:rPr>
        <w:t>} </w:t>
      </w:r>
      <w:r>
        <w:rPr>
          <w:rFonts w:ascii="Consolas"/>
          <w:color w:val="0000FF"/>
          <w:sz w:val="18"/>
        </w:rPr>
        <w:t>function </w:t>
      </w:r>
      <w:r>
        <w:rPr>
          <w:rFonts w:ascii="Consolas"/>
          <w:color w:val="A21515"/>
          <w:sz w:val="18"/>
        </w:rPr>
        <w:t>div</w:t>
      </w:r>
      <w:r>
        <w:rPr>
          <w:rFonts w:ascii="Consolas"/>
          <w:sz w:val="18"/>
        </w:rPr>
        <w:t>(x, y) { </w:t>
      </w:r>
      <w:r>
        <w:rPr>
          <w:rFonts w:ascii="Consolas"/>
          <w:color w:val="0000FF"/>
          <w:sz w:val="18"/>
        </w:rPr>
        <w:t>return </w:t>
      </w:r>
      <w:r>
        <w:rPr>
          <w:rFonts w:ascii="Consolas"/>
          <w:sz w:val="18"/>
        </w:rPr>
        <w:t>x / y; </w:t>
      </w:r>
      <w:r>
        <w:rPr>
          <w:rFonts w:ascii="Consolas"/>
          <w:spacing w:val="-10"/>
          <w:sz w:val="18"/>
        </w:rPr>
        <w:t>}</w:t>
      </w:r>
    </w:p>
    <w:p>
      <w:pPr>
        <w:pStyle w:val="BodyText"/>
        <w:spacing w:before="31"/>
        <w:rPr>
          <w:rFonts w:ascii="Consolas"/>
          <w:sz w:val="18"/>
        </w:rPr>
      </w:pPr>
    </w:p>
    <w:p>
      <w:pPr>
        <w:spacing w:line="276" w:lineRule="auto" w:before="0"/>
        <w:ind w:left="1226" w:right="5222" w:hanging="297"/>
        <w:jc w:val="left"/>
        <w:rPr>
          <w:rFonts w:ascii="Consolas"/>
          <w:sz w:val="18"/>
        </w:rPr>
      </w:pPr>
      <w:r>
        <w:rPr>
          <w:rFonts w:ascii="Consolas"/>
          <w:color w:val="0000FF"/>
          <w:sz w:val="18"/>
        </w:rPr>
        <w:t>var</w:t>
      </w:r>
      <w:r>
        <w:rPr>
          <w:rFonts w:ascii="Consolas"/>
          <w:color w:val="0000FF"/>
          <w:spacing w:val="-6"/>
          <w:sz w:val="18"/>
        </w:rPr>
        <w:t> </w:t>
      </w:r>
      <w:r>
        <w:rPr>
          <w:rFonts w:ascii="Consolas"/>
          <w:sz w:val="18"/>
        </w:rPr>
        <w:t>Command</w:t>
      </w:r>
      <w:r>
        <w:rPr>
          <w:rFonts w:ascii="Consolas"/>
          <w:spacing w:val="-6"/>
          <w:sz w:val="18"/>
        </w:rPr>
        <w:t> </w:t>
      </w:r>
      <w:r>
        <w:rPr>
          <w:rFonts w:ascii="Consolas"/>
          <w:sz w:val="18"/>
        </w:rPr>
        <w:t>=</w:t>
      </w:r>
      <w:r>
        <w:rPr>
          <w:rFonts w:ascii="Consolas"/>
          <w:spacing w:val="-6"/>
          <w:sz w:val="18"/>
        </w:rPr>
        <w:t> </w:t>
      </w:r>
      <w:r>
        <w:rPr>
          <w:rFonts w:ascii="Consolas"/>
          <w:color w:val="0000FF"/>
          <w:sz w:val="18"/>
        </w:rPr>
        <w:t>function</w:t>
      </w:r>
      <w:r>
        <w:rPr>
          <w:rFonts w:ascii="Consolas"/>
          <w:color w:val="0000FF"/>
          <w:spacing w:val="-6"/>
          <w:sz w:val="18"/>
        </w:rPr>
        <w:t> </w:t>
      </w:r>
      <w:r>
        <w:rPr>
          <w:rFonts w:ascii="Consolas"/>
          <w:sz w:val="18"/>
        </w:rPr>
        <w:t>(execute,</w:t>
      </w:r>
      <w:r>
        <w:rPr>
          <w:rFonts w:ascii="Consolas"/>
          <w:spacing w:val="-6"/>
          <w:sz w:val="18"/>
        </w:rPr>
        <w:t> </w:t>
      </w:r>
      <w:r>
        <w:rPr>
          <w:rFonts w:ascii="Consolas"/>
          <w:sz w:val="18"/>
        </w:rPr>
        <w:t>undo,</w:t>
      </w:r>
      <w:r>
        <w:rPr>
          <w:rFonts w:ascii="Consolas"/>
          <w:spacing w:val="-6"/>
          <w:sz w:val="18"/>
        </w:rPr>
        <w:t> </w:t>
      </w:r>
      <w:r>
        <w:rPr>
          <w:rFonts w:ascii="Consolas"/>
          <w:sz w:val="18"/>
        </w:rPr>
        <w:t>value)</w:t>
      </w:r>
      <w:r>
        <w:rPr>
          <w:rFonts w:ascii="Consolas"/>
          <w:spacing w:val="-6"/>
          <w:sz w:val="18"/>
        </w:rPr>
        <w:t> </w:t>
      </w:r>
      <w:r>
        <w:rPr>
          <w:rFonts w:ascii="Consolas"/>
          <w:sz w:val="18"/>
        </w:rPr>
        <w:t>{ </w:t>
      </w:r>
      <w:r>
        <w:rPr>
          <w:rFonts w:ascii="Consolas"/>
          <w:color w:val="0000FF"/>
          <w:sz w:val="18"/>
        </w:rPr>
        <w:t>this</w:t>
      </w:r>
      <w:r>
        <w:rPr>
          <w:rFonts w:ascii="Consolas"/>
          <w:sz w:val="18"/>
        </w:rPr>
        <w:t>.execute = execute;</w:t>
      </w:r>
    </w:p>
    <w:p>
      <w:pPr>
        <w:spacing w:before="0"/>
        <w:ind w:left="1226" w:right="0" w:firstLine="0"/>
        <w:jc w:val="left"/>
        <w:rPr>
          <w:rFonts w:ascii="Consolas"/>
          <w:sz w:val="18"/>
        </w:rPr>
      </w:pPr>
      <w:r>
        <w:rPr>
          <w:rFonts w:ascii="Consolas"/>
          <w:color w:val="0000FF"/>
          <w:sz w:val="18"/>
        </w:rPr>
        <w:t>this</w:t>
      </w:r>
      <w:r>
        <w:rPr>
          <w:rFonts w:ascii="Consolas"/>
          <w:sz w:val="18"/>
        </w:rPr>
        <w:t>.undo = </w:t>
      </w:r>
      <w:r>
        <w:rPr>
          <w:rFonts w:ascii="Consolas"/>
          <w:spacing w:val="-2"/>
          <w:sz w:val="18"/>
        </w:rPr>
        <w:t>undo;</w:t>
      </w:r>
    </w:p>
    <w:p>
      <w:pPr>
        <w:spacing w:before="32"/>
        <w:ind w:left="1226" w:right="0" w:firstLine="0"/>
        <w:jc w:val="left"/>
        <w:rPr>
          <w:rFonts w:ascii="Consolas"/>
          <w:sz w:val="18"/>
        </w:rPr>
      </w:pPr>
      <w:r>
        <w:rPr>
          <w:rFonts w:ascii="Consolas"/>
          <w:color w:val="0000FF"/>
          <w:sz w:val="18"/>
        </w:rPr>
        <w:t>this</w:t>
      </w:r>
      <w:r>
        <w:rPr>
          <w:rFonts w:ascii="Consolas"/>
          <w:sz w:val="18"/>
        </w:rPr>
        <w:t>.value = </w:t>
      </w:r>
      <w:r>
        <w:rPr>
          <w:rFonts w:ascii="Consolas"/>
          <w:spacing w:val="-2"/>
          <w:sz w:val="18"/>
        </w:rPr>
        <w:t>value;</w:t>
      </w:r>
    </w:p>
    <w:p>
      <w:pPr>
        <w:spacing w:before="32"/>
        <w:ind w:left="930" w:right="0" w:firstLine="0"/>
        <w:jc w:val="left"/>
        <w:rPr>
          <w:rFonts w:ascii="Consolas"/>
          <w:sz w:val="18"/>
        </w:rPr>
      </w:pPr>
      <w:r>
        <w:rPr>
          <w:rFonts w:ascii="Consolas"/>
          <w:spacing w:val="-10"/>
          <w:sz w:val="18"/>
        </w:rPr>
        <w:t>}</w:t>
      </w:r>
    </w:p>
    <w:p>
      <w:pPr>
        <w:pStyle w:val="BodyText"/>
        <w:spacing w:before="63"/>
        <w:rPr>
          <w:rFonts w:ascii="Consolas"/>
          <w:sz w:val="18"/>
        </w:rPr>
      </w:pPr>
    </w:p>
    <w:p>
      <w:pPr>
        <w:spacing w:before="0"/>
        <w:ind w:left="930" w:right="0" w:firstLine="0"/>
        <w:jc w:val="left"/>
        <w:rPr>
          <w:rFonts w:ascii="Consolas"/>
          <w:sz w:val="18"/>
        </w:rPr>
      </w:pPr>
      <w:r>
        <w:rPr>
          <w:rFonts w:ascii="Consolas"/>
          <w:color w:val="0000FF"/>
          <w:sz w:val="18"/>
        </w:rPr>
        <w:t>var </w:t>
      </w:r>
      <w:r>
        <w:rPr>
          <w:rFonts w:ascii="Consolas"/>
          <w:sz w:val="18"/>
        </w:rPr>
        <w:t>AddCommand = </w:t>
      </w:r>
      <w:r>
        <w:rPr>
          <w:rFonts w:ascii="Consolas"/>
          <w:color w:val="0000FF"/>
          <w:sz w:val="18"/>
        </w:rPr>
        <w:t>function </w:t>
      </w:r>
      <w:r>
        <w:rPr>
          <w:rFonts w:ascii="Consolas"/>
          <w:sz w:val="18"/>
        </w:rPr>
        <w:t>(value) </w:t>
      </w:r>
      <w:r>
        <w:rPr>
          <w:rFonts w:ascii="Consolas"/>
          <w:spacing w:val="-10"/>
          <w:sz w:val="18"/>
        </w:rPr>
        <w:t>{</w:t>
      </w:r>
    </w:p>
    <w:p>
      <w:pPr>
        <w:spacing w:before="31"/>
        <w:ind w:left="1226" w:right="0" w:firstLine="0"/>
        <w:jc w:val="left"/>
        <w:rPr>
          <w:rFonts w:ascii="Consolas"/>
          <w:sz w:val="18"/>
        </w:rPr>
      </w:pPr>
      <w:r>
        <w:rPr>
          <w:rFonts w:ascii="Consolas"/>
          <w:color w:val="0000FF"/>
          <w:sz w:val="18"/>
        </w:rPr>
        <w:t>return new </w:t>
      </w:r>
      <w:r>
        <w:rPr>
          <w:rFonts w:ascii="Consolas"/>
          <w:sz w:val="18"/>
        </w:rPr>
        <w:t>Command(add, sub, </w:t>
      </w:r>
      <w:r>
        <w:rPr>
          <w:rFonts w:ascii="Consolas"/>
          <w:spacing w:val="-2"/>
          <w:sz w:val="18"/>
        </w:rPr>
        <w:t>value);</w:t>
      </w:r>
    </w:p>
    <w:p>
      <w:pPr>
        <w:spacing w:before="32"/>
        <w:ind w:left="930" w:right="0" w:firstLine="0"/>
        <w:jc w:val="left"/>
        <w:rPr>
          <w:rFonts w:ascii="Consolas"/>
          <w:sz w:val="18"/>
        </w:rPr>
      </w:pPr>
      <w:r>
        <w:rPr>
          <w:rFonts w:ascii="Consolas"/>
          <w:spacing w:val="-5"/>
          <w:sz w:val="18"/>
        </w:rPr>
        <w:t>};</w:t>
      </w:r>
    </w:p>
    <w:p>
      <w:pPr>
        <w:pStyle w:val="BodyText"/>
        <w:spacing w:before="63"/>
        <w:rPr>
          <w:rFonts w:ascii="Consolas"/>
          <w:sz w:val="18"/>
        </w:rPr>
      </w:pPr>
    </w:p>
    <w:p>
      <w:pPr>
        <w:spacing w:before="1"/>
        <w:ind w:left="930" w:right="0" w:firstLine="0"/>
        <w:jc w:val="left"/>
        <w:rPr>
          <w:rFonts w:ascii="Consolas"/>
          <w:sz w:val="18"/>
        </w:rPr>
      </w:pPr>
      <w:r>
        <w:rPr>
          <w:rFonts w:ascii="Consolas"/>
          <w:color w:val="0000FF"/>
          <w:sz w:val="18"/>
        </w:rPr>
        <w:t>var </w:t>
      </w:r>
      <w:r>
        <w:rPr>
          <w:rFonts w:ascii="Consolas"/>
          <w:sz w:val="18"/>
        </w:rPr>
        <w:t>SubCommand = </w:t>
      </w:r>
      <w:r>
        <w:rPr>
          <w:rFonts w:ascii="Consolas"/>
          <w:color w:val="0000FF"/>
          <w:sz w:val="18"/>
        </w:rPr>
        <w:t>function </w:t>
      </w:r>
      <w:r>
        <w:rPr>
          <w:rFonts w:ascii="Consolas"/>
          <w:sz w:val="18"/>
        </w:rPr>
        <w:t>(value) </w:t>
      </w:r>
      <w:r>
        <w:rPr>
          <w:rFonts w:ascii="Consolas"/>
          <w:spacing w:val="-10"/>
          <w:sz w:val="18"/>
        </w:rPr>
        <w:t>{</w:t>
      </w:r>
    </w:p>
    <w:p>
      <w:pPr>
        <w:spacing w:before="31"/>
        <w:ind w:left="1226" w:right="0" w:firstLine="0"/>
        <w:jc w:val="left"/>
        <w:rPr>
          <w:rFonts w:ascii="Consolas"/>
          <w:sz w:val="18"/>
        </w:rPr>
      </w:pPr>
      <w:r>
        <w:rPr>
          <w:rFonts w:ascii="Consolas"/>
          <w:color w:val="0000FF"/>
          <w:sz w:val="18"/>
        </w:rPr>
        <w:t>return new </w:t>
      </w:r>
      <w:r>
        <w:rPr>
          <w:rFonts w:ascii="Consolas"/>
          <w:sz w:val="18"/>
        </w:rPr>
        <w:t>Command(sub, add, </w:t>
      </w:r>
      <w:r>
        <w:rPr>
          <w:rFonts w:ascii="Consolas"/>
          <w:spacing w:val="-2"/>
          <w:sz w:val="18"/>
        </w:rPr>
        <w:t>value);</w:t>
      </w:r>
    </w:p>
    <w:p>
      <w:pPr>
        <w:spacing w:before="32"/>
        <w:ind w:left="930" w:right="0" w:firstLine="0"/>
        <w:jc w:val="left"/>
        <w:rPr>
          <w:rFonts w:ascii="Consolas"/>
          <w:sz w:val="18"/>
        </w:rPr>
      </w:pPr>
      <w:r>
        <w:rPr>
          <w:rFonts w:ascii="Consolas"/>
          <w:spacing w:val="-5"/>
          <w:sz w:val="18"/>
        </w:rPr>
        <w:t>};</w:t>
      </w:r>
    </w:p>
    <w:p>
      <w:pPr>
        <w:pStyle w:val="BodyText"/>
        <w:spacing w:before="63"/>
        <w:rPr>
          <w:rFonts w:ascii="Consolas"/>
          <w:sz w:val="18"/>
        </w:rPr>
      </w:pPr>
    </w:p>
    <w:p>
      <w:pPr>
        <w:spacing w:before="0"/>
        <w:ind w:left="930" w:right="0" w:firstLine="0"/>
        <w:jc w:val="left"/>
        <w:rPr>
          <w:rFonts w:ascii="Consolas"/>
          <w:sz w:val="18"/>
        </w:rPr>
      </w:pPr>
      <w:r>
        <w:rPr>
          <w:rFonts w:ascii="Consolas"/>
          <w:color w:val="0000FF"/>
          <w:sz w:val="18"/>
        </w:rPr>
        <w:t>var </w:t>
      </w:r>
      <w:r>
        <w:rPr>
          <w:rFonts w:ascii="Consolas"/>
          <w:sz w:val="18"/>
        </w:rPr>
        <w:t>MulCommand = </w:t>
      </w:r>
      <w:r>
        <w:rPr>
          <w:rFonts w:ascii="Consolas"/>
          <w:color w:val="0000FF"/>
          <w:sz w:val="18"/>
        </w:rPr>
        <w:t>function </w:t>
      </w:r>
      <w:r>
        <w:rPr>
          <w:rFonts w:ascii="Consolas"/>
          <w:sz w:val="18"/>
        </w:rPr>
        <w:t>(value) </w:t>
      </w:r>
      <w:r>
        <w:rPr>
          <w:rFonts w:ascii="Consolas"/>
          <w:spacing w:val="-10"/>
          <w:sz w:val="18"/>
        </w:rPr>
        <w:t>{</w:t>
      </w:r>
    </w:p>
    <w:p>
      <w:pPr>
        <w:spacing w:before="31"/>
        <w:ind w:left="1226" w:right="0" w:firstLine="0"/>
        <w:jc w:val="left"/>
        <w:rPr>
          <w:rFonts w:ascii="Consolas"/>
          <w:sz w:val="18"/>
        </w:rPr>
      </w:pPr>
      <w:r>
        <w:rPr>
          <w:rFonts w:ascii="Consolas"/>
          <w:color w:val="0000FF"/>
          <w:sz w:val="18"/>
        </w:rPr>
        <w:t>return new </w:t>
      </w:r>
      <w:r>
        <w:rPr>
          <w:rFonts w:ascii="Consolas"/>
          <w:sz w:val="18"/>
        </w:rPr>
        <w:t>Command(mul, div, </w:t>
      </w:r>
      <w:r>
        <w:rPr>
          <w:rFonts w:ascii="Consolas"/>
          <w:spacing w:val="-2"/>
          <w:sz w:val="18"/>
        </w:rPr>
        <w:t>value);</w:t>
      </w:r>
    </w:p>
    <w:p>
      <w:pPr>
        <w:spacing w:before="32"/>
        <w:ind w:left="930" w:right="0" w:firstLine="0"/>
        <w:jc w:val="left"/>
        <w:rPr>
          <w:rFonts w:ascii="Consolas"/>
          <w:sz w:val="18"/>
        </w:rPr>
      </w:pPr>
      <w:r>
        <w:rPr>
          <w:rFonts w:ascii="Consolas"/>
          <w:spacing w:val="-5"/>
          <w:sz w:val="18"/>
        </w:rPr>
        <w:t>};</w:t>
      </w:r>
    </w:p>
    <w:p>
      <w:pPr>
        <w:pStyle w:val="BodyText"/>
        <w:spacing w:before="63"/>
        <w:rPr>
          <w:rFonts w:ascii="Consolas"/>
          <w:sz w:val="18"/>
        </w:rPr>
      </w:pPr>
    </w:p>
    <w:p>
      <w:pPr>
        <w:spacing w:before="0"/>
        <w:ind w:left="930" w:right="0" w:firstLine="0"/>
        <w:jc w:val="left"/>
        <w:rPr>
          <w:rFonts w:ascii="Consolas"/>
          <w:sz w:val="18"/>
        </w:rPr>
      </w:pPr>
      <w:r>
        <w:rPr>
          <w:rFonts w:ascii="Consolas"/>
          <w:color w:val="0000FF"/>
          <w:sz w:val="18"/>
        </w:rPr>
        <w:t>var </w:t>
      </w:r>
      <w:r>
        <w:rPr>
          <w:rFonts w:ascii="Consolas"/>
          <w:sz w:val="18"/>
        </w:rPr>
        <w:t>DivCommand = </w:t>
      </w:r>
      <w:r>
        <w:rPr>
          <w:rFonts w:ascii="Consolas"/>
          <w:color w:val="0000FF"/>
          <w:sz w:val="18"/>
        </w:rPr>
        <w:t>function </w:t>
      </w:r>
      <w:r>
        <w:rPr>
          <w:rFonts w:ascii="Consolas"/>
          <w:sz w:val="18"/>
        </w:rPr>
        <w:t>(value) </w:t>
      </w:r>
      <w:r>
        <w:rPr>
          <w:rFonts w:ascii="Consolas"/>
          <w:spacing w:val="-10"/>
          <w:sz w:val="18"/>
        </w:rPr>
        <w:t>{</w:t>
      </w:r>
    </w:p>
    <w:p>
      <w:pPr>
        <w:spacing w:before="32"/>
        <w:ind w:left="1226" w:right="0" w:firstLine="0"/>
        <w:jc w:val="left"/>
        <w:rPr>
          <w:rFonts w:ascii="Consolas"/>
          <w:sz w:val="18"/>
        </w:rPr>
      </w:pPr>
      <w:r>
        <w:rPr>
          <w:rFonts w:ascii="Consolas"/>
          <w:color w:val="0000FF"/>
          <w:sz w:val="18"/>
        </w:rPr>
        <w:t>return new </w:t>
      </w:r>
      <w:r>
        <w:rPr>
          <w:rFonts w:ascii="Consolas"/>
          <w:sz w:val="18"/>
        </w:rPr>
        <w:t>Command(div, mul, </w:t>
      </w:r>
      <w:r>
        <w:rPr>
          <w:rFonts w:ascii="Consolas"/>
          <w:spacing w:val="-2"/>
          <w:sz w:val="18"/>
        </w:rPr>
        <w:t>value);</w:t>
      </w:r>
    </w:p>
    <w:p>
      <w:pPr>
        <w:spacing w:before="32"/>
        <w:ind w:left="930" w:right="0" w:firstLine="0"/>
        <w:jc w:val="left"/>
        <w:rPr>
          <w:rFonts w:ascii="Consolas"/>
          <w:sz w:val="18"/>
        </w:rPr>
      </w:pPr>
      <w:r>
        <w:rPr>
          <w:rFonts w:ascii="Consolas"/>
          <w:spacing w:val="-5"/>
          <w:sz w:val="18"/>
        </w:rPr>
        <w:t>};</w:t>
      </w:r>
    </w:p>
    <w:p>
      <w:pPr>
        <w:pStyle w:val="BodyText"/>
        <w:spacing w:before="62"/>
        <w:rPr>
          <w:rFonts w:ascii="Consolas"/>
          <w:sz w:val="18"/>
        </w:rPr>
      </w:pPr>
    </w:p>
    <w:p>
      <w:pPr>
        <w:spacing w:before="1"/>
        <w:ind w:left="930" w:right="0" w:firstLine="0"/>
        <w:jc w:val="left"/>
        <w:rPr>
          <w:rFonts w:ascii="Consolas"/>
          <w:sz w:val="18"/>
        </w:rPr>
      </w:pPr>
      <w:r>
        <w:rPr>
          <w:rFonts w:ascii="Consolas"/>
          <w:color w:val="0000FF"/>
          <w:sz w:val="18"/>
        </w:rPr>
        <w:t>var </w:t>
      </w:r>
      <w:r>
        <w:rPr>
          <w:rFonts w:ascii="Consolas"/>
          <w:sz w:val="18"/>
        </w:rPr>
        <w:t>Calculator = </w:t>
      </w:r>
      <w:r>
        <w:rPr>
          <w:rFonts w:ascii="Consolas"/>
          <w:color w:val="0000FF"/>
          <w:sz w:val="18"/>
        </w:rPr>
        <w:t>function </w:t>
      </w:r>
      <w:r>
        <w:rPr>
          <w:rFonts w:ascii="Consolas"/>
          <w:sz w:val="18"/>
        </w:rPr>
        <w:t>() </w:t>
      </w:r>
      <w:r>
        <w:rPr>
          <w:rFonts w:ascii="Consolas"/>
          <w:spacing w:val="-10"/>
          <w:sz w:val="18"/>
        </w:rPr>
        <w:t>{</w:t>
      </w:r>
    </w:p>
    <w:p>
      <w:pPr>
        <w:spacing w:after="0"/>
        <w:jc w:val="left"/>
        <w:rPr>
          <w:rFonts w:ascii="Consolas"/>
          <w:sz w:val="18"/>
        </w:rPr>
        <w:sectPr>
          <w:pgSz w:w="12240" w:h="15840"/>
          <w:pgMar w:top="1360" w:bottom="280" w:left="720" w:right="0"/>
        </w:sectPr>
      </w:pPr>
    </w:p>
    <w:p>
      <w:pPr>
        <w:spacing w:before="44"/>
        <w:ind w:left="1226" w:right="0" w:firstLine="0"/>
        <w:jc w:val="left"/>
        <w:rPr>
          <w:rFonts w:ascii="Consolas"/>
          <w:sz w:val="18"/>
        </w:rPr>
      </w:pPr>
      <w:r>
        <w:rPr>
          <w:rFonts w:ascii="Consolas"/>
          <w:color w:val="0000FF"/>
          <w:sz w:val="18"/>
        </w:rPr>
        <w:t>var </w:t>
      </w:r>
      <w:r>
        <w:rPr>
          <w:rFonts w:ascii="Consolas"/>
          <w:sz w:val="18"/>
        </w:rPr>
        <w:t>current = </w:t>
      </w:r>
      <w:r>
        <w:rPr>
          <w:rFonts w:ascii="Consolas"/>
          <w:spacing w:val="-5"/>
          <w:sz w:val="18"/>
        </w:rPr>
        <w:t>0;</w:t>
      </w:r>
    </w:p>
    <w:p>
      <w:pPr>
        <w:spacing w:before="31"/>
        <w:ind w:left="1226" w:right="0" w:firstLine="0"/>
        <w:jc w:val="left"/>
        <w:rPr>
          <w:rFonts w:ascii="Consolas"/>
          <w:sz w:val="18"/>
        </w:rPr>
      </w:pPr>
      <w:r>
        <w:rPr>
          <w:rFonts w:ascii="Consolas"/>
          <w:color w:val="0000FF"/>
          <w:sz w:val="18"/>
        </w:rPr>
        <w:t>var </w:t>
      </w:r>
      <w:r>
        <w:rPr>
          <w:rFonts w:ascii="Consolas"/>
          <w:sz w:val="18"/>
        </w:rPr>
        <w:t>commands = </w:t>
      </w:r>
      <w:r>
        <w:rPr>
          <w:rFonts w:ascii="Consolas"/>
          <w:spacing w:val="-5"/>
          <w:sz w:val="18"/>
        </w:rPr>
        <w:t>[];</w:t>
      </w:r>
    </w:p>
    <w:p>
      <w:pPr>
        <w:pStyle w:val="BodyText"/>
        <w:spacing w:before="63"/>
        <w:rPr>
          <w:rFonts w:ascii="Consolas"/>
          <w:sz w:val="18"/>
        </w:rPr>
      </w:pPr>
    </w:p>
    <w:p>
      <w:pPr>
        <w:spacing w:before="0"/>
        <w:ind w:left="1226" w:right="0" w:firstLine="0"/>
        <w:jc w:val="left"/>
        <w:rPr>
          <w:rFonts w:ascii="Consolas"/>
          <w:sz w:val="18"/>
        </w:rPr>
      </w:pPr>
      <w:r>
        <w:rPr>
          <w:rFonts w:ascii="Consolas"/>
          <w:color w:val="0000FF"/>
          <w:sz w:val="18"/>
        </w:rPr>
        <w:t>function </w:t>
      </w:r>
      <w:r>
        <w:rPr>
          <w:rFonts w:ascii="Consolas"/>
          <w:color w:val="A21515"/>
          <w:sz w:val="18"/>
        </w:rPr>
        <w:t>action</w:t>
      </w:r>
      <w:r>
        <w:rPr>
          <w:rFonts w:ascii="Consolas"/>
          <w:sz w:val="18"/>
        </w:rPr>
        <w:t>(command) </w:t>
      </w:r>
      <w:r>
        <w:rPr>
          <w:rFonts w:ascii="Consolas"/>
          <w:spacing w:val="-10"/>
          <w:sz w:val="18"/>
        </w:rPr>
        <w:t>{</w:t>
      </w:r>
    </w:p>
    <w:p>
      <w:pPr>
        <w:spacing w:line="276" w:lineRule="auto" w:before="32"/>
        <w:ind w:left="1622" w:right="4546" w:firstLine="0"/>
        <w:jc w:val="left"/>
        <w:rPr>
          <w:rFonts w:ascii="Consolas"/>
          <w:sz w:val="18"/>
        </w:rPr>
      </w:pPr>
      <w:r>
        <w:rPr>
          <w:rFonts w:ascii="Consolas"/>
          <w:color w:val="0000FF"/>
          <w:sz w:val="18"/>
        </w:rPr>
        <w:t>var </w:t>
      </w:r>
      <w:r>
        <w:rPr>
          <w:rFonts w:ascii="Consolas"/>
          <w:sz w:val="18"/>
        </w:rPr>
        <w:t>name = command.execute.toString().substr(9, 3); </w:t>
      </w:r>
      <w:r>
        <w:rPr>
          <w:rFonts w:ascii="Consolas"/>
          <w:color w:val="0000FF"/>
          <w:sz w:val="18"/>
        </w:rPr>
        <w:t>return </w:t>
      </w:r>
      <w:r>
        <w:rPr>
          <w:rFonts w:ascii="Consolas"/>
          <w:sz w:val="18"/>
        </w:rPr>
        <w:t>name.charAt(0).toUpperCase() + </w:t>
      </w:r>
      <w:r>
        <w:rPr>
          <w:rFonts w:ascii="Consolas"/>
          <w:spacing w:val="-2"/>
          <w:sz w:val="18"/>
        </w:rPr>
        <w:t>name.slice(1);</w:t>
      </w:r>
    </w:p>
    <w:p>
      <w:pPr>
        <w:spacing w:before="0"/>
        <w:ind w:left="1226" w:right="0" w:firstLine="0"/>
        <w:jc w:val="left"/>
        <w:rPr>
          <w:rFonts w:ascii="Consolas"/>
          <w:sz w:val="18"/>
        </w:rPr>
      </w:pPr>
      <w:r>
        <w:rPr>
          <w:rFonts w:ascii="Consolas"/>
          <w:spacing w:val="-10"/>
          <w:sz w:val="18"/>
        </w:rPr>
        <w:t>}</w:t>
      </w:r>
    </w:p>
    <w:p>
      <w:pPr>
        <w:pStyle w:val="BodyText"/>
        <w:spacing w:before="63"/>
        <w:rPr>
          <w:rFonts w:ascii="Consolas"/>
          <w:sz w:val="18"/>
        </w:rPr>
      </w:pPr>
    </w:p>
    <w:p>
      <w:pPr>
        <w:spacing w:before="0"/>
        <w:ind w:left="1226" w:right="0" w:firstLine="0"/>
        <w:jc w:val="left"/>
        <w:rPr>
          <w:rFonts w:ascii="Consolas"/>
          <w:sz w:val="18"/>
        </w:rPr>
      </w:pPr>
      <w:r>
        <w:rPr>
          <w:rFonts w:ascii="Consolas"/>
          <w:color w:val="0000FF"/>
          <w:sz w:val="18"/>
        </w:rPr>
        <w:t>return </w:t>
      </w:r>
      <w:r>
        <w:rPr>
          <w:rFonts w:ascii="Consolas"/>
          <w:spacing w:val="-10"/>
          <w:sz w:val="18"/>
        </w:rPr>
        <w:t>{</w:t>
      </w:r>
    </w:p>
    <w:p>
      <w:pPr>
        <w:spacing w:before="32"/>
        <w:ind w:left="1622" w:right="0" w:firstLine="0"/>
        <w:jc w:val="left"/>
        <w:rPr>
          <w:rFonts w:ascii="Consolas"/>
          <w:sz w:val="18"/>
        </w:rPr>
      </w:pPr>
      <w:r>
        <w:rPr>
          <w:rFonts w:ascii="Consolas"/>
          <w:color w:val="FF0000"/>
          <w:sz w:val="18"/>
        </w:rPr>
        <w:t>execute</w:t>
      </w:r>
      <w:r>
        <w:rPr>
          <w:rFonts w:ascii="Consolas"/>
          <w:sz w:val="18"/>
        </w:rPr>
        <w:t>: </w:t>
      </w:r>
      <w:r>
        <w:rPr>
          <w:rFonts w:ascii="Consolas"/>
          <w:color w:val="0000FF"/>
          <w:sz w:val="18"/>
        </w:rPr>
        <w:t>function</w:t>
      </w:r>
      <w:r>
        <w:rPr>
          <w:rFonts w:ascii="Consolas"/>
          <w:color w:val="0000FF"/>
          <w:spacing w:val="-1"/>
          <w:sz w:val="18"/>
        </w:rPr>
        <w:t> </w:t>
      </w:r>
      <w:r>
        <w:rPr>
          <w:rFonts w:ascii="Consolas"/>
          <w:sz w:val="18"/>
        </w:rPr>
        <w:t>(command) </w:t>
      </w:r>
      <w:r>
        <w:rPr>
          <w:rFonts w:ascii="Consolas"/>
          <w:spacing w:val="-10"/>
          <w:sz w:val="18"/>
        </w:rPr>
        <w:t>{</w:t>
      </w:r>
    </w:p>
    <w:p>
      <w:pPr>
        <w:spacing w:line="276" w:lineRule="auto" w:before="31"/>
        <w:ind w:left="2018" w:right="3264" w:firstLine="0"/>
        <w:jc w:val="left"/>
        <w:rPr>
          <w:rFonts w:ascii="Consolas"/>
          <w:sz w:val="18"/>
        </w:rPr>
      </w:pPr>
      <w:r>
        <w:rPr>
          <w:rFonts w:ascii="Consolas"/>
          <w:sz w:val="18"/>
        </w:rPr>
        <w:t>current</w:t>
      </w:r>
      <w:r>
        <w:rPr>
          <w:rFonts w:ascii="Consolas"/>
          <w:spacing w:val="-13"/>
          <w:sz w:val="18"/>
        </w:rPr>
        <w:t> </w:t>
      </w:r>
      <w:r>
        <w:rPr>
          <w:rFonts w:ascii="Consolas"/>
          <w:sz w:val="18"/>
        </w:rPr>
        <w:t>=</w:t>
      </w:r>
      <w:r>
        <w:rPr>
          <w:rFonts w:ascii="Consolas"/>
          <w:spacing w:val="-13"/>
          <w:sz w:val="18"/>
        </w:rPr>
        <w:t> </w:t>
      </w:r>
      <w:r>
        <w:rPr>
          <w:rFonts w:ascii="Consolas"/>
          <w:sz w:val="18"/>
        </w:rPr>
        <w:t>command.execute(current,</w:t>
      </w:r>
      <w:r>
        <w:rPr>
          <w:rFonts w:ascii="Consolas"/>
          <w:spacing w:val="-13"/>
          <w:sz w:val="18"/>
        </w:rPr>
        <w:t> </w:t>
      </w:r>
      <w:r>
        <w:rPr>
          <w:rFonts w:ascii="Consolas"/>
          <w:sz w:val="18"/>
        </w:rPr>
        <w:t>command.value); </w:t>
      </w:r>
      <w:r>
        <w:rPr>
          <w:rFonts w:ascii="Consolas"/>
          <w:spacing w:val="-2"/>
          <w:sz w:val="18"/>
        </w:rPr>
        <w:t>commands.push(command);</w:t>
      </w:r>
    </w:p>
    <w:p>
      <w:pPr>
        <w:spacing w:before="1"/>
        <w:ind w:left="2018" w:right="0" w:firstLine="0"/>
        <w:jc w:val="left"/>
        <w:rPr>
          <w:rFonts w:ascii="Consolas"/>
          <w:sz w:val="18"/>
        </w:rPr>
      </w:pPr>
      <w:r>
        <w:rPr>
          <w:rFonts w:ascii="Consolas"/>
          <w:sz w:val="18"/>
        </w:rPr>
        <w:t>log.add(action(command) + </w:t>
      </w:r>
      <w:r>
        <w:rPr>
          <w:rFonts w:ascii="Consolas"/>
          <w:color w:val="A21515"/>
          <w:sz w:val="18"/>
        </w:rPr>
        <w:t>": " </w:t>
      </w:r>
      <w:r>
        <w:rPr>
          <w:rFonts w:ascii="Consolas"/>
          <w:sz w:val="18"/>
        </w:rPr>
        <w:t>+ </w:t>
      </w:r>
      <w:r>
        <w:rPr>
          <w:rFonts w:ascii="Consolas"/>
          <w:spacing w:val="-2"/>
          <w:sz w:val="18"/>
        </w:rPr>
        <w:t>command.value);</w:t>
      </w:r>
    </w:p>
    <w:p>
      <w:pPr>
        <w:spacing w:before="31"/>
        <w:ind w:left="1622" w:right="0" w:firstLine="0"/>
        <w:jc w:val="left"/>
        <w:rPr>
          <w:rFonts w:ascii="Consolas"/>
          <w:sz w:val="18"/>
        </w:rPr>
      </w:pPr>
      <w:r>
        <w:rPr>
          <w:rFonts w:ascii="Consolas"/>
          <w:spacing w:val="-5"/>
          <w:sz w:val="18"/>
        </w:rPr>
        <w:t>},</w:t>
      </w:r>
    </w:p>
    <w:p>
      <w:pPr>
        <w:pStyle w:val="BodyText"/>
        <w:spacing w:before="63"/>
        <w:rPr>
          <w:rFonts w:ascii="Consolas"/>
          <w:sz w:val="18"/>
        </w:rPr>
      </w:pPr>
    </w:p>
    <w:p>
      <w:pPr>
        <w:spacing w:before="0"/>
        <w:ind w:left="1622" w:right="0" w:firstLine="0"/>
        <w:jc w:val="left"/>
        <w:rPr>
          <w:rFonts w:ascii="Consolas"/>
          <w:sz w:val="18"/>
        </w:rPr>
      </w:pPr>
      <w:r>
        <w:rPr>
          <w:rFonts w:ascii="Consolas"/>
          <w:color w:val="FF0000"/>
          <w:sz w:val="18"/>
        </w:rPr>
        <w:t>undo</w:t>
      </w:r>
      <w:r>
        <w:rPr>
          <w:rFonts w:ascii="Consolas"/>
          <w:sz w:val="18"/>
        </w:rPr>
        <w:t>: </w:t>
      </w:r>
      <w:r>
        <w:rPr>
          <w:rFonts w:ascii="Consolas"/>
          <w:color w:val="0000FF"/>
          <w:sz w:val="18"/>
        </w:rPr>
        <w:t>function </w:t>
      </w:r>
      <w:r>
        <w:rPr>
          <w:rFonts w:ascii="Consolas"/>
          <w:sz w:val="18"/>
        </w:rPr>
        <w:t>() </w:t>
      </w:r>
      <w:r>
        <w:rPr>
          <w:rFonts w:ascii="Consolas"/>
          <w:spacing w:val="-10"/>
          <w:sz w:val="18"/>
        </w:rPr>
        <w:t>{</w:t>
      </w:r>
    </w:p>
    <w:p>
      <w:pPr>
        <w:spacing w:before="32"/>
        <w:ind w:left="2018" w:right="0" w:firstLine="0"/>
        <w:jc w:val="left"/>
        <w:rPr>
          <w:rFonts w:ascii="Consolas"/>
          <w:sz w:val="18"/>
        </w:rPr>
      </w:pPr>
      <w:r>
        <w:rPr>
          <w:rFonts w:ascii="Consolas"/>
          <w:color w:val="0000FF"/>
          <w:sz w:val="18"/>
        </w:rPr>
        <w:t>var </w:t>
      </w:r>
      <w:r>
        <w:rPr>
          <w:rFonts w:ascii="Consolas"/>
          <w:sz w:val="18"/>
        </w:rPr>
        <w:t>command = </w:t>
      </w:r>
      <w:r>
        <w:rPr>
          <w:rFonts w:ascii="Consolas"/>
          <w:spacing w:val="-2"/>
          <w:sz w:val="18"/>
        </w:rPr>
        <w:t>commands.pop();</w:t>
      </w:r>
    </w:p>
    <w:p>
      <w:pPr>
        <w:spacing w:before="31"/>
        <w:ind w:left="2018" w:right="0" w:firstLine="0"/>
        <w:jc w:val="left"/>
        <w:rPr>
          <w:rFonts w:ascii="Consolas"/>
          <w:sz w:val="18"/>
        </w:rPr>
      </w:pPr>
      <w:r>
        <w:rPr>
          <w:rFonts w:ascii="Consolas"/>
          <w:sz w:val="18"/>
        </w:rPr>
        <w:t>current = command.undo(current, </w:t>
      </w:r>
      <w:r>
        <w:rPr>
          <w:rFonts w:ascii="Consolas"/>
          <w:spacing w:val="-2"/>
          <w:sz w:val="18"/>
        </w:rPr>
        <w:t>command.value);</w:t>
      </w:r>
    </w:p>
    <w:p>
      <w:pPr>
        <w:spacing w:before="32"/>
        <w:ind w:left="2018" w:right="0" w:firstLine="0"/>
        <w:jc w:val="left"/>
        <w:rPr>
          <w:rFonts w:ascii="Consolas"/>
          <w:sz w:val="18"/>
        </w:rPr>
      </w:pPr>
      <w:r>
        <w:rPr>
          <w:rFonts w:ascii="Consolas"/>
          <w:sz w:val="18"/>
        </w:rPr>
        <w:t>log.add(</w:t>
      </w:r>
      <w:r>
        <w:rPr>
          <w:rFonts w:ascii="Consolas"/>
          <w:color w:val="A21515"/>
          <w:sz w:val="18"/>
        </w:rPr>
        <w:t>"Undo " </w:t>
      </w:r>
      <w:r>
        <w:rPr>
          <w:rFonts w:ascii="Consolas"/>
          <w:sz w:val="18"/>
        </w:rPr>
        <w:t>+ action(command) + </w:t>
      </w:r>
      <w:r>
        <w:rPr>
          <w:rFonts w:ascii="Consolas"/>
          <w:color w:val="A21515"/>
          <w:sz w:val="18"/>
        </w:rPr>
        <w:t>": " </w:t>
      </w:r>
      <w:r>
        <w:rPr>
          <w:rFonts w:ascii="Consolas"/>
          <w:sz w:val="18"/>
        </w:rPr>
        <w:t>+ </w:t>
      </w:r>
      <w:r>
        <w:rPr>
          <w:rFonts w:ascii="Consolas"/>
          <w:spacing w:val="-2"/>
          <w:sz w:val="18"/>
        </w:rPr>
        <w:t>command.value);</w:t>
      </w:r>
    </w:p>
    <w:p>
      <w:pPr>
        <w:spacing w:before="32"/>
        <w:ind w:left="1622" w:right="0" w:firstLine="0"/>
        <w:jc w:val="left"/>
        <w:rPr>
          <w:rFonts w:ascii="Consolas"/>
          <w:sz w:val="18"/>
        </w:rPr>
      </w:pPr>
      <w:r>
        <w:rPr>
          <w:rFonts w:ascii="Consolas"/>
          <w:spacing w:val="-5"/>
          <w:sz w:val="18"/>
        </w:rPr>
        <w:t>},</w:t>
      </w:r>
    </w:p>
    <w:p>
      <w:pPr>
        <w:pStyle w:val="BodyText"/>
        <w:spacing w:before="63"/>
        <w:rPr>
          <w:rFonts w:ascii="Consolas"/>
          <w:sz w:val="18"/>
        </w:rPr>
      </w:pPr>
    </w:p>
    <w:p>
      <w:pPr>
        <w:spacing w:line="276" w:lineRule="auto" w:before="0"/>
        <w:ind w:left="2018" w:right="6692" w:hanging="396"/>
        <w:jc w:val="left"/>
        <w:rPr>
          <w:rFonts w:ascii="Consolas"/>
          <w:sz w:val="18"/>
        </w:rPr>
      </w:pPr>
      <w:r>
        <w:rPr>
          <w:rFonts w:ascii="Consolas"/>
          <w:color w:val="FF0000"/>
          <w:sz w:val="18"/>
        </w:rPr>
        <w:t>getCurrentValue</w:t>
      </w:r>
      <w:r>
        <w:rPr>
          <w:rFonts w:ascii="Consolas"/>
          <w:sz w:val="18"/>
        </w:rPr>
        <w:t>:</w:t>
      </w:r>
      <w:r>
        <w:rPr>
          <w:rFonts w:ascii="Consolas"/>
          <w:spacing w:val="-13"/>
          <w:sz w:val="18"/>
        </w:rPr>
        <w:t> </w:t>
      </w:r>
      <w:r>
        <w:rPr>
          <w:rFonts w:ascii="Consolas"/>
          <w:color w:val="0000FF"/>
          <w:sz w:val="18"/>
        </w:rPr>
        <w:t>function</w:t>
      </w:r>
      <w:r>
        <w:rPr>
          <w:rFonts w:ascii="Consolas"/>
          <w:color w:val="0000FF"/>
          <w:spacing w:val="-13"/>
          <w:sz w:val="18"/>
        </w:rPr>
        <w:t> </w:t>
      </w:r>
      <w:r>
        <w:rPr>
          <w:rFonts w:ascii="Consolas"/>
          <w:sz w:val="18"/>
        </w:rPr>
        <w:t>()</w:t>
      </w:r>
      <w:r>
        <w:rPr>
          <w:rFonts w:ascii="Consolas"/>
          <w:spacing w:val="-13"/>
          <w:sz w:val="18"/>
        </w:rPr>
        <w:t> </w:t>
      </w:r>
      <w:r>
        <w:rPr>
          <w:rFonts w:ascii="Consolas"/>
          <w:sz w:val="18"/>
        </w:rPr>
        <w:t>{ </w:t>
      </w:r>
      <w:r>
        <w:rPr>
          <w:rFonts w:ascii="Consolas"/>
          <w:color w:val="0000FF"/>
          <w:sz w:val="18"/>
        </w:rPr>
        <w:t>return </w:t>
      </w:r>
      <w:r>
        <w:rPr>
          <w:rFonts w:ascii="Consolas"/>
          <w:sz w:val="18"/>
        </w:rPr>
        <w:t>current;</w:t>
      </w:r>
    </w:p>
    <w:p>
      <w:pPr>
        <w:spacing w:before="0"/>
        <w:ind w:left="1622" w:right="0" w:firstLine="0"/>
        <w:jc w:val="left"/>
        <w:rPr>
          <w:rFonts w:ascii="Consolas"/>
          <w:sz w:val="18"/>
        </w:rPr>
      </w:pPr>
      <w:r>
        <w:rPr>
          <w:rFonts w:ascii="Consolas"/>
          <w:spacing w:val="-10"/>
          <w:sz w:val="18"/>
        </w:rPr>
        <w:t>}</w:t>
      </w:r>
    </w:p>
    <w:p>
      <w:pPr>
        <w:spacing w:before="31"/>
        <w:ind w:left="1226" w:right="0" w:firstLine="0"/>
        <w:jc w:val="left"/>
        <w:rPr>
          <w:rFonts w:ascii="Consolas"/>
          <w:sz w:val="18"/>
        </w:rPr>
      </w:pPr>
      <w:r>
        <w:rPr>
          <w:rFonts w:ascii="Consolas"/>
          <w:spacing w:val="-10"/>
          <w:sz w:val="18"/>
        </w:rPr>
        <w:t>}</w:t>
      </w:r>
    </w:p>
    <w:p>
      <w:pPr>
        <w:spacing w:before="32"/>
        <w:ind w:left="930" w:right="0" w:firstLine="0"/>
        <w:jc w:val="left"/>
        <w:rPr>
          <w:rFonts w:ascii="Consolas"/>
          <w:sz w:val="18"/>
        </w:rPr>
      </w:pPr>
      <w:r>
        <w:rPr>
          <w:rFonts w:ascii="Consolas"/>
          <w:spacing w:val="-10"/>
          <w:sz w:val="18"/>
        </w:rPr>
        <w:t>}</w:t>
      </w:r>
    </w:p>
    <w:p>
      <w:pPr>
        <w:pStyle w:val="BodyText"/>
        <w:spacing w:before="63"/>
        <w:rPr>
          <w:rFonts w:ascii="Consolas"/>
          <w:sz w:val="18"/>
        </w:rPr>
      </w:pPr>
    </w:p>
    <w:p>
      <w:pPr>
        <w:spacing w:before="1"/>
        <w:ind w:left="0" w:right="8371" w:firstLine="0"/>
        <w:jc w:val="center"/>
        <w:rPr>
          <w:rFonts w:ascii="Consolas"/>
          <w:sz w:val="18"/>
        </w:rPr>
      </w:pPr>
      <w:r>
        <w:rPr>
          <w:rFonts w:ascii="Consolas"/>
          <w:color w:val="008000"/>
          <w:sz w:val="18"/>
        </w:rPr>
        <w:t>// log </w:t>
      </w:r>
      <w:r>
        <w:rPr>
          <w:rFonts w:ascii="Consolas"/>
          <w:color w:val="008000"/>
          <w:spacing w:val="-2"/>
          <w:sz w:val="18"/>
        </w:rPr>
        <w:t>helper</w:t>
      </w:r>
    </w:p>
    <w:p>
      <w:pPr>
        <w:pStyle w:val="BodyText"/>
        <w:spacing w:before="62"/>
        <w:rPr>
          <w:rFonts w:ascii="Consolas"/>
          <w:sz w:val="18"/>
        </w:rPr>
      </w:pPr>
    </w:p>
    <w:p>
      <w:pPr>
        <w:spacing w:line="276" w:lineRule="auto" w:before="1"/>
        <w:ind w:left="1226" w:right="8077" w:hanging="297"/>
        <w:jc w:val="left"/>
        <w:rPr>
          <w:rFonts w:ascii="Consolas"/>
          <w:sz w:val="18"/>
        </w:rPr>
      </w:pPr>
      <w:r>
        <w:rPr>
          <w:rFonts w:ascii="Consolas"/>
          <w:color w:val="0000FF"/>
          <w:sz w:val="18"/>
        </w:rPr>
        <w:t>var</w:t>
      </w:r>
      <w:r>
        <w:rPr>
          <w:rFonts w:ascii="Consolas"/>
          <w:color w:val="0000FF"/>
          <w:spacing w:val="-8"/>
          <w:sz w:val="18"/>
        </w:rPr>
        <w:t> </w:t>
      </w:r>
      <w:r>
        <w:rPr>
          <w:rFonts w:ascii="Consolas"/>
          <w:sz w:val="18"/>
        </w:rPr>
        <w:t>log</w:t>
      </w:r>
      <w:r>
        <w:rPr>
          <w:rFonts w:ascii="Consolas"/>
          <w:spacing w:val="-8"/>
          <w:sz w:val="18"/>
        </w:rPr>
        <w:t> </w:t>
      </w:r>
      <w:r>
        <w:rPr>
          <w:rFonts w:ascii="Consolas"/>
          <w:sz w:val="18"/>
        </w:rPr>
        <w:t>=</w:t>
      </w:r>
      <w:r>
        <w:rPr>
          <w:rFonts w:ascii="Consolas"/>
          <w:spacing w:val="-8"/>
          <w:sz w:val="18"/>
        </w:rPr>
        <w:t> </w:t>
      </w:r>
      <w:r>
        <w:rPr>
          <w:rFonts w:ascii="Consolas"/>
          <w:sz w:val="18"/>
        </w:rPr>
        <w:t>(</w:t>
      </w:r>
      <w:r>
        <w:rPr>
          <w:rFonts w:ascii="Consolas"/>
          <w:color w:val="0000FF"/>
          <w:sz w:val="18"/>
        </w:rPr>
        <w:t>function</w:t>
      </w:r>
      <w:r>
        <w:rPr>
          <w:rFonts w:ascii="Consolas"/>
          <w:color w:val="0000FF"/>
          <w:spacing w:val="-8"/>
          <w:sz w:val="18"/>
        </w:rPr>
        <w:t> </w:t>
      </w:r>
      <w:r>
        <w:rPr>
          <w:rFonts w:ascii="Consolas"/>
          <w:sz w:val="18"/>
        </w:rPr>
        <w:t>()</w:t>
      </w:r>
      <w:r>
        <w:rPr>
          <w:rFonts w:ascii="Consolas"/>
          <w:spacing w:val="-8"/>
          <w:sz w:val="18"/>
        </w:rPr>
        <w:t> </w:t>
      </w:r>
      <w:r>
        <w:rPr>
          <w:rFonts w:ascii="Consolas"/>
          <w:sz w:val="18"/>
        </w:rPr>
        <w:t>{ </w:t>
      </w:r>
      <w:r>
        <w:rPr>
          <w:rFonts w:ascii="Consolas"/>
          <w:color w:val="0000FF"/>
          <w:sz w:val="18"/>
        </w:rPr>
        <w:t>var </w:t>
      </w:r>
      <w:r>
        <w:rPr>
          <w:rFonts w:ascii="Consolas"/>
          <w:sz w:val="18"/>
        </w:rPr>
        <w:t>log = </w:t>
      </w:r>
      <w:r>
        <w:rPr>
          <w:rFonts w:ascii="Consolas"/>
          <w:color w:val="A21515"/>
          <w:sz w:val="18"/>
        </w:rPr>
        <w:t>""</w:t>
      </w:r>
      <w:r>
        <w:rPr>
          <w:rFonts w:ascii="Consolas"/>
          <w:sz w:val="18"/>
        </w:rPr>
        <w:t>;</w:t>
      </w:r>
    </w:p>
    <w:p>
      <w:pPr>
        <w:pStyle w:val="BodyText"/>
        <w:spacing w:before="31"/>
        <w:rPr>
          <w:rFonts w:ascii="Consolas"/>
          <w:sz w:val="18"/>
        </w:rPr>
      </w:pPr>
    </w:p>
    <w:p>
      <w:pPr>
        <w:spacing w:before="0"/>
        <w:ind w:left="99" w:right="8371" w:firstLine="0"/>
        <w:jc w:val="center"/>
        <w:rPr>
          <w:rFonts w:ascii="Consolas"/>
          <w:sz w:val="18"/>
        </w:rPr>
      </w:pPr>
      <w:r>
        <w:rPr>
          <w:rFonts w:ascii="Consolas"/>
          <w:color w:val="0000FF"/>
          <w:sz w:val="18"/>
        </w:rPr>
        <w:t>return </w:t>
      </w:r>
      <w:r>
        <w:rPr>
          <w:rFonts w:ascii="Consolas"/>
          <w:spacing w:val="-10"/>
          <w:sz w:val="18"/>
        </w:rPr>
        <w:t>{</w:t>
      </w:r>
    </w:p>
    <w:p>
      <w:pPr>
        <w:spacing w:line="276" w:lineRule="auto" w:before="32"/>
        <w:ind w:left="1622" w:right="5632" w:firstLine="0"/>
        <w:jc w:val="left"/>
        <w:rPr>
          <w:rFonts w:ascii="Consolas"/>
          <w:sz w:val="18"/>
        </w:rPr>
      </w:pPr>
      <w:r>
        <w:rPr>
          <w:rFonts w:ascii="Consolas"/>
          <w:color w:val="FF0000"/>
          <w:sz w:val="18"/>
        </w:rPr>
        <w:t>add</w:t>
      </w:r>
      <w:r>
        <w:rPr>
          <w:rFonts w:ascii="Consolas"/>
          <w:sz w:val="18"/>
        </w:rPr>
        <w:t>:</w:t>
      </w:r>
      <w:r>
        <w:rPr>
          <w:rFonts w:ascii="Consolas"/>
          <w:spacing w:val="-5"/>
          <w:sz w:val="18"/>
        </w:rPr>
        <w:t> </w:t>
      </w:r>
      <w:r>
        <w:rPr>
          <w:rFonts w:ascii="Consolas"/>
          <w:color w:val="0000FF"/>
          <w:sz w:val="18"/>
        </w:rPr>
        <w:t>function</w:t>
      </w:r>
      <w:r>
        <w:rPr>
          <w:rFonts w:ascii="Consolas"/>
          <w:color w:val="0000FF"/>
          <w:spacing w:val="-5"/>
          <w:sz w:val="18"/>
        </w:rPr>
        <w:t> </w:t>
      </w:r>
      <w:r>
        <w:rPr>
          <w:rFonts w:ascii="Consolas"/>
          <w:sz w:val="18"/>
        </w:rPr>
        <w:t>(msg)</w:t>
      </w:r>
      <w:r>
        <w:rPr>
          <w:rFonts w:ascii="Consolas"/>
          <w:spacing w:val="-5"/>
          <w:sz w:val="18"/>
        </w:rPr>
        <w:t> </w:t>
      </w:r>
      <w:r>
        <w:rPr>
          <w:rFonts w:ascii="Consolas"/>
          <w:sz w:val="18"/>
        </w:rPr>
        <w:t>{</w:t>
      </w:r>
      <w:r>
        <w:rPr>
          <w:rFonts w:ascii="Consolas"/>
          <w:spacing w:val="-5"/>
          <w:sz w:val="18"/>
        </w:rPr>
        <w:t> </w:t>
      </w:r>
      <w:r>
        <w:rPr>
          <w:rFonts w:ascii="Consolas"/>
          <w:sz w:val="18"/>
        </w:rPr>
        <w:t>log</w:t>
      </w:r>
      <w:r>
        <w:rPr>
          <w:rFonts w:ascii="Consolas"/>
          <w:spacing w:val="-5"/>
          <w:sz w:val="18"/>
        </w:rPr>
        <w:t> </w:t>
      </w:r>
      <w:r>
        <w:rPr>
          <w:rFonts w:ascii="Consolas"/>
          <w:sz w:val="18"/>
        </w:rPr>
        <w:t>+=</w:t>
      </w:r>
      <w:r>
        <w:rPr>
          <w:rFonts w:ascii="Consolas"/>
          <w:spacing w:val="-5"/>
          <w:sz w:val="18"/>
        </w:rPr>
        <w:t> </w:t>
      </w:r>
      <w:r>
        <w:rPr>
          <w:rFonts w:ascii="Consolas"/>
          <w:sz w:val="18"/>
        </w:rPr>
        <w:t>msg</w:t>
      </w:r>
      <w:r>
        <w:rPr>
          <w:rFonts w:ascii="Consolas"/>
          <w:spacing w:val="-5"/>
          <w:sz w:val="18"/>
        </w:rPr>
        <w:t> </w:t>
      </w:r>
      <w:r>
        <w:rPr>
          <w:rFonts w:ascii="Consolas"/>
          <w:sz w:val="18"/>
        </w:rPr>
        <w:t>+</w:t>
      </w:r>
      <w:r>
        <w:rPr>
          <w:rFonts w:ascii="Consolas"/>
          <w:spacing w:val="-5"/>
          <w:sz w:val="18"/>
        </w:rPr>
        <w:t> </w:t>
      </w:r>
      <w:r>
        <w:rPr>
          <w:rFonts w:ascii="Consolas"/>
          <w:color w:val="A21515"/>
          <w:sz w:val="18"/>
        </w:rPr>
        <w:t>"\n"</w:t>
      </w:r>
      <w:r>
        <w:rPr>
          <w:rFonts w:ascii="Consolas"/>
          <w:sz w:val="18"/>
        </w:rPr>
        <w:t>;</w:t>
      </w:r>
      <w:r>
        <w:rPr>
          <w:rFonts w:ascii="Consolas"/>
          <w:spacing w:val="-5"/>
          <w:sz w:val="18"/>
        </w:rPr>
        <w:t> </w:t>
      </w:r>
      <w:r>
        <w:rPr>
          <w:rFonts w:ascii="Consolas"/>
          <w:sz w:val="18"/>
        </w:rPr>
        <w:t>}, </w:t>
      </w:r>
      <w:r>
        <w:rPr>
          <w:rFonts w:ascii="Consolas"/>
          <w:color w:val="FF0000"/>
          <w:sz w:val="18"/>
        </w:rPr>
        <w:t>show</w:t>
      </w:r>
      <w:r>
        <w:rPr>
          <w:rFonts w:ascii="Consolas"/>
          <w:sz w:val="18"/>
        </w:rPr>
        <w:t>: </w:t>
      </w:r>
      <w:r>
        <w:rPr>
          <w:rFonts w:ascii="Consolas"/>
          <w:color w:val="0000FF"/>
          <w:sz w:val="18"/>
        </w:rPr>
        <w:t>function </w:t>
      </w:r>
      <w:r>
        <w:rPr>
          <w:rFonts w:ascii="Consolas"/>
          <w:sz w:val="18"/>
        </w:rPr>
        <w:t>() { alert(log); log = </w:t>
      </w:r>
      <w:r>
        <w:rPr>
          <w:rFonts w:ascii="Consolas"/>
          <w:color w:val="A21515"/>
          <w:sz w:val="18"/>
        </w:rPr>
        <w:t>""</w:t>
      </w:r>
      <w:r>
        <w:rPr>
          <w:rFonts w:ascii="Consolas"/>
          <w:sz w:val="18"/>
        </w:rPr>
        <w:t>; </w:t>
      </w:r>
      <w:r>
        <w:rPr>
          <w:rFonts w:ascii="Consolas"/>
          <w:spacing w:val="-10"/>
          <w:sz w:val="18"/>
        </w:rPr>
        <w:t>}</w:t>
      </w:r>
    </w:p>
    <w:p>
      <w:pPr>
        <w:spacing w:before="0"/>
        <w:ind w:left="0" w:right="10192" w:firstLine="0"/>
        <w:jc w:val="right"/>
        <w:rPr>
          <w:rFonts w:ascii="Consolas"/>
          <w:sz w:val="18"/>
        </w:rPr>
      </w:pPr>
      <w:r>
        <w:rPr>
          <w:rFonts w:ascii="Consolas"/>
          <w:spacing w:val="-10"/>
          <w:sz w:val="18"/>
        </w:rPr>
        <w:t>}</w:t>
      </w:r>
    </w:p>
    <w:p>
      <w:pPr>
        <w:spacing w:before="32"/>
        <w:ind w:left="0" w:right="10093" w:firstLine="0"/>
        <w:jc w:val="right"/>
        <w:rPr>
          <w:rFonts w:ascii="Consolas"/>
          <w:sz w:val="18"/>
        </w:rPr>
      </w:pPr>
      <w:r>
        <w:rPr>
          <w:rFonts w:ascii="Consolas"/>
          <w:spacing w:val="-2"/>
          <w:sz w:val="18"/>
        </w:rPr>
        <w:t>})();</w:t>
      </w:r>
    </w:p>
    <w:p>
      <w:pPr>
        <w:pStyle w:val="BodyText"/>
        <w:spacing w:before="63"/>
        <w:rPr>
          <w:rFonts w:ascii="Consolas"/>
          <w:sz w:val="18"/>
        </w:rPr>
      </w:pPr>
    </w:p>
    <w:p>
      <w:pPr>
        <w:spacing w:before="0"/>
        <w:ind w:left="930" w:right="0" w:firstLine="0"/>
        <w:jc w:val="left"/>
        <w:rPr>
          <w:rFonts w:ascii="Consolas"/>
          <w:sz w:val="18"/>
        </w:rPr>
      </w:pPr>
      <w:r>
        <w:rPr>
          <w:rFonts w:ascii="Consolas"/>
          <w:color w:val="0000FF"/>
          <w:sz w:val="18"/>
        </w:rPr>
        <w:t>function </w:t>
      </w:r>
      <w:r>
        <w:rPr>
          <w:rFonts w:ascii="Consolas"/>
          <w:color w:val="A21515"/>
          <w:sz w:val="18"/>
        </w:rPr>
        <w:t>run</w:t>
      </w:r>
      <w:r>
        <w:rPr>
          <w:rFonts w:ascii="Consolas"/>
          <w:sz w:val="18"/>
        </w:rPr>
        <w:t>() </w:t>
      </w:r>
      <w:r>
        <w:rPr>
          <w:rFonts w:ascii="Consolas"/>
          <w:spacing w:val="-10"/>
          <w:sz w:val="18"/>
        </w:rPr>
        <w:t>{</w:t>
      </w:r>
    </w:p>
    <w:p>
      <w:pPr>
        <w:spacing w:before="31"/>
        <w:ind w:left="1226" w:right="0" w:firstLine="0"/>
        <w:jc w:val="left"/>
        <w:rPr>
          <w:rFonts w:ascii="Consolas"/>
          <w:sz w:val="18"/>
        </w:rPr>
      </w:pPr>
      <w:r>
        <w:rPr>
          <w:rFonts w:ascii="Consolas"/>
          <w:color w:val="0000FF"/>
          <w:sz w:val="18"/>
        </w:rPr>
        <w:t>var </w:t>
      </w:r>
      <w:r>
        <w:rPr>
          <w:rFonts w:ascii="Consolas"/>
          <w:sz w:val="18"/>
        </w:rPr>
        <w:t>calculator = </w:t>
      </w:r>
      <w:r>
        <w:rPr>
          <w:rFonts w:ascii="Consolas"/>
          <w:color w:val="0000FF"/>
          <w:sz w:val="18"/>
        </w:rPr>
        <w:t>new </w:t>
      </w:r>
      <w:r>
        <w:rPr>
          <w:rFonts w:ascii="Consolas"/>
          <w:spacing w:val="-2"/>
          <w:sz w:val="18"/>
        </w:rPr>
        <w:t>Calculator();</w:t>
      </w:r>
    </w:p>
    <w:p>
      <w:pPr>
        <w:spacing w:before="32"/>
        <w:ind w:left="1226" w:right="0" w:firstLine="0"/>
        <w:jc w:val="left"/>
        <w:rPr>
          <w:rFonts w:ascii="Consolas"/>
          <w:sz w:val="18"/>
        </w:rPr>
      </w:pPr>
      <w:r>
        <w:rPr>
          <w:rFonts w:ascii="Consolas"/>
          <w:color w:val="008000"/>
          <w:sz w:val="18"/>
        </w:rPr>
        <w:t>// issue </w:t>
      </w:r>
      <w:r>
        <w:rPr>
          <w:rFonts w:ascii="Consolas"/>
          <w:color w:val="008000"/>
          <w:spacing w:val="-2"/>
          <w:sz w:val="18"/>
        </w:rPr>
        <w:t>commands</w:t>
      </w:r>
    </w:p>
    <w:p>
      <w:pPr>
        <w:spacing w:line="276" w:lineRule="auto" w:before="32"/>
        <w:ind w:left="1226" w:right="6035" w:firstLine="0"/>
        <w:jc w:val="left"/>
        <w:rPr>
          <w:rFonts w:ascii="Consolas"/>
          <w:sz w:val="18"/>
        </w:rPr>
      </w:pPr>
      <w:r>
        <w:rPr>
          <w:rFonts w:ascii="Consolas"/>
          <w:sz w:val="18"/>
        </w:rPr>
        <w:t>calculator.execute(</w:t>
      </w:r>
      <w:r>
        <w:rPr>
          <w:rFonts w:ascii="Consolas"/>
          <w:color w:val="0000FF"/>
          <w:sz w:val="18"/>
        </w:rPr>
        <w:t>new</w:t>
      </w:r>
      <w:r>
        <w:rPr>
          <w:rFonts w:ascii="Consolas"/>
          <w:color w:val="0000FF"/>
          <w:spacing w:val="-25"/>
          <w:sz w:val="18"/>
        </w:rPr>
        <w:t> </w:t>
      </w:r>
      <w:r>
        <w:rPr>
          <w:rFonts w:ascii="Consolas"/>
          <w:sz w:val="18"/>
        </w:rPr>
        <w:t>AddCommand(100)); calculator.execute(</w:t>
      </w:r>
      <w:r>
        <w:rPr>
          <w:rFonts w:ascii="Consolas"/>
          <w:color w:val="0000FF"/>
          <w:sz w:val="18"/>
        </w:rPr>
        <w:t>new </w:t>
      </w:r>
      <w:r>
        <w:rPr>
          <w:rFonts w:ascii="Consolas"/>
          <w:sz w:val="18"/>
        </w:rPr>
        <w:t>SubCommand(24)); calculator.execute(</w:t>
      </w:r>
      <w:r>
        <w:rPr>
          <w:rFonts w:ascii="Consolas"/>
          <w:color w:val="0000FF"/>
          <w:sz w:val="18"/>
        </w:rPr>
        <w:t>new </w:t>
      </w:r>
      <w:r>
        <w:rPr>
          <w:rFonts w:ascii="Consolas"/>
          <w:sz w:val="18"/>
        </w:rPr>
        <w:t>MulCommand(6));</w:t>
      </w:r>
    </w:p>
    <w:p>
      <w:pPr>
        <w:spacing w:before="0"/>
        <w:ind w:left="1226" w:right="0" w:firstLine="0"/>
        <w:jc w:val="left"/>
        <w:rPr>
          <w:rFonts w:ascii="Consolas"/>
          <w:sz w:val="18"/>
        </w:rPr>
      </w:pPr>
      <w:r>
        <w:rPr>
          <w:rFonts w:ascii="Consolas"/>
          <w:sz w:val="18"/>
        </w:rPr>
        <w:t>calculator.execute(</w:t>
      </w:r>
      <w:r>
        <w:rPr>
          <w:rFonts w:ascii="Consolas"/>
          <w:color w:val="0000FF"/>
          <w:sz w:val="18"/>
        </w:rPr>
        <w:t>new </w:t>
      </w:r>
      <w:r>
        <w:rPr>
          <w:rFonts w:ascii="Consolas"/>
          <w:spacing w:val="-2"/>
          <w:sz w:val="18"/>
        </w:rPr>
        <w:t>DivCommand(2));</w:t>
      </w:r>
    </w:p>
    <w:p>
      <w:pPr>
        <w:spacing w:line="276" w:lineRule="auto" w:before="31"/>
        <w:ind w:left="1226" w:right="7223" w:firstLine="0"/>
        <w:jc w:val="left"/>
        <w:rPr>
          <w:rFonts w:ascii="Consolas"/>
          <w:sz w:val="18"/>
        </w:rPr>
      </w:pPr>
      <w:r>
        <w:rPr>
          <w:rFonts w:ascii="Consolas"/>
          <w:color w:val="008000"/>
          <w:sz w:val="18"/>
        </w:rPr>
        <w:t>//</w:t>
      </w:r>
      <w:r>
        <w:rPr>
          <w:rFonts w:ascii="Consolas"/>
          <w:color w:val="008000"/>
          <w:spacing w:val="-10"/>
          <w:sz w:val="18"/>
        </w:rPr>
        <w:t> </w:t>
      </w:r>
      <w:r>
        <w:rPr>
          <w:rFonts w:ascii="Consolas"/>
          <w:color w:val="008000"/>
          <w:sz w:val="18"/>
        </w:rPr>
        <w:t>reverse</w:t>
      </w:r>
      <w:r>
        <w:rPr>
          <w:rFonts w:ascii="Consolas"/>
          <w:color w:val="008000"/>
          <w:spacing w:val="-10"/>
          <w:sz w:val="18"/>
        </w:rPr>
        <w:t> </w:t>
      </w:r>
      <w:r>
        <w:rPr>
          <w:rFonts w:ascii="Consolas"/>
          <w:color w:val="008000"/>
          <w:sz w:val="18"/>
        </w:rPr>
        <w:t>last</w:t>
      </w:r>
      <w:r>
        <w:rPr>
          <w:rFonts w:ascii="Consolas"/>
          <w:color w:val="008000"/>
          <w:spacing w:val="-10"/>
          <w:sz w:val="18"/>
        </w:rPr>
        <w:t> </w:t>
      </w:r>
      <w:r>
        <w:rPr>
          <w:rFonts w:ascii="Consolas"/>
          <w:color w:val="008000"/>
          <w:sz w:val="18"/>
        </w:rPr>
        <w:t>two</w:t>
      </w:r>
      <w:r>
        <w:rPr>
          <w:rFonts w:ascii="Consolas"/>
          <w:color w:val="008000"/>
          <w:spacing w:val="-10"/>
          <w:sz w:val="18"/>
        </w:rPr>
        <w:t> </w:t>
      </w:r>
      <w:r>
        <w:rPr>
          <w:rFonts w:ascii="Consolas"/>
          <w:color w:val="008000"/>
          <w:sz w:val="18"/>
        </w:rPr>
        <w:t>commands </w:t>
      </w:r>
      <w:r>
        <w:rPr>
          <w:rFonts w:ascii="Consolas"/>
          <w:spacing w:val="-2"/>
          <w:sz w:val="18"/>
        </w:rPr>
        <w:t>calculator.undo();</w:t>
      </w:r>
    </w:p>
    <w:p>
      <w:pPr>
        <w:spacing w:before="0"/>
        <w:ind w:left="1226" w:right="0" w:firstLine="0"/>
        <w:jc w:val="left"/>
        <w:rPr>
          <w:rFonts w:ascii="Consolas"/>
          <w:sz w:val="18"/>
        </w:rPr>
      </w:pPr>
      <w:r>
        <w:rPr>
          <w:rFonts w:ascii="Consolas"/>
          <w:spacing w:val="-2"/>
          <w:sz w:val="18"/>
        </w:rPr>
        <w:t>calculator.undo();</w:t>
      </w:r>
    </w:p>
    <w:p>
      <w:pPr>
        <w:spacing w:line="276" w:lineRule="auto" w:before="32"/>
        <w:ind w:left="1226" w:right="4546" w:firstLine="0"/>
        <w:jc w:val="left"/>
        <w:rPr>
          <w:rFonts w:ascii="Consolas"/>
          <w:sz w:val="18"/>
        </w:rPr>
      </w:pPr>
      <w:r>
        <w:rPr>
          <w:rFonts w:ascii="Consolas"/>
          <w:sz w:val="18"/>
        </w:rPr>
        <w:t>log.add(</w:t>
      </w:r>
      <w:r>
        <w:rPr>
          <w:rFonts w:ascii="Consolas"/>
          <w:color w:val="A21515"/>
          <w:sz w:val="18"/>
        </w:rPr>
        <w:t>"\nValue:</w:t>
      </w:r>
      <w:r>
        <w:rPr>
          <w:rFonts w:ascii="Consolas"/>
          <w:color w:val="A21515"/>
          <w:spacing w:val="-13"/>
          <w:sz w:val="18"/>
        </w:rPr>
        <w:t> </w:t>
      </w:r>
      <w:r>
        <w:rPr>
          <w:rFonts w:ascii="Consolas"/>
          <w:color w:val="A21515"/>
          <w:sz w:val="18"/>
        </w:rPr>
        <w:t>"</w:t>
      </w:r>
      <w:r>
        <w:rPr>
          <w:rFonts w:ascii="Consolas"/>
          <w:color w:val="A21515"/>
          <w:spacing w:val="-13"/>
          <w:sz w:val="18"/>
        </w:rPr>
        <w:t> </w:t>
      </w:r>
      <w:r>
        <w:rPr>
          <w:rFonts w:ascii="Consolas"/>
          <w:sz w:val="18"/>
        </w:rPr>
        <w:t>+</w:t>
      </w:r>
      <w:r>
        <w:rPr>
          <w:rFonts w:ascii="Consolas"/>
          <w:spacing w:val="-13"/>
          <w:sz w:val="18"/>
        </w:rPr>
        <w:t> </w:t>
      </w:r>
      <w:r>
        <w:rPr>
          <w:rFonts w:ascii="Consolas"/>
          <w:sz w:val="18"/>
        </w:rPr>
        <w:t>calculator.getCurrentValue()); </w:t>
      </w:r>
      <w:r>
        <w:rPr>
          <w:rFonts w:ascii="Consolas"/>
          <w:spacing w:val="-2"/>
          <w:sz w:val="18"/>
        </w:rPr>
        <w:t>log.show();</w:t>
      </w:r>
    </w:p>
    <w:p>
      <w:pPr>
        <w:spacing w:before="0"/>
        <w:ind w:left="930" w:right="0" w:firstLine="0"/>
        <w:jc w:val="left"/>
        <w:rPr>
          <w:rFonts w:ascii="Consolas"/>
          <w:sz w:val="18"/>
        </w:rPr>
      </w:pPr>
      <w:r>
        <w:rPr>
          <w:rFonts w:ascii="Consolas"/>
          <w:spacing w:val="-10"/>
          <w:sz w:val="18"/>
        </w:rPr>
        <w:t>}</w:t>
      </w:r>
    </w:p>
    <w:p>
      <w:pPr>
        <w:spacing w:after="0"/>
        <w:jc w:val="left"/>
        <w:rPr>
          <w:rFonts w:ascii="Consolas"/>
          <w:sz w:val="18"/>
        </w:rPr>
        <w:sectPr>
          <w:pgSz w:w="12240" w:h="15840"/>
          <w:pgMar w:top="1500" w:bottom="280" w:left="720" w:right="0"/>
        </w:sectPr>
      </w:pPr>
    </w:p>
    <w:p>
      <w:pPr>
        <w:pStyle w:val="Heading2"/>
        <w:numPr>
          <w:ilvl w:val="0"/>
          <w:numId w:val="32"/>
        </w:numPr>
        <w:tabs>
          <w:tab w:pos="1120" w:val="left" w:leader="none"/>
        </w:tabs>
        <w:spacing w:line="240" w:lineRule="auto" w:before="60" w:after="0"/>
        <w:ind w:left="1120" w:right="0" w:hanging="400"/>
        <w:jc w:val="left"/>
      </w:pPr>
      <w:bookmarkStart w:name="II. Flyweight Pattern " w:id="168"/>
      <w:bookmarkEnd w:id="168"/>
      <w:r>
        <w:rPr>
          <w:b w:val="0"/>
        </w:rPr>
      </w:r>
      <w:r>
        <w:rPr>
          <w:color w:val="FF9900"/>
        </w:rPr>
        <w:t>Flyweight </w:t>
      </w:r>
      <w:r>
        <w:rPr>
          <w:color w:val="FF9900"/>
          <w:spacing w:val="-2"/>
        </w:rPr>
        <w:t>Pattern</w:t>
      </w:r>
    </w:p>
    <w:p>
      <w:pPr>
        <w:pStyle w:val="BodyText"/>
        <w:rPr>
          <w:b/>
          <w:sz w:val="36"/>
        </w:rPr>
      </w:pPr>
    </w:p>
    <w:p>
      <w:pPr>
        <w:pStyle w:val="BodyText"/>
        <w:spacing w:before="52"/>
        <w:rPr>
          <w:b/>
          <w:sz w:val="36"/>
        </w:rPr>
      </w:pPr>
    </w:p>
    <w:p>
      <w:pPr>
        <w:pStyle w:val="Heading4"/>
        <w:numPr>
          <w:ilvl w:val="1"/>
          <w:numId w:val="32"/>
        </w:numPr>
        <w:tabs>
          <w:tab w:pos="1439" w:val="left" w:leader="none"/>
        </w:tabs>
        <w:spacing w:line="240" w:lineRule="auto" w:before="0" w:after="0"/>
        <w:ind w:left="1439" w:right="0" w:hanging="359"/>
        <w:jc w:val="both"/>
      </w:pPr>
      <w:bookmarkStart w:name="1.​Summary " w:id="169"/>
      <w:bookmarkEnd w:id="169"/>
      <w:r>
        <w:rPr>
          <w:b w:val="0"/>
        </w:rPr>
      </w:r>
      <w:r>
        <w:rPr>
          <w:spacing w:val="-2"/>
        </w:rPr>
        <w:t>Summary</w:t>
      </w:r>
    </w:p>
    <w:p>
      <w:pPr>
        <w:pStyle w:val="BodyText"/>
        <w:spacing w:line="276" w:lineRule="auto" w:before="135"/>
        <w:ind w:left="720" w:right="1440"/>
        <w:jc w:val="both"/>
      </w:pPr>
      <w:r>
        <w:rPr/>
        <w:t>The Flyweight pattern conserves memory by sharing large numbers of fine-grained objects efficiently. Shared flyweight objects are immutable, that is, they cannot be changed as they represent the characteristics that are shared with other objects.</w:t>
      </w:r>
    </w:p>
    <w:p>
      <w:pPr>
        <w:pStyle w:val="BodyText"/>
        <w:spacing w:line="276" w:lineRule="auto"/>
        <w:ind w:left="720" w:right="1445"/>
        <w:jc w:val="both"/>
      </w:pPr>
      <w:r>
        <w:rPr/>
        <w:t>Essentially Flyweight is an 'object normalization technique' in which common properties are factored out into shared flyweight</w:t>
      </w:r>
      <w:r>
        <w:rPr>
          <w:spacing w:val="-3"/>
        </w:rPr>
        <w:t> </w:t>
      </w:r>
      <w:r>
        <w:rPr/>
        <w:t>objects.</w:t>
      </w:r>
      <w:r>
        <w:rPr>
          <w:spacing w:val="-3"/>
        </w:rPr>
        <w:t> </w:t>
      </w:r>
      <w:r>
        <w:rPr/>
        <w:t>(Note:</w:t>
      </w:r>
      <w:r>
        <w:rPr>
          <w:spacing w:val="-3"/>
        </w:rPr>
        <w:t> </w:t>
      </w:r>
      <w:r>
        <w:rPr/>
        <w:t>the</w:t>
      </w:r>
      <w:r>
        <w:rPr>
          <w:spacing w:val="-3"/>
        </w:rPr>
        <w:t> </w:t>
      </w:r>
      <w:r>
        <w:rPr/>
        <w:t>idea</w:t>
      </w:r>
      <w:r>
        <w:rPr>
          <w:spacing w:val="-3"/>
        </w:rPr>
        <w:t> </w:t>
      </w:r>
      <w:r>
        <w:rPr/>
        <w:t>is</w:t>
      </w:r>
      <w:r>
        <w:rPr>
          <w:spacing w:val="-3"/>
        </w:rPr>
        <w:t> </w:t>
      </w:r>
      <w:r>
        <w:rPr/>
        <w:t>similar</w:t>
      </w:r>
      <w:r>
        <w:rPr>
          <w:spacing w:val="-3"/>
        </w:rPr>
        <w:t> </w:t>
      </w:r>
      <w:r>
        <w:rPr/>
        <w:t>to</w:t>
      </w:r>
      <w:r>
        <w:rPr>
          <w:spacing w:val="-3"/>
        </w:rPr>
        <w:t> </w:t>
      </w:r>
      <w:r>
        <w:rPr/>
        <w:t>data</w:t>
      </w:r>
      <w:r>
        <w:rPr>
          <w:spacing w:val="-3"/>
        </w:rPr>
        <w:t> </w:t>
      </w:r>
      <w:r>
        <w:rPr/>
        <w:t>model</w:t>
      </w:r>
      <w:r>
        <w:rPr>
          <w:spacing w:val="-3"/>
        </w:rPr>
        <w:t> </w:t>
      </w:r>
      <w:r>
        <w:rPr/>
        <w:t>normalization, a process in which the modeler attempts to minimize redundancy).</w:t>
      </w:r>
    </w:p>
    <w:p>
      <w:pPr>
        <w:pStyle w:val="BodyText"/>
        <w:spacing w:line="276" w:lineRule="auto"/>
        <w:ind w:left="720" w:right="1446"/>
        <w:jc w:val="both"/>
      </w:pPr>
      <w:r>
        <w:rPr/>
        <w:t>An example of the Flyweight Pattern is within the JavaScript engine</w:t>
      </w:r>
      <w:r>
        <w:rPr>
          <w:spacing w:val="-3"/>
        </w:rPr>
        <w:t> </w:t>
      </w:r>
      <w:r>
        <w:rPr/>
        <w:t>itself</w:t>
      </w:r>
      <w:r>
        <w:rPr>
          <w:spacing w:val="-3"/>
        </w:rPr>
        <w:t> </w:t>
      </w:r>
      <w:r>
        <w:rPr/>
        <w:t>which</w:t>
      </w:r>
      <w:r>
        <w:rPr>
          <w:spacing w:val="-3"/>
        </w:rPr>
        <w:t> </w:t>
      </w:r>
      <w:r>
        <w:rPr/>
        <w:t>maintains</w:t>
      </w:r>
      <w:r>
        <w:rPr>
          <w:spacing w:val="-3"/>
        </w:rPr>
        <w:t> </w:t>
      </w:r>
      <w:r>
        <w:rPr/>
        <w:t>a</w:t>
      </w:r>
      <w:r>
        <w:rPr>
          <w:spacing w:val="-3"/>
        </w:rPr>
        <w:t> </w:t>
      </w:r>
      <w:r>
        <w:rPr/>
        <w:t>list of immutable strings that are shared across the application.</w:t>
      </w:r>
    </w:p>
    <w:p>
      <w:pPr>
        <w:pStyle w:val="BodyText"/>
        <w:spacing w:line="276" w:lineRule="auto"/>
        <w:ind w:left="720" w:right="1438"/>
        <w:jc w:val="both"/>
      </w:pPr>
      <w:r>
        <w:rPr/>
        <w:t>Other examples include characters and line-styles in a word processor, or 'digit receivers' in a public switched telephone network application. You will find flyweights mostly in utility type applications such as word processors, graphics programs, and network apps; they are less</w:t>
      </w:r>
      <w:r>
        <w:rPr>
          <w:spacing w:val="40"/>
        </w:rPr>
        <w:t> </w:t>
      </w:r>
      <w:r>
        <w:rPr/>
        <w:t>often used in data-driven business type applications.</w:t>
      </w:r>
    </w:p>
    <w:p>
      <w:pPr>
        <w:pStyle w:val="Heading4"/>
        <w:numPr>
          <w:ilvl w:val="1"/>
          <w:numId w:val="32"/>
        </w:numPr>
        <w:tabs>
          <w:tab w:pos="1439" w:val="left" w:leader="none"/>
        </w:tabs>
        <w:spacing w:line="240" w:lineRule="auto" w:before="0" w:after="0"/>
        <w:ind w:left="1439" w:right="0" w:hanging="359"/>
        <w:jc w:val="both"/>
      </w:pPr>
      <w:bookmarkStart w:name="2.​Diagram " w:id="170"/>
      <w:bookmarkEnd w:id="170"/>
      <w:r>
        <w:rPr>
          <w:b w:val="0"/>
        </w:rPr>
      </w:r>
      <w:r>
        <w:rPr>
          <w:spacing w:val="-2"/>
        </w:rPr>
        <w:t>Diagram</w:t>
      </w:r>
    </w:p>
    <w:p>
      <w:pPr>
        <w:pStyle w:val="BodyText"/>
        <w:spacing w:before="6"/>
        <w:rPr>
          <w:b/>
          <w:sz w:val="14"/>
        </w:rPr>
      </w:pPr>
      <w:r>
        <w:rPr>
          <w:b/>
          <w:sz w:val="14"/>
        </w:rPr>
        <w:drawing>
          <wp:anchor distT="0" distB="0" distL="0" distR="0" allowOverlap="1" layoutInCell="1" locked="0" behindDoc="1" simplePos="0" relativeHeight="487623680">
            <wp:simplePos x="0" y="0"/>
            <wp:positionH relativeFrom="page">
              <wp:posOffset>933450</wp:posOffset>
            </wp:positionH>
            <wp:positionV relativeFrom="paragraph">
              <wp:posOffset>121798</wp:posOffset>
            </wp:positionV>
            <wp:extent cx="3438552" cy="1533525"/>
            <wp:effectExtent l="0" t="0" r="0" b="0"/>
            <wp:wrapTopAndBottom/>
            <wp:docPr id="94" name="Image 94" descr="Diagram JavaScript Flyweight Design Pattern"/>
            <wp:cNvGraphicFramePr>
              <a:graphicFrameLocks/>
            </wp:cNvGraphicFramePr>
            <a:graphic>
              <a:graphicData uri="http://schemas.openxmlformats.org/drawingml/2006/picture">
                <pic:pic>
                  <pic:nvPicPr>
                    <pic:cNvPr id="94" name="Image 94" descr="Diagram JavaScript Flyweight Design Pattern"/>
                    <pic:cNvPicPr/>
                  </pic:nvPicPr>
                  <pic:blipFill>
                    <a:blip r:embed="rId93" cstate="print"/>
                    <a:stretch>
                      <a:fillRect/>
                    </a:stretch>
                  </pic:blipFill>
                  <pic:spPr>
                    <a:xfrm>
                      <a:off x="0" y="0"/>
                      <a:ext cx="3438552" cy="1533525"/>
                    </a:xfrm>
                    <a:prstGeom prst="rect">
                      <a:avLst/>
                    </a:prstGeom>
                  </pic:spPr>
                </pic:pic>
              </a:graphicData>
            </a:graphic>
          </wp:anchor>
        </w:drawing>
      </w:r>
    </w:p>
    <w:p>
      <w:pPr>
        <w:pStyle w:val="ListParagraph"/>
        <w:numPr>
          <w:ilvl w:val="1"/>
          <w:numId w:val="32"/>
        </w:numPr>
        <w:tabs>
          <w:tab w:pos="1439" w:val="left" w:leader="none"/>
        </w:tabs>
        <w:spacing w:line="240" w:lineRule="auto" w:before="252" w:after="0"/>
        <w:ind w:left="1439" w:right="0" w:hanging="359"/>
        <w:jc w:val="left"/>
        <w:rPr>
          <w:b/>
          <w:sz w:val="24"/>
        </w:rPr>
      </w:pPr>
      <w:bookmarkStart w:name="3.​Participants " w:id="171"/>
      <w:bookmarkEnd w:id="171"/>
      <w:r>
        <w:rPr/>
      </w:r>
      <w:r>
        <w:rPr>
          <w:b/>
          <w:spacing w:val="-2"/>
          <w:sz w:val="24"/>
        </w:rPr>
        <w:t>Participants</w:t>
      </w:r>
    </w:p>
    <w:p>
      <w:pPr>
        <w:pStyle w:val="BodyText"/>
        <w:spacing w:before="162"/>
        <w:ind w:left="720"/>
        <w:jc w:val="both"/>
      </w:pPr>
      <w:r>
        <w:rPr>
          <w:color w:val="202529"/>
        </w:rPr>
        <w:t>The</w:t>
      </w:r>
      <w:r>
        <w:rPr>
          <w:color w:val="202529"/>
          <w:spacing w:val="-6"/>
        </w:rPr>
        <w:t> </w:t>
      </w:r>
      <w:r>
        <w:rPr>
          <w:color w:val="202529"/>
        </w:rPr>
        <w:t>objects</w:t>
      </w:r>
      <w:r>
        <w:rPr>
          <w:color w:val="202529"/>
          <w:spacing w:val="-6"/>
        </w:rPr>
        <w:t> </w:t>
      </w:r>
      <w:r>
        <w:rPr>
          <w:color w:val="202529"/>
        </w:rPr>
        <w:t>participating</w:t>
      </w:r>
      <w:r>
        <w:rPr>
          <w:color w:val="202529"/>
          <w:spacing w:val="-6"/>
        </w:rPr>
        <w:t> </w:t>
      </w:r>
      <w:r>
        <w:rPr>
          <w:color w:val="202529"/>
        </w:rPr>
        <w:t>in</w:t>
      </w:r>
      <w:r>
        <w:rPr>
          <w:color w:val="202529"/>
          <w:spacing w:val="-6"/>
        </w:rPr>
        <w:t> </w:t>
      </w:r>
      <w:r>
        <w:rPr>
          <w:color w:val="202529"/>
        </w:rPr>
        <w:t>this</w:t>
      </w:r>
      <w:r>
        <w:rPr>
          <w:color w:val="202529"/>
          <w:spacing w:val="-6"/>
        </w:rPr>
        <w:t> </w:t>
      </w:r>
      <w:r>
        <w:rPr>
          <w:color w:val="202529"/>
        </w:rPr>
        <w:t>pattern</w:t>
      </w:r>
      <w:r>
        <w:rPr>
          <w:color w:val="202529"/>
          <w:spacing w:val="-6"/>
        </w:rPr>
        <w:t> </w:t>
      </w:r>
      <w:r>
        <w:rPr>
          <w:color w:val="202529"/>
          <w:spacing w:val="-4"/>
        </w:rPr>
        <w:t>are:</w:t>
      </w:r>
    </w:p>
    <w:p>
      <w:pPr>
        <w:pStyle w:val="BodyText"/>
        <w:spacing w:before="75"/>
      </w:pPr>
    </w:p>
    <w:p>
      <w:pPr>
        <w:pStyle w:val="ListParagraph"/>
        <w:numPr>
          <w:ilvl w:val="2"/>
          <w:numId w:val="32"/>
        </w:numPr>
        <w:tabs>
          <w:tab w:pos="1439" w:val="left" w:leader="none"/>
        </w:tabs>
        <w:spacing w:line="240" w:lineRule="auto" w:before="1" w:after="0"/>
        <w:ind w:left="1439" w:right="0" w:hanging="359"/>
        <w:jc w:val="left"/>
        <w:rPr>
          <w:color w:val="202529"/>
          <w:sz w:val="22"/>
        </w:rPr>
      </w:pPr>
      <w:r>
        <w:rPr>
          <w:b/>
          <w:color w:val="202529"/>
          <w:sz w:val="22"/>
        </w:rPr>
        <w:t>Client</w:t>
      </w:r>
      <w:r>
        <w:rPr>
          <w:b/>
          <w:color w:val="202529"/>
          <w:spacing w:val="-5"/>
          <w:sz w:val="22"/>
        </w:rPr>
        <w:t> </w:t>
      </w:r>
      <w:r>
        <w:rPr>
          <w:color w:val="202529"/>
          <w:sz w:val="22"/>
        </w:rPr>
        <w:t>--</w:t>
      </w:r>
      <w:r>
        <w:rPr>
          <w:color w:val="202529"/>
          <w:spacing w:val="-4"/>
          <w:sz w:val="22"/>
        </w:rPr>
        <w:t> </w:t>
      </w:r>
      <w:r>
        <w:rPr>
          <w:color w:val="202529"/>
          <w:sz w:val="22"/>
        </w:rPr>
        <w:t>In</w:t>
      </w:r>
      <w:r>
        <w:rPr>
          <w:color w:val="202529"/>
          <w:spacing w:val="-4"/>
          <w:sz w:val="22"/>
        </w:rPr>
        <w:t> </w:t>
      </w:r>
      <w:r>
        <w:rPr>
          <w:color w:val="202529"/>
          <w:sz w:val="22"/>
        </w:rPr>
        <w:t>sample</w:t>
      </w:r>
      <w:r>
        <w:rPr>
          <w:color w:val="202529"/>
          <w:spacing w:val="-4"/>
          <w:sz w:val="22"/>
        </w:rPr>
        <w:t> </w:t>
      </w:r>
      <w:r>
        <w:rPr>
          <w:color w:val="202529"/>
          <w:sz w:val="22"/>
        </w:rPr>
        <w:t>code:</w:t>
      </w:r>
      <w:r>
        <w:rPr>
          <w:color w:val="202529"/>
          <w:spacing w:val="-4"/>
          <w:sz w:val="22"/>
        </w:rPr>
        <w:t> </w:t>
      </w:r>
      <w:r>
        <w:rPr>
          <w:b/>
          <w:color w:val="008787"/>
          <w:spacing w:val="-2"/>
          <w:sz w:val="22"/>
        </w:rPr>
        <w:t>Computer</w:t>
      </w:r>
    </w:p>
    <w:p>
      <w:pPr>
        <w:pStyle w:val="ListParagraph"/>
        <w:numPr>
          <w:ilvl w:val="3"/>
          <w:numId w:val="32"/>
        </w:numPr>
        <w:tabs>
          <w:tab w:pos="2159" w:val="left" w:leader="none"/>
        </w:tabs>
        <w:spacing w:line="240" w:lineRule="auto" w:before="159" w:after="0"/>
        <w:ind w:left="2159" w:right="0" w:hanging="359"/>
        <w:jc w:val="left"/>
        <w:rPr>
          <w:color w:val="202529"/>
          <w:sz w:val="22"/>
        </w:rPr>
      </w:pPr>
      <w:r>
        <w:rPr>
          <w:color w:val="202529"/>
          <w:sz w:val="22"/>
        </w:rPr>
        <w:t>calls</w:t>
      </w:r>
      <w:r>
        <w:rPr>
          <w:color w:val="202529"/>
          <w:spacing w:val="-9"/>
          <w:sz w:val="22"/>
        </w:rPr>
        <w:t> </w:t>
      </w:r>
      <w:r>
        <w:rPr>
          <w:color w:val="202529"/>
          <w:sz w:val="22"/>
        </w:rPr>
        <w:t>into</w:t>
      </w:r>
      <w:r>
        <w:rPr>
          <w:color w:val="202529"/>
          <w:spacing w:val="-7"/>
          <w:sz w:val="22"/>
        </w:rPr>
        <w:t> </w:t>
      </w:r>
      <w:r>
        <w:rPr>
          <w:color w:val="202529"/>
          <w:sz w:val="22"/>
        </w:rPr>
        <w:t>FlyweightFactory</w:t>
      </w:r>
      <w:r>
        <w:rPr>
          <w:color w:val="202529"/>
          <w:spacing w:val="-7"/>
          <w:sz w:val="22"/>
        </w:rPr>
        <w:t> </w:t>
      </w:r>
      <w:r>
        <w:rPr>
          <w:color w:val="202529"/>
          <w:sz w:val="22"/>
        </w:rPr>
        <w:t>to</w:t>
      </w:r>
      <w:r>
        <w:rPr>
          <w:color w:val="202529"/>
          <w:spacing w:val="-7"/>
          <w:sz w:val="22"/>
        </w:rPr>
        <w:t> </w:t>
      </w:r>
      <w:r>
        <w:rPr>
          <w:color w:val="202529"/>
          <w:sz w:val="22"/>
        </w:rPr>
        <w:t>obtain</w:t>
      </w:r>
      <w:r>
        <w:rPr>
          <w:color w:val="202529"/>
          <w:spacing w:val="-7"/>
          <w:sz w:val="22"/>
        </w:rPr>
        <w:t> </w:t>
      </w:r>
      <w:r>
        <w:rPr>
          <w:color w:val="202529"/>
          <w:sz w:val="22"/>
        </w:rPr>
        <w:t>flyweight</w:t>
      </w:r>
      <w:r>
        <w:rPr>
          <w:color w:val="202529"/>
          <w:spacing w:val="-7"/>
          <w:sz w:val="22"/>
        </w:rPr>
        <w:t> </w:t>
      </w:r>
      <w:r>
        <w:rPr>
          <w:color w:val="202529"/>
          <w:spacing w:val="-2"/>
          <w:sz w:val="22"/>
        </w:rPr>
        <w:t>objects</w:t>
      </w:r>
    </w:p>
    <w:p>
      <w:pPr>
        <w:pStyle w:val="ListParagraph"/>
        <w:numPr>
          <w:ilvl w:val="2"/>
          <w:numId w:val="32"/>
        </w:numPr>
        <w:tabs>
          <w:tab w:pos="1439" w:val="left" w:leader="none"/>
        </w:tabs>
        <w:spacing w:line="240" w:lineRule="auto" w:before="159" w:after="0"/>
        <w:ind w:left="1439" w:right="0" w:hanging="359"/>
        <w:jc w:val="left"/>
        <w:rPr>
          <w:color w:val="202529"/>
          <w:sz w:val="22"/>
        </w:rPr>
      </w:pPr>
      <w:r>
        <w:rPr>
          <w:b/>
          <w:color w:val="202529"/>
          <w:sz w:val="22"/>
        </w:rPr>
        <w:t>FlyweightFactory</w:t>
      </w:r>
      <w:r>
        <w:rPr>
          <w:b/>
          <w:color w:val="202529"/>
          <w:spacing w:val="-7"/>
          <w:sz w:val="22"/>
        </w:rPr>
        <w:t> </w:t>
      </w:r>
      <w:r>
        <w:rPr>
          <w:color w:val="202529"/>
          <w:sz w:val="22"/>
        </w:rPr>
        <w:t>--</w:t>
      </w:r>
      <w:r>
        <w:rPr>
          <w:color w:val="202529"/>
          <w:spacing w:val="-6"/>
          <w:sz w:val="22"/>
        </w:rPr>
        <w:t> </w:t>
      </w:r>
      <w:r>
        <w:rPr>
          <w:color w:val="202529"/>
          <w:sz w:val="22"/>
        </w:rPr>
        <w:t>In</w:t>
      </w:r>
      <w:r>
        <w:rPr>
          <w:color w:val="202529"/>
          <w:spacing w:val="-6"/>
          <w:sz w:val="22"/>
        </w:rPr>
        <w:t> </w:t>
      </w:r>
      <w:r>
        <w:rPr>
          <w:color w:val="202529"/>
          <w:sz w:val="22"/>
        </w:rPr>
        <w:t>sample</w:t>
      </w:r>
      <w:r>
        <w:rPr>
          <w:color w:val="202529"/>
          <w:spacing w:val="-6"/>
          <w:sz w:val="22"/>
        </w:rPr>
        <w:t> </w:t>
      </w:r>
      <w:r>
        <w:rPr>
          <w:color w:val="202529"/>
          <w:sz w:val="22"/>
        </w:rPr>
        <w:t>code:</w:t>
      </w:r>
      <w:r>
        <w:rPr>
          <w:color w:val="202529"/>
          <w:spacing w:val="-6"/>
          <w:sz w:val="22"/>
        </w:rPr>
        <w:t> </w:t>
      </w:r>
      <w:r>
        <w:rPr>
          <w:b/>
          <w:color w:val="008787"/>
          <w:spacing w:val="-2"/>
          <w:sz w:val="22"/>
        </w:rPr>
        <w:t>FlyweightFactory</w:t>
      </w:r>
    </w:p>
    <w:p>
      <w:pPr>
        <w:pStyle w:val="ListParagraph"/>
        <w:numPr>
          <w:ilvl w:val="3"/>
          <w:numId w:val="32"/>
        </w:numPr>
        <w:tabs>
          <w:tab w:pos="2159" w:val="left" w:leader="none"/>
        </w:tabs>
        <w:spacing w:line="240" w:lineRule="auto" w:before="160" w:after="0"/>
        <w:ind w:left="2159" w:right="0" w:hanging="359"/>
        <w:jc w:val="left"/>
        <w:rPr>
          <w:color w:val="202529"/>
          <w:sz w:val="22"/>
        </w:rPr>
      </w:pPr>
      <w:r>
        <w:rPr>
          <w:color w:val="202529"/>
          <w:sz w:val="22"/>
        </w:rPr>
        <w:t>creates</w:t>
      </w:r>
      <w:r>
        <w:rPr>
          <w:color w:val="202529"/>
          <w:spacing w:val="-7"/>
          <w:sz w:val="22"/>
        </w:rPr>
        <w:t> </w:t>
      </w:r>
      <w:r>
        <w:rPr>
          <w:color w:val="202529"/>
          <w:sz w:val="22"/>
        </w:rPr>
        <w:t>and</w:t>
      </w:r>
      <w:r>
        <w:rPr>
          <w:color w:val="202529"/>
          <w:spacing w:val="-6"/>
          <w:sz w:val="22"/>
        </w:rPr>
        <w:t> </w:t>
      </w:r>
      <w:r>
        <w:rPr>
          <w:color w:val="202529"/>
          <w:sz w:val="22"/>
        </w:rPr>
        <w:t>manages</w:t>
      </w:r>
      <w:r>
        <w:rPr>
          <w:color w:val="202529"/>
          <w:spacing w:val="-7"/>
          <w:sz w:val="22"/>
        </w:rPr>
        <w:t> </w:t>
      </w:r>
      <w:r>
        <w:rPr>
          <w:color w:val="202529"/>
          <w:sz w:val="22"/>
        </w:rPr>
        <w:t>flyweight</w:t>
      </w:r>
      <w:r>
        <w:rPr>
          <w:color w:val="202529"/>
          <w:spacing w:val="-6"/>
          <w:sz w:val="22"/>
        </w:rPr>
        <w:t> </w:t>
      </w:r>
      <w:r>
        <w:rPr>
          <w:color w:val="202529"/>
          <w:spacing w:val="-2"/>
          <w:sz w:val="22"/>
        </w:rPr>
        <w:t>objects</w:t>
      </w:r>
    </w:p>
    <w:p>
      <w:pPr>
        <w:pStyle w:val="ListParagraph"/>
        <w:numPr>
          <w:ilvl w:val="3"/>
          <w:numId w:val="32"/>
        </w:numPr>
        <w:tabs>
          <w:tab w:pos="2159" w:val="left" w:leader="none"/>
        </w:tabs>
        <w:spacing w:line="240" w:lineRule="auto" w:before="159" w:after="0"/>
        <w:ind w:left="2159" w:right="0" w:hanging="359"/>
        <w:jc w:val="left"/>
        <w:rPr>
          <w:color w:val="202529"/>
          <w:sz w:val="22"/>
        </w:rPr>
      </w:pPr>
      <w:r>
        <w:rPr>
          <w:color w:val="202529"/>
          <w:sz w:val="22"/>
        </w:rPr>
        <w:t>if</w:t>
      </w:r>
      <w:r>
        <w:rPr>
          <w:color w:val="202529"/>
          <w:spacing w:val="-7"/>
          <w:sz w:val="22"/>
        </w:rPr>
        <w:t> </w:t>
      </w:r>
      <w:r>
        <w:rPr>
          <w:color w:val="202529"/>
          <w:sz w:val="22"/>
        </w:rPr>
        <w:t>requested,</w:t>
      </w:r>
      <w:r>
        <w:rPr>
          <w:color w:val="202529"/>
          <w:spacing w:val="-5"/>
          <w:sz w:val="22"/>
        </w:rPr>
        <w:t> </w:t>
      </w:r>
      <w:r>
        <w:rPr>
          <w:color w:val="202529"/>
          <w:sz w:val="22"/>
        </w:rPr>
        <w:t>and</w:t>
      </w:r>
      <w:r>
        <w:rPr>
          <w:color w:val="202529"/>
          <w:spacing w:val="-4"/>
          <w:sz w:val="22"/>
        </w:rPr>
        <w:t> </w:t>
      </w:r>
      <w:r>
        <w:rPr>
          <w:color w:val="202529"/>
          <w:sz w:val="22"/>
        </w:rPr>
        <w:t>a</w:t>
      </w:r>
      <w:r>
        <w:rPr>
          <w:color w:val="202529"/>
          <w:spacing w:val="-5"/>
          <w:sz w:val="22"/>
        </w:rPr>
        <w:t> </w:t>
      </w:r>
      <w:r>
        <w:rPr>
          <w:color w:val="202529"/>
          <w:sz w:val="22"/>
        </w:rPr>
        <w:t>flyweight</w:t>
      </w:r>
      <w:r>
        <w:rPr>
          <w:color w:val="202529"/>
          <w:spacing w:val="-4"/>
          <w:sz w:val="22"/>
        </w:rPr>
        <w:t> </w:t>
      </w:r>
      <w:r>
        <w:rPr>
          <w:color w:val="202529"/>
          <w:sz w:val="22"/>
        </w:rPr>
        <w:t>does</w:t>
      </w:r>
      <w:r>
        <w:rPr>
          <w:color w:val="202529"/>
          <w:spacing w:val="-5"/>
          <w:sz w:val="22"/>
        </w:rPr>
        <w:t> </w:t>
      </w:r>
      <w:r>
        <w:rPr>
          <w:color w:val="202529"/>
          <w:sz w:val="22"/>
        </w:rPr>
        <w:t>not</w:t>
      </w:r>
      <w:r>
        <w:rPr>
          <w:color w:val="202529"/>
          <w:spacing w:val="-4"/>
          <w:sz w:val="22"/>
        </w:rPr>
        <w:t> </w:t>
      </w:r>
      <w:r>
        <w:rPr>
          <w:color w:val="202529"/>
          <w:sz w:val="22"/>
        </w:rPr>
        <w:t>exist,</w:t>
      </w:r>
      <w:r>
        <w:rPr>
          <w:color w:val="202529"/>
          <w:spacing w:val="-5"/>
          <w:sz w:val="22"/>
        </w:rPr>
        <w:t> </w:t>
      </w:r>
      <w:r>
        <w:rPr>
          <w:color w:val="202529"/>
          <w:sz w:val="22"/>
        </w:rPr>
        <w:t>it</w:t>
      </w:r>
      <w:r>
        <w:rPr>
          <w:color w:val="202529"/>
          <w:spacing w:val="-4"/>
          <w:sz w:val="22"/>
        </w:rPr>
        <w:t> </w:t>
      </w:r>
      <w:r>
        <w:rPr>
          <w:color w:val="202529"/>
          <w:sz w:val="22"/>
        </w:rPr>
        <w:t>will</w:t>
      </w:r>
      <w:r>
        <w:rPr>
          <w:color w:val="202529"/>
          <w:spacing w:val="-5"/>
          <w:sz w:val="22"/>
        </w:rPr>
        <w:t> </w:t>
      </w:r>
      <w:r>
        <w:rPr>
          <w:color w:val="202529"/>
          <w:sz w:val="22"/>
        </w:rPr>
        <w:t>create</w:t>
      </w:r>
      <w:r>
        <w:rPr>
          <w:color w:val="202529"/>
          <w:spacing w:val="-4"/>
          <w:sz w:val="22"/>
        </w:rPr>
        <w:t> </w:t>
      </w:r>
      <w:r>
        <w:rPr>
          <w:color w:val="202529"/>
          <w:spacing w:val="-5"/>
          <w:sz w:val="22"/>
        </w:rPr>
        <w:t>one</w:t>
      </w:r>
    </w:p>
    <w:p>
      <w:pPr>
        <w:pStyle w:val="ListParagraph"/>
        <w:numPr>
          <w:ilvl w:val="3"/>
          <w:numId w:val="32"/>
        </w:numPr>
        <w:tabs>
          <w:tab w:pos="2159" w:val="left" w:leader="none"/>
        </w:tabs>
        <w:spacing w:line="240" w:lineRule="auto" w:before="160" w:after="0"/>
        <w:ind w:left="2159" w:right="0" w:hanging="359"/>
        <w:jc w:val="left"/>
        <w:rPr>
          <w:color w:val="202529"/>
          <w:sz w:val="22"/>
        </w:rPr>
      </w:pPr>
      <w:r>
        <w:rPr>
          <w:color w:val="202529"/>
          <w:sz w:val="22"/>
        </w:rPr>
        <w:t>stores</w:t>
      </w:r>
      <w:r>
        <w:rPr>
          <w:color w:val="202529"/>
          <w:spacing w:val="-7"/>
          <w:sz w:val="22"/>
        </w:rPr>
        <w:t> </w:t>
      </w:r>
      <w:r>
        <w:rPr>
          <w:color w:val="202529"/>
          <w:sz w:val="22"/>
        </w:rPr>
        <w:t>newly</w:t>
      </w:r>
      <w:r>
        <w:rPr>
          <w:color w:val="202529"/>
          <w:spacing w:val="-6"/>
          <w:sz w:val="22"/>
        </w:rPr>
        <w:t> </w:t>
      </w:r>
      <w:r>
        <w:rPr>
          <w:color w:val="202529"/>
          <w:sz w:val="22"/>
        </w:rPr>
        <w:t>created</w:t>
      </w:r>
      <w:r>
        <w:rPr>
          <w:color w:val="202529"/>
          <w:spacing w:val="-6"/>
          <w:sz w:val="22"/>
        </w:rPr>
        <w:t> </w:t>
      </w:r>
      <w:r>
        <w:rPr>
          <w:color w:val="202529"/>
          <w:sz w:val="22"/>
        </w:rPr>
        <w:t>flyweights</w:t>
      </w:r>
      <w:r>
        <w:rPr>
          <w:color w:val="202529"/>
          <w:spacing w:val="-6"/>
          <w:sz w:val="22"/>
        </w:rPr>
        <w:t> </w:t>
      </w:r>
      <w:r>
        <w:rPr>
          <w:color w:val="202529"/>
          <w:sz w:val="22"/>
        </w:rPr>
        <w:t>for</w:t>
      </w:r>
      <w:r>
        <w:rPr>
          <w:color w:val="202529"/>
          <w:spacing w:val="-6"/>
          <w:sz w:val="22"/>
        </w:rPr>
        <w:t> </w:t>
      </w:r>
      <w:r>
        <w:rPr>
          <w:color w:val="202529"/>
          <w:sz w:val="22"/>
        </w:rPr>
        <w:t>future</w:t>
      </w:r>
      <w:r>
        <w:rPr>
          <w:color w:val="202529"/>
          <w:spacing w:val="-6"/>
          <w:sz w:val="22"/>
        </w:rPr>
        <w:t> </w:t>
      </w:r>
      <w:r>
        <w:rPr>
          <w:color w:val="202529"/>
          <w:spacing w:val="-2"/>
          <w:sz w:val="22"/>
        </w:rPr>
        <w:t>requests</w:t>
      </w:r>
    </w:p>
    <w:p>
      <w:pPr>
        <w:pStyle w:val="ListParagraph"/>
        <w:numPr>
          <w:ilvl w:val="2"/>
          <w:numId w:val="32"/>
        </w:numPr>
        <w:tabs>
          <w:tab w:pos="1439" w:val="left" w:leader="none"/>
        </w:tabs>
        <w:spacing w:line="240" w:lineRule="auto" w:before="159" w:after="0"/>
        <w:ind w:left="1439" w:right="0" w:hanging="359"/>
        <w:jc w:val="left"/>
        <w:rPr>
          <w:color w:val="202529"/>
          <w:sz w:val="22"/>
        </w:rPr>
      </w:pPr>
      <w:r>
        <w:rPr>
          <w:b/>
          <w:color w:val="202529"/>
          <w:sz w:val="22"/>
        </w:rPr>
        <w:t>Flyweight</w:t>
      </w:r>
      <w:r>
        <w:rPr>
          <w:b/>
          <w:color w:val="202529"/>
          <w:spacing w:val="-5"/>
          <w:sz w:val="22"/>
        </w:rPr>
        <w:t> </w:t>
      </w:r>
      <w:r>
        <w:rPr>
          <w:color w:val="202529"/>
          <w:sz w:val="22"/>
        </w:rPr>
        <w:t>--</w:t>
      </w:r>
      <w:r>
        <w:rPr>
          <w:color w:val="202529"/>
          <w:spacing w:val="-5"/>
          <w:sz w:val="22"/>
        </w:rPr>
        <w:t> </w:t>
      </w:r>
      <w:r>
        <w:rPr>
          <w:color w:val="202529"/>
          <w:sz w:val="22"/>
        </w:rPr>
        <w:t>In</w:t>
      </w:r>
      <w:r>
        <w:rPr>
          <w:color w:val="202529"/>
          <w:spacing w:val="-5"/>
          <w:sz w:val="22"/>
        </w:rPr>
        <w:t> </w:t>
      </w:r>
      <w:r>
        <w:rPr>
          <w:color w:val="202529"/>
          <w:sz w:val="22"/>
        </w:rPr>
        <w:t>sample</w:t>
      </w:r>
      <w:r>
        <w:rPr>
          <w:color w:val="202529"/>
          <w:spacing w:val="-5"/>
          <w:sz w:val="22"/>
        </w:rPr>
        <w:t> </w:t>
      </w:r>
      <w:r>
        <w:rPr>
          <w:color w:val="202529"/>
          <w:sz w:val="22"/>
        </w:rPr>
        <w:t>code:</w:t>
      </w:r>
      <w:r>
        <w:rPr>
          <w:color w:val="202529"/>
          <w:spacing w:val="-4"/>
          <w:sz w:val="22"/>
        </w:rPr>
        <w:t> </w:t>
      </w:r>
      <w:r>
        <w:rPr>
          <w:b/>
          <w:color w:val="008787"/>
          <w:spacing w:val="-2"/>
          <w:sz w:val="22"/>
        </w:rPr>
        <w:t>Flyweight</w:t>
      </w:r>
    </w:p>
    <w:p>
      <w:pPr>
        <w:pStyle w:val="ListParagraph"/>
        <w:numPr>
          <w:ilvl w:val="3"/>
          <w:numId w:val="32"/>
        </w:numPr>
        <w:tabs>
          <w:tab w:pos="2159" w:val="left" w:leader="none"/>
        </w:tabs>
        <w:spacing w:line="240" w:lineRule="auto" w:before="160" w:after="0"/>
        <w:ind w:left="2159" w:right="0" w:hanging="359"/>
        <w:jc w:val="left"/>
        <w:rPr>
          <w:color w:val="202529"/>
          <w:sz w:val="22"/>
        </w:rPr>
      </w:pPr>
      <w:r>
        <w:rPr>
          <w:color w:val="202529"/>
          <w:sz w:val="22"/>
        </w:rPr>
        <w:t>maintains</w:t>
      </w:r>
      <w:r>
        <w:rPr>
          <w:color w:val="202529"/>
          <w:spacing w:val="-6"/>
          <w:sz w:val="22"/>
        </w:rPr>
        <w:t> </w:t>
      </w:r>
      <w:r>
        <w:rPr>
          <w:color w:val="202529"/>
          <w:sz w:val="22"/>
        </w:rPr>
        <w:t>intrinsic</w:t>
      </w:r>
      <w:r>
        <w:rPr>
          <w:color w:val="202529"/>
          <w:spacing w:val="-5"/>
          <w:sz w:val="22"/>
        </w:rPr>
        <w:t> </w:t>
      </w:r>
      <w:r>
        <w:rPr>
          <w:color w:val="202529"/>
          <w:sz w:val="22"/>
        </w:rPr>
        <w:t>data</w:t>
      </w:r>
      <w:r>
        <w:rPr>
          <w:color w:val="202529"/>
          <w:spacing w:val="-5"/>
          <w:sz w:val="22"/>
        </w:rPr>
        <w:t> </w:t>
      </w:r>
      <w:r>
        <w:rPr>
          <w:color w:val="202529"/>
          <w:sz w:val="22"/>
        </w:rPr>
        <w:t>to</w:t>
      </w:r>
      <w:r>
        <w:rPr>
          <w:color w:val="202529"/>
          <w:spacing w:val="-5"/>
          <w:sz w:val="22"/>
        </w:rPr>
        <w:t> </w:t>
      </w:r>
      <w:r>
        <w:rPr>
          <w:color w:val="202529"/>
          <w:sz w:val="22"/>
        </w:rPr>
        <w:t>be</w:t>
      </w:r>
      <w:r>
        <w:rPr>
          <w:color w:val="202529"/>
          <w:spacing w:val="-5"/>
          <w:sz w:val="22"/>
        </w:rPr>
        <w:t> </w:t>
      </w:r>
      <w:r>
        <w:rPr>
          <w:color w:val="202529"/>
          <w:sz w:val="22"/>
        </w:rPr>
        <w:t>shared</w:t>
      </w:r>
      <w:r>
        <w:rPr>
          <w:color w:val="202529"/>
          <w:spacing w:val="-5"/>
          <w:sz w:val="22"/>
        </w:rPr>
        <w:t> </w:t>
      </w:r>
      <w:r>
        <w:rPr>
          <w:color w:val="202529"/>
          <w:sz w:val="22"/>
        </w:rPr>
        <w:t>across</w:t>
      </w:r>
      <w:r>
        <w:rPr>
          <w:color w:val="202529"/>
          <w:spacing w:val="-5"/>
          <w:sz w:val="22"/>
        </w:rPr>
        <w:t> </w:t>
      </w:r>
      <w:r>
        <w:rPr>
          <w:color w:val="202529"/>
          <w:sz w:val="22"/>
        </w:rPr>
        <w:t>the</w:t>
      </w:r>
      <w:r>
        <w:rPr>
          <w:color w:val="202529"/>
          <w:spacing w:val="-5"/>
          <w:sz w:val="22"/>
        </w:rPr>
        <w:t> </w:t>
      </w:r>
      <w:r>
        <w:rPr>
          <w:color w:val="202529"/>
          <w:spacing w:val="-2"/>
          <w:sz w:val="22"/>
        </w:rPr>
        <w:t>application</w:t>
      </w:r>
    </w:p>
    <w:p>
      <w:pPr>
        <w:pStyle w:val="ListParagraph"/>
        <w:spacing w:after="0" w:line="240" w:lineRule="auto"/>
        <w:jc w:val="left"/>
        <w:rPr>
          <w:sz w:val="22"/>
        </w:rPr>
        <w:sectPr>
          <w:pgSz w:w="12240" w:h="15840"/>
          <w:pgMar w:top="1380" w:bottom="280" w:left="720" w:right="0"/>
        </w:sectPr>
      </w:pPr>
    </w:p>
    <w:p>
      <w:pPr>
        <w:pStyle w:val="Heading4"/>
        <w:numPr>
          <w:ilvl w:val="1"/>
          <w:numId w:val="32"/>
        </w:numPr>
        <w:tabs>
          <w:tab w:pos="1439" w:val="left" w:leader="none"/>
        </w:tabs>
        <w:spacing w:line="240" w:lineRule="auto" w:before="80" w:after="0"/>
        <w:ind w:left="1439" w:right="0" w:hanging="359"/>
        <w:jc w:val="left"/>
      </w:pPr>
      <w:bookmarkStart w:name="4.​Sample code in JavaScript " w:id="172"/>
      <w:bookmarkEnd w:id="172"/>
      <w:r>
        <w:rPr>
          <w:b w:val="0"/>
        </w:rPr>
      </w:r>
      <w:r>
        <w:rPr/>
        <w:t>Sample code in </w:t>
      </w:r>
      <w:r>
        <w:rPr>
          <w:spacing w:val="-2"/>
        </w:rPr>
        <w:t>JavaScript</w:t>
      </w:r>
    </w:p>
    <w:p>
      <w:pPr>
        <w:pStyle w:val="BodyText"/>
        <w:spacing w:before="245"/>
        <w:rPr>
          <w:b/>
          <w:sz w:val="24"/>
        </w:rPr>
      </w:pPr>
    </w:p>
    <w:p>
      <w:pPr>
        <w:pStyle w:val="BodyText"/>
        <w:spacing w:line="408" w:lineRule="auto"/>
        <w:ind w:left="720" w:right="1440"/>
        <w:jc w:val="both"/>
      </w:pPr>
      <w:r>
        <w:rPr>
          <w:color w:val="202529"/>
        </w:rPr>
        <w:t>In our example code we are building computers. Many models, makes, and processor combinations are common, so these characteristics are factored out and shared by Flyweight </w:t>
      </w:r>
      <w:r>
        <w:rPr>
          <w:color w:val="202529"/>
          <w:spacing w:val="-2"/>
        </w:rPr>
        <w:t>objects.</w:t>
      </w:r>
    </w:p>
    <w:p>
      <w:pPr>
        <w:pStyle w:val="BodyText"/>
        <w:spacing w:line="408" w:lineRule="auto" w:before="244"/>
        <w:ind w:left="720" w:right="1441"/>
        <w:jc w:val="both"/>
      </w:pPr>
      <w:r>
        <w:rPr>
          <w:color w:val="202529"/>
        </w:rPr>
        <w:t>The FlyweightFactory maintains a pool of Flyweight objects. When requested for a Flyweight object the FlyweightFactory will check if one already</w:t>
      </w:r>
      <w:r>
        <w:rPr>
          <w:color w:val="202529"/>
          <w:spacing w:val="-3"/>
        </w:rPr>
        <w:t> </w:t>
      </w:r>
      <w:r>
        <w:rPr>
          <w:color w:val="202529"/>
        </w:rPr>
        <w:t>exists;</w:t>
      </w:r>
      <w:r>
        <w:rPr>
          <w:color w:val="202529"/>
          <w:spacing w:val="-3"/>
        </w:rPr>
        <w:t> </w:t>
      </w:r>
      <w:r>
        <w:rPr>
          <w:color w:val="202529"/>
        </w:rPr>
        <w:t>if</w:t>
      </w:r>
      <w:r>
        <w:rPr>
          <w:color w:val="202529"/>
          <w:spacing w:val="-3"/>
        </w:rPr>
        <w:t> </w:t>
      </w:r>
      <w:r>
        <w:rPr>
          <w:color w:val="202529"/>
        </w:rPr>
        <w:t>not</w:t>
      </w:r>
      <w:r>
        <w:rPr>
          <w:color w:val="202529"/>
          <w:spacing w:val="-3"/>
        </w:rPr>
        <w:t> </w:t>
      </w:r>
      <w:r>
        <w:rPr>
          <w:color w:val="202529"/>
        </w:rPr>
        <w:t>a</w:t>
      </w:r>
      <w:r>
        <w:rPr>
          <w:color w:val="202529"/>
          <w:spacing w:val="-3"/>
        </w:rPr>
        <w:t> </w:t>
      </w:r>
      <w:r>
        <w:rPr>
          <w:color w:val="202529"/>
        </w:rPr>
        <w:t>new</w:t>
      </w:r>
      <w:r>
        <w:rPr>
          <w:color w:val="202529"/>
          <w:spacing w:val="-3"/>
        </w:rPr>
        <w:t> </w:t>
      </w:r>
      <w:r>
        <w:rPr>
          <w:color w:val="202529"/>
        </w:rPr>
        <w:t>one</w:t>
      </w:r>
      <w:r>
        <w:rPr>
          <w:color w:val="202529"/>
          <w:spacing w:val="-3"/>
        </w:rPr>
        <w:t> </w:t>
      </w:r>
      <w:r>
        <w:rPr>
          <w:color w:val="202529"/>
        </w:rPr>
        <w:t>will</w:t>
      </w:r>
      <w:r>
        <w:rPr>
          <w:color w:val="202529"/>
          <w:spacing w:val="-3"/>
        </w:rPr>
        <w:t> </w:t>
      </w:r>
      <w:r>
        <w:rPr>
          <w:color w:val="202529"/>
        </w:rPr>
        <w:t>be</w:t>
      </w:r>
      <w:r>
        <w:rPr>
          <w:color w:val="202529"/>
          <w:spacing w:val="-3"/>
        </w:rPr>
        <w:t> </w:t>
      </w:r>
      <w:r>
        <w:rPr>
          <w:color w:val="202529"/>
        </w:rPr>
        <w:t>created</w:t>
      </w:r>
      <w:r>
        <w:rPr>
          <w:color w:val="202529"/>
          <w:spacing w:val="-3"/>
        </w:rPr>
        <w:t> </w:t>
      </w:r>
      <w:r>
        <w:rPr>
          <w:color w:val="202529"/>
        </w:rPr>
        <w:t>and stored for future reference. All subsequent requests for that same computer will return the</w:t>
      </w:r>
      <w:r>
        <w:rPr>
          <w:color w:val="202529"/>
          <w:spacing w:val="40"/>
        </w:rPr>
        <w:t> </w:t>
      </w:r>
      <w:r>
        <w:rPr>
          <w:color w:val="202529"/>
        </w:rPr>
        <w:t>stored Flyweight object.</w:t>
      </w:r>
    </w:p>
    <w:p>
      <w:pPr>
        <w:pStyle w:val="BodyText"/>
        <w:spacing w:line="408" w:lineRule="auto" w:before="244"/>
        <w:ind w:left="720" w:right="1442"/>
        <w:jc w:val="both"/>
      </w:pPr>
      <w:r>
        <w:rPr>
          <w:color w:val="202529"/>
        </w:rPr>
        <w:t>Several different computers are added to a ComputerCollection. At the end we have a list of 7 Computer objects that</w:t>
      </w:r>
      <w:r>
        <w:rPr>
          <w:color w:val="202529"/>
          <w:spacing w:val="-3"/>
        </w:rPr>
        <w:t> </w:t>
      </w:r>
      <w:r>
        <w:rPr>
          <w:color w:val="202529"/>
        </w:rPr>
        <w:t>share</w:t>
      </w:r>
      <w:r>
        <w:rPr>
          <w:color w:val="202529"/>
          <w:spacing w:val="-3"/>
        </w:rPr>
        <w:t> </w:t>
      </w:r>
      <w:r>
        <w:rPr>
          <w:color w:val="202529"/>
        </w:rPr>
        <w:t>only</w:t>
      </w:r>
      <w:r>
        <w:rPr>
          <w:color w:val="202529"/>
          <w:spacing w:val="-3"/>
        </w:rPr>
        <w:t> </w:t>
      </w:r>
      <w:r>
        <w:rPr>
          <w:color w:val="202529"/>
        </w:rPr>
        <w:t>2</w:t>
      </w:r>
      <w:r>
        <w:rPr>
          <w:color w:val="202529"/>
          <w:spacing w:val="-3"/>
        </w:rPr>
        <w:t> </w:t>
      </w:r>
      <w:r>
        <w:rPr>
          <w:color w:val="202529"/>
        </w:rPr>
        <w:t>Flyweights.</w:t>
      </w:r>
      <w:r>
        <w:rPr>
          <w:color w:val="202529"/>
          <w:spacing w:val="-3"/>
        </w:rPr>
        <w:t> </w:t>
      </w:r>
      <w:r>
        <w:rPr>
          <w:color w:val="202529"/>
        </w:rPr>
        <w:t>These</w:t>
      </w:r>
      <w:r>
        <w:rPr>
          <w:color w:val="202529"/>
          <w:spacing w:val="-3"/>
        </w:rPr>
        <w:t> </w:t>
      </w:r>
      <w:r>
        <w:rPr>
          <w:color w:val="202529"/>
        </w:rPr>
        <w:t>are</w:t>
      </w:r>
      <w:r>
        <w:rPr>
          <w:color w:val="202529"/>
          <w:spacing w:val="-3"/>
        </w:rPr>
        <w:t> </w:t>
      </w:r>
      <w:r>
        <w:rPr>
          <w:color w:val="202529"/>
        </w:rPr>
        <w:t>small</w:t>
      </w:r>
      <w:r>
        <w:rPr>
          <w:color w:val="202529"/>
          <w:spacing w:val="-3"/>
        </w:rPr>
        <w:t> </w:t>
      </w:r>
      <w:r>
        <w:rPr>
          <w:color w:val="202529"/>
        </w:rPr>
        <w:t>savings,</w:t>
      </w:r>
      <w:r>
        <w:rPr>
          <w:color w:val="202529"/>
          <w:spacing w:val="-3"/>
        </w:rPr>
        <w:t> </w:t>
      </w:r>
      <w:r>
        <w:rPr>
          <w:color w:val="202529"/>
        </w:rPr>
        <w:t>but</w:t>
      </w:r>
      <w:r>
        <w:rPr>
          <w:color w:val="202529"/>
          <w:spacing w:val="-3"/>
        </w:rPr>
        <w:t> </w:t>
      </w:r>
      <w:r>
        <w:rPr>
          <w:color w:val="202529"/>
        </w:rPr>
        <w:t>with</w:t>
      </w:r>
      <w:r>
        <w:rPr>
          <w:color w:val="202529"/>
          <w:spacing w:val="-3"/>
        </w:rPr>
        <w:t> </w:t>
      </w:r>
      <w:r>
        <w:rPr>
          <w:color w:val="202529"/>
        </w:rPr>
        <w:t>large</w:t>
      </w:r>
      <w:r>
        <w:rPr>
          <w:color w:val="202529"/>
          <w:spacing w:val="-3"/>
        </w:rPr>
        <w:t> </w:t>
      </w:r>
      <w:r>
        <w:rPr>
          <w:color w:val="202529"/>
        </w:rPr>
        <w:t>datasets the memory savings can be significant.</w:t>
      </w:r>
    </w:p>
    <w:p>
      <w:pPr>
        <w:pStyle w:val="BodyText"/>
        <w:spacing w:before="244"/>
        <w:ind w:left="720"/>
        <w:jc w:val="both"/>
      </w:pPr>
      <w:r>
        <w:rPr>
          <w:color w:val="202529"/>
        </w:rPr>
        <w:t>The</w:t>
      </w:r>
      <w:r>
        <w:rPr>
          <w:color w:val="202529"/>
          <w:spacing w:val="-7"/>
        </w:rPr>
        <w:t> </w:t>
      </w:r>
      <w:r>
        <w:rPr>
          <w:color w:val="202529"/>
        </w:rPr>
        <w:t>log</w:t>
      </w:r>
      <w:r>
        <w:rPr>
          <w:color w:val="202529"/>
          <w:spacing w:val="-5"/>
        </w:rPr>
        <w:t> </w:t>
      </w:r>
      <w:r>
        <w:rPr>
          <w:color w:val="202529"/>
        </w:rPr>
        <w:t>function</w:t>
      </w:r>
      <w:r>
        <w:rPr>
          <w:color w:val="202529"/>
          <w:spacing w:val="-5"/>
        </w:rPr>
        <w:t> </w:t>
      </w:r>
      <w:r>
        <w:rPr>
          <w:color w:val="202529"/>
        </w:rPr>
        <w:t>is</w:t>
      </w:r>
      <w:r>
        <w:rPr>
          <w:color w:val="202529"/>
          <w:spacing w:val="-4"/>
        </w:rPr>
        <w:t> </w:t>
      </w:r>
      <w:r>
        <w:rPr>
          <w:color w:val="202529"/>
        </w:rPr>
        <w:t>a</w:t>
      </w:r>
      <w:r>
        <w:rPr>
          <w:color w:val="202529"/>
          <w:spacing w:val="-5"/>
        </w:rPr>
        <w:t> </w:t>
      </w:r>
      <w:r>
        <w:rPr>
          <w:color w:val="202529"/>
        </w:rPr>
        <w:t>helper</w:t>
      </w:r>
      <w:r>
        <w:rPr>
          <w:color w:val="202529"/>
          <w:spacing w:val="-5"/>
        </w:rPr>
        <w:t> </w:t>
      </w:r>
      <w:r>
        <w:rPr>
          <w:color w:val="202529"/>
        </w:rPr>
        <w:t>which</w:t>
      </w:r>
      <w:r>
        <w:rPr>
          <w:color w:val="202529"/>
          <w:spacing w:val="-4"/>
        </w:rPr>
        <w:t> </w:t>
      </w:r>
      <w:r>
        <w:rPr>
          <w:color w:val="202529"/>
        </w:rPr>
        <w:t>collects</w:t>
      </w:r>
      <w:r>
        <w:rPr>
          <w:color w:val="202529"/>
          <w:spacing w:val="-5"/>
        </w:rPr>
        <w:t> </w:t>
      </w:r>
      <w:r>
        <w:rPr>
          <w:color w:val="202529"/>
        </w:rPr>
        <w:t>and</w:t>
      </w:r>
      <w:r>
        <w:rPr>
          <w:color w:val="202529"/>
          <w:spacing w:val="-5"/>
        </w:rPr>
        <w:t> </w:t>
      </w:r>
      <w:r>
        <w:rPr>
          <w:color w:val="202529"/>
        </w:rPr>
        <w:t>displays</w:t>
      </w:r>
      <w:r>
        <w:rPr>
          <w:color w:val="202529"/>
          <w:spacing w:val="-4"/>
        </w:rPr>
        <w:t> </w:t>
      </w:r>
      <w:r>
        <w:rPr>
          <w:color w:val="202529"/>
          <w:spacing w:val="-2"/>
        </w:rPr>
        <w:t>results.</w:t>
      </w:r>
    </w:p>
    <w:p>
      <w:pPr>
        <w:pStyle w:val="BodyText"/>
      </w:pPr>
    </w:p>
    <w:p>
      <w:pPr>
        <w:pStyle w:val="BodyText"/>
      </w:pPr>
    </w:p>
    <w:p>
      <w:pPr>
        <w:pStyle w:val="BodyText"/>
      </w:pPr>
    </w:p>
    <w:p>
      <w:pPr>
        <w:pStyle w:val="BodyText"/>
        <w:spacing w:before="181"/>
      </w:pPr>
    </w:p>
    <w:p>
      <w:pPr>
        <w:spacing w:line="276" w:lineRule="auto" w:before="0"/>
        <w:ind w:left="1226" w:right="6035" w:hanging="297"/>
        <w:jc w:val="left"/>
        <w:rPr>
          <w:rFonts w:ascii="Consolas"/>
          <w:sz w:val="18"/>
        </w:rPr>
      </w:pPr>
      <w:r>
        <w:rPr>
          <w:rFonts w:ascii="Consolas"/>
          <w:color w:val="0000FF"/>
          <w:sz w:val="18"/>
        </w:rPr>
        <w:t>function</w:t>
      </w:r>
      <w:r>
        <w:rPr>
          <w:rFonts w:ascii="Consolas"/>
          <w:color w:val="0000FF"/>
          <w:spacing w:val="-8"/>
          <w:sz w:val="18"/>
        </w:rPr>
        <w:t> </w:t>
      </w:r>
      <w:r>
        <w:rPr>
          <w:rFonts w:ascii="Consolas"/>
          <w:color w:val="A21515"/>
          <w:sz w:val="18"/>
        </w:rPr>
        <w:t>Flyweight</w:t>
      </w:r>
      <w:r>
        <w:rPr>
          <w:rFonts w:ascii="Consolas"/>
          <w:color w:val="A21515"/>
          <w:spacing w:val="-8"/>
          <w:sz w:val="18"/>
        </w:rPr>
        <w:t> </w:t>
      </w:r>
      <w:r>
        <w:rPr>
          <w:rFonts w:ascii="Consolas"/>
          <w:sz w:val="18"/>
        </w:rPr>
        <w:t>(make,</w:t>
      </w:r>
      <w:r>
        <w:rPr>
          <w:rFonts w:ascii="Consolas"/>
          <w:spacing w:val="-8"/>
          <w:sz w:val="18"/>
        </w:rPr>
        <w:t> </w:t>
      </w:r>
      <w:r>
        <w:rPr>
          <w:rFonts w:ascii="Consolas"/>
          <w:sz w:val="18"/>
        </w:rPr>
        <w:t>model,</w:t>
      </w:r>
      <w:r>
        <w:rPr>
          <w:rFonts w:ascii="Consolas"/>
          <w:spacing w:val="-8"/>
          <w:sz w:val="18"/>
        </w:rPr>
        <w:t> </w:t>
      </w:r>
      <w:r>
        <w:rPr>
          <w:rFonts w:ascii="Consolas"/>
          <w:sz w:val="18"/>
        </w:rPr>
        <w:t>processor)</w:t>
      </w:r>
      <w:r>
        <w:rPr>
          <w:rFonts w:ascii="Consolas"/>
          <w:spacing w:val="-8"/>
          <w:sz w:val="18"/>
        </w:rPr>
        <w:t> </w:t>
      </w:r>
      <w:r>
        <w:rPr>
          <w:rFonts w:ascii="Consolas"/>
          <w:sz w:val="18"/>
        </w:rPr>
        <w:t>{ </w:t>
      </w:r>
      <w:r>
        <w:rPr>
          <w:rFonts w:ascii="Consolas"/>
          <w:color w:val="0000FF"/>
          <w:sz w:val="18"/>
        </w:rPr>
        <w:t>this</w:t>
      </w:r>
      <w:r>
        <w:rPr>
          <w:rFonts w:ascii="Consolas"/>
          <w:sz w:val="18"/>
        </w:rPr>
        <w:t>.make = make;</w:t>
      </w:r>
    </w:p>
    <w:p>
      <w:pPr>
        <w:spacing w:before="0"/>
        <w:ind w:left="1226" w:right="0" w:firstLine="0"/>
        <w:jc w:val="left"/>
        <w:rPr>
          <w:rFonts w:ascii="Consolas"/>
          <w:sz w:val="18"/>
        </w:rPr>
      </w:pPr>
      <w:r>
        <w:rPr>
          <w:rFonts w:ascii="Consolas"/>
          <w:color w:val="0000FF"/>
          <w:sz w:val="18"/>
        </w:rPr>
        <w:t>this</w:t>
      </w:r>
      <w:r>
        <w:rPr>
          <w:rFonts w:ascii="Consolas"/>
          <w:sz w:val="18"/>
        </w:rPr>
        <w:t>.model = </w:t>
      </w:r>
      <w:r>
        <w:rPr>
          <w:rFonts w:ascii="Consolas"/>
          <w:spacing w:val="-2"/>
          <w:sz w:val="18"/>
        </w:rPr>
        <w:t>model;</w:t>
      </w:r>
    </w:p>
    <w:p>
      <w:pPr>
        <w:spacing w:before="32"/>
        <w:ind w:left="1226" w:right="0" w:firstLine="0"/>
        <w:jc w:val="left"/>
        <w:rPr>
          <w:rFonts w:ascii="Consolas"/>
          <w:sz w:val="18"/>
        </w:rPr>
      </w:pPr>
      <w:r>
        <w:rPr>
          <w:rFonts w:ascii="Consolas"/>
          <w:color w:val="0000FF"/>
          <w:sz w:val="18"/>
        </w:rPr>
        <w:t>this</w:t>
      </w:r>
      <w:r>
        <w:rPr>
          <w:rFonts w:ascii="Consolas"/>
          <w:sz w:val="18"/>
        </w:rPr>
        <w:t>.processor = </w:t>
      </w:r>
      <w:r>
        <w:rPr>
          <w:rFonts w:ascii="Consolas"/>
          <w:spacing w:val="-2"/>
          <w:sz w:val="18"/>
        </w:rPr>
        <w:t>processor;</w:t>
      </w:r>
    </w:p>
    <w:p>
      <w:pPr>
        <w:spacing w:before="31"/>
        <w:ind w:left="930" w:right="0" w:firstLine="0"/>
        <w:jc w:val="left"/>
        <w:rPr>
          <w:rFonts w:ascii="Consolas"/>
          <w:sz w:val="18"/>
        </w:rPr>
      </w:pPr>
      <w:r>
        <w:rPr>
          <w:rFonts w:ascii="Consolas"/>
          <w:spacing w:val="-5"/>
          <w:sz w:val="18"/>
        </w:rPr>
        <w:t>};</w:t>
      </w:r>
    </w:p>
    <w:p>
      <w:pPr>
        <w:pStyle w:val="BodyText"/>
        <w:spacing w:before="63"/>
        <w:rPr>
          <w:rFonts w:ascii="Consolas"/>
          <w:sz w:val="18"/>
        </w:rPr>
      </w:pPr>
    </w:p>
    <w:p>
      <w:pPr>
        <w:spacing w:line="276" w:lineRule="auto" w:before="1"/>
        <w:ind w:left="1226" w:right="6692" w:hanging="297"/>
        <w:jc w:val="left"/>
        <w:rPr>
          <w:rFonts w:ascii="Consolas"/>
          <w:sz w:val="18"/>
        </w:rPr>
      </w:pPr>
      <w:r>
        <w:rPr>
          <w:rFonts w:ascii="Consolas"/>
          <w:color w:val="0000FF"/>
          <w:sz w:val="18"/>
        </w:rPr>
        <w:t>var</w:t>
      </w:r>
      <w:r>
        <w:rPr>
          <w:rFonts w:ascii="Consolas"/>
          <w:color w:val="0000FF"/>
          <w:spacing w:val="-8"/>
          <w:sz w:val="18"/>
        </w:rPr>
        <w:t> </w:t>
      </w:r>
      <w:r>
        <w:rPr>
          <w:rFonts w:ascii="Consolas"/>
          <w:sz w:val="18"/>
        </w:rPr>
        <w:t>FlyWeightFactory</w:t>
      </w:r>
      <w:r>
        <w:rPr>
          <w:rFonts w:ascii="Consolas"/>
          <w:spacing w:val="-8"/>
          <w:sz w:val="18"/>
        </w:rPr>
        <w:t> </w:t>
      </w:r>
      <w:r>
        <w:rPr>
          <w:rFonts w:ascii="Consolas"/>
          <w:sz w:val="18"/>
        </w:rPr>
        <w:t>=</w:t>
      </w:r>
      <w:r>
        <w:rPr>
          <w:rFonts w:ascii="Consolas"/>
          <w:spacing w:val="-8"/>
          <w:sz w:val="18"/>
        </w:rPr>
        <w:t> </w:t>
      </w:r>
      <w:r>
        <w:rPr>
          <w:rFonts w:ascii="Consolas"/>
          <w:sz w:val="18"/>
        </w:rPr>
        <w:t>(</w:t>
      </w:r>
      <w:r>
        <w:rPr>
          <w:rFonts w:ascii="Consolas"/>
          <w:color w:val="0000FF"/>
          <w:sz w:val="18"/>
        </w:rPr>
        <w:t>function</w:t>
      </w:r>
      <w:r>
        <w:rPr>
          <w:rFonts w:ascii="Consolas"/>
          <w:color w:val="0000FF"/>
          <w:spacing w:val="-8"/>
          <w:sz w:val="18"/>
        </w:rPr>
        <w:t> </w:t>
      </w:r>
      <w:r>
        <w:rPr>
          <w:rFonts w:ascii="Consolas"/>
          <w:sz w:val="18"/>
        </w:rPr>
        <w:t>()</w:t>
      </w:r>
      <w:r>
        <w:rPr>
          <w:rFonts w:ascii="Consolas"/>
          <w:spacing w:val="-8"/>
          <w:sz w:val="18"/>
        </w:rPr>
        <w:t> </w:t>
      </w:r>
      <w:r>
        <w:rPr>
          <w:rFonts w:ascii="Consolas"/>
          <w:sz w:val="18"/>
        </w:rPr>
        <w:t>{ </w:t>
      </w:r>
      <w:r>
        <w:rPr>
          <w:rFonts w:ascii="Consolas"/>
          <w:color w:val="0000FF"/>
          <w:sz w:val="18"/>
        </w:rPr>
        <w:t>var </w:t>
      </w:r>
      <w:r>
        <w:rPr>
          <w:rFonts w:ascii="Consolas"/>
          <w:sz w:val="18"/>
        </w:rPr>
        <w:t>flyweights = {};</w:t>
      </w:r>
    </w:p>
    <w:p>
      <w:pPr>
        <w:pStyle w:val="BodyText"/>
        <w:spacing w:before="31"/>
        <w:rPr>
          <w:rFonts w:ascii="Consolas"/>
          <w:sz w:val="18"/>
        </w:rPr>
      </w:pPr>
    </w:p>
    <w:p>
      <w:pPr>
        <w:spacing w:before="0"/>
        <w:ind w:left="1226" w:right="0" w:firstLine="0"/>
        <w:jc w:val="left"/>
        <w:rPr>
          <w:rFonts w:ascii="Consolas"/>
          <w:sz w:val="18"/>
        </w:rPr>
      </w:pPr>
      <w:r>
        <w:rPr>
          <w:rFonts w:ascii="Consolas"/>
          <w:color w:val="0000FF"/>
          <w:sz w:val="18"/>
        </w:rPr>
        <w:t>return </w:t>
      </w:r>
      <w:r>
        <w:rPr>
          <w:rFonts w:ascii="Consolas"/>
          <w:spacing w:val="-10"/>
          <w:sz w:val="18"/>
        </w:rPr>
        <w:t>{</w:t>
      </w:r>
    </w:p>
    <w:p>
      <w:pPr>
        <w:pStyle w:val="BodyText"/>
        <w:spacing w:before="63"/>
        <w:rPr>
          <w:rFonts w:ascii="Consolas"/>
          <w:sz w:val="18"/>
        </w:rPr>
      </w:pPr>
    </w:p>
    <w:p>
      <w:pPr>
        <w:spacing w:line="276" w:lineRule="auto" w:before="0"/>
        <w:ind w:left="2018" w:right="5890" w:hanging="396"/>
        <w:jc w:val="left"/>
        <w:rPr>
          <w:rFonts w:ascii="Consolas"/>
          <w:sz w:val="18"/>
        </w:rPr>
      </w:pPr>
      <w:r>
        <w:rPr>
          <w:rFonts w:ascii="Consolas"/>
          <w:color w:val="FF0000"/>
          <w:sz w:val="18"/>
        </w:rPr>
        <w:t>get</w:t>
      </w:r>
      <w:r>
        <w:rPr>
          <w:rFonts w:ascii="Consolas"/>
          <w:sz w:val="18"/>
        </w:rPr>
        <w:t>:</w:t>
      </w:r>
      <w:r>
        <w:rPr>
          <w:rFonts w:ascii="Consolas"/>
          <w:spacing w:val="-8"/>
          <w:sz w:val="18"/>
        </w:rPr>
        <w:t> </w:t>
      </w:r>
      <w:r>
        <w:rPr>
          <w:rFonts w:ascii="Consolas"/>
          <w:color w:val="0000FF"/>
          <w:sz w:val="18"/>
        </w:rPr>
        <w:t>function</w:t>
      </w:r>
      <w:r>
        <w:rPr>
          <w:rFonts w:ascii="Consolas"/>
          <w:color w:val="0000FF"/>
          <w:spacing w:val="-8"/>
          <w:sz w:val="18"/>
        </w:rPr>
        <w:t> </w:t>
      </w:r>
      <w:r>
        <w:rPr>
          <w:rFonts w:ascii="Consolas"/>
          <w:sz w:val="18"/>
        </w:rPr>
        <w:t>(make,</w:t>
      </w:r>
      <w:r>
        <w:rPr>
          <w:rFonts w:ascii="Consolas"/>
          <w:spacing w:val="-8"/>
          <w:sz w:val="18"/>
        </w:rPr>
        <w:t> </w:t>
      </w:r>
      <w:r>
        <w:rPr>
          <w:rFonts w:ascii="Consolas"/>
          <w:sz w:val="18"/>
        </w:rPr>
        <w:t>model,</w:t>
      </w:r>
      <w:r>
        <w:rPr>
          <w:rFonts w:ascii="Consolas"/>
          <w:spacing w:val="-8"/>
          <w:sz w:val="18"/>
        </w:rPr>
        <w:t> </w:t>
      </w:r>
      <w:r>
        <w:rPr>
          <w:rFonts w:ascii="Consolas"/>
          <w:sz w:val="18"/>
        </w:rPr>
        <w:t>processor)</w:t>
      </w:r>
      <w:r>
        <w:rPr>
          <w:rFonts w:ascii="Consolas"/>
          <w:spacing w:val="-8"/>
          <w:sz w:val="18"/>
        </w:rPr>
        <w:t> </w:t>
      </w:r>
      <w:r>
        <w:rPr>
          <w:rFonts w:ascii="Consolas"/>
          <w:sz w:val="18"/>
        </w:rPr>
        <w:t>{ </w:t>
      </w:r>
      <w:r>
        <w:rPr>
          <w:rFonts w:ascii="Consolas"/>
          <w:color w:val="0000FF"/>
          <w:sz w:val="18"/>
        </w:rPr>
        <w:t>if </w:t>
      </w:r>
      <w:r>
        <w:rPr>
          <w:rFonts w:ascii="Consolas"/>
          <w:sz w:val="18"/>
        </w:rPr>
        <w:t>(!flyweights[make + model]) {</w:t>
      </w:r>
    </w:p>
    <w:p>
      <w:pPr>
        <w:spacing w:before="0"/>
        <w:ind w:left="2414" w:right="0" w:firstLine="0"/>
        <w:jc w:val="left"/>
        <w:rPr>
          <w:rFonts w:ascii="Consolas"/>
          <w:sz w:val="18"/>
        </w:rPr>
      </w:pPr>
      <w:r>
        <w:rPr>
          <w:rFonts w:ascii="Consolas"/>
          <w:sz w:val="18"/>
        </w:rPr>
        <w:t>flyweights[make + model] </w:t>
      </w:r>
      <w:r>
        <w:rPr>
          <w:rFonts w:ascii="Consolas"/>
          <w:spacing w:val="-10"/>
          <w:sz w:val="18"/>
        </w:rPr>
        <w:t>=</w:t>
      </w:r>
    </w:p>
    <w:p>
      <w:pPr>
        <w:spacing w:before="32"/>
        <w:ind w:left="2810" w:right="0" w:firstLine="0"/>
        <w:jc w:val="left"/>
        <w:rPr>
          <w:rFonts w:ascii="Consolas"/>
          <w:sz w:val="18"/>
        </w:rPr>
      </w:pPr>
      <w:r>
        <w:rPr>
          <w:rFonts w:ascii="Consolas"/>
          <w:color w:val="0000FF"/>
          <w:sz w:val="18"/>
        </w:rPr>
        <w:t>new </w:t>
      </w:r>
      <w:r>
        <w:rPr>
          <w:rFonts w:ascii="Consolas"/>
          <w:sz w:val="18"/>
        </w:rPr>
        <w:t>Flyweight(make, model, </w:t>
      </w:r>
      <w:r>
        <w:rPr>
          <w:rFonts w:ascii="Consolas"/>
          <w:spacing w:val="-2"/>
          <w:sz w:val="18"/>
        </w:rPr>
        <w:t>processor);</w:t>
      </w:r>
    </w:p>
    <w:p>
      <w:pPr>
        <w:spacing w:before="31"/>
        <w:ind w:left="2018" w:right="0" w:firstLine="0"/>
        <w:jc w:val="left"/>
        <w:rPr>
          <w:rFonts w:ascii="Consolas"/>
          <w:sz w:val="18"/>
        </w:rPr>
      </w:pPr>
      <w:r>
        <w:rPr>
          <w:rFonts w:ascii="Consolas"/>
          <w:spacing w:val="-10"/>
          <w:sz w:val="18"/>
        </w:rPr>
        <w:t>}</w:t>
      </w:r>
    </w:p>
    <w:p>
      <w:pPr>
        <w:spacing w:before="32"/>
        <w:ind w:left="2018" w:right="0" w:firstLine="0"/>
        <w:jc w:val="left"/>
        <w:rPr>
          <w:rFonts w:ascii="Consolas"/>
          <w:sz w:val="18"/>
        </w:rPr>
      </w:pPr>
      <w:r>
        <w:rPr>
          <w:rFonts w:ascii="Consolas"/>
          <w:color w:val="0000FF"/>
          <w:sz w:val="18"/>
        </w:rPr>
        <w:t>return </w:t>
      </w:r>
      <w:r>
        <w:rPr>
          <w:rFonts w:ascii="Consolas"/>
          <w:sz w:val="18"/>
        </w:rPr>
        <w:t>flyweights[make + </w:t>
      </w:r>
      <w:r>
        <w:rPr>
          <w:rFonts w:ascii="Consolas"/>
          <w:spacing w:val="-2"/>
          <w:sz w:val="18"/>
        </w:rPr>
        <w:t>model];</w:t>
      </w:r>
    </w:p>
    <w:p>
      <w:pPr>
        <w:spacing w:before="32"/>
        <w:ind w:left="1622" w:right="0" w:firstLine="0"/>
        <w:jc w:val="left"/>
        <w:rPr>
          <w:rFonts w:ascii="Consolas"/>
          <w:sz w:val="18"/>
        </w:rPr>
      </w:pPr>
      <w:r>
        <w:rPr>
          <w:rFonts w:ascii="Consolas"/>
          <w:spacing w:val="-5"/>
          <w:sz w:val="18"/>
        </w:rPr>
        <w:t>},</w:t>
      </w:r>
    </w:p>
    <w:p>
      <w:pPr>
        <w:pStyle w:val="BodyText"/>
        <w:spacing w:before="63"/>
        <w:rPr>
          <w:rFonts w:ascii="Consolas"/>
          <w:sz w:val="18"/>
        </w:rPr>
      </w:pPr>
    </w:p>
    <w:p>
      <w:pPr>
        <w:spacing w:line="276" w:lineRule="auto" w:before="0"/>
        <w:ind w:left="2018" w:right="7608" w:hanging="396"/>
        <w:jc w:val="left"/>
        <w:rPr>
          <w:rFonts w:ascii="Consolas"/>
          <w:sz w:val="18"/>
        </w:rPr>
      </w:pPr>
      <w:r>
        <w:rPr>
          <w:rFonts w:ascii="Consolas"/>
          <w:color w:val="FF0000"/>
          <w:sz w:val="18"/>
        </w:rPr>
        <w:t>getCount</w:t>
      </w:r>
      <w:r>
        <w:rPr>
          <w:rFonts w:ascii="Consolas"/>
          <w:sz w:val="18"/>
        </w:rPr>
        <w:t>:</w:t>
      </w:r>
      <w:r>
        <w:rPr>
          <w:rFonts w:ascii="Consolas"/>
          <w:spacing w:val="-13"/>
          <w:sz w:val="18"/>
        </w:rPr>
        <w:t> </w:t>
      </w:r>
      <w:r>
        <w:rPr>
          <w:rFonts w:ascii="Consolas"/>
          <w:color w:val="0000FF"/>
          <w:sz w:val="18"/>
        </w:rPr>
        <w:t>function</w:t>
      </w:r>
      <w:r>
        <w:rPr>
          <w:rFonts w:ascii="Consolas"/>
          <w:color w:val="0000FF"/>
          <w:spacing w:val="-13"/>
          <w:sz w:val="18"/>
        </w:rPr>
        <w:t> </w:t>
      </w:r>
      <w:r>
        <w:rPr>
          <w:rFonts w:ascii="Consolas"/>
          <w:sz w:val="18"/>
        </w:rPr>
        <w:t>()</w:t>
      </w:r>
      <w:r>
        <w:rPr>
          <w:rFonts w:ascii="Consolas"/>
          <w:spacing w:val="-13"/>
          <w:sz w:val="18"/>
        </w:rPr>
        <w:t> </w:t>
      </w:r>
      <w:r>
        <w:rPr>
          <w:rFonts w:ascii="Consolas"/>
          <w:sz w:val="18"/>
        </w:rPr>
        <w:t>{ </w:t>
      </w:r>
      <w:r>
        <w:rPr>
          <w:rFonts w:ascii="Consolas"/>
          <w:color w:val="0000FF"/>
          <w:sz w:val="18"/>
        </w:rPr>
        <w:t>var </w:t>
      </w:r>
      <w:r>
        <w:rPr>
          <w:rFonts w:ascii="Consolas"/>
          <w:sz w:val="18"/>
        </w:rPr>
        <w:t>count = 0;</w:t>
      </w:r>
    </w:p>
    <w:p>
      <w:pPr>
        <w:spacing w:line="276" w:lineRule="auto" w:before="0"/>
        <w:ind w:left="2018" w:right="6035" w:firstLine="0"/>
        <w:jc w:val="left"/>
        <w:rPr>
          <w:rFonts w:ascii="Consolas"/>
          <w:sz w:val="18"/>
        </w:rPr>
      </w:pPr>
      <w:r>
        <w:rPr>
          <w:rFonts w:ascii="Consolas"/>
          <w:color w:val="0000FF"/>
          <w:sz w:val="18"/>
        </w:rPr>
        <w:t>for</w:t>
      </w:r>
      <w:r>
        <w:rPr>
          <w:rFonts w:ascii="Consolas"/>
          <w:color w:val="0000FF"/>
          <w:spacing w:val="-8"/>
          <w:sz w:val="18"/>
        </w:rPr>
        <w:t> </w:t>
      </w:r>
      <w:r>
        <w:rPr>
          <w:rFonts w:ascii="Consolas"/>
          <w:sz w:val="18"/>
        </w:rPr>
        <w:t>(</w:t>
      </w:r>
      <w:r>
        <w:rPr>
          <w:rFonts w:ascii="Consolas"/>
          <w:color w:val="0000FF"/>
          <w:sz w:val="18"/>
        </w:rPr>
        <w:t>var</w:t>
      </w:r>
      <w:r>
        <w:rPr>
          <w:rFonts w:ascii="Consolas"/>
          <w:color w:val="0000FF"/>
          <w:spacing w:val="-8"/>
          <w:sz w:val="18"/>
        </w:rPr>
        <w:t> </w:t>
      </w:r>
      <w:r>
        <w:rPr>
          <w:rFonts w:ascii="Consolas"/>
          <w:sz w:val="18"/>
        </w:rPr>
        <w:t>f</w:t>
      </w:r>
      <w:r>
        <w:rPr>
          <w:rFonts w:ascii="Consolas"/>
          <w:spacing w:val="-8"/>
          <w:sz w:val="18"/>
        </w:rPr>
        <w:t> </w:t>
      </w:r>
      <w:r>
        <w:rPr>
          <w:rFonts w:ascii="Consolas"/>
          <w:color w:val="0000FF"/>
          <w:sz w:val="18"/>
        </w:rPr>
        <w:t>in</w:t>
      </w:r>
      <w:r>
        <w:rPr>
          <w:rFonts w:ascii="Consolas"/>
          <w:color w:val="0000FF"/>
          <w:spacing w:val="-8"/>
          <w:sz w:val="18"/>
        </w:rPr>
        <w:t> </w:t>
      </w:r>
      <w:r>
        <w:rPr>
          <w:rFonts w:ascii="Consolas"/>
          <w:sz w:val="18"/>
        </w:rPr>
        <w:t>flyweights)</w:t>
      </w:r>
      <w:r>
        <w:rPr>
          <w:rFonts w:ascii="Consolas"/>
          <w:spacing w:val="-8"/>
          <w:sz w:val="18"/>
        </w:rPr>
        <w:t> </w:t>
      </w:r>
      <w:r>
        <w:rPr>
          <w:rFonts w:ascii="Consolas"/>
          <w:sz w:val="18"/>
        </w:rPr>
        <w:t>count++; </w:t>
      </w:r>
      <w:r>
        <w:rPr>
          <w:rFonts w:ascii="Consolas"/>
          <w:color w:val="0000FF"/>
          <w:sz w:val="18"/>
        </w:rPr>
        <w:t>return </w:t>
      </w:r>
      <w:r>
        <w:rPr>
          <w:rFonts w:ascii="Consolas"/>
          <w:sz w:val="18"/>
        </w:rPr>
        <w:t>count;</w:t>
      </w:r>
    </w:p>
    <w:p>
      <w:pPr>
        <w:spacing w:after="0" w:line="276" w:lineRule="auto"/>
        <w:jc w:val="left"/>
        <w:rPr>
          <w:rFonts w:ascii="Consolas"/>
          <w:sz w:val="18"/>
        </w:rPr>
        <w:sectPr>
          <w:pgSz w:w="12240" w:h="15840"/>
          <w:pgMar w:top="1360" w:bottom="280" w:left="720" w:right="0"/>
        </w:sectPr>
      </w:pPr>
    </w:p>
    <w:p>
      <w:pPr>
        <w:spacing w:before="44"/>
        <w:ind w:left="1622" w:right="0" w:firstLine="0"/>
        <w:jc w:val="left"/>
        <w:rPr>
          <w:rFonts w:ascii="Consolas"/>
          <w:sz w:val="18"/>
        </w:rPr>
      </w:pPr>
      <w:r>
        <w:rPr>
          <w:rFonts w:ascii="Consolas"/>
          <w:spacing w:val="-10"/>
          <w:sz w:val="18"/>
        </w:rPr>
        <w:t>}</w:t>
      </w:r>
    </w:p>
    <w:p>
      <w:pPr>
        <w:spacing w:before="31"/>
        <w:ind w:left="0" w:right="10192" w:firstLine="0"/>
        <w:jc w:val="right"/>
        <w:rPr>
          <w:rFonts w:ascii="Consolas"/>
          <w:sz w:val="18"/>
        </w:rPr>
      </w:pPr>
      <w:r>
        <w:rPr>
          <w:rFonts w:ascii="Consolas"/>
          <w:spacing w:val="-10"/>
          <w:sz w:val="18"/>
        </w:rPr>
        <w:t>}</w:t>
      </w:r>
    </w:p>
    <w:p>
      <w:pPr>
        <w:spacing w:before="32"/>
        <w:ind w:left="0" w:right="10093" w:firstLine="0"/>
        <w:jc w:val="right"/>
        <w:rPr>
          <w:rFonts w:ascii="Consolas"/>
          <w:sz w:val="18"/>
        </w:rPr>
      </w:pPr>
      <w:r>
        <w:rPr>
          <w:rFonts w:ascii="Consolas"/>
          <w:spacing w:val="-2"/>
          <w:sz w:val="18"/>
        </w:rPr>
        <w:t>})();</w:t>
      </w:r>
    </w:p>
    <w:p>
      <w:pPr>
        <w:pStyle w:val="BodyText"/>
        <w:spacing w:before="63"/>
        <w:rPr>
          <w:rFonts w:ascii="Consolas"/>
          <w:sz w:val="18"/>
        </w:rPr>
      </w:pPr>
    </w:p>
    <w:p>
      <w:pPr>
        <w:spacing w:line="276" w:lineRule="auto" w:before="0"/>
        <w:ind w:left="1226" w:right="7223" w:hanging="297"/>
        <w:jc w:val="left"/>
        <w:rPr>
          <w:rFonts w:ascii="Consolas"/>
          <w:sz w:val="18"/>
        </w:rPr>
      </w:pPr>
      <w:r>
        <w:rPr>
          <w:rFonts w:ascii="Consolas"/>
          <w:color w:val="0000FF"/>
          <w:sz w:val="18"/>
        </w:rPr>
        <w:t>function</w:t>
      </w:r>
      <w:r>
        <w:rPr>
          <w:rFonts w:ascii="Consolas"/>
          <w:color w:val="0000FF"/>
          <w:spacing w:val="-13"/>
          <w:sz w:val="18"/>
        </w:rPr>
        <w:t> </w:t>
      </w:r>
      <w:r>
        <w:rPr>
          <w:rFonts w:ascii="Consolas"/>
          <w:color w:val="A21515"/>
          <w:sz w:val="18"/>
        </w:rPr>
        <w:t>ComputerCollection</w:t>
      </w:r>
      <w:r>
        <w:rPr>
          <w:rFonts w:ascii="Consolas"/>
          <w:color w:val="A21515"/>
          <w:spacing w:val="-13"/>
          <w:sz w:val="18"/>
        </w:rPr>
        <w:t> </w:t>
      </w:r>
      <w:r>
        <w:rPr>
          <w:rFonts w:ascii="Consolas"/>
          <w:sz w:val="18"/>
        </w:rPr>
        <w:t>()</w:t>
      </w:r>
      <w:r>
        <w:rPr>
          <w:rFonts w:ascii="Consolas"/>
          <w:spacing w:val="-13"/>
          <w:sz w:val="18"/>
        </w:rPr>
        <w:t> </w:t>
      </w:r>
      <w:r>
        <w:rPr>
          <w:rFonts w:ascii="Consolas"/>
          <w:sz w:val="18"/>
        </w:rPr>
        <w:t>{ </w:t>
      </w:r>
      <w:r>
        <w:rPr>
          <w:rFonts w:ascii="Consolas"/>
          <w:color w:val="0000FF"/>
          <w:sz w:val="18"/>
        </w:rPr>
        <w:t>var </w:t>
      </w:r>
      <w:r>
        <w:rPr>
          <w:rFonts w:ascii="Consolas"/>
          <w:sz w:val="18"/>
        </w:rPr>
        <w:t>computers = {};</w:t>
      </w:r>
    </w:p>
    <w:p>
      <w:pPr>
        <w:spacing w:before="0"/>
        <w:ind w:left="1226" w:right="0" w:firstLine="0"/>
        <w:jc w:val="left"/>
        <w:rPr>
          <w:rFonts w:ascii="Consolas"/>
          <w:sz w:val="18"/>
        </w:rPr>
      </w:pPr>
      <w:r>
        <w:rPr>
          <w:rFonts w:ascii="Consolas"/>
          <w:color w:val="0000FF"/>
          <w:sz w:val="18"/>
        </w:rPr>
        <w:t>var </w:t>
      </w:r>
      <w:r>
        <w:rPr>
          <w:rFonts w:ascii="Consolas"/>
          <w:sz w:val="18"/>
        </w:rPr>
        <w:t>count = </w:t>
      </w:r>
      <w:r>
        <w:rPr>
          <w:rFonts w:ascii="Consolas"/>
          <w:spacing w:val="-5"/>
          <w:sz w:val="18"/>
        </w:rPr>
        <w:t>0;</w:t>
      </w:r>
    </w:p>
    <w:p>
      <w:pPr>
        <w:pStyle w:val="BodyText"/>
        <w:spacing w:before="63"/>
        <w:rPr>
          <w:rFonts w:ascii="Consolas"/>
          <w:sz w:val="18"/>
        </w:rPr>
      </w:pPr>
    </w:p>
    <w:p>
      <w:pPr>
        <w:spacing w:before="0"/>
        <w:ind w:left="1226" w:right="0" w:firstLine="0"/>
        <w:jc w:val="left"/>
        <w:rPr>
          <w:rFonts w:ascii="Consolas"/>
          <w:sz w:val="18"/>
        </w:rPr>
      </w:pPr>
      <w:r>
        <w:rPr>
          <w:rFonts w:ascii="Consolas"/>
          <w:color w:val="0000FF"/>
          <w:sz w:val="18"/>
        </w:rPr>
        <w:t>return </w:t>
      </w:r>
      <w:r>
        <w:rPr>
          <w:rFonts w:ascii="Consolas"/>
          <w:spacing w:val="-10"/>
          <w:sz w:val="18"/>
        </w:rPr>
        <w:t>{</w:t>
      </w:r>
    </w:p>
    <w:p>
      <w:pPr>
        <w:spacing w:line="276" w:lineRule="auto" w:before="32"/>
        <w:ind w:left="2018" w:right="4546" w:hanging="396"/>
        <w:jc w:val="left"/>
        <w:rPr>
          <w:rFonts w:ascii="Consolas"/>
          <w:sz w:val="18"/>
        </w:rPr>
      </w:pPr>
      <w:r>
        <w:rPr>
          <w:rFonts w:ascii="Consolas"/>
          <w:color w:val="FF0000"/>
          <w:sz w:val="18"/>
        </w:rPr>
        <w:t>add</w:t>
      </w:r>
      <w:r>
        <w:rPr>
          <w:rFonts w:ascii="Consolas"/>
          <w:sz w:val="18"/>
        </w:rPr>
        <w:t>:</w:t>
      </w:r>
      <w:r>
        <w:rPr>
          <w:rFonts w:ascii="Consolas"/>
          <w:spacing w:val="-6"/>
          <w:sz w:val="18"/>
        </w:rPr>
        <w:t> </w:t>
      </w:r>
      <w:r>
        <w:rPr>
          <w:rFonts w:ascii="Consolas"/>
          <w:color w:val="0000FF"/>
          <w:sz w:val="18"/>
        </w:rPr>
        <w:t>function</w:t>
      </w:r>
      <w:r>
        <w:rPr>
          <w:rFonts w:ascii="Consolas"/>
          <w:color w:val="0000FF"/>
          <w:spacing w:val="-6"/>
          <w:sz w:val="18"/>
        </w:rPr>
        <w:t> </w:t>
      </w:r>
      <w:r>
        <w:rPr>
          <w:rFonts w:ascii="Consolas"/>
          <w:sz w:val="18"/>
        </w:rPr>
        <w:t>(make,</w:t>
      </w:r>
      <w:r>
        <w:rPr>
          <w:rFonts w:ascii="Consolas"/>
          <w:spacing w:val="-6"/>
          <w:sz w:val="18"/>
        </w:rPr>
        <w:t> </w:t>
      </w:r>
      <w:r>
        <w:rPr>
          <w:rFonts w:ascii="Consolas"/>
          <w:sz w:val="18"/>
        </w:rPr>
        <w:t>model,</w:t>
      </w:r>
      <w:r>
        <w:rPr>
          <w:rFonts w:ascii="Consolas"/>
          <w:spacing w:val="-6"/>
          <w:sz w:val="18"/>
        </w:rPr>
        <w:t> </w:t>
      </w:r>
      <w:r>
        <w:rPr>
          <w:rFonts w:ascii="Consolas"/>
          <w:sz w:val="18"/>
        </w:rPr>
        <w:t>processor,</w:t>
      </w:r>
      <w:r>
        <w:rPr>
          <w:rFonts w:ascii="Consolas"/>
          <w:spacing w:val="-6"/>
          <w:sz w:val="18"/>
        </w:rPr>
        <w:t> </w:t>
      </w:r>
      <w:r>
        <w:rPr>
          <w:rFonts w:ascii="Consolas"/>
          <w:sz w:val="18"/>
        </w:rPr>
        <w:t>memory,</w:t>
      </w:r>
      <w:r>
        <w:rPr>
          <w:rFonts w:ascii="Consolas"/>
          <w:spacing w:val="-6"/>
          <w:sz w:val="18"/>
        </w:rPr>
        <w:t> </w:t>
      </w:r>
      <w:r>
        <w:rPr>
          <w:rFonts w:ascii="Consolas"/>
          <w:sz w:val="18"/>
        </w:rPr>
        <w:t>tag)</w:t>
      </w:r>
      <w:r>
        <w:rPr>
          <w:rFonts w:ascii="Consolas"/>
          <w:spacing w:val="-6"/>
          <w:sz w:val="18"/>
        </w:rPr>
        <w:t> </w:t>
      </w:r>
      <w:r>
        <w:rPr>
          <w:rFonts w:ascii="Consolas"/>
          <w:sz w:val="18"/>
        </w:rPr>
        <w:t>{ computers[tag] =</w:t>
      </w:r>
    </w:p>
    <w:p>
      <w:pPr>
        <w:spacing w:line="276" w:lineRule="auto" w:before="0"/>
        <w:ind w:left="2018" w:right="3957" w:firstLine="395"/>
        <w:jc w:val="left"/>
        <w:rPr>
          <w:rFonts w:ascii="Consolas"/>
          <w:sz w:val="18"/>
        </w:rPr>
      </w:pPr>
      <w:r>
        <w:rPr>
          <w:rFonts w:ascii="Consolas"/>
          <w:color w:val="0000FF"/>
          <w:sz w:val="18"/>
        </w:rPr>
        <w:t>new</w:t>
      </w:r>
      <w:r>
        <w:rPr>
          <w:rFonts w:ascii="Consolas"/>
          <w:color w:val="0000FF"/>
          <w:spacing w:val="-8"/>
          <w:sz w:val="18"/>
        </w:rPr>
        <w:t> </w:t>
      </w:r>
      <w:r>
        <w:rPr>
          <w:rFonts w:ascii="Consolas"/>
          <w:sz w:val="18"/>
        </w:rPr>
        <w:t>Computer(make,</w:t>
      </w:r>
      <w:r>
        <w:rPr>
          <w:rFonts w:ascii="Consolas"/>
          <w:spacing w:val="-8"/>
          <w:sz w:val="18"/>
        </w:rPr>
        <w:t> </w:t>
      </w:r>
      <w:r>
        <w:rPr>
          <w:rFonts w:ascii="Consolas"/>
          <w:sz w:val="18"/>
        </w:rPr>
        <w:t>model,</w:t>
      </w:r>
      <w:r>
        <w:rPr>
          <w:rFonts w:ascii="Consolas"/>
          <w:spacing w:val="-8"/>
          <w:sz w:val="18"/>
        </w:rPr>
        <w:t> </w:t>
      </w:r>
      <w:r>
        <w:rPr>
          <w:rFonts w:ascii="Consolas"/>
          <w:sz w:val="18"/>
        </w:rPr>
        <w:t>processor,</w:t>
      </w:r>
      <w:r>
        <w:rPr>
          <w:rFonts w:ascii="Consolas"/>
          <w:spacing w:val="-8"/>
          <w:sz w:val="18"/>
        </w:rPr>
        <w:t> </w:t>
      </w:r>
      <w:r>
        <w:rPr>
          <w:rFonts w:ascii="Consolas"/>
          <w:sz w:val="18"/>
        </w:rPr>
        <w:t>memory,</w:t>
      </w:r>
      <w:r>
        <w:rPr>
          <w:rFonts w:ascii="Consolas"/>
          <w:spacing w:val="-8"/>
          <w:sz w:val="18"/>
        </w:rPr>
        <w:t> </w:t>
      </w:r>
      <w:r>
        <w:rPr>
          <w:rFonts w:ascii="Consolas"/>
          <w:sz w:val="18"/>
        </w:rPr>
        <w:t>tag); </w:t>
      </w:r>
      <w:r>
        <w:rPr>
          <w:rFonts w:ascii="Consolas"/>
          <w:spacing w:val="-2"/>
          <w:sz w:val="18"/>
        </w:rPr>
        <w:t>count++;</w:t>
      </w:r>
    </w:p>
    <w:p>
      <w:pPr>
        <w:spacing w:before="0"/>
        <w:ind w:left="1622" w:right="0" w:firstLine="0"/>
        <w:jc w:val="left"/>
        <w:rPr>
          <w:rFonts w:ascii="Consolas"/>
          <w:sz w:val="18"/>
        </w:rPr>
      </w:pPr>
      <w:r>
        <w:rPr>
          <w:rFonts w:ascii="Consolas"/>
          <w:spacing w:val="-5"/>
          <w:sz w:val="18"/>
        </w:rPr>
        <w:t>},</w:t>
      </w:r>
    </w:p>
    <w:p>
      <w:pPr>
        <w:pStyle w:val="BodyText"/>
        <w:spacing w:before="63"/>
        <w:rPr>
          <w:rFonts w:ascii="Consolas"/>
          <w:sz w:val="18"/>
        </w:rPr>
      </w:pPr>
    </w:p>
    <w:p>
      <w:pPr>
        <w:spacing w:before="0"/>
        <w:ind w:left="1622" w:right="0" w:firstLine="0"/>
        <w:jc w:val="left"/>
        <w:rPr>
          <w:rFonts w:ascii="Consolas"/>
          <w:sz w:val="18"/>
        </w:rPr>
      </w:pPr>
      <w:r>
        <w:rPr>
          <w:rFonts w:ascii="Consolas"/>
          <w:color w:val="FF0000"/>
          <w:sz w:val="18"/>
        </w:rPr>
        <w:t>get</w:t>
      </w:r>
      <w:r>
        <w:rPr>
          <w:rFonts w:ascii="Consolas"/>
          <w:sz w:val="18"/>
        </w:rPr>
        <w:t>: </w:t>
      </w:r>
      <w:r>
        <w:rPr>
          <w:rFonts w:ascii="Consolas"/>
          <w:color w:val="0000FF"/>
          <w:sz w:val="18"/>
        </w:rPr>
        <w:t>function </w:t>
      </w:r>
      <w:r>
        <w:rPr>
          <w:rFonts w:ascii="Consolas"/>
          <w:sz w:val="18"/>
        </w:rPr>
        <w:t>(tag) </w:t>
      </w:r>
      <w:r>
        <w:rPr>
          <w:rFonts w:ascii="Consolas"/>
          <w:spacing w:val="-10"/>
          <w:sz w:val="18"/>
        </w:rPr>
        <w:t>{</w:t>
      </w:r>
    </w:p>
    <w:p>
      <w:pPr>
        <w:spacing w:before="32"/>
        <w:ind w:left="2018" w:right="0" w:firstLine="0"/>
        <w:jc w:val="left"/>
        <w:rPr>
          <w:rFonts w:ascii="Consolas"/>
          <w:sz w:val="18"/>
        </w:rPr>
      </w:pPr>
      <w:r>
        <w:rPr>
          <w:rFonts w:ascii="Consolas"/>
          <w:color w:val="0000FF"/>
          <w:sz w:val="18"/>
        </w:rPr>
        <w:t>return </w:t>
      </w:r>
      <w:r>
        <w:rPr>
          <w:rFonts w:ascii="Consolas"/>
          <w:spacing w:val="-2"/>
          <w:sz w:val="18"/>
        </w:rPr>
        <w:t>computers[tag];</w:t>
      </w:r>
    </w:p>
    <w:p>
      <w:pPr>
        <w:spacing w:before="31"/>
        <w:ind w:left="1622" w:right="0" w:firstLine="0"/>
        <w:jc w:val="left"/>
        <w:rPr>
          <w:rFonts w:ascii="Consolas"/>
          <w:sz w:val="18"/>
        </w:rPr>
      </w:pPr>
      <w:r>
        <w:rPr>
          <w:rFonts w:ascii="Consolas"/>
          <w:spacing w:val="-5"/>
          <w:sz w:val="18"/>
        </w:rPr>
        <w:t>},</w:t>
      </w:r>
    </w:p>
    <w:p>
      <w:pPr>
        <w:pStyle w:val="BodyText"/>
        <w:spacing w:before="64"/>
        <w:rPr>
          <w:rFonts w:ascii="Consolas"/>
          <w:sz w:val="18"/>
        </w:rPr>
      </w:pPr>
    </w:p>
    <w:p>
      <w:pPr>
        <w:spacing w:line="276" w:lineRule="auto" w:before="0"/>
        <w:ind w:left="2018" w:right="7608" w:hanging="396"/>
        <w:jc w:val="left"/>
        <w:rPr>
          <w:rFonts w:ascii="Consolas"/>
          <w:sz w:val="18"/>
        </w:rPr>
      </w:pPr>
      <w:r>
        <w:rPr>
          <w:rFonts w:ascii="Consolas"/>
          <w:color w:val="FF0000"/>
          <w:sz w:val="18"/>
        </w:rPr>
        <w:t>getCount</w:t>
      </w:r>
      <w:r>
        <w:rPr>
          <w:rFonts w:ascii="Consolas"/>
          <w:sz w:val="18"/>
        </w:rPr>
        <w:t>:</w:t>
      </w:r>
      <w:r>
        <w:rPr>
          <w:rFonts w:ascii="Consolas"/>
          <w:spacing w:val="-13"/>
          <w:sz w:val="18"/>
        </w:rPr>
        <w:t> </w:t>
      </w:r>
      <w:r>
        <w:rPr>
          <w:rFonts w:ascii="Consolas"/>
          <w:color w:val="0000FF"/>
          <w:sz w:val="18"/>
        </w:rPr>
        <w:t>function</w:t>
      </w:r>
      <w:r>
        <w:rPr>
          <w:rFonts w:ascii="Consolas"/>
          <w:color w:val="0000FF"/>
          <w:spacing w:val="-13"/>
          <w:sz w:val="18"/>
        </w:rPr>
        <w:t> </w:t>
      </w:r>
      <w:r>
        <w:rPr>
          <w:rFonts w:ascii="Consolas"/>
          <w:sz w:val="18"/>
        </w:rPr>
        <w:t>()</w:t>
      </w:r>
      <w:r>
        <w:rPr>
          <w:rFonts w:ascii="Consolas"/>
          <w:spacing w:val="-13"/>
          <w:sz w:val="18"/>
        </w:rPr>
        <w:t> </w:t>
      </w:r>
      <w:r>
        <w:rPr>
          <w:rFonts w:ascii="Consolas"/>
          <w:sz w:val="18"/>
        </w:rPr>
        <w:t>{ </w:t>
      </w:r>
      <w:r>
        <w:rPr>
          <w:rFonts w:ascii="Consolas"/>
          <w:color w:val="0000FF"/>
          <w:sz w:val="18"/>
        </w:rPr>
        <w:t>return </w:t>
      </w:r>
      <w:r>
        <w:rPr>
          <w:rFonts w:ascii="Consolas"/>
          <w:sz w:val="18"/>
        </w:rPr>
        <w:t>count;</w:t>
      </w:r>
    </w:p>
    <w:p>
      <w:pPr>
        <w:spacing w:before="0"/>
        <w:ind w:left="1622" w:right="0" w:firstLine="0"/>
        <w:jc w:val="left"/>
        <w:rPr>
          <w:rFonts w:ascii="Consolas"/>
          <w:sz w:val="18"/>
        </w:rPr>
      </w:pPr>
      <w:r>
        <w:rPr>
          <w:rFonts w:ascii="Consolas"/>
          <w:spacing w:val="-10"/>
          <w:sz w:val="18"/>
        </w:rPr>
        <w:t>}</w:t>
      </w:r>
    </w:p>
    <w:p>
      <w:pPr>
        <w:spacing w:before="31"/>
        <w:ind w:left="1226" w:right="0" w:firstLine="0"/>
        <w:jc w:val="left"/>
        <w:rPr>
          <w:rFonts w:ascii="Consolas"/>
          <w:sz w:val="18"/>
        </w:rPr>
      </w:pPr>
      <w:r>
        <w:rPr>
          <w:rFonts w:ascii="Consolas"/>
          <w:spacing w:val="-5"/>
          <w:sz w:val="18"/>
        </w:rPr>
        <w:t>};</w:t>
      </w:r>
    </w:p>
    <w:p>
      <w:pPr>
        <w:spacing w:before="32"/>
        <w:ind w:left="930" w:right="0" w:firstLine="0"/>
        <w:jc w:val="left"/>
        <w:rPr>
          <w:rFonts w:ascii="Consolas"/>
          <w:sz w:val="18"/>
        </w:rPr>
      </w:pPr>
      <w:r>
        <w:rPr>
          <w:rFonts w:ascii="Consolas"/>
          <w:spacing w:val="-10"/>
          <w:sz w:val="18"/>
        </w:rPr>
        <w:t>}</w:t>
      </w:r>
    </w:p>
    <w:p>
      <w:pPr>
        <w:pStyle w:val="BodyText"/>
        <w:spacing w:before="63"/>
        <w:rPr>
          <w:rFonts w:ascii="Consolas"/>
          <w:sz w:val="18"/>
        </w:rPr>
      </w:pPr>
    </w:p>
    <w:p>
      <w:pPr>
        <w:spacing w:before="0"/>
        <w:ind w:left="930" w:right="0" w:firstLine="0"/>
        <w:jc w:val="left"/>
        <w:rPr>
          <w:rFonts w:ascii="Consolas"/>
          <w:sz w:val="18"/>
        </w:rPr>
      </w:pPr>
      <w:r>
        <w:rPr>
          <w:rFonts w:ascii="Consolas"/>
          <w:color w:val="0000FF"/>
          <w:sz w:val="18"/>
        </w:rPr>
        <w:t>var </w:t>
      </w:r>
      <w:r>
        <w:rPr>
          <w:rFonts w:ascii="Consolas"/>
          <w:sz w:val="18"/>
        </w:rPr>
        <w:t>Computer = </w:t>
      </w:r>
      <w:r>
        <w:rPr>
          <w:rFonts w:ascii="Consolas"/>
          <w:color w:val="0000FF"/>
          <w:sz w:val="18"/>
        </w:rPr>
        <w:t>function </w:t>
      </w:r>
      <w:r>
        <w:rPr>
          <w:rFonts w:ascii="Consolas"/>
          <w:sz w:val="18"/>
        </w:rPr>
        <w:t>(make, model, processor, memory, tag) </w:t>
      </w:r>
      <w:r>
        <w:rPr>
          <w:rFonts w:ascii="Consolas"/>
          <w:spacing w:val="-10"/>
          <w:sz w:val="18"/>
        </w:rPr>
        <w:t>{</w:t>
      </w:r>
    </w:p>
    <w:p>
      <w:pPr>
        <w:spacing w:line="276" w:lineRule="auto" w:before="32"/>
        <w:ind w:left="1226" w:right="3264" w:firstLine="0"/>
        <w:jc w:val="left"/>
        <w:rPr>
          <w:rFonts w:ascii="Consolas"/>
          <w:sz w:val="18"/>
        </w:rPr>
      </w:pPr>
      <w:r>
        <w:rPr>
          <w:rFonts w:ascii="Consolas"/>
          <w:color w:val="0000FF"/>
          <w:sz w:val="18"/>
        </w:rPr>
        <w:t>this</w:t>
      </w:r>
      <w:r>
        <w:rPr>
          <w:rFonts w:ascii="Consolas"/>
          <w:sz w:val="18"/>
        </w:rPr>
        <w:t>.flyweight</w:t>
      </w:r>
      <w:r>
        <w:rPr>
          <w:rFonts w:ascii="Consolas"/>
          <w:spacing w:val="-10"/>
          <w:sz w:val="18"/>
        </w:rPr>
        <w:t> </w:t>
      </w:r>
      <w:r>
        <w:rPr>
          <w:rFonts w:ascii="Consolas"/>
          <w:sz w:val="18"/>
        </w:rPr>
        <w:t>=</w:t>
      </w:r>
      <w:r>
        <w:rPr>
          <w:rFonts w:ascii="Consolas"/>
          <w:spacing w:val="-10"/>
          <w:sz w:val="18"/>
        </w:rPr>
        <w:t> </w:t>
      </w:r>
      <w:r>
        <w:rPr>
          <w:rFonts w:ascii="Consolas"/>
          <w:sz w:val="18"/>
        </w:rPr>
        <w:t>FlyWeightFactory.get(make,</w:t>
      </w:r>
      <w:r>
        <w:rPr>
          <w:rFonts w:ascii="Consolas"/>
          <w:spacing w:val="-10"/>
          <w:sz w:val="18"/>
        </w:rPr>
        <w:t> </w:t>
      </w:r>
      <w:r>
        <w:rPr>
          <w:rFonts w:ascii="Consolas"/>
          <w:sz w:val="18"/>
        </w:rPr>
        <w:t>model,</w:t>
      </w:r>
      <w:r>
        <w:rPr>
          <w:rFonts w:ascii="Consolas"/>
          <w:spacing w:val="-10"/>
          <w:sz w:val="18"/>
        </w:rPr>
        <w:t> </w:t>
      </w:r>
      <w:r>
        <w:rPr>
          <w:rFonts w:ascii="Consolas"/>
          <w:sz w:val="18"/>
        </w:rPr>
        <w:t>processor); </w:t>
      </w:r>
      <w:r>
        <w:rPr>
          <w:rFonts w:ascii="Consolas"/>
          <w:color w:val="0000FF"/>
          <w:sz w:val="18"/>
        </w:rPr>
        <w:t>this</w:t>
      </w:r>
      <w:r>
        <w:rPr>
          <w:rFonts w:ascii="Consolas"/>
          <w:sz w:val="18"/>
        </w:rPr>
        <w:t>.memory = memory;</w:t>
      </w:r>
    </w:p>
    <w:p>
      <w:pPr>
        <w:spacing w:before="0"/>
        <w:ind w:left="1226" w:right="0" w:firstLine="0"/>
        <w:jc w:val="left"/>
        <w:rPr>
          <w:rFonts w:ascii="Consolas"/>
          <w:sz w:val="18"/>
        </w:rPr>
      </w:pPr>
      <w:r>
        <w:rPr>
          <w:rFonts w:ascii="Consolas"/>
          <w:color w:val="0000FF"/>
          <w:sz w:val="18"/>
        </w:rPr>
        <w:t>this</w:t>
      </w:r>
      <w:r>
        <w:rPr>
          <w:rFonts w:ascii="Consolas"/>
          <w:sz w:val="18"/>
        </w:rPr>
        <w:t>.tag = </w:t>
      </w:r>
      <w:r>
        <w:rPr>
          <w:rFonts w:ascii="Consolas"/>
          <w:spacing w:val="-4"/>
          <w:sz w:val="18"/>
        </w:rPr>
        <w:t>tag;</w:t>
      </w:r>
    </w:p>
    <w:p>
      <w:pPr>
        <w:spacing w:before="31"/>
        <w:ind w:left="1226" w:right="0" w:firstLine="0"/>
        <w:jc w:val="left"/>
        <w:rPr>
          <w:rFonts w:ascii="Consolas"/>
          <w:sz w:val="18"/>
        </w:rPr>
      </w:pPr>
      <w:r>
        <w:rPr>
          <w:rFonts w:ascii="Consolas"/>
          <w:color w:val="0000FF"/>
          <w:sz w:val="18"/>
        </w:rPr>
        <w:t>this</w:t>
      </w:r>
      <w:r>
        <w:rPr>
          <w:rFonts w:ascii="Consolas"/>
          <w:sz w:val="18"/>
        </w:rPr>
        <w:t>.getMake = </w:t>
      </w:r>
      <w:r>
        <w:rPr>
          <w:rFonts w:ascii="Consolas"/>
          <w:color w:val="0000FF"/>
          <w:sz w:val="18"/>
        </w:rPr>
        <w:t>function </w:t>
      </w:r>
      <w:r>
        <w:rPr>
          <w:rFonts w:ascii="Consolas"/>
          <w:sz w:val="18"/>
        </w:rPr>
        <w:t>() </w:t>
      </w:r>
      <w:r>
        <w:rPr>
          <w:rFonts w:ascii="Consolas"/>
          <w:spacing w:val="-10"/>
          <w:sz w:val="18"/>
        </w:rPr>
        <w:t>{</w:t>
      </w:r>
    </w:p>
    <w:p>
      <w:pPr>
        <w:spacing w:before="32"/>
        <w:ind w:left="1622" w:right="0" w:firstLine="0"/>
        <w:jc w:val="left"/>
        <w:rPr>
          <w:rFonts w:ascii="Consolas"/>
          <w:sz w:val="18"/>
        </w:rPr>
      </w:pPr>
      <w:r>
        <w:rPr>
          <w:rFonts w:ascii="Consolas"/>
          <w:color w:val="0000FF"/>
          <w:sz w:val="18"/>
        </w:rPr>
        <w:t>return </w:t>
      </w:r>
      <w:r>
        <w:rPr>
          <w:rFonts w:ascii="Consolas"/>
          <w:color w:val="0000FF"/>
          <w:spacing w:val="-2"/>
          <w:sz w:val="18"/>
        </w:rPr>
        <w:t>this</w:t>
      </w:r>
      <w:r>
        <w:rPr>
          <w:rFonts w:ascii="Consolas"/>
          <w:spacing w:val="-2"/>
          <w:sz w:val="18"/>
        </w:rPr>
        <w:t>.flyweight.make;</w:t>
      </w:r>
    </w:p>
    <w:p>
      <w:pPr>
        <w:spacing w:before="31"/>
        <w:ind w:left="1226" w:right="0" w:firstLine="0"/>
        <w:jc w:val="left"/>
        <w:rPr>
          <w:rFonts w:ascii="Consolas"/>
          <w:sz w:val="18"/>
        </w:rPr>
      </w:pPr>
      <w:r>
        <w:rPr>
          <w:rFonts w:ascii="Consolas"/>
          <w:spacing w:val="-10"/>
          <w:sz w:val="18"/>
        </w:rPr>
        <w:t>}</w:t>
      </w:r>
    </w:p>
    <w:p>
      <w:pPr>
        <w:spacing w:before="32"/>
        <w:ind w:left="1226" w:right="0" w:firstLine="0"/>
        <w:jc w:val="left"/>
        <w:rPr>
          <w:rFonts w:ascii="Consolas"/>
          <w:sz w:val="18"/>
        </w:rPr>
      </w:pPr>
      <w:r>
        <w:rPr>
          <w:rFonts w:ascii="Consolas"/>
          <w:color w:val="008000"/>
          <w:sz w:val="18"/>
        </w:rPr>
        <w:t>// </w:t>
      </w:r>
      <w:r>
        <w:rPr>
          <w:rFonts w:ascii="Consolas"/>
          <w:color w:val="008000"/>
          <w:spacing w:val="-5"/>
          <w:sz w:val="18"/>
        </w:rPr>
        <w:t>...</w:t>
      </w:r>
    </w:p>
    <w:p>
      <w:pPr>
        <w:spacing w:before="32"/>
        <w:ind w:left="930" w:right="0" w:firstLine="0"/>
        <w:jc w:val="left"/>
        <w:rPr>
          <w:rFonts w:ascii="Consolas"/>
          <w:sz w:val="18"/>
        </w:rPr>
      </w:pPr>
      <w:r>
        <w:rPr>
          <w:rFonts w:ascii="Consolas"/>
          <w:spacing w:val="-10"/>
          <w:sz w:val="18"/>
        </w:rPr>
        <w:t>}</w:t>
      </w:r>
    </w:p>
    <w:p>
      <w:pPr>
        <w:pStyle w:val="BodyText"/>
        <w:spacing w:before="63"/>
        <w:rPr>
          <w:rFonts w:ascii="Consolas"/>
          <w:sz w:val="18"/>
        </w:rPr>
      </w:pPr>
    </w:p>
    <w:p>
      <w:pPr>
        <w:spacing w:before="0"/>
        <w:ind w:left="0" w:right="8371" w:firstLine="0"/>
        <w:jc w:val="center"/>
        <w:rPr>
          <w:rFonts w:ascii="Consolas"/>
          <w:sz w:val="18"/>
        </w:rPr>
      </w:pPr>
      <w:r>
        <w:rPr>
          <w:rFonts w:ascii="Consolas"/>
          <w:color w:val="008000"/>
          <w:sz w:val="18"/>
        </w:rPr>
        <w:t>// log </w:t>
      </w:r>
      <w:r>
        <w:rPr>
          <w:rFonts w:ascii="Consolas"/>
          <w:color w:val="008000"/>
          <w:spacing w:val="-2"/>
          <w:sz w:val="18"/>
        </w:rPr>
        <w:t>helper</w:t>
      </w:r>
    </w:p>
    <w:p>
      <w:pPr>
        <w:pStyle w:val="BodyText"/>
        <w:spacing w:before="63"/>
        <w:rPr>
          <w:rFonts w:ascii="Consolas"/>
          <w:sz w:val="18"/>
        </w:rPr>
      </w:pPr>
    </w:p>
    <w:p>
      <w:pPr>
        <w:spacing w:line="276" w:lineRule="auto" w:before="0"/>
        <w:ind w:left="1226" w:right="8077" w:hanging="297"/>
        <w:jc w:val="left"/>
        <w:rPr>
          <w:rFonts w:ascii="Consolas"/>
          <w:sz w:val="18"/>
        </w:rPr>
      </w:pPr>
      <w:r>
        <w:rPr>
          <w:rFonts w:ascii="Consolas"/>
          <w:color w:val="0000FF"/>
          <w:sz w:val="18"/>
        </w:rPr>
        <w:t>var</w:t>
      </w:r>
      <w:r>
        <w:rPr>
          <w:rFonts w:ascii="Consolas"/>
          <w:color w:val="0000FF"/>
          <w:spacing w:val="-8"/>
          <w:sz w:val="18"/>
        </w:rPr>
        <w:t> </w:t>
      </w:r>
      <w:r>
        <w:rPr>
          <w:rFonts w:ascii="Consolas"/>
          <w:sz w:val="18"/>
        </w:rPr>
        <w:t>log</w:t>
      </w:r>
      <w:r>
        <w:rPr>
          <w:rFonts w:ascii="Consolas"/>
          <w:spacing w:val="-8"/>
          <w:sz w:val="18"/>
        </w:rPr>
        <w:t> </w:t>
      </w:r>
      <w:r>
        <w:rPr>
          <w:rFonts w:ascii="Consolas"/>
          <w:sz w:val="18"/>
        </w:rPr>
        <w:t>=</w:t>
      </w:r>
      <w:r>
        <w:rPr>
          <w:rFonts w:ascii="Consolas"/>
          <w:spacing w:val="-8"/>
          <w:sz w:val="18"/>
        </w:rPr>
        <w:t> </w:t>
      </w:r>
      <w:r>
        <w:rPr>
          <w:rFonts w:ascii="Consolas"/>
          <w:sz w:val="18"/>
        </w:rPr>
        <w:t>(</w:t>
      </w:r>
      <w:r>
        <w:rPr>
          <w:rFonts w:ascii="Consolas"/>
          <w:color w:val="0000FF"/>
          <w:sz w:val="18"/>
        </w:rPr>
        <w:t>function</w:t>
      </w:r>
      <w:r>
        <w:rPr>
          <w:rFonts w:ascii="Consolas"/>
          <w:color w:val="0000FF"/>
          <w:spacing w:val="-8"/>
          <w:sz w:val="18"/>
        </w:rPr>
        <w:t> </w:t>
      </w:r>
      <w:r>
        <w:rPr>
          <w:rFonts w:ascii="Consolas"/>
          <w:sz w:val="18"/>
        </w:rPr>
        <w:t>()</w:t>
      </w:r>
      <w:r>
        <w:rPr>
          <w:rFonts w:ascii="Consolas"/>
          <w:spacing w:val="-8"/>
          <w:sz w:val="18"/>
        </w:rPr>
        <w:t> </w:t>
      </w:r>
      <w:r>
        <w:rPr>
          <w:rFonts w:ascii="Consolas"/>
          <w:sz w:val="18"/>
        </w:rPr>
        <w:t>{ </w:t>
      </w:r>
      <w:r>
        <w:rPr>
          <w:rFonts w:ascii="Consolas"/>
          <w:color w:val="0000FF"/>
          <w:sz w:val="18"/>
        </w:rPr>
        <w:t>var </w:t>
      </w:r>
      <w:r>
        <w:rPr>
          <w:rFonts w:ascii="Consolas"/>
          <w:sz w:val="18"/>
        </w:rPr>
        <w:t>log = </w:t>
      </w:r>
      <w:r>
        <w:rPr>
          <w:rFonts w:ascii="Consolas"/>
          <w:color w:val="A21515"/>
          <w:sz w:val="18"/>
        </w:rPr>
        <w:t>""</w:t>
      </w:r>
      <w:r>
        <w:rPr>
          <w:rFonts w:ascii="Consolas"/>
          <w:sz w:val="18"/>
        </w:rPr>
        <w:t>;</w:t>
      </w:r>
    </w:p>
    <w:p>
      <w:pPr>
        <w:pStyle w:val="BodyText"/>
        <w:spacing w:before="32"/>
        <w:rPr>
          <w:rFonts w:ascii="Consolas"/>
          <w:sz w:val="18"/>
        </w:rPr>
      </w:pPr>
    </w:p>
    <w:p>
      <w:pPr>
        <w:spacing w:before="0"/>
        <w:ind w:left="99" w:right="8371" w:firstLine="0"/>
        <w:jc w:val="center"/>
        <w:rPr>
          <w:rFonts w:ascii="Consolas"/>
          <w:sz w:val="18"/>
        </w:rPr>
      </w:pPr>
      <w:r>
        <w:rPr>
          <w:rFonts w:ascii="Consolas"/>
          <w:color w:val="0000FF"/>
          <w:sz w:val="18"/>
        </w:rPr>
        <w:t>return </w:t>
      </w:r>
      <w:r>
        <w:rPr>
          <w:rFonts w:ascii="Consolas"/>
          <w:spacing w:val="-10"/>
          <w:sz w:val="18"/>
        </w:rPr>
        <w:t>{</w:t>
      </w:r>
    </w:p>
    <w:p>
      <w:pPr>
        <w:spacing w:line="276" w:lineRule="auto" w:before="31"/>
        <w:ind w:left="1622" w:right="5632" w:firstLine="0"/>
        <w:jc w:val="left"/>
        <w:rPr>
          <w:rFonts w:ascii="Consolas"/>
          <w:sz w:val="18"/>
        </w:rPr>
      </w:pPr>
      <w:r>
        <w:rPr>
          <w:rFonts w:ascii="Consolas"/>
          <w:color w:val="FF0000"/>
          <w:sz w:val="18"/>
        </w:rPr>
        <w:t>add</w:t>
      </w:r>
      <w:r>
        <w:rPr>
          <w:rFonts w:ascii="Consolas"/>
          <w:sz w:val="18"/>
        </w:rPr>
        <w:t>:</w:t>
      </w:r>
      <w:r>
        <w:rPr>
          <w:rFonts w:ascii="Consolas"/>
          <w:spacing w:val="-5"/>
          <w:sz w:val="18"/>
        </w:rPr>
        <w:t> </w:t>
      </w:r>
      <w:r>
        <w:rPr>
          <w:rFonts w:ascii="Consolas"/>
          <w:color w:val="0000FF"/>
          <w:sz w:val="18"/>
        </w:rPr>
        <w:t>function</w:t>
      </w:r>
      <w:r>
        <w:rPr>
          <w:rFonts w:ascii="Consolas"/>
          <w:color w:val="0000FF"/>
          <w:spacing w:val="-5"/>
          <w:sz w:val="18"/>
        </w:rPr>
        <w:t> </w:t>
      </w:r>
      <w:r>
        <w:rPr>
          <w:rFonts w:ascii="Consolas"/>
          <w:sz w:val="18"/>
        </w:rPr>
        <w:t>(msg)</w:t>
      </w:r>
      <w:r>
        <w:rPr>
          <w:rFonts w:ascii="Consolas"/>
          <w:spacing w:val="-5"/>
          <w:sz w:val="18"/>
        </w:rPr>
        <w:t> </w:t>
      </w:r>
      <w:r>
        <w:rPr>
          <w:rFonts w:ascii="Consolas"/>
          <w:sz w:val="18"/>
        </w:rPr>
        <w:t>{</w:t>
      </w:r>
      <w:r>
        <w:rPr>
          <w:rFonts w:ascii="Consolas"/>
          <w:spacing w:val="-5"/>
          <w:sz w:val="18"/>
        </w:rPr>
        <w:t> </w:t>
      </w:r>
      <w:r>
        <w:rPr>
          <w:rFonts w:ascii="Consolas"/>
          <w:sz w:val="18"/>
        </w:rPr>
        <w:t>log</w:t>
      </w:r>
      <w:r>
        <w:rPr>
          <w:rFonts w:ascii="Consolas"/>
          <w:spacing w:val="-5"/>
          <w:sz w:val="18"/>
        </w:rPr>
        <w:t> </w:t>
      </w:r>
      <w:r>
        <w:rPr>
          <w:rFonts w:ascii="Consolas"/>
          <w:sz w:val="18"/>
        </w:rPr>
        <w:t>+=</w:t>
      </w:r>
      <w:r>
        <w:rPr>
          <w:rFonts w:ascii="Consolas"/>
          <w:spacing w:val="-5"/>
          <w:sz w:val="18"/>
        </w:rPr>
        <w:t> </w:t>
      </w:r>
      <w:r>
        <w:rPr>
          <w:rFonts w:ascii="Consolas"/>
          <w:sz w:val="18"/>
        </w:rPr>
        <w:t>msg</w:t>
      </w:r>
      <w:r>
        <w:rPr>
          <w:rFonts w:ascii="Consolas"/>
          <w:spacing w:val="-5"/>
          <w:sz w:val="18"/>
        </w:rPr>
        <w:t> </w:t>
      </w:r>
      <w:r>
        <w:rPr>
          <w:rFonts w:ascii="Consolas"/>
          <w:sz w:val="18"/>
        </w:rPr>
        <w:t>+</w:t>
      </w:r>
      <w:r>
        <w:rPr>
          <w:rFonts w:ascii="Consolas"/>
          <w:spacing w:val="-5"/>
          <w:sz w:val="18"/>
        </w:rPr>
        <w:t> </w:t>
      </w:r>
      <w:r>
        <w:rPr>
          <w:rFonts w:ascii="Consolas"/>
          <w:color w:val="A21515"/>
          <w:sz w:val="18"/>
        </w:rPr>
        <w:t>"\n"</w:t>
      </w:r>
      <w:r>
        <w:rPr>
          <w:rFonts w:ascii="Consolas"/>
          <w:sz w:val="18"/>
        </w:rPr>
        <w:t>;</w:t>
      </w:r>
      <w:r>
        <w:rPr>
          <w:rFonts w:ascii="Consolas"/>
          <w:spacing w:val="-5"/>
          <w:sz w:val="18"/>
        </w:rPr>
        <w:t> </w:t>
      </w:r>
      <w:r>
        <w:rPr>
          <w:rFonts w:ascii="Consolas"/>
          <w:sz w:val="18"/>
        </w:rPr>
        <w:t>}, </w:t>
      </w:r>
      <w:r>
        <w:rPr>
          <w:rFonts w:ascii="Consolas"/>
          <w:color w:val="FF0000"/>
          <w:sz w:val="18"/>
        </w:rPr>
        <w:t>show</w:t>
      </w:r>
      <w:r>
        <w:rPr>
          <w:rFonts w:ascii="Consolas"/>
          <w:sz w:val="18"/>
        </w:rPr>
        <w:t>: </w:t>
      </w:r>
      <w:r>
        <w:rPr>
          <w:rFonts w:ascii="Consolas"/>
          <w:color w:val="0000FF"/>
          <w:sz w:val="18"/>
        </w:rPr>
        <w:t>function </w:t>
      </w:r>
      <w:r>
        <w:rPr>
          <w:rFonts w:ascii="Consolas"/>
          <w:sz w:val="18"/>
        </w:rPr>
        <w:t>() { alert(log); log = </w:t>
      </w:r>
      <w:r>
        <w:rPr>
          <w:rFonts w:ascii="Consolas"/>
          <w:color w:val="A21515"/>
          <w:sz w:val="18"/>
        </w:rPr>
        <w:t>""</w:t>
      </w:r>
      <w:r>
        <w:rPr>
          <w:rFonts w:ascii="Consolas"/>
          <w:sz w:val="18"/>
        </w:rPr>
        <w:t>; </w:t>
      </w:r>
      <w:r>
        <w:rPr>
          <w:rFonts w:ascii="Consolas"/>
          <w:spacing w:val="-10"/>
          <w:sz w:val="18"/>
        </w:rPr>
        <w:t>}</w:t>
      </w:r>
    </w:p>
    <w:p>
      <w:pPr>
        <w:spacing w:before="0"/>
        <w:ind w:left="0" w:right="10192" w:firstLine="0"/>
        <w:jc w:val="right"/>
        <w:rPr>
          <w:rFonts w:ascii="Consolas"/>
          <w:sz w:val="18"/>
        </w:rPr>
      </w:pPr>
      <w:r>
        <w:rPr>
          <w:rFonts w:ascii="Consolas"/>
          <w:spacing w:val="-10"/>
          <w:sz w:val="18"/>
        </w:rPr>
        <w:t>}</w:t>
      </w:r>
    </w:p>
    <w:p>
      <w:pPr>
        <w:spacing w:before="32"/>
        <w:ind w:left="0" w:right="10093" w:firstLine="0"/>
        <w:jc w:val="right"/>
        <w:rPr>
          <w:rFonts w:ascii="Consolas"/>
          <w:sz w:val="18"/>
        </w:rPr>
      </w:pPr>
      <w:r>
        <w:rPr>
          <w:rFonts w:ascii="Consolas"/>
          <w:spacing w:val="-2"/>
          <w:sz w:val="18"/>
        </w:rPr>
        <w:t>})();</w:t>
      </w:r>
    </w:p>
    <w:p>
      <w:pPr>
        <w:pStyle w:val="BodyText"/>
        <w:spacing w:before="63"/>
        <w:rPr>
          <w:rFonts w:ascii="Consolas"/>
          <w:sz w:val="18"/>
        </w:rPr>
      </w:pPr>
    </w:p>
    <w:p>
      <w:pPr>
        <w:spacing w:before="0"/>
        <w:ind w:left="930" w:right="0" w:firstLine="0"/>
        <w:jc w:val="left"/>
        <w:rPr>
          <w:rFonts w:ascii="Consolas"/>
          <w:sz w:val="18"/>
        </w:rPr>
      </w:pPr>
      <w:r>
        <w:rPr>
          <w:rFonts w:ascii="Consolas"/>
          <w:color w:val="0000FF"/>
          <w:sz w:val="18"/>
        </w:rPr>
        <w:t>function </w:t>
      </w:r>
      <w:r>
        <w:rPr>
          <w:rFonts w:ascii="Consolas"/>
          <w:color w:val="A21515"/>
          <w:sz w:val="18"/>
        </w:rPr>
        <w:t>run</w:t>
      </w:r>
      <w:r>
        <w:rPr>
          <w:rFonts w:ascii="Consolas"/>
          <w:sz w:val="18"/>
        </w:rPr>
        <w:t>() </w:t>
      </w:r>
      <w:r>
        <w:rPr>
          <w:rFonts w:ascii="Consolas"/>
          <w:spacing w:val="-10"/>
          <w:sz w:val="18"/>
        </w:rPr>
        <w:t>{</w:t>
      </w:r>
    </w:p>
    <w:p>
      <w:pPr>
        <w:spacing w:before="32"/>
        <w:ind w:left="1226" w:right="0" w:firstLine="0"/>
        <w:jc w:val="left"/>
        <w:rPr>
          <w:rFonts w:ascii="Consolas"/>
          <w:sz w:val="18"/>
        </w:rPr>
      </w:pPr>
      <w:r>
        <w:rPr>
          <w:rFonts w:ascii="Consolas"/>
          <w:color w:val="0000FF"/>
          <w:sz w:val="18"/>
        </w:rPr>
        <w:t>var </w:t>
      </w:r>
      <w:r>
        <w:rPr>
          <w:rFonts w:ascii="Consolas"/>
          <w:sz w:val="18"/>
        </w:rPr>
        <w:t>computers = </w:t>
      </w:r>
      <w:r>
        <w:rPr>
          <w:rFonts w:ascii="Consolas"/>
          <w:color w:val="0000FF"/>
          <w:sz w:val="18"/>
        </w:rPr>
        <w:t>new </w:t>
      </w:r>
      <w:r>
        <w:rPr>
          <w:rFonts w:ascii="Consolas"/>
          <w:spacing w:val="-2"/>
          <w:sz w:val="18"/>
        </w:rPr>
        <w:t>ComputerCollection();</w:t>
      </w:r>
    </w:p>
    <w:p>
      <w:pPr>
        <w:pStyle w:val="BodyText"/>
        <w:spacing w:before="63"/>
        <w:rPr>
          <w:rFonts w:ascii="Consolas"/>
          <w:sz w:val="18"/>
        </w:rPr>
      </w:pPr>
    </w:p>
    <w:p>
      <w:pPr>
        <w:spacing w:before="0"/>
        <w:ind w:left="1226" w:right="0" w:firstLine="0"/>
        <w:jc w:val="left"/>
        <w:rPr>
          <w:rFonts w:ascii="Consolas"/>
          <w:sz w:val="18"/>
        </w:rPr>
      </w:pPr>
      <w:r>
        <w:rPr>
          <w:rFonts w:ascii="Consolas"/>
          <w:sz w:val="18"/>
        </w:rPr>
        <w:t>computers.add(</w:t>
      </w:r>
      <w:r>
        <w:rPr>
          <w:rFonts w:ascii="Consolas"/>
          <w:color w:val="A21515"/>
          <w:sz w:val="18"/>
        </w:rPr>
        <w:t>"Dell"</w:t>
      </w:r>
      <w:r>
        <w:rPr>
          <w:rFonts w:ascii="Consolas"/>
          <w:sz w:val="18"/>
        </w:rPr>
        <w:t>, </w:t>
      </w:r>
      <w:r>
        <w:rPr>
          <w:rFonts w:ascii="Consolas"/>
          <w:color w:val="A21515"/>
          <w:sz w:val="18"/>
        </w:rPr>
        <w:t>"Studio XPS"</w:t>
      </w:r>
      <w:r>
        <w:rPr>
          <w:rFonts w:ascii="Consolas"/>
          <w:sz w:val="18"/>
        </w:rPr>
        <w:t>, </w:t>
      </w:r>
      <w:r>
        <w:rPr>
          <w:rFonts w:ascii="Consolas"/>
          <w:color w:val="A21515"/>
          <w:sz w:val="18"/>
        </w:rPr>
        <w:t>"Intel"</w:t>
      </w:r>
      <w:r>
        <w:rPr>
          <w:rFonts w:ascii="Consolas"/>
          <w:sz w:val="18"/>
        </w:rPr>
        <w:t>, </w:t>
      </w:r>
      <w:r>
        <w:rPr>
          <w:rFonts w:ascii="Consolas"/>
          <w:color w:val="A21515"/>
          <w:sz w:val="18"/>
        </w:rPr>
        <w:t>"5G"</w:t>
      </w:r>
      <w:r>
        <w:rPr>
          <w:rFonts w:ascii="Consolas"/>
          <w:sz w:val="18"/>
        </w:rPr>
        <w:t>, </w:t>
      </w:r>
      <w:r>
        <w:rPr>
          <w:rFonts w:ascii="Consolas"/>
          <w:color w:val="A21515"/>
          <w:spacing w:val="-2"/>
          <w:sz w:val="18"/>
        </w:rPr>
        <w:t>"Y755P"</w:t>
      </w:r>
      <w:r>
        <w:rPr>
          <w:rFonts w:ascii="Consolas"/>
          <w:spacing w:val="-2"/>
          <w:sz w:val="18"/>
        </w:rPr>
        <w:t>);</w:t>
      </w:r>
    </w:p>
    <w:p>
      <w:pPr>
        <w:spacing w:before="32"/>
        <w:ind w:left="1226" w:right="0" w:firstLine="0"/>
        <w:jc w:val="left"/>
        <w:rPr>
          <w:rFonts w:ascii="Consolas"/>
          <w:sz w:val="18"/>
        </w:rPr>
      </w:pPr>
      <w:r>
        <w:rPr>
          <w:rFonts w:ascii="Consolas"/>
          <w:sz w:val="18"/>
        </w:rPr>
        <w:t>computers.add(</w:t>
      </w:r>
      <w:r>
        <w:rPr>
          <w:rFonts w:ascii="Consolas"/>
          <w:color w:val="A21515"/>
          <w:sz w:val="18"/>
        </w:rPr>
        <w:t>"Dell"</w:t>
      </w:r>
      <w:r>
        <w:rPr>
          <w:rFonts w:ascii="Consolas"/>
          <w:sz w:val="18"/>
        </w:rPr>
        <w:t>, </w:t>
      </w:r>
      <w:r>
        <w:rPr>
          <w:rFonts w:ascii="Consolas"/>
          <w:color w:val="A21515"/>
          <w:sz w:val="18"/>
        </w:rPr>
        <w:t>"Studio XPS"</w:t>
      </w:r>
      <w:r>
        <w:rPr>
          <w:rFonts w:ascii="Consolas"/>
          <w:sz w:val="18"/>
        </w:rPr>
        <w:t>, </w:t>
      </w:r>
      <w:r>
        <w:rPr>
          <w:rFonts w:ascii="Consolas"/>
          <w:color w:val="A21515"/>
          <w:sz w:val="18"/>
        </w:rPr>
        <w:t>"Intel"</w:t>
      </w:r>
      <w:r>
        <w:rPr>
          <w:rFonts w:ascii="Consolas"/>
          <w:sz w:val="18"/>
        </w:rPr>
        <w:t>, </w:t>
      </w:r>
      <w:r>
        <w:rPr>
          <w:rFonts w:ascii="Consolas"/>
          <w:color w:val="A21515"/>
          <w:sz w:val="18"/>
        </w:rPr>
        <w:t>"6G"</w:t>
      </w:r>
      <w:r>
        <w:rPr>
          <w:rFonts w:ascii="Consolas"/>
          <w:sz w:val="18"/>
        </w:rPr>
        <w:t>, </w:t>
      </w:r>
      <w:r>
        <w:rPr>
          <w:rFonts w:ascii="Consolas"/>
          <w:color w:val="A21515"/>
          <w:spacing w:val="-2"/>
          <w:sz w:val="18"/>
        </w:rPr>
        <w:t>"X997T"</w:t>
      </w:r>
      <w:r>
        <w:rPr>
          <w:rFonts w:ascii="Consolas"/>
          <w:spacing w:val="-2"/>
          <w:sz w:val="18"/>
        </w:rPr>
        <w:t>);</w:t>
      </w:r>
    </w:p>
    <w:p>
      <w:pPr>
        <w:spacing w:before="31"/>
        <w:ind w:left="1226" w:right="0" w:firstLine="0"/>
        <w:jc w:val="left"/>
        <w:rPr>
          <w:rFonts w:ascii="Consolas"/>
          <w:sz w:val="18"/>
        </w:rPr>
      </w:pPr>
      <w:r>
        <w:rPr>
          <w:rFonts w:ascii="Consolas"/>
          <w:sz w:val="18"/>
        </w:rPr>
        <w:t>computers.add(</w:t>
      </w:r>
      <w:r>
        <w:rPr>
          <w:rFonts w:ascii="Consolas"/>
          <w:color w:val="A21515"/>
          <w:sz w:val="18"/>
        </w:rPr>
        <w:t>"Dell"</w:t>
      </w:r>
      <w:r>
        <w:rPr>
          <w:rFonts w:ascii="Consolas"/>
          <w:sz w:val="18"/>
        </w:rPr>
        <w:t>, </w:t>
      </w:r>
      <w:r>
        <w:rPr>
          <w:rFonts w:ascii="Consolas"/>
          <w:color w:val="A21515"/>
          <w:sz w:val="18"/>
        </w:rPr>
        <w:t>"Studio XPS"</w:t>
      </w:r>
      <w:r>
        <w:rPr>
          <w:rFonts w:ascii="Consolas"/>
          <w:sz w:val="18"/>
        </w:rPr>
        <w:t>, </w:t>
      </w:r>
      <w:r>
        <w:rPr>
          <w:rFonts w:ascii="Consolas"/>
          <w:color w:val="A21515"/>
          <w:sz w:val="18"/>
        </w:rPr>
        <w:t>"Intel"</w:t>
      </w:r>
      <w:r>
        <w:rPr>
          <w:rFonts w:ascii="Consolas"/>
          <w:sz w:val="18"/>
        </w:rPr>
        <w:t>, </w:t>
      </w:r>
      <w:r>
        <w:rPr>
          <w:rFonts w:ascii="Consolas"/>
          <w:color w:val="A21515"/>
          <w:sz w:val="18"/>
        </w:rPr>
        <w:t>"2G"</w:t>
      </w:r>
      <w:r>
        <w:rPr>
          <w:rFonts w:ascii="Consolas"/>
          <w:sz w:val="18"/>
        </w:rPr>
        <w:t>, </w:t>
      </w:r>
      <w:r>
        <w:rPr>
          <w:rFonts w:ascii="Consolas"/>
          <w:color w:val="A21515"/>
          <w:spacing w:val="-2"/>
          <w:sz w:val="18"/>
        </w:rPr>
        <w:t>"U8U80"</w:t>
      </w:r>
      <w:r>
        <w:rPr>
          <w:rFonts w:ascii="Consolas"/>
          <w:spacing w:val="-2"/>
          <w:sz w:val="18"/>
        </w:rPr>
        <w:t>);</w:t>
      </w:r>
    </w:p>
    <w:p>
      <w:pPr>
        <w:spacing w:after="0"/>
        <w:jc w:val="left"/>
        <w:rPr>
          <w:rFonts w:ascii="Consolas"/>
          <w:sz w:val="18"/>
        </w:rPr>
        <w:sectPr>
          <w:pgSz w:w="12240" w:h="15840"/>
          <w:pgMar w:top="1500" w:bottom="280" w:left="720" w:right="0"/>
        </w:sectPr>
      </w:pPr>
    </w:p>
    <w:p>
      <w:pPr>
        <w:spacing w:before="44"/>
        <w:ind w:left="1226" w:right="0" w:firstLine="0"/>
        <w:jc w:val="left"/>
        <w:rPr>
          <w:rFonts w:ascii="Consolas"/>
          <w:sz w:val="18"/>
        </w:rPr>
      </w:pPr>
      <w:r>
        <w:rPr>
          <w:rFonts w:ascii="Consolas"/>
          <w:sz w:val="18"/>
        </w:rPr>
        <w:t>computers.add(</w:t>
      </w:r>
      <w:r>
        <w:rPr>
          <w:rFonts w:ascii="Consolas"/>
          <w:color w:val="A21515"/>
          <w:sz w:val="18"/>
        </w:rPr>
        <w:t>"Dell"</w:t>
      </w:r>
      <w:r>
        <w:rPr>
          <w:rFonts w:ascii="Consolas"/>
          <w:sz w:val="18"/>
        </w:rPr>
        <w:t>, </w:t>
      </w:r>
      <w:r>
        <w:rPr>
          <w:rFonts w:ascii="Consolas"/>
          <w:color w:val="A21515"/>
          <w:sz w:val="18"/>
        </w:rPr>
        <w:t>"Studio XPS"</w:t>
      </w:r>
      <w:r>
        <w:rPr>
          <w:rFonts w:ascii="Consolas"/>
          <w:sz w:val="18"/>
        </w:rPr>
        <w:t>, </w:t>
      </w:r>
      <w:r>
        <w:rPr>
          <w:rFonts w:ascii="Consolas"/>
          <w:color w:val="A21515"/>
          <w:sz w:val="18"/>
        </w:rPr>
        <w:t>"Intel"</w:t>
      </w:r>
      <w:r>
        <w:rPr>
          <w:rFonts w:ascii="Consolas"/>
          <w:sz w:val="18"/>
        </w:rPr>
        <w:t>, </w:t>
      </w:r>
      <w:r>
        <w:rPr>
          <w:rFonts w:ascii="Consolas"/>
          <w:color w:val="A21515"/>
          <w:sz w:val="18"/>
        </w:rPr>
        <w:t>"2G"</w:t>
      </w:r>
      <w:r>
        <w:rPr>
          <w:rFonts w:ascii="Consolas"/>
          <w:sz w:val="18"/>
        </w:rPr>
        <w:t>, </w:t>
      </w:r>
      <w:r>
        <w:rPr>
          <w:rFonts w:ascii="Consolas"/>
          <w:color w:val="A21515"/>
          <w:spacing w:val="-2"/>
          <w:sz w:val="18"/>
        </w:rPr>
        <w:t>"NT777"</w:t>
      </w:r>
      <w:r>
        <w:rPr>
          <w:rFonts w:ascii="Consolas"/>
          <w:spacing w:val="-2"/>
          <w:sz w:val="18"/>
        </w:rPr>
        <w:t>);</w:t>
      </w:r>
    </w:p>
    <w:p>
      <w:pPr>
        <w:spacing w:before="31"/>
        <w:ind w:left="1226" w:right="0" w:firstLine="0"/>
        <w:jc w:val="left"/>
        <w:rPr>
          <w:rFonts w:ascii="Consolas"/>
          <w:sz w:val="18"/>
        </w:rPr>
      </w:pPr>
      <w:r>
        <w:rPr>
          <w:rFonts w:ascii="Consolas"/>
          <w:sz w:val="18"/>
        </w:rPr>
        <w:t>computers.add(</w:t>
      </w:r>
      <w:r>
        <w:rPr>
          <w:rFonts w:ascii="Consolas"/>
          <w:color w:val="A21515"/>
          <w:sz w:val="18"/>
        </w:rPr>
        <w:t>"Dell"</w:t>
      </w:r>
      <w:r>
        <w:rPr>
          <w:rFonts w:ascii="Consolas"/>
          <w:sz w:val="18"/>
        </w:rPr>
        <w:t>, </w:t>
      </w:r>
      <w:r>
        <w:rPr>
          <w:rFonts w:ascii="Consolas"/>
          <w:color w:val="A21515"/>
          <w:sz w:val="18"/>
        </w:rPr>
        <w:t>"Studio XPS"</w:t>
      </w:r>
      <w:r>
        <w:rPr>
          <w:rFonts w:ascii="Consolas"/>
          <w:sz w:val="18"/>
        </w:rPr>
        <w:t>, </w:t>
      </w:r>
      <w:r>
        <w:rPr>
          <w:rFonts w:ascii="Consolas"/>
          <w:color w:val="A21515"/>
          <w:sz w:val="18"/>
        </w:rPr>
        <w:t>"Intel"</w:t>
      </w:r>
      <w:r>
        <w:rPr>
          <w:rFonts w:ascii="Consolas"/>
          <w:sz w:val="18"/>
        </w:rPr>
        <w:t>, </w:t>
      </w:r>
      <w:r>
        <w:rPr>
          <w:rFonts w:ascii="Consolas"/>
          <w:color w:val="A21515"/>
          <w:sz w:val="18"/>
        </w:rPr>
        <w:t>"2G"</w:t>
      </w:r>
      <w:r>
        <w:rPr>
          <w:rFonts w:ascii="Consolas"/>
          <w:sz w:val="18"/>
        </w:rPr>
        <w:t>, </w:t>
      </w:r>
      <w:r>
        <w:rPr>
          <w:rFonts w:ascii="Consolas"/>
          <w:color w:val="A21515"/>
          <w:spacing w:val="-2"/>
          <w:sz w:val="18"/>
        </w:rPr>
        <w:t>"0J88A"</w:t>
      </w:r>
      <w:r>
        <w:rPr>
          <w:rFonts w:ascii="Consolas"/>
          <w:spacing w:val="-2"/>
          <w:sz w:val="18"/>
        </w:rPr>
        <w:t>);</w:t>
      </w:r>
    </w:p>
    <w:p>
      <w:pPr>
        <w:spacing w:before="32"/>
        <w:ind w:left="1226" w:right="0" w:firstLine="0"/>
        <w:jc w:val="left"/>
        <w:rPr>
          <w:rFonts w:ascii="Consolas"/>
          <w:sz w:val="18"/>
        </w:rPr>
      </w:pPr>
      <w:r>
        <w:rPr>
          <w:rFonts w:ascii="Consolas"/>
          <w:sz w:val="18"/>
        </w:rPr>
        <w:t>computers.add(</w:t>
      </w:r>
      <w:r>
        <w:rPr>
          <w:rFonts w:ascii="Consolas"/>
          <w:color w:val="A21515"/>
          <w:sz w:val="18"/>
        </w:rPr>
        <w:t>"HP"</w:t>
      </w:r>
      <w:r>
        <w:rPr>
          <w:rFonts w:ascii="Consolas"/>
          <w:sz w:val="18"/>
        </w:rPr>
        <w:t>, </w:t>
      </w:r>
      <w:r>
        <w:rPr>
          <w:rFonts w:ascii="Consolas"/>
          <w:color w:val="A21515"/>
          <w:sz w:val="18"/>
        </w:rPr>
        <w:t>"Envy"</w:t>
      </w:r>
      <w:r>
        <w:rPr>
          <w:rFonts w:ascii="Consolas"/>
          <w:sz w:val="18"/>
        </w:rPr>
        <w:t>, </w:t>
      </w:r>
      <w:r>
        <w:rPr>
          <w:rFonts w:ascii="Consolas"/>
          <w:color w:val="A21515"/>
          <w:sz w:val="18"/>
        </w:rPr>
        <w:t>"Intel"</w:t>
      </w:r>
      <w:r>
        <w:rPr>
          <w:rFonts w:ascii="Consolas"/>
          <w:sz w:val="18"/>
        </w:rPr>
        <w:t>, </w:t>
      </w:r>
      <w:r>
        <w:rPr>
          <w:rFonts w:ascii="Consolas"/>
          <w:color w:val="A21515"/>
          <w:sz w:val="18"/>
        </w:rPr>
        <w:t>"4G"</w:t>
      </w:r>
      <w:r>
        <w:rPr>
          <w:rFonts w:ascii="Consolas"/>
          <w:sz w:val="18"/>
        </w:rPr>
        <w:t>, </w:t>
      </w:r>
      <w:r>
        <w:rPr>
          <w:rFonts w:ascii="Consolas"/>
          <w:color w:val="A21515"/>
          <w:spacing w:val="-2"/>
          <w:sz w:val="18"/>
        </w:rPr>
        <w:t>"CNU883701"</w:t>
      </w:r>
      <w:r>
        <w:rPr>
          <w:rFonts w:ascii="Consolas"/>
          <w:spacing w:val="-2"/>
          <w:sz w:val="18"/>
        </w:rPr>
        <w:t>);</w:t>
      </w:r>
    </w:p>
    <w:p>
      <w:pPr>
        <w:spacing w:before="31"/>
        <w:ind w:left="1226" w:right="0" w:firstLine="0"/>
        <w:jc w:val="left"/>
        <w:rPr>
          <w:rFonts w:ascii="Consolas"/>
          <w:sz w:val="18"/>
        </w:rPr>
      </w:pPr>
      <w:r>
        <w:rPr>
          <w:rFonts w:ascii="Consolas"/>
          <w:sz w:val="18"/>
        </w:rPr>
        <w:t>computers.add(</w:t>
      </w:r>
      <w:r>
        <w:rPr>
          <w:rFonts w:ascii="Consolas"/>
          <w:color w:val="A21515"/>
          <w:sz w:val="18"/>
        </w:rPr>
        <w:t>"HP"</w:t>
      </w:r>
      <w:r>
        <w:rPr>
          <w:rFonts w:ascii="Consolas"/>
          <w:sz w:val="18"/>
        </w:rPr>
        <w:t>, </w:t>
      </w:r>
      <w:r>
        <w:rPr>
          <w:rFonts w:ascii="Consolas"/>
          <w:color w:val="A21515"/>
          <w:sz w:val="18"/>
        </w:rPr>
        <w:t>"Envy"</w:t>
      </w:r>
      <w:r>
        <w:rPr>
          <w:rFonts w:ascii="Consolas"/>
          <w:sz w:val="18"/>
        </w:rPr>
        <w:t>, </w:t>
      </w:r>
      <w:r>
        <w:rPr>
          <w:rFonts w:ascii="Consolas"/>
          <w:color w:val="A21515"/>
          <w:sz w:val="18"/>
        </w:rPr>
        <w:t>"Intel"</w:t>
      </w:r>
      <w:r>
        <w:rPr>
          <w:rFonts w:ascii="Consolas"/>
          <w:sz w:val="18"/>
        </w:rPr>
        <w:t>, </w:t>
      </w:r>
      <w:r>
        <w:rPr>
          <w:rFonts w:ascii="Consolas"/>
          <w:color w:val="A21515"/>
          <w:sz w:val="18"/>
        </w:rPr>
        <w:t>"2G"</w:t>
      </w:r>
      <w:r>
        <w:rPr>
          <w:rFonts w:ascii="Consolas"/>
          <w:sz w:val="18"/>
        </w:rPr>
        <w:t>, </w:t>
      </w:r>
      <w:r>
        <w:rPr>
          <w:rFonts w:ascii="Consolas"/>
          <w:color w:val="A21515"/>
          <w:spacing w:val="-2"/>
          <w:sz w:val="18"/>
        </w:rPr>
        <w:t>"TXU003283"</w:t>
      </w:r>
      <w:r>
        <w:rPr>
          <w:rFonts w:ascii="Consolas"/>
          <w:spacing w:val="-2"/>
          <w:sz w:val="18"/>
        </w:rPr>
        <w:t>);</w:t>
      </w:r>
    </w:p>
    <w:p>
      <w:pPr>
        <w:pStyle w:val="BodyText"/>
        <w:spacing w:before="63"/>
        <w:rPr>
          <w:rFonts w:ascii="Consolas"/>
          <w:sz w:val="18"/>
        </w:rPr>
      </w:pPr>
    </w:p>
    <w:p>
      <w:pPr>
        <w:spacing w:before="1"/>
        <w:ind w:left="1226" w:right="0" w:firstLine="0"/>
        <w:jc w:val="left"/>
        <w:rPr>
          <w:rFonts w:ascii="Consolas"/>
          <w:sz w:val="18"/>
        </w:rPr>
      </w:pPr>
      <w:r>
        <w:rPr>
          <w:rFonts w:ascii="Consolas"/>
          <w:sz w:val="18"/>
        </w:rPr>
        <w:t>log.add(</w:t>
      </w:r>
      <w:r>
        <w:rPr>
          <w:rFonts w:ascii="Consolas"/>
          <w:color w:val="A21515"/>
          <w:sz w:val="18"/>
        </w:rPr>
        <w:t>"Computers: " </w:t>
      </w:r>
      <w:r>
        <w:rPr>
          <w:rFonts w:ascii="Consolas"/>
          <w:sz w:val="18"/>
        </w:rPr>
        <w:t>+ </w:t>
      </w:r>
      <w:r>
        <w:rPr>
          <w:rFonts w:ascii="Consolas"/>
          <w:spacing w:val="-2"/>
          <w:sz w:val="18"/>
        </w:rPr>
        <w:t>computers.getCount());</w:t>
      </w:r>
    </w:p>
    <w:p>
      <w:pPr>
        <w:spacing w:line="276" w:lineRule="auto" w:before="31"/>
        <w:ind w:left="1226" w:right="4546" w:firstLine="0"/>
        <w:jc w:val="left"/>
        <w:rPr>
          <w:rFonts w:ascii="Consolas"/>
          <w:sz w:val="18"/>
        </w:rPr>
      </w:pPr>
      <w:r>
        <w:rPr>
          <w:rFonts w:ascii="Consolas"/>
          <w:sz w:val="18"/>
        </w:rPr>
        <w:t>log.add(</w:t>
      </w:r>
      <w:r>
        <w:rPr>
          <w:rFonts w:ascii="Consolas"/>
          <w:color w:val="A21515"/>
          <w:sz w:val="18"/>
        </w:rPr>
        <w:t>"Flyweights:</w:t>
      </w:r>
      <w:r>
        <w:rPr>
          <w:rFonts w:ascii="Consolas"/>
          <w:color w:val="A21515"/>
          <w:spacing w:val="-13"/>
          <w:sz w:val="18"/>
        </w:rPr>
        <w:t> </w:t>
      </w:r>
      <w:r>
        <w:rPr>
          <w:rFonts w:ascii="Consolas"/>
          <w:color w:val="A21515"/>
          <w:sz w:val="18"/>
        </w:rPr>
        <w:t>"</w:t>
      </w:r>
      <w:r>
        <w:rPr>
          <w:rFonts w:ascii="Consolas"/>
          <w:color w:val="A21515"/>
          <w:spacing w:val="-13"/>
          <w:sz w:val="18"/>
        </w:rPr>
        <w:t> </w:t>
      </w:r>
      <w:r>
        <w:rPr>
          <w:rFonts w:ascii="Consolas"/>
          <w:sz w:val="18"/>
        </w:rPr>
        <w:t>+</w:t>
      </w:r>
      <w:r>
        <w:rPr>
          <w:rFonts w:ascii="Consolas"/>
          <w:spacing w:val="-13"/>
          <w:sz w:val="18"/>
        </w:rPr>
        <w:t> </w:t>
      </w:r>
      <w:r>
        <w:rPr>
          <w:rFonts w:ascii="Consolas"/>
          <w:sz w:val="18"/>
        </w:rPr>
        <w:t>FlyWeightFactory.getCount()); </w:t>
      </w:r>
      <w:r>
        <w:rPr>
          <w:rFonts w:ascii="Consolas"/>
          <w:spacing w:val="-2"/>
          <w:sz w:val="18"/>
        </w:rPr>
        <w:t>log.show();</w:t>
      </w:r>
    </w:p>
    <w:p>
      <w:pPr>
        <w:spacing w:before="0"/>
        <w:ind w:left="930" w:right="0" w:firstLine="0"/>
        <w:jc w:val="left"/>
        <w:rPr>
          <w:rFonts w:ascii="Consolas"/>
          <w:sz w:val="18"/>
        </w:rPr>
      </w:pPr>
      <w:r>
        <w:rPr>
          <w:rFonts w:ascii="Consolas"/>
          <w:spacing w:val="-10"/>
          <w:sz w:val="18"/>
        </w:rPr>
        <w:t>}</w:t>
      </w:r>
    </w:p>
    <w:p>
      <w:pPr>
        <w:pStyle w:val="BodyText"/>
        <w:rPr>
          <w:rFonts w:ascii="Consolas"/>
          <w:sz w:val="36"/>
        </w:rPr>
      </w:pPr>
    </w:p>
    <w:p>
      <w:pPr>
        <w:pStyle w:val="BodyText"/>
        <w:spacing w:before="366"/>
        <w:rPr>
          <w:rFonts w:ascii="Consolas"/>
          <w:sz w:val="36"/>
        </w:rPr>
      </w:pPr>
    </w:p>
    <w:p>
      <w:pPr>
        <w:pStyle w:val="Heading2"/>
        <w:numPr>
          <w:ilvl w:val="0"/>
          <w:numId w:val="32"/>
        </w:numPr>
        <w:tabs>
          <w:tab w:pos="1220" w:val="left" w:leader="none"/>
        </w:tabs>
        <w:spacing w:line="240" w:lineRule="auto" w:before="0" w:after="0"/>
        <w:ind w:left="1220" w:right="0" w:hanging="500"/>
        <w:jc w:val="left"/>
      </w:pPr>
      <w:bookmarkStart w:name="III. Observer Pattern " w:id="173"/>
      <w:bookmarkEnd w:id="173"/>
      <w:r>
        <w:rPr>
          <w:b w:val="0"/>
        </w:rPr>
      </w:r>
      <w:r>
        <w:rPr>
          <w:color w:val="FF9900"/>
        </w:rPr>
        <w:t>Observer </w:t>
      </w:r>
      <w:r>
        <w:rPr>
          <w:color w:val="FF9900"/>
          <w:spacing w:val="-2"/>
        </w:rPr>
        <w:t>Pattern</w:t>
      </w:r>
    </w:p>
    <w:p>
      <w:pPr>
        <w:pStyle w:val="Heading4"/>
        <w:numPr>
          <w:ilvl w:val="1"/>
          <w:numId w:val="32"/>
        </w:numPr>
        <w:tabs>
          <w:tab w:pos="1439" w:val="left" w:leader="none"/>
        </w:tabs>
        <w:spacing w:line="240" w:lineRule="auto" w:before="342" w:after="0"/>
        <w:ind w:left="1439" w:right="0" w:hanging="359"/>
        <w:jc w:val="left"/>
      </w:pPr>
      <w:bookmarkStart w:name="1.​Summary " w:id="174"/>
      <w:bookmarkEnd w:id="174"/>
      <w:r>
        <w:rPr>
          <w:b w:val="0"/>
        </w:rPr>
      </w:r>
      <w:r>
        <w:rPr>
          <w:spacing w:val="-2"/>
        </w:rPr>
        <w:t>Summary</w:t>
      </w:r>
    </w:p>
    <w:p>
      <w:pPr>
        <w:pStyle w:val="BodyText"/>
        <w:spacing w:line="276" w:lineRule="auto" w:before="162"/>
        <w:ind w:left="720" w:right="1441"/>
        <w:jc w:val="both"/>
      </w:pPr>
      <w:r>
        <w:rPr/>
        <w:t>The Observer</w:t>
      </w:r>
      <w:r>
        <w:rPr>
          <w:spacing w:val="-3"/>
        </w:rPr>
        <w:t> </w:t>
      </w:r>
      <w:r>
        <w:rPr/>
        <w:t>pattern</w:t>
      </w:r>
      <w:r>
        <w:rPr>
          <w:spacing w:val="-3"/>
        </w:rPr>
        <w:t> </w:t>
      </w:r>
      <w:r>
        <w:rPr/>
        <w:t>offers</w:t>
      </w:r>
      <w:r>
        <w:rPr>
          <w:spacing w:val="-3"/>
        </w:rPr>
        <w:t> </w:t>
      </w:r>
      <w:r>
        <w:rPr/>
        <w:t>a</w:t>
      </w:r>
      <w:r>
        <w:rPr>
          <w:spacing w:val="-3"/>
        </w:rPr>
        <w:t> </w:t>
      </w:r>
      <w:r>
        <w:rPr/>
        <w:t>subscription</w:t>
      </w:r>
      <w:r>
        <w:rPr>
          <w:spacing w:val="-3"/>
        </w:rPr>
        <w:t> </w:t>
      </w:r>
      <w:r>
        <w:rPr/>
        <w:t>model</w:t>
      </w:r>
      <w:r>
        <w:rPr>
          <w:spacing w:val="-3"/>
        </w:rPr>
        <w:t> </w:t>
      </w:r>
      <w:r>
        <w:rPr/>
        <w:t>in</w:t>
      </w:r>
      <w:r>
        <w:rPr>
          <w:spacing w:val="-3"/>
        </w:rPr>
        <w:t> </w:t>
      </w:r>
      <w:r>
        <w:rPr/>
        <w:t>which</w:t>
      </w:r>
      <w:r>
        <w:rPr>
          <w:spacing w:val="-3"/>
        </w:rPr>
        <w:t> </w:t>
      </w:r>
      <w:r>
        <w:rPr/>
        <w:t>objects</w:t>
      </w:r>
      <w:r>
        <w:rPr>
          <w:spacing w:val="-3"/>
        </w:rPr>
        <w:t> </w:t>
      </w:r>
      <w:r>
        <w:rPr/>
        <w:t>subscribe</w:t>
      </w:r>
      <w:r>
        <w:rPr>
          <w:spacing w:val="-3"/>
        </w:rPr>
        <w:t> </w:t>
      </w:r>
      <w:r>
        <w:rPr/>
        <w:t>to</w:t>
      </w:r>
      <w:r>
        <w:rPr>
          <w:spacing w:val="-3"/>
        </w:rPr>
        <w:t> </w:t>
      </w:r>
      <w:r>
        <w:rPr/>
        <w:t>an</w:t>
      </w:r>
      <w:r>
        <w:rPr>
          <w:spacing w:val="-3"/>
        </w:rPr>
        <w:t> </w:t>
      </w:r>
      <w:r>
        <w:rPr/>
        <w:t>event</w:t>
      </w:r>
      <w:r>
        <w:rPr>
          <w:spacing w:val="-3"/>
        </w:rPr>
        <w:t> </w:t>
      </w:r>
      <w:r>
        <w:rPr/>
        <w:t>and</w:t>
      </w:r>
      <w:r>
        <w:rPr>
          <w:spacing w:val="-3"/>
        </w:rPr>
        <w:t> </w:t>
      </w:r>
      <w:r>
        <w:rPr/>
        <w:t>get notified when the event occurs. This pattern is the cornerstone of event driven programming, including JavaScript. The</w:t>
      </w:r>
      <w:r>
        <w:rPr>
          <w:spacing w:val="-5"/>
        </w:rPr>
        <w:t> </w:t>
      </w:r>
      <w:r>
        <w:rPr/>
        <w:t>Observer</w:t>
      </w:r>
      <w:r>
        <w:rPr>
          <w:spacing w:val="-5"/>
        </w:rPr>
        <w:t> </w:t>
      </w:r>
      <w:r>
        <w:rPr/>
        <w:t>pattern</w:t>
      </w:r>
      <w:r>
        <w:rPr>
          <w:spacing w:val="-5"/>
        </w:rPr>
        <w:t> </w:t>
      </w:r>
      <w:r>
        <w:rPr/>
        <w:t>facilitates</w:t>
      </w:r>
      <w:r>
        <w:rPr>
          <w:spacing w:val="-5"/>
        </w:rPr>
        <w:t> </w:t>
      </w:r>
      <w:r>
        <w:rPr/>
        <w:t>good</w:t>
      </w:r>
      <w:r>
        <w:rPr>
          <w:spacing w:val="-5"/>
        </w:rPr>
        <w:t> </w:t>
      </w:r>
      <w:r>
        <w:rPr/>
        <w:t>object-oriented</w:t>
      </w:r>
      <w:r>
        <w:rPr>
          <w:spacing w:val="-5"/>
        </w:rPr>
        <w:t> </w:t>
      </w:r>
      <w:r>
        <w:rPr/>
        <w:t>design</w:t>
      </w:r>
      <w:r>
        <w:rPr>
          <w:spacing w:val="-5"/>
        </w:rPr>
        <w:t> </w:t>
      </w:r>
      <w:r>
        <w:rPr/>
        <w:t>and</w:t>
      </w:r>
      <w:r>
        <w:rPr>
          <w:spacing w:val="-5"/>
        </w:rPr>
        <w:t> </w:t>
      </w:r>
      <w:r>
        <w:rPr/>
        <w:t>promotes loose coupling.</w:t>
      </w:r>
    </w:p>
    <w:p>
      <w:pPr>
        <w:pStyle w:val="BodyText"/>
        <w:spacing w:line="276" w:lineRule="auto"/>
        <w:ind w:left="720" w:right="1441"/>
        <w:jc w:val="both"/>
      </w:pPr>
      <w:r>
        <w:rPr/>
        <w:t>When building web apps you end up writing</w:t>
      </w:r>
      <w:r>
        <w:rPr>
          <w:spacing w:val="-3"/>
        </w:rPr>
        <w:t> </w:t>
      </w:r>
      <w:r>
        <w:rPr/>
        <w:t>many</w:t>
      </w:r>
      <w:r>
        <w:rPr>
          <w:spacing w:val="-3"/>
        </w:rPr>
        <w:t> </w:t>
      </w:r>
      <w:r>
        <w:rPr/>
        <w:t>event</w:t>
      </w:r>
      <w:r>
        <w:rPr>
          <w:spacing w:val="-3"/>
        </w:rPr>
        <w:t> </w:t>
      </w:r>
      <w:r>
        <w:rPr/>
        <w:t>handlers.</w:t>
      </w:r>
      <w:r>
        <w:rPr>
          <w:spacing w:val="-3"/>
        </w:rPr>
        <w:t> </w:t>
      </w:r>
      <w:r>
        <w:rPr/>
        <w:t>Event</w:t>
      </w:r>
      <w:r>
        <w:rPr>
          <w:spacing w:val="-3"/>
        </w:rPr>
        <w:t> </w:t>
      </w:r>
      <w:r>
        <w:rPr/>
        <w:t>handlers</w:t>
      </w:r>
      <w:r>
        <w:rPr>
          <w:spacing w:val="-3"/>
        </w:rPr>
        <w:t> </w:t>
      </w:r>
      <w:r>
        <w:rPr/>
        <w:t>are</w:t>
      </w:r>
      <w:r>
        <w:rPr>
          <w:spacing w:val="-3"/>
        </w:rPr>
        <w:t> </w:t>
      </w:r>
      <w:r>
        <w:rPr/>
        <w:t>functions that will be notified when a certain event fires. These notifications optionally receive an event argument with details about the event (for example the x and y position of the</w:t>
      </w:r>
      <w:r>
        <w:rPr>
          <w:spacing w:val="-2"/>
        </w:rPr>
        <w:t> </w:t>
      </w:r>
      <w:r>
        <w:rPr/>
        <w:t>mouse</w:t>
      </w:r>
      <w:r>
        <w:rPr>
          <w:spacing w:val="-2"/>
        </w:rPr>
        <w:t> </w:t>
      </w:r>
      <w:r>
        <w:rPr/>
        <w:t>at</w:t>
      </w:r>
      <w:r>
        <w:rPr>
          <w:spacing w:val="-2"/>
        </w:rPr>
        <w:t> </w:t>
      </w:r>
      <w:r>
        <w:rPr/>
        <w:t>a</w:t>
      </w:r>
      <w:r>
        <w:rPr>
          <w:spacing w:val="-2"/>
        </w:rPr>
        <w:t> </w:t>
      </w:r>
      <w:r>
        <w:rPr/>
        <w:t>click </w:t>
      </w:r>
      <w:r>
        <w:rPr>
          <w:spacing w:val="-2"/>
        </w:rPr>
        <w:t>event).</w:t>
      </w:r>
    </w:p>
    <w:p>
      <w:pPr>
        <w:pStyle w:val="BodyText"/>
        <w:spacing w:line="276" w:lineRule="auto"/>
        <w:ind w:left="720" w:right="1449"/>
        <w:jc w:val="both"/>
      </w:pPr>
      <w:r>
        <w:rPr/>
        <w:t>The</w:t>
      </w:r>
      <w:r>
        <w:rPr>
          <w:spacing w:val="-4"/>
        </w:rPr>
        <w:t> </w:t>
      </w:r>
      <w:r>
        <w:rPr/>
        <w:t>event</w:t>
      </w:r>
      <w:r>
        <w:rPr>
          <w:spacing w:val="-4"/>
        </w:rPr>
        <w:t> </w:t>
      </w:r>
      <w:r>
        <w:rPr/>
        <w:t>and</w:t>
      </w:r>
      <w:r>
        <w:rPr>
          <w:spacing w:val="-4"/>
        </w:rPr>
        <w:t> </w:t>
      </w:r>
      <w:r>
        <w:rPr/>
        <w:t>event-handler</w:t>
      </w:r>
      <w:r>
        <w:rPr>
          <w:spacing w:val="-4"/>
        </w:rPr>
        <w:t> </w:t>
      </w:r>
      <w:r>
        <w:rPr/>
        <w:t>paradigm</w:t>
      </w:r>
      <w:r>
        <w:rPr>
          <w:spacing w:val="-4"/>
        </w:rPr>
        <w:t> </w:t>
      </w:r>
      <w:r>
        <w:rPr/>
        <w:t>in</w:t>
      </w:r>
      <w:r>
        <w:rPr>
          <w:spacing w:val="-4"/>
        </w:rPr>
        <w:t> </w:t>
      </w:r>
      <w:r>
        <w:rPr/>
        <w:t>JavaScript</w:t>
      </w:r>
      <w:r>
        <w:rPr>
          <w:spacing w:val="-4"/>
        </w:rPr>
        <w:t> </w:t>
      </w:r>
      <w:r>
        <w:rPr/>
        <w:t>is</w:t>
      </w:r>
      <w:r>
        <w:rPr>
          <w:spacing w:val="-4"/>
        </w:rPr>
        <w:t> </w:t>
      </w:r>
      <w:r>
        <w:rPr/>
        <w:t>the</w:t>
      </w:r>
      <w:r>
        <w:rPr>
          <w:spacing w:val="-4"/>
        </w:rPr>
        <w:t> </w:t>
      </w:r>
      <w:r>
        <w:rPr/>
        <w:t>manifestation</w:t>
      </w:r>
      <w:r>
        <w:rPr>
          <w:spacing w:val="-4"/>
        </w:rPr>
        <w:t> </w:t>
      </w:r>
      <w:r>
        <w:rPr/>
        <w:t>of</w:t>
      </w:r>
      <w:r>
        <w:rPr>
          <w:spacing w:val="-4"/>
        </w:rPr>
        <w:t> </w:t>
      </w:r>
      <w:r>
        <w:rPr/>
        <w:t>the</w:t>
      </w:r>
      <w:r>
        <w:rPr>
          <w:spacing w:val="-4"/>
        </w:rPr>
        <w:t> </w:t>
      </w:r>
      <w:r>
        <w:rPr/>
        <w:t>Observer</w:t>
      </w:r>
      <w:r>
        <w:rPr>
          <w:spacing w:val="-4"/>
        </w:rPr>
        <w:t> </w:t>
      </w:r>
      <w:r>
        <w:rPr/>
        <w:t>design pattern. Another name for the Observer pattern is Pub/Sub, short for Publication/Subscription.</w:t>
      </w:r>
    </w:p>
    <w:p>
      <w:pPr>
        <w:pStyle w:val="BodyText"/>
      </w:pPr>
    </w:p>
    <w:p>
      <w:pPr>
        <w:pStyle w:val="BodyText"/>
        <w:spacing w:before="144"/>
      </w:pPr>
    </w:p>
    <w:p>
      <w:pPr>
        <w:pStyle w:val="Heading4"/>
        <w:numPr>
          <w:ilvl w:val="1"/>
          <w:numId w:val="32"/>
        </w:numPr>
        <w:tabs>
          <w:tab w:pos="1439" w:val="left" w:leader="none"/>
        </w:tabs>
        <w:spacing w:line="240" w:lineRule="auto" w:before="1" w:after="0"/>
        <w:ind w:left="1439" w:right="0" w:hanging="359"/>
        <w:jc w:val="left"/>
      </w:pPr>
      <w:bookmarkStart w:name="2.​Diagram " w:id="175"/>
      <w:bookmarkEnd w:id="175"/>
      <w:r>
        <w:rPr>
          <w:b w:val="0"/>
        </w:rPr>
      </w:r>
      <w:r>
        <w:rPr>
          <w:spacing w:val="-2"/>
        </w:rPr>
        <w:t>Diagram</w:t>
      </w:r>
    </w:p>
    <w:p>
      <w:pPr>
        <w:pStyle w:val="BodyText"/>
        <w:spacing w:before="8"/>
        <w:rPr>
          <w:b/>
          <w:sz w:val="15"/>
        </w:rPr>
      </w:pPr>
      <w:r>
        <w:rPr>
          <w:b/>
          <w:sz w:val="15"/>
        </w:rPr>
        <w:drawing>
          <wp:anchor distT="0" distB="0" distL="0" distR="0" allowOverlap="1" layoutInCell="1" locked="0" behindDoc="1" simplePos="0" relativeHeight="487624192">
            <wp:simplePos x="0" y="0"/>
            <wp:positionH relativeFrom="page">
              <wp:posOffset>933450</wp:posOffset>
            </wp:positionH>
            <wp:positionV relativeFrom="paragraph">
              <wp:posOffset>130328</wp:posOffset>
            </wp:positionV>
            <wp:extent cx="2295525" cy="1924050"/>
            <wp:effectExtent l="0" t="0" r="0" b="0"/>
            <wp:wrapTopAndBottom/>
            <wp:docPr id="95" name="Image 95" descr="Diagram JavaScript Observer Design Pattern"/>
            <wp:cNvGraphicFramePr>
              <a:graphicFrameLocks/>
            </wp:cNvGraphicFramePr>
            <a:graphic>
              <a:graphicData uri="http://schemas.openxmlformats.org/drawingml/2006/picture">
                <pic:pic>
                  <pic:nvPicPr>
                    <pic:cNvPr id="95" name="Image 95" descr="Diagram JavaScript Observer Design Pattern"/>
                    <pic:cNvPicPr/>
                  </pic:nvPicPr>
                  <pic:blipFill>
                    <a:blip r:embed="rId94" cstate="print"/>
                    <a:stretch>
                      <a:fillRect/>
                    </a:stretch>
                  </pic:blipFill>
                  <pic:spPr>
                    <a:xfrm>
                      <a:off x="0" y="0"/>
                      <a:ext cx="2295525" cy="1924050"/>
                    </a:xfrm>
                    <a:prstGeom prst="rect">
                      <a:avLst/>
                    </a:prstGeom>
                  </pic:spPr>
                </pic:pic>
              </a:graphicData>
            </a:graphic>
          </wp:anchor>
        </w:drawing>
      </w:r>
    </w:p>
    <w:p>
      <w:pPr>
        <w:pStyle w:val="BodyText"/>
        <w:rPr>
          <w:b/>
          <w:sz w:val="24"/>
        </w:rPr>
      </w:pPr>
    </w:p>
    <w:p>
      <w:pPr>
        <w:pStyle w:val="BodyText"/>
        <w:spacing w:before="218"/>
        <w:rPr>
          <w:b/>
          <w:sz w:val="24"/>
        </w:rPr>
      </w:pPr>
    </w:p>
    <w:p>
      <w:pPr>
        <w:pStyle w:val="ListParagraph"/>
        <w:numPr>
          <w:ilvl w:val="1"/>
          <w:numId w:val="32"/>
        </w:numPr>
        <w:tabs>
          <w:tab w:pos="1439" w:val="left" w:leader="none"/>
        </w:tabs>
        <w:spacing w:line="240" w:lineRule="auto" w:before="1" w:after="0"/>
        <w:ind w:left="1439" w:right="0" w:hanging="359"/>
        <w:jc w:val="left"/>
        <w:rPr>
          <w:b/>
          <w:sz w:val="24"/>
        </w:rPr>
      </w:pPr>
      <w:bookmarkStart w:name="3.​Participants " w:id="176"/>
      <w:bookmarkEnd w:id="176"/>
      <w:r>
        <w:rPr/>
      </w:r>
      <w:r>
        <w:rPr>
          <w:b/>
          <w:spacing w:val="-2"/>
          <w:sz w:val="24"/>
        </w:rPr>
        <w:t>Participants</w:t>
      </w:r>
    </w:p>
    <w:p>
      <w:pPr>
        <w:pStyle w:val="ListParagraph"/>
        <w:spacing w:after="0" w:line="240" w:lineRule="auto"/>
        <w:jc w:val="left"/>
        <w:rPr>
          <w:b/>
          <w:sz w:val="24"/>
        </w:rPr>
        <w:sectPr>
          <w:pgSz w:w="12240" w:h="15840"/>
          <w:pgMar w:top="1500" w:bottom="280" w:left="720" w:right="0"/>
        </w:sectPr>
      </w:pPr>
    </w:p>
    <w:p>
      <w:pPr>
        <w:pStyle w:val="BodyText"/>
        <w:spacing w:before="80"/>
        <w:ind w:left="720"/>
        <w:jc w:val="both"/>
      </w:pPr>
      <w:r>
        <w:rPr>
          <w:color w:val="202529"/>
        </w:rPr>
        <w:t>The</w:t>
      </w:r>
      <w:r>
        <w:rPr>
          <w:color w:val="202529"/>
          <w:spacing w:val="-6"/>
        </w:rPr>
        <w:t> </w:t>
      </w:r>
      <w:r>
        <w:rPr>
          <w:color w:val="202529"/>
        </w:rPr>
        <w:t>objects</w:t>
      </w:r>
      <w:r>
        <w:rPr>
          <w:color w:val="202529"/>
          <w:spacing w:val="-6"/>
        </w:rPr>
        <w:t> </w:t>
      </w:r>
      <w:r>
        <w:rPr>
          <w:color w:val="202529"/>
        </w:rPr>
        <w:t>participating</w:t>
      </w:r>
      <w:r>
        <w:rPr>
          <w:color w:val="202529"/>
          <w:spacing w:val="-6"/>
        </w:rPr>
        <w:t> </w:t>
      </w:r>
      <w:r>
        <w:rPr>
          <w:color w:val="202529"/>
        </w:rPr>
        <w:t>in</w:t>
      </w:r>
      <w:r>
        <w:rPr>
          <w:color w:val="202529"/>
          <w:spacing w:val="-6"/>
        </w:rPr>
        <w:t> </w:t>
      </w:r>
      <w:r>
        <w:rPr>
          <w:color w:val="202529"/>
        </w:rPr>
        <w:t>this</w:t>
      </w:r>
      <w:r>
        <w:rPr>
          <w:color w:val="202529"/>
          <w:spacing w:val="-6"/>
        </w:rPr>
        <w:t> </w:t>
      </w:r>
      <w:r>
        <w:rPr>
          <w:color w:val="202529"/>
        </w:rPr>
        <w:t>pattern</w:t>
      </w:r>
      <w:r>
        <w:rPr>
          <w:color w:val="202529"/>
          <w:spacing w:val="-6"/>
        </w:rPr>
        <w:t> </w:t>
      </w:r>
      <w:r>
        <w:rPr>
          <w:color w:val="202529"/>
          <w:spacing w:val="-4"/>
        </w:rPr>
        <w:t>are:</w:t>
      </w:r>
    </w:p>
    <w:p>
      <w:pPr>
        <w:pStyle w:val="BodyText"/>
        <w:spacing w:before="75"/>
      </w:pPr>
    </w:p>
    <w:p>
      <w:pPr>
        <w:pStyle w:val="ListParagraph"/>
        <w:numPr>
          <w:ilvl w:val="2"/>
          <w:numId w:val="32"/>
        </w:numPr>
        <w:tabs>
          <w:tab w:pos="1439" w:val="left" w:leader="none"/>
        </w:tabs>
        <w:spacing w:line="240" w:lineRule="auto" w:before="1" w:after="0"/>
        <w:ind w:left="1439" w:right="0" w:hanging="359"/>
        <w:jc w:val="left"/>
        <w:rPr>
          <w:color w:val="202529"/>
          <w:sz w:val="22"/>
        </w:rPr>
      </w:pPr>
      <w:r>
        <w:rPr>
          <w:b/>
          <w:color w:val="202529"/>
          <w:sz w:val="22"/>
        </w:rPr>
        <w:t>Subject</w:t>
      </w:r>
      <w:r>
        <w:rPr>
          <w:b/>
          <w:color w:val="202529"/>
          <w:spacing w:val="-5"/>
          <w:sz w:val="22"/>
        </w:rPr>
        <w:t> </w:t>
      </w:r>
      <w:r>
        <w:rPr>
          <w:color w:val="202529"/>
          <w:sz w:val="22"/>
        </w:rPr>
        <w:t>--</w:t>
      </w:r>
      <w:r>
        <w:rPr>
          <w:color w:val="202529"/>
          <w:spacing w:val="-4"/>
          <w:sz w:val="22"/>
        </w:rPr>
        <w:t> </w:t>
      </w:r>
      <w:r>
        <w:rPr>
          <w:color w:val="202529"/>
          <w:sz w:val="22"/>
        </w:rPr>
        <w:t>In</w:t>
      </w:r>
      <w:r>
        <w:rPr>
          <w:color w:val="202529"/>
          <w:spacing w:val="-5"/>
          <w:sz w:val="22"/>
        </w:rPr>
        <w:t> </w:t>
      </w:r>
      <w:r>
        <w:rPr>
          <w:color w:val="202529"/>
          <w:sz w:val="22"/>
        </w:rPr>
        <w:t>sample</w:t>
      </w:r>
      <w:r>
        <w:rPr>
          <w:color w:val="202529"/>
          <w:spacing w:val="-4"/>
          <w:sz w:val="22"/>
        </w:rPr>
        <w:t> </w:t>
      </w:r>
      <w:r>
        <w:rPr>
          <w:color w:val="202529"/>
          <w:sz w:val="22"/>
        </w:rPr>
        <w:t>code:</w:t>
      </w:r>
      <w:r>
        <w:rPr>
          <w:color w:val="202529"/>
          <w:spacing w:val="-4"/>
          <w:sz w:val="22"/>
        </w:rPr>
        <w:t> </w:t>
      </w:r>
      <w:r>
        <w:rPr>
          <w:color w:val="008787"/>
          <w:spacing w:val="-2"/>
          <w:sz w:val="22"/>
        </w:rPr>
        <w:t>Click</w:t>
      </w:r>
    </w:p>
    <w:p>
      <w:pPr>
        <w:pStyle w:val="ListParagraph"/>
        <w:numPr>
          <w:ilvl w:val="3"/>
          <w:numId w:val="32"/>
        </w:numPr>
        <w:tabs>
          <w:tab w:pos="2160" w:val="left" w:leader="none"/>
        </w:tabs>
        <w:spacing w:line="391" w:lineRule="auto" w:before="159" w:after="0"/>
        <w:ind w:left="2160" w:right="1855" w:hanging="360"/>
        <w:jc w:val="left"/>
        <w:rPr>
          <w:color w:val="202529"/>
          <w:sz w:val="22"/>
        </w:rPr>
      </w:pPr>
      <w:r>
        <w:rPr>
          <w:color w:val="202529"/>
          <w:sz w:val="22"/>
        </w:rPr>
        <w:t>maintains</w:t>
      </w:r>
      <w:r>
        <w:rPr>
          <w:color w:val="202529"/>
          <w:spacing w:val="-4"/>
          <w:sz w:val="22"/>
        </w:rPr>
        <w:t> </w:t>
      </w:r>
      <w:r>
        <w:rPr>
          <w:color w:val="202529"/>
          <w:sz w:val="22"/>
        </w:rPr>
        <w:t>a</w:t>
      </w:r>
      <w:r>
        <w:rPr>
          <w:color w:val="202529"/>
          <w:spacing w:val="-4"/>
          <w:sz w:val="22"/>
        </w:rPr>
        <w:t> </w:t>
      </w:r>
      <w:r>
        <w:rPr>
          <w:color w:val="202529"/>
          <w:sz w:val="22"/>
        </w:rPr>
        <w:t>list</w:t>
      </w:r>
      <w:r>
        <w:rPr>
          <w:color w:val="202529"/>
          <w:spacing w:val="-4"/>
          <w:sz w:val="22"/>
        </w:rPr>
        <w:t> </w:t>
      </w:r>
      <w:r>
        <w:rPr>
          <w:color w:val="202529"/>
          <w:sz w:val="22"/>
        </w:rPr>
        <w:t>of</w:t>
      </w:r>
      <w:r>
        <w:rPr>
          <w:color w:val="202529"/>
          <w:spacing w:val="-4"/>
          <w:sz w:val="22"/>
        </w:rPr>
        <w:t> </w:t>
      </w:r>
      <w:r>
        <w:rPr>
          <w:color w:val="202529"/>
          <w:sz w:val="22"/>
        </w:rPr>
        <w:t>observers.</w:t>
      </w:r>
      <w:r>
        <w:rPr>
          <w:color w:val="202529"/>
          <w:spacing w:val="-4"/>
          <w:sz w:val="22"/>
        </w:rPr>
        <w:t> </w:t>
      </w:r>
      <w:r>
        <w:rPr>
          <w:color w:val="202529"/>
          <w:sz w:val="22"/>
        </w:rPr>
        <w:t>Any</w:t>
      </w:r>
      <w:r>
        <w:rPr>
          <w:color w:val="202529"/>
          <w:spacing w:val="-4"/>
          <w:sz w:val="22"/>
        </w:rPr>
        <w:t> </w:t>
      </w:r>
      <w:r>
        <w:rPr>
          <w:color w:val="202529"/>
          <w:sz w:val="22"/>
        </w:rPr>
        <w:t>number</w:t>
      </w:r>
      <w:r>
        <w:rPr>
          <w:color w:val="202529"/>
          <w:spacing w:val="-4"/>
          <w:sz w:val="22"/>
        </w:rPr>
        <w:t> </w:t>
      </w:r>
      <w:r>
        <w:rPr>
          <w:color w:val="202529"/>
          <w:sz w:val="22"/>
        </w:rPr>
        <w:t>of</w:t>
      </w:r>
      <w:r>
        <w:rPr>
          <w:color w:val="202529"/>
          <w:spacing w:val="-4"/>
          <w:sz w:val="22"/>
        </w:rPr>
        <w:t> </w:t>
      </w:r>
      <w:r>
        <w:rPr>
          <w:color w:val="202529"/>
          <w:sz w:val="22"/>
        </w:rPr>
        <w:t>Observer</w:t>
      </w:r>
      <w:r>
        <w:rPr>
          <w:color w:val="202529"/>
          <w:spacing w:val="-4"/>
          <w:sz w:val="22"/>
        </w:rPr>
        <w:t> </w:t>
      </w:r>
      <w:r>
        <w:rPr>
          <w:color w:val="202529"/>
          <w:sz w:val="22"/>
        </w:rPr>
        <w:t>objects</w:t>
      </w:r>
      <w:r>
        <w:rPr>
          <w:color w:val="202529"/>
          <w:spacing w:val="-4"/>
          <w:sz w:val="22"/>
        </w:rPr>
        <w:t> </w:t>
      </w:r>
      <w:r>
        <w:rPr>
          <w:color w:val="202529"/>
          <w:sz w:val="22"/>
        </w:rPr>
        <w:t>may</w:t>
      </w:r>
      <w:r>
        <w:rPr>
          <w:color w:val="202529"/>
          <w:spacing w:val="-4"/>
          <w:sz w:val="22"/>
        </w:rPr>
        <w:t> </w:t>
      </w:r>
      <w:r>
        <w:rPr>
          <w:color w:val="202529"/>
          <w:sz w:val="22"/>
        </w:rPr>
        <w:t>observe</w:t>
      </w:r>
      <w:r>
        <w:rPr>
          <w:color w:val="202529"/>
          <w:spacing w:val="-4"/>
          <w:sz w:val="22"/>
        </w:rPr>
        <w:t> </w:t>
      </w:r>
      <w:r>
        <w:rPr>
          <w:color w:val="202529"/>
          <w:sz w:val="22"/>
        </w:rPr>
        <w:t>a </w:t>
      </w:r>
      <w:r>
        <w:rPr>
          <w:color w:val="202529"/>
          <w:spacing w:val="-2"/>
          <w:sz w:val="22"/>
        </w:rPr>
        <w:t>Subject</w:t>
      </w:r>
    </w:p>
    <w:p>
      <w:pPr>
        <w:pStyle w:val="ListParagraph"/>
        <w:numPr>
          <w:ilvl w:val="3"/>
          <w:numId w:val="32"/>
        </w:numPr>
        <w:tabs>
          <w:tab w:pos="2159" w:val="left" w:leader="none"/>
        </w:tabs>
        <w:spacing w:line="240" w:lineRule="auto" w:before="0" w:after="0"/>
        <w:ind w:left="2159" w:right="0" w:hanging="359"/>
        <w:jc w:val="left"/>
        <w:rPr>
          <w:color w:val="202529"/>
          <w:sz w:val="22"/>
        </w:rPr>
      </w:pPr>
      <w:r>
        <w:rPr>
          <w:color w:val="202529"/>
          <w:sz w:val="22"/>
        </w:rPr>
        <w:t>implements</w:t>
      </w:r>
      <w:r>
        <w:rPr>
          <w:color w:val="202529"/>
          <w:spacing w:val="-7"/>
          <w:sz w:val="22"/>
        </w:rPr>
        <w:t> </w:t>
      </w:r>
      <w:r>
        <w:rPr>
          <w:color w:val="202529"/>
          <w:sz w:val="22"/>
        </w:rPr>
        <w:t>an</w:t>
      </w:r>
      <w:r>
        <w:rPr>
          <w:color w:val="202529"/>
          <w:spacing w:val="-6"/>
          <w:sz w:val="22"/>
        </w:rPr>
        <w:t> </w:t>
      </w:r>
      <w:r>
        <w:rPr>
          <w:color w:val="202529"/>
          <w:sz w:val="22"/>
        </w:rPr>
        <w:t>interface</w:t>
      </w:r>
      <w:r>
        <w:rPr>
          <w:color w:val="202529"/>
          <w:spacing w:val="-6"/>
          <w:sz w:val="22"/>
        </w:rPr>
        <w:t> </w:t>
      </w:r>
      <w:r>
        <w:rPr>
          <w:color w:val="202529"/>
          <w:sz w:val="22"/>
        </w:rPr>
        <w:t>that</w:t>
      </w:r>
      <w:r>
        <w:rPr>
          <w:color w:val="202529"/>
          <w:spacing w:val="-6"/>
          <w:sz w:val="22"/>
        </w:rPr>
        <w:t> </w:t>
      </w:r>
      <w:r>
        <w:rPr>
          <w:color w:val="202529"/>
          <w:sz w:val="22"/>
        </w:rPr>
        <w:t>lets</w:t>
      </w:r>
      <w:r>
        <w:rPr>
          <w:color w:val="202529"/>
          <w:spacing w:val="-6"/>
          <w:sz w:val="22"/>
        </w:rPr>
        <w:t> </w:t>
      </w:r>
      <w:r>
        <w:rPr>
          <w:color w:val="202529"/>
          <w:sz w:val="22"/>
        </w:rPr>
        <w:t>observer</w:t>
      </w:r>
      <w:r>
        <w:rPr>
          <w:color w:val="202529"/>
          <w:spacing w:val="-6"/>
          <w:sz w:val="22"/>
        </w:rPr>
        <w:t> </w:t>
      </w:r>
      <w:r>
        <w:rPr>
          <w:color w:val="202529"/>
          <w:sz w:val="22"/>
        </w:rPr>
        <w:t>objects</w:t>
      </w:r>
      <w:r>
        <w:rPr>
          <w:color w:val="202529"/>
          <w:spacing w:val="-6"/>
          <w:sz w:val="22"/>
        </w:rPr>
        <w:t> </w:t>
      </w:r>
      <w:r>
        <w:rPr>
          <w:color w:val="202529"/>
          <w:sz w:val="22"/>
        </w:rPr>
        <w:t>subscribe</w:t>
      </w:r>
      <w:r>
        <w:rPr>
          <w:color w:val="202529"/>
          <w:spacing w:val="-6"/>
          <w:sz w:val="22"/>
        </w:rPr>
        <w:t> </w:t>
      </w:r>
      <w:r>
        <w:rPr>
          <w:color w:val="202529"/>
          <w:sz w:val="22"/>
        </w:rPr>
        <w:t>or</w:t>
      </w:r>
      <w:r>
        <w:rPr>
          <w:color w:val="202529"/>
          <w:spacing w:val="-6"/>
          <w:sz w:val="22"/>
        </w:rPr>
        <w:t> </w:t>
      </w:r>
      <w:r>
        <w:rPr>
          <w:color w:val="202529"/>
          <w:spacing w:val="-2"/>
          <w:sz w:val="22"/>
        </w:rPr>
        <w:t>unsubscribe</w:t>
      </w:r>
    </w:p>
    <w:p>
      <w:pPr>
        <w:pStyle w:val="ListParagraph"/>
        <w:numPr>
          <w:ilvl w:val="3"/>
          <w:numId w:val="32"/>
        </w:numPr>
        <w:tabs>
          <w:tab w:pos="2159" w:val="left" w:leader="none"/>
        </w:tabs>
        <w:spacing w:line="240" w:lineRule="auto" w:before="160" w:after="0"/>
        <w:ind w:left="2159" w:right="0" w:hanging="359"/>
        <w:jc w:val="left"/>
        <w:rPr>
          <w:color w:val="202529"/>
          <w:sz w:val="22"/>
        </w:rPr>
      </w:pPr>
      <w:r>
        <w:rPr>
          <w:color w:val="202529"/>
          <w:sz w:val="22"/>
        </w:rPr>
        <w:t>sends</w:t>
      </w:r>
      <w:r>
        <w:rPr>
          <w:color w:val="202529"/>
          <w:spacing w:val="-7"/>
          <w:sz w:val="22"/>
        </w:rPr>
        <w:t> </w:t>
      </w:r>
      <w:r>
        <w:rPr>
          <w:color w:val="202529"/>
          <w:sz w:val="22"/>
        </w:rPr>
        <w:t>a</w:t>
      </w:r>
      <w:r>
        <w:rPr>
          <w:color w:val="202529"/>
          <w:spacing w:val="-5"/>
          <w:sz w:val="22"/>
        </w:rPr>
        <w:t> </w:t>
      </w:r>
      <w:r>
        <w:rPr>
          <w:color w:val="202529"/>
          <w:sz w:val="22"/>
        </w:rPr>
        <w:t>notification</w:t>
      </w:r>
      <w:r>
        <w:rPr>
          <w:color w:val="202529"/>
          <w:spacing w:val="-5"/>
          <w:sz w:val="22"/>
        </w:rPr>
        <w:t> </w:t>
      </w:r>
      <w:r>
        <w:rPr>
          <w:color w:val="202529"/>
          <w:sz w:val="22"/>
        </w:rPr>
        <w:t>to</w:t>
      </w:r>
      <w:r>
        <w:rPr>
          <w:color w:val="202529"/>
          <w:spacing w:val="-5"/>
          <w:sz w:val="22"/>
        </w:rPr>
        <w:t> </w:t>
      </w:r>
      <w:r>
        <w:rPr>
          <w:color w:val="202529"/>
          <w:sz w:val="22"/>
        </w:rPr>
        <w:t>its</w:t>
      </w:r>
      <w:r>
        <w:rPr>
          <w:color w:val="202529"/>
          <w:spacing w:val="-5"/>
          <w:sz w:val="22"/>
        </w:rPr>
        <w:t> </w:t>
      </w:r>
      <w:r>
        <w:rPr>
          <w:color w:val="202529"/>
          <w:sz w:val="22"/>
        </w:rPr>
        <w:t>observers</w:t>
      </w:r>
      <w:r>
        <w:rPr>
          <w:color w:val="202529"/>
          <w:spacing w:val="-5"/>
          <w:sz w:val="22"/>
        </w:rPr>
        <w:t> </w:t>
      </w:r>
      <w:r>
        <w:rPr>
          <w:color w:val="202529"/>
          <w:sz w:val="22"/>
        </w:rPr>
        <w:t>when</w:t>
      </w:r>
      <w:r>
        <w:rPr>
          <w:color w:val="202529"/>
          <w:spacing w:val="-5"/>
          <w:sz w:val="22"/>
        </w:rPr>
        <w:t> </w:t>
      </w:r>
      <w:r>
        <w:rPr>
          <w:color w:val="202529"/>
          <w:sz w:val="22"/>
        </w:rPr>
        <w:t>its</w:t>
      </w:r>
      <w:r>
        <w:rPr>
          <w:color w:val="202529"/>
          <w:spacing w:val="-5"/>
          <w:sz w:val="22"/>
        </w:rPr>
        <w:t> </w:t>
      </w:r>
      <w:r>
        <w:rPr>
          <w:color w:val="202529"/>
          <w:sz w:val="22"/>
        </w:rPr>
        <w:t>state</w:t>
      </w:r>
      <w:r>
        <w:rPr>
          <w:color w:val="202529"/>
          <w:spacing w:val="-4"/>
          <w:sz w:val="22"/>
        </w:rPr>
        <w:t> </w:t>
      </w:r>
      <w:r>
        <w:rPr>
          <w:color w:val="202529"/>
          <w:spacing w:val="-2"/>
          <w:sz w:val="22"/>
        </w:rPr>
        <w:t>changes</w:t>
      </w:r>
    </w:p>
    <w:p>
      <w:pPr>
        <w:pStyle w:val="ListParagraph"/>
        <w:numPr>
          <w:ilvl w:val="2"/>
          <w:numId w:val="32"/>
        </w:numPr>
        <w:tabs>
          <w:tab w:pos="1439" w:val="left" w:leader="none"/>
        </w:tabs>
        <w:spacing w:line="240" w:lineRule="auto" w:before="159" w:after="0"/>
        <w:ind w:left="1439" w:right="0" w:hanging="359"/>
        <w:jc w:val="left"/>
        <w:rPr>
          <w:color w:val="202529"/>
          <w:sz w:val="22"/>
        </w:rPr>
      </w:pPr>
      <w:r>
        <w:rPr>
          <w:b/>
          <w:color w:val="202529"/>
          <w:sz w:val="22"/>
        </w:rPr>
        <w:t>Observers</w:t>
      </w:r>
      <w:r>
        <w:rPr>
          <w:b/>
          <w:color w:val="202529"/>
          <w:spacing w:val="-5"/>
          <w:sz w:val="22"/>
        </w:rPr>
        <w:t> </w:t>
      </w:r>
      <w:r>
        <w:rPr>
          <w:color w:val="202529"/>
          <w:sz w:val="22"/>
        </w:rPr>
        <w:t>--</w:t>
      </w:r>
      <w:r>
        <w:rPr>
          <w:color w:val="202529"/>
          <w:spacing w:val="-5"/>
          <w:sz w:val="22"/>
        </w:rPr>
        <w:t> </w:t>
      </w:r>
      <w:r>
        <w:rPr>
          <w:color w:val="202529"/>
          <w:sz w:val="22"/>
        </w:rPr>
        <w:t>In</w:t>
      </w:r>
      <w:r>
        <w:rPr>
          <w:color w:val="202529"/>
          <w:spacing w:val="-5"/>
          <w:sz w:val="22"/>
        </w:rPr>
        <w:t> </w:t>
      </w:r>
      <w:r>
        <w:rPr>
          <w:color w:val="202529"/>
          <w:sz w:val="22"/>
        </w:rPr>
        <w:t>sample</w:t>
      </w:r>
      <w:r>
        <w:rPr>
          <w:color w:val="202529"/>
          <w:spacing w:val="-5"/>
          <w:sz w:val="22"/>
        </w:rPr>
        <w:t> </w:t>
      </w:r>
      <w:r>
        <w:rPr>
          <w:color w:val="202529"/>
          <w:sz w:val="22"/>
        </w:rPr>
        <w:t>code:</w:t>
      </w:r>
      <w:r>
        <w:rPr>
          <w:color w:val="202529"/>
          <w:spacing w:val="-4"/>
          <w:sz w:val="22"/>
        </w:rPr>
        <w:t> </w:t>
      </w:r>
      <w:r>
        <w:rPr>
          <w:color w:val="008787"/>
          <w:spacing w:val="-2"/>
          <w:sz w:val="22"/>
        </w:rPr>
        <w:t>clickHandler</w:t>
      </w:r>
    </w:p>
    <w:p>
      <w:pPr>
        <w:pStyle w:val="ListParagraph"/>
        <w:numPr>
          <w:ilvl w:val="3"/>
          <w:numId w:val="32"/>
        </w:numPr>
        <w:tabs>
          <w:tab w:pos="2160" w:val="left" w:leader="none"/>
        </w:tabs>
        <w:spacing w:line="391" w:lineRule="auto" w:before="160" w:after="0"/>
        <w:ind w:left="2160" w:right="1756" w:hanging="360"/>
        <w:jc w:val="left"/>
        <w:rPr>
          <w:color w:val="202529"/>
          <w:sz w:val="22"/>
        </w:rPr>
      </w:pPr>
      <w:r>
        <w:rPr>
          <w:color w:val="202529"/>
          <w:sz w:val="22"/>
        </w:rPr>
        <w:t>has</w:t>
      </w:r>
      <w:r>
        <w:rPr>
          <w:color w:val="202529"/>
          <w:spacing w:val="-4"/>
          <w:sz w:val="22"/>
        </w:rPr>
        <w:t> </w:t>
      </w:r>
      <w:r>
        <w:rPr>
          <w:color w:val="202529"/>
          <w:sz w:val="22"/>
        </w:rPr>
        <w:t>a</w:t>
      </w:r>
      <w:r>
        <w:rPr>
          <w:color w:val="202529"/>
          <w:spacing w:val="-4"/>
          <w:sz w:val="22"/>
        </w:rPr>
        <w:t> </w:t>
      </w:r>
      <w:r>
        <w:rPr>
          <w:color w:val="202529"/>
          <w:sz w:val="22"/>
        </w:rPr>
        <w:t>function</w:t>
      </w:r>
      <w:r>
        <w:rPr>
          <w:color w:val="202529"/>
          <w:spacing w:val="-4"/>
          <w:sz w:val="22"/>
        </w:rPr>
        <w:t> </w:t>
      </w:r>
      <w:r>
        <w:rPr>
          <w:color w:val="202529"/>
          <w:sz w:val="22"/>
        </w:rPr>
        <w:t>signature</w:t>
      </w:r>
      <w:r>
        <w:rPr>
          <w:color w:val="202529"/>
          <w:spacing w:val="-4"/>
          <w:sz w:val="22"/>
        </w:rPr>
        <w:t> </w:t>
      </w:r>
      <w:r>
        <w:rPr>
          <w:color w:val="202529"/>
          <w:sz w:val="22"/>
        </w:rPr>
        <w:t>that</w:t>
      </w:r>
      <w:r>
        <w:rPr>
          <w:color w:val="202529"/>
          <w:spacing w:val="-4"/>
          <w:sz w:val="22"/>
        </w:rPr>
        <w:t> </w:t>
      </w:r>
      <w:r>
        <w:rPr>
          <w:color w:val="202529"/>
          <w:sz w:val="22"/>
        </w:rPr>
        <w:t>can</w:t>
      </w:r>
      <w:r>
        <w:rPr>
          <w:color w:val="202529"/>
          <w:spacing w:val="-4"/>
          <w:sz w:val="22"/>
        </w:rPr>
        <w:t> </w:t>
      </w:r>
      <w:r>
        <w:rPr>
          <w:color w:val="202529"/>
          <w:sz w:val="22"/>
        </w:rPr>
        <w:t>be</w:t>
      </w:r>
      <w:r>
        <w:rPr>
          <w:color w:val="202529"/>
          <w:spacing w:val="-4"/>
          <w:sz w:val="22"/>
        </w:rPr>
        <w:t> </w:t>
      </w:r>
      <w:r>
        <w:rPr>
          <w:color w:val="202529"/>
          <w:sz w:val="22"/>
        </w:rPr>
        <w:t>invoked</w:t>
      </w:r>
      <w:r>
        <w:rPr>
          <w:color w:val="202529"/>
          <w:spacing w:val="-4"/>
          <w:sz w:val="22"/>
        </w:rPr>
        <w:t> </w:t>
      </w:r>
      <w:r>
        <w:rPr>
          <w:color w:val="202529"/>
          <w:sz w:val="22"/>
        </w:rPr>
        <w:t>when</w:t>
      </w:r>
      <w:r>
        <w:rPr>
          <w:color w:val="202529"/>
          <w:spacing w:val="-4"/>
          <w:sz w:val="22"/>
        </w:rPr>
        <w:t> </w:t>
      </w:r>
      <w:r>
        <w:rPr>
          <w:color w:val="202529"/>
          <w:sz w:val="22"/>
        </w:rPr>
        <w:t>Subject</w:t>
      </w:r>
      <w:r>
        <w:rPr>
          <w:color w:val="202529"/>
          <w:spacing w:val="-4"/>
          <w:sz w:val="22"/>
        </w:rPr>
        <w:t> </w:t>
      </w:r>
      <w:r>
        <w:rPr>
          <w:color w:val="202529"/>
          <w:sz w:val="22"/>
        </w:rPr>
        <w:t>changes</w:t>
      </w:r>
      <w:r>
        <w:rPr>
          <w:color w:val="202529"/>
          <w:spacing w:val="-4"/>
          <w:sz w:val="22"/>
        </w:rPr>
        <w:t> </w:t>
      </w:r>
      <w:r>
        <w:rPr>
          <w:color w:val="202529"/>
          <w:sz w:val="22"/>
        </w:rPr>
        <w:t>(i.e.</w:t>
      </w:r>
      <w:r>
        <w:rPr>
          <w:color w:val="202529"/>
          <w:spacing w:val="-4"/>
          <w:sz w:val="22"/>
        </w:rPr>
        <w:t> </w:t>
      </w:r>
      <w:r>
        <w:rPr>
          <w:color w:val="202529"/>
          <w:sz w:val="22"/>
        </w:rPr>
        <w:t>event </w:t>
      </w:r>
      <w:r>
        <w:rPr>
          <w:color w:val="202529"/>
          <w:spacing w:val="-2"/>
          <w:sz w:val="22"/>
        </w:rPr>
        <w:t>occurs)</w:t>
      </w:r>
    </w:p>
    <w:p>
      <w:pPr>
        <w:pStyle w:val="BodyText"/>
        <w:spacing w:before="107"/>
      </w:pPr>
    </w:p>
    <w:p>
      <w:pPr>
        <w:pStyle w:val="Heading4"/>
        <w:numPr>
          <w:ilvl w:val="1"/>
          <w:numId w:val="32"/>
        </w:numPr>
        <w:tabs>
          <w:tab w:pos="1439" w:val="left" w:leader="none"/>
        </w:tabs>
        <w:spacing w:line="240" w:lineRule="auto" w:before="0" w:after="0"/>
        <w:ind w:left="1439" w:right="0" w:hanging="359"/>
        <w:jc w:val="left"/>
      </w:pPr>
      <w:bookmarkStart w:name="4.​Sample code in JavaScript " w:id="177"/>
      <w:bookmarkEnd w:id="177"/>
      <w:r>
        <w:rPr>
          <w:b w:val="0"/>
        </w:rPr>
      </w:r>
      <w:r>
        <w:rPr/>
        <w:t>Sample code in </w:t>
      </w:r>
      <w:r>
        <w:rPr>
          <w:spacing w:val="-2"/>
        </w:rPr>
        <w:t>JavaScript</w:t>
      </w:r>
    </w:p>
    <w:p>
      <w:pPr>
        <w:pStyle w:val="BodyText"/>
        <w:spacing w:line="276" w:lineRule="auto" w:before="175"/>
        <w:ind w:left="720" w:right="1438"/>
        <w:jc w:val="both"/>
      </w:pPr>
      <w:r>
        <w:rPr/>
        <w:t>The Click object represents the</w:t>
      </w:r>
      <w:r>
        <w:rPr>
          <w:spacing w:val="-5"/>
        </w:rPr>
        <w:t> </w:t>
      </w:r>
      <w:r>
        <w:rPr/>
        <w:t>Subject.</w:t>
      </w:r>
      <w:r>
        <w:rPr>
          <w:spacing w:val="-5"/>
        </w:rPr>
        <w:t> </w:t>
      </w:r>
      <w:r>
        <w:rPr/>
        <w:t>The</w:t>
      </w:r>
      <w:r>
        <w:rPr>
          <w:spacing w:val="-5"/>
        </w:rPr>
        <w:t> </w:t>
      </w:r>
      <w:r>
        <w:rPr>
          <w:b/>
        </w:rPr>
        <w:t>clickHandler</w:t>
      </w:r>
      <w:r>
        <w:rPr>
          <w:b/>
          <w:spacing w:val="-5"/>
        </w:rPr>
        <w:t> </w:t>
      </w:r>
      <w:r>
        <w:rPr/>
        <w:t>function</w:t>
      </w:r>
      <w:r>
        <w:rPr>
          <w:spacing w:val="-5"/>
        </w:rPr>
        <w:t> </w:t>
      </w:r>
      <w:r>
        <w:rPr/>
        <w:t>is</w:t>
      </w:r>
      <w:r>
        <w:rPr>
          <w:spacing w:val="-5"/>
        </w:rPr>
        <w:t> </w:t>
      </w:r>
      <w:r>
        <w:rPr/>
        <w:t>the</w:t>
      </w:r>
      <w:r>
        <w:rPr>
          <w:spacing w:val="-5"/>
        </w:rPr>
        <w:t> </w:t>
      </w:r>
      <w:r>
        <w:rPr/>
        <w:t>subscribing</w:t>
      </w:r>
      <w:r>
        <w:rPr>
          <w:spacing w:val="-5"/>
        </w:rPr>
        <w:t> </w:t>
      </w:r>
      <w:r>
        <w:rPr/>
        <w:t>Observer. This handler subscribes, unsubscribes, and then subscribes itself</w:t>
      </w:r>
      <w:r>
        <w:rPr>
          <w:spacing w:val="-3"/>
        </w:rPr>
        <w:t> </w:t>
      </w:r>
      <w:r>
        <w:rPr/>
        <w:t>while</w:t>
      </w:r>
      <w:r>
        <w:rPr>
          <w:spacing w:val="-3"/>
        </w:rPr>
        <w:t> </w:t>
      </w:r>
      <w:r>
        <w:rPr/>
        <w:t>events</w:t>
      </w:r>
      <w:r>
        <w:rPr>
          <w:spacing w:val="-3"/>
        </w:rPr>
        <w:t> </w:t>
      </w:r>
      <w:r>
        <w:rPr/>
        <w:t>are</w:t>
      </w:r>
      <w:r>
        <w:rPr>
          <w:spacing w:val="-3"/>
        </w:rPr>
        <w:t> </w:t>
      </w:r>
      <w:r>
        <w:rPr/>
        <w:t>firing.</w:t>
      </w:r>
      <w:r>
        <w:rPr>
          <w:spacing w:val="-3"/>
        </w:rPr>
        <w:t> </w:t>
      </w:r>
      <w:r>
        <w:rPr/>
        <w:t>It</w:t>
      </w:r>
      <w:r>
        <w:rPr>
          <w:spacing w:val="-3"/>
        </w:rPr>
        <w:t> </w:t>
      </w:r>
      <w:r>
        <w:rPr/>
        <w:t>gets notified only of events #1 and #3.</w:t>
      </w:r>
    </w:p>
    <w:p>
      <w:pPr>
        <w:pStyle w:val="BodyText"/>
        <w:spacing w:line="276" w:lineRule="auto"/>
        <w:ind w:left="720" w:right="1444"/>
        <w:jc w:val="both"/>
      </w:pPr>
      <w:r>
        <w:rPr/>
        <w:t>Notice that the fire method accepts two arguments. The first one has details about the event</w:t>
      </w:r>
      <w:r>
        <w:rPr>
          <w:spacing w:val="40"/>
        </w:rPr>
        <w:t> </w:t>
      </w:r>
      <w:r>
        <w:rPr/>
        <w:t>and the second one is</w:t>
      </w:r>
      <w:r>
        <w:rPr>
          <w:spacing w:val="-3"/>
        </w:rPr>
        <w:t> </w:t>
      </w:r>
      <w:r>
        <w:rPr/>
        <w:t>the</w:t>
      </w:r>
      <w:r>
        <w:rPr>
          <w:spacing w:val="-3"/>
        </w:rPr>
        <w:t> </w:t>
      </w:r>
      <w:r>
        <w:rPr/>
        <w:t>context,</w:t>
      </w:r>
      <w:r>
        <w:rPr>
          <w:spacing w:val="-3"/>
        </w:rPr>
        <w:t> </w:t>
      </w:r>
      <w:r>
        <w:rPr/>
        <w:t>that</w:t>
      </w:r>
      <w:r>
        <w:rPr>
          <w:spacing w:val="-3"/>
        </w:rPr>
        <w:t> </w:t>
      </w:r>
      <w:r>
        <w:rPr/>
        <w:t>is,</w:t>
      </w:r>
      <w:r>
        <w:rPr>
          <w:spacing w:val="-3"/>
        </w:rPr>
        <w:t> </w:t>
      </w:r>
      <w:r>
        <w:rPr/>
        <w:t>the</w:t>
      </w:r>
      <w:r>
        <w:rPr>
          <w:spacing w:val="-3"/>
        </w:rPr>
        <w:t> </w:t>
      </w:r>
      <w:r>
        <w:rPr/>
        <w:t>value</w:t>
      </w:r>
      <w:r>
        <w:rPr>
          <w:spacing w:val="-3"/>
        </w:rPr>
        <w:t> </w:t>
      </w:r>
      <w:r>
        <w:rPr/>
        <w:t>for</w:t>
      </w:r>
      <w:r>
        <w:rPr>
          <w:spacing w:val="-3"/>
        </w:rPr>
        <w:t> </w:t>
      </w:r>
      <w:r>
        <w:rPr/>
        <w:t>when</w:t>
      </w:r>
      <w:r>
        <w:rPr>
          <w:spacing w:val="-3"/>
        </w:rPr>
        <w:t> </w:t>
      </w:r>
      <w:r>
        <w:rPr/>
        <w:t>the</w:t>
      </w:r>
      <w:r>
        <w:rPr>
          <w:spacing w:val="-3"/>
        </w:rPr>
        <w:t> </w:t>
      </w:r>
      <w:r>
        <w:rPr/>
        <w:t>eventhandlers</w:t>
      </w:r>
      <w:r>
        <w:rPr>
          <w:spacing w:val="-3"/>
        </w:rPr>
        <w:t> </w:t>
      </w:r>
      <w:r>
        <w:rPr/>
        <w:t>are</w:t>
      </w:r>
      <w:r>
        <w:rPr>
          <w:spacing w:val="-3"/>
        </w:rPr>
        <w:t> </w:t>
      </w:r>
      <w:r>
        <w:rPr/>
        <w:t>called.</w:t>
      </w:r>
      <w:r>
        <w:rPr>
          <w:spacing w:val="-3"/>
        </w:rPr>
        <w:t> </w:t>
      </w:r>
      <w:r>
        <w:rPr/>
        <w:t>If</w:t>
      </w:r>
      <w:r>
        <w:rPr>
          <w:spacing w:val="-3"/>
        </w:rPr>
        <w:t> </w:t>
      </w:r>
      <w:r>
        <w:rPr/>
        <w:t>no context is provided this will be bound to the global object (window).</w:t>
      </w:r>
    </w:p>
    <w:p>
      <w:pPr>
        <w:pStyle w:val="BodyText"/>
        <w:ind w:left="720"/>
        <w:jc w:val="both"/>
      </w:pPr>
      <w:r>
        <w:rPr/>
        <w:t>The</w:t>
      </w:r>
      <w:r>
        <w:rPr>
          <w:spacing w:val="-7"/>
        </w:rPr>
        <w:t> </w:t>
      </w:r>
      <w:r>
        <w:rPr/>
        <w:t>log</w:t>
      </w:r>
      <w:r>
        <w:rPr>
          <w:spacing w:val="-5"/>
        </w:rPr>
        <w:t> </w:t>
      </w:r>
      <w:r>
        <w:rPr/>
        <w:t>function</w:t>
      </w:r>
      <w:r>
        <w:rPr>
          <w:spacing w:val="-5"/>
        </w:rPr>
        <w:t> </w:t>
      </w:r>
      <w:r>
        <w:rPr/>
        <w:t>is</w:t>
      </w:r>
      <w:r>
        <w:rPr>
          <w:spacing w:val="-4"/>
        </w:rPr>
        <w:t> </w:t>
      </w:r>
      <w:r>
        <w:rPr/>
        <w:t>a</w:t>
      </w:r>
      <w:r>
        <w:rPr>
          <w:spacing w:val="-5"/>
        </w:rPr>
        <w:t> </w:t>
      </w:r>
      <w:r>
        <w:rPr/>
        <w:t>helper</w:t>
      </w:r>
      <w:r>
        <w:rPr>
          <w:spacing w:val="-5"/>
        </w:rPr>
        <w:t> </w:t>
      </w:r>
      <w:r>
        <w:rPr/>
        <w:t>which</w:t>
      </w:r>
      <w:r>
        <w:rPr>
          <w:spacing w:val="-4"/>
        </w:rPr>
        <w:t> </w:t>
      </w:r>
      <w:r>
        <w:rPr/>
        <w:t>collects</w:t>
      </w:r>
      <w:r>
        <w:rPr>
          <w:spacing w:val="-5"/>
        </w:rPr>
        <w:t> </w:t>
      </w:r>
      <w:r>
        <w:rPr/>
        <w:t>and</w:t>
      </w:r>
      <w:r>
        <w:rPr>
          <w:spacing w:val="-5"/>
        </w:rPr>
        <w:t> </w:t>
      </w:r>
      <w:r>
        <w:rPr/>
        <w:t>displays</w:t>
      </w:r>
      <w:r>
        <w:rPr>
          <w:spacing w:val="-4"/>
        </w:rPr>
        <w:t> </w:t>
      </w:r>
      <w:r>
        <w:rPr>
          <w:spacing w:val="-2"/>
        </w:rPr>
        <w:t>results.</w:t>
      </w:r>
    </w:p>
    <w:p>
      <w:pPr>
        <w:pStyle w:val="BodyText"/>
        <w:spacing w:after="0"/>
        <w:jc w:val="both"/>
        <w:sectPr>
          <w:pgSz w:w="12240" w:h="15840"/>
          <w:pgMar w:top="1360" w:bottom="280" w:left="720" w:right="0"/>
        </w:sectPr>
      </w:pPr>
    </w:p>
    <w:p>
      <w:pPr>
        <w:spacing w:before="54"/>
        <w:ind w:left="930" w:right="0" w:firstLine="0"/>
        <w:jc w:val="left"/>
        <w:rPr>
          <w:rFonts w:ascii="Consolas"/>
          <w:sz w:val="18"/>
        </w:rPr>
      </w:pPr>
      <w:r>
        <w:rPr>
          <w:rFonts w:ascii="Consolas"/>
          <w:sz w:val="18"/>
        </w:rPr>
        <w:t>Click.prototype = </w:t>
      </w:r>
      <w:r>
        <w:rPr>
          <w:rFonts w:ascii="Consolas"/>
          <w:spacing w:val="-10"/>
          <w:sz w:val="18"/>
        </w:rPr>
        <w:t>{</w:t>
      </w:r>
    </w:p>
    <w:p>
      <w:pPr>
        <w:pStyle w:val="BodyText"/>
        <w:spacing w:before="64"/>
        <w:rPr>
          <w:rFonts w:ascii="Consolas"/>
          <w:sz w:val="18"/>
        </w:rPr>
      </w:pPr>
    </w:p>
    <w:p>
      <w:pPr>
        <w:spacing w:before="0"/>
        <w:ind w:left="1226" w:right="0" w:firstLine="0"/>
        <w:jc w:val="left"/>
        <w:rPr>
          <w:rFonts w:ascii="Consolas"/>
          <w:sz w:val="18"/>
        </w:rPr>
      </w:pPr>
      <w:r>
        <w:rPr>
          <w:rFonts w:ascii="Consolas"/>
          <w:color w:val="FF0000"/>
          <w:sz w:val="18"/>
        </w:rPr>
        <w:t>subscribe</w:t>
      </w:r>
      <w:r>
        <w:rPr>
          <w:rFonts w:ascii="Consolas"/>
          <w:sz w:val="18"/>
        </w:rPr>
        <w:t>: </w:t>
      </w:r>
      <w:r>
        <w:rPr>
          <w:rFonts w:ascii="Consolas"/>
          <w:color w:val="0000FF"/>
          <w:sz w:val="18"/>
        </w:rPr>
        <w:t>function</w:t>
      </w:r>
      <w:r>
        <w:rPr>
          <w:rFonts w:ascii="Consolas"/>
          <w:sz w:val="18"/>
        </w:rPr>
        <w:t>(fn) </w:t>
      </w:r>
      <w:r>
        <w:rPr>
          <w:rFonts w:ascii="Consolas"/>
          <w:spacing w:val="-10"/>
          <w:sz w:val="18"/>
        </w:rPr>
        <w:t>{</w:t>
      </w:r>
    </w:p>
    <w:p>
      <w:pPr>
        <w:spacing w:before="31"/>
        <w:ind w:left="1622" w:right="0" w:firstLine="0"/>
        <w:jc w:val="left"/>
        <w:rPr>
          <w:rFonts w:ascii="Consolas"/>
          <w:sz w:val="18"/>
        </w:rPr>
      </w:pPr>
      <w:r>
        <w:rPr>
          <w:rFonts w:ascii="Consolas"/>
          <w:color w:val="0000FF"/>
          <w:spacing w:val="-2"/>
          <w:sz w:val="18"/>
        </w:rPr>
        <w:t>this</w:t>
      </w:r>
      <w:r>
        <w:rPr>
          <w:rFonts w:ascii="Consolas"/>
          <w:spacing w:val="-2"/>
          <w:sz w:val="18"/>
        </w:rPr>
        <w:t>.handlers.push(fn);</w:t>
      </w:r>
    </w:p>
    <w:p>
      <w:pPr>
        <w:spacing w:before="32"/>
        <w:ind w:left="1226" w:right="0" w:firstLine="0"/>
        <w:jc w:val="left"/>
        <w:rPr>
          <w:rFonts w:ascii="Consolas"/>
          <w:sz w:val="18"/>
        </w:rPr>
      </w:pPr>
      <w:r>
        <w:rPr>
          <w:rFonts w:ascii="Consolas"/>
          <w:spacing w:val="-5"/>
          <w:sz w:val="18"/>
        </w:rPr>
        <w:t>},</w:t>
      </w:r>
    </w:p>
    <w:p>
      <w:pPr>
        <w:pStyle w:val="BodyText"/>
        <w:spacing w:before="63"/>
        <w:rPr>
          <w:rFonts w:ascii="Consolas"/>
          <w:sz w:val="18"/>
        </w:rPr>
      </w:pPr>
    </w:p>
    <w:p>
      <w:pPr>
        <w:spacing w:before="0"/>
        <w:ind w:left="1226" w:right="0" w:firstLine="0"/>
        <w:jc w:val="left"/>
        <w:rPr>
          <w:rFonts w:ascii="Consolas"/>
          <w:sz w:val="18"/>
        </w:rPr>
      </w:pPr>
      <w:r>
        <w:rPr>
          <w:rFonts w:ascii="Consolas"/>
          <w:color w:val="FF0000"/>
          <w:sz w:val="18"/>
        </w:rPr>
        <w:t>unsubscribe</w:t>
      </w:r>
      <w:r>
        <w:rPr>
          <w:rFonts w:ascii="Consolas"/>
          <w:sz w:val="18"/>
        </w:rPr>
        <w:t>: </w:t>
      </w:r>
      <w:r>
        <w:rPr>
          <w:rFonts w:ascii="Consolas"/>
          <w:color w:val="0000FF"/>
          <w:sz w:val="18"/>
        </w:rPr>
        <w:t>function</w:t>
      </w:r>
      <w:r>
        <w:rPr>
          <w:rFonts w:ascii="Consolas"/>
          <w:sz w:val="18"/>
        </w:rPr>
        <w:t>(fn) </w:t>
      </w:r>
      <w:r>
        <w:rPr>
          <w:rFonts w:ascii="Consolas"/>
          <w:spacing w:val="-10"/>
          <w:sz w:val="18"/>
        </w:rPr>
        <w:t>{</w:t>
      </w:r>
    </w:p>
    <w:p>
      <w:pPr>
        <w:spacing w:line="276" w:lineRule="auto" w:before="32"/>
        <w:ind w:left="2018" w:right="6035" w:hanging="396"/>
        <w:jc w:val="left"/>
        <w:rPr>
          <w:rFonts w:ascii="Consolas"/>
          <w:sz w:val="18"/>
        </w:rPr>
      </w:pPr>
      <w:r>
        <w:rPr>
          <w:rFonts w:ascii="Consolas"/>
          <w:color w:val="0000FF"/>
          <w:sz w:val="18"/>
        </w:rPr>
        <w:t>this</w:t>
      </w:r>
      <w:r>
        <w:rPr>
          <w:rFonts w:ascii="Consolas"/>
          <w:sz w:val="18"/>
        </w:rPr>
        <w:t>.handlers</w:t>
      </w:r>
      <w:r>
        <w:rPr>
          <w:rFonts w:ascii="Consolas"/>
          <w:spacing w:val="-19"/>
          <w:sz w:val="18"/>
        </w:rPr>
        <w:t> </w:t>
      </w:r>
      <w:r>
        <w:rPr>
          <w:rFonts w:ascii="Consolas"/>
          <w:sz w:val="18"/>
        </w:rPr>
        <w:t>=</w:t>
      </w:r>
      <w:r>
        <w:rPr>
          <w:rFonts w:ascii="Consolas"/>
          <w:spacing w:val="-19"/>
          <w:sz w:val="18"/>
        </w:rPr>
        <w:t> </w:t>
      </w:r>
      <w:r>
        <w:rPr>
          <w:rFonts w:ascii="Consolas"/>
          <w:color w:val="0000FF"/>
          <w:sz w:val="18"/>
        </w:rPr>
        <w:t>this</w:t>
      </w:r>
      <w:r>
        <w:rPr>
          <w:rFonts w:ascii="Consolas"/>
          <w:sz w:val="18"/>
        </w:rPr>
        <w:t>.handlers.filter( </w:t>
      </w:r>
      <w:r>
        <w:rPr>
          <w:rFonts w:ascii="Consolas"/>
          <w:color w:val="0000FF"/>
          <w:sz w:val="18"/>
        </w:rPr>
        <w:t>function</w:t>
      </w:r>
      <w:r>
        <w:rPr>
          <w:rFonts w:ascii="Consolas"/>
          <w:sz w:val="18"/>
        </w:rPr>
        <w:t>(item) {</w:t>
      </w:r>
    </w:p>
    <w:p>
      <w:pPr>
        <w:spacing w:line="276" w:lineRule="auto" w:before="0"/>
        <w:ind w:left="2810" w:right="7223" w:hanging="396"/>
        <w:jc w:val="left"/>
        <w:rPr>
          <w:rFonts w:ascii="Consolas"/>
          <w:sz w:val="18"/>
        </w:rPr>
      </w:pPr>
      <w:r>
        <w:rPr>
          <w:rFonts w:ascii="Consolas"/>
          <w:color w:val="0000FF"/>
          <w:sz w:val="18"/>
        </w:rPr>
        <w:t>if</w:t>
      </w:r>
      <w:r>
        <w:rPr>
          <w:rFonts w:ascii="Consolas"/>
          <w:color w:val="0000FF"/>
          <w:spacing w:val="-10"/>
          <w:sz w:val="18"/>
        </w:rPr>
        <w:t> </w:t>
      </w:r>
      <w:r>
        <w:rPr>
          <w:rFonts w:ascii="Consolas"/>
          <w:sz w:val="18"/>
        </w:rPr>
        <w:t>(item</w:t>
      </w:r>
      <w:r>
        <w:rPr>
          <w:rFonts w:ascii="Consolas"/>
          <w:spacing w:val="-10"/>
          <w:sz w:val="18"/>
        </w:rPr>
        <w:t> </w:t>
      </w:r>
      <w:r>
        <w:rPr>
          <w:rFonts w:ascii="Consolas"/>
          <w:sz w:val="18"/>
        </w:rPr>
        <w:t>!==</w:t>
      </w:r>
      <w:r>
        <w:rPr>
          <w:rFonts w:ascii="Consolas"/>
          <w:spacing w:val="-10"/>
          <w:sz w:val="18"/>
        </w:rPr>
        <w:t> </w:t>
      </w:r>
      <w:r>
        <w:rPr>
          <w:rFonts w:ascii="Consolas"/>
          <w:sz w:val="18"/>
        </w:rPr>
        <w:t>fn)</w:t>
      </w:r>
      <w:r>
        <w:rPr>
          <w:rFonts w:ascii="Consolas"/>
          <w:spacing w:val="-10"/>
          <w:sz w:val="18"/>
        </w:rPr>
        <w:t> </w:t>
      </w:r>
      <w:r>
        <w:rPr>
          <w:rFonts w:ascii="Consolas"/>
          <w:sz w:val="18"/>
        </w:rPr>
        <w:t>{ </w:t>
      </w:r>
      <w:r>
        <w:rPr>
          <w:rFonts w:ascii="Consolas"/>
          <w:color w:val="0000FF"/>
          <w:sz w:val="18"/>
        </w:rPr>
        <w:t>return </w:t>
      </w:r>
      <w:r>
        <w:rPr>
          <w:rFonts w:ascii="Consolas"/>
          <w:sz w:val="18"/>
        </w:rPr>
        <w:t>item;</w:t>
      </w:r>
    </w:p>
    <w:p>
      <w:pPr>
        <w:spacing w:before="0"/>
        <w:ind w:left="2414" w:right="0" w:firstLine="0"/>
        <w:jc w:val="left"/>
        <w:rPr>
          <w:rFonts w:ascii="Consolas"/>
          <w:sz w:val="18"/>
        </w:rPr>
      </w:pPr>
      <w:r>
        <w:rPr>
          <w:rFonts w:ascii="Consolas"/>
          <w:spacing w:val="-10"/>
          <w:sz w:val="18"/>
        </w:rPr>
        <w:t>}</w:t>
      </w:r>
    </w:p>
    <w:p>
      <w:pPr>
        <w:spacing w:before="31"/>
        <w:ind w:left="2018" w:right="0" w:firstLine="0"/>
        <w:jc w:val="left"/>
        <w:rPr>
          <w:rFonts w:ascii="Consolas"/>
          <w:sz w:val="18"/>
        </w:rPr>
      </w:pPr>
      <w:r>
        <w:rPr>
          <w:rFonts w:ascii="Consolas"/>
          <w:spacing w:val="-10"/>
          <w:sz w:val="18"/>
        </w:rPr>
        <w:t>}</w:t>
      </w:r>
    </w:p>
    <w:p>
      <w:pPr>
        <w:spacing w:before="32"/>
        <w:ind w:left="1622" w:right="0" w:firstLine="0"/>
        <w:jc w:val="left"/>
        <w:rPr>
          <w:rFonts w:ascii="Consolas"/>
          <w:sz w:val="18"/>
        </w:rPr>
      </w:pPr>
      <w:r>
        <w:rPr>
          <w:rFonts w:ascii="Consolas"/>
          <w:spacing w:val="-5"/>
          <w:sz w:val="18"/>
        </w:rPr>
        <w:t>);</w:t>
      </w:r>
    </w:p>
    <w:p>
      <w:pPr>
        <w:spacing w:before="31"/>
        <w:ind w:left="1226" w:right="0" w:firstLine="0"/>
        <w:jc w:val="left"/>
        <w:rPr>
          <w:rFonts w:ascii="Consolas"/>
          <w:sz w:val="18"/>
        </w:rPr>
      </w:pPr>
      <w:r>
        <w:rPr>
          <w:rFonts w:ascii="Consolas"/>
          <w:spacing w:val="-5"/>
          <w:sz w:val="18"/>
        </w:rPr>
        <w:t>},</w:t>
      </w:r>
    </w:p>
    <w:p>
      <w:pPr>
        <w:pStyle w:val="BodyText"/>
        <w:spacing w:before="63"/>
        <w:rPr>
          <w:rFonts w:ascii="Consolas"/>
          <w:sz w:val="18"/>
        </w:rPr>
      </w:pPr>
    </w:p>
    <w:p>
      <w:pPr>
        <w:spacing w:before="1"/>
        <w:ind w:left="1226" w:right="0" w:firstLine="0"/>
        <w:jc w:val="left"/>
        <w:rPr>
          <w:rFonts w:ascii="Consolas"/>
          <w:sz w:val="18"/>
        </w:rPr>
      </w:pPr>
      <w:r>
        <w:rPr>
          <w:rFonts w:ascii="Consolas"/>
          <w:color w:val="FF0000"/>
          <w:sz w:val="18"/>
        </w:rPr>
        <w:t>fire</w:t>
      </w:r>
      <w:r>
        <w:rPr>
          <w:rFonts w:ascii="Consolas"/>
          <w:sz w:val="18"/>
        </w:rPr>
        <w:t>: </w:t>
      </w:r>
      <w:r>
        <w:rPr>
          <w:rFonts w:ascii="Consolas"/>
          <w:color w:val="0000FF"/>
          <w:sz w:val="18"/>
        </w:rPr>
        <w:t>function</w:t>
      </w:r>
      <w:r>
        <w:rPr>
          <w:rFonts w:ascii="Consolas"/>
          <w:sz w:val="18"/>
        </w:rPr>
        <w:t>(o, thisObj) </w:t>
      </w:r>
      <w:r>
        <w:rPr>
          <w:rFonts w:ascii="Consolas"/>
          <w:spacing w:val="-10"/>
          <w:sz w:val="18"/>
        </w:rPr>
        <w:t>{</w:t>
      </w:r>
    </w:p>
    <w:p>
      <w:pPr>
        <w:spacing w:before="32"/>
        <w:ind w:left="1622" w:right="0" w:firstLine="0"/>
        <w:jc w:val="left"/>
        <w:rPr>
          <w:rFonts w:ascii="Consolas"/>
          <w:sz w:val="18"/>
        </w:rPr>
      </w:pPr>
      <w:r>
        <w:rPr>
          <w:rFonts w:ascii="Consolas"/>
          <w:color w:val="0000FF"/>
          <w:sz w:val="18"/>
        </w:rPr>
        <w:t>var </w:t>
      </w:r>
      <w:r>
        <w:rPr>
          <w:rFonts w:ascii="Consolas"/>
          <w:sz w:val="18"/>
        </w:rPr>
        <w:t>scope = thisObj || </w:t>
      </w:r>
      <w:r>
        <w:rPr>
          <w:rFonts w:ascii="Consolas"/>
          <w:color w:val="0000FF"/>
          <w:spacing w:val="-2"/>
          <w:sz w:val="18"/>
        </w:rPr>
        <w:t>window</w:t>
      </w:r>
      <w:r>
        <w:rPr>
          <w:rFonts w:ascii="Consolas"/>
          <w:spacing w:val="-2"/>
          <w:sz w:val="18"/>
        </w:rPr>
        <w:t>;</w:t>
      </w:r>
    </w:p>
    <w:p>
      <w:pPr>
        <w:spacing w:line="276" w:lineRule="auto" w:before="31"/>
        <w:ind w:left="2018" w:right="6035" w:hanging="396"/>
        <w:jc w:val="left"/>
        <w:rPr>
          <w:rFonts w:ascii="Consolas"/>
          <w:sz w:val="18"/>
        </w:rPr>
      </w:pPr>
      <w:r>
        <w:rPr>
          <w:rFonts w:ascii="Consolas"/>
          <w:color w:val="0000FF"/>
          <w:sz w:val="18"/>
        </w:rPr>
        <w:t>this</w:t>
      </w:r>
      <w:r>
        <w:rPr>
          <w:rFonts w:ascii="Consolas"/>
          <w:sz w:val="18"/>
        </w:rPr>
        <w:t>.handlers.forEach(</w:t>
      </w:r>
      <w:r>
        <w:rPr>
          <w:rFonts w:ascii="Consolas"/>
          <w:color w:val="0000FF"/>
          <w:sz w:val="18"/>
        </w:rPr>
        <w:t>function</w:t>
      </w:r>
      <w:r>
        <w:rPr>
          <w:rFonts w:ascii="Consolas"/>
          <w:sz w:val="18"/>
        </w:rPr>
        <w:t>(item)</w:t>
      </w:r>
      <w:r>
        <w:rPr>
          <w:rFonts w:ascii="Consolas"/>
          <w:spacing w:val="-25"/>
          <w:sz w:val="18"/>
        </w:rPr>
        <w:t> </w:t>
      </w:r>
      <w:r>
        <w:rPr>
          <w:rFonts w:ascii="Consolas"/>
          <w:sz w:val="18"/>
        </w:rPr>
        <w:t>{ item.call(scope, o);</w:t>
      </w:r>
    </w:p>
    <w:p>
      <w:pPr>
        <w:spacing w:before="0"/>
        <w:ind w:left="1622" w:right="0" w:firstLine="0"/>
        <w:jc w:val="left"/>
        <w:rPr>
          <w:rFonts w:ascii="Consolas"/>
          <w:sz w:val="18"/>
        </w:rPr>
      </w:pPr>
      <w:r>
        <w:rPr>
          <w:rFonts w:ascii="Consolas"/>
          <w:spacing w:val="-5"/>
          <w:sz w:val="18"/>
        </w:rPr>
        <w:t>});</w:t>
      </w:r>
    </w:p>
    <w:p>
      <w:pPr>
        <w:spacing w:before="32"/>
        <w:ind w:left="1226" w:right="0" w:firstLine="0"/>
        <w:jc w:val="left"/>
        <w:rPr>
          <w:rFonts w:ascii="Consolas"/>
          <w:sz w:val="18"/>
        </w:rPr>
      </w:pPr>
      <w:r>
        <w:rPr>
          <w:rFonts w:ascii="Consolas"/>
          <w:spacing w:val="-10"/>
          <w:sz w:val="18"/>
        </w:rPr>
        <w:t>}</w:t>
      </w:r>
    </w:p>
    <w:p>
      <w:pPr>
        <w:spacing w:before="31"/>
        <w:ind w:left="930" w:right="0" w:firstLine="0"/>
        <w:jc w:val="left"/>
        <w:rPr>
          <w:rFonts w:ascii="Consolas"/>
          <w:sz w:val="18"/>
        </w:rPr>
      </w:pPr>
      <w:r>
        <w:rPr>
          <w:rFonts w:ascii="Consolas"/>
          <w:spacing w:val="-10"/>
          <w:sz w:val="18"/>
        </w:rPr>
        <w:t>}</w:t>
      </w:r>
    </w:p>
    <w:p>
      <w:pPr>
        <w:pStyle w:val="BodyText"/>
        <w:spacing w:before="64"/>
        <w:rPr>
          <w:rFonts w:ascii="Consolas"/>
          <w:sz w:val="18"/>
        </w:rPr>
      </w:pPr>
    </w:p>
    <w:p>
      <w:pPr>
        <w:spacing w:before="0"/>
        <w:ind w:left="0" w:right="8371" w:firstLine="0"/>
        <w:jc w:val="center"/>
        <w:rPr>
          <w:rFonts w:ascii="Consolas"/>
          <w:sz w:val="18"/>
        </w:rPr>
      </w:pPr>
      <w:r>
        <w:rPr>
          <w:rFonts w:ascii="Consolas"/>
          <w:color w:val="008000"/>
          <w:sz w:val="18"/>
        </w:rPr>
        <w:t>// log </w:t>
      </w:r>
      <w:r>
        <w:rPr>
          <w:rFonts w:ascii="Consolas"/>
          <w:color w:val="008000"/>
          <w:spacing w:val="-2"/>
          <w:sz w:val="18"/>
        </w:rPr>
        <w:t>helper</w:t>
      </w:r>
    </w:p>
    <w:p>
      <w:pPr>
        <w:pStyle w:val="BodyText"/>
        <w:spacing w:before="63"/>
        <w:rPr>
          <w:rFonts w:ascii="Consolas"/>
          <w:sz w:val="18"/>
        </w:rPr>
      </w:pPr>
    </w:p>
    <w:p>
      <w:pPr>
        <w:spacing w:line="276" w:lineRule="auto" w:before="0"/>
        <w:ind w:left="1226" w:right="8077" w:hanging="297"/>
        <w:jc w:val="left"/>
        <w:rPr>
          <w:rFonts w:ascii="Consolas"/>
          <w:sz w:val="18"/>
        </w:rPr>
      </w:pPr>
      <w:r>
        <w:rPr>
          <w:rFonts w:ascii="Consolas"/>
          <w:color w:val="0000FF"/>
          <w:sz w:val="18"/>
        </w:rPr>
        <w:t>var</w:t>
      </w:r>
      <w:r>
        <w:rPr>
          <w:rFonts w:ascii="Consolas"/>
          <w:color w:val="0000FF"/>
          <w:spacing w:val="-10"/>
          <w:sz w:val="18"/>
        </w:rPr>
        <w:t> </w:t>
      </w:r>
      <w:r>
        <w:rPr>
          <w:rFonts w:ascii="Consolas"/>
          <w:sz w:val="18"/>
        </w:rPr>
        <w:t>log</w:t>
      </w:r>
      <w:r>
        <w:rPr>
          <w:rFonts w:ascii="Consolas"/>
          <w:spacing w:val="-10"/>
          <w:sz w:val="18"/>
        </w:rPr>
        <w:t> </w:t>
      </w:r>
      <w:r>
        <w:rPr>
          <w:rFonts w:ascii="Consolas"/>
          <w:sz w:val="18"/>
        </w:rPr>
        <w:t>=</w:t>
      </w:r>
      <w:r>
        <w:rPr>
          <w:rFonts w:ascii="Consolas"/>
          <w:spacing w:val="-10"/>
          <w:sz w:val="18"/>
        </w:rPr>
        <w:t> </w:t>
      </w:r>
      <w:r>
        <w:rPr>
          <w:rFonts w:ascii="Consolas"/>
          <w:sz w:val="18"/>
        </w:rPr>
        <w:t>(</w:t>
      </w:r>
      <w:r>
        <w:rPr>
          <w:rFonts w:ascii="Consolas"/>
          <w:color w:val="0000FF"/>
          <w:sz w:val="18"/>
        </w:rPr>
        <w:t>function</w:t>
      </w:r>
      <w:r>
        <w:rPr>
          <w:rFonts w:ascii="Consolas"/>
          <w:sz w:val="18"/>
        </w:rPr>
        <w:t>()</w:t>
      </w:r>
      <w:r>
        <w:rPr>
          <w:rFonts w:ascii="Consolas"/>
          <w:spacing w:val="-10"/>
          <w:sz w:val="18"/>
        </w:rPr>
        <w:t> </w:t>
      </w:r>
      <w:r>
        <w:rPr>
          <w:rFonts w:ascii="Consolas"/>
          <w:sz w:val="18"/>
        </w:rPr>
        <w:t>{ </w:t>
      </w:r>
      <w:r>
        <w:rPr>
          <w:rFonts w:ascii="Consolas"/>
          <w:color w:val="0000FF"/>
          <w:sz w:val="18"/>
        </w:rPr>
        <w:t>var </w:t>
      </w:r>
      <w:r>
        <w:rPr>
          <w:rFonts w:ascii="Consolas"/>
          <w:sz w:val="18"/>
        </w:rPr>
        <w:t>log = </w:t>
      </w:r>
      <w:r>
        <w:rPr>
          <w:rFonts w:ascii="Consolas"/>
          <w:color w:val="A21515"/>
          <w:sz w:val="18"/>
        </w:rPr>
        <w:t>""</w:t>
      </w:r>
      <w:r>
        <w:rPr>
          <w:rFonts w:ascii="Consolas"/>
          <w:sz w:val="18"/>
        </w:rPr>
        <w:t>;</w:t>
      </w:r>
    </w:p>
    <w:p>
      <w:pPr>
        <w:pStyle w:val="BodyText"/>
        <w:spacing w:before="31"/>
        <w:rPr>
          <w:rFonts w:ascii="Consolas"/>
          <w:sz w:val="18"/>
        </w:rPr>
      </w:pPr>
    </w:p>
    <w:p>
      <w:pPr>
        <w:spacing w:before="0"/>
        <w:ind w:left="99" w:right="8371" w:firstLine="0"/>
        <w:jc w:val="center"/>
        <w:rPr>
          <w:rFonts w:ascii="Consolas"/>
          <w:sz w:val="18"/>
        </w:rPr>
      </w:pPr>
      <w:r>
        <w:rPr>
          <w:rFonts w:ascii="Consolas"/>
          <w:color w:val="0000FF"/>
          <w:sz w:val="18"/>
        </w:rPr>
        <w:t>return </w:t>
      </w:r>
      <w:r>
        <w:rPr>
          <w:rFonts w:ascii="Consolas"/>
          <w:spacing w:val="-10"/>
          <w:sz w:val="18"/>
        </w:rPr>
        <w:t>{</w:t>
      </w:r>
    </w:p>
    <w:p>
      <w:pPr>
        <w:spacing w:line="276" w:lineRule="auto" w:before="32"/>
        <w:ind w:left="1622" w:right="5731" w:firstLine="0"/>
        <w:jc w:val="left"/>
        <w:rPr>
          <w:rFonts w:ascii="Consolas"/>
          <w:sz w:val="18"/>
        </w:rPr>
      </w:pPr>
      <w:r>
        <w:rPr>
          <w:rFonts w:ascii="Consolas"/>
          <w:color w:val="FF0000"/>
          <w:sz w:val="18"/>
        </w:rPr>
        <w:t>add</w:t>
      </w:r>
      <w:r>
        <w:rPr>
          <w:rFonts w:ascii="Consolas"/>
          <w:sz w:val="18"/>
        </w:rPr>
        <w:t>:</w:t>
      </w:r>
      <w:r>
        <w:rPr>
          <w:rFonts w:ascii="Consolas"/>
          <w:spacing w:val="-5"/>
          <w:sz w:val="18"/>
        </w:rPr>
        <w:t> </w:t>
      </w:r>
      <w:r>
        <w:rPr>
          <w:rFonts w:ascii="Consolas"/>
          <w:color w:val="0000FF"/>
          <w:sz w:val="18"/>
        </w:rPr>
        <w:t>function</w:t>
      </w:r>
      <w:r>
        <w:rPr>
          <w:rFonts w:ascii="Consolas"/>
          <w:sz w:val="18"/>
        </w:rPr>
        <w:t>(msg)</w:t>
      </w:r>
      <w:r>
        <w:rPr>
          <w:rFonts w:ascii="Consolas"/>
          <w:spacing w:val="-5"/>
          <w:sz w:val="18"/>
        </w:rPr>
        <w:t> </w:t>
      </w:r>
      <w:r>
        <w:rPr>
          <w:rFonts w:ascii="Consolas"/>
          <w:sz w:val="18"/>
        </w:rPr>
        <w:t>{</w:t>
      </w:r>
      <w:r>
        <w:rPr>
          <w:rFonts w:ascii="Consolas"/>
          <w:spacing w:val="-5"/>
          <w:sz w:val="18"/>
        </w:rPr>
        <w:t> </w:t>
      </w:r>
      <w:r>
        <w:rPr>
          <w:rFonts w:ascii="Consolas"/>
          <w:sz w:val="18"/>
        </w:rPr>
        <w:t>log</w:t>
      </w:r>
      <w:r>
        <w:rPr>
          <w:rFonts w:ascii="Consolas"/>
          <w:spacing w:val="-5"/>
          <w:sz w:val="18"/>
        </w:rPr>
        <w:t> </w:t>
      </w:r>
      <w:r>
        <w:rPr>
          <w:rFonts w:ascii="Consolas"/>
          <w:sz w:val="18"/>
        </w:rPr>
        <w:t>+=</w:t>
      </w:r>
      <w:r>
        <w:rPr>
          <w:rFonts w:ascii="Consolas"/>
          <w:spacing w:val="-5"/>
          <w:sz w:val="18"/>
        </w:rPr>
        <w:t> </w:t>
      </w:r>
      <w:r>
        <w:rPr>
          <w:rFonts w:ascii="Consolas"/>
          <w:sz w:val="18"/>
        </w:rPr>
        <w:t>msg</w:t>
      </w:r>
      <w:r>
        <w:rPr>
          <w:rFonts w:ascii="Consolas"/>
          <w:spacing w:val="-5"/>
          <w:sz w:val="18"/>
        </w:rPr>
        <w:t> </w:t>
      </w:r>
      <w:r>
        <w:rPr>
          <w:rFonts w:ascii="Consolas"/>
          <w:sz w:val="18"/>
        </w:rPr>
        <w:t>+</w:t>
      </w:r>
      <w:r>
        <w:rPr>
          <w:rFonts w:ascii="Consolas"/>
          <w:spacing w:val="-5"/>
          <w:sz w:val="18"/>
        </w:rPr>
        <w:t> </w:t>
      </w:r>
      <w:r>
        <w:rPr>
          <w:rFonts w:ascii="Consolas"/>
          <w:color w:val="A21515"/>
          <w:sz w:val="18"/>
        </w:rPr>
        <w:t>"\n"</w:t>
      </w:r>
      <w:r>
        <w:rPr>
          <w:rFonts w:ascii="Consolas"/>
          <w:sz w:val="18"/>
        </w:rPr>
        <w:t>;</w:t>
      </w:r>
      <w:r>
        <w:rPr>
          <w:rFonts w:ascii="Consolas"/>
          <w:spacing w:val="-5"/>
          <w:sz w:val="18"/>
        </w:rPr>
        <w:t> </w:t>
      </w:r>
      <w:r>
        <w:rPr>
          <w:rFonts w:ascii="Consolas"/>
          <w:sz w:val="18"/>
        </w:rPr>
        <w:t>}, </w:t>
      </w:r>
      <w:r>
        <w:rPr>
          <w:rFonts w:ascii="Consolas"/>
          <w:color w:val="FF0000"/>
          <w:sz w:val="18"/>
        </w:rPr>
        <w:t>show</w:t>
      </w:r>
      <w:r>
        <w:rPr>
          <w:rFonts w:ascii="Consolas"/>
          <w:sz w:val="18"/>
        </w:rPr>
        <w:t>: </w:t>
      </w:r>
      <w:r>
        <w:rPr>
          <w:rFonts w:ascii="Consolas"/>
          <w:color w:val="0000FF"/>
          <w:sz w:val="18"/>
        </w:rPr>
        <w:t>function</w:t>
      </w:r>
      <w:r>
        <w:rPr>
          <w:rFonts w:ascii="Consolas"/>
          <w:sz w:val="18"/>
        </w:rPr>
        <w:t>() { alert(log); log = </w:t>
      </w:r>
      <w:r>
        <w:rPr>
          <w:rFonts w:ascii="Consolas"/>
          <w:color w:val="A21515"/>
          <w:sz w:val="18"/>
        </w:rPr>
        <w:t>""</w:t>
      </w:r>
      <w:r>
        <w:rPr>
          <w:rFonts w:ascii="Consolas"/>
          <w:sz w:val="18"/>
        </w:rPr>
        <w:t>; </w:t>
      </w:r>
      <w:r>
        <w:rPr>
          <w:rFonts w:ascii="Consolas"/>
          <w:spacing w:val="-10"/>
          <w:sz w:val="18"/>
        </w:rPr>
        <w:t>}</w:t>
      </w:r>
    </w:p>
    <w:p>
      <w:pPr>
        <w:spacing w:before="0"/>
        <w:ind w:left="0" w:right="10192" w:firstLine="0"/>
        <w:jc w:val="right"/>
        <w:rPr>
          <w:rFonts w:ascii="Consolas"/>
          <w:sz w:val="18"/>
        </w:rPr>
      </w:pPr>
      <w:r>
        <w:rPr>
          <w:rFonts w:ascii="Consolas"/>
          <w:spacing w:val="-10"/>
          <w:sz w:val="18"/>
        </w:rPr>
        <w:t>}</w:t>
      </w:r>
    </w:p>
    <w:p>
      <w:pPr>
        <w:spacing w:before="32"/>
        <w:ind w:left="0" w:right="10093" w:firstLine="0"/>
        <w:jc w:val="right"/>
        <w:rPr>
          <w:rFonts w:ascii="Consolas"/>
          <w:sz w:val="18"/>
        </w:rPr>
      </w:pPr>
      <w:r>
        <w:rPr>
          <w:rFonts w:ascii="Consolas"/>
          <w:spacing w:val="-2"/>
          <w:sz w:val="18"/>
        </w:rPr>
        <w:t>})();</w:t>
      </w:r>
    </w:p>
    <w:p>
      <w:pPr>
        <w:pStyle w:val="BodyText"/>
        <w:spacing w:before="63"/>
        <w:rPr>
          <w:rFonts w:ascii="Consolas"/>
          <w:sz w:val="18"/>
        </w:rPr>
      </w:pPr>
    </w:p>
    <w:p>
      <w:pPr>
        <w:spacing w:before="0"/>
        <w:ind w:left="930" w:right="0" w:firstLine="0"/>
        <w:jc w:val="left"/>
        <w:rPr>
          <w:rFonts w:ascii="Consolas"/>
          <w:sz w:val="18"/>
        </w:rPr>
      </w:pPr>
      <w:r>
        <w:rPr>
          <w:rFonts w:ascii="Consolas"/>
          <w:color w:val="0000FF"/>
          <w:sz w:val="18"/>
        </w:rPr>
        <w:t>function </w:t>
      </w:r>
      <w:r>
        <w:rPr>
          <w:rFonts w:ascii="Consolas"/>
          <w:color w:val="A21515"/>
          <w:sz w:val="18"/>
        </w:rPr>
        <w:t>run</w:t>
      </w:r>
      <w:r>
        <w:rPr>
          <w:rFonts w:ascii="Consolas"/>
          <w:sz w:val="18"/>
        </w:rPr>
        <w:t>() </w:t>
      </w:r>
      <w:r>
        <w:rPr>
          <w:rFonts w:ascii="Consolas"/>
          <w:spacing w:val="-10"/>
          <w:sz w:val="18"/>
        </w:rPr>
        <w:t>{</w:t>
      </w:r>
    </w:p>
    <w:p>
      <w:pPr>
        <w:spacing w:line="276" w:lineRule="auto" w:before="31"/>
        <w:ind w:left="1622" w:right="6035" w:hanging="396"/>
        <w:jc w:val="left"/>
        <w:rPr>
          <w:rFonts w:ascii="Consolas"/>
          <w:sz w:val="18"/>
        </w:rPr>
      </w:pPr>
      <w:r>
        <w:rPr>
          <w:rFonts w:ascii="Consolas"/>
          <w:color w:val="0000FF"/>
          <w:sz w:val="18"/>
        </w:rPr>
        <w:t>var</w:t>
      </w:r>
      <w:r>
        <w:rPr>
          <w:rFonts w:ascii="Consolas"/>
          <w:color w:val="0000FF"/>
          <w:spacing w:val="-10"/>
          <w:sz w:val="18"/>
        </w:rPr>
        <w:t> </w:t>
      </w:r>
      <w:r>
        <w:rPr>
          <w:rFonts w:ascii="Consolas"/>
          <w:sz w:val="18"/>
        </w:rPr>
        <w:t>clickHandler</w:t>
      </w:r>
      <w:r>
        <w:rPr>
          <w:rFonts w:ascii="Consolas"/>
          <w:spacing w:val="-10"/>
          <w:sz w:val="18"/>
        </w:rPr>
        <w:t> </w:t>
      </w:r>
      <w:r>
        <w:rPr>
          <w:rFonts w:ascii="Consolas"/>
          <w:sz w:val="18"/>
        </w:rPr>
        <w:t>=</w:t>
      </w:r>
      <w:r>
        <w:rPr>
          <w:rFonts w:ascii="Consolas"/>
          <w:spacing w:val="-10"/>
          <w:sz w:val="18"/>
        </w:rPr>
        <w:t> </w:t>
      </w:r>
      <w:r>
        <w:rPr>
          <w:rFonts w:ascii="Consolas"/>
          <w:color w:val="0000FF"/>
          <w:sz w:val="18"/>
        </w:rPr>
        <w:t>function</w:t>
      </w:r>
      <w:r>
        <w:rPr>
          <w:rFonts w:ascii="Consolas"/>
          <w:sz w:val="18"/>
        </w:rPr>
        <w:t>(item)</w:t>
      </w:r>
      <w:r>
        <w:rPr>
          <w:rFonts w:ascii="Consolas"/>
          <w:spacing w:val="-10"/>
          <w:sz w:val="18"/>
        </w:rPr>
        <w:t> </w:t>
      </w:r>
      <w:r>
        <w:rPr>
          <w:rFonts w:ascii="Consolas"/>
          <w:sz w:val="18"/>
        </w:rPr>
        <w:t>{ log.add(</w:t>
      </w:r>
      <w:r>
        <w:rPr>
          <w:rFonts w:ascii="Consolas"/>
          <w:color w:val="A21515"/>
          <w:sz w:val="18"/>
        </w:rPr>
        <w:t>"fired: " </w:t>
      </w:r>
      <w:r>
        <w:rPr>
          <w:rFonts w:ascii="Consolas"/>
          <w:sz w:val="18"/>
        </w:rPr>
        <w:t>+ item);</w:t>
      </w:r>
    </w:p>
    <w:p>
      <w:pPr>
        <w:spacing w:before="0"/>
        <w:ind w:left="1226" w:right="0" w:firstLine="0"/>
        <w:jc w:val="left"/>
        <w:rPr>
          <w:rFonts w:ascii="Consolas"/>
          <w:sz w:val="18"/>
        </w:rPr>
      </w:pPr>
      <w:r>
        <w:rPr>
          <w:rFonts w:ascii="Consolas"/>
          <w:spacing w:val="-5"/>
          <w:sz w:val="18"/>
        </w:rPr>
        <w:t>};</w:t>
      </w:r>
    </w:p>
    <w:p>
      <w:pPr>
        <w:pStyle w:val="BodyText"/>
        <w:spacing w:before="63"/>
        <w:rPr>
          <w:rFonts w:ascii="Consolas"/>
          <w:sz w:val="18"/>
        </w:rPr>
      </w:pPr>
    </w:p>
    <w:p>
      <w:pPr>
        <w:spacing w:before="1"/>
        <w:ind w:left="1226" w:right="0" w:firstLine="0"/>
        <w:jc w:val="left"/>
        <w:rPr>
          <w:rFonts w:ascii="Consolas"/>
          <w:sz w:val="18"/>
        </w:rPr>
      </w:pPr>
      <w:r>
        <w:rPr>
          <w:rFonts w:ascii="Consolas"/>
          <w:color w:val="0000FF"/>
          <w:sz w:val="18"/>
        </w:rPr>
        <w:t>var </w:t>
      </w:r>
      <w:r>
        <w:rPr>
          <w:rFonts w:ascii="Consolas"/>
          <w:sz w:val="18"/>
        </w:rPr>
        <w:t>click = </w:t>
      </w:r>
      <w:r>
        <w:rPr>
          <w:rFonts w:ascii="Consolas"/>
          <w:color w:val="0000FF"/>
          <w:sz w:val="18"/>
        </w:rPr>
        <w:t>new </w:t>
      </w:r>
      <w:r>
        <w:rPr>
          <w:rFonts w:ascii="Consolas"/>
          <w:spacing w:val="-2"/>
          <w:sz w:val="18"/>
        </w:rPr>
        <w:t>Click();</w:t>
      </w:r>
    </w:p>
    <w:p>
      <w:pPr>
        <w:pStyle w:val="BodyText"/>
        <w:spacing w:before="63"/>
        <w:rPr>
          <w:rFonts w:ascii="Consolas"/>
          <w:sz w:val="18"/>
        </w:rPr>
      </w:pPr>
    </w:p>
    <w:p>
      <w:pPr>
        <w:spacing w:line="276" w:lineRule="auto" w:before="0"/>
        <w:ind w:left="1226" w:right="7223" w:firstLine="0"/>
        <w:jc w:val="left"/>
        <w:rPr>
          <w:rFonts w:ascii="Consolas"/>
          <w:sz w:val="18"/>
        </w:rPr>
      </w:pPr>
      <w:r>
        <w:rPr>
          <w:rFonts w:ascii="Consolas"/>
          <w:spacing w:val="-2"/>
          <w:sz w:val="18"/>
        </w:rPr>
        <w:t>click.subscribe(clickHandler); </w:t>
      </w:r>
      <w:r>
        <w:rPr>
          <w:rFonts w:ascii="Consolas"/>
          <w:sz w:val="18"/>
        </w:rPr>
        <w:t>click.fire(</w:t>
      </w:r>
      <w:r>
        <w:rPr>
          <w:rFonts w:ascii="Consolas"/>
          <w:color w:val="A21515"/>
          <w:sz w:val="18"/>
        </w:rPr>
        <w:t>'event #1'</w:t>
      </w:r>
      <w:r>
        <w:rPr>
          <w:rFonts w:ascii="Consolas"/>
          <w:sz w:val="18"/>
        </w:rPr>
        <w:t>);</w:t>
      </w:r>
    </w:p>
    <w:p>
      <w:pPr>
        <w:spacing w:line="276" w:lineRule="auto" w:before="0"/>
        <w:ind w:left="1226" w:right="6035" w:firstLine="0"/>
        <w:jc w:val="left"/>
        <w:rPr>
          <w:rFonts w:ascii="Consolas"/>
          <w:sz w:val="18"/>
        </w:rPr>
      </w:pPr>
      <w:r>
        <w:rPr>
          <w:rFonts w:ascii="Consolas"/>
          <w:spacing w:val="-2"/>
          <w:sz w:val="18"/>
        </w:rPr>
        <w:t>click.unsubscribe(clickHandler); </w:t>
      </w:r>
      <w:r>
        <w:rPr>
          <w:rFonts w:ascii="Consolas"/>
          <w:sz w:val="18"/>
        </w:rPr>
        <w:t>click.fire(</w:t>
      </w:r>
      <w:r>
        <w:rPr>
          <w:rFonts w:ascii="Consolas"/>
          <w:color w:val="A21515"/>
          <w:sz w:val="18"/>
        </w:rPr>
        <w:t>'event #2'</w:t>
      </w:r>
      <w:r>
        <w:rPr>
          <w:rFonts w:ascii="Consolas"/>
          <w:sz w:val="18"/>
        </w:rPr>
        <w:t>);</w:t>
      </w:r>
    </w:p>
    <w:p>
      <w:pPr>
        <w:spacing w:line="276" w:lineRule="auto" w:before="0"/>
        <w:ind w:left="1226" w:right="7223" w:firstLine="0"/>
        <w:jc w:val="left"/>
        <w:rPr>
          <w:rFonts w:ascii="Consolas"/>
          <w:sz w:val="18"/>
        </w:rPr>
      </w:pPr>
      <w:r>
        <w:rPr>
          <w:rFonts w:ascii="Consolas"/>
          <w:spacing w:val="-2"/>
          <w:sz w:val="18"/>
        </w:rPr>
        <w:t>click.subscribe(clickHandler); </w:t>
      </w:r>
      <w:r>
        <w:rPr>
          <w:rFonts w:ascii="Consolas"/>
          <w:sz w:val="18"/>
        </w:rPr>
        <w:t>click.fire(</w:t>
      </w:r>
      <w:r>
        <w:rPr>
          <w:rFonts w:ascii="Consolas"/>
          <w:color w:val="A21515"/>
          <w:sz w:val="18"/>
        </w:rPr>
        <w:t>'event #3'</w:t>
      </w:r>
      <w:r>
        <w:rPr>
          <w:rFonts w:ascii="Consolas"/>
          <w:sz w:val="18"/>
        </w:rPr>
        <w:t>);</w:t>
      </w:r>
    </w:p>
    <w:p>
      <w:pPr>
        <w:pStyle w:val="BodyText"/>
        <w:spacing w:before="31"/>
        <w:rPr>
          <w:rFonts w:ascii="Consolas"/>
          <w:sz w:val="18"/>
        </w:rPr>
      </w:pPr>
    </w:p>
    <w:p>
      <w:pPr>
        <w:spacing w:before="1"/>
        <w:ind w:left="1226" w:right="0" w:firstLine="0"/>
        <w:jc w:val="left"/>
        <w:rPr>
          <w:rFonts w:ascii="Consolas"/>
          <w:sz w:val="18"/>
        </w:rPr>
      </w:pPr>
      <w:r>
        <w:rPr>
          <w:rFonts w:ascii="Consolas"/>
          <w:spacing w:val="-2"/>
          <w:sz w:val="18"/>
        </w:rPr>
        <w:t>log.show();</w:t>
      </w:r>
    </w:p>
    <w:p>
      <w:pPr>
        <w:spacing w:before="31"/>
        <w:ind w:left="930" w:right="0" w:firstLine="0"/>
        <w:jc w:val="left"/>
        <w:rPr>
          <w:rFonts w:ascii="Consolas"/>
          <w:sz w:val="18"/>
        </w:rPr>
      </w:pPr>
      <w:r>
        <w:rPr>
          <w:rFonts w:ascii="Consolas"/>
          <w:spacing w:val="-10"/>
          <w:sz w:val="18"/>
        </w:rPr>
        <w:t>}</w:t>
      </w:r>
    </w:p>
    <w:p>
      <w:pPr>
        <w:spacing w:after="0"/>
        <w:jc w:val="left"/>
        <w:rPr>
          <w:rFonts w:ascii="Consolas"/>
          <w:sz w:val="18"/>
        </w:rPr>
        <w:sectPr>
          <w:pgSz w:w="12240" w:h="15840"/>
          <w:pgMar w:top="1780" w:bottom="280" w:left="720" w:right="0"/>
        </w:sectPr>
      </w:pPr>
    </w:p>
    <w:p>
      <w:pPr>
        <w:pStyle w:val="Heading2"/>
        <w:numPr>
          <w:ilvl w:val="0"/>
          <w:numId w:val="32"/>
        </w:numPr>
        <w:tabs>
          <w:tab w:pos="1226" w:val="left" w:leader="none"/>
        </w:tabs>
        <w:spacing w:line="240" w:lineRule="auto" w:before="60" w:after="0"/>
        <w:ind w:left="1226" w:right="0" w:hanging="506"/>
        <w:jc w:val="left"/>
      </w:pPr>
      <w:bookmarkStart w:name=" " w:id="178"/>
      <w:bookmarkEnd w:id="178"/>
      <w:r>
        <w:rPr>
          <w:b w:val="0"/>
        </w:rPr>
      </w:r>
      <w:bookmarkStart w:name="IV. State Pattern " w:id="179"/>
      <w:bookmarkEnd w:id="179"/>
      <w:r>
        <w:rPr>
          <w:b w:val="0"/>
        </w:rPr>
      </w:r>
      <w:r>
        <w:rPr>
          <w:color w:val="FF9900"/>
        </w:rPr>
        <w:t>State </w:t>
      </w:r>
      <w:r>
        <w:rPr>
          <w:color w:val="FF9900"/>
          <w:spacing w:val="-2"/>
        </w:rPr>
        <w:t>Pattern</w:t>
      </w:r>
    </w:p>
    <w:p>
      <w:pPr>
        <w:pStyle w:val="Heading4"/>
        <w:numPr>
          <w:ilvl w:val="1"/>
          <w:numId w:val="32"/>
        </w:numPr>
        <w:tabs>
          <w:tab w:pos="1439" w:val="left" w:leader="none"/>
        </w:tabs>
        <w:spacing w:line="240" w:lineRule="auto" w:before="342" w:after="0"/>
        <w:ind w:left="1439" w:right="0" w:hanging="359"/>
        <w:jc w:val="left"/>
      </w:pPr>
      <w:bookmarkStart w:name="1.​Summary " w:id="180"/>
      <w:bookmarkEnd w:id="180"/>
      <w:r>
        <w:rPr>
          <w:b w:val="0"/>
        </w:rPr>
      </w:r>
      <w:r>
        <w:rPr>
          <w:spacing w:val="-2"/>
        </w:rPr>
        <w:t>Summary</w:t>
      </w:r>
    </w:p>
    <w:p>
      <w:pPr>
        <w:pStyle w:val="BodyText"/>
        <w:spacing w:line="276" w:lineRule="auto" w:before="161"/>
        <w:ind w:left="720" w:right="1438"/>
        <w:jc w:val="both"/>
      </w:pPr>
      <w:r>
        <w:rPr/>
        <w:t>The State pattern provides state-specific logic to a limited set of objects in which each object represents a particular state. This is best explained with an example.</w:t>
      </w:r>
    </w:p>
    <w:p>
      <w:pPr>
        <w:pStyle w:val="BodyText"/>
        <w:spacing w:before="38"/>
      </w:pPr>
    </w:p>
    <w:p>
      <w:pPr>
        <w:pStyle w:val="BodyText"/>
        <w:spacing w:line="276" w:lineRule="auto"/>
        <w:ind w:left="720" w:right="1441"/>
        <w:jc w:val="both"/>
      </w:pPr>
      <w:r>
        <w:rPr/>
        <w:t>Say</w:t>
      </w:r>
      <w:r>
        <w:rPr>
          <w:spacing w:val="26"/>
        </w:rPr>
        <w:t> </w:t>
      </w:r>
      <w:r>
        <w:rPr/>
        <w:t>a</w:t>
      </w:r>
      <w:r>
        <w:rPr>
          <w:spacing w:val="26"/>
        </w:rPr>
        <w:t> </w:t>
      </w:r>
      <w:r>
        <w:rPr/>
        <w:t>customer</w:t>
      </w:r>
      <w:r>
        <w:rPr>
          <w:spacing w:val="26"/>
        </w:rPr>
        <w:t> </w:t>
      </w:r>
      <w:r>
        <w:rPr/>
        <w:t>places</w:t>
      </w:r>
      <w:r>
        <w:rPr>
          <w:spacing w:val="26"/>
        </w:rPr>
        <w:t> </w:t>
      </w:r>
      <w:r>
        <w:rPr/>
        <w:t>an</w:t>
      </w:r>
      <w:r>
        <w:rPr>
          <w:spacing w:val="26"/>
        </w:rPr>
        <w:t> </w:t>
      </w:r>
      <w:r>
        <w:rPr/>
        <w:t>online</w:t>
      </w:r>
      <w:r>
        <w:rPr>
          <w:spacing w:val="26"/>
        </w:rPr>
        <w:t> </w:t>
      </w:r>
      <w:r>
        <w:rPr/>
        <w:t>order</w:t>
      </w:r>
      <w:r>
        <w:rPr>
          <w:spacing w:val="26"/>
        </w:rPr>
        <w:t> </w:t>
      </w:r>
      <w:r>
        <w:rPr/>
        <w:t>for</w:t>
      </w:r>
      <w:r>
        <w:rPr>
          <w:spacing w:val="26"/>
        </w:rPr>
        <w:t> </w:t>
      </w:r>
      <w:r>
        <w:rPr/>
        <w:t>a</w:t>
      </w:r>
      <w:r>
        <w:rPr>
          <w:spacing w:val="26"/>
        </w:rPr>
        <w:t> </w:t>
      </w:r>
      <w:r>
        <w:rPr/>
        <w:t>TV.</w:t>
      </w:r>
      <w:r>
        <w:rPr>
          <w:spacing w:val="26"/>
        </w:rPr>
        <w:t> </w:t>
      </w:r>
      <w:r>
        <w:rPr/>
        <w:t>While this order is being processed it can in one of many states: New, Approved, Packed, Pending, Hold, Shipping, Completed, or</w:t>
      </w:r>
      <w:r>
        <w:rPr>
          <w:spacing w:val="40"/>
        </w:rPr>
        <w:t> </w:t>
      </w:r>
      <w:r>
        <w:rPr/>
        <w:t>Canceled. If all goes well the sequence will be New, Approved, Packed, Shipped, and Completed. However, at any point something unpredictable may happen, such</w:t>
      </w:r>
      <w:r>
        <w:rPr>
          <w:spacing w:val="-5"/>
        </w:rPr>
        <w:t> </w:t>
      </w:r>
      <w:r>
        <w:rPr/>
        <w:t>as</w:t>
      </w:r>
      <w:r>
        <w:rPr>
          <w:spacing w:val="-5"/>
        </w:rPr>
        <w:t> </w:t>
      </w:r>
      <w:r>
        <w:rPr/>
        <w:t>no</w:t>
      </w:r>
      <w:r>
        <w:rPr>
          <w:spacing w:val="-5"/>
        </w:rPr>
        <w:t> </w:t>
      </w:r>
      <w:r>
        <w:rPr/>
        <w:t>inventory, breakage,</w:t>
      </w:r>
      <w:r>
        <w:rPr>
          <w:spacing w:val="-2"/>
        </w:rPr>
        <w:t> </w:t>
      </w:r>
      <w:r>
        <w:rPr/>
        <w:t>or</w:t>
      </w:r>
      <w:r>
        <w:rPr>
          <w:spacing w:val="-2"/>
        </w:rPr>
        <w:t> </w:t>
      </w:r>
      <w:r>
        <w:rPr/>
        <w:t>customer</w:t>
      </w:r>
      <w:r>
        <w:rPr>
          <w:spacing w:val="-2"/>
        </w:rPr>
        <w:t> </w:t>
      </w:r>
      <w:r>
        <w:rPr/>
        <w:t>cancelation.</w:t>
      </w:r>
      <w:r>
        <w:rPr>
          <w:spacing w:val="-2"/>
        </w:rPr>
        <w:t> </w:t>
      </w:r>
      <w:r>
        <w:rPr/>
        <w:t>If</w:t>
      </w:r>
      <w:r>
        <w:rPr>
          <w:spacing w:val="-2"/>
        </w:rPr>
        <w:t> </w:t>
      </w:r>
      <w:r>
        <w:rPr/>
        <w:t>that</w:t>
      </w:r>
      <w:r>
        <w:rPr>
          <w:spacing w:val="-2"/>
        </w:rPr>
        <w:t> </w:t>
      </w:r>
      <w:r>
        <w:rPr/>
        <w:t>happens</w:t>
      </w:r>
      <w:r>
        <w:rPr>
          <w:spacing w:val="-2"/>
        </w:rPr>
        <w:t> </w:t>
      </w:r>
      <w:r>
        <w:rPr/>
        <w:t>the</w:t>
      </w:r>
      <w:r>
        <w:rPr>
          <w:spacing w:val="-2"/>
        </w:rPr>
        <w:t> </w:t>
      </w:r>
      <w:r>
        <w:rPr/>
        <w:t>order</w:t>
      </w:r>
      <w:r>
        <w:rPr>
          <w:spacing w:val="-2"/>
        </w:rPr>
        <w:t> </w:t>
      </w:r>
      <w:r>
        <w:rPr/>
        <w:t>needs</w:t>
      </w:r>
      <w:r>
        <w:rPr>
          <w:spacing w:val="-2"/>
        </w:rPr>
        <w:t> </w:t>
      </w:r>
      <w:r>
        <w:rPr/>
        <w:t>to</w:t>
      </w:r>
      <w:r>
        <w:rPr>
          <w:spacing w:val="-2"/>
        </w:rPr>
        <w:t> </w:t>
      </w:r>
      <w:r>
        <w:rPr/>
        <w:t>be</w:t>
      </w:r>
      <w:r>
        <w:rPr>
          <w:spacing w:val="-2"/>
        </w:rPr>
        <w:t> </w:t>
      </w:r>
      <w:r>
        <w:rPr/>
        <w:t>handled</w:t>
      </w:r>
      <w:r>
        <w:rPr>
          <w:spacing w:val="-2"/>
        </w:rPr>
        <w:t> </w:t>
      </w:r>
      <w:r>
        <w:rPr/>
        <w:t>appropriately. Applying the State pattern to this scenario will provide you with 8 State objects, each with its own set of properties (state) and methods (i.e. the rules of acceptable state transitions). State machines are often implemented using the State pattern. These state machines simply have their State objects swapped out with another one when a state transition takes place.</w:t>
      </w:r>
    </w:p>
    <w:p>
      <w:pPr>
        <w:pStyle w:val="BodyText"/>
        <w:spacing w:before="38"/>
      </w:pPr>
    </w:p>
    <w:p>
      <w:pPr>
        <w:pStyle w:val="BodyText"/>
        <w:spacing w:line="276" w:lineRule="auto"/>
        <w:ind w:left="720" w:right="1445"/>
        <w:jc w:val="both"/>
      </w:pPr>
      <w:r>
        <w:rPr/>
        <w:t>Two other examples where the State pattern is useful include: vending</w:t>
      </w:r>
      <w:r>
        <w:rPr>
          <w:spacing w:val="-4"/>
        </w:rPr>
        <w:t> </w:t>
      </w:r>
      <w:r>
        <w:rPr/>
        <w:t>machines</w:t>
      </w:r>
      <w:r>
        <w:rPr>
          <w:spacing w:val="-4"/>
        </w:rPr>
        <w:t> </w:t>
      </w:r>
      <w:r>
        <w:rPr/>
        <w:t>that</w:t>
      </w:r>
      <w:r>
        <w:rPr>
          <w:spacing w:val="-4"/>
        </w:rPr>
        <w:t> </w:t>
      </w:r>
      <w:r>
        <w:rPr/>
        <w:t>dispense products when a correct combination of coins is entered,</w:t>
      </w:r>
      <w:r>
        <w:rPr>
          <w:spacing w:val="-3"/>
        </w:rPr>
        <w:t> </w:t>
      </w:r>
      <w:r>
        <w:rPr/>
        <w:t>and</w:t>
      </w:r>
      <w:r>
        <w:rPr>
          <w:spacing w:val="-3"/>
        </w:rPr>
        <w:t> </w:t>
      </w:r>
      <w:r>
        <w:rPr/>
        <w:t>elevator</w:t>
      </w:r>
      <w:r>
        <w:rPr>
          <w:spacing w:val="-3"/>
        </w:rPr>
        <w:t> </w:t>
      </w:r>
      <w:r>
        <w:rPr/>
        <w:t>logic</w:t>
      </w:r>
      <w:r>
        <w:rPr>
          <w:spacing w:val="-3"/>
        </w:rPr>
        <w:t> </w:t>
      </w:r>
      <w:r>
        <w:rPr/>
        <w:t>which</w:t>
      </w:r>
      <w:r>
        <w:rPr>
          <w:spacing w:val="-3"/>
        </w:rPr>
        <w:t> </w:t>
      </w:r>
      <w:r>
        <w:rPr/>
        <w:t>moves</w:t>
      </w:r>
      <w:r>
        <w:rPr>
          <w:spacing w:val="-3"/>
        </w:rPr>
        <w:t> </w:t>
      </w:r>
      <w:r>
        <w:rPr/>
        <w:t>riders up or down depending on certain complex rules that attempt to minimize wait and ride times.</w:t>
      </w:r>
    </w:p>
    <w:p>
      <w:pPr>
        <w:pStyle w:val="BodyText"/>
      </w:pPr>
    </w:p>
    <w:p>
      <w:pPr>
        <w:pStyle w:val="BodyText"/>
        <w:spacing w:before="145"/>
      </w:pPr>
    </w:p>
    <w:p>
      <w:pPr>
        <w:pStyle w:val="Heading4"/>
        <w:numPr>
          <w:ilvl w:val="1"/>
          <w:numId w:val="32"/>
        </w:numPr>
        <w:tabs>
          <w:tab w:pos="1439" w:val="left" w:leader="none"/>
        </w:tabs>
        <w:spacing w:line="240" w:lineRule="auto" w:before="0" w:after="0"/>
        <w:ind w:left="1439" w:right="0" w:hanging="359"/>
        <w:jc w:val="left"/>
      </w:pPr>
      <w:bookmarkStart w:name="2.​Diagram " w:id="181"/>
      <w:bookmarkEnd w:id="181"/>
      <w:r>
        <w:rPr>
          <w:b w:val="0"/>
        </w:rPr>
      </w:r>
      <w:r>
        <w:rPr>
          <w:spacing w:val="-2"/>
        </w:rPr>
        <w:t>Diagram</w:t>
      </w:r>
    </w:p>
    <w:p>
      <w:pPr>
        <w:pStyle w:val="BodyText"/>
        <w:spacing w:before="9"/>
        <w:rPr>
          <w:b/>
          <w:sz w:val="15"/>
        </w:rPr>
      </w:pPr>
      <w:r>
        <w:rPr>
          <w:b/>
          <w:sz w:val="15"/>
        </w:rPr>
        <w:drawing>
          <wp:anchor distT="0" distB="0" distL="0" distR="0" allowOverlap="1" layoutInCell="1" locked="0" behindDoc="1" simplePos="0" relativeHeight="487624704">
            <wp:simplePos x="0" y="0"/>
            <wp:positionH relativeFrom="page">
              <wp:posOffset>971550</wp:posOffset>
            </wp:positionH>
            <wp:positionV relativeFrom="paragraph">
              <wp:posOffset>130514</wp:posOffset>
            </wp:positionV>
            <wp:extent cx="2828925" cy="2140553"/>
            <wp:effectExtent l="0" t="0" r="0" b="0"/>
            <wp:wrapTopAndBottom/>
            <wp:docPr id="96" name="Image 96" descr="Diagram JavaScript State Design Pattern"/>
            <wp:cNvGraphicFramePr>
              <a:graphicFrameLocks/>
            </wp:cNvGraphicFramePr>
            <a:graphic>
              <a:graphicData uri="http://schemas.openxmlformats.org/drawingml/2006/picture">
                <pic:pic>
                  <pic:nvPicPr>
                    <pic:cNvPr id="96" name="Image 96" descr="Diagram JavaScript State Design Pattern"/>
                    <pic:cNvPicPr/>
                  </pic:nvPicPr>
                  <pic:blipFill>
                    <a:blip r:embed="rId95" cstate="print"/>
                    <a:stretch>
                      <a:fillRect/>
                    </a:stretch>
                  </pic:blipFill>
                  <pic:spPr>
                    <a:xfrm>
                      <a:off x="0" y="0"/>
                      <a:ext cx="2828925" cy="2140553"/>
                    </a:xfrm>
                    <a:prstGeom prst="rect">
                      <a:avLst/>
                    </a:prstGeom>
                  </pic:spPr>
                </pic:pic>
              </a:graphicData>
            </a:graphic>
          </wp:anchor>
        </w:drawing>
      </w:r>
    </w:p>
    <w:p>
      <w:pPr>
        <w:pStyle w:val="BodyText"/>
        <w:spacing w:after="0"/>
        <w:rPr>
          <w:b/>
          <w:sz w:val="15"/>
        </w:rPr>
        <w:sectPr>
          <w:pgSz w:w="12240" w:h="15840"/>
          <w:pgMar w:top="1380" w:bottom="280" w:left="720" w:right="0"/>
        </w:sectPr>
      </w:pPr>
    </w:p>
    <w:p>
      <w:pPr>
        <w:pStyle w:val="ListParagraph"/>
        <w:numPr>
          <w:ilvl w:val="1"/>
          <w:numId w:val="32"/>
        </w:numPr>
        <w:tabs>
          <w:tab w:pos="1439" w:val="left" w:leader="none"/>
        </w:tabs>
        <w:spacing w:line="240" w:lineRule="auto" w:before="80" w:after="0"/>
        <w:ind w:left="1439" w:right="0" w:hanging="359"/>
        <w:jc w:val="left"/>
        <w:rPr>
          <w:b/>
          <w:sz w:val="24"/>
        </w:rPr>
      </w:pPr>
      <w:bookmarkStart w:name="3.​Participants " w:id="182"/>
      <w:bookmarkEnd w:id="182"/>
      <w:r>
        <w:rPr/>
      </w:r>
      <w:r>
        <w:rPr>
          <w:b/>
          <w:spacing w:val="-2"/>
          <w:sz w:val="24"/>
        </w:rPr>
        <w:t>Participants</w:t>
      </w:r>
    </w:p>
    <w:p>
      <w:pPr>
        <w:pStyle w:val="BodyText"/>
        <w:spacing w:before="175"/>
        <w:ind w:left="720"/>
        <w:jc w:val="both"/>
      </w:pPr>
      <w:r>
        <w:rPr>
          <w:color w:val="202529"/>
        </w:rPr>
        <w:t>The</w:t>
      </w:r>
      <w:r>
        <w:rPr>
          <w:color w:val="202529"/>
          <w:spacing w:val="-6"/>
        </w:rPr>
        <w:t> </w:t>
      </w:r>
      <w:r>
        <w:rPr>
          <w:color w:val="202529"/>
        </w:rPr>
        <w:t>objects</w:t>
      </w:r>
      <w:r>
        <w:rPr>
          <w:color w:val="202529"/>
          <w:spacing w:val="-6"/>
        </w:rPr>
        <w:t> </w:t>
      </w:r>
      <w:r>
        <w:rPr>
          <w:color w:val="202529"/>
        </w:rPr>
        <w:t>participating</w:t>
      </w:r>
      <w:r>
        <w:rPr>
          <w:color w:val="202529"/>
          <w:spacing w:val="-6"/>
        </w:rPr>
        <w:t> </w:t>
      </w:r>
      <w:r>
        <w:rPr>
          <w:color w:val="202529"/>
        </w:rPr>
        <w:t>in</w:t>
      </w:r>
      <w:r>
        <w:rPr>
          <w:color w:val="202529"/>
          <w:spacing w:val="-6"/>
        </w:rPr>
        <w:t> </w:t>
      </w:r>
      <w:r>
        <w:rPr>
          <w:color w:val="202529"/>
        </w:rPr>
        <w:t>this</w:t>
      </w:r>
      <w:r>
        <w:rPr>
          <w:color w:val="202529"/>
          <w:spacing w:val="-6"/>
        </w:rPr>
        <w:t> </w:t>
      </w:r>
      <w:r>
        <w:rPr>
          <w:color w:val="202529"/>
        </w:rPr>
        <w:t>pattern</w:t>
      </w:r>
      <w:r>
        <w:rPr>
          <w:color w:val="202529"/>
          <w:spacing w:val="-6"/>
        </w:rPr>
        <w:t> </w:t>
      </w:r>
      <w:r>
        <w:rPr>
          <w:color w:val="202529"/>
          <w:spacing w:val="-4"/>
        </w:rPr>
        <w:t>are:</w:t>
      </w:r>
    </w:p>
    <w:p>
      <w:pPr>
        <w:pStyle w:val="BodyText"/>
        <w:spacing w:before="76"/>
      </w:pPr>
    </w:p>
    <w:p>
      <w:pPr>
        <w:pStyle w:val="ListParagraph"/>
        <w:numPr>
          <w:ilvl w:val="2"/>
          <w:numId w:val="32"/>
        </w:numPr>
        <w:tabs>
          <w:tab w:pos="1439" w:val="left" w:leader="none"/>
        </w:tabs>
        <w:spacing w:line="240" w:lineRule="auto" w:before="0" w:after="0"/>
        <w:ind w:left="1439" w:right="0" w:hanging="359"/>
        <w:jc w:val="left"/>
        <w:rPr>
          <w:color w:val="202529"/>
          <w:sz w:val="22"/>
        </w:rPr>
      </w:pPr>
      <w:r>
        <w:rPr>
          <w:b/>
          <w:color w:val="202529"/>
          <w:sz w:val="22"/>
        </w:rPr>
        <w:t>Context</w:t>
      </w:r>
      <w:r>
        <w:rPr>
          <w:b/>
          <w:color w:val="202529"/>
          <w:spacing w:val="-5"/>
          <w:sz w:val="22"/>
        </w:rPr>
        <w:t> </w:t>
      </w:r>
      <w:r>
        <w:rPr>
          <w:color w:val="202529"/>
          <w:sz w:val="22"/>
        </w:rPr>
        <w:t>--</w:t>
      </w:r>
      <w:r>
        <w:rPr>
          <w:color w:val="202529"/>
          <w:spacing w:val="-4"/>
          <w:sz w:val="22"/>
        </w:rPr>
        <w:t> </w:t>
      </w:r>
      <w:r>
        <w:rPr>
          <w:color w:val="202529"/>
          <w:sz w:val="22"/>
        </w:rPr>
        <w:t>In</w:t>
      </w:r>
      <w:r>
        <w:rPr>
          <w:color w:val="202529"/>
          <w:spacing w:val="-5"/>
          <w:sz w:val="22"/>
        </w:rPr>
        <w:t> </w:t>
      </w:r>
      <w:r>
        <w:rPr>
          <w:color w:val="202529"/>
          <w:sz w:val="22"/>
        </w:rPr>
        <w:t>sample</w:t>
      </w:r>
      <w:r>
        <w:rPr>
          <w:color w:val="202529"/>
          <w:spacing w:val="-4"/>
          <w:sz w:val="22"/>
        </w:rPr>
        <w:t> </w:t>
      </w:r>
      <w:r>
        <w:rPr>
          <w:color w:val="202529"/>
          <w:sz w:val="22"/>
        </w:rPr>
        <w:t>code:</w:t>
      </w:r>
      <w:r>
        <w:rPr>
          <w:color w:val="202529"/>
          <w:spacing w:val="-4"/>
          <w:sz w:val="22"/>
        </w:rPr>
        <w:t> </w:t>
      </w:r>
      <w:r>
        <w:rPr>
          <w:color w:val="008787"/>
          <w:spacing w:val="-2"/>
          <w:sz w:val="22"/>
        </w:rPr>
        <w:t>TrafficLight</w:t>
      </w:r>
    </w:p>
    <w:p>
      <w:pPr>
        <w:pStyle w:val="ListParagraph"/>
        <w:numPr>
          <w:ilvl w:val="3"/>
          <w:numId w:val="32"/>
        </w:numPr>
        <w:tabs>
          <w:tab w:pos="2159" w:val="left" w:leader="none"/>
        </w:tabs>
        <w:spacing w:line="240" w:lineRule="auto" w:before="159" w:after="0"/>
        <w:ind w:left="2159" w:right="0" w:hanging="359"/>
        <w:jc w:val="left"/>
        <w:rPr>
          <w:color w:val="202529"/>
          <w:sz w:val="22"/>
        </w:rPr>
      </w:pPr>
      <w:r>
        <w:rPr>
          <w:color w:val="202529"/>
          <w:sz w:val="22"/>
        </w:rPr>
        <w:t>exposes</w:t>
      </w:r>
      <w:r>
        <w:rPr>
          <w:color w:val="202529"/>
          <w:spacing w:val="-8"/>
          <w:sz w:val="22"/>
        </w:rPr>
        <w:t> </w:t>
      </w:r>
      <w:r>
        <w:rPr>
          <w:color w:val="202529"/>
          <w:sz w:val="22"/>
        </w:rPr>
        <w:t>an</w:t>
      </w:r>
      <w:r>
        <w:rPr>
          <w:color w:val="202529"/>
          <w:spacing w:val="-5"/>
          <w:sz w:val="22"/>
        </w:rPr>
        <w:t> </w:t>
      </w:r>
      <w:r>
        <w:rPr>
          <w:color w:val="202529"/>
          <w:sz w:val="22"/>
        </w:rPr>
        <w:t>interface</w:t>
      </w:r>
      <w:r>
        <w:rPr>
          <w:color w:val="202529"/>
          <w:spacing w:val="-5"/>
          <w:sz w:val="22"/>
        </w:rPr>
        <w:t> </w:t>
      </w:r>
      <w:r>
        <w:rPr>
          <w:color w:val="202529"/>
          <w:sz w:val="22"/>
        </w:rPr>
        <w:t>that</w:t>
      </w:r>
      <w:r>
        <w:rPr>
          <w:color w:val="202529"/>
          <w:spacing w:val="-5"/>
          <w:sz w:val="22"/>
        </w:rPr>
        <w:t> </w:t>
      </w:r>
      <w:r>
        <w:rPr>
          <w:color w:val="202529"/>
          <w:sz w:val="22"/>
        </w:rPr>
        <w:t>supports</w:t>
      </w:r>
      <w:r>
        <w:rPr>
          <w:color w:val="202529"/>
          <w:spacing w:val="-6"/>
          <w:sz w:val="22"/>
        </w:rPr>
        <w:t> </w:t>
      </w:r>
      <w:r>
        <w:rPr>
          <w:color w:val="202529"/>
          <w:sz w:val="22"/>
        </w:rPr>
        <w:t>clients</w:t>
      </w:r>
      <w:r>
        <w:rPr>
          <w:color w:val="202529"/>
          <w:spacing w:val="-5"/>
          <w:sz w:val="22"/>
        </w:rPr>
        <w:t> </w:t>
      </w:r>
      <w:r>
        <w:rPr>
          <w:color w:val="202529"/>
          <w:sz w:val="22"/>
        </w:rPr>
        <w:t>of</w:t>
      </w:r>
      <w:r>
        <w:rPr>
          <w:color w:val="202529"/>
          <w:spacing w:val="-5"/>
          <w:sz w:val="22"/>
        </w:rPr>
        <w:t> </w:t>
      </w:r>
      <w:r>
        <w:rPr>
          <w:color w:val="202529"/>
          <w:sz w:val="22"/>
        </w:rPr>
        <w:t>the</w:t>
      </w:r>
      <w:r>
        <w:rPr>
          <w:color w:val="202529"/>
          <w:spacing w:val="-5"/>
          <w:sz w:val="22"/>
        </w:rPr>
        <w:t> </w:t>
      </w:r>
      <w:r>
        <w:rPr>
          <w:color w:val="202529"/>
          <w:spacing w:val="-2"/>
          <w:sz w:val="22"/>
        </w:rPr>
        <w:t>service</w:t>
      </w:r>
    </w:p>
    <w:p>
      <w:pPr>
        <w:pStyle w:val="ListParagraph"/>
        <w:numPr>
          <w:ilvl w:val="3"/>
          <w:numId w:val="32"/>
        </w:numPr>
        <w:tabs>
          <w:tab w:pos="2159" w:val="left" w:leader="none"/>
        </w:tabs>
        <w:spacing w:line="240" w:lineRule="auto" w:before="160" w:after="0"/>
        <w:ind w:left="2159" w:right="0" w:hanging="359"/>
        <w:jc w:val="left"/>
        <w:rPr>
          <w:color w:val="202529"/>
          <w:sz w:val="22"/>
        </w:rPr>
      </w:pPr>
      <w:r>
        <w:rPr>
          <w:color w:val="202529"/>
          <w:sz w:val="22"/>
        </w:rPr>
        <w:t>maintains</w:t>
      </w:r>
      <w:r>
        <w:rPr>
          <w:color w:val="202529"/>
          <w:spacing w:val="-7"/>
          <w:sz w:val="22"/>
        </w:rPr>
        <w:t> </w:t>
      </w:r>
      <w:r>
        <w:rPr>
          <w:color w:val="202529"/>
          <w:sz w:val="22"/>
        </w:rPr>
        <w:t>a</w:t>
      </w:r>
      <w:r>
        <w:rPr>
          <w:color w:val="202529"/>
          <w:spacing w:val="-5"/>
          <w:sz w:val="22"/>
        </w:rPr>
        <w:t> </w:t>
      </w:r>
      <w:r>
        <w:rPr>
          <w:color w:val="202529"/>
          <w:sz w:val="22"/>
        </w:rPr>
        <w:t>reference</w:t>
      </w:r>
      <w:r>
        <w:rPr>
          <w:color w:val="202529"/>
          <w:spacing w:val="-5"/>
          <w:sz w:val="22"/>
        </w:rPr>
        <w:t> </w:t>
      </w:r>
      <w:r>
        <w:rPr>
          <w:color w:val="202529"/>
          <w:sz w:val="22"/>
        </w:rPr>
        <w:t>to</w:t>
      </w:r>
      <w:r>
        <w:rPr>
          <w:color w:val="202529"/>
          <w:spacing w:val="-5"/>
          <w:sz w:val="22"/>
        </w:rPr>
        <w:t> </w:t>
      </w:r>
      <w:r>
        <w:rPr>
          <w:color w:val="202529"/>
          <w:sz w:val="22"/>
        </w:rPr>
        <w:t>a</w:t>
      </w:r>
      <w:r>
        <w:rPr>
          <w:color w:val="202529"/>
          <w:spacing w:val="-5"/>
          <w:sz w:val="22"/>
        </w:rPr>
        <w:t> </w:t>
      </w:r>
      <w:r>
        <w:rPr>
          <w:color w:val="202529"/>
          <w:sz w:val="22"/>
        </w:rPr>
        <w:t>state</w:t>
      </w:r>
      <w:r>
        <w:rPr>
          <w:color w:val="202529"/>
          <w:spacing w:val="-5"/>
          <w:sz w:val="22"/>
        </w:rPr>
        <w:t> </w:t>
      </w:r>
      <w:r>
        <w:rPr>
          <w:color w:val="202529"/>
          <w:sz w:val="22"/>
        </w:rPr>
        <w:t>object</w:t>
      </w:r>
      <w:r>
        <w:rPr>
          <w:color w:val="202529"/>
          <w:spacing w:val="-5"/>
          <w:sz w:val="22"/>
        </w:rPr>
        <w:t> </w:t>
      </w:r>
      <w:r>
        <w:rPr>
          <w:color w:val="202529"/>
          <w:sz w:val="22"/>
        </w:rPr>
        <w:t>that</w:t>
      </w:r>
      <w:r>
        <w:rPr>
          <w:color w:val="202529"/>
          <w:spacing w:val="-5"/>
          <w:sz w:val="22"/>
        </w:rPr>
        <w:t> </w:t>
      </w:r>
      <w:r>
        <w:rPr>
          <w:color w:val="202529"/>
          <w:sz w:val="22"/>
        </w:rPr>
        <w:t>defines</w:t>
      </w:r>
      <w:r>
        <w:rPr>
          <w:color w:val="202529"/>
          <w:spacing w:val="-5"/>
          <w:sz w:val="22"/>
        </w:rPr>
        <w:t> </w:t>
      </w:r>
      <w:r>
        <w:rPr>
          <w:color w:val="202529"/>
          <w:sz w:val="22"/>
        </w:rPr>
        <w:t>the</w:t>
      </w:r>
      <w:r>
        <w:rPr>
          <w:color w:val="202529"/>
          <w:spacing w:val="-5"/>
          <w:sz w:val="22"/>
        </w:rPr>
        <w:t> </w:t>
      </w:r>
      <w:r>
        <w:rPr>
          <w:color w:val="202529"/>
          <w:sz w:val="22"/>
        </w:rPr>
        <w:t>current</w:t>
      </w:r>
      <w:r>
        <w:rPr>
          <w:color w:val="202529"/>
          <w:spacing w:val="-4"/>
          <w:sz w:val="22"/>
        </w:rPr>
        <w:t> </w:t>
      </w:r>
      <w:r>
        <w:rPr>
          <w:color w:val="202529"/>
          <w:spacing w:val="-2"/>
          <w:sz w:val="22"/>
        </w:rPr>
        <w:t>state</w:t>
      </w:r>
    </w:p>
    <w:p>
      <w:pPr>
        <w:pStyle w:val="ListParagraph"/>
        <w:numPr>
          <w:ilvl w:val="3"/>
          <w:numId w:val="32"/>
        </w:numPr>
        <w:tabs>
          <w:tab w:pos="2159" w:val="left" w:leader="none"/>
        </w:tabs>
        <w:spacing w:line="240" w:lineRule="auto" w:before="159" w:after="0"/>
        <w:ind w:left="2159" w:right="0" w:hanging="359"/>
        <w:jc w:val="left"/>
        <w:rPr>
          <w:color w:val="202529"/>
          <w:sz w:val="22"/>
        </w:rPr>
      </w:pPr>
      <w:r>
        <w:rPr>
          <w:color w:val="202529"/>
          <w:sz w:val="22"/>
        </w:rPr>
        <w:t>allows</w:t>
      </w:r>
      <w:r>
        <w:rPr>
          <w:color w:val="202529"/>
          <w:spacing w:val="-8"/>
          <w:sz w:val="22"/>
        </w:rPr>
        <w:t> </w:t>
      </w:r>
      <w:r>
        <w:rPr>
          <w:color w:val="202529"/>
          <w:sz w:val="22"/>
        </w:rPr>
        <w:t>State</w:t>
      </w:r>
      <w:r>
        <w:rPr>
          <w:color w:val="202529"/>
          <w:spacing w:val="-5"/>
          <w:sz w:val="22"/>
        </w:rPr>
        <w:t> </w:t>
      </w:r>
      <w:r>
        <w:rPr>
          <w:color w:val="202529"/>
          <w:sz w:val="22"/>
        </w:rPr>
        <w:t>objects</w:t>
      </w:r>
      <w:r>
        <w:rPr>
          <w:color w:val="202529"/>
          <w:spacing w:val="-5"/>
          <w:sz w:val="22"/>
        </w:rPr>
        <w:t> </w:t>
      </w:r>
      <w:r>
        <w:rPr>
          <w:color w:val="202529"/>
          <w:sz w:val="22"/>
        </w:rPr>
        <w:t>to</w:t>
      </w:r>
      <w:r>
        <w:rPr>
          <w:color w:val="202529"/>
          <w:spacing w:val="-5"/>
          <w:sz w:val="22"/>
        </w:rPr>
        <w:t> </w:t>
      </w:r>
      <w:r>
        <w:rPr>
          <w:color w:val="202529"/>
          <w:sz w:val="22"/>
        </w:rPr>
        <w:t>change</w:t>
      </w:r>
      <w:r>
        <w:rPr>
          <w:color w:val="202529"/>
          <w:spacing w:val="-5"/>
          <w:sz w:val="22"/>
        </w:rPr>
        <w:t> </w:t>
      </w:r>
      <w:r>
        <w:rPr>
          <w:color w:val="202529"/>
          <w:sz w:val="22"/>
        </w:rPr>
        <w:t>its</w:t>
      </w:r>
      <w:r>
        <w:rPr>
          <w:color w:val="202529"/>
          <w:spacing w:val="-6"/>
          <w:sz w:val="22"/>
        </w:rPr>
        <w:t> </w:t>
      </w:r>
      <w:r>
        <w:rPr>
          <w:color w:val="202529"/>
          <w:sz w:val="22"/>
        </w:rPr>
        <w:t>current</w:t>
      </w:r>
      <w:r>
        <w:rPr>
          <w:color w:val="202529"/>
          <w:spacing w:val="-5"/>
          <w:sz w:val="22"/>
        </w:rPr>
        <w:t> </w:t>
      </w:r>
      <w:r>
        <w:rPr>
          <w:color w:val="202529"/>
          <w:sz w:val="22"/>
        </w:rPr>
        <w:t>state</w:t>
      </w:r>
      <w:r>
        <w:rPr>
          <w:color w:val="202529"/>
          <w:spacing w:val="-5"/>
          <w:sz w:val="22"/>
        </w:rPr>
        <w:t> </w:t>
      </w:r>
      <w:r>
        <w:rPr>
          <w:color w:val="202529"/>
          <w:sz w:val="22"/>
        </w:rPr>
        <w:t>to</w:t>
      </w:r>
      <w:r>
        <w:rPr>
          <w:color w:val="202529"/>
          <w:spacing w:val="-5"/>
          <w:sz w:val="22"/>
        </w:rPr>
        <w:t> </w:t>
      </w:r>
      <w:r>
        <w:rPr>
          <w:color w:val="202529"/>
          <w:sz w:val="22"/>
        </w:rPr>
        <w:t>a</w:t>
      </w:r>
      <w:r>
        <w:rPr>
          <w:color w:val="202529"/>
          <w:spacing w:val="-5"/>
          <w:sz w:val="22"/>
        </w:rPr>
        <w:t> </w:t>
      </w:r>
      <w:r>
        <w:rPr>
          <w:color w:val="202529"/>
          <w:sz w:val="22"/>
        </w:rPr>
        <w:t>different</w:t>
      </w:r>
      <w:r>
        <w:rPr>
          <w:color w:val="202529"/>
          <w:spacing w:val="-5"/>
          <w:sz w:val="22"/>
        </w:rPr>
        <w:t> </w:t>
      </w:r>
      <w:r>
        <w:rPr>
          <w:color w:val="202529"/>
          <w:spacing w:val="-2"/>
          <w:sz w:val="22"/>
        </w:rPr>
        <w:t>state</w:t>
      </w:r>
    </w:p>
    <w:p>
      <w:pPr>
        <w:pStyle w:val="ListParagraph"/>
        <w:numPr>
          <w:ilvl w:val="2"/>
          <w:numId w:val="32"/>
        </w:numPr>
        <w:tabs>
          <w:tab w:pos="1439" w:val="left" w:leader="none"/>
        </w:tabs>
        <w:spacing w:line="240" w:lineRule="auto" w:before="160" w:after="0"/>
        <w:ind w:left="1439" w:right="0" w:hanging="359"/>
        <w:jc w:val="left"/>
        <w:rPr>
          <w:color w:val="202529"/>
          <w:sz w:val="22"/>
        </w:rPr>
      </w:pPr>
      <w:r>
        <w:rPr>
          <w:b/>
          <w:color w:val="202529"/>
          <w:sz w:val="22"/>
        </w:rPr>
        <w:t>State</w:t>
      </w:r>
      <w:r>
        <w:rPr>
          <w:b/>
          <w:color w:val="202529"/>
          <w:spacing w:val="-11"/>
          <w:sz w:val="22"/>
        </w:rPr>
        <w:t> </w:t>
      </w:r>
      <w:r>
        <w:rPr>
          <w:color w:val="202529"/>
          <w:sz w:val="22"/>
        </w:rPr>
        <w:t>--</w:t>
      </w:r>
      <w:r>
        <w:rPr>
          <w:color w:val="202529"/>
          <w:spacing w:val="-9"/>
          <w:sz w:val="22"/>
        </w:rPr>
        <w:t> </w:t>
      </w:r>
      <w:r>
        <w:rPr>
          <w:color w:val="202529"/>
          <w:sz w:val="22"/>
        </w:rPr>
        <w:t>In</w:t>
      </w:r>
      <w:r>
        <w:rPr>
          <w:color w:val="202529"/>
          <w:spacing w:val="-9"/>
          <w:sz w:val="22"/>
        </w:rPr>
        <w:t> </w:t>
      </w:r>
      <w:r>
        <w:rPr>
          <w:color w:val="202529"/>
          <w:sz w:val="22"/>
        </w:rPr>
        <w:t>sample</w:t>
      </w:r>
      <w:r>
        <w:rPr>
          <w:color w:val="202529"/>
          <w:spacing w:val="-9"/>
          <w:sz w:val="22"/>
        </w:rPr>
        <w:t> </w:t>
      </w:r>
      <w:r>
        <w:rPr>
          <w:color w:val="202529"/>
          <w:sz w:val="22"/>
        </w:rPr>
        <w:t>code:</w:t>
      </w:r>
      <w:r>
        <w:rPr>
          <w:color w:val="202529"/>
          <w:spacing w:val="-9"/>
          <w:sz w:val="22"/>
        </w:rPr>
        <w:t> </w:t>
      </w:r>
      <w:r>
        <w:rPr>
          <w:color w:val="008787"/>
          <w:sz w:val="22"/>
        </w:rPr>
        <w:t>Red,</w:t>
      </w:r>
      <w:r>
        <w:rPr>
          <w:color w:val="008787"/>
          <w:spacing w:val="-9"/>
          <w:sz w:val="22"/>
        </w:rPr>
        <w:t> </w:t>
      </w:r>
      <w:r>
        <w:rPr>
          <w:color w:val="008787"/>
          <w:sz w:val="22"/>
        </w:rPr>
        <w:t>Yellow,</w:t>
      </w:r>
      <w:r>
        <w:rPr>
          <w:color w:val="008787"/>
          <w:spacing w:val="-9"/>
          <w:sz w:val="22"/>
        </w:rPr>
        <w:t> </w:t>
      </w:r>
      <w:r>
        <w:rPr>
          <w:color w:val="008787"/>
          <w:spacing w:val="-2"/>
          <w:sz w:val="22"/>
        </w:rPr>
        <w:t>Green</w:t>
      </w:r>
    </w:p>
    <w:p>
      <w:pPr>
        <w:pStyle w:val="ListParagraph"/>
        <w:numPr>
          <w:ilvl w:val="3"/>
          <w:numId w:val="32"/>
        </w:numPr>
        <w:tabs>
          <w:tab w:pos="2159" w:val="left" w:leader="none"/>
        </w:tabs>
        <w:spacing w:line="240" w:lineRule="auto" w:before="159" w:after="0"/>
        <w:ind w:left="2159" w:right="0" w:hanging="359"/>
        <w:jc w:val="left"/>
        <w:rPr>
          <w:color w:val="202529"/>
          <w:sz w:val="22"/>
        </w:rPr>
      </w:pPr>
      <w:r>
        <w:rPr>
          <w:color w:val="202529"/>
          <w:sz w:val="22"/>
        </w:rPr>
        <w:t>encapsulates</w:t>
      </w:r>
      <w:r>
        <w:rPr>
          <w:color w:val="202529"/>
          <w:spacing w:val="-6"/>
          <w:sz w:val="22"/>
        </w:rPr>
        <w:t> </w:t>
      </w:r>
      <w:r>
        <w:rPr>
          <w:color w:val="202529"/>
          <w:sz w:val="22"/>
        </w:rPr>
        <w:t>the</w:t>
      </w:r>
      <w:r>
        <w:rPr>
          <w:color w:val="202529"/>
          <w:spacing w:val="-6"/>
          <w:sz w:val="22"/>
        </w:rPr>
        <w:t> </w:t>
      </w:r>
      <w:r>
        <w:rPr>
          <w:color w:val="202529"/>
          <w:sz w:val="22"/>
        </w:rPr>
        <w:t>state</w:t>
      </w:r>
      <w:r>
        <w:rPr>
          <w:color w:val="202529"/>
          <w:spacing w:val="-6"/>
          <w:sz w:val="22"/>
        </w:rPr>
        <w:t> </w:t>
      </w:r>
      <w:r>
        <w:rPr>
          <w:color w:val="202529"/>
          <w:sz w:val="22"/>
        </w:rPr>
        <w:t>values</w:t>
      </w:r>
      <w:r>
        <w:rPr>
          <w:color w:val="202529"/>
          <w:spacing w:val="-6"/>
          <w:sz w:val="22"/>
        </w:rPr>
        <w:t> </w:t>
      </w:r>
      <w:r>
        <w:rPr>
          <w:color w:val="202529"/>
          <w:sz w:val="22"/>
        </w:rPr>
        <w:t>and</w:t>
      </w:r>
      <w:r>
        <w:rPr>
          <w:color w:val="202529"/>
          <w:spacing w:val="-5"/>
          <w:sz w:val="22"/>
        </w:rPr>
        <w:t> </w:t>
      </w:r>
      <w:r>
        <w:rPr>
          <w:color w:val="202529"/>
          <w:sz w:val="22"/>
        </w:rPr>
        <w:t>associated</w:t>
      </w:r>
      <w:r>
        <w:rPr>
          <w:color w:val="202529"/>
          <w:spacing w:val="-6"/>
          <w:sz w:val="22"/>
        </w:rPr>
        <w:t> </w:t>
      </w:r>
      <w:r>
        <w:rPr>
          <w:color w:val="202529"/>
          <w:sz w:val="22"/>
        </w:rPr>
        <w:t>behavior</w:t>
      </w:r>
      <w:r>
        <w:rPr>
          <w:color w:val="202529"/>
          <w:spacing w:val="-6"/>
          <w:sz w:val="22"/>
        </w:rPr>
        <w:t> </w:t>
      </w:r>
      <w:r>
        <w:rPr>
          <w:color w:val="202529"/>
          <w:sz w:val="22"/>
        </w:rPr>
        <w:t>of</w:t>
      </w:r>
      <w:r>
        <w:rPr>
          <w:color w:val="202529"/>
          <w:spacing w:val="-6"/>
          <w:sz w:val="22"/>
        </w:rPr>
        <w:t> </w:t>
      </w:r>
      <w:r>
        <w:rPr>
          <w:color w:val="202529"/>
          <w:sz w:val="22"/>
        </w:rPr>
        <w:t>the</w:t>
      </w:r>
      <w:r>
        <w:rPr>
          <w:color w:val="202529"/>
          <w:spacing w:val="-5"/>
          <w:sz w:val="22"/>
        </w:rPr>
        <w:t> </w:t>
      </w:r>
      <w:r>
        <w:rPr>
          <w:color w:val="202529"/>
          <w:spacing w:val="-2"/>
          <w:sz w:val="22"/>
        </w:rPr>
        <w:t>state</w:t>
      </w:r>
    </w:p>
    <w:p>
      <w:pPr>
        <w:pStyle w:val="BodyText"/>
      </w:pPr>
    </w:p>
    <w:p>
      <w:pPr>
        <w:pStyle w:val="BodyText"/>
        <w:spacing w:before="14"/>
      </w:pPr>
    </w:p>
    <w:p>
      <w:pPr>
        <w:pStyle w:val="Heading4"/>
        <w:numPr>
          <w:ilvl w:val="1"/>
          <w:numId w:val="32"/>
        </w:numPr>
        <w:tabs>
          <w:tab w:pos="1439" w:val="left" w:leader="none"/>
        </w:tabs>
        <w:spacing w:line="240" w:lineRule="auto" w:before="0" w:after="0"/>
        <w:ind w:left="1439" w:right="0" w:hanging="359"/>
        <w:jc w:val="left"/>
      </w:pPr>
      <w:bookmarkStart w:name="4.​Sample code in JavaScript " w:id="183"/>
      <w:bookmarkEnd w:id="183"/>
      <w:r>
        <w:rPr>
          <w:b w:val="0"/>
        </w:rPr>
      </w:r>
      <w:r>
        <w:rPr/>
        <w:t>Sample code in </w:t>
      </w:r>
      <w:r>
        <w:rPr>
          <w:spacing w:val="-2"/>
        </w:rPr>
        <w:t>JavaScript</w:t>
      </w:r>
    </w:p>
    <w:p>
      <w:pPr>
        <w:pStyle w:val="BodyText"/>
        <w:spacing w:line="276" w:lineRule="auto" w:before="175"/>
        <w:ind w:left="720" w:right="1442"/>
        <w:jc w:val="both"/>
      </w:pPr>
      <w:r>
        <w:rPr/>
        <w:t>Our example is a traffic light (i.e. TrafficLight object) with 3 different states: Red, Yellow and Green, each with its own set of rules. The rules go like this: Say the traffic light is Red. After</w:t>
      </w:r>
      <w:r>
        <w:rPr>
          <w:spacing w:val="-2"/>
        </w:rPr>
        <w:t> </w:t>
      </w:r>
      <w:r>
        <w:rPr/>
        <w:t>a delay the Red state changes to the Green state. Then, after another delay, the Green state changes to the Yellow state. After a very brief</w:t>
      </w:r>
      <w:r>
        <w:rPr>
          <w:spacing w:val="-5"/>
        </w:rPr>
        <w:t> </w:t>
      </w:r>
      <w:r>
        <w:rPr/>
        <w:t>delay</w:t>
      </w:r>
      <w:r>
        <w:rPr>
          <w:spacing w:val="-5"/>
        </w:rPr>
        <w:t> </w:t>
      </w:r>
      <w:r>
        <w:rPr/>
        <w:t>the</w:t>
      </w:r>
      <w:r>
        <w:rPr>
          <w:spacing w:val="-5"/>
        </w:rPr>
        <w:t> </w:t>
      </w:r>
      <w:r>
        <w:rPr/>
        <w:t>Yellow</w:t>
      </w:r>
      <w:r>
        <w:rPr>
          <w:spacing w:val="-5"/>
        </w:rPr>
        <w:t> </w:t>
      </w:r>
      <w:r>
        <w:rPr/>
        <w:t>state</w:t>
      </w:r>
      <w:r>
        <w:rPr>
          <w:spacing w:val="-5"/>
        </w:rPr>
        <w:t> </w:t>
      </w:r>
      <w:r>
        <w:rPr/>
        <w:t>is</w:t>
      </w:r>
      <w:r>
        <w:rPr>
          <w:spacing w:val="-5"/>
        </w:rPr>
        <w:t> </w:t>
      </w:r>
      <w:r>
        <w:rPr/>
        <w:t>changed</w:t>
      </w:r>
      <w:r>
        <w:rPr>
          <w:spacing w:val="-5"/>
        </w:rPr>
        <w:t> </w:t>
      </w:r>
      <w:r>
        <w:rPr/>
        <w:t>to</w:t>
      </w:r>
      <w:r>
        <w:rPr>
          <w:spacing w:val="-5"/>
        </w:rPr>
        <w:t> </w:t>
      </w:r>
      <w:r>
        <w:rPr/>
        <w:t>Red.</w:t>
      </w:r>
      <w:r>
        <w:rPr>
          <w:spacing w:val="-5"/>
        </w:rPr>
        <w:t> </w:t>
      </w:r>
      <w:r>
        <w:rPr/>
        <w:t>And</w:t>
      </w:r>
      <w:r>
        <w:rPr>
          <w:spacing w:val="-5"/>
        </w:rPr>
        <w:t> </w:t>
      </w:r>
      <w:r>
        <w:rPr/>
        <w:t>on and on.</w:t>
      </w:r>
    </w:p>
    <w:p>
      <w:pPr>
        <w:pStyle w:val="BodyText"/>
        <w:spacing w:before="38"/>
      </w:pPr>
    </w:p>
    <w:p>
      <w:pPr>
        <w:pStyle w:val="BodyText"/>
        <w:spacing w:line="276" w:lineRule="auto"/>
        <w:ind w:left="720" w:right="1439"/>
        <w:jc w:val="both"/>
      </w:pPr>
      <w:r>
        <w:rPr/>
        <w:t>It is important to note that it is the State object that determines the transition to the next state. And it is also the State object that changes the current state in the TrafficLight -- not the TrafficLight itself.</w:t>
      </w:r>
    </w:p>
    <w:p>
      <w:pPr>
        <w:pStyle w:val="BodyText"/>
        <w:spacing w:before="38"/>
      </w:pPr>
    </w:p>
    <w:p>
      <w:pPr>
        <w:pStyle w:val="BodyText"/>
        <w:spacing w:line="276" w:lineRule="auto"/>
        <w:ind w:left="720" w:right="1444"/>
        <w:jc w:val="both"/>
      </w:pPr>
      <w:r>
        <w:rPr/>
        <w:t>For demonstration purposes, a built-in counter limits the number of state changes, or else the program would run indefinitely.</w:t>
      </w:r>
    </w:p>
    <w:p>
      <w:pPr>
        <w:pStyle w:val="BodyText"/>
        <w:spacing w:before="38"/>
      </w:pPr>
    </w:p>
    <w:p>
      <w:pPr>
        <w:pStyle w:val="BodyText"/>
        <w:ind w:left="720"/>
        <w:jc w:val="both"/>
      </w:pPr>
      <w:r>
        <w:rPr/>
        <w:t>The</w:t>
      </w:r>
      <w:r>
        <w:rPr>
          <w:spacing w:val="-7"/>
        </w:rPr>
        <w:t> </w:t>
      </w:r>
      <w:r>
        <w:rPr/>
        <w:t>log</w:t>
      </w:r>
      <w:r>
        <w:rPr>
          <w:spacing w:val="-5"/>
        </w:rPr>
        <w:t> </w:t>
      </w:r>
      <w:r>
        <w:rPr/>
        <w:t>function</w:t>
      </w:r>
      <w:r>
        <w:rPr>
          <w:spacing w:val="-5"/>
        </w:rPr>
        <w:t> </w:t>
      </w:r>
      <w:r>
        <w:rPr/>
        <w:t>is</w:t>
      </w:r>
      <w:r>
        <w:rPr>
          <w:spacing w:val="-4"/>
        </w:rPr>
        <w:t> </w:t>
      </w:r>
      <w:r>
        <w:rPr/>
        <w:t>a</w:t>
      </w:r>
      <w:r>
        <w:rPr>
          <w:spacing w:val="-5"/>
        </w:rPr>
        <w:t> </w:t>
      </w:r>
      <w:r>
        <w:rPr/>
        <w:t>helper</w:t>
      </w:r>
      <w:r>
        <w:rPr>
          <w:spacing w:val="-5"/>
        </w:rPr>
        <w:t> </w:t>
      </w:r>
      <w:r>
        <w:rPr/>
        <w:t>which</w:t>
      </w:r>
      <w:r>
        <w:rPr>
          <w:spacing w:val="-4"/>
        </w:rPr>
        <w:t> </w:t>
      </w:r>
      <w:r>
        <w:rPr/>
        <w:t>collects</w:t>
      </w:r>
      <w:r>
        <w:rPr>
          <w:spacing w:val="-5"/>
        </w:rPr>
        <w:t> </w:t>
      </w:r>
      <w:r>
        <w:rPr/>
        <w:t>and</w:t>
      </w:r>
      <w:r>
        <w:rPr>
          <w:spacing w:val="-5"/>
        </w:rPr>
        <w:t> </w:t>
      </w:r>
      <w:r>
        <w:rPr/>
        <w:t>displays</w:t>
      </w:r>
      <w:r>
        <w:rPr>
          <w:spacing w:val="-4"/>
        </w:rPr>
        <w:t> </w:t>
      </w:r>
      <w:r>
        <w:rPr>
          <w:spacing w:val="-2"/>
        </w:rPr>
        <w:t>results.</w:t>
      </w:r>
    </w:p>
    <w:p>
      <w:pPr>
        <w:pStyle w:val="BodyText"/>
        <w:spacing w:after="0"/>
        <w:jc w:val="both"/>
        <w:sectPr>
          <w:pgSz w:w="12240" w:h="15840"/>
          <w:pgMar w:top="1360" w:bottom="280" w:left="720" w:right="0"/>
        </w:sectPr>
      </w:pPr>
    </w:p>
    <w:p>
      <w:pPr>
        <w:spacing w:line="276" w:lineRule="auto" w:before="54"/>
        <w:ind w:left="1226" w:right="7223" w:hanging="297"/>
        <w:jc w:val="left"/>
        <w:rPr>
          <w:rFonts w:ascii="Consolas"/>
          <w:sz w:val="18"/>
        </w:rPr>
      </w:pPr>
      <w:r>
        <w:rPr>
          <w:rFonts w:ascii="Consolas"/>
          <w:color w:val="0000FF"/>
          <w:sz w:val="18"/>
        </w:rPr>
        <w:t>var</w:t>
      </w:r>
      <w:r>
        <w:rPr>
          <w:rFonts w:ascii="Consolas"/>
          <w:color w:val="0000FF"/>
          <w:spacing w:val="-8"/>
          <w:sz w:val="18"/>
        </w:rPr>
        <w:t> </w:t>
      </w:r>
      <w:r>
        <w:rPr>
          <w:rFonts w:ascii="Consolas"/>
          <w:sz w:val="18"/>
        </w:rPr>
        <w:t>TrafficLight</w:t>
      </w:r>
      <w:r>
        <w:rPr>
          <w:rFonts w:ascii="Consolas"/>
          <w:spacing w:val="-8"/>
          <w:sz w:val="18"/>
        </w:rPr>
        <w:t> </w:t>
      </w:r>
      <w:r>
        <w:rPr>
          <w:rFonts w:ascii="Consolas"/>
          <w:sz w:val="18"/>
        </w:rPr>
        <w:t>=</w:t>
      </w:r>
      <w:r>
        <w:rPr>
          <w:rFonts w:ascii="Consolas"/>
          <w:spacing w:val="-8"/>
          <w:sz w:val="18"/>
        </w:rPr>
        <w:t> </w:t>
      </w:r>
      <w:r>
        <w:rPr>
          <w:rFonts w:ascii="Consolas"/>
          <w:color w:val="0000FF"/>
          <w:sz w:val="18"/>
        </w:rPr>
        <w:t>function</w:t>
      </w:r>
      <w:r>
        <w:rPr>
          <w:rFonts w:ascii="Consolas"/>
          <w:color w:val="0000FF"/>
          <w:spacing w:val="-8"/>
          <w:sz w:val="18"/>
        </w:rPr>
        <w:t> </w:t>
      </w:r>
      <w:r>
        <w:rPr>
          <w:rFonts w:ascii="Consolas"/>
          <w:sz w:val="18"/>
        </w:rPr>
        <w:t>()</w:t>
      </w:r>
      <w:r>
        <w:rPr>
          <w:rFonts w:ascii="Consolas"/>
          <w:spacing w:val="-8"/>
          <w:sz w:val="18"/>
        </w:rPr>
        <w:t> </w:t>
      </w:r>
      <w:r>
        <w:rPr>
          <w:rFonts w:ascii="Consolas"/>
          <w:sz w:val="18"/>
        </w:rPr>
        <w:t>{ </w:t>
      </w:r>
      <w:r>
        <w:rPr>
          <w:rFonts w:ascii="Consolas"/>
          <w:color w:val="0000FF"/>
          <w:sz w:val="18"/>
        </w:rPr>
        <w:t>var </w:t>
      </w:r>
      <w:r>
        <w:rPr>
          <w:rFonts w:ascii="Consolas"/>
          <w:sz w:val="18"/>
        </w:rPr>
        <w:t>count = 0;</w:t>
      </w:r>
    </w:p>
    <w:p>
      <w:pPr>
        <w:spacing w:line="276" w:lineRule="auto" w:before="1"/>
        <w:ind w:left="1226" w:right="6035" w:firstLine="0"/>
        <w:jc w:val="left"/>
        <w:rPr>
          <w:rFonts w:ascii="Consolas"/>
          <w:sz w:val="18"/>
        </w:rPr>
      </w:pPr>
      <w:r>
        <w:rPr>
          <w:rFonts w:ascii="Consolas"/>
          <w:color w:val="0000FF"/>
          <w:sz w:val="18"/>
        </w:rPr>
        <w:t>var</w:t>
      </w:r>
      <w:r>
        <w:rPr>
          <w:rFonts w:ascii="Consolas"/>
          <w:color w:val="0000FF"/>
          <w:spacing w:val="-10"/>
          <w:sz w:val="18"/>
        </w:rPr>
        <w:t> </w:t>
      </w:r>
      <w:r>
        <w:rPr>
          <w:rFonts w:ascii="Consolas"/>
          <w:sz w:val="18"/>
        </w:rPr>
        <w:t>currentState</w:t>
      </w:r>
      <w:r>
        <w:rPr>
          <w:rFonts w:ascii="Consolas"/>
          <w:spacing w:val="-10"/>
          <w:sz w:val="18"/>
        </w:rPr>
        <w:t> </w:t>
      </w:r>
      <w:r>
        <w:rPr>
          <w:rFonts w:ascii="Consolas"/>
          <w:sz w:val="18"/>
        </w:rPr>
        <w:t>=</w:t>
      </w:r>
      <w:r>
        <w:rPr>
          <w:rFonts w:ascii="Consolas"/>
          <w:spacing w:val="-10"/>
          <w:sz w:val="18"/>
        </w:rPr>
        <w:t> </w:t>
      </w:r>
      <w:r>
        <w:rPr>
          <w:rFonts w:ascii="Consolas"/>
          <w:color w:val="0000FF"/>
          <w:sz w:val="18"/>
        </w:rPr>
        <w:t>new</w:t>
      </w:r>
      <w:r>
        <w:rPr>
          <w:rFonts w:ascii="Consolas"/>
          <w:color w:val="0000FF"/>
          <w:spacing w:val="-10"/>
          <w:sz w:val="18"/>
        </w:rPr>
        <w:t> </w:t>
      </w:r>
      <w:r>
        <w:rPr>
          <w:rFonts w:ascii="Consolas"/>
          <w:sz w:val="18"/>
        </w:rPr>
        <w:t>Red(</w:t>
      </w:r>
      <w:r>
        <w:rPr>
          <w:rFonts w:ascii="Consolas"/>
          <w:color w:val="0000FF"/>
          <w:sz w:val="18"/>
        </w:rPr>
        <w:t>this</w:t>
      </w:r>
      <w:r>
        <w:rPr>
          <w:rFonts w:ascii="Consolas"/>
          <w:sz w:val="18"/>
        </w:rPr>
        <w:t>); </w:t>
      </w:r>
      <w:r>
        <w:rPr>
          <w:rFonts w:ascii="Consolas"/>
          <w:color w:val="0000FF"/>
          <w:sz w:val="18"/>
        </w:rPr>
        <w:t>this</w:t>
      </w:r>
      <w:r>
        <w:rPr>
          <w:rFonts w:ascii="Consolas"/>
          <w:sz w:val="18"/>
        </w:rPr>
        <w:t>.change = </w:t>
      </w:r>
      <w:r>
        <w:rPr>
          <w:rFonts w:ascii="Consolas"/>
          <w:color w:val="0000FF"/>
          <w:sz w:val="18"/>
        </w:rPr>
        <w:t>function </w:t>
      </w:r>
      <w:r>
        <w:rPr>
          <w:rFonts w:ascii="Consolas"/>
          <w:sz w:val="18"/>
        </w:rPr>
        <w:t>(state) {</w:t>
      </w:r>
    </w:p>
    <w:p>
      <w:pPr>
        <w:spacing w:line="276" w:lineRule="auto" w:before="0"/>
        <w:ind w:left="1622" w:right="7223" w:firstLine="0"/>
        <w:jc w:val="left"/>
        <w:rPr>
          <w:rFonts w:ascii="Consolas"/>
          <w:sz w:val="18"/>
        </w:rPr>
      </w:pPr>
      <w:r>
        <w:rPr>
          <w:rFonts w:ascii="Consolas"/>
          <w:color w:val="008000"/>
          <w:sz w:val="18"/>
        </w:rPr>
        <w:t>//</w:t>
      </w:r>
      <w:r>
        <w:rPr>
          <w:rFonts w:ascii="Consolas"/>
          <w:color w:val="008000"/>
          <w:spacing w:val="-10"/>
          <w:sz w:val="18"/>
        </w:rPr>
        <w:t> </w:t>
      </w:r>
      <w:r>
        <w:rPr>
          <w:rFonts w:ascii="Consolas"/>
          <w:color w:val="008000"/>
          <w:sz w:val="18"/>
        </w:rPr>
        <w:t>limits</w:t>
      </w:r>
      <w:r>
        <w:rPr>
          <w:rFonts w:ascii="Consolas"/>
          <w:color w:val="008000"/>
          <w:spacing w:val="-10"/>
          <w:sz w:val="18"/>
        </w:rPr>
        <w:t> </w:t>
      </w:r>
      <w:r>
        <w:rPr>
          <w:rFonts w:ascii="Consolas"/>
          <w:color w:val="008000"/>
          <w:sz w:val="18"/>
        </w:rPr>
        <w:t>number</w:t>
      </w:r>
      <w:r>
        <w:rPr>
          <w:rFonts w:ascii="Consolas"/>
          <w:color w:val="008000"/>
          <w:spacing w:val="-10"/>
          <w:sz w:val="18"/>
        </w:rPr>
        <w:t> </w:t>
      </w:r>
      <w:r>
        <w:rPr>
          <w:rFonts w:ascii="Consolas"/>
          <w:color w:val="008000"/>
          <w:sz w:val="18"/>
        </w:rPr>
        <w:t>of</w:t>
      </w:r>
      <w:r>
        <w:rPr>
          <w:rFonts w:ascii="Consolas"/>
          <w:color w:val="008000"/>
          <w:spacing w:val="-10"/>
          <w:sz w:val="18"/>
        </w:rPr>
        <w:t> </w:t>
      </w:r>
      <w:r>
        <w:rPr>
          <w:rFonts w:ascii="Consolas"/>
          <w:color w:val="008000"/>
          <w:sz w:val="18"/>
        </w:rPr>
        <w:t>changes </w:t>
      </w:r>
      <w:r>
        <w:rPr>
          <w:rFonts w:ascii="Consolas"/>
          <w:color w:val="0000FF"/>
          <w:sz w:val="18"/>
        </w:rPr>
        <w:t>if </w:t>
      </w:r>
      <w:r>
        <w:rPr>
          <w:rFonts w:ascii="Consolas"/>
          <w:sz w:val="18"/>
        </w:rPr>
        <w:t>(count++ &gt;= 10) </w:t>
      </w:r>
      <w:r>
        <w:rPr>
          <w:rFonts w:ascii="Consolas"/>
          <w:color w:val="0000FF"/>
          <w:sz w:val="18"/>
        </w:rPr>
        <w:t>return</w:t>
      </w:r>
      <w:r>
        <w:rPr>
          <w:rFonts w:ascii="Consolas"/>
          <w:sz w:val="18"/>
        </w:rPr>
        <w:t>; currentState = state;</w:t>
      </w:r>
    </w:p>
    <w:p>
      <w:pPr>
        <w:spacing w:before="0"/>
        <w:ind w:left="1622" w:right="0" w:firstLine="0"/>
        <w:jc w:val="left"/>
        <w:rPr>
          <w:rFonts w:ascii="Consolas"/>
          <w:sz w:val="18"/>
        </w:rPr>
      </w:pPr>
      <w:r>
        <w:rPr>
          <w:rFonts w:ascii="Consolas"/>
          <w:spacing w:val="-2"/>
          <w:sz w:val="18"/>
        </w:rPr>
        <w:t>currentState.go();</w:t>
      </w:r>
    </w:p>
    <w:p>
      <w:pPr>
        <w:spacing w:before="31"/>
        <w:ind w:left="1226" w:right="0" w:firstLine="0"/>
        <w:jc w:val="left"/>
        <w:rPr>
          <w:rFonts w:ascii="Consolas"/>
          <w:sz w:val="18"/>
        </w:rPr>
      </w:pPr>
      <w:r>
        <w:rPr>
          <w:rFonts w:ascii="Consolas"/>
          <w:spacing w:val="-5"/>
          <w:sz w:val="18"/>
        </w:rPr>
        <w:t>};</w:t>
      </w:r>
    </w:p>
    <w:p>
      <w:pPr>
        <w:spacing w:line="276" w:lineRule="auto" w:before="32"/>
        <w:ind w:left="1622" w:right="7608" w:hanging="396"/>
        <w:jc w:val="left"/>
        <w:rPr>
          <w:rFonts w:ascii="Consolas"/>
          <w:sz w:val="18"/>
        </w:rPr>
      </w:pPr>
      <w:r>
        <w:rPr>
          <w:rFonts w:ascii="Consolas"/>
          <w:color w:val="0000FF"/>
          <w:sz w:val="18"/>
        </w:rPr>
        <w:t>this</w:t>
      </w:r>
      <w:r>
        <w:rPr>
          <w:rFonts w:ascii="Consolas"/>
          <w:sz w:val="18"/>
        </w:rPr>
        <w:t>.start</w:t>
      </w:r>
      <w:r>
        <w:rPr>
          <w:rFonts w:ascii="Consolas"/>
          <w:spacing w:val="-10"/>
          <w:sz w:val="18"/>
        </w:rPr>
        <w:t> </w:t>
      </w:r>
      <w:r>
        <w:rPr>
          <w:rFonts w:ascii="Consolas"/>
          <w:sz w:val="18"/>
        </w:rPr>
        <w:t>=</w:t>
      </w:r>
      <w:r>
        <w:rPr>
          <w:rFonts w:ascii="Consolas"/>
          <w:spacing w:val="-10"/>
          <w:sz w:val="18"/>
        </w:rPr>
        <w:t> </w:t>
      </w:r>
      <w:r>
        <w:rPr>
          <w:rFonts w:ascii="Consolas"/>
          <w:color w:val="0000FF"/>
          <w:sz w:val="18"/>
        </w:rPr>
        <w:t>function</w:t>
      </w:r>
      <w:r>
        <w:rPr>
          <w:rFonts w:ascii="Consolas"/>
          <w:color w:val="0000FF"/>
          <w:spacing w:val="-10"/>
          <w:sz w:val="18"/>
        </w:rPr>
        <w:t> </w:t>
      </w:r>
      <w:r>
        <w:rPr>
          <w:rFonts w:ascii="Consolas"/>
          <w:sz w:val="18"/>
        </w:rPr>
        <w:t>()</w:t>
      </w:r>
      <w:r>
        <w:rPr>
          <w:rFonts w:ascii="Consolas"/>
          <w:spacing w:val="-10"/>
          <w:sz w:val="18"/>
        </w:rPr>
        <w:t> </w:t>
      </w:r>
      <w:r>
        <w:rPr>
          <w:rFonts w:ascii="Consolas"/>
          <w:sz w:val="18"/>
        </w:rPr>
        <w:t>{ </w:t>
      </w:r>
      <w:r>
        <w:rPr>
          <w:rFonts w:ascii="Consolas"/>
          <w:spacing w:val="-2"/>
          <w:sz w:val="18"/>
        </w:rPr>
        <w:t>currentState.go();</w:t>
      </w:r>
    </w:p>
    <w:p>
      <w:pPr>
        <w:spacing w:before="0"/>
        <w:ind w:left="1226" w:right="0" w:firstLine="0"/>
        <w:jc w:val="left"/>
        <w:rPr>
          <w:rFonts w:ascii="Consolas"/>
          <w:sz w:val="18"/>
        </w:rPr>
      </w:pPr>
      <w:r>
        <w:rPr>
          <w:rFonts w:ascii="Consolas"/>
          <w:spacing w:val="-5"/>
          <w:sz w:val="18"/>
        </w:rPr>
        <w:t>};</w:t>
      </w:r>
    </w:p>
    <w:p>
      <w:pPr>
        <w:spacing w:before="31"/>
        <w:ind w:left="930" w:right="0" w:firstLine="0"/>
        <w:jc w:val="left"/>
        <w:rPr>
          <w:rFonts w:ascii="Consolas"/>
          <w:sz w:val="18"/>
        </w:rPr>
      </w:pPr>
      <w:r>
        <w:rPr>
          <w:rFonts w:ascii="Consolas"/>
          <w:spacing w:val="-10"/>
          <w:sz w:val="18"/>
        </w:rPr>
        <w:t>}</w:t>
      </w:r>
    </w:p>
    <w:p>
      <w:pPr>
        <w:pStyle w:val="BodyText"/>
        <w:spacing w:before="63"/>
        <w:rPr>
          <w:rFonts w:ascii="Consolas"/>
          <w:sz w:val="18"/>
        </w:rPr>
      </w:pPr>
    </w:p>
    <w:p>
      <w:pPr>
        <w:spacing w:line="276" w:lineRule="auto" w:before="0"/>
        <w:ind w:left="1226" w:right="7608" w:hanging="297"/>
        <w:jc w:val="left"/>
        <w:rPr>
          <w:rFonts w:ascii="Consolas"/>
          <w:sz w:val="18"/>
        </w:rPr>
      </w:pPr>
      <w:r>
        <w:rPr>
          <w:rFonts w:ascii="Consolas"/>
          <w:color w:val="0000FF"/>
          <w:sz w:val="18"/>
        </w:rPr>
        <w:t>var</w:t>
      </w:r>
      <w:r>
        <w:rPr>
          <w:rFonts w:ascii="Consolas"/>
          <w:color w:val="0000FF"/>
          <w:spacing w:val="-8"/>
          <w:sz w:val="18"/>
        </w:rPr>
        <w:t> </w:t>
      </w:r>
      <w:r>
        <w:rPr>
          <w:rFonts w:ascii="Consolas"/>
          <w:sz w:val="18"/>
        </w:rPr>
        <w:t>Red</w:t>
      </w:r>
      <w:r>
        <w:rPr>
          <w:rFonts w:ascii="Consolas"/>
          <w:spacing w:val="-8"/>
          <w:sz w:val="18"/>
        </w:rPr>
        <w:t> </w:t>
      </w:r>
      <w:r>
        <w:rPr>
          <w:rFonts w:ascii="Consolas"/>
          <w:sz w:val="18"/>
        </w:rPr>
        <w:t>=</w:t>
      </w:r>
      <w:r>
        <w:rPr>
          <w:rFonts w:ascii="Consolas"/>
          <w:spacing w:val="-8"/>
          <w:sz w:val="18"/>
        </w:rPr>
        <w:t> </w:t>
      </w:r>
      <w:r>
        <w:rPr>
          <w:rFonts w:ascii="Consolas"/>
          <w:color w:val="0000FF"/>
          <w:sz w:val="18"/>
        </w:rPr>
        <w:t>function</w:t>
      </w:r>
      <w:r>
        <w:rPr>
          <w:rFonts w:ascii="Consolas"/>
          <w:color w:val="0000FF"/>
          <w:spacing w:val="-8"/>
          <w:sz w:val="18"/>
        </w:rPr>
        <w:t> </w:t>
      </w:r>
      <w:r>
        <w:rPr>
          <w:rFonts w:ascii="Consolas"/>
          <w:sz w:val="18"/>
        </w:rPr>
        <w:t>(light)</w:t>
      </w:r>
      <w:r>
        <w:rPr>
          <w:rFonts w:ascii="Consolas"/>
          <w:spacing w:val="-8"/>
          <w:sz w:val="18"/>
        </w:rPr>
        <w:t> </w:t>
      </w:r>
      <w:r>
        <w:rPr>
          <w:rFonts w:ascii="Consolas"/>
          <w:sz w:val="18"/>
        </w:rPr>
        <w:t>{ </w:t>
      </w:r>
      <w:r>
        <w:rPr>
          <w:rFonts w:ascii="Consolas"/>
          <w:color w:val="0000FF"/>
          <w:sz w:val="18"/>
        </w:rPr>
        <w:t>this</w:t>
      </w:r>
      <w:r>
        <w:rPr>
          <w:rFonts w:ascii="Consolas"/>
          <w:sz w:val="18"/>
        </w:rPr>
        <w:t>.light = light;</w:t>
      </w:r>
    </w:p>
    <w:p>
      <w:pPr>
        <w:pStyle w:val="BodyText"/>
        <w:spacing w:before="32"/>
        <w:rPr>
          <w:rFonts w:ascii="Consolas"/>
          <w:sz w:val="18"/>
        </w:rPr>
      </w:pPr>
    </w:p>
    <w:p>
      <w:pPr>
        <w:spacing w:before="0"/>
        <w:ind w:left="1226" w:right="0" w:firstLine="0"/>
        <w:jc w:val="left"/>
        <w:rPr>
          <w:rFonts w:ascii="Consolas"/>
          <w:sz w:val="18"/>
        </w:rPr>
      </w:pPr>
      <w:r>
        <w:rPr>
          <w:rFonts w:ascii="Consolas"/>
          <w:color w:val="0000FF"/>
          <w:sz w:val="18"/>
        </w:rPr>
        <w:t>this</w:t>
      </w:r>
      <w:r>
        <w:rPr>
          <w:rFonts w:ascii="Consolas"/>
          <w:sz w:val="18"/>
        </w:rPr>
        <w:t>.go = </w:t>
      </w:r>
      <w:r>
        <w:rPr>
          <w:rFonts w:ascii="Consolas"/>
          <w:color w:val="0000FF"/>
          <w:sz w:val="18"/>
        </w:rPr>
        <w:t>function </w:t>
      </w:r>
      <w:r>
        <w:rPr>
          <w:rFonts w:ascii="Consolas"/>
          <w:sz w:val="18"/>
        </w:rPr>
        <w:t>() </w:t>
      </w:r>
      <w:r>
        <w:rPr>
          <w:rFonts w:ascii="Consolas"/>
          <w:spacing w:val="-10"/>
          <w:sz w:val="18"/>
        </w:rPr>
        <w:t>{</w:t>
      </w:r>
    </w:p>
    <w:p>
      <w:pPr>
        <w:spacing w:line="276" w:lineRule="auto" w:before="32"/>
        <w:ind w:left="1622" w:right="6035" w:firstLine="0"/>
        <w:jc w:val="left"/>
        <w:rPr>
          <w:rFonts w:ascii="Consolas"/>
          <w:sz w:val="18"/>
        </w:rPr>
      </w:pPr>
      <w:r>
        <w:rPr>
          <w:rFonts w:ascii="Consolas"/>
          <w:sz w:val="18"/>
        </w:rPr>
        <w:t>log.add(</w:t>
      </w:r>
      <w:r>
        <w:rPr>
          <w:rFonts w:ascii="Consolas"/>
          <w:color w:val="A21515"/>
          <w:sz w:val="18"/>
        </w:rPr>
        <w:t>"Red</w:t>
      </w:r>
      <w:r>
        <w:rPr>
          <w:rFonts w:ascii="Consolas"/>
          <w:color w:val="A21515"/>
          <w:spacing w:val="-10"/>
          <w:sz w:val="18"/>
        </w:rPr>
        <w:t> </w:t>
      </w:r>
      <w:r>
        <w:rPr>
          <w:rFonts w:ascii="Consolas"/>
          <w:color w:val="A21515"/>
          <w:sz w:val="18"/>
        </w:rPr>
        <w:t>--&gt;</w:t>
      </w:r>
      <w:r>
        <w:rPr>
          <w:rFonts w:ascii="Consolas"/>
          <w:color w:val="A21515"/>
          <w:spacing w:val="-10"/>
          <w:sz w:val="18"/>
        </w:rPr>
        <w:t> </w:t>
      </w:r>
      <w:r>
        <w:rPr>
          <w:rFonts w:ascii="Consolas"/>
          <w:color w:val="A21515"/>
          <w:sz w:val="18"/>
        </w:rPr>
        <w:t>for</w:t>
      </w:r>
      <w:r>
        <w:rPr>
          <w:rFonts w:ascii="Consolas"/>
          <w:color w:val="A21515"/>
          <w:spacing w:val="-10"/>
          <w:sz w:val="18"/>
        </w:rPr>
        <w:t> </w:t>
      </w:r>
      <w:r>
        <w:rPr>
          <w:rFonts w:ascii="Consolas"/>
          <w:color w:val="A21515"/>
          <w:sz w:val="18"/>
        </w:rPr>
        <w:t>1</w:t>
      </w:r>
      <w:r>
        <w:rPr>
          <w:rFonts w:ascii="Consolas"/>
          <w:color w:val="A21515"/>
          <w:spacing w:val="-10"/>
          <w:sz w:val="18"/>
        </w:rPr>
        <w:t> </w:t>
      </w:r>
      <w:r>
        <w:rPr>
          <w:rFonts w:ascii="Consolas"/>
          <w:color w:val="A21515"/>
          <w:sz w:val="18"/>
        </w:rPr>
        <w:t>minute"</w:t>
      </w:r>
      <w:r>
        <w:rPr>
          <w:rFonts w:ascii="Consolas"/>
          <w:sz w:val="18"/>
        </w:rPr>
        <w:t>); light.change(</w:t>
      </w:r>
      <w:r>
        <w:rPr>
          <w:rFonts w:ascii="Consolas"/>
          <w:color w:val="0000FF"/>
          <w:sz w:val="18"/>
        </w:rPr>
        <w:t>new </w:t>
      </w:r>
      <w:r>
        <w:rPr>
          <w:rFonts w:ascii="Consolas"/>
          <w:sz w:val="18"/>
        </w:rPr>
        <w:t>Green(light));</w:t>
      </w:r>
    </w:p>
    <w:p>
      <w:pPr>
        <w:spacing w:before="0"/>
        <w:ind w:left="1226" w:right="0" w:firstLine="0"/>
        <w:jc w:val="left"/>
        <w:rPr>
          <w:rFonts w:ascii="Consolas"/>
          <w:sz w:val="18"/>
        </w:rPr>
      </w:pPr>
      <w:r>
        <w:rPr>
          <w:rFonts w:ascii="Consolas"/>
          <w:spacing w:val="-10"/>
          <w:sz w:val="18"/>
        </w:rPr>
        <w:t>}</w:t>
      </w:r>
    </w:p>
    <w:p>
      <w:pPr>
        <w:spacing w:before="31"/>
        <w:ind w:left="930" w:right="0" w:firstLine="0"/>
        <w:jc w:val="left"/>
        <w:rPr>
          <w:rFonts w:ascii="Consolas"/>
          <w:sz w:val="18"/>
        </w:rPr>
      </w:pPr>
      <w:r>
        <w:rPr>
          <w:rFonts w:ascii="Consolas"/>
          <w:spacing w:val="-5"/>
          <w:sz w:val="18"/>
        </w:rPr>
        <w:t>};</w:t>
      </w:r>
    </w:p>
    <w:p>
      <w:pPr>
        <w:pStyle w:val="BodyText"/>
        <w:spacing w:before="63"/>
        <w:rPr>
          <w:rFonts w:ascii="Consolas"/>
          <w:sz w:val="18"/>
        </w:rPr>
      </w:pPr>
    </w:p>
    <w:p>
      <w:pPr>
        <w:spacing w:line="276" w:lineRule="auto" w:before="1"/>
        <w:ind w:left="1226" w:right="7223" w:hanging="297"/>
        <w:jc w:val="left"/>
        <w:rPr>
          <w:rFonts w:ascii="Consolas"/>
          <w:sz w:val="18"/>
        </w:rPr>
      </w:pPr>
      <w:r>
        <w:rPr>
          <w:rFonts w:ascii="Consolas"/>
          <w:color w:val="0000FF"/>
          <w:sz w:val="18"/>
        </w:rPr>
        <w:t>var</w:t>
      </w:r>
      <w:r>
        <w:rPr>
          <w:rFonts w:ascii="Consolas"/>
          <w:color w:val="0000FF"/>
          <w:spacing w:val="-8"/>
          <w:sz w:val="18"/>
        </w:rPr>
        <w:t> </w:t>
      </w:r>
      <w:r>
        <w:rPr>
          <w:rFonts w:ascii="Consolas"/>
          <w:sz w:val="18"/>
        </w:rPr>
        <w:t>Yellow</w:t>
      </w:r>
      <w:r>
        <w:rPr>
          <w:rFonts w:ascii="Consolas"/>
          <w:spacing w:val="-8"/>
          <w:sz w:val="18"/>
        </w:rPr>
        <w:t> </w:t>
      </w:r>
      <w:r>
        <w:rPr>
          <w:rFonts w:ascii="Consolas"/>
          <w:sz w:val="18"/>
        </w:rPr>
        <w:t>=</w:t>
      </w:r>
      <w:r>
        <w:rPr>
          <w:rFonts w:ascii="Consolas"/>
          <w:spacing w:val="-8"/>
          <w:sz w:val="18"/>
        </w:rPr>
        <w:t> </w:t>
      </w:r>
      <w:r>
        <w:rPr>
          <w:rFonts w:ascii="Consolas"/>
          <w:color w:val="0000FF"/>
          <w:sz w:val="18"/>
        </w:rPr>
        <w:t>function</w:t>
      </w:r>
      <w:r>
        <w:rPr>
          <w:rFonts w:ascii="Consolas"/>
          <w:color w:val="0000FF"/>
          <w:spacing w:val="-8"/>
          <w:sz w:val="18"/>
        </w:rPr>
        <w:t> </w:t>
      </w:r>
      <w:r>
        <w:rPr>
          <w:rFonts w:ascii="Consolas"/>
          <w:sz w:val="18"/>
        </w:rPr>
        <w:t>(light)</w:t>
      </w:r>
      <w:r>
        <w:rPr>
          <w:rFonts w:ascii="Consolas"/>
          <w:spacing w:val="-8"/>
          <w:sz w:val="18"/>
        </w:rPr>
        <w:t> </w:t>
      </w:r>
      <w:r>
        <w:rPr>
          <w:rFonts w:ascii="Consolas"/>
          <w:sz w:val="18"/>
        </w:rPr>
        <w:t>{ </w:t>
      </w:r>
      <w:r>
        <w:rPr>
          <w:rFonts w:ascii="Consolas"/>
          <w:color w:val="0000FF"/>
          <w:sz w:val="18"/>
        </w:rPr>
        <w:t>this</w:t>
      </w:r>
      <w:r>
        <w:rPr>
          <w:rFonts w:ascii="Consolas"/>
          <w:sz w:val="18"/>
        </w:rPr>
        <w:t>.light = light;</w:t>
      </w:r>
    </w:p>
    <w:p>
      <w:pPr>
        <w:spacing w:before="0"/>
        <w:ind w:left="1226" w:right="0" w:firstLine="0"/>
        <w:jc w:val="left"/>
        <w:rPr>
          <w:rFonts w:ascii="Consolas"/>
          <w:sz w:val="18"/>
        </w:rPr>
      </w:pPr>
      <w:r>
        <w:rPr>
          <w:rFonts w:ascii="Consolas"/>
          <w:color w:val="0000FF"/>
          <w:sz w:val="18"/>
        </w:rPr>
        <w:t>this</w:t>
      </w:r>
      <w:r>
        <w:rPr>
          <w:rFonts w:ascii="Consolas"/>
          <w:sz w:val="18"/>
        </w:rPr>
        <w:t>.go = </w:t>
      </w:r>
      <w:r>
        <w:rPr>
          <w:rFonts w:ascii="Consolas"/>
          <w:color w:val="0000FF"/>
          <w:sz w:val="18"/>
        </w:rPr>
        <w:t>function </w:t>
      </w:r>
      <w:r>
        <w:rPr>
          <w:rFonts w:ascii="Consolas"/>
          <w:sz w:val="18"/>
        </w:rPr>
        <w:t>() </w:t>
      </w:r>
      <w:r>
        <w:rPr>
          <w:rFonts w:ascii="Consolas"/>
          <w:spacing w:val="-10"/>
          <w:sz w:val="18"/>
        </w:rPr>
        <w:t>{</w:t>
      </w:r>
    </w:p>
    <w:p>
      <w:pPr>
        <w:spacing w:line="276" w:lineRule="auto" w:before="31"/>
        <w:ind w:left="1622" w:right="6035" w:firstLine="0"/>
        <w:jc w:val="left"/>
        <w:rPr>
          <w:rFonts w:ascii="Consolas"/>
          <w:sz w:val="18"/>
        </w:rPr>
      </w:pPr>
      <w:r>
        <w:rPr>
          <w:rFonts w:ascii="Consolas"/>
          <w:sz w:val="18"/>
        </w:rPr>
        <w:t>log.add(</w:t>
      </w:r>
      <w:r>
        <w:rPr>
          <w:rFonts w:ascii="Consolas"/>
          <w:color w:val="A21515"/>
          <w:sz w:val="18"/>
        </w:rPr>
        <w:t>"Yellow</w:t>
      </w:r>
      <w:r>
        <w:rPr>
          <w:rFonts w:ascii="Consolas"/>
          <w:color w:val="A21515"/>
          <w:spacing w:val="-10"/>
          <w:sz w:val="18"/>
        </w:rPr>
        <w:t> </w:t>
      </w:r>
      <w:r>
        <w:rPr>
          <w:rFonts w:ascii="Consolas"/>
          <w:color w:val="A21515"/>
          <w:sz w:val="18"/>
        </w:rPr>
        <w:t>--&gt;</w:t>
      </w:r>
      <w:r>
        <w:rPr>
          <w:rFonts w:ascii="Consolas"/>
          <w:color w:val="A21515"/>
          <w:spacing w:val="-10"/>
          <w:sz w:val="18"/>
        </w:rPr>
        <w:t> </w:t>
      </w:r>
      <w:r>
        <w:rPr>
          <w:rFonts w:ascii="Consolas"/>
          <w:color w:val="A21515"/>
          <w:sz w:val="18"/>
        </w:rPr>
        <w:t>for</w:t>
      </w:r>
      <w:r>
        <w:rPr>
          <w:rFonts w:ascii="Consolas"/>
          <w:color w:val="A21515"/>
          <w:spacing w:val="-10"/>
          <w:sz w:val="18"/>
        </w:rPr>
        <w:t> </w:t>
      </w:r>
      <w:r>
        <w:rPr>
          <w:rFonts w:ascii="Consolas"/>
          <w:color w:val="A21515"/>
          <w:sz w:val="18"/>
        </w:rPr>
        <w:t>10</w:t>
      </w:r>
      <w:r>
        <w:rPr>
          <w:rFonts w:ascii="Consolas"/>
          <w:color w:val="A21515"/>
          <w:spacing w:val="-10"/>
          <w:sz w:val="18"/>
        </w:rPr>
        <w:t> </w:t>
      </w:r>
      <w:r>
        <w:rPr>
          <w:rFonts w:ascii="Consolas"/>
          <w:color w:val="A21515"/>
          <w:sz w:val="18"/>
        </w:rPr>
        <w:t>seconds"</w:t>
      </w:r>
      <w:r>
        <w:rPr>
          <w:rFonts w:ascii="Consolas"/>
          <w:sz w:val="18"/>
        </w:rPr>
        <w:t>); light.change(</w:t>
      </w:r>
      <w:r>
        <w:rPr>
          <w:rFonts w:ascii="Consolas"/>
          <w:color w:val="0000FF"/>
          <w:sz w:val="18"/>
        </w:rPr>
        <w:t>new </w:t>
      </w:r>
      <w:r>
        <w:rPr>
          <w:rFonts w:ascii="Consolas"/>
          <w:sz w:val="18"/>
        </w:rPr>
        <w:t>Red(light));</w:t>
      </w:r>
    </w:p>
    <w:p>
      <w:pPr>
        <w:spacing w:before="0"/>
        <w:ind w:left="1226" w:right="0" w:firstLine="0"/>
        <w:jc w:val="left"/>
        <w:rPr>
          <w:rFonts w:ascii="Consolas"/>
          <w:sz w:val="18"/>
        </w:rPr>
      </w:pPr>
      <w:r>
        <w:rPr>
          <w:rFonts w:ascii="Consolas"/>
          <w:spacing w:val="-10"/>
          <w:sz w:val="18"/>
        </w:rPr>
        <w:t>}</w:t>
      </w:r>
    </w:p>
    <w:p>
      <w:pPr>
        <w:spacing w:before="32"/>
        <w:ind w:left="930" w:right="0" w:firstLine="0"/>
        <w:jc w:val="left"/>
        <w:rPr>
          <w:rFonts w:ascii="Consolas"/>
          <w:sz w:val="18"/>
        </w:rPr>
      </w:pPr>
      <w:r>
        <w:rPr>
          <w:rFonts w:ascii="Consolas"/>
          <w:spacing w:val="-5"/>
          <w:sz w:val="18"/>
        </w:rPr>
        <w:t>};</w:t>
      </w:r>
    </w:p>
    <w:p>
      <w:pPr>
        <w:pStyle w:val="BodyText"/>
        <w:spacing w:before="63"/>
        <w:rPr>
          <w:rFonts w:ascii="Consolas"/>
          <w:sz w:val="18"/>
        </w:rPr>
      </w:pPr>
    </w:p>
    <w:p>
      <w:pPr>
        <w:spacing w:line="276" w:lineRule="auto" w:before="0"/>
        <w:ind w:left="1226" w:right="7608" w:hanging="297"/>
        <w:jc w:val="left"/>
        <w:rPr>
          <w:rFonts w:ascii="Consolas"/>
          <w:sz w:val="18"/>
        </w:rPr>
      </w:pPr>
      <w:r>
        <w:rPr>
          <w:rFonts w:ascii="Consolas"/>
          <w:color w:val="0000FF"/>
          <w:sz w:val="18"/>
        </w:rPr>
        <w:t>var</w:t>
      </w:r>
      <w:r>
        <w:rPr>
          <w:rFonts w:ascii="Consolas"/>
          <w:color w:val="0000FF"/>
          <w:spacing w:val="-8"/>
          <w:sz w:val="18"/>
        </w:rPr>
        <w:t> </w:t>
      </w:r>
      <w:r>
        <w:rPr>
          <w:rFonts w:ascii="Consolas"/>
          <w:sz w:val="18"/>
        </w:rPr>
        <w:t>Green</w:t>
      </w:r>
      <w:r>
        <w:rPr>
          <w:rFonts w:ascii="Consolas"/>
          <w:spacing w:val="-8"/>
          <w:sz w:val="18"/>
        </w:rPr>
        <w:t> </w:t>
      </w:r>
      <w:r>
        <w:rPr>
          <w:rFonts w:ascii="Consolas"/>
          <w:sz w:val="18"/>
        </w:rPr>
        <w:t>=</w:t>
      </w:r>
      <w:r>
        <w:rPr>
          <w:rFonts w:ascii="Consolas"/>
          <w:spacing w:val="-8"/>
          <w:sz w:val="18"/>
        </w:rPr>
        <w:t> </w:t>
      </w:r>
      <w:r>
        <w:rPr>
          <w:rFonts w:ascii="Consolas"/>
          <w:color w:val="0000FF"/>
          <w:sz w:val="18"/>
        </w:rPr>
        <w:t>function</w:t>
      </w:r>
      <w:r>
        <w:rPr>
          <w:rFonts w:ascii="Consolas"/>
          <w:color w:val="0000FF"/>
          <w:spacing w:val="-8"/>
          <w:sz w:val="18"/>
        </w:rPr>
        <w:t> </w:t>
      </w:r>
      <w:r>
        <w:rPr>
          <w:rFonts w:ascii="Consolas"/>
          <w:sz w:val="18"/>
        </w:rPr>
        <w:t>(light)</w:t>
      </w:r>
      <w:r>
        <w:rPr>
          <w:rFonts w:ascii="Consolas"/>
          <w:spacing w:val="-8"/>
          <w:sz w:val="18"/>
        </w:rPr>
        <w:t> </w:t>
      </w:r>
      <w:r>
        <w:rPr>
          <w:rFonts w:ascii="Consolas"/>
          <w:sz w:val="18"/>
        </w:rPr>
        <w:t>{ </w:t>
      </w:r>
      <w:r>
        <w:rPr>
          <w:rFonts w:ascii="Consolas"/>
          <w:color w:val="0000FF"/>
          <w:sz w:val="18"/>
        </w:rPr>
        <w:t>this</w:t>
      </w:r>
      <w:r>
        <w:rPr>
          <w:rFonts w:ascii="Consolas"/>
          <w:sz w:val="18"/>
        </w:rPr>
        <w:t>.light = light;</w:t>
      </w:r>
    </w:p>
    <w:p>
      <w:pPr>
        <w:spacing w:before="0"/>
        <w:ind w:left="1226" w:right="0" w:firstLine="0"/>
        <w:jc w:val="left"/>
        <w:rPr>
          <w:rFonts w:ascii="Consolas"/>
          <w:sz w:val="18"/>
        </w:rPr>
      </w:pPr>
      <w:r>
        <w:rPr>
          <w:rFonts w:ascii="Consolas"/>
          <w:color w:val="0000FF"/>
          <w:sz w:val="18"/>
        </w:rPr>
        <w:t>this</w:t>
      </w:r>
      <w:r>
        <w:rPr>
          <w:rFonts w:ascii="Consolas"/>
          <w:sz w:val="18"/>
        </w:rPr>
        <w:t>.go = </w:t>
      </w:r>
      <w:r>
        <w:rPr>
          <w:rFonts w:ascii="Consolas"/>
          <w:color w:val="0000FF"/>
          <w:sz w:val="18"/>
        </w:rPr>
        <w:t>function </w:t>
      </w:r>
      <w:r>
        <w:rPr>
          <w:rFonts w:ascii="Consolas"/>
          <w:sz w:val="18"/>
        </w:rPr>
        <w:t>() </w:t>
      </w:r>
      <w:r>
        <w:rPr>
          <w:rFonts w:ascii="Consolas"/>
          <w:spacing w:val="-10"/>
          <w:sz w:val="18"/>
        </w:rPr>
        <w:t>{</w:t>
      </w:r>
    </w:p>
    <w:p>
      <w:pPr>
        <w:spacing w:line="276" w:lineRule="auto" w:before="32"/>
        <w:ind w:left="1622" w:right="6035" w:firstLine="0"/>
        <w:jc w:val="left"/>
        <w:rPr>
          <w:rFonts w:ascii="Consolas"/>
          <w:sz w:val="18"/>
        </w:rPr>
      </w:pPr>
      <w:r>
        <w:rPr>
          <w:rFonts w:ascii="Consolas"/>
          <w:sz w:val="18"/>
        </w:rPr>
        <w:t>log.add(</w:t>
      </w:r>
      <w:r>
        <w:rPr>
          <w:rFonts w:ascii="Consolas"/>
          <w:color w:val="A21515"/>
          <w:sz w:val="18"/>
        </w:rPr>
        <w:t>"Green</w:t>
      </w:r>
      <w:r>
        <w:rPr>
          <w:rFonts w:ascii="Consolas"/>
          <w:color w:val="A21515"/>
          <w:spacing w:val="-10"/>
          <w:sz w:val="18"/>
        </w:rPr>
        <w:t> </w:t>
      </w:r>
      <w:r>
        <w:rPr>
          <w:rFonts w:ascii="Consolas"/>
          <w:color w:val="A21515"/>
          <w:sz w:val="18"/>
        </w:rPr>
        <w:t>--&gt;</w:t>
      </w:r>
      <w:r>
        <w:rPr>
          <w:rFonts w:ascii="Consolas"/>
          <w:color w:val="A21515"/>
          <w:spacing w:val="-10"/>
          <w:sz w:val="18"/>
        </w:rPr>
        <w:t> </w:t>
      </w:r>
      <w:r>
        <w:rPr>
          <w:rFonts w:ascii="Consolas"/>
          <w:color w:val="A21515"/>
          <w:sz w:val="18"/>
        </w:rPr>
        <w:t>for</w:t>
      </w:r>
      <w:r>
        <w:rPr>
          <w:rFonts w:ascii="Consolas"/>
          <w:color w:val="A21515"/>
          <w:spacing w:val="-10"/>
          <w:sz w:val="18"/>
        </w:rPr>
        <w:t> </w:t>
      </w:r>
      <w:r>
        <w:rPr>
          <w:rFonts w:ascii="Consolas"/>
          <w:color w:val="A21515"/>
          <w:sz w:val="18"/>
        </w:rPr>
        <w:t>1</w:t>
      </w:r>
      <w:r>
        <w:rPr>
          <w:rFonts w:ascii="Consolas"/>
          <w:color w:val="A21515"/>
          <w:spacing w:val="-10"/>
          <w:sz w:val="18"/>
        </w:rPr>
        <w:t> </w:t>
      </w:r>
      <w:r>
        <w:rPr>
          <w:rFonts w:ascii="Consolas"/>
          <w:color w:val="A21515"/>
          <w:sz w:val="18"/>
        </w:rPr>
        <w:t>minute"</w:t>
      </w:r>
      <w:r>
        <w:rPr>
          <w:rFonts w:ascii="Consolas"/>
          <w:sz w:val="18"/>
        </w:rPr>
        <w:t>); light.change(</w:t>
      </w:r>
      <w:r>
        <w:rPr>
          <w:rFonts w:ascii="Consolas"/>
          <w:color w:val="0000FF"/>
          <w:sz w:val="18"/>
        </w:rPr>
        <w:t>new </w:t>
      </w:r>
      <w:r>
        <w:rPr>
          <w:rFonts w:ascii="Consolas"/>
          <w:sz w:val="18"/>
        </w:rPr>
        <w:t>Yellow(light));</w:t>
      </w:r>
    </w:p>
    <w:p>
      <w:pPr>
        <w:spacing w:before="0"/>
        <w:ind w:left="1226" w:right="0" w:firstLine="0"/>
        <w:jc w:val="left"/>
        <w:rPr>
          <w:rFonts w:ascii="Consolas"/>
          <w:sz w:val="18"/>
        </w:rPr>
      </w:pPr>
      <w:r>
        <w:rPr>
          <w:rFonts w:ascii="Consolas"/>
          <w:spacing w:val="-10"/>
          <w:sz w:val="18"/>
        </w:rPr>
        <w:t>}</w:t>
      </w:r>
    </w:p>
    <w:p>
      <w:pPr>
        <w:spacing w:before="31"/>
        <w:ind w:left="930" w:right="0" w:firstLine="0"/>
        <w:jc w:val="left"/>
        <w:rPr>
          <w:rFonts w:ascii="Consolas"/>
          <w:sz w:val="18"/>
        </w:rPr>
      </w:pPr>
      <w:r>
        <w:rPr>
          <w:rFonts w:ascii="Consolas"/>
          <w:spacing w:val="-5"/>
          <w:sz w:val="18"/>
        </w:rPr>
        <w:t>};</w:t>
      </w:r>
    </w:p>
    <w:p>
      <w:pPr>
        <w:spacing w:line="276" w:lineRule="auto" w:before="32"/>
        <w:ind w:left="1226" w:right="8077" w:hanging="297"/>
        <w:jc w:val="left"/>
        <w:rPr>
          <w:rFonts w:ascii="Consolas"/>
          <w:sz w:val="18"/>
        </w:rPr>
      </w:pPr>
      <w:r>
        <w:rPr>
          <w:rFonts w:ascii="Consolas"/>
          <w:color w:val="0000FF"/>
          <w:sz w:val="18"/>
        </w:rPr>
        <w:t>var</w:t>
      </w:r>
      <w:r>
        <w:rPr>
          <w:rFonts w:ascii="Consolas"/>
          <w:color w:val="0000FF"/>
          <w:spacing w:val="-8"/>
          <w:sz w:val="18"/>
        </w:rPr>
        <w:t> </w:t>
      </w:r>
      <w:r>
        <w:rPr>
          <w:rFonts w:ascii="Consolas"/>
          <w:sz w:val="18"/>
        </w:rPr>
        <w:t>log</w:t>
      </w:r>
      <w:r>
        <w:rPr>
          <w:rFonts w:ascii="Consolas"/>
          <w:spacing w:val="-8"/>
          <w:sz w:val="18"/>
        </w:rPr>
        <w:t> </w:t>
      </w:r>
      <w:r>
        <w:rPr>
          <w:rFonts w:ascii="Consolas"/>
          <w:sz w:val="18"/>
        </w:rPr>
        <w:t>=</w:t>
      </w:r>
      <w:r>
        <w:rPr>
          <w:rFonts w:ascii="Consolas"/>
          <w:spacing w:val="-8"/>
          <w:sz w:val="18"/>
        </w:rPr>
        <w:t> </w:t>
      </w:r>
      <w:r>
        <w:rPr>
          <w:rFonts w:ascii="Consolas"/>
          <w:sz w:val="18"/>
        </w:rPr>
        <w:t>(</w:t>
      </w:r>
      <w:r>
        <w:rPr>
          <w:rFonts w:ascii="Consolas"/>
          <w:color w:val="0000FF"/>
          <w:sz w:val="18"/>
        </w:rPr>
        <w:t>function</w:t>
      </w:r>
      <w:r>
        <w:rPr>
          <w:rFonts w:ascii="Consolas"/>
          <w:color w:val="0000FF"/>
          <w:spacing w:val="-8"/>
          <w:sz w:val="18"/>
        </w:rPr>
        <w:t> </w:t>
      </w:r>
      <w:r>
        <w:rPr>
          <w:rFonts w:ascii="Consolas"/>
          <w:sz w:val="18"/>
        </w:rPr>
        <w:t>()</w:t>
      </w:r>
      <w:r>
        <w:rPr>
          <w:rFonts w:ascii="Consolas"/>
          <w:spacing w:val="-8"/>
          <w:sz w:val="18"/>
        </w:rPr>
        <w:t> </w:t>
      </w:r>
      <w:r>
        <w:rPr>
          <w:rFonts w:ascii="Consolas"/>
          <w:sz w:val="18"/>
        </w:rPr>
        <w:t>{ </w:t>
      </w:r>
      <w:r>
        <w:rPr>
          <w:rFonts w:ascii="Consolas"/>
          <w:color w:val="0000FF"/>
          <w:sz w:val="18"/>
        </w:rPr>
        <w:t>var </w:t>
      </w:r>
      <w:r>
        <w:rPr>
          <w:rFonts w:ascii="Consolas"/>
          <w:sz w:val="18"/>
        </w:rPr>
        <w:t>log = </w:t>
      </w:r>
      <w:r>
        <w:rPr>
          <w:rFonts w:ascii="Consolas"/>
          <w:color w:val="A21515"/>
          <w:sz w:val="18"/>
        </w:rPr>
        <w:t>""</w:t>
      </w:r>
      <w:r>
        <w:rPr>
          <w:rFonts w:ascii="Consolas"/>
          <w:sz w:val="18"/>
        </w:rPr>
        <w:t>;</w:t>
      </w:r>
    </w:p>
    <w:p>
      <w:pPr>
        <w:pStyle w:val="BodyText"/>
        <w:spacing w:before="31"/>
        <w:rPr>
          <w:rFonts w:ascii="Consolas"/>
          <w:sz w:val="18"/>
        </w:rPr>
      </w:pPr>
    </w:p>
    <w:p>
      <w:pPr>
        <w:spacing w:before="1"/>
        <w:ind w:left="1226" w:right="0" w:firstLine="0"/>
        <w:jc w:val="left"/>
        <w:rPr>
          <w:rFonts w:ascii="Consolas"/>
          <w:sz w:val="18"/>
        </w:rPr>
      </w:pPr>
      <w:r>
        <w:rPr>
          <w:rFonts w:ascii="Consolas"/>
          <w:color w:val="0000FF"/>
          <w:sz w:val="18"/>
        </w:rPr>
        <w:t>return </w:t>
      </w:r>
      <w:r>
        <w:rPr>
          <w:rFonts w:ascii="Consolas"/>
          <w:spacing w:val="-10"/>
          <w:sz w:val="18"/>
        </w:rPr>
        <w:t>{</w:t>
      </w:r>
    </w:p>
    <w:p>
      <w:pPr>
        <w:spacing w:line="276" w:lineRule="auto" w:before="31"/>
        <w:ind w:left="1622" w:right="5632" w:firstLine="0"/>
        <w:jc w:val="left"/>
        <w:rPr>
          <w:rFonts w:ascii="Consolas"/>
          <w:sz w:val="18"/>
        </w:rPr>
      </w:pPr>
      <w:r>
        <w:rPr>
          <w:rFonts w:ascii="Consolas"/>
          <w:color w:val="FF0000"/>
          <w:sz w:val="18"/>
        </w:rPr>
        <w:t>add</w:t>
      </w:r>
      <w:r>
        <w:rPr>
          <w:rFonts w:ascii="Consolas"/>
          <w:sz w:val="18"/>
        </w:rPr>
        <w:t>:</w:t>
      </w:r>
      <w:r>
        <w:rPr>
          <w:rFonts w:ascii="Consolas"/>
          <w:spacing w:val="-5"/>
          <w:sz w:val="18"/>
        </w:rPr>
        <w:t> </w:t>
      </w:r>
      <w:r>
        <w:rPr>
          <w:rFonts w:ascii="Consolas"/>
          <w:color w:val="0000FF"/>
          <w:sz w:val="18"/>
        </w:rPr>
        <w:t>function</w:t>
      </w:r>
      <w:r>
        <w:rPr>
          <w:rFonts w:ascii="Consolas"/>
          <w:color w:val="0000FF"/>
          <w:spacing w:val="-5"/>
          <w:sz w:val="18"/>
        </w:rPr>
        <w:t> </w:t>
      </w:r>
      <w:r>
        <w:rPr>
          <w:rFonts w:ascii="Consolas"/>
          <w:sz w:val="18"/>
        </w:rPr>
        <w:t>(msg)</w:t>
      </w:r>
      <w:r>
        <w:rPr>
          <w:rFonts w:ascii="Consolas"/>
          <w:spacing w:val="-5"/>
          <w:sz w:val="18"/>
        </w:rPr>
        <w:t> </w:t>
      </w:r>
      <w:r>
        <w:rPr>
          <w:rFonts w:ascii="Consolas"/>
          <w:sz w:val="18"/>
        </w:rPr>
        <w:t>{</w:t>
      </w:r>
      <w:r>
        <w:rPr>
          <w:rFonts w:ascii="Consolas"/>
          <w:spacing w:val="-5"/>
          <w:sz w:val="18"/>
        </w:rPr>
        <w:t> </w:t>
      </w:r>
      <w:r>
        <w:rPr>
          <w:rFonts w:ascii="Consolas"/>
          <w:sz w:val="18"/>
        </w:rPr>
        <w:t>log</w:t>
      </w:r>
      <w:r>
        <w:rPr>
          <w:rFonts w:ascii="Consolas"/>
          <w:spacing w:val="-5"/>
          <w:sz w:val="18"/>
        </w:rPr>
        <w:t> </w:t>
      </w:r>
      <w:r>
        <w:rPr>
          <w:rFonts w:ascii="Consolas"/>
          <w:sz w:val="18"/>
        </w:rPr>
        <w:t>+=</w:t>
      </w:r>
      <w:r>
        <w:rPr>
          <w:rFonts w:ascii="Consolas"/>
          <w:spacing w:val="-5"/>
          <w:sz w:val="18"/>
        </w:rPr>
        <w:t> </w:t>
      </w:r>
      <w:r>
        <w:rPr>
          <w:rFonts w:ascii="Consolas"/>
          <w:sz w:val="18"/>
        </w:rPr>
        <w:t>msg</w:t>
      </w:r>
      <w:r>
        <w:rPr>
          <w:rFonts w:ascii="Consolas"/>
          <w:spacing w:val="-5"/>
          <w:sz w:val="18"/>
        </w:rPr>
        <w:t> </w:t>
      </w:r>
      <w:r>
        <w:rPr>
          <w:rFonts w:ascii="Consolas"/>
          <w:sz w:val="18"/>
        </w:rPr>
        <w:t>+</w:t>
      </w:r>
      <w:r>
        <w:rPr>
          <w:rFonts w:ascii="Consolas"/>
          <w:spacing w:val="-5"/>
          <w:sz w:val="18"/>
        </w:rPr>
        <w:t> </w:t>
      </w:r>
      <w:r>
        <w:rPr>
          <w:rFonts w:ascii="Consolas"/>
          <w:color w:val="A21515"/>
          <w:sz w:val="18"/>
        </w:rPr>
        <w:t>"\n"</w:t>
      </w:r>
      <w:r>
        <w:rPr>
          <w:rFonts w:ascii="Consolas"/>
          <w:sz w:val="18"/>
        </w:rPr>
        <w:t>;</w:t>
      </w:r>
      <w:r>
        <w:rPr>
          <w:rFonts w:ascii="Consolas"/>
          <w:spacing w:val="-5"/>
          <w:sz w:val="18"/>
        </w:rPr>
        <w:t> </w:t>
      </w:r>
      <w:r>
        <w:rPr>
          <w:rFonts w:ascii="Consolas"/>
          <w:sz w:val="18"/>
        </w:rPr>
        <w:t>}, </w:t>
      </w:r>
      <w:r>
        <w:rPr>
          <w:rFonts w:ascii="Consolas"/>
          <w:color w:val="FF0000"/>
          <w:sz w:val="18"/>
        </w:rPr>
        <w:t>show</w:t>
      </w:r>
      <w:r>
        <w:rPr>
          <w:rFonts w:ascii="Consolas"/>
          <w:sz w:val="18"/>
        </w:rPr>
        <w:t>: </w:t>
      </w:r>
      <w:r>
        <w:rPr>
          <w:rFonts w:ascii="Consolas"/>
          <w:color w:val="0000FF"/>
          <w:sz w:val="18"/>
        </w:rPr>
        <w:t>function </w:t>
      </w:r>
      <w:r>
        <w:rPr>
          <w:rFonts w:ascii="Consolas"/>
          <w:sz w:val="18"/>
        </w:rPr>
        <w:t>() { alert(log); log = </w:t>
      </w:r>
      <w:r>
        <w:rPr>
          <w:rFonts w:ascii="Consolas"/>
          <w:color w:val="A21515"/>
          <w:sz w:val="18"/>
        </w:rPr>
        <w:t>""</w:t>
      </w:r>
      <w:r>
        <w:rPr>
          <w:rFonts w:ascii="Consolas"/>
          <w:sz w:val="18"/>
        </w:rPr>
        <w:t>; </w:t>
      </w:r>
      <w:r>
        <w:rPr>
          <w:rFonts w:ascii="Consolas"/>
          <w:spacing w:val="-10"/>
          <w:sz w:val="18"/>
        </w:rPr>
        <w:t>}</w:t>
      </w:r>
    </w:p>
    <w:p>
      <w:pPr>
        <w:spacing w:before="0"/>
        <w:ind w:left="0" w:right="10192" w:firstLine="0"/>
        <w:jc w:val="right"/>
        <w:rPr>
          <w:rFonts w:ascii="Consolas"/>
          <w:sz w:val="18"/>
        </w:rPr>
      </w:pPr>
      <w:r>
        <w:rPr>
          <w:rFonts w:ascii="Consolas"/>
          <w:spacing w:val="-10"/>
          <w:sz w:val="18"/>
        </w:rPr>
        <w:t>}</w:t>
      </w:r>
    </w:p>
    <w:p>
      <w:pPr>
        <w:spacing w:before="32"/>
        <w:ind w:left="0" w:right="10093" w:firstLine="0"/>
        <w:jc w:val="right"/>
        <w:rPr>
          <w:rFonts w:ascii="Consolas"/>
          <w:sz w:val="18"/>
        </w:rPr>
      </w:pPr>
      <w:r>
        <w:rPr>
          <w:rFonts w:ascii="Consolas"/>
          <w:spacing w:val="-2"/>
          <w:sz w:val="18"/>
        </w:rPr>
        <w:t>})();</w:t>
      </w:r>
    </w:p>
    <w:p>
      <w:pPr>
        <w:spacing w:before="31"/>
        <w:ind w:left="930" w:right="0" w:firstLine="0"/>
        <w:jc w:val="left"/>
        <w:rPr>
          <w:rFonts w:ascii="Consolas"/>
          <w:sz w:val="18"/>
        </w:rPr>
      </w:pPr>
      <w:r>
        <w:rPr>
          <w:rFonts w:ascii="Consolas"/>
          <w:color w:val="0000FF"/>
          <w:sz w:val="18"/>
        </w:rPr>
        <w:t>function </w:t>
      </w:r>
      <w:r>
        <w:rPr>
          <w:rFonts w:ascii="Consolas"/>
          <w:color w:val="A21515"/>
          <w:sz w:val="18"/>
        </w:rPr>
        <w:t>run</w:t>
      </w:r>
      <w:r>
        <w:rPr>
          <w:rFonts w:ascii="Consolas"/>
          <w:sz w:val="18"/>
        </w:rPr>
        <w:t>() </w:t>
      </w:r>
      <w:r>
        <w:rPr>
          <w:rFonts w:ascii="Consolas"/>
          <w:spacing w:val="-10"/>
          <w:sz w:val="18"/>
        </w:rPr>
        <w:t>{</w:t>
      </w:r>
    </w:p>
    <w:p>
      <w:pPr>
        <w:spacing w:line="276" w:lineRule="auto" w:before="32"/>
        <w:ind w:left="1226" w:right="7223" w:firstLine="0"/>
        <w:jc w:val="left"/>
        <w:rPr>
          <w:rFonts w:ascii="Consolas"/>
          <w:sz w:val="18"/>
        </w:rPr>
      </w:pPr>
      <w:r>
        <w:rPr>
          <w:rFonts w:ascii="Consolas"/>
          <w:color w:val="0000FF"/>
          <w:sz w:val="18"/>
        </w:rPr>
        <w:t>var</w:t>
      </w:r>
      <w:r>
        <w:rPr>
          <w:rFonts w:ascii="Consolas"/>
          <w:color w:val="0000FF"/>
          <w:spacing w:val="-10"/>
          <w:sz w:val="18"/>
        </w:rPr>
        <w:t> </w:t>
      </w:r>
      <w:r>
        <w:rPr>
          <w:rFonts w:ascii="Consolas"/>
          <w:sz w:val="18"/>
        </w:rPr>
        <w:t>light</w:t>
      </w:r>
      <w:r>
        <w:rPr>
          <w:rFonts w:ascii="Consolas"/>
          <w:spacing w:val="-10"/>
          <w:sz w:val="18"/>
        </w:rPr>
        <w:t> </w:t>
      </w:r>
      <w:r>
        <w:rPr>
          <w:rFonts w:ascii="Consolas"/>
          <w:sz w:val="18"/>
        </w:rPr>
        <w:t>=</w:t>
      </w:r>
      <w:r>
        <w:rPr>
          <w:rFonts w:ascii="Consolas"/>
          <w:spacing w:val="-10"/>
          <w:sz w:val="18"/>
        </w:rPr>
        <w:t> </w:t>
      </w:r>
      <w:r>
        <w:rPr>
          <w:rFonts w:ascii="Consolas"/>
          <w:color w:val="0000FF"/>
          <w:sz w:val="18"/>
        </w:rPr>
        <w:t>new</w:t>
      </w:r>
      <w:r>
        <w:rPr>
          <w:rFonts w:ascii="Consolas"/>
          <w:color w:val="0000FF"/>
          <w:spacing w:val="-10"/>
          <w:sz w:val="18"/>
        </w:rPr>
        <w:t> </w:t>
      </w:r>
      <w:r>
        <w:rPr>
          <w:rFonts w:ascii="Consolas"/>
          <w:sz w:val="18"/>
        </w:rPr>
        <w:t>TrafficLight(); </w:t>
      </w:r>
      <w:r>
        <w:rPr>
          <w:rFonts w:ascii="Consolas"/>
          <w:spacing w:val="-2"/>
          <w:sz w:val="18"/>
        </w:rPr>
        <w:t>light.start();</w:t>
      </w:r>
    </w:p>
    <w:p>
      <w:pPr>
        <w:spacing w:before="0"/>
        <w:ind w:left="1226" w:right="0" w:firstLine="0"/>
        <w:jc w:val="left"/>
        <w:rPr>
          <w:rFonts w:ascii="Consolas"/>
          <w:sz w:val="18"/>
        </w:rPr>
      </w:pPr>
      <w:r>
        <w:rPr>
          <w:rFonts w:ascii="Consolas"/>
          <w:spacing w:val="-2"/>
          <w:sz w:val="18"/>
        </w:rPr>
        <w:t>log.show();</w:t>
      </w:r>
    </w:p>
    <w:p>
      <w:pPr>
        <w:spacing w:before="32"/>
        <w:ind w:left="930" w:right="0" w:firstLine="0"/>
        <w:jc w:val="left"/>
        <w:rPr>
          <w:rFonts w:ascii="Consolas"/>
          <w:sz w:val="18"/>
        </w:rPr>
      </w:pPr>
      <w:r>
        <w:rPr>
          <w:rFonts w:ascii="Consolas"/>
          <w:spacing w:val="-10"/>
          <w:sz w:val="18"/>
        </w:rPr>
        <w:t>}</w:t>
      </w:r>
    </w:p>
    <w:p>
      <w:pPr>
        <w:spacing w:after="0"/>
        <w:jc w:val="left"/>
        <w:rPr>
          <w:rFonts w:ascii="Consolas"/>
          <w:sz w:val="18"/>
        </w:rPr>
        <w:sectPr>
          <w:pgSz w:w="12240" w:h="15840"/>
          <w:pgMar w:top="1780" w:bottom="280" w:left="720" w:right="0"/>
        </w:sectPr>
      </w:pPr>
    </w:p>
    <w:p>
      <w:pPr>
        <w:pStyle w:val="Heading2"/>
        <w:numPr>
          <w:ilvl w:val="0"/>
          <w:numId w:val="32"/>
        </w:numPr>
        <w:tabs>
          <w:tab w:pos="1126" w:val="left" w:leader="none"/>
        </w:tabs>
        <w:spacing w:line="240" w:lineRule="auto" w:before="60" w:after="0"/>
        <w:ind w:left="1126" w:right="0" w:hanging="406"/>
        <w:jc w:val="left"/>
      </w:pPr>
      <w:bookmarkStart w:name="V. Singleton Pattern " w:id="184"/>
      <w:bookmarkEnd w:id="184"/>
      <w:r>
        <w:rPr>
          <w:b w:val="0"/>
        </w:rPr>
      </w:r>
      <w:r>
        <w:rPr>
          <w:color w:val="FF9900"/>
        </w:rPr>
        <w:t>Singleton </w:t>
      </w:r>
      <w:r>
        <w:rPr>
          <w:color w:val="FF9900"/>
          <w:spacing w:val="-2"/>
        </w:rPr>
        <w:t>Pattern</w:t>
      </w:r>
    </w:p>
    <w:p>
      <w:pPr>
        <w:pStyle w:val="Heading4"/>
        <w:numPr>
          <w:ilvl w:val="1"/>
          <w:numId w:val="32"/>
        </w:numPr>
        <w:tabs>
          <w:tab w:pos="1439" w:val="left" w:leader="none"/>
        </w:tabs>
        <w:spacing w:line="240" w:lineRule="auto" w:before="342" w:after="0"/>
        <w:ind w:left="1439" w:right="0" w:hanging="359"/>
        <w:jc w:val="left"/>
      </w:pPr>
      <w:bookmarkStart w:name="1.​Summary " w:id="185"/>
      <w:bookmarkEnd w:id="185"/>
      <w:r>
        <w:rPr>
          <w:b w:val="0"/>
        </w:rPr>
      </w:r>
      <w:r>
        <w:rPr>
          <w:spacing w:val="-2"/>
        </w:rPr>
        <w:t>Summary</w:t>
      </w:r>
    </w:p>
    <w:p>
      <w:pPr>
        <w:pStyle w:val="BodyText"/>
        <w:spacing w:line="276" w:lineRule="auto" w:before="161"/>
        <w:ind w:left="720" w:right="1448"/>
        <w:jc w:val="both"/>
      </w:pPr>
      <w:r>
        <w:rPr/>
        <w:t>The Singleton Pattern limits the number of instances of a particular object to just one. This</w:t>
      </w:r>
      <w:r>
        <w:rPr>
          <w:spacing w:val="40"/>
        </w:rPr>
        <w:t> </w:t>
      </w:r>
      <w:r>
        <w:rPr/>
        <w:t>single instance is called the singleton.</w:t>
      </w:r>
    </w:p>
    <w:p>
      <w:pPr>
        <w:pStyle w:val="BodyText"/>
        <w:spacing w:line="276" w:lineRule="auto"/>
        <w:ind w:left="720" w:right="1438"/>
        <w:jc w:val="both"/>
      </w:pPr>
      <w:r>
        <w:rPr/>
        <w:t>Singletons are useful in situations where system-wide actions need to be coordinated from a single</w:t>
      </w:r>
      <w:r>
        <w:rPr>
          <w:spacing w:val="-3"/>
        </w:rPr>
        <w:t> </w:t>
      </w:r>
      <w:r>
        <w:rPr/>
        <w:t>central</w:t>
      </w:r>
      <w:r>
        <w:rPr>
          <w:spacing w:val="-3"/>
        </w:rPr>
        <w:t> </w:t>
      </w:r>
      <w:r>
        <w:rPr/>
        <w:t>place.</w:t>
      </w:r>
      <w:r>
        <w:rPr>
          <w:spacing w:val="-3"/>
        </w:rPr>
        <w:t> </w:t>
      </w:r>
      <w:r>
        <w:rPr/>
        <w:t>An</w:t>
      </w:r>
      <w:r>
        <w:rPr>
          <w:spacing w:val="-3"/>
        </w:rPr>
        <w:t> </w:t>
      </w:r>
      <w:r>
        <w:rPr/>
        <w:t>example</w:t>
      </w:r>
      <w:r>
        <w:rPr>
          <w:spacing w:val="-3"/>
        </w:rPr>
        <w:t> </w:t>
      </w:r>
      <w:r>
        <w:rPr/>
        <w:t>is</w:t>
      </w:r>
      <w:r>
        <w:rPr>
          <w:spacing w:val="-3"/>
        </w:rPr>
        <w:t> </w:t>
      </w:r>
      <w:r>
        <w:rPr/>
        <w:t>a</w:t>
      </w:r>
      <w:r>
        <w:rPr>
          <w:spacing w:val="-3"/>
        </w:rPr>
        <w:t> </w:t>
      </w:r>
      <w:r>
        <w:rPr/>
        <w:t>database</w:t>
      </w:r>
      <w:r>
        <w:rPr>
          <w:spacing w:val="-3"/>
        </w:rPr>
        <w:t> </w:t>
      </w:r>
      <w:r>
        <w:rPr/>
        <w:t>connection</w:t>
      </w:r>
      <w:r>
        <w:rPr>
          <w:spacing w:val="-3"/>
        </w:rPr>
        <w:t> </w:t>
      </w:r>
      <w:r>
        <w:rPr/>
        <w:t>pool.</w:t>
      </w:r>
      <w:r>
        <w:rPr>
          <w:spacing w:val="-3"/>
        </w:rPr>
        <w:t> </w:t>
      </w:r>
      <w:r>
        <w:rPr/>
        <w:t>The</w:t>
      </w:r>
      <w:r>
        <w:rPr>
          <w:spacing w:val="-3"/>
        </w:rPr>
        <w:t> </w:t>
      </w:r>
      <w:r>
        <w:rPr/>
        <w:t>pool</w:t>
      </w:r>
      <w:r>
        <w:rPr>
          <w:spacing w:val="-3"/>
        </w:rPr>
        <w:t> </w:t>
      </w:r>
      <w:r>
        <w:rPr/>
        <w:t>manages</w:t>
      </w:r>
      <w:r>
        <w:rPr>
          <w:spacing w:val="-3"/>
        </w:rPr>
        <w:t> </w:t>
      </w:r>
      <w:r>
        <w:rPr/>
        <w:t>the</w:t>
      </w:r>
      <w:r>
        <w:rPr>
          <w:spacing w:val="-3"/>
        </w:rPr>
        <w:t> </w:t>
      </w:r>
      <w:r>
        <w:rPr/>
        <w:t>creation, destruction, and lifetime of all database connections for the entire application ensuring that no connections are 'lost'.</w:t>
      </w:r>
    </w:p>
    <w:p>
      <w:pPr>
        <w:pStyle w:val="BodyText"/>
        <w:spacing w:line="276" w:lineRule="auto"/>
        <w:ind w:left="720" w:right="1440"/>
        <w:jc w:val="both"/>
      </w:pPr>
      <w:r>
        <w:rPr/>
        <w:t>Singletons reduce the need for global variables which is particularly important in JavaScript because it limits namespace pollution and associated risk of name collisions.</w:t>
      </w:r>
    </w:p>
    <w:p>
      <w:pPr>
        <w:pStyle w:val="BodyText"/>
        <w:spacing w:before="27"/>
      </w:pPr>
    </w:p>
    <w:p>
      <w:pPr>
        <w:pStyle w:val="Heading4"/>
        <w:numPr>
          <w:ilvl w:val="1"/>
          <w:numId w:val="32"/>
        </w:numPr>
        <w:tabs>
          <w:tab w:pos="1439" w:val="left" w:leader="none"/>
        </w:tabs>
        <w:spacing w:line="240" w:lineRule="auto" w:before="0" w:after="0"/>
        <w:ind w:left="1439" w:right="0" w:hanging="359"/>
        <w:jc w:val="left"/>
      </w:pPr>
      <w:bookmarkStart w:name="2.​Diagram " w:id="186"/>
      <w:bookmarkEnd w:id="186"/>
      <w:r>
        <w:rPr>
          <w:b w:val="0"/>
        </w:rPr>
      </w:r>
      <w:r>
        <w:rPr>
          <w:spacing w:val="-2"/>
        </w:rPr>
        <w:t>Diagram</w:t>
      </w:r>
    </w:p>
    <w:p>
      <w:pPr>
        <w:pStyle w:val="BodyText"/>
        <w:spacing w:before="162"/>
        <w:rPr>
          <w:b/>
          <w:sz w:val="20"/>
        </w:rPr>
      </w:pPr>
      <w:r>
        <w:rPr>
          <w:b/>
          <w:sz w:val="20"/>
        </w:rPr>
        <w:drawing>
          <wp:anchor distT="0" distB="0" distL="0" distR="0" allowOverlap="1" layoutInCell="1" locked="0" behindDoc="1" simplePos="0" relativeHeight="487625216">
            <wp:simplePos x="0" y="0"/>
            <wp:positionH relativeFrom="page">
              <wp:posOffset>1000125</wp:posOffset>
            </wp:positionH>
            <wp:positionV relativeFrom="paragraph">
              <wp:posOffset>264681</wp:posOffset>
            </wp:positionV>
            <wp:extent cx="1914525" cy="628650"/>
            <wp:effectExtent l="0" t="0" r="0" b="0"/>
            <wp:wrapTopAndBottom/>
            <wp:docPr id="97" name="Image 97" descr="Diagram JavaScript Singleton Design Pattern"/>
            <wp:cNvGraphicFramePr>
              <a:graphicFrameLocks/>
            </wp:cNvGraphicFramePr>
            <a:graphic>
              <a:graphicData uri="http://schemas.openxmlformats.org/drawingml/2006/picture">
                <pic:pic>
                  <pic:nvPicPr>
                    <pic:cNvPr id="97" name="Image 97" descr="Diagram JavaScript Singleton Design Pattern"/>
                    <pic:cNvPicPr/>
                  </pic:nvPicPr>
                  <pic:blipFill>
                    <a:blip r:embed="rId96" cstate="print"/>
                    <a:stretch>
                      <a:fillRect/>
                    </a:stretch>
                  </pic:blipFill>
                  <pic:spPr>
                    <a:xfrm>
                      <a:off x="0" y="0"/>
                      <a:ext cx="1914525" cy="628650"/>
                    </a:xfrm>
                    <a:prstGeom prst="rect">
                      <a:avLst/>
                    </a:prstGeom>
                  </pic:spPr>
                </pic:pic>
              </a:graphicData>
            </a:graphic>
          </wp:anchor>
        </w:drawing>
      </w:r>
    </w:p>
    <w:p>
      <w:pPr>
        <w:pStyle w:val="BodyText"/>
        <w:rPr>
          <w:b/>
          <w:sz w:val="24"/>
        </w:rPr>
      </w:pPr>
    </w:p>
    <w:p>
      <w:pPr>
        <w:pStyle w:val="BodyText"/>
        <w:spacing w:before="145"/>
        <w:rPr>
          <w:b/>
          <w:sz w:val="24"/>
        </w:rPr>
      </w:pPr>
    </w:p>
    <w:p>
      <w:pPr>
        <w:pStyle w:val="ListParagraph"/>
        <w:numPr>
          <w:ilvl w:val="1"/>
          <w:numId w:val="32"/>
        </w:numPr>
        <w:tabs>
          <w:tab w:pos="1439" w:val="left" w:leader="none"/>
        </w:tabs>
        <w:spacing w:line="240" w:lineRule="auto" w:before="1" w:after="0"/>
        <w:ind w:left="1439" w:right="0" w:hanging="359"/>
        <w:jc w:val="left"/>
        <w:rPr>
          <w:b/>
          <w:sz w:val="24"/>
        </w:rPr>
      </w:pPr>
      <w:bookmarkStart w:name="3.​Participants " w:id="187"/>
      <w:bookmarkEnd w:id="187"/>
      <w:r>
        <w:rPr/>
      </w:r>
      <w:r>
        <w:rPr>
          <w:b/>
          <w:spacing w:val="-2"/>
          <w:sz w:val="24"/>
        </w:rPr>
        <w:t>Participants</w:t>
      </w:r>
    </w:p>
    <w:p>
      <w:pPr>
        <w:pStyle w:val="BodyText"/>
        <w:spacing w:before="161"/>
        <w:ind w:left="720"/>
        <w:jc w:val="both"/>
      </w:pPr>
      <w:r>
        <w:rPr>
          <w:color w:val="202529"/>
        </w:rPr>
        <w:t>The</w:t>
      </w:r>
      <w:r>
        <w:rPr>
          <w:color w:val="202529"/>
          <w:spacing w:val="-6"/>
        </w:rPr>
        <w:t> </w:t>
      </w:r>
      <w:r>
        <w:rPr>
          <w:color w:val="202529"/>
        </w:rPr>
        <w:t>objects</w:t>
      </w:r>
      <w:r>
        <w:rPr>
          <w:color w:val="202529"/>
          <w:spacing w:val="-6"/>
        </w:rPr>
        <w:t> </w:t>
      </w:r>
      <w:r>
        <w:rPr>
          <w:color w:val="202529"/>
        </w:rPr>
        <w:t>participating</w:t>
      </w:r>
      <w:r>
        <w:rPr>
          <w:color w:val="202529"/>
          <w:spacing w:val="-6"/>
        </w:rPr>
        <w:t> </w:t>
      </w:r>
      <w:r>
        <w:rPr>
          <w:color w:val="202529"/>
        </w:rPr>
        <w:t>in</w:t>
      </w:r>
      <w:r>
        <w:rPr>
          <w:color w:val="202529"/>
          <w:spacing w:val="-6"/>
        </w:rPr>
        <w:t> </w:t>
      </w:r>
      <w:r>
        <w:rPr>
          <w:color w:val="202529"/>
        </w:rPr>
        <w:t>this</w:t>
      </w:r>
      <w:r>
        <w:rPr>
          <w:color w:val="202529"/>
          <w:spacing w:val="-6"/>
        </w:rPr>
        <w:t> </w:t>
      </w:r>
      <w:r>
        <w:rPr>
          <w:color w:val="202529"/>
        </w:rPr>
        <w:t>pattern</w:t>
      </w:r>
      <w:r>
        <w:rPr>
          <w:color w:val="202529"/>
          <w:spacing w:val="-6"/>
        </w:rPr>
        <w:t> </w:t>
      </w:r>
      <w:r>
        <w:rPr>
          <w:color w:val="202529"/>
          <w:spacing w:val="-4"/>
        </w:rPr>
        <w:t>are:</w:t>
      </w:r>
    </w:p>
    <w:p>
      <w:pPr>
        <w:pStyle w:val="BodyText"/>
        <w:spacing w:before="76"/>
      </w:pPr>
    </w:p>
    <w:p>
      <w:pPr>
        <w:pStyle w:val="ListParagraph"/>
        <w:numPr>
          <w:ilvl w:val="2"/>
          <w:numId w:val="32"/>
        </w:numPr>
        <w:tabs>
          <w:tab w:pos="1439" w:val="left" w:leader="none"/>
        </w:tabs>
        <w:spacing w:line="240" w:lineRule="auto" w:before="0" w:after="0"/>
        <w:ind w:left="1439" w:right="0" w:hanging="359"/>
        <w:jc w:val="left"/>
        <w:rPr>
          <w:color w:val="202529"/>
          <w:sz w:val="22"/>
        </w:rPr>
      </w:pPr>
      <w:r>
        <w:rPr>
          <w:color w:val="202529"/>
          <w:sz w:val="22"/>
        </w:rPr>
        <w:t>Singleton</w:t>
      </w:r>
      <w:r>
        <w:rPr>
          <w:color w:val="202529"/>
          <w:spacing w:val="-5"/>
          <w:sz w:val="22"/>
        </w:rPr>
        <w:t> </w:t>
      </w:r>
      <w:r>
        <w:rPr>
          <w:color w:val="202529"/>
          <w:sz w:val="22"/>
        </w:rPr>
        <w:t>--</w:t>
      </w:r>
      <w:r>
        <w:rPr>
          <w:color w:val="202529"/>
          <w:spacing w:val="-5"/>
          <w:sz w:val="22"/>
        </w:rPr>
        <w:t> </w:t>
      </w:r>
      <w:r>
        <w:rPr>
          <w:color w:val="202529"/>
          <w:sz w:val="22"/>
        </w:rPr>
        <w:t>In</w:t>
      </w:r>
      <w:r>
        <w:rPr>
          <w:color w:val="202529"/>
          <w:spacing w:val="-5"/>
          <w:sz w:val="22"/>
        </w:rPr>
        <w:t> </w:t>
      </w:r>
      <w:r>
        <w:rPr>
          <w:color w:val="202529"/>
          <w:sz w:val="22"/>
        </w:rPr>
        <w:t>sample</w:t>
      </w:r>
      <w:r>
        <w:rPr>
          <w:color w:val="202529"/>
          <w:spacing w:val="-5"/>
          <w:sz w:val="22"/>
        </w:rPr>
        <w:t> </w:t>
      </w:r>
      <w:r>
        <w:rPr>
          <w:color w:val="202529"/>
          <w:sz w:val="22"/>
        </w:rPr>
        <w:t>code:</w:t>
      </w:r>
      <w:r>
        <w:rPr>
          <w:color w:val="202529"/>
          <w:spacing w:val="-4"/>
          <w:sz w:val="22"/>
        </w:rPr>
        <w:t> </w:t>
      </w:r>
      <w:r>
        <w:rPr>
          <w:color w:val="008787"/>
          <w:spacing w:val="-2"/>
          <w:sz w:val="22"/>
        </w:rPr>
        <w:t>Singleton</w:t>
      </w:r>
    </w:p>
    <w:p>
      <w:pPr>
        <w:pStyle w:val="ListParagraph"/>
        <w:numPr>
          <w:ilvl w:val="3"/>
          <w:numId w:val="32"/>
        </w:numPr>
        <w:tabs>
          <w:tab w:pos="2159" w:val="left" w:leader="none"/>
        </w:tabs>
        <w:spacing w:line="240" w:lineRule="auto" w:before="159" w:after="0"/>
        <w:ind w:left="2159" w:right="0" w:hanging="359"/>
        <w:jc w:val="left"/>
        <w:rPr>
          <w:color w:val="202529"/>
          <w:sz w:val="22"/>
        </w:rPr>
      </w:pPr>
      <w:r>
        <w:rPr>
          <w:color w:val="202529"/>
          <w:sz w:val="22"/>
        </w:rPr>
        <w:t>defines</w:t>
      </w:r>
      <w:r>
        <w:rPr>
          <w:color w:val="202529"/>
          <w:spacing w:val="-9"/>
          <w:sz w:val="22"/>
        </w:rPr>
        <w:t> </w:t>
      </w:r>
      <w:r>
        <w:rPr>
          <w:color w:val="202529"/>
          <w:sz w:val="22"/>
        </w:rPr>
        <w:t>getInstance()</w:t>
      </w:r>
      <w:r>
        <w:rPr>
          <w:color w:val="202529"/>
          <w:spacing w:val="-7"/>
          <w:sz w:val="22"/>
        </w:rPr>
        <w:t> </w:t>
      </w:r>
      <w:r>
        <w:rPr>
          <w:color w:val="202529"/>
          <w:sz w:val="22"/>
        </w:rPr>
        <w:t>which</w:t>
      </w:r>
      <w:r>
        <w:rPr>
          <w:color w:val="202529"/>
          <w:spacing w:val="-7"/>
          <w:sz w:val="22"/>
        </w:rPr>
        <w:t> </w:t>
      </w:r>
      <w:r>
        <w:rPr>
          <w:color w:val="202529"/>
          <w:sz w:val="22"/>
        </w:rPr>
        <w:t>returns</w:t>
      </w:r>
      <w:r>
        <w:rPr>
          <w:color w:val="202529"/>
          <w:spacing w:val="-7"/>
          <w:sz w:val="22"/>
        </w:rPr>
        <w:t> </w:t>
      </w:r>
      <w:r>
        <w:rPr>
          <w:color w:val="202529"/>
          <w:sz w:val="22"/>
        </w:rPr>
        <w:t>the</w:t>
      </w:r>
      <w:r>
        <w:rPr>
          <w:color w:val="202529"/>
          <w:spacing w:val="-7"/>
          <w:sz w:val="22"/>
        </w:rPr>
        <w:t> </w:t>
      </w:r>
      <w:r>
        <w:rPr>
          <w:color w:val="202529"/>
          <w:sz w:val="22"/>
        </w:rPr>
        <w:t>unique</w:t>
      </w:r>
      <w:r>
        <w:rPr>
          <w:color w:val="202529"/>
          <w:spacing w:val="-6"/>
          <w:sz w:val="22"/>
        </w:rPr>
        <w:t> </w:t>
      </w:r>
      <w:r>
        <w:rPr>
          <w:color w:val="202529"/>
          <w:spacing w:val="-2"/>
          <w:sz w:val="22"/>
        </w:rPr>
        <w:t>instance.</w:t>
      </w:r>
    </w:p>
    <w:p>
      <w:pPr>
        <w:pStyle w:val="ListParagraph"/>
        <w:numPr>
          <w:ilvl w:val="3"/>
          <w:numId w:val="32"/>
        </w:numPr>
        <w:tabs>
          <w:tab w:pos="2159" w:val="left" w:leader="none"/>
        </w:tabs>
        <w:spacing w:line="240" w:lineRule="auto" w:before="160" w:after="0"/>
        <w:ind w:left="2159" w:right="0" w:hanging="359"/>
        <w:jc w:val="left"/>
        <w:rPr>
          <w:color w:val="202529"/>
          <w:sz w:val="22"/>
        </w:rPr>
      </w:pPr>
      <w:r>
        <w:rPr>
          <w:color w:val="202529"/>
          <w:sz w:val="22"/>
        </w:rPr>
        <w:t>responsible</w:t>
      </w:r>
      <w:r>
        <w:rPr>
          <w:color w:val="202529"/>
          <w:spacing w:val="-9"/>
          <w:sz w:val="22"/>
        </w:rPr>
        <w:t> </w:t>
      </w:r>
      <w:r>
        <w:rPr>
          <w:color w:val="202529"/>
          <w:sz w:val="22"/>
        </w:rPr>
        <w:t>for</w:t>
      </w:r>
      <w:r>
        <w:rPr>
          <w:color w:val="202529"/>
          <w:spacing w:val="-6"/>
          <w:sz w:val="22"/>
        </w:rPr>
        <w:t> </w:t>
      </w:r>
      <w:r>
        <w:rPr>
          <w:color w:val="202529"/>
          <w:sz w:val="22"/>
        </w:rPr>
        <w:t>creating</w:t>
      </w:r>
      <w:r>
        <w:rPr>
          <w:color w:val="202529"/>
          <w:spacing w:val="-6"/>
          <w:sz w:val="22"/>
        </w:rPr>
        <w:t> </w:t>
      </w:r>
      <w:r>
        <w:rPr>
          <w:color w:val="202529"/>
          <w:sz w:val="22"/>
        </w:rPr>
        <w:t>and</w:t>
      </w:r>
      <w:r>
        <w:rPr>
          <w:color w:val="202529"/>
          <w:spacing w:val="-7"/>
          <w:sz w:val="22"/>
        </w:rPr>
        <w:t> </w:t>
      </w:r>
      <w:r>
        <w:rPr>
          <w:color w:val="202529"/>
          <w:sz w:val="22"/>
        </w:rPr>
        <w:t>managing</w:t>
      </w:r>
      <w:r>
        <w:rPr>
          <w:color w:val="202529"/>
          <w:spacing w:val="-6"/>
          <w:sz w:val="22"/>
        </w:rPr>
        <w:t> </w:t>
      </w:r>
      <w:r>
        <w:rPr>
          <w:color w:val="202529"/>
          <w:sz w:val="22"/>
        </w:rPr>
        <w:t>the</w:t>
      </w:r>
      <w:r>
        <w:rPr>
          <w:color w:val="202529"/>
          <w:spacing w:val="-6"/>
          <w:sz w:val="22"/>
        </w:rPr>
        <w:t> </w:t>
      </w:r>
      <w:r>
        <w:rPr>
          <w:color w:val="202529"/>
          <w:sz w:val="22"/>
        </w:rPr>
        <w:t>instance</w:t>
      </w:r>
      <w:r>
        <w:rPr>
          <w:color w:val="202529"/>
          <w:spacing w:val="-6"/>
          <w:sz w:val="22"/>
        </w:rPr>
        <w:t> </w:t>
      </w:r>
      <w:r>
        <w:rPr>
          <w:color w:val="202529"/>
          <w:spacing w:val="-2"/>
          <w:sz w:val="22"/>
        </w:rPr>
        <w:t>object.</w:t>
      </w:r>
    </w:p>
    <w:p>
      <w:pPr>
        <w:pStyle w:val="Heading4"/>
        <w:numPr>
          <w:ilvl w:val="1"/>
          <w:numId w:val="32"/>
        </w:numPr>
        <w:tabs>
          <w:tab w:pos="1439" w:val="left" w:leader="none"/>
        </w:tabs>
        <w:spacing w:line="240" w:lineRule="auto" w:before="159" w:after="0"/>
        <w:ind w:left="1439" w:right="0" w:hanging="359"/>
        <w:jc w:val="left"/>
      </w:pPr>
      <w:bookmarkStart w:name="4.​Sample code in JavaScript " w:id="188"/>
      <w:bookmarkEnd w:id="188"/>
      <w:r>
        <w:rPr>
          <w:b w:val="0"/>
        </w:rPr>
      </w:r>
      <w:r>
        <w:rPr/>
        <w:t>Sample code in </w:t>
      </w:r>
      <w:r>
        <w:rPr>
          <w:spacing w:val="-2"/>
        </w:rPr>
        <w:t>JavaScript</w:t>
      </w:r>
    </w:p>
    <w:p>
      <w:pPr>
        <w:pStyle w:val="BodyText"/>
        <w:spacing w:line="276" w:lineRule="auto" w:before="162"/>
        <w:ind w:left="720" w:right="1439"/>
        <w:jc w:val="both"/>
      </w:pPr>
      <w:r>
        <w:rPr/>
        <w:t>The Singleton object is implemented as an immediate anonymous function. The function executes immediately by wrapping it in brackets followed by two</w:t>
      </w:r>
      <w:r>
        <w:rPr>
          <w:spacing w:val="-3"/>
        </w:rPr>
        <w:t> </w:t>
      </w:r>
      <w:r>
        <w:rPr/>
        <w:t>additional</w:t>
      </w:r>
      <w:r>
        <w:rPr>
          <w:spacing w:val="-3"/>
        </w:rPr>
        <w:t> </w:t>
      </w:r>
      <w:r>
        <w:rPr/>
        <w:t>brackets.</w:t>
      </w:r>
      <w:r>
        <w:rPr>
          <w:spacing w:val="-3"/>
        </w:rPr>
        <w:t> </w:t>
      </w:r>
      <w:r>
        <w:rPr/>
        <w:t>It</w:t>
      </w:r>
      <w:r>
        <w:rPr>
          <w:spacing w:val="-3"/>
        </w:rPr>
        <w:t> </w:t>
      </w:r>
      <w:r>
        <w:rPr/>
        <w:t>is</w:t>
      </w:r>
      <w:r>
        <w:rPr>
          <w:spacing w:val="-3"/>
        </w:rPr>
        <w:t> </w:t>
      </w:r>
      <w:r>
        <w:rPr/>
        <w:t>called anonymous because it doesn't have a name.</w:t>
      </w:r>
    </w:p>
    <w:p>
      <w:pPr>
        <w:pStyle w:val="BodyText"/>
        <w:spacing w:line="276" w:lineRule="auto"/>
        <w:ind w:left="720" w:right="1445"/>
        <w:jc w:val="both"/>
      </w:pPr>
      <w:r>
        <w:rPr/>
        <w:t>The getInstance method is Singleton's gatekeeper. It returns the one and only instance of the object while maintaining a private reference to it which is not accessible to the outside world.</w:t>
      </w:r>
    </w:p>
    <w:p>
      <w:pPr>
        <w:pStyle w:val="BodyText"/>
        <w:spacing w:line="276" w:lineRule="auto"/>
        <w:ind w:left="720" w:right="1445"/>
        <w:jc w:val="both"/>
      </w:pPr>
      <w:r>
        <w:rPr/>
        <w:t>The getInstance method demonstrates another design pattern called Lazy Load. Lazy Load checks if an instance has already been created; if not, it creates one and stores it for future reference. All subsequent calls will receive the stored instance. Lazy loading is a CPU and memory saving technique by creating objects only when absolutely necessary.</w:t>
      </w:r>
    </w:p>
    <w:p>
      <w:pPr>
        <w:pStyle w:val="BodyText"/>
        <w:spacing w:after="0" w:line="276" w:lineRule="auto"/>
        <w:jc w:val="both"/>
        <w:sectPr>
          <w:pgSz w:w="12240" w:h="15840"/>
          <w:pgMar w:top="1380" w:bottom="280" w:left="720" w:right="0"/>
        </w:sectPr>
      </w:pPr>
    </w:p>
    <w:p>
      <w:pPr>
        <w:spacing w:line="276" w:lineRule="auto" w:before="54"/>
        <w:ind w:left="1226" w:right="7608" w:hanging="297"/>
        <w:jc w:val="left"/>
        <w:rPr>
          <w:rFonts w:ascii="Consolas"/>
          <w:sz w:val="18"/>
        </w:rPr>
      </w:pPr>
      <w:r>
        <w:rPr>
          <w:rFonts w:ascii="Consolas"/>
          <w:color w:val="0000FF"/>
          <w:sz w:val="18"/>
        </w:rPr>
        <w:t>var</w:t>
      </w:r>
      <w:r>
        <w:rPr>
          <w:rFonts w:ascii="Consolas"/>
          <w:color w:val="0000FF"/>
          <w:spacing w:val="-8"/>
          <w:sz w:val="18"/>
        </w:rPr>
        <w:t> </w:t>
      </w:r>
      <w:r>
        <w:rPr>
          <w:rFonts w:ascii="Consolas"/>
          <w:sz w:val="18"/>
        </w:rPr>
        <w:t>Singleton</w:t>
      </w:r>
      <w:r>
        <w:rPr>
          <w:rFonts w:ascii="Consolas"/>
          <w:spacing w:val="-8"/>
          <w:sz w:val="18"/>
        </w:rPr>
        <w:t> </w:t>
      </w:r>
      <w:r>
        <w:rPr>
          <w:rFonts w:ascii="Consolas"/>
          <w:sz w:val="18"/>
        </w:rPr>
        <w:t>=</w:t>
      </w:r>
      <w:r>
        <w:rPr>
          <w:rFonts w:ascii="Consolas"/>
          <w:spacing w:val="-8"/>
          <w:sz w:val="18"/>
        </w:rPr>
        <w:t> </w:t>
      </w:r>
      <w:r>
        <w:rPr>
          <w:rFonts w:ascii="Consolas"/>
          <w:sz w:val="18"/>
        </w:rPr>
        <w:t>(</w:t>
      </w:r>
      <w:r>
        <w:rPr>
          <w:rFonts w:ascii="Consolas"/>
          <w:color w:val="0000FF"/>
          <w:sz w:val="18"/>
        </w:rPr>
        <w:t>function</w:t>
      </w:r>
      <w:r>
        <w:rPr>
          <w:rFonts w:ascii="Consolas"/>
          <w:color w:val="0000FF"/>
          <w:spacing w:val="-8"/>
          <w:sz w:val="18"/>
        </w:rPr>
        <w:t> </w:t>
      </w:r>
      <w:r>
        <w:rPr>
          <w:rFonts w:ascii="Consolas"/>
          <w:sz w:val="18"/>
        </w:rPr>
        <w:t>()</w:t>
      </w:r>
      <w:r>
        <w:rPr>
          <w:rFonts w:ascii="Consolas"/>
          <w:spacing w:val="-8"/>
          <w:sz w:val="18"/>
        </w:rPr>
        <w:t> </w:t>
      </w:r>
      <w:r>
        <w:rPr>
          <w:rFonts w:ascii="Consolas"/>
          <w:sz w:val="18"/>
        </w:rPr>
        <w:t>{ </w:t>
      </w:r>
      <w:r>
        <w:rPr>
          <w:rFonts w:ascii="Consolas"/>
          <w:color w:val="0000FF"/>
          <w:sz w:val="18"/>
        </w:rPr>
        <w:t>var </w:t>
      </w:r>
      <w:r>
        <w:rPr>
          <w:rFonts w:ascii="Consolas"/>
          <w:sz w:val="18"/>
        </w:rPr>
        <w:t>instance;</w:t>
      </w:r>
    </w:p>
    <w:p>
      <w:pPr>
        <w:pStyle w:val="BodyText"/>
        <w:spacing w:before="32"/>
        <w:rPr>
          <w:rFonts w:ascii="Consolas"/>
          <w:sz w:val="18"/>
        </w:rPr>
      </w:pPr>
    </w:p>
    <w:p>
      <w:pPr>
        <w:spacing w:before="0"/>
        <w:ind w:left="1226" w:right="0" w:firstLine="0"/>
        <w:jc w:val="left"/>
        <w:rPr>
          <w:rFonts w:ascii="Consolas"/>
          <w:sz w:val="18"/>
        </w:rPr>
      </w:pPr>
      <w:r>
        <w:rPr>
          <w:rFonts w:ascii="Consolas"/>
          <w:color w:val="0000FF"/>
          <w:sz w:val="18"/>
        </w:rPr>
        <w:t>function </w:t>
      </w:r>
      <w:r>
        <w:rPr>
          <w:rFonts w:ascii="Consolas"/>
          <w:color w:val="A21515"/>
          <w:sz w:val="18"/>
        </w:rPr>
        <w:t>createInstance</w:t>
      </w:r>
      <w:r>
        <w:rPr>
          <w:rFonts w:ascii="Consolas"/>
          <w:sz w:val="18"/>
        </w:rPr>
        <w:t>() </w:t>
      </w:r>
      <w:r>
        <w:rPr>
          <w:rFonts w:ascii="Consolas"/>
          <w:spacing w:val="-10"/>
          <w:sz w:val="18"/>
        </w:rPr>
        <w:t>{</w:t>
      </w:r>
    </w:p>
    <w:p>
      <w:pPr>
        <w:spacing w:line="276" w:lineRule="auto" w:before="32"/>
        <w:ind w:left="1622" w:right="5222" w:firstLine="0"/>
        <w:jc w:val="left"/>
        <w:rPr>
          <w:rFonts w:ascii="Consolas"/>
          <w:sz w:val="18"/>
        </w:rPr>
      </w:pPr>
      <w:r>
        <w:rPr>
          <w:rFonts w:ascii="Consolas"/>
          <w:color w:val="0000FF"/>
          <w:sz w:val="18"/>
        </w:rPr>
        <w:t>var</w:t>
      </w:r>
      <w:r>
        <w:rPr>
          <w:rFonts w:ascii="Consolas"/>
          <w:color w:val="0000FF"/>
          <w:spacing w:val="-6"/>
          <w:sz w:val="18"/>
        </w:rPr>
        <w:t> </w:t>
      </w:r>
      <w:r>
        <w:rPr>
          <w:rFonts w:ascii="Consolas"/>
          <w:sz w:val="18"/>
        </w:rPr>
        <w:t>object</w:t>
      </w:r>
      <w:r>
        <w:rPr>
          <w:rFonts w:ascii="Consolas"/>
          <w:spacing w:val="-6"/>
          <w:sz w:val="18"/>
        </w:rPr>
        <w:t> </w:t>
      </w:r>
      <w:r>
        <w:rPr>
          <w:rFonts w:ascii="Consolas"/>
          <w:sz w:val="18"/>
        </w:rPr>
        <w:t>=</w:t>
      </w:r>
      <w:r>
        <w:rPr>
          <w:rFonts w:ascii="Consolas"/>
          <w:spacing w:val="-6"/>
          <w:sz w:val="18"/>
        </w:rPr>
        <w:t> </w:t>
      </w:r>
      <w:r>
        <w:rPr>
          <w:rFonts w:ascii="Consolas"/>
          <w:color w:val="0000FF"/>
          <w:sz w:val="18"/>
        </w:rPr>
        <w:t>new</w:t>
      </w:r>
      <w:r>
        <w:rPr>
          <w:rFonts w:ascii="Consolas"/>
          <w:color w:val="0000FF"/>
          <w:spacing w:val="-6"/>
          <w:sz w:val="18"/>
        </w:rPr>
        <w:t> </w:t>
      </w:r>
      <w:r>
        <w:rPr>
          <w:rFonts w:ascii="Consolas"/>
          <w:color w:val="0000FF"/>
          <w:sz w:val="18"/>
        </w:rPr>
        <w:t>Object</w:t>
      </w:r>
      <w:r>
        <w:rPr>
          <w:rFonts w:ascii="Consolas"/>
          <w:sz w:val="18"/>
        </w:rPr>
        <w:t>(</w:t>
      </w:r>
      <w:r>
        <w:rPr>
          <w:rFonts w:ascii="Consolas"/>
          <w:color w:val="A21515"/>
          <w:sz w:val="18"/>
        </w:rPr>
        <w:t>"I</w:t>
      </w:r>
      <w:r>
        <w:rPr>
          <w:rFonts w:ascii="Consolas"/>
          <w:color w:val="A21515"/>
          <w:spacing w:val="-6"/>
          <w:sz w:val="18"/>
        </w:rPr>
        <w:t> </w:t>
      </w:r>
      <w:r>
        <w:rPr>
          <w:rFonts w:ascii="Consolas"/>
          <w:color w:val="A21515"/>
          <w:sz w:val="18"/>
        </w:rPr>
        <w:t>am</w:t>
      </w:r>
      <w:r>
        <w:rPr>
          <w:rFonts w:ascii="Consolas"/>
          <w:color w:val="A21515"/>
          <w:spacing w:val="-6"/>
          <w:sz w:val="18"/>
        </w:rPr>
        <w:t> </w:t>
      </w:r>
      <w:r>
        <w:rPr>
          <w:rFonts w:ascii="Consolas"/>
          <w:color w:val="A21515"/>
          <w:sz w:val="18"/>
        </w:rPr>
        <w:t>the</w:t>
      </w:r>
      <w:r>
        <w:rPr>
          <w:rFonts w:ascii="Consolas"/>
          <w:color w:val="A21515"/>
          <w:spacing w:val="-6"/>
          <w:sz w:val="18"/>
        </w:rPr>
        <w:t> </w:t>
      </w:r>
      <w:r>
        <w:rPr>
          <w:rFonts w:ascii="Consolas"/>
          <w:color w:val="A21515"/>
          <w:sz w:val="18"/>
        </w:rPr>
        <w:t>instance"</w:t>
      </w:r>
      <w:r>
        <w:rPr>
          <w:rFonts w:ascii="Consolas"/>
          <w:sz w:val="18"/>
        </w:rPr>
        <w:t>); </w:t>
      </w:r>
      <w:r>
        <w:rPr>
          <w:rFonts w:ascii="Consolas"/>
          <w:color w:val="0000FF"/>
          <w:sz w:val="18"/>
        </w:rPr>
        <w:t>return </w:t>
      </w:r>
      <w:r>
        <w:rPr>
          <w:rFonts w:ascii="Consolas"/>
          <w:sz w:val="18"/>
        </w:rPr>
        <w:t>object;</w:t>
      </w:r>
    </w:p>
    <w:p>
      <w:pPr>
        <w:spacing w:before="0"/>
        <w:ind w:left="1226" w:right="0" w:firstLine="0"/>
        <w:jc w:val="left"/>
        <w:rPr>
          <w:rFonts w:ascii="Consolas"/>
          <w:sz w:val="18"/>
        </w:rPr>
      </w:pPr>
      <w:r>
        <w:rPr>
          <w:rFonts w:ascii="Consolas"/>
          <w:spacing w:val="-10"/>
          <w:sz w:val="18"/>
        </w:rPr>
        <w:t>}</w:t>
      </w:r>
    </w:p>
    <w:p>
      <w:pPr>
        <w:pStyle w:val="BodyText"/>
        <w:spacing w:before="63"/>
        <w:rPr>
          <w:rFonts w:ascii="Consolas"/>
          <w:sz w:val="18"/>
        </w:rPr>
      </w:pPr>
    </w:p>
    <w:p>
      <w:pPr>
        <w:spacing w:before="0"/>
        <w:ind w:left="1226" w:right="0" w:firstLine="0"/>
        <w:jc w:val="left"/>
        <w:rPr>
          <w:rFonts w:ascii="Consolas"/>
          <w:sz w:val="18"/>
        </w:rPr>
      </w:pPr>
      <w:r>
        <w:rPr>
          <w:rFonts w:ascii="Consolas"/>
          <w:color w:val="0000FF"/>
          <w:sz w:val="18"/>
        </w:rPr>
        <w:t>return </w:t>
      </w:r>
      <w:r>
        <w:rPr>
          <w:rFonts w:ascii="Consolas"/>
          <w:spacing w:val="-10"/>
          <w:sz w:val="18"/>
        </w:rPr>
        <w:t>{</w:t>
      </w:r>
    </w:p>
    <w:p>
      <w:pPr>
        <w:spacing w:line="276" w:lineRule="auto" w:before="32"/>
        <w:ind w:left="2018" w:right="7223" w:hanging="396"/>
        <w:jc w:val="left"/>
        <w:rPr>
          <w:rFonts w:ascii="Consolas"/>
          <w:sz w:val="18"/>
        </w:rPr>
      </w:pPr>
      <w:r>
        <w:rPr>
          <w:rFonts w:ascii="Consolas"/>
          <w:color w:val="FF0000"/>
          <w:sz w:val="18"/>
        </w:rPr>
        <w:t>getInstance</w:t>
      </w:r>
      <w:r>
        <w:rPr>
          <w:rFonts w:ascii="Consolas"/>
          <w:sz w:val="18"/>
        </w:rPr>
        <w:t>:</w:t>
      </w:r>
      <w:r>
        <w:rPr>
          <w:rFonts w:ascii="Consolas"/>
          <w:spacing w:val="-13"/>
          <w:sz w:val="18"/>
        </w:rPr>
        <w:t> </w:t>
      </w:r>
      <w:r>
        <w:rPr>
          <w:rFonts w:ascii="Consolas"/>
          <w:color w:val="0000FF"/>
          <w:sz w:val="18"/>
        </w:rPr>
        <w:t>function</w:t>
      </w:r>
      <w:r>
        <w:rPr>
          <w:rFonts w:ascii="Consolas"/>
          <w:color w:val="0000FF"/>
          <w:spacing w:val="-13"/>
          <w:sz w:val="18"/>
        </w:rPr>
        <w:t> </w:t>
      </w:r>
      <w:r>
        <w:rPr>
          <w:rFonts w:ascii="Consolas"/>
          <w:sz w:val="18"/>
        </w:rPr>
        <w:t>()</w:t>
      </w:r>
      <w:r>
        <w:rPr>
          <w:rFonts w:ascii="Consolas"/>
          <w:spacing w:val="-13"/>
          <w:sz w:val="18"/>
        </w:rPr>
        <w:t> </w:t>
      </w:r>
      <w:r>
        <w:rPr>
          <w:rFonts w:ascii="Consolas"/>
          <w:sz w:val="18"/>
        </w:rPr>
        <w:t>{ </w:t>
      </w:r>
      <w:r>
        <w:rPr>
          <w:rFonts w:ascii="Consolas"/>
          <w:color w:val="0000FF"/>
          <w:sz w:val="18"/>
        </w:rPr>
        <w:t>if </w:t>
      </w:r>
      <w:r>
        <w:rPr>
          <w:rFonts w:ascii="Consolas"/>
          <w:sz w:val="18"/>
        </w:rPr>
        <w:t>(!instance) {</w:t>
      </w:r>
    </w:p>
    <w:p>
      <w:pPr>
        <w:spacing w:before="0"/>
        <w:ind w:left="2414" w:right="0" w:firstLine="0"/>
        <w:jc w:val="left"/>
        <w:rPr>
          <w:rFonts w:ascii="Consolas"/>
          <w:sz w:val="18"/>
        </w:rPr>
      </w:pPr>
      <w:r>
        <w:rPr>
          <w:rFonts w:ascii="Consolas"/>
          <w:sz w:val="18"/>
        </w:rPr>
        <w:t>instance = </w:t>
      </w:r>
      <w:r>
        <w:rPr>
          <w:rFonts w:ascii="Consolas"/>
          <w:spacing w:val="-2"/>
          <w:sz w:val="18"/>
        </w:rPr>
        <w:t>createInstance();</w:t>
      </w:r>
    </w:p>
    <w:p>
      <w:pPr>
        <w:spacing w:after="0"/>
        <w:jc w:val="left"/>
        <w:rPr>
          <w:rFonts w:ascii="Consolas"/>
          <w:sz w:val="18"/>
        </w:rPr>
        <w:sectPr>
          <w:pgSz w:w="12240" w:h="15840"/>
          <w:pgMar w:top="1780" w:bottom="280" w:left="720" w:right="0"/>
        </w:sectPr>
      </w:pPr>
    </w:p>
    <w:p>
      <w:pPr>
        <w:pStyle w:val="BodyText"/>
        <w:rPr>
          <w:rFonts w:ascii="Consolas"/>
          <w:sz w:val="18"/>
        </w:rPr>
      </w:pPr>
    </w:p>
    <w:p>
      <w:pPr>
        <w:pStyle w:val="BodyText"/>
        <w:spacing w:before="94"/>
        <w:rPr>
          <w:rFonts w:ascii="Consolas"/>
          <w:sz w:val="18"/>
        </w:rPr>
      </w:pPr>
    </w:p>
    <w:p>
      <w:pPr>
        <w:spacing w:before="0"/>
        <w:ind w:left="0" w:right="0" w:firstLine="0"/>
        <w:jc w:val="right"/>
        <w:rPr>
          <w:rFonts w:ascii="Consolas"/>
          <w:sz w:val="18"/>
        </w:rPr>
      </w:pPr>
      <w:r>
        <w:rPr>
          <w:rFonts w:ascii="Consolas"/>
          <w:spacing w:val="-10"/>
          <w:sz w:val="18"/>
        </w:rPr>
        <w:t>}</w:t>
      </w:r>
    </w:p>
    <w:p>
      <w:pPr>
        <w:spacing w:before="32"/>
        <w:ind w:left="0" w:right="294" w:firstLine="0"/>
        <w:jc w:val="right"/>
        <w:rPr>
          <w:rFonts w:ascii="Consolas"/>
          <w:sz w:val="18"/>
        </w:rPr>
      </w:pPr>
      <w:r>
        <w:rPr>
          <w:rFonts w:ascii="Consolas"/>
          <w:spacing w:val="-5"/>
          <w:sz w:val="18"/>
        </w:rPr>
        <w:t>};</w:t>
      </w:r>
    </w:p>
    <w:p>
      <w:pPr>
        <w:spacing w:before="31"/>
        <w:ind w:left="0" w:right="294" w:firstLine="0"/>
        <w:jc w:val="right"/>
        <w:rPr>
          <w:rFonts w:ascii="Consolas"/>
          <w:sz w:val="18"/>
        </w:rPr>
      </w:pPr>
      <w:r>
        <w:rPr>
          <w:rFonts w:ascii="Consolas"/>
          <w:spacing w:val="-2"/>
          <w:sz w:val="18"/>
        </w:rPr>
        <w:t>})();</w:t>
      </w:r>
    </w:p>
    <w:p>
      <w:pPr>
        <w:spacing w:before="31"/>
        <w:ind w:left="256" w:right="0" w:firstLine="0"/>
        <w:jc w:val="left"/>
        <w:rPr>
          <w:rFonts w:ascii="Consolas"/>
          <w:sz w:val="18"/>
        </w:rPr>
      </w:pPr>
      <w:r>
        <w:rPr/>
        <w:br w:type="column"/>
      </w:r>
      <w:r>
        <w:rPr>
          <w:rFonts w:ascii="Consolas"/>
          <w:spacing w:val="-10"/>
          <w:sz w:val="18"/>
        </w:rPr>
        <w:t>}</w:t>
      </w:r>
    </w:p>
    <w:p>
      <w:pPr>
        <w:spacing w:before="32"/>
        <w:ind w:left="256" w:right="0" w:firstLine="0"/>
        <w:jc w:val="left"/>
        <w:rPr>
          <w:rFonts w:ascii="Consolas"/>
          <w:sz w:val="18"/>
        </w:rPr>
      </w:pPr>
      <w:r>
        <w:rPr>
          <w:rFonts w:ascii="Consolas"/>
          <w:color w:val="0000FF"/>
          <w:sz w:val="18"/>
        </w:rPr>
        <w:t>return </w:t>
      </w:r>
      <w:r>
        <w:rPr>
          <w:rFonts w:ascii="Consolas"/>
          <w:spacing w:val="-2"/>
          <w:sz w:val="18"/>
        </w:rPr>
        <w:t>instance;</w:t>
      </w:r>
    </w:p>
    <w:p>
      <w:pPr>
        <w:spacing w:after="0"/>
        <w:jc w:val="left"/>
        <w:rPr>
          <w:rFonts w:ascii="Consolas"/>
          <w:sz w:val="18"/>
        </w:rPr>
        <w:sectPr>
          <w:type w:val="continuous"/>
          <w:pgSz w:w="12240" w:h="15840"/>
          <w:pgMar w:top="1380" w:bottom="280" w:left="720" w:right="0"/>
          <w:cols w:num="2" w:equalWidth="0">
            <w:col w:w="1722" w:space="40"/>
            <w:col w:w="9758"/>
          </w:cols>
        </w:sectPr>
      </w:pPr>
    </w:p>
    <w:p>
      <w:pPr>
        <w:pStyle w:val="BodyText"/>
        <w:spacing w:before="64"/>
        <w:rPr>
          <w:rFonts w:ascii="Consolas"/>
          <w:sz w:val="18"/>
        </w:rPr>
      </w:pPr>
    </w:p>
    <w:p>
      <w:pPr>
        <w:spacing w:before="0"/>
        <w:ind w:left="930" w:right="0" w:firstLine="0"/>
        <w:jc w:val="left"/>
        <w:rPr>
          <w:rFonts w:ascii="Consolas"/>
          <w:sz w:val="18"/>
        </w:rPr>
      </w:pPr>
      <w:r>
        <w:rPr>
          <w:rFonts w:ascii="Consolas"/>
          <w:color w:val="0000FF"/>
          <w:sz w:val="18"/>
        </w:rPr>
        <w:t>function </w:t>
      </w:r>
      <w:r>
        <w:rPr>
          <w:rFonts w:ascii="Consolas"/>
          <w:color w:val="A21515"/>
          <w:sz w:val="18"/>
        </w:rPr>
        <w:t>run</w:t>
      </w:r>
      <w:r>
        <w:rPr>
          <w:rFonts w:ascii="Consolas"/>
          <w:sz w:val="18"/>
        </w:rPr>
        <w:t>() </w:t>
      </w:r>
      <w:r>
        <w:rPr>
          <w:rFonts w:ascii="Consolas"/>
          <w:spacing w:val="-10"/>
          <w:sz w:val="18"/>
        </w:rPr>
        <w:t>{</w:t>
      </w:r>
    </w:p>
    <w:p>
      <w:pPr>
        <w:pStyle w:val="BodyText"/>
        <w:spacing w:before="63"/>
        <w:rPr>
          <w:rFonts w:ascii="Consolas"/>
          <w:sz w:val="18"/>
        </w:rPr>
      </w:pPr>
    </w:p>
    <w:p>
      <w:pPr>
        <w:spacing w:line="276" w:lineRule="auto" w:before="0"/>
        <w:ind w:left="1226" w:right="6097" w:firstLine="0"/>
        <w:jc w:val="left"/>
        <w:rPr>
          <w:rFonts w:ascii="Consolas"/>
          <w:sz w:val="18"/>
        </w:rPr>
      </w:pPr>
      <w:r>
        <w:rPr>
          <w:rFonts w:ascii="Consolas"/>
          <w:color w:val="0000FF"/>
          <w:sz w:val="18"/>
        </w:rPr>
        <w:t>var</w:t>
      </w:r>
      <w:r>
        <w:rPr>
          <w:rFonts w:ascii="Consolas"/>
          <w:color w:val="0000FF"/>
          <w:spacing w:val="-13"/>
          <w:sz w:val="18"/>
        </w:rPr>
        <w:t> </w:t>
      </w:r>
      <w:r>
        <w:rPr>
          <w:rFonts w:ascii="Consolas"/>
          <w:sz w:val="18"/>
        </w:rPr>
        <w:t>instance1</w:t>
      </w:r>
      <w:r>
        <w:rPr>
          <w:rFonts w:ascii="Consolas"/>
          <w:spacing w:val="-13"/>
          <w:sz w:val="18"/>
        </w:rPr>
        <w:t> </w:t>
      </w:r>
      <w:r>
        <w:rPr>
          <w:rFonts w:ascii="Consolas"/>
          <w:sz w:val="18"/>
        </w:rPr>
        <w:t>=</w:t>
      </w:r>
      <w:r>
        <w:rPr>
          <w:rFonts w:ascii="Consolas"/>
          <w:spacing w:val="-13"/>
          <w:sz w:val="18"/>
        </w:rPr>
        <w:t> </w:t>
      </w:r>
      <w:r>
        <w:rPr>
          <w:rFonts w:ascii="Consolas"/>
          <w:sz w:val="18"/>
        </w:rPr>
        <w:t>Singleton.getInstance(); </w:t>
      </w:r>
      <w:r>
        <w:rPr>
          <w:rFonts w:ascii="Consolas"/>
          <w:color w:val="0000FF"/>
          <w:sz w:val="18"/>
        </w:rPr>
        <w:t>var </w:t>
      </w:r>
      <w:r>
        <w:rPr>
          <w:rFonts w:ascii="Consolas"/>
          <w:sz w:val="18"/>
        </w:rPr>
        <w:t>instance2 = </w:t>
      </w:r>
      <w:r>
        <w:rPr>
          <w:rFonts w:ascii="Consolas"/>
          <w:spacing w:val="-2"/>
          <w:sz w:val="18"/>
        </w:rPr>
        <w:t>Singleton.getInstance();</w:t>
      </w:r>
    </w:p>
    <w:p>
      <w:pPr>
        <w:pStyle w:val="BodyText"/>
        <w:spacing w:before="31"/>
        <w:rPr>
          <w:rFonts w:ascii="Consolas"/>
          <w:sz w:val="18"/>
        </w:rPr>
      </w:pPr>
    </w:p>
    <w:p>
      <w:pPr>
        <w:spacing w:before="1"/>
        <w:ind w:left="1226" w:right="0" w:firstLine="0"/>
        <w:jc w:val="left"/>
        <w:rPr>
          <w:rFonts w:ascii="Consolas"/>
          <w:sz w:val="18"/>
        </w:rPr>
      </w:pPr>
      <w:r>
        <w:rPr>
          <w:rFonts w:ascii="Consolas"/>
          <w:sz w:val="18"/>
        </w:rPr>
        <w:t>alert(</w:t>
      </w:r>
      <w:r>
        <w:rPr>
          <w:rFonts w:ascii="Consolas"/>
          <w:color w:val="A21515"/>
          <w:sz w:val="18"/>
        </w:rPr>
        <w:t>"Same</w:t>
      </w:r>
      <w:r>
        <w:rPr>
          <w:rFonts w:ascii="Consolas"/>
          <w:color w:val="A21515"/>
          <w:spacing w:val="-2"/>
          <w:sz w:val="18"/>
        </w:rPr>
        <w:t> </w:t>
      </w:r>
      <w:r>
        <w:rPr>
          <w:rFonts w:ascii="Consolas"/>
          <w:color w:val="A21515"/>
          <w:sz w:val="18"/>
        </w:rPr>
        <w:t>instance? " </w:t>
      </w:r>
      <w:r>
        <w:rPr>
          <w:rFonts w:ascii="Consolas"/>
          <w:sz w:val="18"/>
        </w:rPr>
        <w:t>+ (instance1 === </w:t>
      </w:r>
      <w:r>
        <w:rPr>
          <w:rFonts w:ascii="Consolas"/>
          <w:spacing w:val="-2"/>
          <w:sz w:val="18"/>
        </w:rPr>
        <w:t>instance2));</w:t>
      </w:r>
    </w:p>
    <w:p>
      <w:pPr>
        <w:spacing w:before="31"/>
        <w:ind w:left="930" w:right="0" w:firstLine="0"/>
        <w:jc w:val="left"/>
        <w:rPr>
          <w:rFonts w:ascii="Consolas"/>
          <w:sz w:val="18"/>
        </w:rPr>
      </w:pPr>
      <w:r>
        <w:rPr>
          <w:rFonts w:ascii="Consolas"/>
          <w:spacing w:val="-10"/>
          <w:sz w:val="18"/>
        </w:rPr>
        <w:t>}</w:t>
      </w:r>
    </w:p>
    <w:p>
      <w:pPr>
        <w:spacing w:after="0"/>
        <w:jc w:val="left"/>
        <w:rPr>
          <w:rFonts w:ascii="Consolas"/>
          <w:sz w:val="18"/>
        </w:rPr>
        <w:sectPr>
          <w:type w:val="continuous"/>
          <w:pgSz w:w="12240" w:h="15840"/>
          <w:pgMar w:top="1380" w:bottom="280" w:left="720" w:right="0"/>
        </w:sectPr>
      </w:pPr>
    </w:p>
    <w:p>
      <w:pPr>
        <w:pStyle w:val="Heading2"/>
        <w:spacing w:before="191"/>
        <w:ind w:left="720" w:firstLine="0"/>
      </w:pPr>
      <w:bookmarkStart w:name="Summary of this Chapter " w:id="189"/>
      <w:bookmarkEnd w:id="189"/>
      <w:r>
        <w:rPr>
          <w:b w:val="0"/>
        </w:rPr>
      </w:r>
      <w:r>
        <w:rPr>
          <w:color w:val="FF9900"/>
        </w:rPr>
        <w:t>Summary of this </w:t>
      </w:r>
      <w:r>
        <w:rPr>
          <w:color w:val="FF9900"/>
          <w:spacing w:val="-2"/>
        </w:rPr>
        <w:t>Chapter</w:t>
      </w:r>
    </w:p>
    <w:p>
      <w:pPr>
        <w:pStyle w:val="BodyText"/>
        <w:spacing w:before="182"/>
        <w:ind w:left="720"/>
      </w:pPr>
      <w:r>
        <w:rPr>
          <w:spacing w:val="-2"/>
        </w:rPr>
        <w:t>//@TODO</w:t>
      </w:r>
    </w:p>
    <w:p>
      <w:pPr>
        <w:pStyle w:val="BodyText"/>
        <w:spacing w:after="0"/>
        <w:sectPr>
          <w:pgSz w:w="12240" w:h="15840"/>
          <w:pgMar w:top="1820" w:bottom="280" w:left="720" w:right="0"/>
        </w:sectPr>
      </w:pPr>
    </w:p>
    <w:p>
      <w:pPr>
        <w:pStyle w:val="Heading1"/>
        <w:spacing w:before="71"/>
        <w:ind w:right="974"/>
        <w:jc w:val="center"/>
      </w:pPr>
      <w:bookmarkStart w:name="Chapter 10 : Advanced CCClass " w:id="190"/>
      <w:bookmarkEnd w:id="190"/>
      <w:r>
        <w:rPr>
          <w:b w:val="0"/>
        </w:rPr>
      </w:r>
      <w:r>
        <w:rPr>
          <w:color w:val="4A86E7"/>
        </w:rPr>
        <w:t>Chapter</w:t>
      </w:r>
      <w:r>
        <w:rPr>
          <w:color w:val="4A86E7"/>
          <w:spacing w:val="-7"/>
        </w:rPr>
        <w:t> </w:t>
      </w:r>
      <w:r>
        <w:rPr>
          <w:color w:val="4A86E7"/>
        </w:rPr>
        <w:t>10</w:t>
      </w:r>
      <w:r>
        <w:rPr>
          <w:color w:val="4A86E7"/>
          <w:spacing w:val="-4"/>
        </w:rPr>
        <w:t> </w:t>
      </w:r>
      <w:r>
        <w:rPr>
          <w:color w:val="4A86E7"/>
        </w:rPr>
        <w:t>:</w:t>
      </w:r>
      <w:r>
        <w:rPr>
          <w:color w:val="4A86E7"/>
          <w:spacing w:val="-5"/>
        </w:rPr>
        <w:t> </w:t>
      </w:r>
      <w:r>
        <w:rPr>
          <w:color w:val="4A86E7"/>
        </w:rPr>
        <w:t>Advanced</w:t>
      </w:r>
      <w:r>
        <w:rPr>
          <w:color w:val="4A86E7"/>
          <w:spacing w:val="-4"/>
        </w:rPr>
        <w:t> </w:t>
      </w:r>
      <w:r>
        <w:rPr>
          <w:color w:val="4A86E7"/>
          <w:spacing w:val="-2"/>
        </w:rPr>
        <w:t>CCClass</w:t>
      </w:r>
    </w:p>
    <w:p>
      <w:pPr>
        <w:pStyle w:val="BodyText"/>
        <w:spacing w:line="408" w:lineRule="auto" w:before="129"/>
        <w:ind w:left="720" w:right="1440"/>
        <w:jc w:val="both"/>
      </w:pPr>
      <w:r>
        <w:rPr>
          <w:color w:val="333333"/>
        </w:rPr>
        <w:t>Compared to other JavaScript class implementations, the specialty of</w:t>
      </w:r>
      <w:r>
        <w:rPr>
          <w:color w:val="333333"/>
          <w:spacing w:val="-4"/>
        </w:rPr>
        <w:t> </w:t>
      </w:r>
      <w:r>
        <w:rPr>
          <w:color w:val="333333"/>
        </w:rPr>
        <w:t>CCClass</w:t>
      </w:r>
      <w:r>
        <w:rPr>
          <w:color w:val="333333"/>
          <w:spacing w:val="-4"/>
        </w:rPr>
        <w:t> </w:t>
      </w:r>
      <w:r>
        <w:rPr>
          <w:color w:val="333333"/>
        </w:rPr>
        <w:t>lies</w:t>
      </w:r>
      <w:r>
        <w:rPr>
          <w:color w:val="333333"/>
          <w:spacing w:val="-4"/>
        </w:rPr>
        <w:t> </w:t>
      </w:r>
      <w:r>
        <w:rPr>
          <w:color w:val="333333"/>
        </w:rPr>
        <w:t>more</w:t>
      </w:r>
      <w:r>
        <w:rPr>
          <w:color w:val="333333"/>
          <w:spacing w:val="-4"/>
        </w:rPr>
        <w:t> </w:t>
      </w:r>
      <w:r>
        <w:rPr>
          <w:color w:val="333333"/>
        </w:rPr>
        <w:t>within the metadata which has strong augmentability and</w:t>
      </w:r>
      <w:r>
        <w:rPr>
          <w:color w:val="333333"/>
          <w:spacing w:val="-3"/>
        </w:rPr>
        <w:t> </w:t>
      </w:r>
      <w:r>
        <w:rPr>
          <w:color w:val="333333"/>
        </w:rPr>
        <w:t>can</w:t>
      </w:r>
      <w:r>
        <w:rPr>
          <w:color w:val="333333"/>
          <w:spacing w:val="-3"/>
        </w:rPr>
        <w:t> </w:t>
      </w:r>
      <w:r>
        <w:rPr>
          <w:color w:val="333333"/>
        </w:rPr>
        <w:t>be</w:t>
      </w:r>
      <w:r>
        <w:rPr>
          <w:color w:val="333333"/>
          <w:spacing w:val="-3"/>
        </w:rPr>
        <w:t> </w:t>
      </w:r>
      <w:r>
        <w:rPr>
          <w:color w:val="333333"/>
        </w:rPr>
        <w:t>plentifully</w:t>
      </w:r>
      <w:r>
        <w:rPr>
          <w:color w:val="333333"/>
          <w:spacing w:val="-3"/>
        </w:rPr>
        <w:t> </w:t>
      </w:r>
      <w:r>
        <w:rPr>
          <w:color w:val="333333"/>
        </w:rPr>
        <w:t>defined.</w:t>
      </w:r>
      <w:r>
        <w:rPr>
          <w:color w:val="333333"/>
          <w:spacing w:val="-3"/>
        </w:rPr>
        <w:t> </w:t>
      </w:r>
      <w:r>
        <w:rPr>
          <w:color w:val="333333"/>
        </w:rPr>
        <w:t>CCClass</w:t>
      </w:r>
      <w:r>
        <w:rPr>
          <w:color w:val="333333"/>
          <w:spacing w:val="-3"/>
        </w:rPr>
        <w:t> </w:t>
      </w:r>
      <w:r>
        <w:rPr>
          <w:color w:val="333333"/>
        </w:rPr>
        <w:t>has</w:t>
      </w:r>
      <w:r>
        <w:rPr>
          <w:color w:val="333333"/>
          <w:spacing w:val="-3"/>
        </w:rPr>
        <w:t> </w:t>
      </w:r>
      <w:r>
        <w:rPr>
          <w:color w:val="333333"/>
        </w:rPr>
        <w:t>a</w:t>
      </w:r>
      <w:r>
        <w:rPr>
          <w:color w:val="333333"/>
          <w:spacing w:val="-3"/>
        </w:rPr>
        <w:t> </w:t>
      </w:r>
      <w:r>
        <w:rPr>
          <w:color w:val="333333"/>
        </w:rPr>
        <w:t>lot of details that you can get familiar with developing games. This article will list these </w:t>
      </w:r>
      <w:r>
        <w:rPr>
          <w:color w:val="333333"/>
          <w:spacing w:val="-2"/>
        </w:rPr>
        <w:t>specifications.</w:t>
      </w:r>
    </w:p>
    <w:p>
      <w:pPr>
        <w:pStyle w:val="BodyText"/>
      </w:pPr>
    </w:p>
    <w:p>
      <w:pPr>
        <w:pStyle w:val="BodyText"/>
        <w:spacing w:before="233"/>
      </w:pPr>
    </w:p>
    <w:p>
      <w:pPr>
        <w:pStyle w:val="Heading4"/>
        <w:spacing w:before="1"/>
        <w:ind w:left="1080" w:firstLine="0"/>
      </w:pPr>
      <w:bookmarkStart w:name="Glossary " w:id="191"/>
      <w:bookmarkEnd w:id="191"/>
      <w:r>
        <w:rPr>
          <w:b w:val="0"/>
        </w:rPr>
      </w:r>
      <w:r>
        <w:rPr>
          <w:spacing w:val="-2"/>
        </w:rPr>
        <w:t>Glossary</w:t>
      </w:r>
    </w:p>
    <w:p>
      <w:pPr>
        <w:pStyle w:val="BodyText"/>
        <w:spacing w:before="223"/>
        <w:rPr>
          <w:b/>
          <w:sz w:val="24"/>
        </w:rPr>
      </w:pPr>
    </w:p>
    <w:p>
      <w:pPr>
        <w:pStyle w:val="ListParagraph"/>
        <w:numPr>
          <w:ilvl w:val="0"/>
          <w:numId w:val="33"/>
        </w:numPr>
        <w:tabs>
          <w:tab w:pos="1439" w:val="left" w:leader="none"/>
        </w:tabs>
        <w:spacing w:line="240" w:lineRule="auto" w:before="1" w:after="0"/>
        <w:ind w:left="1439" w:right="0" w:hanging="359"/>
        <w:jc w:val="left"/>
        <w:rPr>
          <w:sz w:val="22"/>
        </w:rPr>
      </w:pPr>
      <w:r>
        <w:rPr>
          <w:color w:val="333333"/>
          <w:sz w:val="22"/>
        </w:rPr>
        <w:t>CCClass:</w:t>
      </w:r>
      <w:r>
        <w:rPr>
          <w:color w:val="333333"/>
          <w:spacing w:val="-7"/>
          <w:sz w:val="22"/>
        </w:rPr>
        <w:t> </w:t>
      </w:r>
      <w:r>
        <w:rPr>
          <w:color w:val="333333"/>
          <w:sz w:val="22"/>
        </w:rPr>
        <w:t>Class</w:t>
      </w:r>
      <w:r>
        <w:rPr>
          <w:color w:val="333333"/>
          <w:spacing w:val="-6"/>
          <w:sz w:val="22"/>
        </w:rPr>
        <w:t> </w:t>
      </w:r>
      <w:r>
        <w:rPr>
          <w:color w:val="333333"/>
          <w:sz w:val="22"/>
        </w:rPr>
        <w:t>declared</w:t>
      </w:r>
      <w:r>
        <w:rPr>
          <w:color w:val="333333"/>
          <w:spacing w:val="-6"/>
          <w:sz w:val="22"/>
        </w:rPr>
        <w:t> </w:t>
      </w:r>
      <w:r>
        <w:rPr>
          <w:color w:val="333333"/>
          <w:sz w:val="22"/>
        </w:rPr>
        <w:t>with</w:t>
      </w:r>
      <w:r>
        <w:rPr>
          <w:color w:val="333333"/>
          <w:spacing w:val="-6"/>
          <w:sz w:val="22"/>
        </w:rPr>
        <w:t> </w:t>
      </w:r>
      <w:r>
        <w:rPr>
          <w:rFonts w:ascii="Consolas" w:hAnsi="Consolas"/>
          <w:color w:val="333333"/>
          <w:spacing w:val="-2"/>
          <w:sz w:val="22"/>
          <w:shd w:fill="F6F6F6" w:color="auto" w:val="clear"/>
        </w:rPr>
        <w:t>cc.Class</w:t>
      </w:r>
      <w:r>
        <w:rPr>
          <w:color w:val="333333"/>
          <w:spacing w:val="-2"/>
          <w:sz w:val="22"/>
        </w:rPr>
        <w:t>.</w:t>
      </w:r>
    </w:p>
    <w:p>
      <w:pPr>
        <w:pStyle w:val="ListParagraph"/>
        <w:numPr>
          <w:ilvl w:val="0"/>
          <w:numId w:val="33"/>
        </w:numPr>
        <w:tabs>
          <w:tab w:pos="1439" w:val="left" w:leader="none"/>
        </w:tabs>
        <w:spacing w:line="240" w:lineRule="auto" w:before="40" w:after="0"/>
        <w:ind w:left="1439" w:right="0" w:hanging="359"/>
        <w:jc w:val="left"/>
        <w:rPr>
          <w:sz w:val="22"/>
        </w:rPr>
      </w:pPr>
      <w:r>
        <w:rPr>
          <w:color w:val="333333"/>
          <w:sz w:val="22"/>
        </w:rPr>
        <w:t>Prototype</w:t>
      </w:r>
      <w:r>
        <w:rPr>
          <w:color w:val="333333"/>
          <w:spacing w:val="-6"/>
          <w:sz w:val="22"/>
        </w:rPr>
        <w:t> </w:t>
      </w:r>
      <w:r>
        <w:rPr>
          <w:color w:val="333333"/>
          <w:sz w:val="22"/>
        </w:rPr>
        <w:t>Object:</w:t>
      </w:r>
      <w:r>
        <w:rPr>
          <w:color w:val="333333"/>
          <w:spacing w:val="-6"/>
          <w:sz w:val="22"/>
        </w:rPr>
        <w:t> </w:t>
      </w:r>
      <w:r>
        <w:rPr>
          <w:color w:val="333333"/>
          <w:sz w:val="22"/>
        </w:rPr>
        <w:t>the</w:t>
      </w:r>
      <w:r>
        <w:rPr>
          <w:color w:val="333333"/>
          <w:spacing w:val="-6"/>
          <w:sz w:val="22"/>
        </w:rPr>
        <w:t> </w:t>
      </w:r>
      <w:r>
        <w:rPr>
          <w:color w:val="333333"/>
          <w:sz w:val="22"/>
        </w:rPr>
        <w:t>object</w:t>
      </w:r>
      <w:r>
        <w:rPr>
          <w:color w:val="333333"/>
          <w:spacing w:val="-5"/>
          <w:sz w:val="22"/>
        </w:rPr>
        <w:t> </w:t>
      </w:r>
      <w:r>
        <w:rPr>
          <w:color w:val="333333"/>
          <w:sz w:val="22"/>
        </w:rPr>
        <w:t>literals</w:t>
      </w:r>
      <w:r>
        <w:rPr>
          <w:color w:val="333333"/>
          <w:spacing w:val="-6"/>
          <w:sz w:val="22"/>
        </w:rPr>
        <w:t> </w:t>
      </w:r>
      <w:r>
        <w:rPr>
          <w:color w:val="333333"/>
          <w:sz w:val="22"/>
        </w:rPr>
        <w:t>passed</w:t>
      </w:r>
      <w:r>
        <w:rPr>
          <w:color w:val="333333"/>
          <w:spacing w:val="-6"/>
          <w:sz w:val="22"/>
        </w:rPr>
        <w:t> </w:t>
      </w:r>
      <w:r>
        <w:rPr>
          <w:color w:val="333333"/>
          <w:sz w:val="22"/>
        </w:rPr>
        <w:t>in</w:t>
      </w:r>
      <w:r>
        <w:rPr>
          <w:color w:val="333333"/>
          <w:spacing w:val="-6"/>
          <w:sz w:val="22"/>
        </w:rPr>
        <w:t> </w:t>
      </w:r>
      <w:r>
        <w:rPr>
          <w:color w:val="333333"/>
          <w:sz w:val="22"/>
        </w:rPr>
        <w:t>when</w:t>
      </w:r>
      <w:r>
        <w:rPr>
          <w:color w:val="333333"/>
          <w:spacing w:val="-5"/>
          <w:sz w:val="22"/>
        </w:rPr>
        <w:t> </w:t>
      </w:r>
      <w:r>
        <w:rPr>
          <w:color w:val="333333"/>
          <w:sz w:val="22"/>
        </w:rPr>
        <w:t>declaring</w:t>
      </w:r>
      <w:r>
        <w:rPr>
          <w:color w:val="333333"/>
          <w:spacing w:val="-6"/>
          <w:sz w:val="22"/>
        </w:rPr>
        <w:t> </w:t>
      </w:r>
      <w:r>
        <w:rPr>
          <w:color w:val="333333"/>
          <w:sz w:val="22"/>
        </w:rPr>
        <w:t>class</w:t>
      </w:r>
      <w:r>
        <w:rPr>
          <w:color w:val="333333"/>
          <w:spacing w:val="-6"/>
          <w:sz w:val="22"/>
        </w:rPr>
        <w:t> </w:t>
      </w:r>
      <w:r>
        <w:rPr>
          <w:color w:val="333333"/>
          <w:sz w:val="22"/>
        </w:rPr>
        <w:t>with</w:t>
      </w:r>
      <w:r>
        <w:rPr>
          <w:color w:val="333333"/>
          <w:spacing w:val="-5"/>
          <w:sz w:val="22"/>
        </w:rPr>
        <w:t> </w:t>
      </w:r>
      <w:r>
        <w:rPr>
          <w:rFonts w:ascii="Consolas" w:hAnsi="Consolas"/>
          <w:color w:val="333333"/>
          <w:spacing w:val="-2"/>
          <w:sz w:val="22"/>
          <w:shd w:fill="F6F6F6" w:color="auto" w:val="clear"/>
        </w:rPr>
        <w:t>cc.Class</w:t>
      </w:r>
      <w:r>
        <w:rPr>
          <w:color w:val="333333"/>
          <w:spacing w:val="-2"/>
          <w:sz w:val="22"/>
        </w:rPr>
        <w:t>.</w:t>
      </w:r>
    </w:p>
    <w:p>
      <w:pPr>
        <w:pStyle w:val="ListParagraph"/>
        <w:numPr>
          <w:ilvl w:val="0"/>
          <w:numId w:val="33"/>
        </w:numPr>
        <w:tabs>
          <w:tab w:pos="1439" w:val="left" w:leader="none"/>
        </w:tabs>
        <w:spacing w:line="240" w:lineRule="auto" w:before="41" w:after="0"/>
        <w:ind w:left="1439" w:right="0" w:hanging="359"/>
        <w:jc w:val="left"/>
        <w:rPr>
          <w:sz w:val="22"/>
        </w:rPr>
      </w:pPr>
      <w:r>
        <w:rPr>
          <w:color w:val="333333"/>
          <w:sz w:val="22"/>
        </w:rPr>
        <w:t>Instance</w:t>
      </w:r>
      <w:r>
        <w:rPr>
          <w:color w:val="333333"/>
          <w:spacing w:val="-9"/>
          <w:sz w:val="22"/>
        </w:rPr>
        <w:t> </w:t>
      </w:r>
      <w:r>
        <w:rPr>
          <w:color w:val="333333"/>
          <w:sz w:val="22"/>
        </w:rPr>
        <w:t>Member:</w:t>
      </w:r>
      <w:r>
        <w:rPr>
          <w:color w:val="333333"/>
          <w:spacing w:val="-7"/>
          <w:sz w:val="22"/>
        </w:rPr>
        <w:t> </w:t>
      </w:r>
      <w:r>
        <w:rPr>
          <w:color w:val="333333"/>
          <w:sz w:val="22"/>
        </w:rPr>
        <w:t>including</w:t>
      </w:r>
      <w:r>
        <w:rPr>
          <w:color w:val="333333"/>
          <w:spacing w:val="-7"/>
          <w:sz w:val="22"/>
        </w:rPr>
        <w:t> </w:t>
      </w:r>
      <w:r>
        <w:rPr>
          <w:b/>
          <w:color w:val="333333"/>
          <w:sz w:val="22"/>
        </w:rPr>
        <w:t>member</w:t>
      </w:r>
      <w:r>
        <w:rPr>
          <w:b/>
          <w:color w:val="333333"/>
          <w:spacing w:val="-7"/>
          <w:sz w:val="22"/>
        </w:rPr>
        <w:t> </w:t>
      </w:r>
      <w:r>
        <w:rPr>
          <w:b/>
          <w:color w:val="333333"/>
          <w:sz w:val="22"/>
        </w:rPr>
        <w:t>variable</w:t>
      </w:r>
      <w:r>
        <w:rPr>
          <w:b/>
          <w:color w:val="333333"/>
          <w:spacing w:val="-7"/>
          <w:sz w:val="22"/>
        </w:rPr>
        <w:t> </w:t>
      </w:r>
      <w:r>
        <w:rPr>
          <w:color w:val="333333"/>
          <w:sz w:val="22"/>
        </w:rPr>
        <w:t>and</w:t>
      </w:r>
      <w:r>
        <w:rPr>
          <w:color w:val="333333"/>
          <w:spacing w:val="-7"/>
          <w:sz w:val="22"/>
        </w:rPr>
        <w:t> </w:t>
      </w:r>
      <w:r>
        <w:rPr>
          <w:b/>
          <w:color w:val="333333"/>
          <w:sz w:val="22"/>
        </w:rPr>
        <w:t>instance</w:t>
      </w:r>
      <w:r>
        <w:rPr>
          <w:b/>
          <w:color w:val="333333"/>
          <w:spacing w:val="-7"/>
          <w:sz w:val="22"/>
        </w:rPr>
        <w:t> </w:t>
      </w:r>
      <w:r>
        <w:rPr>
          <w:b/>
          <w:color w:val="333333"/>
          <w:spacing w:val="-2"/>
          <w:sz w:val="22"/>
        </w:rPr>
        <w:t>method</w:t>
      </w:r>
      <w:r>
        <w:rPr>
          <w:color w:val="333333"/>
          <w:spacing w:val="-2"/>
          <w:sz w:val="22"/>
        </w:rPr>
        <w:t>.</w:t>
      </w:r>
    </w:p>
    <w:p>
      <w:pPr>
        <w:pStyle w:val="ListParagraph"/>
        <w:numPr>
          <w:ilvl w:val="0"/>
          <w:numId w:val="33"/>
        </w:numPr>
        <w:tabs>
          <w:tab w:pos="1439" w:val="left" w:leader="none"/>
        </w:tabs>
        <w:spacing w:line="240" w:lineRule="auto" w:before="38" w:after="0"/>
        <w:ind w:left="1439" w:right="0" w:hanging="359"/>
        <w:jc w:val="left"/>
        <w:rPr>
          <w:sz w:val="22"/>
        </w:rPr>
      </w:pPr>
      <w:r>
        <w:rPr>
          <w:color w:val="333333"/>
          <w:sz w:val="22"/>
        </w:rPr>
        <w:t>Static</w:t>
      </w:r>
      <w:r>
        <w:rPr>
          <w:color w:val="333333"/>
          <w:spacing w:val="-7"/>
          <w:sz w:val="22"/>
        </w:rPr>
        <w:t> </w:t>
      </w:r>
      <w:r>
        <w:rPr>
          <w:color w:val="333333"/>
          <w:sz w:val="22"/>
        </w:rPr>
        <w:t>Member:</w:t>
      </w:r>
      <w:r>
        <w:rPr>
          <w:color w:val="333333"/>
          <w:spacing w:val="-6"/>
          <w:sz w:val="22"/>
        </w:rPr>
        <w:t> </w:t>
      </w:r>
      <w:r>
        <w:rPr>
          <w:color w:val="333333"/>
          <w:sz w:val="22"/>
        </w:rPr>
        <w:t>including</w:t>
      </w:r>
      <w:r>
        <w:rPr>
          <w:color w:val="333333"/>
          <w:spacing w:val="-7"/>
          <w:sz w:val="22"/>
        </w:rPr>
        <w:t> </w:t>
      </w:r>
      <w:r>
        <w:rPr>
          <w:b/>
          <w:color w:val="333333"/>
          <w:sz w:val="22"/>
        </w:rPr>
        <w:t>static</w:t>
      </w:r>
      <w:r>
        <w:rPr>
          <w:b/>
          <w:color w:val="333333"/>
          <w:spacing w:val="-6"/>
          <w:sz w:val="22"/>
        </w:rPr>
        <w:t> </w:t>
      </w:r>
      <w:r>
        <w:rPr>
          <w:b/>
          <w:color w:val="333333"/>
          <w:sz w:val="22"/>
        </w:rPr>
        <w:t>variable</w:t>
      </w:r>
      <w:r>
        <w:rPr>
          <w:b/>
          <w:color w:val="333333"/>
          <w:spacing w:val="-7"/>
          <w:sz w:val="22"/>
        </w:rPr>
        <w:t> </w:t>
      </w:r>
      <w:r>
        <w:rPr>
          <w:color w:val="333333"/>
          <w:sz w:val="22"/>
        </w:rPr>
        <w:t>and</w:t>
      </w:r>
      <w:r>
        <w:rPr>
          <w:color w:val="333333"/>
          <w:spacing w:val="-6"/>
          <w:sz w:val="22"/>
        </w:rPr>
        <w:t> </w:t>
      </w:r>
      <w:r>
        <w:rPr>
          <w:b/>
          <w:color w:val="333333"/>
          <w:sz w:val="22"/>
        </w:rPr>
        <w:t>static</w:t>
      </w:r>
      <w:r>
        <w:rPr>
          <w:b/>
          <w:color w:val="333333"/>
          <w:spacing w:val="-6"/>
          <w:sz w:val="22"/>
        </w:rPr>
        <w:t> </w:t>
      </w:r>
      <w:r>
        <w:rPr>
          <w:b/>
          <w:color w:val="333333"/>
          <w:spacing w:val="-2"/>
          <w:sz w:val="22"/>
        </w:rPr>
        <w:t>method</w:t>
      </w:r>
      <w:r>
        <w:rPr>
          <w:color w:val="333333"/>
          <w:spacing w:val="-2"/>
          <w:sz w:val="22"/>
        </w:rPr>
        <w:t>.</w:t>
      </w:r>
    </w:p>
    <w:p>
      <w:pPr>
        <w:pStyle w:val="ListParagraph"/>
        <w:numPr>
          <w:ilvl w:val="0"/>
          <w:numId w:val="33"/>
        </w:numPr>
        <w:tabs>
          <w:tab w:pos="1440" w:val="left" w:leader="none"/>
        </w:tabs>
        <w:spacing w:line="276" w:lineRule="auto" w:before="38" w:after="0"/>
        <w:ind w:left="1440" w:right="1634" w:hanging="360"/>
        <w:jc w:val="left"/>
        <w:rPr>
          <w:sz w:val="22"/>
        </w:rPr>
      </w:pPr>
      <w:r>
        <w:rPr>
          <w:color w:val="333333"/>
          <w:sz w:val="22"/>
        </w:rPr>
        <w:t>Runtime:</w:t>
      </w:r>
      <w:r>
        <w:rPr>
          <w:color w:val="333333"/>
          <w:spacing w:val="-4"/>
          <w:sz w:val="22"/>
        </w:rPr>
        <w:t> </w:t>
      </w:r>
      <w:r>
        <w:rPr>
          <w:color w:val="333333"/>
          <w:sz w:val="22"/>
        </w:rPr>
        <w:t>when</w:t>
      </w:r>
      <w:r>
        <w:rPr>
          <w:color w:val="333333"/>
          <w:spacing w:val="-4"/>
          <w:sz w:val="22"/>
        </w:rPr>
        <w:t> </w:t>
      </w:r>
      <w:r>
        <w:rPr>
          <w:color w:val="333333"/>
          <w:sz w:val="22"/>
        </w:rPr>
        <w:t>a</w:t>
      </w:r>
      <w:r>
        <w:rPr>
          <w:color w:val="333333"/>
          <w:spacing w:val="-4"/>
          <w:sz w:val="22"/>
        </w:rPr>
        <w:t> </w:t>
      </w:r>
      <w:r>
        <w:rPr>
          <w:color w:val="333333"/>
          <w:sz w:val="22"/>
        </w:rPr>
        <w:t>project</w:t>
      </w:r>
      <w:r>
        <w:rPr>
          <w:color w:val="333333"/>
          <w:spacing w:val="-4"/>
          <w:sz w:val="22"/>
        </w:rPr>
        <w:t> </w:t>
      </w:r>
      <w:r>
        <w:rPr>
          <w:color w:val="333333"/>
          <w:sz w:val="22"/>
        </w:rPr>
        <w:t>runs</w:t>
      </w:r>
      <w:r>
        <w:rPr>
          <w:color w:val="333333"/>
          <w:spacing w:val="-4"/>
          <w:sz w:val="22"/>
        </w:rPr>
        <w:t> </w:t>
      </w:r>
      <w:r>
        <w:rPr>
          <w:color w:val="333333"/>
          <w:sz w:val="22"/>
        </w:rPr>
        <w:t>in</w:t>
      </w:r>
      <w:r>
        <w:rPr>
          <w:color w:val="333333"/>
          <w:spacing w:val="-4"/>
          <w:sz w:val="22"/>
        </w:rPr>
        <w:t> </w:t>
      </w:r>
      <w:r>
        <w:rPr>
          <w:color w:val="333333"/>
          <w:sz w:val="22"/>
        </w:rPr>
        <w:t>preview</w:t>
      </w:r>
      <w:r>
        <w:rPr>
          <w:color w:val="333333"/>
          <w:spacing w:val="-4"/>
          <w:sz w:val="22"/>
        </w:rPr>
        <w:t> </w:t>
      </w:r>
      <w:r>
        <w:rPr>
          <w:color w:val="333333"/>
          <w:sz w:val="22"/>
        </w:rPr>
        <w:t>or</w:t>
      </w:r>
      <w:r>
        <w:rPr>
          <w:color w:val="333333"/>
          <w:spacing w:val="-4"/>
          <w:sz w:val="22"/>
        </w:rPr>
        <w:t> </w:t>
      </w:r>
      <w:r>
        <w:rPr>
          <w:color w:val="333333"/>
          <w:sz w:val="22"/>
        </w:rPr>
        <w:t>production</w:t>
      </w:r>
      <w:r>
        <w:rPr>
          <w:color w:val="333333"/>
          <w:spacing w:val="-4"/>
          <w:sz w:val="22"/>
        </w:rPr>
        <w:t> </w:t>
      </w:r>
      <w:r>
        <w:rPr>
          <w:color w:val="333333"/>
          <w:sz w:val="22"/>
        </w:rPr>
        <w:t>environment,</w:t>
      </w:r>
      <w:r>
        <w:rPr>
          <w:color w:val="333333"/>
          <w:spacing w:val="-4"/>
          <w:sz w:val="22"/>
        </w:rPr>
        <w:t> </w:t>
      </w:r>
      <w:r>
        <w:rPr>
          <w:color w:val="333333"/>
          <w:sz w:val="22"/>
        </w:rPr>
        <w:t>compare</w:t>
      </w:r>
      <w:r>
        <w:rPr>
          <w:color w:val="333333"/>
          <w:spacing w:val="-4"/>
          <w:sz w:val="22"/>
        </w:rPr>
        <w:t> </w:t>
      </w:r>
      <w:r>
        <w:rPr>
          <w:color w:val="333333"/>
          <w:sz w:val="22"/>
        </w:rPr>
        <w:t>to</w:t>
      </w:r>
      <w:r>
        <w:rPr>
          <w:color w:val="333333"/>
          <w:spacing w:val="-4"/>
          <w:sz w:val="22"/>
        </w:rPr>
        <w:t> </w:t>
      </w:r>
      <w:r>
        <w:rPr>
          <w:color w:val="333333"/>
          <w:sz w:val="22"/>
        </w:rPr>
        <w:t>scripts run in editor.</w:t>
      </w:r>
    </w:p>
    <w:p>
      <w:pPr>
        <w:pStyle w:val="ListParagraph"/>
        <w:numPr>
          <w:ilvl w:val="0"/>
          <w:numId w:val="33"/>
        </w:numPr>
        <w:tabs>
          <w:tab w:pos="1440" w:val="left" w:leader="none"/>
        </w:tabs>
        <w:spacing w:line="276" w:lineRule="auto" w:before="0" w:after="0"/>
        <w:ind w:left="1440" w:right="1585" w:hanging="360"/>
        <w:jc w:val="left"/>
        <w:rPr>
          <w:sz w:val="22"/>
        </w:rPr>
      </w:pPr>
      <w:r>
        <w:rPr>
          <w:color w:val="333333"/>
          <w:sz w:val="22"/>
        </w:rPr>
        <w:t>Serialization:</w:t>
      </w:r>
      <w:r>
        <w:rPr>
          <w:color w:val="333333"/>
          <w:spacing w:val="-3"/>
          <w:sz w:val="22"/>
        </w:rPr>
        <w:t> </w:t>
      </w:r>
      <w:r>
        <w:rPr>
          <w:color w:val="333333"/>
          <w:sz w:val="22"/>
        </w:rPr>
        <w:t>Parse</w:t>
      </w:r>
      <w:r>
        <w:rPr>
          <w:color w:val="333333"/>
          <w:spacing w:val="-3"/>
          <w:sz w:val="22"/>
        </w:rPr>
        <w:t> </w:t>
      </w:r>
      <w:r>
        <w:rPr>
          <w:color w:val="333333"/>
          <w:sz w:val="22"/>
        </w:rPr>
        <w:t>object</w:t>
      </w:r>
      <w:r>
        <w:rPr>
          <w:color w:val="333333"/>
          <w:spacing w:val="-3"/>
          <w:sz w:val="22"/>
        </w:rPr>
        <w:t> </w:t>
      </w:r>
      <w:r>
        <w:rPr>
          <w:color w:val="333333"/>
          <w:sz w:val="22"/>
        </w:rPr>
        <w:t>in</w:t>
      </w:r>
      <w:r>
        <w:rPr>
          <w:color w:val="333333"/>
          <w:spacing w:val="-3"/>
          <w:sz w:val="22"/>
        </w:rPr>
        <w:t> </w:t>
      </w:r>
      <w:r>
        <w:rPr>
          <w:color w:val="333333"/>
          <w:sz w:val="22"/>
        </w:rPr>
        <w:t>memory</w:t>
      </w:r>
      <w:r>
        <w:rPr>
          <w:color w:val="333333"/>
          <w:spacing w:val="-3"/>
          <w:sz w:val="22"/>
        </w:rPr>
        <w:t> </w:t>
      </w:r>
      <w:r>
        <w:rPr>
          <w:color w:val="333333"/>
          <w:sz w:val="22"/>
        </w:rPr>
        <w:t>and</w:t>
      </w:r>
      <w:r>
        <w:rPr>
          <w:color w:val="333333"/>
          <w:spacing w:val="-3"/>
          <w:sz w:val="22"/>
        </w:rPr>
        <w:t> </w:t>
      </w:r>
      <w:r>
        <w:rPr>
          <w:color w:val="333333"/>
          <w:sz w:val="22"/>
        </w:rPr>
        <w:t>output</w:t>
      </w:r>
      <w:r>
        <w:rPr>
          <w:color w:val="333333"/>
          <w:spacing w:val="-3"/>
          <w:sz w:val="22"/>
        </w:rPr>
        <w:t> </w:t>
      </w:r>
      <w:r>
        <w:rPr>
          <w:color w:val="333333"/>
          <w:sz w:val="22"/>
        </w:rPr>
        <w:t>its</w:t>
      </w:r>
      <w:r>
        <w:rPr>
          <w:color w:val="333333"/>
          <w:spacing w:val="-3"/>
          <w:sz w:val="22"/>
        </w:rPr>
        <w:t> </w:t>
      </w:r>
      <w:r>
        <w:rPr>
          <w:color w:val="333333"/>
          <w:sz w:val="22"/>
        </w:rPr>
        <w:t>data</w:t>
      </w:r>
      <w:r>
        <w:rPr>
          <w:color w:val="333333"/>
          <w:spacing w:val="-3"/>
          <w:sz w:val="22"/>
        </w:rPr>
        <w:t> </w:t>
      </w:r>
      <w:r>
        <w:rPr>
          <w:color w:val="333333"/>
          <w:sz w:val="22"/>
        </w:rPr>
        <w:t>to</w:t>
      </w:r>
      <w:r>
        <w:rPr>
          <w:color w:val="333333"/>
          <w:spacing w:val="-3"/>
          <w:sz w:val="22"/>
        </w:rPr>
        <w:t> </w:t>
      </w:r>
      <w:r>
        <w:rPr>
          <w:color w:val="333333"/>
          <w:sz w:val="22"/>
        </w:rPr>
        <w:t>a</w:t>
      </w:r>
      <w:r>
        <w:rPr>
          <w:color w:val="333333"/>
          <w:spacing w:val="-3"/>
          <w:sz w:val="22"/>
        </w:rPr>
        <w:t> </w:t>
      </w:r>
      <w:r>
        <w:rPr>
          <w:color w:val="333333"/>
          <w:sz w:val="22"/>
        </w:rPr>
        <w:t>certain</w:t>
      </w:r>
      <w:r>
        <w:rPr>
          <w:color w:val="333333"/>
          <w:spacing w:val="-3"/>
          <w:sz w:val="22"/>
        </w:rPr>
        <w:t> </w:t>
      </w:r>
      <w:r>
        <w:rPr>
          <w:color w:val="333333"/>
          <w:sz w:val="22"/>
        </w:rPr>
        <w:t>format</w:t>
      </w:r>
      <w:r>
        <w:rPr>
          <w:color w:val="333333"/>
          <w:spacing w:val="-3"/>
          <w:sz w:val="22"/>
        </w:rPr>
        <w:t> </w:t>
      </w:r>
      <w:r>
        <w:rPr>
          <w:color w:val="333333"/>
          <w:sz w:val="22"/>
        </w:rPr>
        <w:t>of</w:t>
      </w:r>
      <w:r>
        <w:rPr>
          <w:color w:val="333333"/>
          <w:spacing w:val="-3"/>
          <w:sz w:val="22"/>
        </w:rPr>
        <w:t> </w:t>
      </w:r>
      <w:r>
        <w:rPr>
          <w:color w:val="333333"/>
          <w:sz w:val="22"/>
        </w:rPr>
        <w:t>string</w:t>
      </w:r>
      <w:r>
        <w:rPr>
          <w:color w:val="333333"/>
          <w:spacing w:val="-3"/>
          <w:sz w:val="22"/>
        </w:rPr>
        <w:t> </w:t>
      </w:r>
      <w:r>
        <w:rPr>
          <w:color w:val="333333"/>
          <w:sz w:val="22"/>
        </w:rPr>
        <w:t>for storage or transferring.</w:t>
      </w:r>
    </w:p>
    <w:p>
      <w:pPr>
        <w:pStyle w:val="BodyText"/>
      </w:pPr>
    </w:p>
    <w:p>
      <w:pPr>
        <w:pStyle w:val="BodyText"/>
        <w:spacing w:before="234"/>
      </w:pPr>
    </w:p>
    <w:p>
      <w:pPr>
        <w:pStyle w:val="Heading4"/>
        <w:ind w:left="1080" w:firstLine="0"/>
      </w:pPr>
      <w:bookmarkStart w:name="Prototype Object Literals " w:id="192"/>
      <w:bookmarkEnd w:id="192"/>
      <w:r>
        <w:rPr>
          <w:b w:val="0"/>
        </w:rPr>
      </w:r>
      <w:r>
        <w:rPr/>
        <w:t>Prototype Object </w:t>
      </w:r>
      <w:r>
        <w:rPr>
          <w:spacing w:val="-2"/>
        </w:rPr>
        <w:t>Literals</w:t>
      </w:r>
    </w:p>
    <w:p>
      <w:pPr>
        <w:pStyle w:val="BodyText"/>
        <w:spacing w:before="224"/>
        <w:rPr>
          <w:b/>
          <w:sz w:val="24"/>
        </w:rPr>
      </w:pPr>
    </w:p>
    <w:p>
      <w:pPr>
        <w:spacing w:before="0"/>
        <w:ind w:left="720" w:right="0" w:firstLine="0"/>
        <w:jc w:val="both"/>
        <w:rPr>
          <w:sz w:val="21"/>
        </w:rPr>
      </w:pPr>
      <w:r>
        <w:rPr>
          <w:color w:val="333333"/>
          <w:sz w:val="21"/>
        </w:rPr>
        <w:t>All listed keys can be emitted, just</w:t>
      </w:r>
      <w:r>
        <w:rPr>
          <w:color w:val="333333"/>
          <w:spacing w:val="-1"/>
          <w:sz w:val="21"/>
        </w:rPr>
        <w:t> </w:t>
      </w:r>
      <w:r>
        <w:rPr>
          <w:color w:val="333333"/>
          <w:sz w:val="21"/>
        </w:rPr>
        <w:t>declare the ones that </w:t>
      </w:r>
      <w:r>
        <w:rPr>
          <w:color w:val="333333"/>
          <w:spacing w:val="-2"/>
          <w:sz w:val="21"/>
        </w:rPr>
        <w:t>needed:</w:t>
      </w:r>
    </w:p>
    <w:p>
      <w:pPr>
        <w:pStyle w:val="BodyText"/>
        <w:rPr>
          <w:sz w:val="21"/>
        </w:rPr>
      </w:pPr>
    </w:p>
    <w:p>
      <w:pPr>
        <w:pStyle w:val="BodyText"/>
        <w:spacing w:before="110"/>
        <w:rPr>
          <w:sz w:val="21"/>
        </w:rPr>
      </w:pPr>
    </w:p>
    <w:p>
      <w:pPr>
        <w:spacing w:before="0"/>
        <w:ind w:left="930" w:right="0" w:firstLine="0"/>
        <w:jc w:val="left"/>
        <w:rPr>
          <w:rFonts w:ascii="Consolas"/>
          <w:sz w:val="18"/>
        </w:rPr>
      </w:pPr>
      <w:r>
        <w:rPr>
          <w:rFonts w:ascii="Consolas"/>
          <w:spacing w:val="-2"/>
          <w:sz w:val="18"/>
        </w:rPr>
        <w:t>cc.Class({</w:t>
      </w:r>
    </w:p>
    <w:p>
      <w:pPr>
        <w:pStyle w:val="BodyText"/>
        <w:spacing w:before="63"/>
        <w:rPr>
          <w:rFonts w:ascii="Consolas"/>
          <w:sz w:val="18"/>
        </w:rPr>
      </w:pPr>
    </w:p>
    <w:p>
      <w:pPr>
        <w:spacing w:before="1"/>
        <w:ind w:left="1325" w:right="0" w:firstLine="0"/>
        <w:jc w:val="left"/>
        <w:rPr>
          <w:rFonts w:ascii="Consolas"/>
          <w:sz w:val="18"/>
        </w:rPr>
      </w:pPr>
      <w:r>
        <w:rPr>
          <w:rFonts w:ascii="Consolas"/>
          <w:color w:val="008000"/>
          <w:sz w:val="18"/>
        </w:rPr>
        <w:t>// Class name for </w:t>
      </w:r>
      <w:r>
        <w:rPr>
          <w:rFonts w:ascii="Consolas"/>
          <w:color w:val="008000"/>
          <w:spacing w:val="-2"/>
          <w:sz w:val="18"/>
        </w:rPr>
        <w:t>serialization</w:t>
      </w:r>
    </w:p>
    <w:p>
      <w:pPr>
        <w:spacing w:line="276" w:lineRule="auto" w:before="31"/>
        <w:ind w:left="1325" w:right="8077" w:firstLine="0"/>
        <w:jc w:val="left"/>
        <w:rPr>
          <w:rFonts w:ascii="Consolas"/>
          <w:sz w:val="18"/>
        </w:rPr>
      </w:pPr>
      <w:r>
        <w:rPr>
          <w:rFonts w:ascii="Consolas"/>
          <w:color w:val="008000"/>
          <w:sz w:val="18"/>
        </w:rPr>
        <w:t>//</w:t>
      </w:r>
      <w:r>
        <w:rPr>
          <w:rFonts w:ascii="Consolas"/>
          <w:color w:val="008000"/>
          <w:spacing w:val="-13"/>
          <w:sz w:val="18"/>
        </w:rPr>
        <w:t> </w:t>
      </w:r>
      <w:r>
        <w:rPr>
          <w:rFonts w:ascii="Consolas"/>
          <w:color w:val="008000"/>
          <w:sz w:val="18"/>
        </w:rPr>
        <w:t>value</w:t>
      </w:r>
      <w:r>
        <w:rPr>
          <w:rFonts w:ascii="Consolas"/>
          <w:color w:val="008000"/>
          <w:spacing w:val="-13"/>
          <w:sz w:val="18"/>
        </w:rPr>
        <w:t> </w:t>
      </w:r>
      <w:r>
        <w:rPr>
          <w:rFonts w:ascii="Consolas"/>
          <w:color w:val="008000"/>
          <w:sz w:val="18"/>
        </w:rPr>
        <w:t>type:</w:t>
      </w:r>
      <w:r>
        <w:rPr>
          <w:rFonts w:ascii="Consolas"/>
          <w:color w:val="008000"/>
          <w:spacing w:val="-13"/>
          <w:sz w:val="18"/>
        </w:rPr>
        <w:t> </w:t>
      </w:r>
      <w:r>
        <w:rPr>
          <w:rFonts w:ascii="Consolas"/>
          <w:color w:val="008000"/>
          <w:sz w:val="18"/>
        </w:rPr>
        <w:t>String </w:t>
      </w:r>
      <w:r>
        <w:rPr>
          <w:rFonts w:ascii="Consolas"/>
          <w:sz w:val="18"/>
        </w:rPr>
        <w:t>name: </w:t>
      </w:r>
      <w:r>
        <w:rPr>
          <w:rFonts w:ascii="Consolas"/>
          <w:color w:val="A21515"/>
          <w:sz w:val="18"/>
        </w:rPr>
        <w:t>"Character"</w:t>
      </w:r>
      <w:r>
        <w:rPr>
          <w:rFonts w:ascii="Consolas"/>
          <w:sz w:val="18"/>
        </w:rPr>
        <w:t>,</w:t>
      </w:r>
    </w:p>
    <w:p>
      <w:pPr>
        <w:pStyle w:val="BodyText"/>
        <w:spacing w:before="31"/>
        <w:rPr>
          <w:rFonts w:ascii="Consolas"/>
          <w:sz w:val="18"/>
        </w:rPr>
      </w:pPr>
    </w:p>
    <w:p>
      <w:pPr>
        <w:spacing w:before="1"/>
        <w:ind w:left="1325" w:right="0" w:firstLine="0"/>
        <w:jc w:val="left"/>
        <w:rPr>
          <w:rFonts w:ascii="Consolas"/>
          <w:sz w:val="18"/>
        </w:rPr>
      </w:pPr>
      <w:r>
        <w:rPr>
          <w:rFonts w:ascii="Consolas"/>
          <w:color w:val="008000"/>
          <w:sz w:val="18"/>
        </w:rPr>
        <w:t>// base class, can be any </w:t>
      </w:r>
      <w:r>
        <w:rPr>
          <w:rFonts w:ascii="Consolas"/>
          <w:color w:val="008000"/>
          <w:spacing w:val="-2"/>
          <w:sz w:val="18"/>
        </w:rPr>
        <w:t>cc.Class</w:t>
      </w:r>
    </w:p>
    <w:p>
      <w:pPr>
        <w:spacing w:line="276" w:lineRule="auto" w:before="31"/>
        <w:ind w:left="1325" w:right="7608" w:firstLine="0"/>
        <w:jc w:val="left"/>
        <w:rPr>
          <w:rFonts w:ascii="Consolas"/>
          <w:sz w:val="18"/>
        </w:rPr>
      </w:pPr>
      <w:r>
        <w:rPr>
          <w:rFonts w:ascii="Consolas"/>
          <w:color w:val="008000"/>
          <w:sz w:val="18"/>
        </w:rPr>
        <w:t>//</w:t>
      </w:r>
      <w:r>
        <w:rPr>
          <w:rFonts w:ascii="Consolas"/>
          <w:color w:val="008000"/>
          <w:spacing w:val="-13"/>
          <w:sz w:val="18"/>
        </w:rPr>
        <w:t> </w:t>
      </w:r>
      <w:r>
        <w:rPr>
          <w:rFonts w:ascii="Consolas"/>
          <w:color w:val="008000"/>
          <w:sz w:val="18"/>
        </w:rPr>
        <w:t>value</w:t>
      </w:r>
      <w:r>
        <w:rPr>
          <w:rFonts w:ascii="Consolas"/>
          <w:color w:val="008000"/>
          <w:spacing w:val="-13"/>
          <w:sz w:val="18"/>
        </w:rPr>
        <w:t> </w:t>
      </w:r>
      <w:r>
        <w:rPr>
          <w:rFonts w:ascii="Consolas"/>
          <w:color w:val="008000"/>
          <w:sz w:val="18"/>
        </w:rPr>
        <w:t>type:</w:t>
      </w:r>
      <w:r>
        <w:rPr>
          <w:rFonts w:ascii="Consolas"/>
          <w:color w:val="008000"/>
          <w:spacing w:val="-13"/>
          <w:sz w:val="18"/>
        </w:rPr>
        <w:t> </w:t>
      </w:r>
      <w:r>
        <w:rPr>
          <w:rFonts w:ascii="Consolas"/>
          <w:color w:val="008000"/>
          <w:sz w:val="18"/>
        </w:rPr>
        <w:t>Function </w:t>
      </w:r>
      <w:r>
        <w:rPr>
          <w:rFonts w:ascii="Consolas"/>
          <w:sz w:val="18"/>
        </w:rPr>
        <w:t>extends: cc.Component,</w:t>
      </w:r>
    </w:p>
    <w:p>
      <w:pPr>
        <w:pStyle w:val="BodyText"/>
        <w:spacing w:before="32"/>
        <w:rPr>
          <w:rFonts w:ascii="Consolas"/>
          <w:sz w:val="18"/>
        </w:rPr>
      </w:pPr>
    </w:p>
    <w:p>
      <w:pPr>
        <w:spacing w:before="0"/>
        <w:ind w:left="1325" w:right="0" w:firstLine="0"/>
        <w:jc w:val="left"/>
        <w:rPr>
          <w:rFonts w:ascii="Consolas"/>
          <w:sz w:val="18"/>
        </w:rPr>
      </w:pPr>
      <w:r>
        <w:rPr>
          <w:rFonts w:ascii="Consolas"/>
          <w:color w:val="008000"/>
          <w:sz w:val="18"/>
        </w:rPr>
        <w:t>// </w:t>
      </w:r>
      <w:r>
        <w:rPr>
          <w:rFonts w:ascii="Consolas"/>
          <w:color w:val="008000"/>
          <w:spacing w:val="-2"/>
          <w:sz w:val="18"/>
        </w:rPr>
        <w:t>constructor</w:t>
      </w:r>
    </w:p>
    <w:p>
      <w:pPr>
        <w:spacing w:line="276" w:lineRule="auto" w:before="32"/>
        <w:ind w:left="1325" w:right="7608" w:firstLine="0"/>
        <w:jc w:val="left"/>
        <w:rPr>
          <w:rFonts w:ascii="Consolas"/>
          <w:sz w:val="18"/>
        </w:rPr>
      </w:pPr>
      <w:r>
        <w:rPr>
          <w:rFonts w:ascii="Consolas"/>
          <w:color w:val="008000"/>
          <w:sz w:val="18"/>
        </w:rPr>
        <w:t>//</w:t>
      </w:r>
      <w:r>
        <w:rPr>
          <w:rFonts w:ascii="Consolas"/>
          <w:color w:val="008000"/>
          <w:spacing w:val="-13"/>
          <w:sz w:val="18"/>
        </w:rPr>
        <w:t> </w:t>
      </w:r>
      <w:r>
        <w:rPr>
          <w:rFonts w:ascii="Consolas"/>
          <w:color w:val="008000"/>
          <w:sz w:val="18"/>
        </w:rPr>
        <w:t>value</w:t>
      </w:r>
      <w:r>
        <w:rPr>
          <w:rFonts w:ascii="Consolas"/>
          <w:color w:val="008000"/>
          <w:spacing w:val="-13"/>
          <w:sz w:val="18"/>
        </w:rPr>
        <w:t> </w:t>
      </w:r>
      <w:r>
        <w:rPr>
          <w:rFonts w:ascii="Consolas"/>
          <w:color w:val="008000"/>
          <w:sz w:val="18"/>
        </w:rPr>
        <w:t>type:</w:t>
      </w:r>
      <w:r>
        <w:rPr>
          <w:rFonts w:ascii="Consolas"/>
          <w:color w:val="008000"/>
          <w:spacing w:val="-13"/>
          <w:sz w:val="18"/>
        </w:rPr>
        <w:t> </w:t>
      </w:r>
      <w:r>
        <w:rPr>
          <w:rFonts w:ascii="Consolas"/>
          <w:color w:val="008000"/>
          <w:sz w:val="18"/>
        </w:rPr>
        <w:t>Function </w:t>
      </w:r>
      <w:r>
        <w:rPr>
          <w:rFonts w:ascii="Consolas"/>
          <w:sz w:val="18"/>
        </w:rPr>
        <w:t>ctor: </w:t>
      </w:r>
      <w:r>
        <w:rPr>
          <w:rFonts w:ascii="Consolas"/>
          <w:color w:val="0000FF"/>
          <w:sz w:val="18"/>
        </w:rPr>
        <w:t>function </w:t>
      </w:r>
      <w:r>
        <w:rPr>
          <w:rFonts w:ascii="Consolas"/>
          <w:sz w:val="18"/>
        </w:rPr>
        <w:t>() {},</w:t>
      </w:r>
    </w:p>
    <w:p>
      <w:pPr>
        <w:pStyle w:val="BodyText"/>
        <w:spacing w:before="31"/>
        <w:rPr>
          <w:rFonts w:ascii="Consolas"/>
          <w:sz w:val="18"/>
        </w:rPr>
      </w:pPr>
    </w:p>
    <w:p>
      <w:pPr>
        <w:spacing w:line="276" w:lineRule="auto" w:before="0"/>
        <w:ind w:left="1325" w:right="5222" w:firstLine="0"/>
        <w:jc w:val="left"/>
        <w:rPr>
          <w:rFonts w:ascii="Consolas"/>
          <w:sz w:val="18"/>
        </w:rPr>
      </w:pPr>
      <w:r>
        <w:rPr>
          <w:rFonts w:ascii="Consolas"/>
          <w:color w:val="008000"/>
          <w:sz w:val="18"/>
        </w:rPr>
        <w:t>//</w:t>
      </w:r>
      <w:r>
        <w:rPr>
          <w:rFonts w:ascii="Consolas"/>
          <w:color w:val="008000"/>
          <w:spacing w:val="-8"/>
          <w:sz w:val="18"/>
        </w:rPr>
        <w:t> </w:t>
      </w:r>
      <w:r>
        <w:rPr>
          <w:rFonts w:ascii="Consolas"/>
          <w:color w:val="008000"/>
          <w:sz w:val="18"/>
        </w:rPr>
        <w:t>property</w:t>
      </w:r>
      <w:r>
        <w:rPr>
          <w:rFonts w:ascii="Consolas"/>
          <w:color w:val="008000"/>
          <w:spacing w:val="-8"/>
          <w:sz w:val="18"/>
        </w:rPr>
        <w:t> </w:t>
      </w:r>
      <w:r>
        <w:rPr>
          <w:rFonts w:ascii="Consolas"/>
          <w:color w:val="008000"/>
          <w:sz w:val="18"/>
        </w:rPr>
        <w:t>definition</w:t>
      </w:r>
      <w:r>
        <w:rPr>
          <w:rFonts w:ascii="Consolas"/>
          <w:color w:val="008000"/>
          <w:spacing w:val="-8"/>
          <w:sz w:val="18"/>
        </w:rPr>
        <w:t> </w:t>
      </w:r>
      <w:r>
        <w:rPr>
          <w:rFonts w:ascii="Consolas"/>
          <w:color w:val="008000"/>
          <w:sz w:val="18"/>
        </w:rPr>
        <w:t>(method</w:t>
      </w:r>
      <w:r>
        <w:rPr>
          <w:rFonts w:ascii="Consolas"/>
          <w:color w:val="008000"/>
          <w:spacing w:val="-8"/>
          <w:sz w:val="18"/>
        </w:rPr>
        <w:t> </w:t>
      </w:r>
      <w:r>
        <w:rPr>
          <w:rFonts w:ascii="Consolas"/>
          <w:color w:val="008000"/>
          <w:sz w:val="18"/>
        </w:rPr>
        <w:t>one:</w:t>
      </w:r>
      <w:r>
        <w:rPr>
          <w:rFonts w:ascii="Consolas"/>
          <w:color w:val="008000"/>
          <w:spacing w:val="-8"/>
          <w:sz w:val="18"/>
        </w:rPr>
        <w:t> </w:t>
      </w:r>
      <w:r>
        <w:rPr>
          <w:rFonts w:ascii="Consolas"/>
          <w:color w:val="008000"/>
          <w:sz w:val="18"/>
        </w:rPr>
        <w:t>object) </w:t>
      </w:r>
      <w:r>
        <w:rPr>
          <w:rFonts w:ascii="Consolas"/>
          <w:sz w:val="18"/>
        </w:rPr>
        <w:t>properties: {</w:t>
      </w:r>
    </w:p>
    <w:p>
      <w:pPr>
        <w:spacing w:after="0" w:line="276" w:lineRule="auto"/>
        <w:jc w:val="left"/>
        <w:rPr>
          <w:rFonts w:ascii="Consolas"/>
          <w:sz w:val="18"/>
        </w:rPr>
        <w:sectPr>
          <w:pgSz w:w="12240" w:h="15840"/>
          <w:pgMar w:top="1660" w:bottom="280" w:left="720" w:right="0"/>
        </w:sectPr>
      </w:pPr>
    </w:p>
    <w:p>
      <w:pPr>
        <w:spacing w:before="44"/>
        <w:ind w:left="1721" w:right="0" w:firstLine="0"/>
        <w:jc w:val="left"/>
        <w:rPr>
          <w:rFonts w:ascii="Consolas"/>
          <w:sz w:val="18"/>
        </w:rPr>
      </w:pPr>
      <w:r>
        <w:rPr>
          <w:rFonts w:ascii="Consolas"/>
          <w:color w:val="FF0000"/>
          <w:sz w:val="18"/>
        </w:rPr>
        <w:t>text</w:t>
      </w:r>
      <w:r>
        <w:rPr>
          <w:rFonts w:ascii="Consolas"/>
          <w:sz w:val="18"/>
        </w:rPr>
        <w:t>: </w:t>
      </w:r>
      <w:r>
        <w:rPr>
          <w:rFonts w:ascii="Consolas"/>
          <w:color w:val="A21515"/>
          <w:spacing w:val="-5"/>
          <w:sz w:val="18"/>
        </w:rPr>
        <w:t>""</w:t>
      </w:r>
    </w:p>
    <w:p>
      <w:pPr>
        <w:spacing w:before="31"/>
        <w:ind w:left="1325" w:right="0" w:firstLine="0"/>
        <w:jc w:val="left"/>
        <w:rPr>
          <w:rFonts w:ascii="Consolas"/>
          <w:sz w:val="18"/>
        </w:rPr>
      </w:pPr>
      <w:r>
        <w:rPr>
          <w:rFonts w:ascii="Consolas"/>
          <w:spacing w:val="-5"/>
          <w:sz w:val="18"/>
        </w:rPr>
        <w:t>},</w:t>
      </w:r>
    </w:p>
    <w:p>
      <w:pPr>
        <w:pStyle w:val="BodyText"/>
        <w:spacing w:before="63"/>
        <w:rPr>
          <w:rFonts w:ascii="Consolas"/>
          <w:sz w:val="18"/>
        </w:rPr>
      </w:pPr>
    </w:p>
    <w:p>
      <w:pPr>
        <w:spacing w:line="276" w:lineRule="auto" w:before="0"/>
        <w:ind w:left="1325" w:right="4546" w:firstLine="0"/>
        <w:jc w:val="left"/>
        <w:rPr>
          <w:rFonts w:ascii="Consolas"/>
          <w:sz w:val="18"/>
        </w:rPr>
      </w:pPr>
      <w:r>
        <w:rPr>
          <w:rFonts w:ascii="Consolas"/>
          <w:color w:val="008000"/>
          <w:sz w:val="18"/>
        </w:rPr>
        <w:t>//</w:t>
      </w:r>
      <w:r>
        <w:rPr>
          <w:rFonts w:ascii="Consolas"/>
          <w:color w:val="008000"/>
          <w:spacing w:val="-7"/>
          <w:sz w:val="18"/>
        </w:rPr>
        <w:t> </w:t>
      </w:r>
      <w:r>
        <w:rPr>
          <w:rFonts w:ascii="Consolas"/>
          <w:color w:val="008000"/>
          <w:sz w:val="18"/>
        </w:rPr>
        <w:t>property</w:t>
      </w:r>
      <w:r>
        <w:rPr>
          <w:rFonts w:ascii="Consolas"/>
          <w:color w:val="008000"/>
          <w:spacing w:val="-7"/>
          <w:sz w:val="18"/>
        </w:rPr>
        <w:t> </w:t>
      </w:r>
      <w:r>
        <w:rPr>
          <w:rFonts w:ascii="Consolas"/>
          <w:color w:val="008000"/>
          <w:sz w:val="18"/>
        </w:rPr>
        <w:t>definition</w:t>
      </w:r>
      <w:r>
        <w:rPr>
          <w:rFonts w:ascii="Consolas"/>
          <w:color w:val="008000"/>
          <w:spacing w:val="-7"/>
          <w:sz w:val="18"/>
        </w:rPr>
        <w:t> </w:t>
      </w:r>
      <w:r>
        <w:rPr>
          <w:rFonts w:ascii="Consolas"/>
          <w:color w:val="008000"/>
          <w:sz w:val="18"/>
        </w:rPr>
        <w:t>(method</w:t>
      </w:r>
      <w:r>
        <w:rPr>
          <w:rFonts w:ascii="Consolas"/>
          <w:color w:val="008000"/>
          <w:spacing w:val="-7"/>
          <w:sz w:val="18"/>
        </w:rPr>
        <w:t> </w:t>
      </w:r>
      <w:r>
        <w:rPr>
          <w:rFonts w:ascii="Consolas"/>
          <w:color w:val="008000"/>
          <w:sz w:val="18"/>
        </w:rPr>
        <w:t>two:</w:t>
      </w:r>
      <w:r>
        <w:rPr>
          <w:rFonts w:ascii="Consolas"/>
          <w:color w:val="008000"/>
          <w:spacing w:val="-7"/>
          <w:sz w:val="18"/>
        </w:rPr>
        <w:t> </w:t>
      </w:r>
      <w:r>
        <w:rPr>
          <w:rFonts w:ascii="Consolas"/>
          <w:color w:val="008000"/>
          <w:sz w:val="18"/>
        </w:rPr>
        <w:t>arrow</w:t>
      </w:r>
      <w:r>
        <w:rPr>
          <w:rFonts w:ascii="Consolas"/>
          <w:color w:val="008000"/>
          <w:spacing w:val="-7"/>
          <w:sz w:val="18"/>
        </w:rPr>
        <w:t> </w:t>
      </w:r>
      <w:r>
        <w:rPr>
          <w:rFonts w:ascii="Consolas"/>
          <w:color w:val="008000"/>
          <w:sz w:val="18"/>
        </w:rPr>
        <w:t>function) </w:t>
      </w:r>
      <w:r>
        <w:rPr>
          <w:rFonts w:ascii="Consolas"/>
          <w:sz w:val="18"/>
        </w:rPr>
        <w:t>properties: () =&gt; ({</w:t>
      </w:r>
    </w:p>
    <w:p>
      <w:pPr>
        <w:spacing w:before="0"/>
        <w:ind w:left="1721" w:right="0" w:firstLine="0"/>
        <w:jc w:val="left"/>
        <w:rPr>
          <w:rFonts w:ascii="Consolas"/>
          <w:sz w:val="18"/>
        </w:rPr>
      </w:pPr>
      <w:r>
        <w:rPr>
          <w:rFonts w:ascii="Consolas"/>
          <w:color w:val="FF0000"/>
          <w:sz w:val="18"/>
        </w:rPr>
        <w:t>text</w:t>
      </w:r>
      <w:r>
        <w:rPr>
          <w:rFonts w:ascii="Consolas"/>
          <w:sz w:val="18"/>
        </w:rPr>
        <w:t>: </w:t>
      </w:r>
      <w:r>
        <w:rPr>
          <w:rFonts w:ascii="Consolas"/>
          <w:color w:val="A21515"/>
          <w:spacing w:val="-5"/>
          <w:sz w:val="18"/>
        </w:rPr>
        <w:t>""</w:t>
      </w:r>
    </w:p>
    <w:p>
      <w:pPr>
        <w:spacing w:before="32"/>
        <w:ind w:left="1325" w:right="0" w:firstLine="0"/>
        <w:jc w:val="left"/>
        <w:rPr>
          <w:rFonts w:ascii="Consolas"/>
          <w:sz w:val="18"/>
        </w:rPr>
      </w:pPr>
      <w:r>
        <w:rPr>
          <w:rFonts w:ascii="Consolas"/>
          <w:spacing w:val="-5"/>
          <w:sz w:val="18"/>
        </w:rPr>
        <w:t>}),</w:t>
      </w:r>
    </w:p>
    <w:p>
      <w:pPr>
        <w:pStyle w:val="BodyText"/>
        <w:spacing w:before="63"/>
        <w:rPr>
          <w:rFonts w:ascii="Consolas"/>
          <w:sz w:val="18"/>
        </w:rPr>
      </w:pPr>
    </w:p>
    <w:p>
      <w:pPr>
        <w:spacing w:before="0"/>
        <w:ind w:left="1325" w:right="0" w:firstLine="0"/>
        <w:jc w:val="left"/>
        <w:rPr>
          <w:rFonts w:ascii="Consolas"/>
          <w:sz w:val="18"/>
        </w:rPr>
      </w:pPr>
      <w:r>
        <w:rPr>
          <w:rFonts w:ascii="Consolas"/>
          <w:color w:val="008000"/>
          <w:sz w:val="18"/>
        </w:rPr>
        <w:t>// instance </w:t>
      </w:r>
      <w:r>
        <w:rPr>
          <w:rFonts w:ascii="Consolas"/>
          <w:color w:val="008000"/>
          <w:spacing w:val="-2"/>
          <w:sz w:val="18"/>
        </w:rPr>
        <w:t>method</w:t>
      </w:r>
    </w:p>
    <w:p>
      <w:pPr>
        <w:spacing w:before="32"/>
        <w:ind w:left="1325" w:right="0" w:firstLine="0"/>
        <w:jc w:val="left"/>
        <w:rPr>
          <w:rFonts w:ascii="Consolas"/>
          <w:sz w:val="18"/>
        </w:rPr>
      </w:pPr>
      <w:r>
        <w:rPr>
          <w:rFonts w:ascii="Consolas"/>
          <w:sz w:val="18"/>
        </w:rPr>
        <w:t>print: </w:t>
      </w:r>
      <w:r>
        <w:rPr>
          <w:rFonts w:ascii="Consolas"/>
          <w:color w:val="0000FF"/>
          <w:sz w:val="18"/>
        </w:rPr>
        <w:t>function </w:t>
      </w:r>
      <w:r>
        <w:rPr>
          <w:rFonts w:ascii="Consolas"/>
          <w:sz w:val="18"/>
        </w:rPr>
        <w:t>() </w:t>
      </w:r>
      <w:r>
        <w:rPr>
          <w:rFonts w:ascii="Consolas"/>
          <w:spacing w:val="-10"/>
          <w:sz w:val="18"/>
        </w:rPr>
        <w:t>{</w:t>
      </w:r>
    </w:p>
    <w:p>
      <w:pPr>
        <w:spacing w:before="31"/>
        <w:ind w:left="1721" w:right="0" w:firstLine="0"/>
        <w:jc w:val="left"/>
        <w:rPr>
          <w:rFonts w:ascii="Consolas"/>
          <w:sz w:val="18"/>
        </w:rPr>
      </w:pPr>
      <w:r>
        <w:rPr>
          <w:rFonts w:ascii="Consolas"/>
          <w:spacing w:val="-2"/>
          <w:sz w:val="18"/>
        </w:rPr>
        <w:t>cc.log(</w:t>
      </w:r>
      <w:r>
        <w:rPr>
          <w:rFonts w:ascii="Consolas"/>
          <w:color w:val="0000FF"/>
          <w:spacing w:val="-2"/>
          <w:sz w:val="18"/>
        </w:rPr>
        <w:t>this</w:t>
      </w:r>
      <w:r>
        <w:rPr>
          <w:rFonts w:ascii="Consolas"/>
          <w:spacing w:val="-2"/>
          <w:sz w:val="18"/>
        </w:rPr>
        <w:t>.text);</w:t>
      </w:r>
    </w:p>
    <w:p>
      <w:pPr>
        <w:spacing w:before="32"/>
        <w:ind w:left="1325" w:right="0" w:firstLine="0"/>
        <w:jc w:val="left"/>
        <w:rPr>
          <w:rFonts w:ascii="Consolas"/>
          <w:sz w:val="18"/>
        </w:rPr>
      </w:pPr>
      <w:r>
        <w:rPr>
          <w:rFonts w:ascii="Consolas"/>
          <w:spacing w:val="-5"/>
          <w:sz w:val="18"/>
        </w:rPr>
        <w:t>},</w:t>
      </w:r>
    </w:p>
    <w:p>
      <w:pPr>
        <w:pStyle w:val="BodyText"/>
        <w:spacing w:before="63"/>
        <w:rPr>
          <w:rFonts w:ascii="Consolas"/>
          <w:sz w:val="18"/>
        </w:rPr>
      </w:pPr>
    </w:p>
    <w:p>
      <w:pPr>
        <w:spacing w:before="0"/>
        <w:ind w:left="1325" w:right="0" w:firstLine="0"/>
        <w:jc w:val="left"/>
        <w:rPr>
          <w:rFonts w:ascii="Consolas"/>
          <w:sz w:val="18"/>
        </w:rPr>
      </w:pPr>
      <w:r>
        <w:rPr>
          <w:rFonts w:ascii="Consolas"/>
          <w:color w:val="008000"/>
          <w:sz w:val="18"/>
        </w:rPr>
        <w:t>// static </w:t>
      </w:r>
      <w:r>
        <w:rPr>
          <w:rFonts w:ascii="Consolas"/>
          <w:color w:val="008000"/>
          <w:spacing w:val="-2"/>
          <w:sz w:val="18"/>
        </w:rPr>
        <w:t>members</w:t>
      </w:r>
    </w:p>
    <w:p>
      <w:pPr>
        <w:spacing w:line="276" w:lineRule="auto" w:before="32"/>
        <w:ind w:left="1325" w:right="7608" w:firstLine="0"/>
        <w:jc w:val="left"/>
        <w:rPr>
          <w:rFonts w:ascii="Consolas"/>
          <w:sz w:val="18"/>
        </w:rPr>
      </w:pPr>
      <w:r>
        <w:rPr>
          <w:rFonts w:ascii="Consolas"/>
          <w:color w:val="008000"/>
          <w:sz w:val="18"/>
        </w:rPr>
        <w:t>//</w:t>
      </w:r>
      <w:r>
        <w:rPr>
          <w:rFonts w:ascii="Consolas"/>
          <w:color w:val="008000"/>
          <w:spacing w:val="-13"/>
          <w:sz w:val="18"/>
        </w:rPr>
        <w:t> </w:t>
      </w:r>
      <w:r>
        <w:rPr>
          <w:rFonts w:ascii="Consolas"/>
          <w:color w:val="008000"/>
          <w:sz w:val="18"/>
        </w:rPr>
        <w:t>value</w:t>
      </w:r>
      <w:r>
        <w:rPr>
          <w:rFonts w:ascii="Consolas"/>
          <w:color w:val="008000"/>
          <w:spacing w:val="-13"/>
          <w:sz w:val="18"/>
        </w:rPr>
        <w:t> </w:t>
      </w:r>
      <w:r>
        <w:rPr>
          <w:rFonts w:ascii="Consolas"/>
          <w:color w:val="008000"/>
          <w:sz w:val="18"/>
        </w:rPr>
        <w:t>type:</w:t>
      </w:r>
      <w:r>
        <w:rPr>
          <w:rFonts w:ascii="Consolas"/>
          <w:color w:val="008000"/>
          <w:spacing w:val="-13"/>
          <w:sz w:val="18"/>
        </w:rPr>
        <w:t> </w:t>
      </w:r>
      <w:r>
        <w:rPr>
          <w:rFonts w:ascii="Consolas"/>
          <w:color w:val="008000"/>
          <w:sz w:val="18"/>
        </w:rPr>
        <w:t>Object </w:t>
      </w:r>
      <w:r>
        <w:rPr>
          <w:rFonts w:ascii="Consolas"/>
          <w:sz w:val="18"/>
        </w:rPr>
        <w:t>statics: {</w:t>
      </w:r>
    </w:p>
    <w:p>
      <w:pPr>
        <w:spacing w:before="0"/>
        <w:ind w:left="1721" w:right="0" w:firstLine="0"/>
        <w:jc w:val="left"/>
        <w:rPr>
          <w:rFonts w:ascii="Consolas"/>
          <w:sz w:val="18"/>
        </w:rPr>
      </w:pPr>
      <w:r>
        <w:rPr>
          <w:rFonts w:ascii="Consolas"/>
          <w:color w:val="FF0000"/>
          <w:sz w:val="18"/>
        </w:rPr>
        <w:t>_count</w:t>
      </w:r>
      <w:r>
        <w:rPr>
          <w:rFonts w:ascii="Consolas"/>
          <w:sz w:val="18"/>
        </w:rPr>
        <w:t>: </w:t>
      </w:r>
      <w:r>
        <w:rPr>
          <w:rFonts w:ascii="Consolas"/>
          <w:spacing w:val="-5"/>
          <w:sz w:val="18"/>
        </w:rPr>
        <w:t>0,</w:t>
      </w:r>
    </w:p>
    <w:p>
      <w:pPr>
        <w:spacing w:before="31"/>
        <w:ind w:left="1721" w:right="0" w:firstLine="0"/>
        <w:jc w:val="left"/>
        <w:rPr>
          <w:rFonts w:ascii="Consolas"/>
          <w:sz w:val="18"/>
        </w:rPr>
      </w:pPr>
      <w:r>
        <w:rPr>
          <w:rFonts w:ascii="Consolas"/>
          <w:color w:val="FF0000"/>
          <w:sz w:val="18"/>
        </w:rPr>
        <w:t>getCount</w:t>
      </w:r>
      <w:r>
        <w:rPr>
          <w:rFonts w:ascii="Consolas"/>
          <w:sz w:val="18"/>
        </w:rPr>
        <w:t>: </w:t>
      </w:r>
      <w:r>
        <w:rPr>
          <w:rFonts w:ascii="Consolas"/>
          <w:color w:val="0000FF"/>
          <w:sz w:val="18"/>
        </w:rPr>
        <w:t>function </w:t>
      </w:r>
      <w:r>
        <w:rPr>
          <w:rFonts w:ascii="Consolas"/>
          <w:sz w:val="18"/>
        </w:rPr>
        <w:t>() </w:t>
      </w:r>
      <w:r>
        <w:rPr>
          <w:rFonts w:ascii="Consolas"/>
          <w:spacing w:val="-5"/>
          <w:sz w:val="18"/>
        </w:rPr>
        <w:t>{}</w:t>
      </w:r>
    </w:p>
    <w:p>
      <w:pPr>
        <w:spacing w:before="32"/>
        <w:ind w:left="1325" w:right="0" w:firstLine="0"/>
        <w:jc w:val="left"/>
        <w:rPr>
          <w:rFonts w:ascii="Consolas"/>
          <w:sz w:val="18"/>
        </w:rPr>
      </w:pPr>
      <w:r>
        <w:rPr>
          <w:rFonts w:ascii="Consolas"/>
          <w:spacing w:val="-5"/>
          <w:sz w:val="18"/>
        </w:rPr>
        <w:t>},</w:t>
      </w:r>
    </w:p>
    <w:p>
      <w:pPr>
        <w:pStyle w:val="BodyText"/>
        <w:spacing w:before="63"/>
        <w:rPr>
          <w:rFonts w:ascii="Consolas"/>
          <w:sz w:val="18"/>
        </w:rPr>
      </w:pPr>
    </w:p>
    <w:p>
      <w:pPr>
        <w:spacing w:before="0"/>
        <w:ind w:left="1325" w:right="0" w:firstLine="0"/>
        <w:jc w:val="left"/>
        <w:rPr>
          <w:rFonts w:ascii="Consolas"/>
          <w:sz w:val="18"/>
        </w:rPr>
      </w:pPr>
      <w:r>
        <w:rPr>
          <w:rFonts w:ascii="Consolas"/>
          <w:color w:val="008000"/>
          <w:sz w:val="18"/>
        </w:rPr>
        <w:t>// this property is for Component </w:t>
      </w:r>
      <w:r>
        <w:rPr>
          <w:rFonts w:ascii="Consolas"/>
          <w:color w:val="008000"/>
          <w:spacing w:val="-4"/>
          <w:sz w:val="18"/>
        </w:rPr>
        <w:t>only</w:t>
      </w:r>
    </w:p>
    <w:p>
      <w:pPr>
        <w:spacing w:line="276" w:lineRule="auto" w:before="32"/>
        <w:ind w:left="1325" w:right="7608" w:firstLine="0"/>
        <w:jc w:val="left"/>
        <w:rPr>
          <w:rFonts w:ascii="Consolas"/>
          <w:sz w:val="18"/>
        </w:rPr>
      </w:pPr>
      <w:r>
        <w:rPr>
          <w:rFonts w:ascii="Consolas"/>
          <w:color w:val="008000"/>
          <w:sz w:val="18"/>
        </w:rPr>
        <w:t>//</w:t>
      </w:r>
      <w:r>
        <w:rPr>
          <w:rFonts w:ascii="Consolas"/>
          <w:color w:val="008000"/>
          <w:spacing w:val="-13"/>
          <w:sz w:val="18"/>
        </w:rPr>
        <w:t> </w:t>
      </w:r>
      <w:r>
        <w:rPr>
          <w:rFonts w:ascii="Consolas"/>
          <w:color w:val="008000"/>
          <w:sz w:val="18"/>
        </w:rPr>
        <w:t>value</w:t>
      </w:r>
      <w:r>
        <w:rPr>
          <w:rFonts w:ascii="Consolas"/>
          <w:color w:val="008000"/>
          <w:spacing w:val="-13"/>
          <w:sz w:val="18"/>
        </w:rPr>
        <w:t> </w:t>
      </w:r>
      <w:r>
        <w:rPr>
          <w:rFonts w:ascii="Consolas"/>
          <w:color w:val="008000"/>
          <w:sz w:val="18"/>
        </w:rPr>
        <w:t>type:</w:t>
      </w:r>
      <w:r>
        <w:rPr>
          <w:rFonts w:ascii="Consolas"/>
          <w:color w:val="008000"/>
          <w:spacing w:val="-13"/>
          <w:sz w:val="18"/>
        </w:rPr>
        <w:t> </w:t>
      </w:r>
      <w:r>
        <w:rPr>
          <w:rFonts w:ascii="Consolas"/>
          <w:color w:val="008000"/>
          <w:sz w:val="18"/>
        </w:rPr>
        <w:t>Object </w:t>
      </w:r>
      <w:r>
        <w:rPr>
          <w:rFonts w:ascii="Consolas"/>
          <w:sz w:val="18"/>
        </w:rPr>
        <w:t>editor: {</w:t>
      </w:r>
    </w:p>
    <w:p>
      <w:pPr>
        <w:spacing w:before="0"/>
        <w:ind w:left="1721" w:right="0" w:firstLine="0"/>
        <w:jc w:val="left"/>
        <w:rPr>
          <w:rFonts w:ascii="Consolas"/>
          <w:sz w:val="18"/>
        </w:rPr>
      </w:pPr>
      <w:r>
        <w:rPr>
          <w:rFonts w:ascii="Consolas"/>
          <w:color w:val="FF0000"/>
          <w:sz w:val="18"/>
        </w:rPr>
        <w:t>disallowMultiple</w:t>
      </w:r>
      <w:r>
        <w:rPr>
          <w:rFonts w:ascii="Consolas"/>
          <w:sz w:val="18"/>
        </w:rPr>
        <w:t>: </w:t>
      </w:r>
      <w:r>
        <w:rPr>
          <w:rFonts w:ascii="Consolas"/>
          <w:color w:val="A21515"/>
          <w:spacing w:val="-4"/>
          <w:sz w:val="18"/>
        </w:rPr>
        <w:t>true</w:t>
      </w:r>
    </w:p>
    <w:p>
      <w:pPr>
        <w:spacing w:before="31"/>
        <w:ind w:left="1325" w:right="0" w:firstLine="0"/>
        <w:jc w:val="left"/>
        <w:rPr>
          <w:rFonts w:ascii="Consolas"/>
          <w:sz w:val="18"/>
        </w:rPr>
      </w:pPr>
      <w:r>
        <w:rPr>
          <w:rFonts w:ascii="Consolas"/>
          <w:spacing w:val="-10"/>
          <w:sz w:val="18"/>
        </w:rPr>
        <w:t>}</w:t>
      </w:r>
    </w:p>
    <w:p>
      <w:pPr>
        <w:spacing w:before="32"/>
        <w:ind w:left="930" w:right="0" w:firstLine="0"/>
        <w:jc w:val="left"/>
        <w:rPr>
          <w:rFonts w:ascii="Consolas"/>
          <w:sz w:val="18"/>
        </w:rPr>
      </w:pPr>
      <w:r>
        <w:rPr>
          <w:rFonts w:ascii="Consolas"/>
          <w:spacing w:val="-5"/>
          <w:sz w:val="18"/>
        </w:rPr>
        <w:t>});</w:t>
      </w:r>
    </w:p>
    <w:p>
      <w:pPr>
        <w:pStyle w:val="BodyText"/>
        <w:rPr>
          <w:rFonts w:ascii="Consolas"/>
          <w:sz w:val="24"/>
        </w:rPr>
      </w:pPr>
    </w:p>
    <w:p>
      <w:pPr>
        <w:pStyle w:val="BodyText"/>
        <w:rPr>
          <w:rFonts w:ascii="Consolas"/>
          <w:sz w:val="24"/>
        </w:rPr>
      </w:pPr>
    </w:p>
    <w:p>
      <w:pPr>
        <w:pStyle w:val="BodyText"/>
        <w:spacing w:before="193"/>
        <w:rPr>
          <w:rFonts w:ascii="Consolas"/>
          <w:sz w:val="24"/>
        </w:rPr>
      </w:pPr>
    </w:p>
    <w:p>
      <w:pPr>
        <w:pStyle w:val="Heading4"/>
        <w:ind w:left="1080" w:firstLine="0"/>
      </w:pPr>
      <w:bookmarkStart w:name="Class name " w:id="193"/>
      <w:bookmarkEnd w:id="193"/>
      <w:r>
        <w:rPr>
          <w:b w:val="0"/>
        </w:rPr>
      </w:r>
      <w:r>
        <w:rPr/>
        <w:t>Class </w:t>
      </w:r>
      <w:r>
        <w:rPr>
          <w:spacing w:val="-4"/>
        </w:rPr>
        <w:t>name</w:t>
      </w:r>
    </w:p>
    <w:p>
      <w:pPr>
        <w:pStyle w:val="BodyText"/>
        <w:spacing w:before="44"/>
        <w:rPr>
          <w:b/>
          <w:sz w:val="24"/>
        </w:rPr>
      </w:pPr>
    </w:p>
    <w:p>
      <w:pPr>
        <w:spacing w:line="410" w:lineRule="auto" w:before="0"/>
        <w:ind w:left="720" w:right="1449" w:firstLine="0"/>
        <w:jc w:val="both"/>
        <w:rPr>
          <w:sz w:val="21"/>
        </w:rPr>
      </w:pPr>
      <w:r>
        <w:rPr>
          <w:color w:val="333333"/>
          <w:sz w:val="21"/>
        </w:rPr>
        <w:t>Class</w:t>
      </w:r>
      <w:r>
        <w:rPr>
          <w:color w:val="333333"/>
          <w:spacing w:val="-8"/>
          <w:sz w:val="21"/>
        </w:rPr>
        <w:t> </w:t>
      </w:r>
      <w:r>
        <w:rPr>
          <w:color w:val="333333"/>
          <w:sz w:val="21"/>
        </w:rPr>
        <w:t>name can be any string, but should be identical. You</w:t>
      </w:r>
      <w:r>
        <w:rPr>
          <w:color w:val="333333"/>
          <w:spacing w:val="-3"/>
          <w:sz w:val="21"/>
        </w:rPr>
        <w:t> </w:t>
      </w:r>
      <w:r>
        <w:rPr>
          <w:color w:val="333333"/>
          <w:sz w:val="21"/>
        </w:rPr>
        <w:t>can</w:t>
      </w:r>
      <w:r>
        <w:rPr>
          <w:color w:val="333333"/>
          <w:spacing w:val="-3"/>
          <w:sz w:val="21"/>
        </w:rPr>
        <w:t> </w:t>
      </w:r>
      <w:r>
        <w:rPr>
          <w:color w:val="333333"/>
          <w:sz w:val="21"/>
        </w:rPr>
        <w:t>use</w:t>
      </w:r>
      <w:r>
        <w:rPr>
          <w:color w:val="333333"/>
          <w:spacing w:val="-3"/>
          <w:sz w:val="21"/>
        </w:rPr>
        <w:t> </w:t>
      </w:r>
      <w:r>
        <w:rPr>
          <w:rFonts w:ascii="Consolas"/>
          <w:color w:val="333333"/>
          <w:sz w:val="18"/>
          <w:shd w:fill="F6F6F6" w:color="auto" w:val="clear"/>
        </w:rPr>
        <w:t>cc.js.getClassName</w:t>
      </w:r>
      <w:r>
        <w:rPr>
          <w:rFonts w:ascii="Consolas"/>
          <w:color w:val="333333"/>
          <w:spacing w:val="-25"/>
          <w:sz w:val="18"/>
        </w:rPr>
        <w:t> </w:t>
      </w:r>
      <w:r>
        <w:rPr>
          <w:color w:val="333333"/>
          <w:sz w:val="21"/>
        </w:rPr>
        <w:t>to</w:t>
      </w:r>
      <w:r>
        <w:rPr>
          <w:color w:val="333333"/>
          <w:spacing w:val="-3"/>
          <w:sz w:val="21"/>
        </w:rPr>
        <w:t> </w:t>
      </w:r>
      <w:r>
        <w:rPr>
          <w:color w:val="333333"/>
          <w:sz w:val="21"/>
        </w:rPr>
        <w:t>get</w:t>
      </w:r>
      <w:r>
        <w:rPr>
          <w:color w:val="333333"/>
          <w:spacing w:val="-3"/>
          <w:sz w:val="21"/>
        </w:rPr>
        <w:t> </w:t>
      </w:r>
      <w:r>
        <w:rPr>
          <w:color w:val="333333"/>
          <w:sz w:val="21"/>
        </w:rPr>
        <w:t>class name and </w:t>
      </w:r>
      <w:r>
        <w:rPr>
          <w:rFonts w:ascii="Consolas"/>
          <w:color w:val="333333"/>
          <w:sz w:val="18"/>
          <w:shd w:fill="F6F6F6" w:color="auto" w:val="clear"/>
        </w:rPr>
        <w:t>cc.js.getClassByName</w:t>
      </w:r>
      <w:r>
        <w:rPr>
          <w:rFonts w:ascii="Consolas"/>
          <w:color w:val="333333"/>
          <w:spacing w:val="-25"/>
          <w:sz w:val="18"/>
        </w:rPr>
        <w:t> </w:t>
      </w:r>
      <w:r>
        <w:rPr>
          <w:color w:val="333333"/>
          <w:sz w:val="21"/>
        </w:rPr>
        <w:t>to lookup the corresponding class. For</w:t>
      </w:r>
      <w:r>
        <w:rPr>
          <w:color w:val="333333"/>
          <w:spacing w:val="-3"/>
          <w:sz w:val="21"/>
        </w:rPr>
        <w:t> </w:t>
      </w:r>
      <w:r>
        <w:rPr>
          <w:color w:val="333333"/>
          <w:sz w:val="21"/>
        </w:rPr>
        <w:t>components</w:t>
      </w:r>
      <w:r>
        <w:rPr>
          <w:color w:val="333333"/>
          <w:spacing w:val="-3"/>
          <w:sz w:val="21"/>
        </w:rPr>
        <w:t> </w:t>
      </w:r>
      <w:r>
        <w:rPr>
          <w:color w:val="333333"/>
          <w:sz w:val="21"/>
        </w:rPr>
        <w:t>defined</w:t>
      </w:r>
      <w:r>
        <w:rPr>
          <w:color w:val="333333"/>
          <w:spacing w:val="-3"/>
          <w:sz w:val="21"/>
        </w:rPr>
        <w:t> </w:t>
      </w:r>
      <w:r>
        <w:rPr>
          <w:color w:val="333333"/>
          <w:sz w:val="21"/>
        </w:rPr>
        <w:t>in</w:t>
      </w:r>
      <w:r>
        <w:rPr>
          <w:color w:val="333333"/>
          <w:spacing w:val="-3"/>
          <w:sz w:val="21"/>
        </w:rPr>
        <w:t> </w:t>
      </w:r>
      <w:r>
        <w:rPr>
          <w:color w:val="333333"/>
          <w:sz w:val="21"/>
        </w:rPr>
        <w:t>user scripts you can omit the class name since the editor will use filename for component script for serialization. For other CCClass if you don't need to serialize class you can omit the name.</w:t>
      </w:r>
    </w:p>
    <w:p>
      <w:pPr>
        <w:spacing w:after="0" w:line="410" w:lineRule="auto"/>
        <w:jc w:val="both"/>
        <w:rPr>
          <w:sz w:val="21"/>
        </w:rPr>
        <w:sectPr>
          <w:pgSz w:w="12240" w:h="15840"/>
          <w:pgMar w:top="1500" w:bottom="280" w:left="720" w:right="0"/>
        </w:sectPr>
      </w:pPr>
    </w:p>
    <w:p>
      <w:pPr>
        <w:pStyle w:val="Heading4"/>
        <w:spacing w:before="80"/>
        <w:ind w:left="720" w:firstLine="0"/>
      </w:pPr>
      <w:r>
        <w:rPr>
          <w:spacing w:val="-2"/>
        </w:rPr>
        <w:t>Constructor</w:t>
      </w:r>
    </w:p>
    <w:p>
      <w:pPr>
        <w:pStyle w:val="BodyText"/>
        <w:spacing w:before="63"/>
        <w:rPr>
          <w:b/>
          <w:sz w:val="24"/>
        </w:rPr>
      </w:pPr>
    </w:p>
    <w:p>
      <w:pPr>
        <w:spacing w:before="1"/>
        <w:ind w:left="720" w:right="0" w:firstLine="0"/>
        <w:jc w:val="left"/>
        <w:rPr>
          <w:rFonts w:ascii="Consolas"/>
          <w:b/>
          <w:sz w:val="18"/>
        </w:rPr>
      </w:pPr>
      <w:r>
        <w:rPr>
          <w:b/>
          <w:sz w:val="22"/>
        </w:rPr>
        <w:t>Declare</w:t>
      </w:r>
      <w:r>
        <w:rPr>
          <w:b/>
          <w:spacing w:val="-5"/>
          <w:sz w:val="22"/>
        </w:rPr>
        <w:t> </w:t>
      </w:r>
      <w:r>
        <w:rPr>
          <w:b/>
          <w:sz w:val="22"/>
        </w:rPr>
        <w:t>by</w:t>
      </w:r>
      <w:r>
        <w:rPr>
          <w:b/>
          <w:spacing w:val="-4"/>
          <w:sz w:val="22"/>
        </w:rPr>
        <w:t> </w:t>
      </w:r>
      <w:r>
        <w:rPr>
          <w:rFonts w:ascii="Consolas"/>
          <w:b/>
          <w:color w:val="000000"/>
          <w:spacing w:val="-4"/>
          <w:sz w:val="18"/>
          <w:shd w:fill="F6F6F6" w:color="auto" w:val="clear"/>
        </w:rPr>
        <w:t>ctor</w:t>
      </w:r>
    </w:p>
    <w:p>
      <w:pPr>
        <w:spacing w:line="410" w:lineRule="auto" w:before="220"/>
        <w:ind w:left="720" w:right="1448" w:firstLine="0"/>
        <w:jc w:val="left"/>
        <w:rPr>
          <w:sz w:val="21"/>
        </w:rPr>
      </w:pPr>
      <w:r>
        <w:rPr>
          <w:color w:val="333333"/>
          <w:sz w:val="21"/>
        </w:rPr>
        <w:t>Use</w:t>
      </w:r>
      <w:r>
        <w:rPr>
          <w:color w:val="333333"/>
          <w:spacing w:val="-6"/>
          <w:sz w:val="21"/>
        </w:rPr>
        <w:t> </w:t>
      </w:r>
      <w:r>
        <w:rPr>
          <w:rFonts w:ascii="Consolas"/>
          <w:color w:val="333333"/>
          <w:sz w:val="18"/>
          <w:shd w:fill="F6F6F6" w:color="auto" w:val="clear"/>
        </w:rPr>
        <w:t>ctor</w:t>
      </w:r>
      <w:r>
        <w:rPr>
          <w:rFonts w:ascii="Consolas"/>
          <w:color w:val="333333"/>
          <w:spacing w:val="-41"/>
          <w:sz w:val="18"/>
        </w:rPr>
        <w:t> </w:t>
      </w:r>
      <w:r>
        <w:rPr>
          <w:color w:val="333333"/>
          <w:sz w:val="21"/>
        </w:rPr>
        <w:t>to</w:t>
      </w:r>
      <w:r>
        <w:rPr>
          <w:color w:val="333333"/>
          <w:spacing w:val="-3"/>
          <w:sz w:val="21"/>
        </w:rPr>
        <w:t> </w:t>
      </w:r>
      <w:r>
        <w:rPr>
          <w:color w:val="333333"/>
          <w:sz w:val="21"/>
        </w:rPr>
        <w:t>declare</w:t>
      </w:r>
      <w:r>
        <w:rPr>
          <w:color w:val="333333"/>
          <w:spacing w:val="-3"/>
          <w:sz w:val="21"/>
        </w:rPr>
        <w:t> </w:t>
      </w:r>
      <w:r>
        <w:rPr>
          <w:color w:val="333333"/>
          <w:sz w:val="21"/>
        </w:rPr>
        <w:t>constructor</w:t>
      </w:r>
      <w:r>
        <w:rPr>
          <w:color w:val="333333"/>
          <w:spacing w:val="-3"/>
          <w:sz w:val="21"/>
        </w:rPr>
        <w:t> </w:t>
      </w:r>
      <w:r>
        <w:rPr>
          <w:color w:val="333333"/>
          <w:sz w:val="21"/>
        </w:rPr>
        <w:t>of</w:t>
      </w:r>
      <w:r>
        <w:rPr>
          <w:color w:val="333333"/>
          <w:spacing w:val="-3"/>
          <w:sz w:val="21"/>
        </w:rPr>
        <w:t> </w:t>
      </w:r>
      <w:r>
        <w:rPr>
          <w:color w:val="333333"/>
          <w:sz w:val="21"/>
        </w:rPr>
        <w:t>CCClass,</w:t>
      </w:r>
      <w:r>
        <w:rPr>
          <w:color w:val="333333"/>
          <w:spacing w:val="-4"/>
          <w:sz w:val="21"/>
        </w:rPr>
        <w:t> </w:t>
      </w:r>
      <w:r>
        <w:rPr>
          <w:color w:val="333333"/>
          <w:sz w:val="21"/>
        </w:rPr>
        <w:t>for</w:t>
      </w:r>
      <w:r>
        <w:rPr>
          <w:color w:val="333333"/>
          <w:spacing w:val="-3"/>
          <w:sz w:val="21"/>
        </w:rPr>
        <w:t> </w:t>
      </w:r>
      <w:r>
        <w:rPr>
          <w:color w:val="333333"/>
          <w:sz w:val="21"/>
        </w:rPr>
        <w:t>deserialization</w:t>
      </w:r>
      <w:r>
        <w:rPr>
          <w:color w:val="333333"/>
          <w:spacing w:val="-3"/>
          <w:sz w:val="21"/>
        </w:rPr>
        <w:t> </w:t>
      </w:r>
      <w:r>
        <w:rPr>
          <w:color w:val="333333"/>
          <w:sz w:val="21"/>
        </w:rPr>
        <w:t>to</w:t>
      </w:r>
      <w:r>
        <w:rPr>
          <w:color w:val="333333"/>
          <w:spacing w:val="-3"/>
          <w:sz w:val="21"/>
        </w:rPr>
        <w:t> </w:t>
      </w:r>
      <w:r>
        <w:rPr>
          <w:color w:val="333333"/>
          <w:sz w:val="21"/>
        </w:rPr>
        <w:t>work,</w:t>
      </w:r>
      <w:r>
        <w:rPr>
          <w:color w:val="333333"/>
          <w:spacing w:val="-3"/>
          <w:sz w:val="21"/>
        </w:rPr>
        <w:t> </w:t>
      </w:r>
      <w:r>
        <w:rPr>
          <w:color w:val="333333"/>
          <w:sz w:val="21"/>
        </w:rPr>
        <w:t>constructor</w:t>
      </w:r>
      <w:r>
        <w:rPr>
          <w:color w:val="333333"/>
          <w:spacing w:val="-3"/>
          <w:sz w:val="21"/>
        </w:rPr>
        <w:t> </w:t>
      </w:r>
      <w:r>
        <w:rPr>
          <w:color w:val="333333"/>
          <w:sz w:val="21"/>
        </w:rPr>
        <w:t>of</w:t>
      </w:r>
      <w:r>
        <w:rPr>
          <w:color w:val="333333"/>
          <w:spacing w:val="-3"/>
          <w:sz w:val="21"/>
        </w:rPr>
        <w:t> </w:t>
      </w:r>
      <w:r>
        <w:rPr>
          <w:color w:val="333333"/>
          <w:sz w:val="21"/>
        </w:rPr>
        <w:t>CCClass</w:t>
      </w:r>
      <w:r>
        <w:rPr>
          <w:color w:val="333333"/>
          <w:spacing w:val="-3"/>
          <w:sz w:val="21"/>
        </w:rPr>
        <w:t> </w:t>
      </w:r>
      <w:r>
        <w:rPr>
          <w:b/>
          <w:color w:val="333333"/>
          <w:sz w:val="21"/>
        </w:rPr>
        <w:t>does NOT allow </w:t>
      </w:r>
      <w:r>
        <w:rPr>
          <w:color w:val="333333"/>
          <w:sz w:val="21"/>
        </w:rPr>
        <w:t>parameter.</w:t>
      </w:r>
    </w:p>
    <w:p>
      <w:pPr>
        <w:pStyle w:val="BodyText"/>
        <w:spacing w:before="76"/>
        <w:rPr>
          <w:sz w:val="21"/>
        </w:rPr>
      </w:pPr>
    </w:p>
    <w:p>
      <w:pPr>
        <w:spacing w:line="410" w:lineRule="auto" w:before="0"/>
        <w:ind w:left="720" w:right="1448" w:firstLine="0"/>
        <w:jc w:val="left"/>
        <w:rPr>
          <w:sz w:val="21"/>
        </w:rPr>
      </w:pPr>
      <w:r>
        <w:rPr>
          <w:color w:val="858585"/>
          <w:sz w:val="21"/>
        </w:rPr>
        <w:t>If the developer</w:t>
      </w:r>
      <w:r>
        <w:rPr>
          <w:color w:val="858585"/>
          <w:spacing w:val="-3"/>
          <w:sz w:val="21"/>
        </w:rPr>
        <w:t> </w:t>
      </w:r>
      <w:r>
        <w:rPr>
          <w:color w:val="858585"/>
          <w:sz w:val="21"/>
        </w:rPr>
        <w:t>absolutely</w:t>
      </w:r>
      <w:r>
        <w:rPr>
          <w:color w:val="858585"/>
          <w:spacing w:val="-3"/>
          <w:sz w:val="21"/>
        </w:rPr>
        <w:t> </w:t>
      </w:r>
      <w:r>
        <w:rPr>
          <w:color w:val="858585"/>
          <w:sz w:val="21"/>
        </w:rPr>
        <w:t>needs</w:t>
      </w:r>
      <w:r>
        <w:rPr>
          <w:color w:val="858585"/>
          <w:spacing w:val="-3"/>
          <w:sz w:val="21"/>
        </w:rPr>
        <w:t> </w:t>
      </w:r>
      <w:r>
        <w:rPr>
          <w:color w:val="858585"/>
          <w:sz w:val="21"/>
        </w:rPr>
        <w:t>to</w:t>
      </w:r>
      <w:r>
        <w:rPr>
          <w:color w:val="858585"/>
          <w:spacing w:val="-3"/>
          <w:sz w:val="21"/>
        </w:rPr>
        <w:t> </w:t>
      </w:r>
      <w:r>
        <w:rPr>
          <w:color w:val="858585"/>
          <w:sz w:val="21"/>
        </w:rPr>
        <w:t>pass</w:t>
      </w:r>
      <w:r>
        <w:rPr>
          <w:color w:val="858585"/>
          <w:spacing w:val="-3"/>
          <w:sz w:val="21"/>
        </w:rPr>
        <w:t> </w:t>
      </w:r>
      <w:r>
        <w:rPr>
          <w:color w:val="858585"/>
          <w:sz w:val="21"/>
        </w:rPr>
        <w:t>parameters,</w:t>
      </w:r>
      <w:r>
        <w:rPr>
          <w:color w:val="858585"/>
          <w:spacing w:val="-3"/>
          <w:sz w:val="21"/>
        </w:rPr>
        <w:t> </w:t>
      </w:r>
      <w:r>
        <w:rPr>
          <w:rFonts w:ascii="Consolas"/>
          <w:color w:val="858585"/>
          <w:sz w:val="18"/>
          <w:shd w:fill="F6F6F6" w:color="auto" w:val="clear"/>
        </w:rPr>
        <w:t>arguments</w:t>
      </w:r>
      <w:r>
        <w:rPr>
          <w:rFonts w:ascii="Consolas"/>
          <w:color w:val="858585"/>
          <w:spacing w:val="-41"/>
          <w:sz w:val="18"/>
        </w:rPr>
        <w:t> </w:t>
      </w:r>
      <w:r>
        <w:rPr>
          <w:color w:val="858585"/>
          <w:sz w:val="21"/>
        </w:rPr>
        <w:t>can</w:t>
      </w:r>
      <w:r>
        <w:rPr>
          <w:color w:val="858585"/>
          <w:spacing w:val="-3"/>
          <w:sz w:val="21"/>
        </w:rPr>
        <w:t> </w:t>
      </w:r>
      <w:r>
        <w:rPr>
          <w:color w:val="858585"/>
          <w:sz w:val="21"/>
        </w:rPr>
        <w:t>be</w:t>
      </w:r>
      <w:r>
        <w:rPr>
          <w:color w:val="858585"/>
          <w:spacing w:val="-3"/>
          <w:sz w:val="21"/>
        </w:rPr>
        <w:t> </w:t>
      </w:r>
      <w:r>
        <w:rPr>
          <w:color w:val="858585"/>
          <w:sz w:val="21"/>
        </w:rPr>
        <w:t>used</w:t>
      </w:r>
      <w:r>
        <w:rPr>
          <w:color w:val="858585"/>
          <w:spacing w:val="-3"/>
          <w:sz w:val="21"/>
        </w:rPr>
        <w:t> </w:t>
      </w:r>
      <w:r>
        <w:rPr>
          <w:color w:val="858585"/>
          <w:sz w:val="21"/>
        </w:rPr>
        <w:t>to</w:t>
      </w:r>
      <w:r>
        <w:rPr>
          <w:color w:val="858585"/>
          <w:spacing w:val="-3"/>
          <w:sz w:val="21"/>
        </w:rPr>
        <w:t> </w:t>
      </w:r>
      <w:r>
        <w:rPr>
          <w:color w:val="858585"/>
          <w:sz w:val="21"/>
        </w:rPr>
        <w:t>capture</w:t>
      </w:r>
      <w:r>
        <w:rPr>
          <w:color w:val="858585"/>
          <w:spacing w:val="-3"/>
          <w:sz w:val="21"/>
        </w:rPr>
        <w:t> </w:t>
      </w:r>
      <w:r>
        <w:rPr>
          <w:color w:val="858585"/>
          <w:sz w:val="21"/>
        </w:rPr>
        <w:t>parameters, but do make sure you can finish the instance creation process event if no parameter is passed.</w:t>
      </w:r>
    </w:p>
    <w:p>
      <w:pPr>
        <w:pStyle w:val="BodyText"/>
        <w:rPr>
          <w:sz w:val="21"/>
        </w:rPr>
      </w:pPr>
    </w:p>
    <w:p>
      <w:pPr>
        <w:pStyle w:val="BodyText"/>
        <w:spacing w:before="14"/>
        <w:rPr>
          <w:sz w:val="21"/>
        </w:rPr>
      </w:pPr>
    </w:p>
    <w:p>
      <w:pPr>
        <w:spacing w:before="0"/>
        <w:ind w:left="720" w:right="0" w:firstLine="0"/>
        <w:jc w:val="left"/>
        <w:rPr>
          <w:rFonts w:ascii="Consolas"/>
          <w:b/>
          <w:sz w:val="18"/>
        </w:rPr>
      </w:pPr>
      <w:r>
        <w:rPr>
          <w:b/>
          <w:sz w:val="22"/>
        </w:rPr>
        <w:t>Declare</w:t>
      </w:r>
      <w:r>
        <w:rPr>
          <w:b/>
          <w:spacing w:val="-3"/>
          <w:sz w:val="22"/>
        </w:rPr>
        <w:t> </w:t>
      </w:r>
      <w:r>
        <w:rPr>
          <w:b/>
          <w:sz w:val="22"/>
        </w:rPr>
        <w:t>by</w:t>
      </w:r>
      <w:r>
        <w:rPr>
          <w:b/>
          <w:spacing w:val="-2"/>
          <w:sz w:val="22"/>
        </w:rPr>
        <w:t> </w:t>
      </w:r>
      <w:r>
        <w:rPr>
          <w:rFonts w:ascii="Times New Roman"/>
          <w:color w:val="000000"/>
          <w:spacing w:val="51"/>
          <w:sz w:val="18"/>
          <w:u w:val="single"/>
          <w:shd w:fill="F6F6F6" w:color="auto" w:val="clear"/>
        </w:rPr>
        <w:t>  </w:t>
      </w:r>
      <w:r>
        <w:rPr>
          <w:rFonts w:ascii="Consolas"/>
          <w:b/>
          <w:color w:val="000000"/>
          <w:spacing w:val="-4"/>
          <w:sz w:val="18"/>
          <w:shd w:fill="F6F6F6" w:color="auto" w:val="clear"/>
        </w:rPr>
        <w:t>cto</w:t>
      </w:r>
      <w:r>
        <w:rPr>
          <w:rFonts w:ascii="Consolas"/>
          <w:b/>
          <w:color w:val="000000"/>
          <w:spacing w:val="-4"/>
          <w:sz w:val="18"/>
          <w:u w:val="single"/>
          <w:shd w:fill="F6F6F6" w:color="auto" w:val="clear"/>
        </w:rPr>
        <w:t>r</w:t>
      </w:r>
    </w:p>
    <w:p>
      <w:pPr>
        <w:spacing w:line="410" w:lineRule="auto" w:before="220"/>
        <w:ind w:left="720" w:right="548" w:firstLine="0"/>
        <w:jc w:val="left"/>
        <w:rPr>
          <w:sz w:val="21"/>
        </w:rPr>
      </w:pPr>
      <w:r>
        <w:rPr>
          <w:rFonts w:ascii="Times New Roman"/>
          <w:color w:val="333333"/>
          <w:spacing w:val="40"/>
          <w:sz w:val="18"/>
          <w:u w:val="single" w:color="323232"/>
          <w:shd w:fill="F6F6F6" w:color="auto" w:val="clear"/>
        </w:rPr>
        <w:t>  </w:t>
      </w:r>
      <w:r>
        <w:rPr>
          <w:rFonts w:ascii="Consolas"/>
          <w:color w:val="333333"/>
          <w:sz w:val="18"/>
          <w:shd w:fill="F6F6F6" w:color="auto" w:val="clear"/>
        </w:rPr>
        <w:t>cto</w:t>
      </w:r>
      <w:r>
        <w:rPr>
          <w:rFonts w:ascii="Consolas"/>
          <w:color w:val="333333"/>
          <w:sz w:val="18"/>
          <w:u w:val="single" w:color="323232"/>
          <w:shd w:fill="F6F6F6" w:color="auto" w:val="clear"/>
        </w:rPr>
        <w:t>r</w:t>
      </w:r>
      <w:r>
        <w:rPr>
          <w:rFonts w:ascii="Consolas"/>
          <w:color w:val="333333"/>
          <w:spacing w:val="80"/>
          <w:sz w:val="18"/>
          <w:u w:val="single" w:color="323232"/>
          <w:shd w:fill="F6F6F6" w:color="auto" w:val="clear"/>
        </w:rPr>
        <w:t> </w:t>
      </w:r>
      <w:r>
        <w:rPr>
          <w:rFonts w:ascii="Consolas"/>
          <w:color w:val="333333"/>
          <w:spacing w:val="17"/>
          <w:sz w:val="18"/>
        </w:rPr>
        <w:t> </w:t>
      </w:r>
      <w:r>
        <w:rPr>
          <w:color w:val="333333"/>
          <w:sz w:val="21"/>
        </w:rPr>
        <w:t>is</w:t>
      </w:r>
      <w:r>
        <w:rPr>
          <w:color w:val="333333"/>
          <w:spacing w:val="40"/>
          <w:sz w:val="21"/>
        </w:rPr>
        <w:t> </w:t>
      </w:r>
      <w:r>
        <w:rPr>
          <w:color w:val="333333"/>
          <w:sz w:val="21"/>
        </w:rPr>
        <w:t>the</w:t>
      </w:r>
      <w:r>
        <w:rPr>
          <w:color w:val="333333"/>
          <w:spacing w:val="40"/>
          <w:sz w:val="21"/>
        </w:rPr>
        <w:t> </w:t>
      </w:r>
      <w:r>
        <w:rPr>
          <w:color w:val="333333"/>
          <w:sz w:val="21"/>
        </w:rPr>
        <w:t>same</w:t>
      </w:r>
      <w:r>
        <w:rPr>
          <w:color w:val="333333"/>
          <w:spacing w:val="40"/>
          <w:sz w:val="21"/>
        </w:rPr>
        <w:t> </w:t>
      </w:r>
      <w:r>
        <w:rPr>
          <w:color w:val="333333"/>
          <w:sz w:val="21"/>
        </w:rPr>
        <w:t>as</w:t>
      </w:r>
      <w:r>
        <w:rPr>
          <w:color w:val="333333"/>
          <w:spacing w:val="40"/>
          <w:sz w:val="21"/>
        </w:rPr>
        <w:t> </w:t>
      </w:r>
      <w:r>
        <w:rPr>
          <w:rFonts w:ascii="Consolas"/>
          <w:color w:val="333333"/>
          <w:sz w:val="18"/>
          <w:shd w:fill="F6F6F6" w:color="auto" w:val="clear"/>
        </w:rPr>
        <w:t>ctor</w:t>
      </w:r>
      <w:r>
        <w:rPr>
          <w:color w:val="333333"/>
          <w:sz w:val="21"/>
        </w:rPr>
        <w:t>,</w:t>
      </w:r>
      <w:r>
        <w:rPr>
          <w:color w:val="333333"/>
          <w:spacing w:val="40"/>
          <w:sz w:val="21"/>
        </w:rPr>
        <w:t> </w:t>
      </w:r>
      <w:r>
        <w:rPr>
          <w:color w:val="333333"/>
          <w:sz w:val="21"/>
        </w:rPr>
        <w:t>but</w:t>
      </w:r>
      <w:r>
        <w:rPr>
          <w:color w:val="333333"/>
          <w:spacing w:val="40"/>
          <w:sz w:val="21"/>
        </w:rPr>
        <w:t> </w:t>
      </w:r>
      <w:r>
        <w:rPr>
          <w:color w:val="333333"/>
          <w:sz w:val="21"/>
        </w:rPr>
        <w:t>it</w:t>
      </w:r>
      <w:r>
        <w:rPr>
          <w:color w:val="333333"/>
          <w:spacing w:val="40"/>
          <w:sz w:val="21"/>
        </w:rPr>
        <w:t> </w:t>
      </w:r>
      <w:r>
        <w:rPr>
          <w:color w:val="333333"/>
          <w:sz w:val="21"/>
        </w:rPr>
        <w:t>can</w:t>
      </w:r>
      <w:r>
        <w:rPr>
          <w:color w:val="333333"/>
          <w:spacing w:val="40"/>
          <w:sz w:val="21"/>
        </w:rPr>
        <w:t> </w:t>
      </w:r>
      <w:r>
        <w:rPr>
          <w:color w:val="333333"/>
          <w:sz w:val="21"/>
        </w:rPr>
        <w:t>receive</w:t>
      </w:r>
      <w:r>
        <w:rPr>
          <w:color w:val="333333"/>
          <w:spacing w:val="40"/>
          <w:sz w:val="21"/>
        </w:rPr>
        <w:t> </w:t>
      </w:r>
      <w:r>
        <w:rPr>
          <w:color w:val="333333"/>
          <w:sz w:val="21"/>
        </w:rPr>
        <w:t>constructor</w:t>
      </w:r>
      <w:r>
        <w:rPr>
          <w:color w:val="333333"/>
          <w:spacing w:val="40"/>
          <w:sz w:val="21"/>
        </w:rPr>
        <w:t> </w:t>
      </w:r>
      <w:r>
        <w:rPr>
          <w:color w:val="333333"/>
          <w:sz w:val="21"/>
        </w:rPr>
        <w:t>parameters,</w:t>
      </w:r>
      <w:r>
        <w:rPr>
          <w:color w:val="333333"/>
          <w:spacing w:val="40"/>
          <w:sz w:val="21"/>
        </w:rPr>
        <w:t> </w:t>
      </w:r>
      <w:r>
        <w:rPr>
          <w:color w:val="333333"/>
          <w:sz w:val="21"/>
        </w:rPr>
        <w:t>and</w:t>
      </w:r>
      <w:r>
        <w:rPr>
          <w:color w:val="333333"/>
          <w:spacing w:val="40"/>
          <w:sz w:val="21"/>
        </w:rPr>
        <w:t> </w:t>
      </w:r>
      <w:r>
        <w:rPr>
          <w:color w:val="333333"/>
          <w:sz w:val="21"/>
        </w:rPr>
        <w:t>will</w:t>
      </w:r>
      <w:r>
        <w:rPr>
          <w:color w:val="333333"/>
          <w:spacing w:val="40"/>
          <w:sz w:val="21"/>
        </w:rPr>
        <w:t> </w:t>
      </w:r>
      <w:r>
        <w:rPr>
          <w:b/>
          <w:color w:val="333333"/>
          <w:sz w:val="21"/>
        </w:rPr>
        <w:t>NOT</w:t>
      </w:r>
      <w:r>
        <w:rPr>
          <w:b/>
          <w:color w:val="333333"/>
          <w:spacing w:val="40"/>
          <w:sz w:val="21"/>
        </w:rPr>
        <w:t> </w:t>
      </w:r>
      <w:r>
        <w:rPr>
          <w:color w:val="333333"/>
          <w:sz w:val="21"/>
        </w:rPr>
        <w:t>call</w:t>
      </w:r>
      <w:r>
        <w:rPr>
          <w:color w:val="333333"/>
          <w:spacing w:val="40"/>
          <w:sz w:val="21"/>
        </w:rPr>
        <w:t> </w:t>
      </w:r>
      <w:r>
        <w:rPr>
          <w:color w:val="333333"/>
          <w:sz w:val="21"/>
        </w:rPr>
        <w:t>the constructor</w:t>
      </w:r>
      <w:r>
        <w:rPr>
          <w:color w:val="333333"/>
          <w:spacing w:val="57"/>
          <w:sz w:val="21"/>
        </w:rPr>
        <w:t> </w:t>
      </w:r>
      <w:r>
        <w:rPr>
          <w:color w:val="333333"/>
          <w:sz w:val="21"/>
        </w:rPr>
        <w:t>of</w:t>
      </w:r>
      <w:r>
        <w:rPr>
          <w:color w:val="333333"/>
          <w:spacing w:val="43"/>
          <w:sz w:val="21"/>
        </w:rPr>
        <w:t> </w:t>
      </w:r>
      <w:r>
        <w:rPr>
          <w:color w:val="333333"/>
          <w:sz w:val="21"/>
        </w:rPr>
        <w:t>parent</w:t>
      </w:r>
      <w:r>
        <w:rPr>
          <w:color w:val="333333"/>
          <w:spacing w:val="43"/>
          <w:sz w:val="21"/>
        </w:rPr>
        <w:t> </w:t>
      </w:r>
      <w:r>
        <w:rPr>
          <w:color w:val="333333"/>
          <w:sz w:val="21"/>
        </w:rPr>
        <w:t>class</w:t>
      </w:r>
      <w:r>
        <w:rPr>
          <w:color w:val="333333"/>
          <w:spacing w:val="43"/>
          <w:sz w:val="21"/>
        </w:rPr>
        <w:t> </w:t>
      </w:r>
      <w:r>
        <w:rPr>
          <w:color w:val="333333"/>
          <w:sz w:val="21"/>
        </w:rPr>
        <w:t>automatically,</w:t>
      </w:r>
      <w:r>
        <w:rPr>
          <w:color w:val="333333"/>
          <w:spacing w:val="43"/>
          <w:sz w:val="21"/>
        </w:rPr>
        <w:t> </w:t>
      </w:r>
      <w:r>
        <w:rPr>
          <w:color w:val="333333"/>
          <w:sz w:val="21"/>
        </w:rPr>
        <w:t>so</w:t>
      </w:r>
      <w:r>
        <w:rPr>
          <w:color w:val="333333"/>
          <w:spacing w:val="43"/>
          <w:sz w:val="21"/>
        </w:rPr>
        <w:t> </w:t>
      </w:r>
      <w:r>
        <w:rPr>
          <w:color w:val="333333"/>
          <w:sz w:val="21"/>
        </w:rPr>
        <w:t>you</w:t>
      </w:r>
      <w:r>
        <w:rPr>
          <w:color w:val="333333"/>
          <w:spacing w:val="42"/>
          <w:sz w:val="21"/>
        </w:rPr>
        <w:t> </w:t>
      </w:r>
      <w:r>
        <w:rPr>
          <w:color w:val="333333"/>
          <w:sz w:val="21"/>
        </w:rPr>
        <w:t>can</w:t>
      </w:r>
      <w:r>
        <w:rPr>
          <w:color w:val="333333"/>
          <w:spacing w:val="43"/>
          <w:sz w:val="21"/>
        </w:rPr>
        <w:t> </w:t>
      </w:r>
      <w:r>
        <w:rPr>
          <w:color w:val="333333"/>
          <w:sz w:val="21"/>
        </w:rPr>
        <w:t>call</w:t>
      </w:r>
      <w:r>
        <w:rPr>
          <w:color w:val="333333"/>
          <w:spacing w:val="43"/>
          <w:sz w:val="21"/>
        </w:rPr>
        <w:t> </w:t>
      </w:r>
      <w:r>
        <w:rPr>
          <w:color w:val="333333"/>
          <w:sz w:val="21"/>
        </w:rPr>
        <w:t>the</w:t>
      </w:r>
      <w:r>
        <w:rPr>
          <w:color w:val="333333"/>
          <w:spacing w:val="43"/>
          <w:sz w:val="21"/>
        </w:rPr>
        <w:t> </w:t>
      </w:r>
      <w:r>
        <w:rPr>
          <w:color w:val="333333"/>
          <w:sz w:val="21"/>
        </w:rPr>
        <w:t>constructor</w:t>
      </w:r>
      <w:r>
        <w:rPr>
          <w:color w:val="333333"/>
          <w:spacing w:val="43"/>
          <w:sz w:val="21"/>
        </w:rPr>
        <w:t> </w:t>
      </w:r>
      <w:r>
        <w:rPr>
          <w:color w:val="333333"/>
          <w:sz w:val="21"/>
        </w:rPr>
        <w:t>of</w:t>
      </w:r>
      <w:r>
        <w:rPr>
          <w:color w:val="333333"/>
          <w:spacing w:val="43"/>
          <w:sz w:val="21"/>
        </w:rPr>
        <w:t> </w:t>
      </w:r>
      <w:r>
        <w:rPr>
          <w:color w:val="333333"/>
          <w:sz w:val="21"/>
        </w:rPr>
        <w:t>parent</w:t>
      </w:r>
      <w:r>
        <w:rPr>
          <w:color w:val="333333"/>
          <w:spacing w:val="43"/>
          <w:sz w:val="21"/>
        </w:rPr>
        <w:t> </w:t>
      </w:r>
      <w:r>
        <w:rPr>
          <w:color w:val="333333"/>
          <w:sz w:val="21"/>
        </w:rPr>
        <w:t>by</w:t>
      </w:r>
      <w:r>
        <w:rPr>
          <w:color w:val="333333"/>
          <w:spacing w:val="43"/>
          <w:sz w:val="21"/>
        </w:rPr>
        <w:t> </w:t>
      </w:r>
      <w:r>
        <w:rPr>
          <w:color w:val="333333"/>
          <w:spacing w:val="-2"/>
          <w:sz w:val="21"/>
        </w:rPr>
        <w:t>yourself.</w:t>
      </w:r>
    </w:p>
    <w:p>
      <w:pPr>
        <w:spacing w:line="410" w:lineRule="auto" w:before="0"/>
        <w:ind w:left="720" w:right="1448" w:firstLine="0"/>
        <w:jc w:val="left"/>
        <w:rPr>
          <w:sz w:val="21"/>
        </w:rPr>
      </w:pPr>
      <w:r>
        <w:rPr>
          <w:rFonts w:ascii="Times New Roman"/>
          <w:color w:val="333333"/>
          <w:spacing w:val="40"/>
          <w:sz w:val="18"/>
          <w:u w:val="single" w:color="323232"/>
          <w:shd w:fill="F6F6F6" w:color="auto" w:val="clear"/>
        </w:rPr>
        <w:t>  </w:t>
      </w:r>
      <w:r>
        <w:rPr>
          <w:rFonts w:ascii="Consolas"/>
          <w:color w:val="333333"/>
          <w:sz w:val="18"/>
          <w:shd w:fill="F6F6F6" w:color="auto" w:val="clear"/>
        </w:rPr>
        <w:t>cto</w:t>
      </w:r>
      <w:r>
        <w:rPr>
          <w:rFonts w:ascii="Consolas"/>
          <w:color w:val="333333"/>
          <w:sz w:val="18"/>
          <w:u w:val="single" w:color="323232"/>
          <w:shd w:fill="F6F6F6" w:color="auto" w:val="clear"/>
        </w:rPr>
        <w:t>r</w:t>
      </w:r>
      <w:r>
        <w:rPr>
          <w:rFonts w:ascii="Consolas"/>
          <w:color w:val="333333"/>
          <w:spacing w:val="80"/>
          <w:sz w:val="18"/>
          <w:u w:val="single" w:color="323232"/>
          <w:shd w:fill="F6F6F6" w:color="auto" w:val="clear"/>
        </w:rPr>
        <w:t> </w:t>
      </w:r>
      <w:r>
        <w:rPr>
          <w:rFonts w:ascii="Consolas"/>
          <w:color w:val="333333"/>
          <w:spacing w:val="2"/>
          <w:sz w:val="18"/>
        </w:rPr>
        <w:t> </w:t>
      </w:r>
      <w:r>
        <w:rPr>
          <w:color w:val="333333"/>
          <w:sz w:val="21"/>
        </w:rPr>
        <w:t>is</w:t>
      </w:r>
      <w:r>
        <w:rPr>
          <w:color w:val="333333"/>
          <w:spacing w:val="40"/>
          <w:sz w:val="21"/>
        </w:rPr>
        <w:t> </w:t>
      </w:r>
      <w:r>
        <w:rPr>
          <w:color w:val="333333"/>
          <w:sz w:val="21"/>
        </w:rPr>
        <w:t>not</w:t>
      </w:r>
      <w:r>
        <w:rPr>
          <w:color w:val="333333"/>
          <w:spacing w:val="40"/>
          <w:sz w:val="21"/>
        </w:rPr>
        <w:t> </w:t>
      </w:r>
      <w:r>
        <w:rPr>
          <w:color w:val="333333"/>
          <w:sz w:val="21"/>
        </w:rPr>
        <w:t>the</w:t>
      </w:r>
      <w:r>
        <w:rPr>
          <w:color w:val="333333"/>
          <w:spacing w:val="40"/>
          <w:sz w:val="21"/>
        </w:rPr>
        <w:t> </w:t>
      </w:r>
      <w:r>
        <w:rPr>
          <w:color w:val="333333"/>
          <w:sz w:val="21"/>
        </w:rPr>
        <w:t>standard</w:t>
      </w:r>
      <w:r>
        <w:rPr>
          <w:color w:val="333333"/>
          <w:spacing w:val="40"/>
          <w:sz w:val="21"/>
        </w:rPr>
        <w:t> </w:t>
      </w:r>
      <w:r>
        <w:rPr>
          <w:color w:val="333333"/>
          <w:sz w:val="21"/>
        </w:rPr>
        <w:t>way</w:t>
      </w:r>
      <w:r>
        <w:rPr>
          <w:color w:val="333333"/>
          <w:spacing w:val="40"/>
          <w:sz w:val="21"/>
        </w:rPr>
        <w:t> </w:t>
      </w:r>
      <w:r>
        <w:rPr>
          <w:color w:val="333333"/>
          <w:sz w:val="21"/>
        </w:rPr>
        <w:t>to</w:t>
      </w:r>
      <w:r>
        <w:rPr>
          <w:color w:val="333333"/>
          <w:spacing w:val="40"/>
          <w:sz w:val="21"/>
        </w:rPr>
        <w:t> </w:t>
      </w:r>
      <w:r>
        <w:rPr>
          <w:color w:val="333333"/>
          <w:sz w:val="21"/>
        </w:rPr>
        <w:t>define</w:t>
      </w:r>
      <w:r>
        <w:rPr>
          <w:color w:val="333333"/>
          <w:spacing w:val="40"/>
          <w:sz w:val="21"/>
        </w:rPr>
        <w:t> </w:t>
      </w:r>
      <w:r>
        <w:rPr>
          <w:color w:val="333333"/>
          <w:sz w:val="21"/>
        </w:rPr>
        <w:t>constructor,</w:t>
      </w:r>
      <w:r>
        <w:rPr>
          <w:color w:val="333333"/>
          <w:spacing w:val="40"/>
          <w:sz w:val="21"/>
        </w:rPr>
        <w:t> </w:t>
      </w:r>
      <w:r>
        <w:rPr>
          <w:color w:val="333333"/>
          <w:sz w:val="21"/>
        </w:rPr>
        <w:t>always</w:t>
      </w:r>
      <w:r>
        <w:rPr>
          <w:color w:val="333333"/>
          <w:spacing w:val="40"/>
          <w:sz w:val="21"/>
        </w:rPr>
        <w:t> </w:t>
      </w:r>
      <w:r>
        <w:rPr>
          <w:color w:val="333333"/>
          <w:sz w:val="21"/>
        </w:rPr>
        <w:t>use</w:t>
      </w:r>
      <w:r>
        <w:rPr>
          <w:color w:val="333333"/>
          <w:spacing w:val="40"/>
          <w:sz w:val="21"/>
        </w:rPr>
        <w:t> </w:t>
      </w:r>
      <w:r>
        <w:rPr>
          <w:color w:val="333333"/>
          <w:sz w:val="21"/>
        </w:rPr>
        <w:t>the</w:t>
      </w:r>
      <w:r>
        <w:rPr>
          <w:color w:val="333333"/>
          <w:spacing w:val="40"/>
          <w:sz w:val="21"/>
        </w:rPr>
        <w:t> </w:t>
      </w:r>
      <w:r>
        <w:rPr>
          <w:rFonts w:ascii="Consolas"/>
          <w:color w:val="333333"/>
          <w:sz w:val="18"/>
          <w:shd w:fill="F6F6F6" w:color="auto" w:val="clear"/>
        </w:rPr>
        <w:t>ctor</w:t>
      </w:r>
      <w:r>
        <w:rPr>
          <w:rFonts w:ascii="Consolas"/>
          <w:color w:val="333333"/>
          <w:sz w:val="18"/>
        </w:rPr>
        <w:t> </w:t>
      </w:r>
      <w:r>
        <w:rPr>
          <w:color w:val="333333"/>
          <w:sz w:val="21"/>
        </w:rPr>
        <w:t>unless</w:t>
      </w:r>
      <w:r>
        <w:rPr>
          <w:color w:val="333333"/>
          <w:spacing w:val="27"/>
          <w:sz w:val="21"/>
        </w:rPr>
        <w:t> </w:t>
      </w:r>
      <w:r>
        <w:rPr>
          <w:color w:val="333333"/>
          <w:sz w:val="21"/>
        </w:rPr>
        <w:t>you</w:t>
      </w:r>
      <w:r>
        <w:rPr>
          <w:color w:val="333333"/>
          <w:spacing w:val="27"/>
          <w:sz w:val="21"/>
        </w:rPr>
        <w:t> </w:t>
      </w:r>
      <w:r>
        <w:rPr>
          <w:color w:val="333333"/>
          <w:sz w:val="21"/>
        </w:rPr>
        <w:t>have</w:t>
      </w:r>
      <w:r>
        <w:rPr>
          <w:color w:val="333333"/>
          <w:spacing w:val="27"/>
          <w:sz w:val="21"/>
        </w:rPr>
        <w:t> </w:t>
      </w:r>
      <w:r>
        <w:rPr>
          <w:color w:val="333333"/>
          <w:sz w:val="21"/>
        </w:rPr>
        <w:t>a specific need.</w:t>
      </w:r>
    </w:p>
    <w:p>
      <w:pPr>
        <w:pStyle w:val="BodyText"/>
        <w:spacing w:before="74"/>
        <w:rPr>
          <w:sz w:val="21"/>
        </w:rPr>
      </w:pPr>
    </w:p>
    <w:p>
      <w:pPr>
        <w:pStyle w:val="Heading4"/>
        <w:ind w:left="435" w:right="8371" w:firstLine="0"/>
        <w:jc w:val="center"/>
      </w:pPr>
      <w:bookmarkStart w:name="Type checks " w:id="194"/>
      <w:bookmarkEnd w:id="194"/>
      <w:r>
        <w:rPr>
          <w:b w:val="0"/>
        </w:rPr>
      </w:r>
      <w:r>
        <w:rPr>
          <w:spacing w:val="-2"/>
        </w:rPr>
        <w:t>Type</w:t>
      </w:r>
      <w:r>
        <w:rPr>
          <w:spacing w:val="-10"/>
        </w:rPr>
        <w:t> </w:t>
      </w:r>
      <w:r>
        <w:rPr>
          <w:spacing w:val="-2"/>
        </w:rPr>
        <w:t>checks</w:t>
      </w:r>
    </w:p>
    <w:p>
      <w:pPr>
        <w:pStyle w:val="BodyText"/>
        <w:spacing w:before="245"/>
        <w:rPr>
          <w:b/>
          <w:sz w:val="24"/>
        </w:rPr>
      </w:pPr>
    </w:p>
    <w:p>
      <w:pPr>
        <w:pStyle w:val="Heading5"/>
        <w:ind w:left="420" w:right="8371"/>
        <w:jc w:val="center"/>
      </w:pPr>
      <w:r>
        <w:rPr/>
        <w:t>Check</w:t>
      </w:r>
      <w:r>
        <w:rPr>
          <w:spacing w:val="-7"/>
        </w:rPr>
        <w:t> </w:t>
      </w:r>
      <w:r>
        <w:rPr/>
        <w:t>instance</w:t>
      </w:r>
      <w:r>
        <w:rPr>
          <w:spacing w:val="-6"/>
        </w:rPr>
        <w:t> </w:t>
      </w:r>
      <w:r>
        <w:rPr>
          <w:spacing w:val="-4"/>
        </w:rPr>
        <w:t>type</w:t>
      </w:r>
    </w:p>
    <w:p>
      <w:pPr>
        <w:pStyle w:val="BodyText"/>
        <w:spacing w:before="67"/>
        <w:rPr>
          <w:b/>
        </w:rPr>
      </w:pPr>
    </w:p>
    <w:p>
      <w:pPr>
        <w:spacing w:before="1"/>
        <w:ind w:left="720" w:right="0" w:firstLine="0"/>
        <w:jc w:val="left"/>
        <w:rPr>
          <w:sz w:val="21"/>
        </w:rPr>
      </w:pPr>
      <w:r>
        <w:rPr>
          <w:color w:val="333333"/>
          <w:sz w:val="21"/>
        </w:rPr>
        <w:t>Native JavaScript's </w:t>
      </w:r>
      <w:r>
        <w:rPr>
          <w:rFonts w:ascii="Consolas"/>
          <w:color w:val="333333"/>
          <w:sz w:val="18"/>
          <w:shd w:fill="F6F6F6" w:color="auto" w:val="clear"/>
        </w:rPr>
        <w:t>instanceof</w:t>
      </w:r>
      <w:r>
        <w:rPr>
          <w:rFonts w:ascii="Consolas"/>
          <w:color w:val="333333"/>
          <w:spacing w:val="-41"/>
          <w:sz w:val="18"/>
        </w:rPr>
        <w:t> </w:t>
      </w:r>
      <w:r>
        <w:rPr>
          <w:color w:val="333333"/>
          <w:sz w:val="21"/>
        </w:rPr>
        <w:t>is enough for </w:t>
      </w:r>
      <w:r>
        <w:rPr>
          <w:color w:val="333333"/>
          <w:spacing w:val="-2"/>
          <w:sz w:val="21"/>
        </w:rPr>
        <w:t>this:</w:t>
      </w:r>
    </w:p>
    <w:p>
      <w:pPr>
        <w:pStyle w:val="BodyText"/>
        <w:rPr>
          <w:sz w:val="21"/>
        </w:rPr>
      </w:pPr>
    </w:p>
    <w:p>
      <w:pPr>
        <w:pStyle w:val="BodyText"/>
        <w:spacing w:before="112"/>
        <w:rPr>
          <w:sz w:val="21"/>
        </w:rPr>
      </w:pPr>
    </w:p>
    <w:p>
      <w:pPr>
        <w:spacing w:line="276" w:lineRule="auto" w:before="0"/>
        <w:ind w:left="1325" w:right="8077" w:hanging="396"/>
        <w:jc w:val="left"/>
        <w:rPr>
          <w:rFonts w:ascii="Consolas"/>
          <w:sz w:val="18"/>
        </w:rPr>
      </w:pPr>
      <w:r>
        <w:rPr>
          <w:rFonts w:ascii="Consolas"/>
          <w:color w:val="0000FF"/>
          <w:sz w:val="18"/>
        </w:rPr>
        <w:t>var</w:t>
      </w:r>
      <w:r>
        <w:rPr>
          <w:rFonts w:ascii="Consolas"/>
          <w:color w:val="0000FF"/>
          <w:spacing w:val="-13"/>
          <w:sz w:val="18"/>
        </w:rPr>
        <w:t> </w:t>
      </w:r>
      <w:r>
        <w:rPr>
          <w:rFonts w:ascii="Consolas"/>
          <w:sz w:val="18"/>
        </w:rPr>
        <w:t>Sub</w:t>
      </w:r>
      <w:r>
        <w:rPr>
          <w:rFonts w:ascii="Consolas"/>
          <w:spacing w:val="-13"/>
          <w:sz w:val="18"/>
        </w:rPr>
        <w:t> </w:t>
      </w:r>
      <w:r>
        <w:rPr>
          <w:rFonts w:ascii="Consolas"/>
          <w:sz w:val="18"/>
        </w:rPr>
        <w:t>=</w:t>
      </w:r>
      <w:r>
        <w:rPr>
          <w:rFonts w:ascii="Consolas"/>
          <w:spacing w:val="-13"/>
          <w:sz w:val="18"/>
        </w:rPr>
        <w:t> </w:t>
      </w:r>
      <w:r>
        <w:rPr>
          <w:rFonts w:ascii="Consolas"/>
          <w:sz w:val="18"/>
        </w:rPr>
        <w:t>cc.Class({ </w:t>
      </w:r>
      <w:r>
        <w:rPr>
          <w:rFonts w:ascii="Consolas"/>
          <w:color w:val="FF0000"/>
          <w:sz w:val="18"/>
        </w:rPr>
        <w:t>extends</w:t>
      </w:r>
      <w:r>
        <w:rPr>
          <w:rFonts w:ascii="Consolas"/>
          <w:sz w:val="18"/>
        </w:rPr>
        <w:t>: Base</w:t>
      </w:r>
    </w:p>
    <w:p>
      <w:pPr>
        <w:spacing w:before="0"/>
        <w:ind w:left="930" w:right="0" w:firstLine="0"/>
        <w:jc w:val="left"/>
        <w:rPr>
          <w:rFonts w:ascii="Consolas"/>
          <w:sz w:val="18"/>
        </w:rPr>
      </w:pPr>
      <w:r>
        <w:rPr>
          <w:rFonts w:ascii="Consolas"/>
          <w:spacing w:val="-5"/>
          <w:sz w:val="18"/>
        </w:rPr>
        <w:t>});</w:t>
      </w:r>
    </w:p>
    <w:p>
      <w:pPr>
        <w:pStyle w:val="BodyText"/>
        <w:spacing w:before="63"/>
        <w:rPr>
          <w:rFonts w:ascii="Consolas"/>
          <w:sz w:val="18"/>
        </w:rPr>
      </w:pPr>
    </w:p>
    <w:p>
      <w:pPr>
        <w:spacing w:before="0"/>
        <w:ind w:left="930" w:right="0" w:firstLine="0"/>
        <w:jc w:val="left"/>
        <w:rPr>
          <w:rFonts w:ascii="Consolas"/>
          <w:sz w:val="18"/>
        </w:rPr>
      </w:pPr>
      <w:r>
        <w:rPr>
          <w:rFonts w:ascii="Consolas"/>
          <w:color w:val="0000FF"/>
          <w:sz w:val="18"/>
        </w:rPr>
        <w:t>var </w:t>
      </w:r>
      <w:r>
        <w:rPr>
          <w:rFonts w:ascii="Consolas"/>
          <w:sz w:val="18"/>
        </w:rPr>
        <w:t>sub = </w:t>
      </w:r>
      <w:r>
        <w:rPr>
          <w:rFonts w:ascii="Consolas"/>
          <w:color w:val="0000FF"/>
          <w:sz w:val="18"/>
        </w:rPr>
        <w:t>new </w:t>
      </w:r>
      <w:r>
        <w:rPr>
          <w:rFonts w:ascii="Consolas"/>
          <w:spacing w:val="-2"/>
          <w:sz w:val="18"/>
        </w:rPr>
        <w:t>Sub();</w:t>
      </w:r>
    </w:p>
    <w:p>
      <w:pPr>
        <w:tabs>
          <w:tab w:pos="4294" w:val="left" w:leader="none"/>
        </w:tabs>
        <w:spacing w:line="276" w:lineRule="auto" w:before="32"/>
        <w:ind w:left="930" w:right="6530" w:firstLine="0"/>
        <w:jc w:val="left"/>
        <w:rPr>
          <w:rFonts w:ascii="Consolas"/>
          <w:sz w:val="18"/>
        </w:rPr>
      </w:pPr>
      <w:r>
        <w:rPr>
          <w:rFonts w:ascii="Consolas"/>
          <w:sz w:val="18"/>
        </w:rPr>
        <w:t>cc.log(sub </w:t>
      </w:r>
      <w:r>
        <w:rPr>
          <w:rFonts w:ascii="Consolas"/>
          <w:color w:val="0000FF"/>
          <w:sz w:val="18"/>
        </w:rPr>
        <w:t>instanceof </w:t>
      </w:r>
      <w:r>
        <w:rPr>
          <w:rFonts w:ascii="Consolas"/>
          <w:sz w:val="18"/>
        </w:rPr>
        <w:t>Sub);</w:t>
        <w:tab/>
      </w:r>
      <w:r>
        <w:rPr>
          <w:rFonts w:ascii="Consolas"/>
          <w:color w:val="008000"/>
          <w:sz w:val="18"/>
        </w:rPr>
        <w:t>//</w:t>
      </w:r>
      <w:r>
        <w:rPr>
          <w:rFonts w:ascii="Consolas"/>
          <w:color w:val="008000"/>
          <w:spacing w:val="-25"/>
          <w:sz w:val="18"/>
        </w:rPr>
        <w:t> </w:t>
      </w:r>
      <w:r>
        <w:rPr>
          <w:rFonts w:ascii="Consolas"/>
          <w:color w:val="008000"/>
          <w:sz w:val="18"/>
        </w:rPr>
        <w:t>true </w:t>
      </w:r>
      <w:r>
        <w:rPr>
          <w:rFonts w:ascii="Consolas"/>
          <w:sz w:val="18"/>
        </w:rPr>
        <w:t>cc.log(sub </w:t>
      </w:r>
      <w:r>
        <w:rPr>
          <w:rFonts w:ascii="Consolas"/>
          <w:color w:val="0000FF"/>
          <w:sz w:val="18"/>
        </w:rPr>
        <w:t>instanceof </w:t>
      </w:r>
      <w:r>
        <w:rPr>
          <w:rFonts w:ascii="Consolas"/>
          <w:spacing w:val="-2"/>
          <w:sz w:val="18"/>
        </w:rPr>
        <w:t>Base);</w:t>
      </w:r>
      <w:r>
        <w:rPr>
          <w:rFonts w:ascii="Consolas"/>
          <w:sz w:val="18"/>
        </w:rPr>
        <w:tab/>
      </w:r>
      <w:r>
        <w:rPr>
          <w:rFonts w:ascii="Consolas"/>
          <w:color w:val="008000"/>
          <w:sz w:val="18"/>
        </w:rPr>
        <w:t>// </w:t>
      </w:r>
      <w:r>
        <w:rPr>
          <w:rFonts w:ascii="Consolas"/>
          <w:color w:val="008000"/>
          <w:spacing w:val="-4"/>
          <w:sz w:val="18"/>
        </w:rPr>
        <w:t>true</w:t>
      </w:r>
    </w:p>
    <w:p>
      <w:pPr>
        <w:pStyle w:val="BodyText"/>
        <w:spacing w:before="31"/>
        <w:rPr>
          <w:rFonts w:ascii="Consolas"/>
          <w:sz w:val="18"/>
        </w:rPr>
      </w:pPr>
    </w:p>
    <w:p>
      <w:pPr>
        <w:spacing w:before="0"/>
        <w:ind w:left="930" w:right="0" w:firstLine="0"/>
        <w:jc w:val="left"/>
        <w:rPr>
          <w:rFonts w:ascii="Consolas"/>
          <w:sz w:val="18"/>
        </w:rPr>
      </w:pPr>
      <w:r>
        <w:rPr>
          <w:rFonts w:ascii="Consolas"/>
          <w:color w:val="0000FF"/>
          <w:sz w:val="18"/>
        </w:rPr>
        <w:t>var </w:t>
      </w:r>
      <w:r>
        <w:rPr>
          <w:rFonts w:ascii="Consolas"/>
          <w:sz w:val="18"/>
        </w:rPr>
        <w:t>base = </w:t>
      </w:r>
      <w:r>
        <w:rPr>
          <w:rFonts w:ascii="Consolas"/>
          <w:color w:val="0000FF"/>
          <w:sz w:val="18"/>
        </w:rPr>
        <w:t>new </w:t>
      </w:r>
      <w:r>
        <w:rPr>
          <w:rFonts w:ascii="Consolas"/>
          <w:spacing w:val="-2"/>
          <w:sz w:val="18"/>
        </w:rPr>
        <w:t>Base();</w:t>
      </w:r>
    </w:p>
    <w:p>
      <w:pPr>
        <w:tabs>
          <w:tab w:pos="4294" w:val="left" w:leader="none"/>
        </w:tabs>
        <w:spacing w:before="32"/>
        <w:ind w:left="930" w:right="0" w:firstLine="0"/>
        <w:jc w:val="left"/>
        <w:rPr>
          <w:rFonts w:ascii="Consolas"/>
          <w:sz w:val="18"/>
        </w:rPr>
      </w:pPr>
      <w:r>
        <w:rPr>
          <w:rFonts w:ascii="Consolas"/>
          <w:sz w:val="18"/>
        </w:rPr>
        <w:t>cc.log(base </w:t>
      </w:r>
      <w:r>
        <w:rPr>
          <w:rFonts w:ascii="Consolas"/>
          <w:color w:val="0000FF"/>
          <w:sz w:val="18"/>
        </w:rPr>
        <w:t>instanceof </w:t>
      </w:r>
      <w:r>
        <w:rPr>
          <w:rFonts w:ascii="Consolas"/>
          <w:spacing w:val="-2"/>
          <w:sz w:val="18"/>
        </w:rPr>
        <w:t>Sub);</w:t>
      </w:r>
      <w:r>
        <w:rPr>
          <w:rFonts w:ascii="Consolas"/>
          <w:sz w:val="18"/>
        </w:rPr>
        <w:tab/>
      </w:r>
      <w:r>
        <w:rPr>
          <w:rFonts w:ascii="Consolas"/>
          <w:color w:val="008000"/>
          <w:sz w:val="18"/>
        </w:rPr>
        <w:t>// </w:t>
      </w:r>
      <w:r>
        <w:rPr>
          <w:rFonts w:ascii="Consolas"/>
          <w:color w:val="008000"/>
          <w:spacing w:val="-2"/>
          <w:sz w:val="18"/>
        </w:rPr>
        <w:t>false</w:t>
      </w:r>
    </w:p>
    <w:p>
      <w:pPr>
        <w:pStyle w:val="BodyText"/>
        <w:rPr>
          <w:rFonts w:ascii="Consolas"/>
          <w:sz w:val="18"/>
        </w:rPr>
      </w:pPr>
    </w:p>
    <w:p>
      <w:pPr>
        <w:pStyle w:val="BodyText"/>
        <w:rPr>
          <w:rFonts w:ascii="Consolas"/>
          <w:sz w:val="18"/>
        </w:rPr>
      </w:pPr>
    </w:p>
    <w:p>
      <w:pPr>
        <w:pStyle w:val="BodyText"/>
        <w:rPr>
          <w:rFonts w:ascii="Consolas"/>
          <w:sz w:val="18"/>
        </w:rPr>
      </w:pPr>
    </w:p>
    <w:p>
      <w:pPr>
        <w:pStyle w:val="BodyText"/>
        <w:rPr>
          <w:rFonts w:ascii="Consolas"/>
          <w:sz w:val="18"/>
        </w:rPr>
      </w:pPr>
    </w:p>
    <w:p>
      <w:pPr>
        <w:pStyle w:val="BodyText"/>
        <w:rPr>
          <w:rFonts w:ascii="Consolas"/>
          <w:sz w:val="18"/>
        </w:rPr>
      </w:pPr>
    </w:p>
    <w:p>
      <w:pPr>
        <w:pStyle w:val="BodyText"/>
        <w:rPr>
          <w:rFonts w:ascii="Consolas"/>
          <w:sz w:val="18"/>
        </w:rPr>
      </w:pPr>
    </w:p>
    <w:p>
      <w:pPr>
        <w:pStyle w:val="BodyText"/>
        <w:rPr>
          <w:rFonts w:ascii="Consolas"/>
          <w:sz w:val="18"/>
        </w:rPr>
      </w:pPr>
    </w:p>
    <w:p>
      <w:pPr>
        <w:pStyle w:val="BodyText"/>
        <w:rPr>
          <w:rFonts w:ascii="Consolas"/>
          <w:sz w:val="18"/>
        </w:rPr>
      </w:pPr>
    </w:p>
    <w:p>
      <w:pPr>
        <w:pStyle w:val="BodyText"/>
        <w:spacing w:before="56"/>
        <w:rPr>
          <w:rFonts w:ascii="Consolas"/>
          <w:sz w:val="18"/>
        </w:rPr>
      </w:pPr>
    </w:p>
    <w:p>
      <w:pPr>
        <w:pStyle w:val="Heading4"/>
        <w:ind w:left="720" w:firstLine="0"/>
      </w:pPr>
      <w:bookmarkStart w:name=" " w:id="195"/>
      <w:bookmarkEnd w:id="195"/>
      <w:r>
        <w:rPr>
          <w:b w:val="0"/>
        </w:rPr>
      </w:r>
      <w:r>
        <w:rPr/>
        <w:t>Check class </w:t>
      </w:r>
      <w:r>
        <w:rPr>
          <w:spacing w:val="-4"/>
        </w:rPr>
        <w:t>type</w:t>
      </w:r>
    </w:p>
    <w:p>
      <w:pPr>
        <w:pStyle w:val="Heading4"/>
        <w:spacing w:after="0"/>
        <w:sectPr>
          <w:pgSz w:w="12240" w:h="15840"/>
          <w:pgMar w:top="1360" w:bottom="280" w:left="720" w:right="0"/>
        </w:sectPr>
      </w:pPr>
    </w:p>
    <w:p>
      <w:pPr>
        <w:spacing w:before="80"/>
        <w:ind w:left="720" w:right="0" w:firstLine="0"/>
        <w:jc w:val="left"/>
        <w:rPr>
          <w:sz w:val="21"/>
        </w:rPr>
      </w:pPr>
      <w:r>
        <w:rPr>
          <w:color w:val="333333"/>
          <w:sz w:val="21"/>
        </w:rPr>
        <w:t>Use </w:t>
      </w:r>
      <w:r>
        <w:rPr>
          <w:rFonts w:ascii="Consolas"/>
          <w:color w:val="333333"/>
          <w:sz w:val="18"/>
          <w:shd w:fill="F6F6F6" w:color="auto" w:val="clear"/>
        </w:rPr>
        <w:t>cc.isChildClassOf</w:t>
      </w:r>
      <w:r>
        <w:rPr>
          <w:rFonts w:ascii="Consolas"/>
          <w:color w:val="333333"/>
          <w:spacing w:val="-41"/>
          <w:sz w:val="18"/>
        </w:rPr>
        <w:t> </w:t>
      </w:r>
      <w:r>
        <w:rPr>
          <w:color w:val="333333"/>
          <w:sz w:val="21"/>
        </w:rPr>
        <w:t>to check if a class inherits from </w:t>
      </w:r>
      <w:r>
        <w:rPr>
          <w:color w:val="333333"/>
          <w:spacing w:val="-2"/>
          <w:sz w:val="21"/>
        </w:rPr>
        <w:t>another:</w:t>
      </w:r>
    </w:p>
    <w:p>
      <w:pPr>
        <w:pStyle w:val="BodyText"/>
        <w:rPr>
          <w:sz w:val="21"/>
        </w:rPr>
      </w:pPr>
    </w:p>
    <w:p>
      <w:pPr>
        <w:pStyle w:val="BodyText"/>
        <w:spacing w:before="112"/>
        <w:rPr>
          <w:sz w:val="21"/>
        </w:rPr>
      </w:pPr>
    </w:p>
    <w:p>
      <w:pPr>
        <w:spacing w:line="276" w:lineRule="auto" w:before="0"/>
        <w:ind w:left="930" w:right="7838" w:firstLine="0"/>
        <w:jc w:val="left"/>
        <w:rPr>
          <w:rFonts w:ascii="Consolas"/>
          <w:sz w:val="18"/>
        </w:rPr>
      </w:pPr>
      <w:r>
        <w:rPr>
          <w:rFonts w:ascii="Consolas"/>
          <w:color w:val="0000FF"/>
          <w:sz w:val="18"/>
        </w:rPr>
        <w:t>var </w:t>
      </w:r>
      <w:r>
        <w:rPr>
          <w:rFonts w:ascii="Consolas"/>
          <w:sz w:val="18"/>
        </w:rPr>
        <w:t>Texture = cc.Class(); </w:t>
      </w:r>
      <w:r>
        <w:rPr>
          <w:rFonts w:ascii="Consolas"/>
          <w:color w:val="0000FF"/>
          <w:sz w:val="18"/>
        </w:rPr>
        <w:t>var </w:t>
      </w:r>
      <w:r>
        <w:rPr>
          <w:rFonts w:ascii="Consolas"/>
          <w:sz w:val="18"/>
        </w:rPr>
        <w:t>Texture2D = </w:t>
      </w:r>
      <w:r>
        <w:rPr>
          <w:rFonts w:ascii="Consolas"/>
          <w:spacing w:val="-2"/>
          <w:sz w:val="18"/>
        </w:rPr>
        <w:t>cc.Class({</w:t>
      </w:r>
    </w:p>
    <w:p>
      <w:pPr>
        <w:spacing w:before="0"/>
        <w:ind w:left="1325" w:right="0" w:firstLine="0"/>
        <w:jc w:val="left"/>
        <w:rPr>
          <w:rFonts w:ascii="Consolas"/>
          <w:sz w:val="18"/>
        </w:rPr>
      </w:pPr>
      <w:r>
        <w:rPr>
          <w:rFonts w:ascii="Consolas"/>
          <w:color w:val="FF0000"/>
          <w:sz w:val="18"/>
        </w:rPr>
        <w:t>extends</w:t>
      </w:r>
      <w:r>
        <w:rPr>
          <w:rFonts w:ascii="Consolas"/>
          <w:sz w:val="18"/>
        </w:rPr>
        <w:t>: </w:t>
      </w:r>
      <w:r>
        <w:rPr>
          <w:rFonts w:ascii="Consolas"/>
          <w:spacing w:val="-2"/>
          <w:sz w:val="18"/>
        </w:rPr>
        <w:t>Texture</w:t>
      </w:r>
    </w:p>
    <w:p>
      <w:pPr>
        <w:spacing w:before="32"/>
        <w:ind w:left="930" w:right="0" w:firstLine="0"/>
        <w:jc w:val="left"/>
        <w:rPr>
          <w:rFonts w:ascii="Consolas"/>
          <w:sz w:val="18"/>
        </w:rPr>
      </w:pPr>
      <w:r>
        <w:rPr>
          <w:rFonts w:ascii="Consolas"/>
          <w:spacing w:val="-5"/>
          <w:sz w:val="18"/>
        </w:rPr>
        <w:t>});</w:t>
      </w:r>
    </w:p>
    <w:p>
      <w:pPr>
        <w:pStyle w:val="BodyText"/>
        <w:spacing w:before="63"/>
        <w:rPr>
          <w:rFonts w:ascii="Consolas"/>
          <w:sz w:val="18"/>
        </w:rPr>
      </w:pPr>
    </w:p>
    <w:p>
      <w:pPr>
        <w:tabs>
          <w:tab w:pos="5779" w:val="left" w:leader="none"/>
        </w:tabs>
        <w:spacing w:before="0"/>
        <w:ind w:left="930" w:right="0" w:firstLine="0"/>
        <w:jc w:val="left"/>
        <w:rPr>
          <w:rFonts w:ascii="Consolas"/>
          <w:sz w:val="18"/>
        </w:rPr>
      </w:pPr>
      <w:r>
        <w:rPr>
          <w:rFonts w:ascii="Consolas"/>
          <w:sz w:val="18"/>
        </w:rPr>
        <w:t>cc.log(cc.isChildClassOf(Texture2D, </w:t>
      </w:r>
      <w:r>
        <w:rPr>
          <w:rFonts w:ascii="Consolas"/>
          <w:spacing w:val="-2"/>
          <w:sz w:val="18"/>
        </w:rPr>
        <w:t>Texture));</w:t>
      </w:r>
      <w:r>
        <w:rPr>
          <w:rFonts w:ascii="Consolas"/>
          <w:sz w:val="18"/>
        </w:rPr>
        <w:tab/>
      </w:r>
      <w:r>
        <w:rPr>
          <w:rFonts w:ascii="Consolas"/>
          <w:color w:val="008000"/>
          <w:sz w:val="18"/>
        </w:rPr>
        <w:t>//</w:t>
      </w:r>
      <w:r>
        <w:rPr>
          <w:rFonts w:ascii="Consolas"/>
          <w:color w:val="008000"/>
          <w:spacing w:val="-2"/>
          <w:sz w:val="18"/>
        </w:rPr>
        <w:t> </w:t>
      </w:r>
      <w:r>
        <w:rPr>
          <w:rFonts w:ascii="Consolas"/>
          <w:color w:val="008000"/>
          <w:spacing w:val="-4"/>
          <w:sz w:val="18"/>
        </w:rPr>
        <w:t>true</w:t>
      </w:r>
    </w:p>
    <w:p>
      <w:pPr>
        <w:pStyle w:val="BodyText"/>
        <w:rPr>
          <w:rFonts w:ascii="Consolas"/>
          <w:sz w:val="18"/>
        </w:rPr>
      </w:pPr>
    </w:p>
    <w:p>
      <w:pPr>
        <w:pStyle w:val="BodyText"/>
        <w:rPr>
          <w:rFonts w:ascii="Consolas"/>
          <w:sz w:val="18"/>
        </w:rPr>
      </w:pPr>
    </w:p>
    <w:p>
      <w:pPr>
        <w:pStyle w:val="BodyText"/>
        <w:spacing w:before="183"/>
        <w:rPr>
          <w:rFonts w:ascii="Consolas"/>
          <w:sz w:val="18"/>
        </w:rPr>
      </w:pPr>
    </w:p>
    <w:p>
      <w:pPr>
        <w:spacing w:line="408" w:lineRule="auto" w:before="0"/>
        <w:ind w:left="720" w:right="1448" w:firstLine="0"/>
        <w:jc w:val="left"/>
        <w:rPr>
          <w:sz w:val="21"/>
        </w:rPr>
      </w:pPr>
      <w:r>
        <w:rPr>
          <w:color w:val="333333"/>
          <w:sz w:val="21"/>
        </w:rPr>
        <w:t>The</w:t>
      </w:r>
      <w:r>
        <w:rPr>
          <w:color w:val="333333"/>
          <w:spacing w:val="40"/>
          <w:sz w:val="21"/>
        </w:rPr>
        <w:t> </w:t>
      </w:r>
      <w:r>
        <w:rPr>
          <w:color w:val="333333"/>
          <w:sz w:val="21"/>
        </w:rPr>
        <w:t>two</w:t>
      </w:r>
      <w:r>
        <w:rPr>
          <w:color w:val="333333"/>
          <w:spacing w:val="40"/>
          <w:sz w:val="21"/>
        </w:rPr>
        <w:t> </w:t>
      </w:r>
      <w:r>
        <w:rPr>
          <w:color w:val="333333"/>
          <w:sz w:val="21"/>
        </w:rPr>
        <w:t>parameters</w:t>
      </w:r>
      <w:r>
        <w:rPr>
          <w:color w:val="333333"/>
          <w:spacing w:val="40"/>
          <w:sz w:val="21"/>
        </w:rPr>
        <w:t> </w:t>
      </w:r>
      <w:r>
        <w:rPr>
          <w:color w:val="333333"/>
          <w:sz w:val="21"/>
        </w:rPr>
        <w:t>passed</w:t>
      </w:r>
      <w:r>
        <w:rPr>
          <w:color w:val="333333"/>
          <w:spacing w:val="40"/>
          <w:sz w:val="21"/>
        </w:rPr>
        <w:t> </w:t>
      </w:r>
      <w:r>
        <w:rPr>
          <w:color w:val="333333"/>
          <w:sz w:val="21"/>
        </w:rPr>
        <w:t>in</w:t>
      </w:r>
      <w:r>
        <w:rPr>
          <w:color w:val="333333"/>
          <w:spacing w:val="40"/>
          <w:sz w:val="21"/>
        </w:rPr>
        <w:t> </w:t>
      </w:r>
      <w:r>
        <w:rPr>
          <w:color w:val="333333"/>
          <w:sz w:val="21"/>
        </w:rPr>
        <w:t>should</w:t>
      </w:r>
      <w:r>
        <w:rPr>
          <w:color w:val="333333"/>
          <w:spacing w:val="40"/>
          <w:sz w:val="21"/>
        </w:rPr>
        <w:t> </w:t>
      </w:r>
      <w:r>
        <w:rPr>
          <w:color w:val="333333"/>
          <w:sz w:val="21"/>
        </w:rPr>
        <w:t>both</w:t>
      </w:r>
      <w:r>
        <w:rPr>
          <w:color w:val="333333"/>
          <w:spacing w:val="40"/>
          <w:sz w:val="21"/>
        </w:rPr>
        <w:t> </w:t>
      </w:r>
      <w:r>
        <w:rPr>
          <w:color w:val="333333"/>
          <w:sz w:val="21"/>
        </w:rPr>
        <w:t>be</w:t>
      </w:r>
      <w:r>
        <w:rPr>
          <w:color w:val="333333"/>
          <w:spacing w:val="40"/>
          <w:sz w:val="21"/>
        </w:rPr>
        <w:t> </w:t>
      </w:r>
      <w:r>
        <w:rPr>
          <w:color w:val="333333"/>
          <w:sz w:val="21"/>
        </w:rPr>
        <w:t>constructor</w:t>
      </w:r>
      <w:r>
        <w:rPr>
          <w:color w:val="333333"/>
          <w:spacing w:val="27"/>
          <w:sz w:val="21"/>
        </w:rPr>
        <w:t> </w:t>
      </w:r>
      <w:r>
        <w:rPr>
          <w:color w:val="333333"/>
          <w:sz w:val="21"/>
        </w:rPr>
        <w:t>function</w:t>
      </w:r>
      <w:r>
        <w:rPr>
          <w:color w:val="333333"/>
          <w:spacing w:val="27"/>
          <w:sz w:val="21"/>
        </w:rPr>
        <w:t> </w:t>
      </w:r>
      <w:r>
        <w:rPr>
          <w:color w:val="333333"/>
          <w:sz w:val="21"/>
        </w:rPr>
        <w:t>of</w:t>
      </w:r>
      <w:r>
        <w:rPr>
          <w:color w:val="333333"/>
          <w:spacing w:val="27"/>
          <w:sz w:val="21"/>
        </w:rPr>
        <w:t> </w:t>
      </w:r>
      <w:r>
        <w:rPr>
          <w:color w:val="333333"/>
          <w:sz w:val="21"/>
        </w:rPr>
        <w:t>the</w:t>
      </w:r>
      <w:r>
        <w:rPr>
          <w:color w:val="333333"/>
          <w:spacing w:val="27"/>
          <w:sz w:val="21"/>
        </w:rPr>
        <w:t> </w:t>
      </w:r>
      <w:r>
        <w:rPr>
          <w:color w:val="333333"/>
          <w:sz w:val="21"/>
        </w:rPr>
        <w:t>class</w:t>
      </w:r>
      <w:r>
        <w:rPr>
          <w:color w:val="333333"/>
          <w:spacing w:val="27"/>
          <w:sz w:val="21"/>
        </w:rPr>
        <w:t> </w:t>
      </w:r>
      <w:r>
        <w:rPr>
          <w:color w:val="333333"/>
          <w:sz w:val="21"/>
        </w:rPr>
        <w:t>instead</w:t>
      </w:r>
      <w:r>
        <w:rPr>
          <w:color w:val="333333"/>
          <w:spacing w:val="27"/>
          <w:sz w:val="21"/>
        </w:rPr>
        <w:t> </w:t>
      </w:r>
      <w:r>
        <w:rPr>
          <w:color w:val="333333"/>
          <w:sz w:val="21"/>
        </w:rPr>
        <w:t>of</w:t>
      </w:r>
      <w:r>
        <w:rPr>
          <w:color w:val="333333"/>
          <w:spacing w:val="27"/>
          <w:sz w:val="21"/>
        </w:rPr>
        <w:t> </w:t>
      </w:r>
      <w:r>
        <w:rPr>
          <w:color w:val="333333"/>
          <w:sz w:val="21"/>
        </w:rPr>
        <w:t>class instance. If two classes are the same, </w:t>
      </w:r>
      <w:r>
        <w:rPr>
          <w:rFonts w:ascii="Consolas"/>
          <w:color w:val="333333"/>
          <w:sz w:val="18"/>
          <w:shd w:fill="F6F6F6" w:color="auto" w:val="clear"/>
        </w:rPr>
        <w:t>isChildClassOf</w:t>
      </w:r>
      <w:r>
        <w:rPr>
          <w:rFonts w:ascii="Consolas"/>
          <w:color w:val="333333"/>
          <w:spacing w:val="-27"/>
          <w:sz w:val="18"/>
        </w:rPr>
        <w:t> </w:t>
      </w:r>
      <w:r>
        <w:rPr>
          <w:color w:val="333333"/>
          <w:sz w:val="21"/>
        </w:rPr>
        <w:t>will also return true.</w:t>
      </w:r>
    </w:p>
    <w:p>
      <w:pPr>
        <w:pStyle w:val="BodyText"/>
        <w:spacing w:before="81"/>
        <w:rPr>
          <w:sz w:val="21"/>
        </w:rPr>
      </w:pPr>
    </w:p>
    <w:p>
      <w:pPr>
        <w:pStyle w:val="Heading4"/>
        <w:ind w:left="67" w:right="8371" w:firstLine="0"/>
        <w:jc w:val="center"/>
      </w:pPr>
      <w:bookmarkStart w:name="Members " w:id="196"/>
      <w:bookmarkEnd w:id="196"/>
      <w:r>
        <w:rPr>
          <w:b w:val="0"/>
        </w:rPr>
      </w:r>
      <w:r>
        <w:rPr>
          <w:spacing w:val="-2"/>
        </w:rPr>
        <w:t>Members</w:t>
      </w:r>
    </w:p>
    <w:p>
      <w:pPr>
        <w:pStyle w:val="BodyText"/>
        <w:spacing w:before="245"/>
        <w:rPr>
          <w:b/>
          <w:sz w:val="24"/>
        </w:rPr>
      </w:pPr>
    </w:p>
    <w:p>
      <w:pPr>
        <w:pStyle w:val="Heading5"/>
        <w:spacing w:before="1"/>
        <w:ind w:left="29" w:right="8371"/>
        <w:jc w:val="center"/>
      </w:pPr>
      <w:r>
        <w:rPr/>
        <w:t>Member</w:t>
      </w:r>
      <w:r>
        <w:rPr>
          <w:spacing w:val="-6"/>
        </w:rPr>
        <w:t> </w:t>
      </w:r>
      <w:r>
        <w:rPr>
          <w:spacing w:val="-2"/>
        </w:rPr>
        <w:t>variable</w:t>
      </w:r>
    </w:p>
    <w:p>
      <w:pPr>
        <w:pStyle w:val="BodyText"/>
        <w:spacing w:before="67"/>
        <w:rPr>
          <w:b/>
        </w:rPr>
      </w:pPr>
    </w:p>
    <w:p>
      <w:pPr>
        <w:spacing w:before="0"/>
        <w:ind w:left="720" w:right="0" w:firstLine="0"/>
        <w:jc w:val="left"/>
        <w:rPr>
          <w:sz w:val="21"/>
        </w:rPr>
      </w:pPr>
      <w:r>
        <w:rPr>
          <w:color w:val="333333"/>
          <w:sz w:val="21"/>
        </w:rPr>
        <w:t>The</w:t>
      </w:r>
      <w:r>
        <w:rPr>
          <w:color w:val="333333"/>
          <w:spacing w:val="59"/>
          <w:sz w:val="21"/>
        </w:rPr>
        <w:t> </w:t>
      </w:r>
      <w:r>
        <w:rPr>
          <w:color w:val="333333"/>
          <w:sz w:val="21"/>
        </w:rPr>
        <w:t>member</w:t>
      </w:r>
      <w:r>
        <w:rPr>
          <w:color w:val="333333"/>
          <w:spacing w:val="59"/>
          <w:sz w:val="21"/>
        </w:rPr>
        <w:t> </w:t>
      </w:r>
      <w:r>
        <w:rPr>
          <w:color w:val="333333"/>
          <w:sz w:val="21"/>
        </w:rPr>
        <w:t>variable</w:t>
      </w:r>
      <w:r>
        <w:rPr>
          <w:color w:val="333333"/>
          <w:spacing w:val="59"/>
          <w:sz w:val="21"/>
        </w:rPr>
        <w:t> </w:t>
      </w:r>
      <w:r>
        <w:rPr>
          <w:color w:val="333333"/>
          <w:sz w:val="21"/>
        </w:rPr>
        <w:t>defined</w:t>
      </w:r>
      <w:r>
        <w:rPr>
          <w:color w:val="333333"/>
          <w:spacing w:val="44"/>
          <w:sz w:val="21"/>
        </w:rPr>
        <w:t> </w:t>
      </w:r>
      <w:r>
        <w:rPr>
          <w:color w:val="333333"/>
          <w:sz w:val="21"/>
        </w:rPr>
        <w:t>inside</w:t>
      </w:r>
      <w:r>
        <w:rPr>
          <w:color w:val="333333"/>
          <w:spacing w:val="44"/>
          <w:sz w:val="21"/>
        </w:rPr>
        <w:t> </w:t>
      </w:r>
      <w:r>
        <w:rPr>
          <w:color w:val="333333"/>
          <w:sz w:val="21"/>
        </w:rPr>
        <w:t>the</w:t>
      </w:r>
      <w:r>
        <w:rPr>
          <w:color w:val="333333"/>
          <w:spacing w:val="44"/>
          <w:sz w:val="21"/>
        </w:rPr>
        <w:t> </w:t>
      </w:r>
      <w:r>
        <w:rPr>
          <w:color w:val="333333"/>
          <w:sz w:val="21"/>
        </w:rPr>
        <w:t>constructor</w:t>
      </w:r>
      <w:r>
        <w:rPr>
          <w:color w:val="333333"/>
          <w:spacing w:val="44"/>
          <w:sz w:val="21"/>
        </w:rPr>
        <w:t> </w:t>
      </w:r>
      <w:r>
        <w:rPr>
          <w:color w:val="333333"/>
          <w:sz w:val="21"/>
        </w:rPr>
        <w:t>cannot</w:t>
      </w:r>
      <w:r>
        <w:rPr>
          <w:color w:val="333333"/>
          <w:spacing w:val="44"/>
          <w:sz w:val="21"/>
        </w:rPr>
        <w:t> </w:t>
      </w:r>
      <w:r>
        <w:rPr>
          <w:color w:val="333333"/>
          <w:sz w:val="21"/>
        </w:rPr>
        <w:t>be</w:t>
      </w:r>
      <w:r>
        <w:rPr>
          <w:color w:val="333333"/>
          <w:spacing w:val="44"/>
          <w:sz w:val="21"/>
        </w:rPr>
        <w:t> </w:t>
      </w:r>
      <w:r>
        <w:rPr>
          <w:color w:val="333333"/>
          <w:sz w:val="21"/>
        </w:rPr>
        <w:t>serialized</w:t>
      </w:r>
      <w:r>
        <w:rPr>
          <w:color w:val="333333"/>
          <w:spacing w:val="44"/>
          <w:sz w:val="21"/>
        </w:rPr>
        <w:t> </w:t>
      </w:r>
      <w:r>
        <w:rPr>
          <w:color w:val="333333"/>
          <w:sz w:val="21"/>
        </w:rPr>
        <w:t>and</w:t>
      </w:r>
      <w:r>
        <w:rPr>
          <w:color w:val="333333"/>
          <w:spacing w:val="44"/>
          <w:sz w:val="21"/>
        </w:rPr>
        <w:t> </w:t>
      </w:r>
      <w:r>
        <w:rPr>
          <w:color w:val="333333"/>
          <w:sz w:val="21"/>
        </w:rPr>
        <w:t>not</w:t>
      </w:r>
      <w:r>
        <w:rPr>
          <w:color w:val="333333"/>
          <w:spacing w:val="44"/>
          <w:sz w:val="21"/>
        </w:rPr>
        <w:t> </w:t>
      </w:r>
      <w:r>
        <w:rPr>
          <w:color w:val="333333"/>
          <w:sz w:val="21"/>
        </w:rPr>
        <w:t>visible</w:t>
      </w:r>
      <w:r>
        <w:rPr>
          <w:color w:val="333333"/>
          <w:spacing w:val="44"/>
          <w:sz w:val="21"/>
        </w:rPr>
        <w:t> </w:t>
      </w:r>
      <w:r>
        <w:rPr>
          <w:color w:val="333333"/>
          <w:sz w:val="21"/>
        </w:rPr>
        <w:t>in</w:t>
      </w:r>
      <w:r>
        <w:rPr>
          <w:color w:val="333333"/>
          <w:spacing w:val="44"/>
          <w:sz w:val="21"/>
        </w:rPr>
        <w:t> </w:t>
      </w:r>
      <w:r>
        <w:rPr>
          <w:color w:val="333333"/>
          <w:spacing w:val="-5"/>
          <w:sz w:val="21"/>
        </w:rPr>
        <w:t>the</w:t>
      </w:r>
    </w:p>
    <w:p>
      <w:pPr>
        <w:spacing w:before="169"/>
        <w:ind w:left="720" w:right="0" w:firstLine="0"/>
        <w:jc w:val="left"/>
        <w:rPr>
          <w:sz w:val="21"/>
        </w:rPr>
      </w:pPr>
      <w:r>
        <w:rPr>
          <w:b/>
          <w:color w:val="333333"/>
          <w:sz w:val="21"/>
        </w:rPr>
        <w:t>Properties </w:t>
      </w:r>
      <w:r>
        <w:rPr>
          <w:color w:val="333333"/>
          <w:spacing w:val="-2"/>
          <w:sz w:val="21"/>
        </w:rPr>
        <w:t>panel.</w:t>
      </w:r>
    </w:p>
    <w:p>
      <w:pPr>
        <w:pStyle w:val="BodyText"/>
        <w:rPr>
          <w:sz w:val="21"/>
        </w:rPr>
      </w:pPr>
    </w:p>
    <w:p>
      <w:pPr>
        <w:pStyle w:val="BodyText"/>
        <w:spacing w:before="110"/>
        <w:rPr>
          <w:sz w:val="21"/>
        </w:rPr>
      </w:pPr>
    </w:p>
    <w:p>
      <w:pPr>
        <w:spacing w:line="276" w:lineRule="auto" w:before="0"/>
        <w:ind w:left="1325" w:right="8304" w:hanging="396"/>
        <w:jc w:val="left"/>
        <w:rPr>
          <w:rFonts w:ascii="Consolas"/>
          <w:sz w:val="18"/>
        </w:rPr>
      </w:pPr>
      <w:r>
        <w:rPr>
          <w:rFonts w:ascii="Consolas"/>
          <w:color w:val="0000FF"/>
          <w:sz w:val="18"/>
        </w:rPr>
        <w:t>var</w:t>
      </w:r>
      <w:r>
        <w:rPr>
          <w:rFonts w:ascii="Consolas"/>
          <w:color w:val="0000FF"/>
          <w:spacing w:val="-13"/>
          <w:sz w:val="18"/>
        </w:rPr>
        <w:t> </w:t>
      </w:r>
      <w:r>
        <w:rPr>
          <w:rFonts w:ascii="Consolas"/>
          <w:sz w:val="18"/>
        </w:rPr>
        <w:t>Sprite</w:t>
      </w:r>
      <w:r>
        <w:rPr>
          <w:rFonts w:ascii="Consolas"/>
          <w:spacing w:val="-13"/>
          <w:sz w:val="18"/>
        </w:rPr>
        <w:t> </w:t>
      </w:r>
      <w:r>
        <w:rPr>
          <w:rFonts w:ascii="Consolas"/>
          <w:sz w:val="18"/>
        </w:rPr>
        <w:t>=</w:t>
      </w:r>
      <w:r>
        <w:rPr>
          <w:rFonts w:ascii="Consolas"/>
          <w:spacing w:val="-13"/>
          <w:sz w:val="18"/>
        </w:rPr>
        <w:t> </w:t>
      </w:r>
      <w:r>
        <w:rPr>
          <w:rFonts w:ascii="Consolas"/>
          <w:sz w:val="18"/>
        </w:rPr>
        <w:t>cc.Class({ </w:t>
      </w:r>
      <w:r>
        <w:rPr>
          <w:rFonts w:ascii="Consolas"/>
          <w:color w:val="FF0000"/>
          <w:sz w:val="18"/>
        </w:rPr>
        <w:t>ctor</w:t>
      </w:r>
      <w:r>
        <w:rPr>
          <w:rFonts w:ascii="Consolas"/>
          <w:sz w:val="18"/>
        </w:rPr>
        <w:t>: </w:t>
      </w:r>
      <w:r>
        <w:rPr>
          <w:rFonts w:ascii="Consolas"/>
          <w:color w:val="0000FF"/>
          <w:sz w:val="18"/>
        </w:rPr>
        <w:t>function </w:t>
      </w:r>
      <w:r>
        <w:rPr>
          <w:rFonts w:ascii="Consolas"/>
          <w:sz w:val="18"/>
        </w:rPr>
        <w:t>() </w:t>
      </w:r>
      <w:r>
        <w:rPr>
          <w:rFonts w:ascii="Consolas"/>
          <w:spacing w:val="-10"/>
          <w:sz w:val="18"/>
        </w:rPr>
        <w:t>{</w:t>
      </w:r>
    </w:p>
    <w:p>
      <w:pPr>
        <w:spacing w:line="276" w:lineRule="auto" w:before="0"/>
        <w:ind w:left="1721" w:right="4546" w:firstLine="0"/>
        <w:jc w:val="left"/>
        <w:rPr>
          <w:rFonts w:ascii="Consolas"/>
          <w:sz w:val="18"/>
        </w:rPr>
      </w:pPr>
      <w:r>
        <w:rPr>
          <w:rFonts w:ascii="Consolas"/>
          <w:color w:val="008000"/>
          <w:sz w:val="18"/>
        </w:rPr>
        <w:t>//</w:t>
      </w:r>
      <w:r>
        <w:rPr>
          <w:rFonts w:ascii="Consolas"/>
          <w:color w:val="008000"/>
          <w:spacing w:val="-6"/>
          <w:sz w:val="18"/>
        </w:rPr>
        <w:t> </w:t>
      </w:r>
      <w:r>
        <w:rPr>
          <w:rFonts w:ascii="Consolas"/>
          <w:color w:val="008000"/>
          <w:sz w:val="18"/>
        </w:rPr>
        <w:t>Declare</w:t>
      </w:r>
      <w:r>
        <w:rPr>
          <w:rFonts w:ascii="Consolas"/>
          <w:color w:val="008000"/>
          <w:spacing w:val="-6"/>
          <w:sz w:val="18"/>
        </w:rPr>
        <w:t> </w:t>
      </w:r>
      <w:r>
        <w:rPr>
          <w:rFonts w:ascii="Consolas"/>
          <w:color w:val="008000"/>
          <w:sz w:val="18"/>
        </w:rPr>
        <w:t>member</w:t>
      </w:r>
      <w:r>
        <w:rPr>
          <w:rFonts w:ascii="Consolas"/>
          <w:color w:val="008000"/>
          <w:spacing w:val="-6"/>
          <w:sz w:val="18"/>
        </w:rPr>
        <w:t> </w:t>
      </w:r>
      <w:r>
        <w:rPr>
          <w:rFonts w:ascii="Consolas"/>
          <w:color w:val="008000"/>
          <w:sz w:val="18"/>
        </w:rPr>
        <w:t>variable</w:t>
      </w:r>
      <w:r>
        <w:rPr>
          <w:rFonts w:ascii="Consolas"/>
          <w:color w:val="008000"/>
          <w:spacing w:val="-6"/>
          <w:sz w:val="18"/>
        </w:rPr>
        <w:t> </w:t>
      </w:r>
      <w:r>
        <w:rPr>
          <w:rFonts w:ascii="Consolas"/>
          <w:color w:val="008000"/>
          <w:sz w:val="18"/>
        </w:rPr>
        <w:t>and</w:t>
      </w:r>
      <w:r>
        <w:rPr>
          <w:rFonts w:ascii="Consolas"/>
          <w:color w:val="008000"/>
          <w:spacing w:val="-6"/>
          <w:sz w:val="18"/>
        </w:rPr>
        <w:t> </w:t>
      </w:r>
      <w:r>
        <w:rPr>
          <w:rFonts w:ascii="Consolas"/>
          <w:color w:val="008000"/>
          <w:sz w:val="18"/>
        </w:rPr>
        <w:t>assign</w:t>
      </w:r>
      <w:r>
        <w:rPr>
          <w:rFonts w:ascii="Consolas"/>
          <w:color w:val="008000"/>
          <w:spacing w:val="-6"/>
          <w:sz w:val="18"/>
        </w:rPr>
        <w:t> </w:t>
      </w:r>
      <w:r>
        <w:rPr>
          <w:rFonts w:ascii="Consolas"/>
          <w:color w:val="008000"/>
          <w:sz w:val="18"/>
        </w:rPr>
        <w:t>default</w:t>
      </w:r>
      <w:r>
        <w:rPr>
          <w:rFonts w:ascii="Consolas"/>
          <w:color w:val="008000"/>
          <w:spacing w:val="-6"/>
          <w:sz w:val="18"/>
        </w:rPr>
        <w:t> </w:t>
      </w:r>
      <w:r>
        <w:rPr>
          <w:rFonts w:ascii="Consolas"/>
          <w:color w:val="008000"/>
          <w:sz w:val="18"/>
        </w:rPr>
        <w:t>value. </w:t>
      </w:r>
      <w:r>
        <w:rPr>
          <w:rFonts w:ascii="Consolas"/>
          <w:color w:val="0000FF"/>
          <w:sz w:val="18"/>
        </w:rPr>
        <w:t>this</w:t>
      </w:r>
      <w:r>
        <w:rPr>
          <w:rFonts w:ascii="Consolas"/>
          <w:sz w:val="18"/>
        </w:rPr>
        <w:t>.url = </w:t>
      </w:r>
      <w:r>
        <w:rPr>
          <w:rFonts w:ascii="Consolas"/>
          <w:color w:val="A21515"/>
          <w:sz w:val="18"/>
        </w:rPr>
        <w:t>""</w:t>
      </w:r>
      <w:r>
        <w:rPr>
          <w:rFonts w:ascii="Consolas"/>
          <w:sz w:val="18"/>
        </w:rPr>
        <w:t>;</w:t>
      </w:r>
    </w:p>
    <w:p>
      <w:pPr>
        <w:spacing w:before="0"/>
        <w:ind w:left="1721" w:right="0" w:firstLine="0"/>
        <w:jc w:val="left"/>
        <w:rPr>
          <w:rFonts w:ascii="Consolas"/>
          <w:sz w:val="18"/>
        </w:rPr>
      </w:pPr>
      <w:r>
        <w:rPr>
          <w:rFonts w:ascii="Consolas"/>
          <w:color w:val="0000FF"/>
          <w:sz w:val="18"/>
        </w:rPr>
        <w:t>this</w:t>
      </w:r>
      <w:r>
        <w:rPr>
          <w:rFonts w:ascii="Consolas"/>
          <w:sz w:val="18"/>
        </w:rPr>
        <w:t>.id = </w:t>
      </w:r>
      <w:r>
        <w:rPr>
          <w:rFonts w:ascii="Consolas"/>
          <w:spacing w:val="-5"/>
          <w:sz w:val="18"/>
        </w:rPr>
        <w:t>0;</w:t>
      </w:r>
    </w:p>
    <w:p>
      <w:pPr>
        <w:spacing w:before="31"/>
        <w:ind w:left="1325" w:right="0" w:firstLine="0"/>
        <w:jc w:val="left"/>
        <w:rPr>
          <w:rFonts w:ascii="Consolas"/>
          <w:sz w:val="18"/>
        </w:rPr>
      </w:pPr>
      <w:r>
        <w:rPr>
          <w:rFonts w:ascii="Consolas"/>
          <w:spacing w:val="-10"/>
          <w:sz w:val="18"/>
        </w:rPr>
        <w:t>}</w:t>
      </w:r>
    </w:p>
    <w:p>
      <w:pPr>
        <w:spacing w:before="32"/>
        <w:ind w:left="930" w:right="0" w:firstLine="0"/>
        <w:jc w:val="left"/>
        <w:rPr>
          <w:rFonts w:ascii="Consolas"/>
          <w:sz w:val="18"/>
        </w:rPr>
      </w:pPr>
      <w:r>
        <w:rPr>
          <w:rFonts w:ascii="Consolas"/>
          <w:spacing w:val="-5"/>
          <w:sz w:val="18"/>
        </w:rPr>
        <w:t>});</w:t>
      </w:r>
    </w:p>
    <w:p>
      <w:pPr>
        <w:pStyle w:val="BodyText"/>
        <w:rPr>
          <w:rFonts w:ascii="Consolas"/>
          <w:sz w:val="21"/>
        </w:rPr>
      </w:pPr>
    </w:p>
    <w:p>
      <w:pPr>
        <w:pStyle w:val="BodyText"/>
        <w:rPr>
          <w:rFonts w:ascii="Consolas"/>
          <w:sz w:val="21"/>
        </w:rPr>
      </w:pPr>
    </w:p>
    <w:p>
      <w:pPr>
        <w:pStyle w:val="BodyText"/>
        <w:spacing w:before="78"/>
        <w:rPr>
          <w:rFonts w:ascii="Consolas"/>
          <w:sz w:val="21"/>
        </w:rPr>
      </w:pPr>
    </w:p>
    <w:p>
      <w:pPr>
        <w:spacing w:before="0"/>
        <w:ind w:left="720" w:right="0" w:firstLine="0"/>
        <w:jc w:val="left"/>
        <w:rPr>
          <w:i/>
          <w:sz w:val="21"/>
        </w:rPr>
      </w:pPr>
      <w:r>
        <w:rPr>
          <w:i/>
          <w:color w:val="858585"/>
          <w:sz w:val="21"/>
        </w:rPr>
        <w:t>We</w:t>
      </w:r>
      <w:r>
        <w:rPr>
          <w:i/>
          <w:color w:val="858585"/>
          <w:spacing w:val="-1"/>
          <w:sz w:val="21"/>
        </w:rPr>
        <w:t> </w:t>
      </w:r>
      <w:r>
        <w:rPr>
          <w:i/>
          <w:color w:val="858585"/>
          <w:sz w:val="21"/>
        </w:rPr>
        <w:t>recommend</w:t>
      </w:r>
      <w:r>
        <w:rPr>
          <w:i/>
          <w:color w:val="858585"/>
          <w:spacing w:val="-1"/>
          <w:sz w:val="21"/>
        </w:rPr>
        <w:t> </w:t>
      </w:r>
      <w:r>
        <w:rPr>
          <w:i/>
          <w:color w:val="858585"/>
          <w:sz w:val="21"/>
        </w:rPr>
        <w:t>add </w:t>
      </w:r>
      <w:r>
        <w:rPr>
          <w:rFonts w:ascii="Consolas"/>
          <w:i/>
          <w:color w:val="858585"/>
          <w:sz w:val="18"/>
          <w:shd w:fill="F6F6F6" w:color="auto" w:val="clear"/>
        </w:rPr>
        <w:t>_</w:t>
      </w:r>
      <w:r>
        <w:rPr>
          <w:rFonts w:ascii="Consolas"/>
          <w:i/>
          <w:color w:val="858585"/>
          <w:spacing w:val="-41"/>
          <w:sz w:val="18"/>
        </w:rPr>
        <w:t> </w:t>
      </w:r>
      <w:r>
        <w:rPr>
          <w:i/>
          <w:color w:val="858585"/>
          <w:sz w:val="21"/>
        </w:rPr>
        <w:t>prefix to</w:t>
      </w:r>
      <w:r>
        <w:rPr>
          <w:i/>
          <w:color w:val="858585"/>
          <w:spacing w:val="-1"/>
          <w:sz w:val="21"/>
        </w:rPr>
        <w:t> </w:t>
      </w:r>
      <w:r>
        <w:rPr>
          <w:i/>
          <w:color w:val="858585"/>
          <w:sz w:val="21"/>
        </w:rPr>
        <w:t>variable name</w:t>
      </w:r>
      <w:r>
        <w:rPr>
          <w:i/>
          <w:color w:val="858585"/>
          <w:spacing w:val="-1"/>
          <w:sz w:val="21"/>
        </w:rPr>
        <w:t> </w:t>
      </w:r>
      <w:r>
        <w:rPr>
          <w:i/>
          <w:color w:val="858585"/>
          <w:sz w:val="21"/>
        </w:rPr>
        <w:t>for private </w:t>
      </w:r>
      <w:r>
        <w:rPr>
          <w:i/>
          <w:color w:val="858585"/>
          <w:spacing w:val="-2"/>
          <w:sz w:val="21"/>
        </w:rPr>
        <w:t>members.</w:t>
      </w:r>
    </w:p>
    <w:p>
      <w:pPr>
        <w:pStyle w:val="BodyText"/>
        <w:rPr>
          <w:i/>
          <w:sz w:val="21"/>
        </w:rPr>
      </w:pPr>
    </w:p>
    <w:p>
      <w:pPr>
        <w:pStyle w:val="BodyText"/>
        <w:spacing w:before="188"/>
        <w:rPr>
          <w:i/>
          <w:sz w:val="21"/>
        </w:rPr>
      </w:pPr>
    </w:p>
    <w:p>
      <w:pPr>
        <w:pStyle w:val="Heading5"/>
      </w:pPr>
      <w:r>
        <w:rPr/>
        <w:t>Instance</w:t>
      </w:r>
      <w:r>
        <w:rPr>
          <w:spacing w:val="-8"/>
        </w:rPr>
        <w:t> </w:t>
      </w:r>
      <w:r>
        <w:rPr>
          <w:spacing w:val="-2"/>
        </w:rPr>
        <w:t>Method</w:t>
      </w:r>
    </w:p>
    <w:p>
      <w:pPr>
        <w:pStyle w:val="BodyText"/>
        <w:spacing w:before="67"/>
        <w:rPr>
          <w:b/>
        </w:rPr>
      </w:pPr>
    </w:p>
    <w:p>
      <w:pPr>
        <w:spacing w:before="0"/>
        <w:ind w:left="720" w:right="0" w:firstLine="0"/>
        <w:jc w:val="left"/>
        <w:rPr>
          <w:sz w:val="21"/>
        </w:rPr>
      </w:pPr>
      <w:r>
        <w:rPr>
          <w:color w:val="333333"/>
          <w:sz w:val="21"/>
        </w:rPr>
        <w:t>Instance method please declare in the Prototype </w:t>
      </w:r>
      <w:r>
        <w:rPr>
          <w:color w:val="333333"/>
          <w:spacing w:val="-2"/>
          <w:sz w:val="21"/>
        </w:rPr>
        <w:t>Object:</w:t>
      </w:r>
    </w:p>
    <w:p>
      <w:pPr>
        <w:pStyle w:val="BodyText"/>
        <w:rPr>
          <w:sz w:val="21"/>
        </w:rPr>
      </w:pPr>
    </w:p>
    <w:p>
      <w:pPr>
        <w:pStyle w:val="BodyText"/>
        <w:spacing w:before="110"/>
        <w:rPr>
          <w:sz w:val="21"/>
        </w:rPr>
      </w:pPr>
    </w:p>
    <w:p>
      <w:pPr>
        <w:spacing w:line="276" w:lineRule="auto" w:before="1"/>
        <w:ind w:left="1325" w:right="8304" w:hanging="396"/>
        <w:jc w:val="left"/>
        <w:rPr>
          <w:rFonts w:ascii="Consolas"/>
          <w:sz w:val="18"/>
        </w:rPr>
      </w:pPr>
      <w:r>
        <w:rPr>
          <w:rFonts w:ascii="Consolas"/>
          <w:color w:val="0000FF"/>
          <w:sz w:val="18"/>
        </w:rPr>
        <w:t>var</w:t>
      </w:r>
      <w:r>
        <w:rPr>
          <w:rFonts w:ascii="Consolas"/>
          <w:color w:val="0000FF"/>
          <w:spacing w:val="-13"/>
          <w:sz w:val="18"/>
        </w:rPr>
        <w:t> </w:t>
      </w:r>
      <w:r>
        <w:rPr>
          <w:rFonts w:ascii="Consolas"/>
          <w:sz w:val="18"/>
        </w:rPr>
        <w:t>Sprite</w:t>
      </w:r>
      <w:r>
        <w:rPr>
          <w:rFonts w:ascii="Consolas"/>
          <w:spacing w:val="-13"/>
          <w:sz w:val="18"/>
        </w:rPr>
        <w:t> </w:t>
      </w:r>
      <w:r>
        <w:rPr>
          <w:rFonts w:ascii="Consolas"/>
          <w:sz w:val="18"/>
        </w:rPr>
        <w:t>=</w:t>
      </w:r>
      <w:r>
        <w:rPr>
          <w:rFonts w:ascii="Consolas"/>
          <w:spacing w:val="-13"/>
          <w:sz w:val="18"/>
        </w:rPr>
        <w:t> </w:t>
      </w:r>
      <w:r>
        <w:rPr>
          <w:rFonts w:ascii="Consolas"/>
          <w:sz w:val="18"/>
        </w:rPr>
        <w:t>cc.Class({ </w:t>
      </w:r>
      <w:r>
        <w:rPr>
          <w:rFonts w:ascii="Consolas"/>
          <w:color w:val="FF0000"/>
          <w:sz w:val="18"/>
        </w:rPr>
        <w:t>ctor</w:t>
      </w:r>
      <w:r>
        <w:rPr>
          <w:rFonts w:ascii="Consolas"/>
          <w:sz w:val="18"/>
        </w:rPr>
        <w:t>: </w:t>
      </w:r>
      <w:r>
        <w:rPr>
          <w:rFonts w:ascii="Consolas"/>
          <w:color w:val="0000FF"/>
          <w:sz w:val="18"/>
        </w:rPr>
        <w:t>function </w:t>
      </w:r>
      <w:r>
        <w:rPr>
          <w:rFonts w:ascii="Consolas"/>
          <w:sz w:val="18"/>
        </w:rPr>
        <w:t>() </w:t>
      </w:r>
      <w:r>
        <w:rPr>
          <w:rFonts w:ascii="Consolas"/>
          <w:spacing w:val="-10"/>
          <w:sz w:val="18"/>
        </w:rPr>
        <w:t>{</w:t>
      </w:r>
    </w:p>
    <w:p>
      <w:pPr>
        <w:spacing w:before="0"/>
        <w:ind w:left="1721" w:right="0" w:firstLine="0"/>
        <w:jc w:val="left"/>
        <w:rPr>
          <w:rFonts w:ascii="Consolas"/>
          <w:sz w:val="18"/>
        </w:rPr>
      </w:pPr>
      <w:r>
        <w:rPr>
          <w:rFonts w:ascii="Consolas"/>
          <w:color w:val="0000FF"/>
          <w:sz w:val="18"/>
        </w:rPr>
        <w:t>this</w:t>
      </w:r>
      <w:r>
        <w:rPr>
          <w:rFonts w:ascii="Consolas"/>
          <w:sz w:val="18"/>
        </w:rPr>
        <w:t>.text = </w:t>
      </w:r>
      <w:r>
        <w:rPr>
          <w:rFonts w:ascii="Consolas"/>
          <w:color w:val="A21515"/>
          <w:sz w:val="18"/>
        </w:rPr>
        <w:t>"this is </w:t>
      </w:r>
      <w:r>
        <w:rPr>
          <w:rFonts w:ascii="Consolas"/>
          <w:color w:val="A21515"/>
          <w:spacing w:val="-2"/>
          <w:sz w:val="18"/>
        </w:rPr>
        <w:t>sprite"</w:t>
      </w:r>
      <w:r>
        <w:rPr>
          <w:rFonts w:ascii="Consolas"/>
          <w:spacing w:val="-2"/>
          <w:sz w:val="18"/>
        </w:rPr>
        <w:t>;</w:t>
      </w:r>
    </w:p>
    <w:p>
      <w:pPr>
        <w:spacing w:before="31"/>
        <w:ind w:left="1325" w:right="0" w:firstLine="0"/>
        <w:jc w:val="left"/>
        <w:rPr>
          <w:rFonts w:ascii="Consolas"/>
          <w:sz w:val="18"/>
        </w:rPr>
      </w:pPr>
      <w:r>
        <w:rPr>
          <w:rFonts w:ascii="Consolas"/>
          <w:spacing w:val="-5"/>
          <w:sz w:val="18"/>
        </w:rPr>
        <w:t>},</w:t>
      </w:r>
    </w:p>
    <w:p>
      <w:pPr>
        <w:spacing w:before="32"/>
        <w:ind w:left="1325" w:right="0" w:firstLine="0"/>
        <w:jc w:val="left"/>
        <w:rPr>
          <w:rFonts w:ascii="Consolas"/>
          <w:sz w:val="18"/>
        </w:rPr>
      </w:pPr>
      <w:r>
        <w:rPr>
          <w:rFonts w:ascii="Consolas"/>
          <w:color w:val="008000"/>
          <w:sz w:val="18"/>
        </w:rPr>
        <w:t>// declare an instance method called </w:t>
      </w:r>
      <w:r>
        <w:rPr>
          <w:rFonts w:ascii="Consolas"/>
          <w:color w:val="008000"/>
          <w:spacing w:val="-2"/>
          <w:sz w:val="18"/>
        </w:rPr>
        <w:t>"print"</w:t>
      </w:r>
    </w:p>
    <w:p>
      <w:pPr>
        <w:spacing w:after="0"/>
        <w:jc w:val="left"/>
        <w:rPr>
          <w:rFonts w:ascii="Consolas"/>
          <w:sz w:val="18"/>
        </w:rPr>
        <w:sectPr>
          <w:pgSz w:w="12240" w:h="15840"/>
          <w:pgMar w:top="1360" w:bottom="280" w:left="720" w:right="0"/>
        </w:sectPr>
      </w:pPr>
    </w:p>
    <w:p>
      <w:pPr>
        <w:spacing w:before="44"/>
        <w:ind w:left="1325" w:right="0" w:firstLine="0"/>
        <w:jc w:val="left"/>
        <w:rPr>
          <w:rFonts w:ascii="Consolas"/>
          <w:sz w:val="18"/>
        </w:rPr>
      </w:pPr>
      <w:r>
        <w:rPr>
          <w:rFonts w:ascii="Consolas"/>
          <w:sz w:val="18"/>
        </w:rPr>
        <w:t>print: </w:t>
      </w:r>
      <w:r>
        <w:rPr>
          <w:rFonts w:ascii="Consolas"/>
          <w:color w:val="0000FF"/>
          <w:sz w:val="18"/>
        </w:rPr>
        <w:t>function </w:t>
      </w:r>
      <w:r>
        <w:rPr>
          <w:rFonts w:ascii="Consolas"/>
          <w:sz w:val="18"/>
        </w:rPr>
        <w:t>() </w:t>
      </w:r>
      <w:r>
        <w:rPr>
          <w:rFonts w:ascii="Consolas"/>
          <w:spacing w:val="-10"/>
          <w:sz w:val="18"/>
        </w:rPr>
        <w:t>{</w:t>
      </w:r>
    </w:p>
    <w:p>
      <w:pPr>
        <w:spacing w:before="31"/>
        <w:ind w:left="1721" w:right="0" w:firstLine="0"/>
        <w:jc w:val="left"/>
        <w:rPr>
          <w:rFonts w:ascii="Consolas"/>
          <w:sz w:val="18"/>
        </w:rPr>
      </w:pPr>
      <w:r>
        <w:rPr>
          <w:rFonts w:ascii="Consolas"/>
          <w:spacing w:val="-2"/>
          <w:sz w:val="18"/>
        </w:rPr>
        <w:t>cc.log(</w:t>
      </w:r>
      <w:r>
        <w:rPr>
          <w:rFonts w:ascii="Consolas"/>
          <w:color w:val="0000FF"/>
          <w:spacing w:val="-2"/>
          <w:sz w:val="18"/>
        </w:rPr>
        <w:t>this</w:t>
      </w:r>
      <w:r>
        <w:rPr>
          <w:rFonts w:ascii="Consolas"/>
          <w:spacing w:val="-2"/>
          <w:sz w:val="18"/>
        </w:rPr>
        <w:t>.text);</w:t>
      </w:r>
    </w:p>
    <w:p>
      <w:pPr>
        <w:spacing w:before="32"/>
        <w:ind w:left="1325" w:right="0" w:firstLine="0"/>
        <w:jc w:val="left"/>
        <w:rPr>
          <w:rFonts w:ascii="Consolas"/>
          <w:sz w:val="18"/>
        </w:rPr>
      </w:pPr>
      <w:r>
        <w:rPr>
          <w:rFonts w:ascii="Consolas"/>
          <w:spacing w:val="-10"/>
          <w:sz w:val="18"/>
        </w:rPr>
        <w:t>}</w:t>
      </w:r>
    </w:p>
    <w:p>
      <w:pPr>
        <w:spacing w:before="31"/>
        <w:ind w:left="930" w:right="0" w:firstLine="0"/>
        <w:jc w:val="left"/>
        <w:rPr>
          <w:rFonts w:ascii="Consolas"/>
          <w:sz w:val="18"/>
        </w:rPr>
      </w:pPr>
      <w:r>
        <w:rPr>
          <w:rFonts w:ascii="Consolas"/>
          <w:spacing w:val="-5"/>
          <w:sz w:val="18"/>
        </w:rPr>
        <w:t>});</w:t>
      </w:r>
    </w:p>
    <w:p>
      <w:pPr>
        <w:pStyle w:val="BodyText"/>
        <w:spacing w:before="63"/>
        <w:rPr>
          <w:rFonts w:ascii="Consolas"/>
          <w:sz w:val="18"/>
        </w:rPr>
      </w:pPr>
    </w:p>
    <w:p>
      <w:pPr>
        <w:spacing w:before="1"/>
        <w:ind w:left="930" w:right="0" w:firstLine="0"/>
        <w:jc w:val="left"/>
        <w:rPr>
          <w:rFonts w:ascii="Consolas"/>
          <w:sz w:val="18"/>
        </w:rPr>
      </w:pPr>
      <w:r>
        <w:rPr>
          <w:rFonts w:ascii="Consolas"/>
          <w:color w:val="0000FF"/>
          <w:sz w:val="18"/>
        </w:rPr>
        <w:t>var </w:t>
      </w:r>
      <w:r>
        <w:rPr>
          <w:rFonts w:ascii="Consolas"/>
          <w:sz w:val="18"/>
        </w:rPr>
        <w:t>obj = </w:t>
      </w:r>
      <w:r>
        <w:rPr>
          <w:rFonts w:ascii="Consolas"/>
          <w:color w:val="0000FF"/>
          <w:sz w:val="18"/>
        </w:rPr>
        <w:t>new </w:t>
      </w:r>
      <w:r>
        <w:rPr>
          <w:rFonts w:ascii="Consolas"/>
          <w:spacing w:val="-2"/>
          <w:sz w:val="18"/>
        </w:rPr>
        <w:t>Sprite();</w:t>
      </w:r>
    </w:p>
    <w:p>
      <w:pPr>
        <w:spacing w:line="276" w:lineRule="auto" w:before="31"/>
        <w:ind w:left="930" w:right="7608" w:firstLine="0"/>
        <w:jc w:val="left"/>
        <w:rPr>
          <w:rFonts w:ascii="Consolas"/>
          <w:sz w:val="18"/>
        </w:rPr>
      </w:pPr>
      <w:r>
        <w:rPr>
          <w:rFonts w:ascii="Consolas"/>
          <w:color w:val="008000"/>
          <w:sz w:val="18"/>
        </w:rPr>
        <w:t>//</w:t>
      </w:r>
      <w:r>
        <w:rPr>
          <w:rFonts w:ascii="Consolas"/>
          <w:color w:val="008000"/>
          <w:spacing w:val="-10"/>
          <w:sz w:val="18"/>
        </w:rPr>
        <w:t> </w:t>
      </w:r>
      <w:r>
        <w:rPr>
          <w:rFonts w:ascii="Consolas"/>
          <w:color w:val="008000"/>
          <w:sz w:val="18"/>
        </w:rPr>
        <w:t>call</w:t>
      </w:r>
      <w:r>
        <w:rPr>
          <w:rFonts w:ascii="Consolas"/>
          <w:color w:val="008000"/>
          <w:spacing w:val="-10"/>
          <w:sz w:val="18"/>
        </w:rPr>
        <w:t> </w:t>
      </w:r>
      <w:r>
        <w:rPr>
          <w:rFonts w:ascii="Consolas"/>
          <w:color w:val="008000"/>
          <w:sz w:val="18"/>
        </w:rPr>
        <w:t>the</w:t>
      </w:r>
      <w:r>
        <w:rPr>
          <w:rFonts w:ascii="Consolas"/>
          <w:color w:val="008000"/>
          <w:spacing w:val="-10"/>
          <w:sz w:val="18"/>
        </w:rPr>
        <w:t> </w:t>
      </w:r>
      <w:r>
        <w:rPr>
          <w:rFonts w:ascii="Consolas"/>
          <w:color w:val="008000"/>
          <w:sz w:val="18"/>
        </w:rPr>
        <w:t>instance</w:t>
      </w:r>
      <w:r>
        <w:rPr>
          <w:rFonts w:ascii="Consolas"/>
          <w:color w:val="008000"/>
          <w:spacing w:val="-10"/>
          <w:sz w:val="18"/>
        </w:rPr>
        <w:t> </w:t>
      </w:r>
      <w:r>
        <w:rPr>
          <w:rFonts w:ascii="Consolas"/>
          <w:color w:val="008000"/>
          <w:sz w:val="18"/>
        </w:rPr>
        <w:t>method </w:t>
      </w:r>
      <w:r>
        <w:rPr>
          <w:rFonts w:ascii="Consolas"/>
          <w:spacing w:val="-2"/>
          <w:sz w:val="18"/>
        </w:rPr>
        <w:t>obj.print();</w:t>
      </w:r>
    </w:p>
    <w:p>
      <w:pPr>
        <w:pStyle w:val="BodyText"/>
        <w:rPr>
          <w:rFonts w:ascii="Consolas"/>
          <w:sz w:val="18"/>
        </w:rPr>
      </w:pPr>
    </w:p>
    <w:p>
      <w:pPr>
        <w:pStyle w:val="BodyText"/>
        <w:rPr>
          <w:rFonts w:ascii="Consolas"/>
          <w:sz w:val="18"/>
        </w:rPr>
      </w:pPr>
    </w:p>
    <w:p>
      <w:pPr>
        <w:pStyle w:val="BodyText"/>
        <w:rPr>
          <w:rFonts w:ascii="Consolas"/>
          <w:sz w:val="18"/>
        </w:rPr>
      </w:pPr>
    </w:p>
    <w:p>
      <w:pPr>
        <w:pStyle w:val="BodyText"/>
        <w:spacing w:before="161"/>
        <w:rPr>
          <w:rFonts w:ascii="Consolas"/>
          <w:sz w:val="18"/>
        </w:rPr>
      </w:pPr>
    </w:p>
    <w:p>
      <w:pPr>
        <w:pStyle w:val="Heading5"/>
      </w:pPr>
      <w:r>
        <w:rPr/>
        <w:t>Static</w:t>
      </w:r>
      <w:r>
        <w:rPr>
          <w:spacing w:val="-6"/>
        </w:rPr>
        <w:t> </w:t>
      </w:r>
      <w:r>
        <w:rPr/>
        <w:t>variable</w:t>
      </w:r>
      <w:r>
        <w:rPr>
          <w:spacing w:val="-6"/>
        </w:rPr>
        <w:t> </w:t>
      </w:r>
      <w:r>
        <w:rPr/>
        <w:t>and</w:t>
      </w:r>
      <w:r>
        <w:rPr>
          <w:spacing w:val="-6"/>
        </w:rPr>
        <w:t> </w:t>
      </w:r>
      <w:r>
        <w:rPr/>
        <w:t>static</w:t>
      </w:r>
      <w:r>
        <w:rPr>
          <w:spacing w:val="-5"/>
        </w:rPr>
        <w:t> </w:t>
      </w:r>
      <w:r>
        <w:rPr>
          <w:spacing w:val="-2"/>
        </w:rPr>
        <w:t>method</w:t>
      </w:r>
    </w:p>
    <w:p>
      <w:pPr>
        <w:pStyle w:val="BodyText"/>
        <w:spacing w:before="67"/>
        <w:rPr>
          <w:b/>
        </w:rPr>
      </w:pPr>
    </w:p>
    <w:p>
      <w:pPr>
        <w:spacing w:before="0"/>
        <w:ind w:left="720" w:right="0" w:firstLine="0"/>
        <w:jc w:val="left"/>
        <w:rPr>
          <w:sz w:val="21"/>
        </w:rPr>
      </w:pPr>
      <w:r>
        <w:rPr>
          <w:color w:val="333333"/>
          <w:sz w:val="21"/>
        </w:rPr>
        <w:t>Static variables and static methods can be defined in </w:t>
      </w:r>
      <w:r>
        <w:rPr>
          <w:rFonts w:ascii="Consolas"/>
          <w:color w:val="333333"/>
          <w:sz w:val="18"/>
          <w:shd w:fill="F6F6F6" w:color="auto" w:val="clear"/>
        </w:rPr>
        <w:t>statics</w:t>
      </w:r>
      <w:r>
        <w:rPr>
          <w:rFonts w:ascii="Consolas"/>
          <w:color w:val="333333"/>
          <w:spacing w:val="-41"/>
          <w:sz w:val="18"/>
        </w:rPr>
        <w:t> </w:t>
      </w:r>
      <w:r>
        <w:rPr>
          <w:color w:val="333333"/>
          <w:sz w:val="21"/>
        </w:rPr>
        <w:t>property of the Prototype </w:t>
      </w:r>
      <w:r>
        <w:rPr>
          <w:color w:val="333333"/>
          <w:spacing w:val="-2"/>
          <w:sz w:val="21"/>
        </w:rPr>
        <w:t>Object.</w:t>
      </w:r>
    </w:p>
    <w:p>
      <w:pPr>
        <w:pStyle w:val="BodyText"/>
        <w:rPr>
          <w:sz w:val="21"/>
        </w:rPr>
      </w:pPr>
    </w:p>
    <w:p>
      <w:pPr>
        <w:pStyle w:val="BodyText"/>
        <w:spacing w:before="112"/>
        <w:rPr>
          <w:sz w:val="21"/>
        </w:rPr>
      </w:pPr>
    </w:p>
    <w:p>
      <w:pPr>
        <w:spacing w:line="276" w:lineRule="auto" w:before="1"/>
        <w:ind w:left="1325" w:right="7608" w:hanging="396"/>
        <w:jc w:val="left"/>
        <w:rPr>
          <w:rFonts w:ascii="Consolas"/>
          <w:sz w:val="18"/>
        </w:rPr>
      </w:pPr>
      <w:r>
        <w:rPr>
          <w:rFonts w:ascii="Consolas"/>
          <w:color w:val="0000FF"/>
          <w:sz w:val="18"/>
        </w:rPr>
        <w:t>var</w:t>
      </w:r>
      <w:r>
        <w:rPr>
          <w:rFonts w:ascii="Consolas"/>
          <w:color w:val="0000FF"/>
          <w:spacing w:val="-13"/>
          <w:sz w:val="18"/>
        </w:rPr>
        <w:t> </w:t>
      </w:r>
      <w:r>
        <w:rPr>
          <w:rFonts w:ascii="Consolas"/>
          <w:sz w:val="18"/>
        </w:rPr>
        <w:t>Sprite</w:t>
      </w:r>
      <w:r>
        <w:rPr>
          <w:rFonts w:ascii="Consolas"/>
          <w:spacing w:val="-13"/>
          <w:sz w:val="18"/>
        </w:rPr>
        <w:t> </w:t>
      </w:r>
      <w:r>
        <w:rPr>
          <w:rFonts w:ascii="Consolas"/>
          <w:sz w:val="18"/>
        </w:rPr>
        <w:t>=</w:t>
      </w:r>
      <w:r>
        <w:rPr>
          <w:rFonts w:ascii="Consolas"/>
          <w:spacing w:val="-13"/>
          <w:sz w:val="18"/>
        </w:rPr>
        <w:t> </w:t>
      </w:r>
      <w:r>
        <w:rPr>
          <w:rFonts w:ascii="Consolas"/>
          <w:sz w:val="18"/>
        </w:rPr>
        <w:t>cc.Class({ </w:t>
      </w:r>
      <w:r>
        <w:rPr>
          <w:rFonts w:ascii="Consolas"/>
          <w:color w:val="FF0000"/>
          <w:sz w:val="18"/>
        </w:rPr>
        <w:t>statics</w:t>
      </w:r>
      <w:r>
        <w:rPr>
          <w:rFonts w:ascii="Consolas"/>
          <w:sz w:val="18"/>
        </w:rPr>
        <w:t>: {</w:t>
      </w:r>
    </w:p>
    <w:p>
      <w:pPr>
        <w:spacing w:line="276" w:lineRule="auto" w:before="0"/>
        <w:ind w:left="1721" w:right="7608" w:firstLine="0"/>
        <w:jc w:val="left"/>
        <w:rPr>
          <w:rFonts w:ascii="Consolas"/>
          <w:sz w:val="18"/>
        </w:rPr>
      </w:pPr>
      <w:r>
        <w:rPr>
          <w:rFonts w:ascii="Consolas"/>
          <w:color w:val="008000"/>
          <w:sz w:val="18"/>
        </w:rPr>
        <w:t>//</w:t>
      </w:r>
      <w:r>
        <w:rPr>
          <w:rFonts w:ascii="Consolas"/>
          <w:color w:val="008000"/>
          <w:spacing w:val="-19"/>
          <w:sz w:val="18"/>
        </w:rPr>
        <w:t> </w:t>
      </w:r>
      <w:r>
        <w:rPr>
          <w:rFonts w:ascii="Consolas"/>
          <w:color w:val="008000"/>
          <w:sz w:val="18"/>
        </w:rPr>
        <w:t>static</w:t>
      </w:r>
      <w:r>
        <w:rPr>
          <w:rFonts w:ascii="Consolas"/>
          <w:color w:val="008000"/>
          <w:spacing w:val="-19"/>
          <w:sz w:val="18"/>
        </w:rPr>
        <w:t> </w:t>
      </w:r>
      <w:r>
        <w:rPr>
          <w:rFonts w:ascii="Consolas"/>
          <w:color w:val="008000"/>
          <w:sz w:val="18"/>
        </w:rPr>
        <w:t>variable </w:t>
      </w:r>
      <w:r>
        <w:rPr>
          <w:rFonts w:ascii="Consolas"/>
          <w:sz w:val="18"/>
        </w:rPr>
        <w:t>count: 0,</w:t>
      </w:r>
    </w:p>
    <w:p>
      <w:pPr>
        <w:spacing w:before="0"/>
        <w:ind w:left="1721" w:right="0" w:firstLine="0"/>
        <w:jc w:val="left"/>
        <w:rPr>
          <w:rFonts w:ascii="Consolas"/>
          <w:sz w:val="18"/>
        </w:rPr>
      </w:pPr>
      <w:r>
        <w:rPr>
          <w:rFonts w:ascii="Consolas"/>
          <w:color w:val="008000"/>
          <w:sz w:val="18"/>
        </w:rPr>
        <w:t>// static </w:t>
      </w:r>
      <w:r>
        <w:rPr>
          <w:rFonts w:ascii="Consolas"/>
          <w:color w:val="008000"/>
          <w:spacing w:val="-2"/>
          <w:sz w:val="18"/>
        </w:rPr>
        <w:t>method</w:t>
      </w:r>
    </w:p>
    <w:p>
      <w:pPr>
        <w:spacing w:before="31"/>
        <w:ind w:left="1721" w:right="0" w:firstLine="0"/>
        <w:jc w:val="left"/>
        <w:rPr>
          <w:rFonts w:ascii="Consolas"/>
          <w:sz w:val="18"/>
        </w:rPr>
      </w:pPr>
      <w:r>
        <w:rPr>
          <w:rFonts w:ascii="Consolas"/>
          <w:sz w:val="18"/>
        </w:rPr>
        <w:t>getBounds: </w:t>
      </w:r>
      <w:r>
        <w:rPr>
          <w:rFonts w:ascii="Consolas"/>
          <w:color w:val="0000FF"/>
          <w:sz w:val="18"/>
        </w:rPr>
        <w:t>function </w:t>
      </w:r>
      <w:r>
        <w:rPr>
          <w:rFonts w:ascii="Consolas"/>
          <w:sz w:val="18"/>
        </w:rPr>
        <w:t>(spriteList) </w:t>
      </w:r>
      <w:r>
        <w:rPr>
          <w:rFonts w:ascii="Consolas"/>
          <w:spacing w:val="-10"/>
          <w:sz w:val="18"/>
        </w:rPr>
        <w:t>{</w:t>
      </w:r>
    </w:p>
    <w:p>
      <w:pPr>
        <w:spacing w:before="32"/>
        <w:ind w:left="2117" w:right="0" w:firstLine="0"/>
        <w:jc w:val="left"/>
        <w:rPr>
          <w:rFonts w:ascii="Consolas"/>
          <w:sz w:val="18"/>
        </w:rPr>
      </w:pPr>
      <w:r>
        <w:rPr>
          <w:rFonts w:ascii="Consolas"/>
          <w:color w:val="008000"/>
          <w:sz w:val="18"/>
        </w:rPr>
        <w:t>// </w:t>
      </w:r>
      <w:r>
        <w:rPr>
          <w:rFonts w:ascii="Consolas"/>
          <w:color w:val="008000"/>
          <w:spacing w:val="-5"/>
          <w:sz w:val="18"/>
        </w:rPr>
        <w:t>...</w:t>
      </w:r>
    </w:p>
    <w:p>
      <w:pPr>
        <w:spacing w:before="31"/>
        <w:ind w:left="1721" w:right="0" w:firstLine="0"/>
        <w:jc w:val="left"/>
        <w:rPr>
          <w:rFonts w:ascii="Consolas"/>
          <w:sz w:val="18"/>
        </w:rPr>
      </w:pPr>
      <w:r>
        <w:rPr>
          <w:rFonts w:ascii="Consolas"/>
          <w:spacing w:val="-10"/>
          <w:sz w:val="18"/>
        </w:rPr>
        <w:t>}</w:t>
      </w:r>
    </w:p>
    <w:p>
      <w:pPr>
        <w:spacing w:before="32"/>
        <w:ind w:left="1325" w:right="0" w:firstLine="0"/>
        <w:jc w:val="left"/>
        <w:rPr>
          <w:rFonts w:ascii="Consolas"/>
          <w:sz w:val="18"/>
        </w:rPr>
      </w:pPr>
      <w:r>
        <w:rPr>
          <w:rFonts w:ascii="Consolas"/>
          <w:spacing w:val="-10"/>
          <w:sz w:val="18"/>
        </w:rPr>
        <w:t>}</w:t>
      </w:r>
    </w:p>
    <w:p>
      <w:pPr>
        <w:spacing w:before="32"/>
        <w:ind w:left="930" w:right="0" w:firstLine="0"/>
        <w:jc w:val="left"/>
        <w:rPr>
          <w:rFonts w:ascii="Consolas"/>
          <w:sz w:val="18"/>
        </w:rPr>
      </w:pPr>
      <w:r>
        <w:rPr>
          <w:rFonts w:ascii="Consolas"/>
          <w:spacing w:val="-5"/>
          <w:sz w:val="18"/>
        </w:rPr>
        <w:t>});</w:t>
      </w:r>
    </w:p>
    <w:p>
      <w:pPr>
        <w:pStyle w:val="BodyText"/>
        <w:rPr>
          <w:rFonts w:ascii="Consolas"/>
          <w:sz w:val="21"/>
        </w:rPr>
      </w:pPr>
    </w:p>
    <w:p>
      <w:pPr>
        <w:pStyle w:val="BodyText"/>
        <w:rPr>
          <w:rFonts w:ascii="Consolas"/>
          <w:sz w:val="21"/>
        </w:rPr>
      </w:pPr>
    </w:p>
    <w:p>
      <w:pPr>
        <w:pStyle w:val="BodyText"/>
        <w:spacing w:before="78"/>
        <w:rPr>
          <w:rFonts w:ascii="Consolas"/>
          <w:sz w:val="21"/>
        </w:rPr>
      </w:pPr>
    </w:p>
    <w:p>
      <w:pPr>
        <w:spacing w:before="0"/>
        <w:ind w:left="720" w:right="0" w:firstLine="0"/>
        <w:jc w:val="left"/>
        <w:rPr>
          <w:sz w:val="21"/>
        </w:rPr>
      </w:pPr>
      <w:r>
        <w:rPr>
          <w:color w:val="333333"/>
          <w:sz w:val="21"/>
        </w:rPr>
        <w:t>The above code </w:t>
      </w:r>
      <w:r>
        <w:rPr>
          <w:color w:val="333333"/>
          <w:spacing w:val="-2"/>
          <w:sz w:val="21"/>
        </w:rPr>
        <w:t>equals:</w:t>
      </w:r>
    </w:p>
    <w:p>
      <w:pPr>
        <w:pStyle w:val="BodyText"/>
        <w:rPr>
          <w:sz w:val="21"/>
        </w:rPr>
      </w:pPr>
    </w:p>
    <w:p>
      <w:pPr>
        <w:pStyle w:val="BodyText"/>
        <w:spacing w:before="110"/>
        <w:rPr>
          <w:sz w:val="21"/>
        </w:rPr>
      </w:pPr>
    </w:p>
    <w:p>
      <w:pPr>
        <w:spacing w:before="0"/>
        <w:ind w:left="930" w:right="0" w:firstLine="0"/>
        <w:jc w:val="left"/>
        <w:rPr>
          <w:rFonts w:ascii="Consolas"/>
          <w:sz w:val="18"/>
        </w:rPr>
      </w:pPr>
      <w:r>
        <w:rPr>
          <w:rFonts w:ascii="Consolas"/>
          <w:color w:val="0000FF"/>
          <w:sz w:val="18"/>
        </w:rPr>
        <w:t>var </w:t>
      </w:r>
      <w:r>
        <w:rPr>
          <w:rFonts w:ascii="Consolas"/>
          <w:sz w:val="18"/>
        </w:rPr>
        <w:t>Sprite = cc.Class({ ... </w:t>
      </w:r>
      <w:r>
        <w:rPr>
          <w:rFonts w:ascii="Consolas"/>
          <w:spacing w:val="-5"/>
          <w:sz w:val="18"/>
        </w:rPr>
        <w:t>});</w:t>
      </w:r>
    </w:p>
    <w:p>
      <w:pPr>
        <w:pStyle w:val="BodyText"/>
        <w:spacing w:before="63"/>
        <w:rPr>
          <w:rFonts w:ascii="Consolas"/>
          <w:sz w:val="18"/>
        </w:rPr>
      </w:pPr>
    </w:p>
    <w:p>
      <w:pPr>
        <w:spacing w:line="276" w:lineRule="auto" w:before="0"/>
        <w:ind w:left="930" w:right="8077" w:firstLine="0"/>
        <w:jc w:val="left"/>
        <w:rPr>
          <w:rFonts w:ascii="Consolas"/>
          <w:sz w:val="18"/>
        </w:rPr>
      </w:pPr>
      <w:r>
        <w:rPr>
          <w:rFonts w:ascii="Consolas"/>
          <w:color w:val="008000"/>
          <w:sz w:val="18"/>
        </w:rPr>
        <w:t>//</w:t>
      </w:r>
      <w:r>
        <w:rPr>
          <w:rFonts w:ascii="Consolas"/>
          <w:color w:val="008000"/>
          <w:spacing w:val="-19"/>
          <w:sz w:val="18"/>
        </w:rPr>
        <w:t> </w:t>
      </w:r>
      <w:r>
        <w:rPr>
          <w:rFonts w:ascii="Consolas"/>
          <w:color w:val="008000"/>
          <w:sz w:val="18"/>
        </w:rPr>
        <w:t>static</w:t>
      </w:r>
      <w:r>
        <w:rPr>
          <w:rFonts w:ascii="Consolas"/>
          <w:color w:val="008000"/>
          <w:spacing w:val="-19"/>
          <w:sz w:val="18"/>
        </w:rPr>
        <w:t> </w:t>
      </w:r>
      <w:r>
        <w:rPr>
          <w:rFonts w:ascii="Consolas"/>
          <w:color w:val="008000"/>
          <w:sz w:val="18"/>
        </w:rPr>
        <w:t>variable </w:t>
      </w:r>
      <w:r>
        <w:rPr>
          <w:rFonts w:ascii="Consolas"/>
          <w:sz w:val="18"/>
        </w:rPr>
        <w:t>Sprite.count = 0;</w:t>
      </w:r>
    </w:p>
    <w:p>
      <w:pPr>
        <w:spacing w:before="0"/>
        <w:ind w:left="930" w:right="0" w:firstLine="0"/>
        <w:jc w:val="left"/>
        <w:rPr>
          <w:rFonts w:ascii="Consolas"/>
          <w:sz w:val="18"/>
        </w:rPr>
      </w:pPr>
      <w:r>
        <w:rPr>
          <w:rFonts w:ascii="Consolas"/>
          <w:color w:val="008000"/>
          <w:sz w:val="18"/>
        </w:rPr>
        <w:t>// static </w:t>
      </w:r>
      <w:r>
        <w:rPr>
          <w:rFonts w:ascii="Consolas"/>
          <w:color w:val="008000"/>
          <w:spacing w:val="-2"/>
          <w:sz w:val="18"/>
        </w:rPr>
        <w:t>method</w:t>
      </w:r>
    </w:p>
    <w:p>
      <w:pPr>
        <w:spacing w:before="32"/>
        <w:ind w:left="930" w:right="0" w:firstLine="0"/>
        <w:jc w:val="left"/>
        <w:rPr>
          <w:rFonts w:ascii="Consolas"/>
          <w:sz w:val="18"/>
        </w:rPr>
      </w:pPr>
      <w:r>
        <w:rPr>
          <w:rFonts w:ascii="Consolas"/>
          <w:sz w:val="18"/>
        </w:rPr>
        <w:t>Sprite.getBounds = </w:t>
      </w:r>
      <w:r>
        <w:rPr>
          <w:rFonts w:ascii="Consolas"/>
          <w:color w:val="0000FF"/>
          <w:sz w:val="18"/>
        </w:rPr>
        <w:t>function </w:t>
      </w:r>
      <w:r>
        <w:rPr>
          <w:rFonts w:ascii="Consolas"/>
          <w:sz w:val="18"/>
        </w:rPr>
        <w:t>(spriteList) </w:t>
      </w:r>
      <w:r>
        <w:rPr>
          <w:rFonts w:ascii="Consolas"/>
          <w:spacing w:val="-10"/>
          <w:sz w:val="18"/>
        </w:rPr>
        <w:t>{</w:t>
      </w:r>
    </w:p>
    <w:p>
      <w:pPr>
        <w:spacing w:before="31"/>
        <w:ind w:left="1325" w:right="0" w:firstLine="0"/>
        <w:jc w:val="left"/>
        <w:rPr>
          <w:rFonts w:ascii="Consolas"/>
          <w:sz w:val="18"/>
        </w:rPr>
      </w:pPr>
      <w:r>
        <w:rPr>
          <w:rFonts w:ascii="Consolas"/>
          <w:color w:val="008000"/>
          <w:sz w:val="18"/>
        </w:rPr>
        <w:t>// </w:t>
      </w:r>
      <w:r>
        <w:rPr>
          <w:rFonts w:ascii="Consolas"/>
          <w:color w:val="008000"/>
          <w:spacing w:val="-5"/>
          <w:sz w:val="18"/>
        </w:rPr>
        <w:t>...</w:t>
      </w:r>
    </w:p>
    <w:p>
      <w:pPr>
        <w:spacing w:before="32"/>
        <w:ind w:left="930" w:right="0" w:firstLine="0"/>
        <w:jc w:val="left"/>
        <w:rPr>
          <w:rFonts w:ascii="Consolas"/>
          <w:sz w:val="18"/>
        </w:rPr>
      </w:pPr>
      <w:r>
        <w:rPr>
          <w:rFonts w:ascii="Consolas"/>
          <w:spacing w:val="-5"/>
          <w:sz w:val="18"/>
        </w:rPr>
        <w:t>};</w:t>
      </w:r>
    </w:p>
    <w:p>
      <w:pPr>
        <w:pStyle w:val="BodyText"/>
        <w:rPr>
          <w:rFonts w:ascii="Consolas"/>
          <w:sz w:val="18"/>
        </w:rPr>
      </w:pPr>
    </w:p>
    <w:p>
      <w:pPr>
        <w:pStyle w:val="BodyText"/>
        <w:rPr>
          <w:rFonts w:ascii="Consolas"/>
          <w:sz w:val="18"/>
        </w:rPr>
      </w:pPr>
    </w:p>
    <w:p>
      <w:pPr>
        <w:pStyle w:val="BodyText"/>
        <w:spacing w:before="183"/>
        <w:rPr>
          <w:rFonts w:ascii="Consolas"/>
          <w:sz w:val="18"/>
        </w:rPr>
      </w:pPr>
    </w:p>
    <w:p>
      <w:pPr>
        <w:spacing w:line="408" w:lineRule="auto" w:before="0"/>
        <w:ind w:left="720" w:right="1448" w:firstLine="0"/>
        <w:jc w:val="left"/>
        <w:rPr>
          <w:sz w:val="21"/>
        </w:rPr>
      </w:pPr>
      <w:r>
        <w:rPr>
          <w:color w:val="333333"/>
          <w:sz w:val="21"/>
        </w:rPr>
        <w:t>Static members will be inherited by child class, it will </w:t>
      </w:r>
      <w:r>
        <w:rPr>
          <w:b/>
          <w:color w:val="333333"/>
          <w:sz w:val="21"/>
        </w:rPr>
        <w:t>shallow copy </w:t>
      </w:r>
      <w:r>
        <w:rPr>
          <w:color w:val="333333"/>
          <w:sz w:val="21"/>
        </w:rPr>
        <w:t>the static</w:t>
      </w:r>
      <w:r>
        <w:rPr>
          <w:color w:val="333333"/>
          <w:spacing w:val="-2"/>
          <w:sz w:val="21"/>
        </w:rPr>
        <w:t> </w:t>
      </w:r>
      <w:r>
        <w:rPr>
          <w:color w:val="333333"/>
          <w:sz w:val="21"/>
        </w:rPr>
        <w:t>variable</w:t>
      </w:r>
      <w:r>
        <w:rPr>
          <w:color w:val="333333"/>
          <w:spacing w:val="-2"/>
          <w:sz w:val="21"/>
        </w:rPr>
        <w:t> </w:t>
      </w:r>
      <w:r>
        <w:rPr>
          <w:color w:val="333333"/>
          <w:sz w:val="21"/>
        </w:rPr>
        <w:t>of</w:t>
      </w:r>
      <w:r>
        <w:rPr>
          <w:color w:val="333333"/>
          <w:spacing w:val="-2"/>
          <w:sz w:val="21"/>
        </w:rPr>
        <w:t> </w:t>
      </w:r>
      <w:r>
        <w:rPr>
          <w:color w:val="333333"/>
          <w:sz w:val="21"/>
        </w:rPr>
        <w:t>the</w:t>
      </w:r>
      <w:r>
        <w:rPr>
          <w:color w:val="333333"/>
          <w:spacing w:val="-2"/>
          <w:sz w:val="21"/>
        </w:rPr>
        <w:t> </w:t>
      </w:r>
      <w:r>
        <w:rPr>
          <w:color w:val="333333"/>
          <w:sz w:val="21"/>
        </w:rPr>
        <w:t>parent class to child class.</w:t>
      </w:r>
    </w:p>
    <w:p>
      <w:pPr>
        <w:spacing w:after="0" w:line="408" w:lineRule="auto"/>
        <w:jc w:val="left"/>
        <w:rPr>
          <w:sz w:val="21"/>
        </w:rPr>
        <w:sectPr>
          <w:pgSz w:w="12240" w:h="15840"/>
          <w:pgMar w:top="1500" w:bottom="280" w:left="720" w:right="0"/>
        </w:sectPr>
      </w:pPr>
    </w:p>
    <w:p>
      <w:pPr>
        <w:spacing w:line="276" w:lineRule="auto" w:before="44"/>
        <w:ind w:left="1325" w:right="7608" w:hanging="396"/>
        <w:jc w:val="left"/>
        <w:rPr>
          <w:rFonts w:ascii="Consolas"/>
          <w:sz w:val="18"/>
        </w:rPr>
      </w:pPr>
      <w:r>
        <w:rPr>
          <w:rFonts w:ascii="Consolas"/>
          <w:color w:val="0000FF"/>
          <w:sz w:val="18"/>
        </w:rPr>
        <w:t>var</w:t>
      </w:r>
      <w:r>
        <w:rPr>
          <w:rFonts w:ascii="Consolas"/>
          <w:color w:val="0000FF"/>
          <w:spacing w:val="-13"/>
          <w:sz w:val="18"/>
        </w:rPr>
        <w:t> </w:t>
      </w:r>
      <w:r>
        <w:rPr>
          <w:rFonts w:ascii="Consolas"/>
          <w:color w:val="0000FF"/>
          <w:sz w:val="18"/>
        </w:rPr>
        <w:t>Object</w:t>
      </w:r>
      <w:r>
        <w:rPr>
          <w:rFonts w:ascii="Consolas"/>
          <w:color w:val="0000FF"/>
          <w:spacing w:val="-13"/>
          <w:sz w:val="18"/>
        </w:rPr>
        <w:t> </w:t>
      </w:r>
      <w:r>
        <w:rPr>
          <w:rFonts w:ascii="Consolas"/>
          <w:sz w:val="18"/>
        </w:rPr>
        <w:t>=</w:t>
      </w:r>
      <w:r>
        <w:rPr>
          <w:rFonts w:ascii="Consolas"/>
          <w:spacing w:val="-13"/>
          <w:sz w:val="18"/>
        </w:rPr>
        <w:t> </w:t>
      </w:r>
      <w:r>
        <w:rPr>
          <w:rFonts w:ascii="Consolas"/>
          <w:sz w:val="18"/>
        </w:rPr>
        <w:t>cc.Class({ </w:t>
      </w:r>
      <w:r>
        <w:rPr>
          <w:rFonts w:ascii="Consolas"/>
          <w:color w:val="FF0000"/>
          <w:sz w:val="18"/>
        </w:rPr>
        <w:t>statics</w:t>
      </w:r>
      <w:r>
        <w:rPr>
          <w:rFonts w:ascii="Consolas"/>
          <w:sz w:val="18"/>
        </w:rPr>
        <w:t>: {</w:t>
      </w:r>
    </w:p>
    <w:p>
      <w:pPr>
        <w:spacing w:before="0"/>
        <w:ind w:left="1721" w:right="0" w:firstLine="0"/>
        <w:jc w:val="left"/>
        <w:rPr>
          <w:rFonts w:ascii="Consolas"/>
          <w:sz w:val="18"/>
        </w:rPr>
      </w:pPr>
      <w:r>
        <w:rPr>
          <w:rFonts w:ascii="Consolas"/>
          <w:color w:val="FF0000"/>
          <w:sz w:val="18"/>
        </w:rPr>
        <w:t>count</w:t>
      </w:r>
      <w:r>
        <w:rPr>
          <w:rFonts w:ascii="Consolas"/>
          <w:sz w:val="18"/>
        </w:rPr>
        <w:t>: </w:t>
      </w:r>
      <w:r>
        <w:rPr>
          <w:rFonts w:ascii="Consolas"/>
          <w:spacing w:val="-5"/>
          <w:sz w:val="18"/>
        </w:rPr>
        <w:t>11,</w:t>
      </w:r>
    </w:p>
    <w:p>
      <w:pPr>
        <w:spacing w:before="31"/>
        <w:ind w:left="1721" w:right="0" w:firstLine="0"/>
        <w:jc w:val="left"/>
        <w:rPr>
          <w:rFonts w:ascii="Consolas"/>
          <w:sz w:val="18"/>
        </w:rPr>
      </w:pPr>
      <w:r>
        <w:rPr>
          <w:rFonts w:ascii="Consolas"/>
          <w:color w:val="FF0000"/>
          <w:sz w:val="18"/>
        </w:rPr>
        <w:t>range</w:t>
      </w:r>
      <w:r>
        <w:rPr>
          <w:rFonts w:ascii="Consolas"/>
          <w:sz w:val="18"/>
        </w:rPr>
        <w:t>: { </w:t>
      </w:r>
      <w:r>
        <w:rPr>
          <w:rFonts w:ascii="Consolas"/>
          <w:color w:val="FF0000"/>
          <w:sz w:val="18"/>
        </w:rPr>
        <w:t>w</w:t>
      </w:r>
      <w:r>
        <w:rPr>
          <w:rFonts w:ascii="Consolas"/>
          <w:sz w:val="18"/>
        </w:rPr>
        <w:t>: 100, </w:t>
      </w:r>
      <w:r>
        <w:rPr>
          <w:rFonts w:ascii="Consolas"/>
          <w:color w:val="FF0000"/>
          <w:sz w:val="18"/>
        </w:rPr>
        <w:t>h</w:t>
      </w:r>
      <w:r>
        <w:rPr>
          <w:rFonts w:ascii="Consolas"/>
          <w:sz w:val="18"/>
        </w:rPr>
        <w:t>: 100 </w:t>
      </w:r>
      <w:r>
        <w:rPr>
          <w:rFonts w:ascii="Consolas"/>
          <w:spacing w:val="-10"/>
          <w:sz w:val="18"/>
        </w:rPr>
        <w:t>}</w:t>
      </w:r>
    </w:p>
    <w:p>
      <w:pPr>
        <w:spacing w:before="32"/>
        <w:ind w:left="1325" w:right="0" w:firstLine="0"/>
        <w:jc w:val="left"/>
        <w:rPr>
          <w:rFonts w:ascii="Consolas"/>
          <w:sz w:val="18"/>
        </w:rPr>
      </w:pPr>
      <w:r>
        <w:rPr>
          <w:rFonts w:ascii="Consolas"/>
          <w:spacing w:val="-10"/>
          <w:sz w:val="18"/>
        </w:rPr>
        <w:t>}</w:t>
      </w:r>
    </w:p>
    <w:p>
      <w:pPr>
        <w:spacing w:before="31"/>
        <w:ind w:left="930" w:right="0" w:firstLine="0"/>
        <w:jc w:val="left"/>
        <w:rPr>
          <w:rFonts w:ascii="Consolas"/>
          <w:sz w:val="18"/>
        </w:rPr>
      </w:pPr>
      <w:r>
        <w:rPr>
          <w:rFonts w:ascii="Consolas"/>
          <w:spacing w:val="-5"/>
          <w:sz w:val="18"/>
        </w:rPr>
        <w:t>});</w:t>
      </w:r>
    </w:p>
    <w:p>
      <w:pPr>
        <w:pStyle w:val="BodyText"/>
        <w:spacing w:before="63"/>
        <w:rPr>
          <w:rFonts w:ascii="Consolas"/>
          <w:sz w:val="18"/>
        </w:rPr>
      </w:pPr>
    </w:p>
    <w:p>
      <w:pPr>
        <w:spacing w:line="276" w:lineRule="auto" w:before="1"/>
        <w:ind w:left="1325" w:right="7608" w:hanging="396"/>
        <w:jc w:val="left"/>
        <w:rPr>
          <w:rFonts w:ascii="Consolas"/>
          <w:sz w:val="18"/>
        </w:rPr>
      </w:pPr>
      <w:r>
        <w:rPr>
          <w:rFonts w:ascii="Consolas"/>
          <w:color w:val="0000FF"/>
          <w:sz w:val="18"/>
        </w:rPr>
        <w:t>var</w:t>
      </w:r>
      <w:r>
        <w:rPr>
          <w:rFonts w:ascii="Consolas"/>
          <w:color w:val="0000FF"/>
          <w:spacing w:val="-13"/>
          <w:sz w:val="18"/>
        </w:rPr>
        <w:t> </w:t>
      </w:r>
      <w:r>
        <w:rPr>
          <w:rFonts w:ascii="Consolas"/>
          <w:sz w:val="18"/>
        </w:rPr>
        <w:t>Sprite</w:t>
      </w:r>
      <w:r>
        <w:rPr>
          <w:rFonts w:ascii="Consolas"/>
          <w:spacing w:val="-13"/>
          <w:sz w:val="18"/>
        </w:rPr>
        <w:t> </w:t>
      </w:r>
      <w:r>
        <w:rPr>
          <w:rFonts w:ascii="Consolas"/>
          <w:sz w:val="18"/>
        </w:rPr>
        <w:t>=</w:t>
      </w:r>
      <w:r>
        <w:rPr>
          <w:rFonts w:ascii="Consolas"/>
          <w:spacing w:val="-13"/>
          <w:sz w:val="18"/>
        </w:rPr>
        <w:t> </w:t>
      </w:r>
      <w:r>
        <w:rPr>
          <w:rFonts w:ascii="Consolas"/>
          <w:sz w:val="18"/>
        </w:rPr>
        <w:t>cc.Class({ </w:t>
      </w:r>
      <w:r>
        <w:rPr>
          <w:rFonts w:ascii="Consolas"/>
          <w:color w:val="FF0000"/>
          <w:sz w:val="18"/>
        </w:rPr>
        <w:t>extends</w:t>
      </w:r>
      <w:r>
        <w:rPr>
          <w:rFonts w:ascii="Consolas"/>
          <w:sz w:val="18"/>
        </w:rPr>
        <w:t>: </w:t>
      </w:r>
      <w:r>
        <w:rPr>
          <w:rFonts w:ascii="Consolas"/>
          <w:color w:val="0000FF"/>
          <w:sz w:val="18"/>
        </w:rPr>
        <w:t>Object</w:t>
      </w:r>
    </w:p>
    <w:p>
      <w:pPr>
        <w:spacing w:line="211" w:lineRule="exact" w:before="0"/>
        <w:ind w:left="930" w:right="0" w:firstLine="0"/>
        <w:jc w:val="left"/>
        <w:rPr>
          <w:rFonts w:ascii="Consolas"/>
          <w:sz w:val="18"/>
        </w:rPr>
      </w:pPr>
      <w:r>
        <w:rPr>
          <w:rFonts w:ascii="Consolas"/>
          <w:spacing w:val="-5"/>
          <w:sz w:val="18"/>
        </w:rPr>
        <w:t>});</w:t>
      </w:r>
    </w:p>
    <w:p>
      <w:pPr>
        <w:tabs>
          <w:tab w:pos="3404" w:val="left" w:leader="none"/>
        </w:tabs>
        <w:spacing w:line="480" w:lineRule="atLeast" w:before="5"/>
        <w:ind w:left="930" w:right="3462" w:firstLine="0"/>
        <w:jc w:val="left"/>
        <w:rPr>
          <w:rFonts w:ascii="Consolas"/>
          <w:sz w:val="18"/>
        </w:rPr>
      </w:pPr>
      <w:r>
        <w:rPr>
          <w:rFonts w:ascii="Consolas"/>
          <w:spacing w:val="-2"/>
          <w:sz w:val="18"/>
        </w:rPr>
        <w:t>cc.log(Sprite.count);</w:t>
      </w:r>
      <w:r>
        <w:rPr>
          <w:rFonts w:ascii="Consolas"/>
          <w:sz w:val="18"/>
        </w:rPr>
        <w:tab/>
      </w:r>
      <w:r>
        <w:rPr>
          <w:rFonts w:ascii="Consolas"/>
          <w:color w:val="008000"/>
          <w:sz w:val="18"/>
        </w:rPr>
        <w:t>//</w:t>
      </w:r>
      <w:r>
        <w:rPr>
          <w:rFonts w:ascii="Consolas"/>
          <w:color w:val="008000"/>
          <w:spacing w:val="-5"/>
          <w:sz w:val="18"/>
        </w:rPr>
        <w:t> </w:t>
      </w:r>
      <w:r>
        <w:rPr>
          <w:rFonts w:ascii="Consolas"/>
          <w:color w:val="008000"/>
          <w:sz w:val="18"/>
        </w:rPr>
        <w:t>11,</w:t>
      </w:r>
      <w:r>
        <w:rPr>
          <w:rFonts w:ascii="Consolas"/>
          <w:color w:val="008000"/>
          <w:spacing w:val="-5"/>
          <w:sz w:val="18"/>
        </w:rPr>
        <w:t> </w:t>
      </w:r>
      <w:r>
        <w:rPr>
          <w:rFonts w:ascii="Consolas"/>
          <w:color w:val="008000"/>
          <w:sz w:val="18"/>
        </w:rPr>
        <w:t>for</w:t>
      </w:r>
      <w:r>
        <w:rPr>
          <w:rFonts w:ascii="Consolas"/>
          <w:color w:val="008000"/>
          <w:spacing w:val="-5"/>
          <w:sz w:val="18"/>
        </w:rPr>
        <w:t> </w:t>
      </w:r>
      <w:r>
        <w:rPr>
          <w:rFonts w:ascii="Consolas"/>
          <w:color w:val="008000"/>
          <w:sz w:val="18"/>
        </w:rPr>
        <w:t>count</w:t>
      </w:r>
      <w:r>
        <w:rPr>
          <w:rFonts w:ascii="Consolas"/>
          <w:color w:val="008000"/>
          <w:spacing w:val="-5"/>
          <w:sz w:val="18"/>
        </w:rPr>
        <w:t> </w:t>
      </w:r>
      <w:r>
        <w:rPr>
          <w:rFonts w:ascii="Consolas"/>
          <w:color w:val="008000"/>
          <w:sz w:val="18"/>
        </w:rPr>
        <w:t>is</w:t>
      </w:r>
      <w:r>
        <w:rPr>
          <w:rFonts w:ascii="Consolas"/>
          <w:color w:val="008000"/>
          <w:spacing w:val="-5"/>
          <w:sz w:val="18"/>
        </w:rPr>
        <w:t> </w:t>
      </w:r>
      <w:r>
        <w:rPr>
          <w:rFonts w:ascii="Consolas"/>
          <w:color w:val="008000"/>
          <w:sz w:val="18"/>
        </w:rPr>
        <w:t>inherited</w:t>
      </w:r>
      <w:r>
        <w:rPr>
          <w:rFonts w:ascii="Consolas"/>
          <w:color w:val="008000"/>
          <w:spacing w:val="-5"/>
          <w:sz w:val="18"/>
        </w:rPr>
        <w:t> </w:t>
      </w:r>
      <w:r>
        <w:rPr>
          <w:rFonts w:ascii="Consolas"/>
          <w:color w:val="008000"/>
          <w:sz w:val="18"/>
        </w:rPr>
        <w:t>from</w:t>
      </w:r>
      <w:r>
        <w:rPr>
          <w:rFonts w:ascii="Consolas"/>
          <w:color w:val="008000"/>
          <w:spacing w:val="-5"/>
          <w:sz w:val="18"/>
        </w:rPr>
        <w:t> </w:t>
      </w:r>
      <w:r>
        <w:rPr>
          <w:rFonts w:ascii="Consolas"/>
          <w:color w:val="008000"/>
          <w:sz w:val="18"/>
        </w:rPr>
        <w:t>Object</w:t>
      </w:r>
      <w:r>
        <w:rPr>
          <w:rFonts w:ascii="Consolas"/>
          <w:color w:val="008000"/>
          <w:spacing w:val="-5"/>
          <w:sz w:val="18"/>
        </w:rPr>
        <w:t> </w:t>
      </w:r>
      <w:r>
        <w:rPr>
          <w:rFonts w:ascii="Consolas"/>
          <w:color w:val="008000"/>
          <w:sz w:val="18"/>
        </w:rPr>
        <w:t>class </w:t>
      </w:r>
      <w:r>
        <w:rPr>
          <w:rFonts w:ascii="Consolas"/>
          <w:sz w:val="18"/>
        </w:rPr>
        <w:t>Sprite.range.w = 200;</w:t>
      </w:r>
    </w:p>
    <w:p>
      <w:pPr>
        <w:spacing w:line="276" w:lineRule="auto" w:before="36"/>
        <w:ind w:left="930" w:right="1850" w:firstLine="0"/>
        <w:jc w:val="left"/>
        <w:rPr>
          <w:rFonts w:ascii="Consolas"/>
          <w:sz w:val="18"/>
        </w:rPr>
      </w:pPr>
      <w:r>
        <w:rPr>
          <w:rFonts w:ascii="Consolas"/>
          <w:sz w:val="18"/>
        </w:rPr>
        <w:t>cc.log(</w:t>
      </w:r>
      <w:r>
        <w:rPr>
          <w:rFonts w:ascii="Consolas"/>
          <w:color w:val="0000FF"/>
          <w:sz w:val="18"/>
        </w:rPr>
        <w:t>Object</w:t>
      </w:r>
      <w:r>
        <w:rPr>
          <w:rFonts w:ascii="Consolas"/>
          <w:sz w:val="18"/>
        </w:rPr>
        <w:t>.range.w);</w:t>
      </w:r>
      <w:r>
        <w:rPr>
          <w:rFonts w:ascii="Consolas"/>
          <w:spacing w:val="80"/>
          <w:sz w:val="18"/>
        </w:rPr>
        <w:t> </w:t>
      </w:r>
      <w:r>
        <w:rPr>
          <w:rFonts w:ascii="Consolas"/>
          <w:color w:val="008000"/>
          <w:sz w:val="18"/>
        </w:rPr>
        <w:t>//</w:t>
      </w:r>
      <w:r>
        <w:rPr>
          <w:rFonts w:ascii="Consolas"/>
          <w:color w:val="008000"/>
          <w:spacing w:val="-4"/>
          <w:sz w:val="18"/>
        </w:rPr>
        <w:t> </w:t>
      </w:r>
      <w:r>
        <w:rPr>
          <w:rFonts w:ascii="Consolas"/>
          <w:color w:val="008000"/>
          <w:sz w:val="18"/>
        </w:rPr>
        <w:t>200,</w:t>
      </w:r>
      <w:r>
        <w:rPr>
          <w:rFonts w:ascii="Consolas"/>
          <w:color w:val="008000"/>
          <w:spacing w:val="-4"/>
          <w:sz w:val="18"/>
        </w:rPr>
        <w:t> </w:t>
      </w:r>
      <w:r>
        <w:rPr>
          <w:rFonts w:ascii="Consolas"/>
          <w:color w:val="008000"/>
          <w:sz w:val="18"/>
        </w:rPr>
        <w:t>for</w:t>
      </w:r>
      <w:r>
        <w:rPr>
          <w:rFonts w:ascii="Consolas"/>
          <w:color w:val="008000"/>
          <w:spacing w:val="-4"/>
          <w:sz w:val="18"/>
        </w:rPr>
        <w:t> </w:t>
      </w:r>
      <w:r>
        <w:rPr>
          <w:rFonts w:ascii="Consolas"/>
          <w:color w:val="008000"/>
          <w:sz w:val="18"/>
        </w:rPr>
        <w:t>Sprite.range</w:t>
      </w:r>
      <w:r>
        <w:rPr>
          <w:rFonts w:ascii="Consolas"/>
          <w:color w:val="008000"/>
          <w:spacing w:val="-4"/>
          <w:sz w:val="18"/>
        </w:rPr>
        <w:t> </w:t>
      </w:r>
      <w:r>
        <w:rPr>
          <w:rFonts w:ascii="Consolas"/>
          <w:color w:val="008000"/>
          <w:sz w:val="18"/>
        </w:rPr>
        <w:t>and</w:t>
      </w:r>
      <w:r>
        <w:rPr>
          <w:rFonts w:ascii="Consolas"/>
          <w:color w:val="008000"/>
          <w:spacing w:val="-4"/>
          <w:sz w:val="18"/>
        </w:rPr>
        <w:t> </w:t>
      </w:r>
      <w:r>
        <w:rPr>
          <w:rFonts w:ascii="Consolas"/>
          <w:color w:val="008000"/>
          <w:sz w:val="18"/>
        </w:rPr>
        <w:t>Object.range</w:t>
      </w:r>
      <w:r>
        <w:rPr>
          <w:rFonts w:ascii="Consolas"/>
          <w:color w:val="008000"/>
          <w:spacing w:val="-4"/>
          <w:sz w:val="18"/>
        </w:rPr>
        <w:t> </w:t>
      </w:r>
      <w:r>
        <w:rPr>
          <w:rFonts w:ascii="Consolas"/>
          <w:color w:val="008000"/>
          <w:sz w:val="18"/>
        </w:rPr>
        <w:t>references</w:t>
      </w:r>
      <w:r>
        <w:rPr>
          <w:rFonts w:ascii="Consolas"/>
          <w:color w:val="008000"/>
          <w:spacing w:val="-4"/>
          <w:sz w:val="18"/>
        </w:rPr>
        <w:t> </w:t>
      </w:r>
      <w:r>
        <w:rPr>
          <w:rFonts w:ascii="Consolas"/>
          <w:color w:val="008000"/>
          <w:sz w:val="18"/>
        </w:rPr>
        <w:t>the</w:t>
      </w:r>
      <w:r>
        <w:rPr>
          <w:rFonts w:ascii="Consolas"/>
          <w:color w:val="008000"/>
          <w:spacing w:val="-4"/>
          <w:sz w:val="18"/>
        </w:rPr>
        <w:t> </w:t>
      </w:r>
      <w:r>
        <w:rPr>
          <w:rFonts w:ascii="Consolas"/>
          <w:color w:val="008000"/>
          <w:sz w:val="18"/>
        </w:rPr>
        <w:t>same </w:t>
      </w:r>
      <w:r>
        <w:rPr>
          <w:rFonts w:ascii="Consolas"/>
          <w:color w:val="008000"/>
          <w:spacing w:val="-2"/>
          <w:sz w:val="18"/>
        </w:rPr>
        <w:t>object.</w:t>
      </w:r>
    </w:p>
    <w:p>
      <w:pPr>
        <w:spacing w:before="106"/>
        <w:ind w:left="720" w:right="0" w:firstLine="0"/>
        <w:jc w:val="left"/>
        <w:rPr>
          <w:sz w:val="21"/>
        </w:rPr>
      </w:pPr>
      <w:r>
        <w:rPr>
          <w:color w:val="333333"/>
          <w:sz w:val="21"/>
        </w:rPr>
        <w:t>If no inheritance is considered, private static member can also be defined outside of the </w:t>
      </w:r>
      <w:r>
        <w:rPr>
          <w:color w:val="333333"/>
          <w:spacing w:val="-2"/>
          <w:sz w:val="21"/>
        </w:rPr>
        <w:t>class:</w:t>
      </w:r>
    </w:p>
    <w:p>
      <w:pPr>
        <w:pStyle w:val="BodyText"/>
        <w:rPr>
          <w:sz w:val="21"/>
        </w:rPr>
      </w:pPr>
    </w:p>
    <w:p>
      <w:pPr>
        <w:pStyle w:val="BodyText"/>
        <w:spacing w:before="110"/>
        <w:rPr>
          <w:sz w:val="21"/>
        </w:rPr>
      </w:pPr>
    </w:p>
    <w:p>
      <w:pPr>
        <w:spacing w:before="0"/>
        <w:ind w:left="930" w:right="0" w:firstLine="0"/>
        <w:jc w:val="left"/>
        <w:rPr>
          <w:rFonts w:ascii="Consolas"/>
          <w:sz w:val="18"/>
        </w:rPr>
      </w:pPr>
      <w:r>
        <w:rPr>
          <w:rFonts w:ascii="Consolas"/>
          <w:color w:val="008000"/>
          <w:sz w:val="18"/>
        </w:rPr>
        <w:t>// local </w:t>
      </w:r>
      <w:r>
        <w:rPr>
          <w:rFonts w:ascii="Consolas"/>
          <w:color w:val="008000"/>
          <w:spacing w:val="-2"/>
          <w:sz w:val="18"/>
        </w:rPr>
        <w:t>method</w:t>
      </w:r>
    </w:p>
    <w:p>
      <w:pPr>
        <w:spacing w:before="32"/>
        <w:ind w:left="930" w:right="0" w:firstLine="0"/>
        <w:jc w:val="left"/>
        <w:rPr>
          <w:rFonts w:ascii="Consolas"/>
          <w:sz w:val="18"/>
        </w:rPr>
      </w:pPr>
      <w:r>
        <w:rPr>
          <w:rFonts w:ascii="Consolas"/>
          <w:color w:val="0000FF"/>
          <w:sz w:val="18"/>
        </w:rPr>
        <w:t>function </w:t>
      </w:r>
      <w:r>
        <w:rPr>
          <w:rFonts w:ascii="Consolas"/>
          <w:color w:val="A21515"/>
          <w:sz w:val="18"/>
        </w:rPr>
        <w:t>doLoad </w:t>
      </w:r>
      <w:r>
        <w:rPr>
          <w:rFonts w:ascii="Consolas"/>
          <w:sz w:val="18"/>
        </w:rPr>
        <w:t>(sprite)</w:t>
      </w:r>
      <w:r>
        <w:rPr>
          <w:rFonts w:ascii="Consolas"/>
          <w:spacing w:val="-1"/>
          <w:sz w:val="18"/>
        </w:rPr>
        <w:t> </w:t>
      </w:r>
      <w:r>
        <w:rPr>
          <w:rFonts w:ascii="Consolas"/>
          <w:spacing w:val="-10"/>
          <w:sz w:val="18"/>
        </w:rPr>
        <w:t>{</w:t>
      </w:r>
    </w:p>
    <w:p>
      <w:pPr>
        <w:spacing w:before="31"/>
        <w:ind w:left="1325" w:right="0" w:firstLine="0"/>
        <w:jc w:val="left"/>
        <w:rPr>
          <w:rFonts w:ascii="Consolas"/>
          <w:sz w:val="18"/>
        </w:rPr>
      </w:pPr>
      <w:r>
        <w:rPr>
          <w:rFonts w:ascii="Consolas"/>
          <w:color w:val="008000"/>
          <w:sz w:val="18"/>
        </w:rPr>
        <w:t>// </w:t>
      </w:r>
      <w:r>
        <w:rPr>
          <w:rFonts w:ascii="Consolas"/>
          <w:color w:val="008000"/>
          <w:spacing w:val="-5"/>
          <w:sz w:val="18"/>
        </w:rPr>
        <w:t>...</w:t>
      </w:r>
    </w:p>
    <w:p>
      <w:pPr>
        <w:spacing w:before="32"/>
        <w:ind w:left="930" w:right="0" w:firstLine="0"/>
        <w:jc w:val="left"/>
        <w:rPr>
          <w:rFonts w:ascii="Consolas"/>
          <w:sz w:val="18"/>
        </w:rPr>
      </w:pPr>
      <w:r>
        <w:rPr>
          <w:rFonts w:ascii="Consolas"/>
          <w:spacing w:val="-5"/>
          <w:sz w:val="18"/>
        </w:rPr>
        <w:t>};</w:t>
      </w:r>
    </w:p>
    <w:p>
      <w:pPr>
        <w:pStyle w:val="BodyText"/>
        <w:spacing w:before="63"/>
        <w:rPr>
          <w:rFonts w:ascii="Consolas"/>
          <w:sz w:val="18"/>
        </w:rPr>
      </w:pPr>
    </w:p>
    <w:p>
      <w:pPr>
        <w:spacing w:before="0"/>
        <w:ind w:left="930" w:right="0" w:firstLine="0"/>
        <w:jc w:val="left"/>
        <w:rPr>
          <w:rFonts w:ascii="Consolas"/>
          <w:sz w:val="18"/>
        </w:rPr>
      </w:pPr>
      <w:r>
        <w:rPr>
          <w:rFonts w:ascii="Consolas"/>
          <w:color w:val="008000"/>
          <w:sz w:val="18"/>
        </w:rPr>
        <w:t>// local </w:t>
      </w:r>
      <w:r>
        <w:rPr>
          <w:rFonts w:ascii="Consolas"/>
          <w:color w:val="008000"/>
          <w:spacing w:val="-2"/>
          <w:sz w:val="18"/>
        </w:rPr>
        <w:t>variable</w:t>
      </w:r>
    </w:p>
    <w:p>
      <w:pPr>
        <w:spacing w:before="32"/>
        <w:ind w:left="930" w:right="0" w:firstLine="0"/>
        <w:jc w:val="left"/>
        <w:rPr>
          <w:rFonts w:ascii="Consolas"/>
          <w:sz w:val="18"/>
        </w:rPr>
      </w:pPr>
      <w:r>
        <w:rPr>
          <w:rFonts w:ascii="Consolas"/>
          <w:color w:val="0000FF"/>
          <w:sz w:val="18"/>
        </w:rPr>
        <w:t>var </w:t>
      </w:r>
      <w:r>
        <w:rPr>
          <w:rFonts w:ascii="Consolas"/>
          <w:sz w:val="18"/>
        </w:rPr>
        <w:t>url = </w:t>
      </w:r>
      <w:r>
        <w:rPr>
          <w:rFonts w:ascii="Consolas"/>
          <w:color w:val="A21515"/>
          <w:spacing w:val="-2"/>
          <w:sz w:val="18"/>
        </w:rPr>
        <w:t>"foo.png"</w:t>
      </w:r>
      <w:r>
        <w:rPr>
          <w:rFonts w:ascii="Consolas"/>
          <w:spacing w:val="-2"/>
          <w:sz w:val="18"/>
        </w:rPr>
        <w:t>;</w:t>
      </w:r>
    </w:p>
    <w:p>
      <w:pPr>
        <w:pStyle w:val="BodyText"/>
        <w:spacing w:before="63"/>
        <w:rPr>
          <w:rFonts w:ascii="Consolas"/>
          <w:sz w:val="18"/>
        </w:rPr>
      </w:pPr>
    </w:p>
    <w:p>
      <w:pPr>
        <w:spacing w:line="276" w:lineRule="auto" w:before="0"/>
        <w:ind w:left="1325" w:right="8311" w:hanging="396"/>
        <w:jc w:val="right"/>
        <w:rPr>
          <w:rFonts w:ascii="Consolas"/>
          <w:sz w:val="18"/>
        </w:rPr>
      </w:pPr>
      <w:r>
        <w:rPr>
          <w:rFonts w:ascii="Consolas"/>
          <w:color w:val="0000FF"/>
          <w:sz w:val="18"/>
        </w:rPr>
        <w:t>var</w:t>
      </w:r>
      <w:r>
        <w:rPr>
          <w:rFonts w:ascii="Consolas"/>
          <w:color w:val="0000FF"/>
          <w:spacing w:val="-13"/>
          <w:sz w:val="18"/>
        </w:rPr>
        <w:t> </w:t>
      </w:r>
      <w:r>
        <w:rPr>
          <w:rFonts w:ascii="Consolas"/>
          <w:sz w:val="18"/>
        </w:rPr>
        <w:t>Sprite</w:t>
      </w:r>
      <w:r>
        <w:rPr>
          <w:rFonts w:ascii="Consolas"/>
          <w:spacing w:val="-13"/>
          <w:sz w:val="18"/>
        </w:rPr>
        <w:t> </w:t>
      </w:r>
      <w:r>
        <w:rPr>
          <w:rFonts w:ascii="Consolas"/>
          <w:sz w:val="18"/>
        </w:rPr>
        <w:t>=</w:t>
      </w:r>
      <w:r>
        <w:rPr>
          <w:rFonts w:ascii="Consolas"/>
          <w:spacing w:val="-13"/>
          <w:sz w:val="18"/>
        </w:rPr>
        <w:t> </w:t>
      </w:r>
      <w:r>
        <w:rPr>
          <w:rFonts w:ascii="Consolas"/>
          <w:sz w:val="18"/>
        </w:rPr>
        <w:t>cc.Class({ </w:t>
      </w:r>
      <w:r>
        <w:rPr>
          <w:rFonts w:ascii="Consolas"/>
          <w:color w:val="FF0000"/>
          <w:sz w:val="18"/>
        </w:rPr>
        <w:t>load</w:t>
      </w:r>
      <w:r>
        <w:rPr>
          <w:rFonts w:ascii="Consolas"/>
          <w:sz w:val="18"/>
        </w:rPr>
        <w:t>:</w:t>
      </w:r>
      <w:r>
        <w:rPr>
          <w:rFonts w:ascii="Consolas"/>
          <w:spacing w:val="-13"/>
          <w:sz w:val="18"/>
        </w:rPr>
        <w:t> </w:t>
      </w:r>
      <w:r>
        <w:rPr>
          <w:rFonts w:ascii="Consolas"/>
          <w:color w:val="0000FF"/>
          <w:sz w:val="18"/>
        </w:rPr>
        <w:t>function</w:t>
      </w:r>
      <w:r>
        <w:rPr>
          <w:rFonts w:ascii="Consolas"/>
          <w:color w:val="0000FF"/>
          <w:spacing w:val="-13"/>
          <w:sz w:val="18"/>
        </w:rPr>
        <w:t> </w:t>
      </w:r>
      <w:r>
        <w:rPr>
          <w:rFonts w:ascii="Consolas"/>
          <w:sz w:val="18"/>
        </w:rPr>
        <w:t>()</w:t>
      </w:r>
      <w:r>
        <w:rPr>
          <w:rFonts w:ascii="Consolas"/>
          <w:spacing w:val="-13"/>
          <w:sz w:val="18"/>
        </w:rPr>
        <w:t> </w:t>
      </w:r>
      <w:r>
        <w:rPr>
          <w:rFonts w:ascii="Consolas"/>
          <w:sz w:val="18"/>
        </w:rPr>
        <w:t>{ </w:t>
      </w:r>
      <w:r>
        <w:rPr>
          <w:rFonts w:ascii="Consolas"/>
          <w:color w:val="0000FF"/>
          <w:sz w:val="18"/>
        </w:rPr>
        <w:t>this</w:t>
      </w:r>
      <w:r>
        <w:rPr>
          <w:rFonts w:ascii="Consolas"/>
          <w:sz w:val="18"/>
        </w:rPr>
        <w:t>.url = url;</w:t>
      </w:r>
    </w:p>
    <w:p>
      <w:pPr>
        <w:spacing w:before="0"/>
        <w:ind w:left="1721" w:right="0" w:firstLine="0"/>
        <w:jc w:val="left"/>
        <w:rPr>
          <w:rFonts w:ascii="Consolas"/>
          <w:sz w:val="18"/>
        </w:rPr>
      </w:pPr>
      <w:r>
        <w:rPr>
          <w:rFonts w:ascii="Consolas"/>
          <w:spacing w:val="-2"/>
          <w:sz w:val="18"/>
        </w:rPr>
        <w:t>doLoad(</w:t>
      </w:r>
      <w:r>
        <w:rPr>
          <w:rFonts w:ascii="Consolas"/>
          <w:color w:val="0000FF"/>
          <w:spacing w:val="-2"/>
          <w:sz w:val="18"/>
        </w:rPr>
        <w:t>this</w:t>
      </w:r>
      <w:r>
        <w:rPr>
          <w:rFonts w:ascii="Consolas"/>
          <w:spacing w:val="-2"/>
          <w:sz w:val="18"/>
        </w:rPr>
        <w:t>);</w:t>
      </w:r>
    </w:p>
    <w:p>
      <w:pPr>
        <w:spacing w:before="32"/>
        <w:ind w:left="1325" w:right="0" w:firstLine="0"/>
        <w:jc w:val="left"/>
        <w:rPr>
          <w:rFonts w:ascii="Consolas"/>
          <w:sz w:val="18"/>
        </w:rPr>
      </w:pPr>
      <w:r>
        <w:rPr>
          <w:rFonts w:ascii="Consolas"/>
          <w:spacing w:val="-5"/>
          <w:sz w:val="18"/>
        </w:rPr>
        <w:t>};</w:t>
      </w:r>
    </w:p>
    <w:p>
      <w:pPr>
        <w:spacing w:before="31"/>
        <w:ind w:left="930" w:right="0" w:firstLine="0"/>
        <w:jc w:val="left"/>
        <w:rPr>
          <w:rFonts w:ascii="Consolas"/>
          <w:sz w:val="18"/>
        </w:rPr>
      </w:pPr>
      <w:r>
        <w:rPr>
          <w:rFonts w:ascii="Consolas"/>
          <w:spacing w:val="-5"/>
          <w:sz w:val="18"/>
        </w:rPr>
        <w:t>});</w:t>
      </w:r>
    </w:p>
    <w:p>
      <w:pPr>
        <w:pStyle w:val="BodyText"/>
        <w:spacing w:before="137"/>
        <w:rPr>
          <w:rFonts w:ascii="Consolas"/>
          <w:sz w:val="24"/>
        </w:rPr>
      </w:pPr>
    </w:p>
    <w:p>
      <w:pPr>
        <w:pStyle w:val="Heading4"/>
        <w:ind w:left="1080" w:firstLine="0"/>
      </w:pPr>
      <w:bookmarkStart w:name="Inheritance " w:id="197"/>
      <w:bookmarkEnd w:id="197"/>
      <w:r>
        <w:rPr>
          <w:b w:val="0"/>
        </w:rPr>
      </w:r>
      <w:r>
        <w:rPr>
          <w:spacing w:val="-2"/>
        </w:rPr>
        <w:t>Inheritance</w:t>
      </w:r>
    </w:p>
    <w:p>
      <w:pPr>
        <w:pStyle w:val="BodyText"/>
        <w:spacing w:before="45"/>
        <w:rPr>
          <w:b/>
          <w:sz w:val="24"/>
        </w:rPr>
      </w:pPr>
    </w:p>
    <w:p>
      <w:pPr>
        <w:spacing w:before="0"/>
        <w:ind w:left="720" w:right="0" w:firstLine="0"/>
        <w:jc w:val="left"/>
        <w:rPr>
          <w:b/>
          <w:sz w:val="20"/>
        </w:rPr>
      </w:pPr>
      <w:bookmarkStart w:name="Constructor of parent class " w:id="198"/>
      <w:bookmarkEnd w:id="198"/>
      <w:r>
        <w:rPr/>
      </w:r>
      <w:r>
        <w:rPr>
          <w:b/>
          <w:color w:val="252A3A"/>
          <w:sz w:val="20"/>
        </w:rPr>
        <w:t>Constructor</w:t>
      </w:r>
      <w:r>
        <w:rPr>
          <w:b/>
          <w:color w:val="252A3A"/>
          <w:spacing w:val="-7"/>
          <w:sz w:val="20"/>
        </w:rPr>
        <w:t> </w:t>
      </w:r>
      <w:r>
        <w:rPr>
          <w:b/>
          <w:color w:val="252A3A"/>
          <w:sz w:val="20"/>
        </w:rPr>
        <w:t>of</w:t>
      </w:r>
      <w:r>
        <w:rPr>
          <w:b/>
          <w:color w:val="252A3A"/>
          <w:spacing w:val="-6"/>
          <w:sz w:val="20"/>
        </w:rPr>
        <w:t> </w:t>
      </w:r>
      <w:r>
        <w:rPr>
          <w:b/>
          <w:color w:val="252A3A"/>
          <w:sz w:val="20"/>
        </w:rPr>
        <w:t>parent</w:t>
      </w:r>
      <w:r>
        <w:rPr>
          <w:b/>
          <w:color w:val="252A3A"/>
          <w:spacing w:val="-6"/>
          <w:sz w:val="20"/>
        </w:rPr>
        <w:t> </w:t>
      </w:r>
      <w:r>
        <w:rPr>
          <w:b/>
          <w:color w:val="252A3A"/>
          <w:spacing w:val="-2"/>
          <w:sz w:val="20"/>
        </w:rPr>
        <w:t>class</w:t>
      </w:r>
    </w:p>
    <w:p>
      <w:pPr>
        <w:spacing w:line="408" w:lineRule="auto" w:before="115"/>
        <w:ind w:left="720" w:right="1448" w:firstLine="0"/>
        <w:jc w:val="left"/>
        <w:rPr>
          <w:sz w:val="21"/>
        </w:rPr>
      </w:pPr>
      <w:r>
        <w:rPr>
          <w:b/>
          <w:color w:val="333333"/>
          <w:sz w:val="21"/>
        </w:rPr>
        <w:t>Notice </w:t>
      </w:r>
      <w:r>
        <w:rPr>
          <w:color w:val="333333"/>
          <w:sz w:val="21"/>
        </w:rPr>
        <w:t>no matter if child</w:t>
      </w:r>
      <w:r>
        <w:rPr>
          <w:color w:val="333333"/>
          <w:spacing w:val="-3"/>
          <w:sz w:val="21"/>
        </w:rPr>
        <w:t> </w:t>
      </w:r>
      <w:r>
        <w:rPr>
          <w:color w:val="333333"/>
          <w:sz w:val="21"/>
        </w:rPr>
        <w:t>class</w:t>
      </w:r>
      <w:r>
        <w:rPr>
          <w:color w:val="333333"/>
          <w:spacing w:val="-3"/>
          <w:sz w:val="21"/>
        </w:rPr>
        <w:t> </w:t>
      </w:r>
      <w:r>
        <w:rPr>
          <w:color w:val="333333"/>
          <w:sz w:val="21"/>
        </w:rPr>
        <w:t>has</w:t>
      </w:r>
      <w:r>
        <w:rPr>
          <w:color w:val="333333"/>
          <w:spacing w:val="-4"/>
          <w:sz w:val="21"/>
        </w:rPr>
        <w:t> </w:t>
      </w:r>
      <w:r>
        <w:rPr>
          <w:color w:val="333333"/>
          <w:sz w:val="21"/>
        </w:rPr>
        <w:t>defined</w:t>
      </w:r>
      <w:r>
        <w:rPr>
          <w:color w:val="333333"/>
          <w:spacing w:val="-3"/>
          <w:sz w:val="21"/>
        </w:rPr>
        <w:t> </w:t>
      </w:r>
      <w:r>
        <w:rPr>
          <w:color w:val="333333"/>
          <w:sz w:val="21"/>
        </w:rPr>
        <w:t>its</w:t>
      </w:r>
      <w:r>
        <w:rPr>
          <w:color w:val="333333"/>
          <w:spacing w:val="-3"/>
          <w:sz w:val="21"/>
        </w:rPr>
        <w:t> </w:t>
      </w:r>
      <w:r>
        <w:rPr>
          <w:color w:val="333333"/>
          <w:sz w:val="21"/>
        </w:rPr>
        <w:t>own</w:t>
      </w:r>
      <w:r>
        <w:rPr>
          <w:color w:val="333333"/>
          <w:spacing w:val="-3"/>
          <w:sz w:val="21"/>
        </w:rPr>
        <w:t> </w:t>
      </w:r>
      <w:r>
        <w:rPr>
          <w:color w:val="333333"/>
          <w:sz w:val="21"/>
        </w:rPr>
        <w:t>constructor,</w:t>
      </w:r>
      <w:r>
        <w:rPr>
          <w:color w:val="333333"/>
          <w:spacing w:val="-3"/>
          <w:sz w:val="21"/>
        </w:rPr>
        <w:t> </w:t>
      </w:r>
      <w:r>
        <w:rPr>
          <w:color w:val="333333"/>
          <w:sz w:val="21"/>
        </w:rPr>
        <w:t>the</w:t>
      </w:r>
      <w:r>
        <w:rPr>
          <w:color w:val="333333"/>
          <w:spacing w:val="-3"/>
          <w:sz w:val="21"/>
        </w:rPr>
        <w:t> </w:t>
      </w:r>
      <w:r>
        <w:rPr>
          <w:color w:val="333333"/>
          <w:sz w:val="21"/>
        </w:rPr>
        <w:t>constructor</w:t>
      </w:r>
      <w:r>
        <w:rPr>
          <w:color w:val="333333"/>
          <w:spacing w:val="-3"/>
          <w:sz w:val="21"/>
        </w:rPr>
        <w:t> </w:t>
      </w:r>
      <w:r>
        <w:rPr>
          <w:color w:val="333333"/>
          <w:sz w:val="21"/>
        </w:rPr>
        <w:t>of</w:t>
      </w:r>
      <w:r>
        <w:rPr>
          <w:color w:val="333333"/>
          <w:spacing w:val="-3"/>
          <w:sz w:val="21"/>
        </w:rPr>
        <w:t> </w:t>
      </w:r>
      <w:r>
        <w:rPr>
          <w:color w:val="333333"/>
          <w:sz w:val="21"/>
        </w:rPr>
        <w:t>parent</w:t>
      </w:r>
      <w:r>
        <w:rPr>
          <w:color w:val="333333"/>
          <w:spacing w:val="-3"/>
          <w:sz w:val="21"/>
        </w:rPr>
        <w:t> </w:t>
      </w:r>
      <w:r>
        <w:rPr>
          <w:color w:val="333333"/>
          <w:sz w:val="21"/>
        </w:rPr>
        <w:t>class</w:t>
      </w:r>
      <w:r>
        <w:rPr>
          <w:color w:val="333333"/>
          <w:spacing w:val="-3"/>
          <w:sz w:val="21"/>
        </w:rPr>
        <w:t> </w:t>
      </w:r>
      <w:r>
        <w:rPr>
          <w:color w:val="333333"/>
          <w:sz w:val="21"/>
        </w:rPr>
        <w:t>will</w:t>
      </w:r>
      <w:r>
        <w:rPr>
          <w:color w:val="333333"/>
          <w:spacing w:val="-3"/>
          <w:sz w:val="21"/>
        </w:rPr>
        <w:t> </w:t>
      </w:r>
      <w:r>
        <w:rPr>
          <w:color w:val="333333"/>
          <w:sz w:val="21"/>
        </w:rPr>
        <w:t>be called before child class instantiation.</w:t>
      </w:r>
    </w:p>
    <w:p>
      <w:pPr>
        <w:pStyle w:val="BodyText"/>
        <w:spacing w:before="182"/>
        <w:rPr>
          <w:sz w:val="21"/>
        </w:rPr>
      </w:pPr>
    </w:p>
    <w:p>
      <w:pPr>
        <w:spacing w:before="0"/>
        <w:ind w:left="930" w:right="0" w:firstLine="0"/>
        <w:jc w:val="left"/>
        <w:rPr>
          <w:rFonts w:ascii="Consolas"/>
          <w:sz w:val="18"/>
        </w:rPr>
      </w:pPr>
      <w:r>
        <w:rPr>
          <w:rFonts w:ascii="Consolas"/>
          <w:color w:val="0000FF"/>
          <w:sz w:val="18"/>
        </w:rPr>
        <w:t>var </w:t>
      </w:r>
      <w:r>
        <w:rPr>
          <w:rFonts w:ascii="Consolas"/>
          <w:sz w:val="18"/>
        </w:rPr>
        <w:t>Node = </w:t>
      </w:r>
      <w:r>
        <w:rPr>
          <w:rFonts w:ascii="Consolas"/>
          <w:spacing w:val="-2"/>
          <w:sz w:val="18"/>
        </w:rPr>
        <w:t>cc.Class({</w:t>
      </w:r>
    </w:p>
    <w:p>
      <w:pPr>
        <w:spacing w:before="32"/>
        <w:ind w:left="1325" w:right="0" w:firstLine="0"/>
        <w:jc w:val="left"/>
        <w:rPr>
          <w:rFonts w:ascii="Consolas"/>
          <w:sz w:val="18"/>
        </w:rPr>
      </w:pPr>
      <w:r>
        <w:rPr>
          <w:rFonts w:ascii="Consolas"/>
          <w:color w:val="FF0000"/>
          <w:sz w:val="18"/>
        </w:rPr>
        <w:t>ctor</w:t>
      </w:r>
      <w:r>
        <w:rPr>
          <w:rFonts w:ascii="Consolas"/>
          <w:sz w:val="18"/>
        </w:rPr>
        <w:t>: </w:t>
      </w:r>
      <w:r>
        <w:rPr>
          <w:rFonts w:ascii="Consolas"/>
          <w:color w:val="0000FF"/>
          <w:sz w:val="18"/>
        </w:rPr>
        <w:t>function </w:t>
      </w:r>
      <w:r>
        <w:rPr>
          <w:rFonts w:ascii="Consolas"/>
          <w:sz w:val="18"/>
        </w:rPr>
        <w:t>() </w:t>
      </w:r>
      <w:r>
        <w:rPr>
          <w:rFonts w:ascii="Consolas"/>
          <w:spacing w:val="-10"/>
          <w:sz w:val="18"/>
        </w:rPr>
        <w:t>{</w:t>
      </w:r>
    </w:p>
    <w:p>
      <w:pPr>
        <w:spacing w:before="31"/>
        <w:ind w:left="1721" w:right="0" w:firstLine="0"/>
        <w:jc w:val="left"/>
        <w:rPr>
          <w:rFonts w:ascii="Consolas"/>
          <w:sz w:val="18"/>
        </w:rPr>
      </w:pPr>
      <w:r>
        <w:rPr>
          <w:rFonts w:ascii="Consolas"/>
          <w:color w:val="0000FF"/>
          <w:sz w:val="18"/>
        </w:rPr>
        <w:t>this</w:t>
      </w:r>
      <w:r>
        <w:rPr>
          <w:rFonts w:ascii="Consolas"/>
          <w:sz w:val="18"/>
        </w:rPr>
        <w:t>.name = </w:t>
      </w:r>
      <w:r>
        <w:rPr>
          <w:rFonts w:ascii="Consolas"/>
          <w:color w:val="A21515"/>
          <w:spacing w:val="-2"/>
          <w:sz w:val="18"/>
        </w:rPr>
        <w:t>"node"</w:t>
      </w:r>
      <w:r>
        <w:rPr>
          <w:rFonts w:ascii="Consolas"/>
          <w:spacing w:val="-2"/>
          <w:sz w:val="18"/>
        </w:rPr>
        <w:t>;</w:t>
      </w:r>
    </w:p>
    <w:p>
      <w:pPr>
        <w:spacing w:before="32"/>
        <w:ind w:left="1325" w:right="0" w:firstLine="0"/>
        <w:jc w:val="left"/>
        <w:rPr>
          <w:rFonts w:ascii="Consolas"/>
          <w:sz w:val="18"/>
        </w:rPr>
      </w:pPr>
      <w:r>
        <w:rPr>
          <w:rFonts w:ascii="Consolas"/>
          <w:spacing w:val="-10"/>
          <w:sz w:val="18"/>
        </w:rPr>
        <w:t>}</w:t>
      </w:r>
    </w:p>
    <w:p>
      <w:pPr>
        <w:spacing w:before="32"/>
        <w:ind w:left="930" w:right="0" w:firstLine="0"/>
        <w:jc w:val="left"/>
        <w:rPr>
          <w:rFonts w:ascii="Consolas"/>
          <w:sz w:val="18"/>
        </w:rPr>
      </w:pPr>
      <w:r>
        <w:rPr>
          <w:rFonts w:ascii="Consolas"/>
          <w:spacing w:val="-5"/>
          <w:sz w:val="18"/>
        </w:rPr>
        <w:t>});</w:t>
      </w:r>
    </w:p>
    <w:p>
      <w:pPr>
        <w:pStyle w:val="BodyText"/>
        <w:spacing w:before="63"/>
        <w:rPr>
          <w:rFonts w:ascii="Consolas"/>
          <w:sz w:val="18"/>
        </w:rPr>
      </w:pPr>
    </w:p>
    <w:p>
      <w:pPr>
        <w:spacing w:line="276" w:lineRule="auto" w:before="0"/>
        <w:ind w:left="1325" w:right="7608" w:hanging="396"/>
        <w:jc w:val="left"/>
        <w:rPr>
          <w:rFonts w:ascii="Consolas"/>
          <w:sz w:val="18"/>
        </w:rPr>
      </w:pPr>
      <w:r>
        <w:rPr>
          <w:rFonts w:ascii="Consolas"/>
          <w:color w:val="0000FF"/>
          <w:sz w:val="18"/>
        </w:rPr>
        <w:t>var</w:t>
      </w:r>
      <w:r>
        <w:rPr>
          <w:rFonts w:ascii="Consolas"/>
          <w:color w:val="0000FF"/>
          <w:spacing w:val="-13"/>
          <w:sz w:val="18"/>
        </w:rPr>
        <w:t> </w:t>
      </w:r>
      <w:r>
        <w:rPr>
          <w:rFonts w:ascii="Consolas"/>
          <w:sz w:val="18"/>
        </w:rPr>
        <w:t>Sprite</w:t>
      </w:r>
      <w:r>
        <w:rPr>
          <w:rFonts w:ascii="Consolas"/>
          <w:spacing w:val="-13"/>
          <w:sz w:val="18"/>
        </w:rPr>
        <w:t> </w:t>
      </w:r>
      <w:r>
        <w:rPr>
          <w:rFonts w:ascii="Consolas"/>
          <w:sz w:val="18"/>
        </w:rPr>
        <w:t>=</w:t>
      </w:r>
      <w:r>
        <w:rPr>
          <w:rFonts w:ascii="Consolas"/>
          <w:spacing w:val="-13"/>
          <w:sz w:val="18"/>
        </w:rPr>
        <w:t> </w:t>
      </w:r>
      <w:r>
        <w:rPr>
          <w:rFonts w:ascii="Consolas"/>
          <w:sz w:val="18"/>
        </w:rPr>
        <w:t>cc.Class({ </w:t>
      </w:r>
      <w:r>
        <w:rPr>
          <w:rFonts w:ascii="Consolas"/>
          <w:color w:val="FF0000"/>
          <w:sz w:val="18"/>
        </w:rPr>
        <w:t>extends</w:t>
      </w:r>
      <w:r>
        <w:rPr>
          <w:rFonts w:ascii="Consolas"/>
          <w:sz w:val="18"/>
        </w:rPr>
        <w:t>: Node,</w:t>
      </w:r>
    </w:p>
    <w:p>
      <w:pPr>
        <w:spacing w:after="0" w:line="276" w:lineRule="auto"/>
        <w:jc w:val="left"/>
        <w:rPr>
          <w:rFonts w:ascii="Consolas"/>
          <w:sz w:val="18"/>
        </w:rPr>
        <w:sectPr>
          <w:pgSz w:w="12240" w:h="15840"/>
          <w:pgMar w:top="1500" w:bottom="280" w:left="720" w:right="0"/>
        </w:sectPr>
      </w:pPr>
    </w:p>
    <w:p>
      <w:pPr>
        <w:spacing w:before="44"/>
        <w:ind w:left="1325" w:right="0" w:firstLine="0"/>
        <w:jc w:val="left"/>
        <w:rPr>
          <w:rFonts w:ascii="Consolas"/>
          <w:sz w:val="18"/>
        </w:rPr>
      </w:pPr>
      <w:bookmarkStart w:name=" " w:id="199"/>
      <w:bookmarkEnd w:id="199"/>
      <w:r>
        <w:rPr/>
      </w:r>
      <w:bookmarkStart w:name=" " w:id="200"/>
      <w:bookmarkEnd w:id="200"/>
      <w:r>
        <w:rPr/>
      </w:r>
      <w:r>
        <w:rPr>
          <w:rFonts w:ascii="Consolas"/>
          <w:color w:val="FF0000"/>
          <w:sz w:val="18"/>
        </w:rPr>
        <w:t>ctor</w:t>
      </w:r>
      <w:r>
        <w:rPr>
          <w:rFonts w:ascii="Consolas"/>
          <w:sz w:val="18"/>
        </w:rPr>
        <w:t>: </w:t>
      </w:r>
      <w:r>
        <w:rPr>
          <w:rFonts w:ascii="Consolas"/>
          <w:color w:val="0000FF"/>
          <w:sz w:val="18"/>
        </w:rPr>
        <w:t>function </w:t>
      </w:r>
      <w:r>
        <w:rPr>
          <w:rFonts w:ascii="Consolas"/>
          <w:sz w:val="18"/>
        </w:rPr>
        <w:t>() </w:t>
      </w:r>
      <w:r>
        <w:rPr>
          <w:rFonts w:ascii="Consolas"/>
          <w:spacing w:val="-10"/>
          <w:sz w:val="18"/>
        </w:rPr>
        <w:t>{</w:t>
      </w:r>
    </w:p>
    <w:p>
      <w:pPr>
        <w:tabs>
          <w:tab w:pos="3898" w:val="left" w:leader="none"/>
        </w:tabs>
        <w:spacing w:line="276" w:lineRule="auto" w:before="31"/>
        <w:ind w:left="1721" w:right="3561" w:firstLine="0"/>
        <w:jc w:val="left"/>
        <w:rPr>
          <w:rFonts w:ascii="Consolas"/>
          <w:sz w:val="18"/>
        </w:rPr>
      </w:pPr>
      <w:r>
        <w:rPr>
          <w:rFonts w:ascii="Consolas"/>
          <w:color w:val="008000"/>
          <w:sz w:val="18"/>
        </w:rPr>
        <w:t>//</w:t>
      </w:r>
      <w:r>
        <w:rPr>
          <w:rFonts w:ascii="Consolas"/>
          <w:color w:val="008000"/>
          <w:spacing w:val="-5"/>
          <w:sz w:val="18"/>
        </w:rPr>
        <w:t> </w:t>
      </w:r>
      <w:r>
        <w:rPr>
          <w:rFonts w:ascii="Consolas"/>
          <w:color w:val="008000"/>
          <w:sz w:val="18"/>
        </w:rPr>
        <w:t>this.name</w:t>
      </w:r>
      <w:r>
        <w:rPr>
          <w:rFonts w:ascii="Consolas"/>
          <w:color w:val="008000"/>
          <w:spacing w:val="-5"/>
          <w:sz w:val="18"/>
        </w:rPr>
        <w:t> </w:t>
      </w:r>
      <w:r>
        <w:rPr>
          <w:rFonts w:ascii="Consolas"/>
          <w:color w:val="008000"/>
          <w:sz w:val="18"/>
        </w:rPr>
        <w:t>is</w:t>
      </w:r>
      <w:r>
        <w:rPr>
          <w:rFonts w:ascii="Consolas"/>
          <w:color w:val="008000"/>
          <w:spacing w:val="-5"/>
          <w:sz w:val="18"/>
        </w:rPr>
        <w:t> </w:t>
      </w:r>
      <w:r>
        <w:rPr>
          <w:rFonts w:ascii="Consolas"/>
          <w:color w:val="008000"/>
          <w:sz w:val="18"/>
        </w:rPr>
        <w:t>already</w:t>
      </w:r>
      <w:r>
        <w:rPr>
          <w:rFonts w:ascii="Consolas"/>
          <w:color w:val="008000"/>
          <w:spacing w:val="-5"/>
          <w:sz w:val="18"/>
        </w:rPr>
        <w:t> </w:t>
      </w:r>
      <w:r>
        <w:rPr>
          <w:rFonts w:ascii="Consolas"/>
          <w:color w:val="008000"/>
          <w:sz w:val="18"/>
        </w:rPr>
        <w:t>initialized</w:t>
      </w:r>
      <w:r>
        <w:rPr>
          <w:rFonts w:ascii="Consolas"/>
          <w:color w:val="008000"/>
          <w:spacing w:val="-5"/>
          <w:sz w:val="18"/>
        </w:rPr>
        <w:t> </w:t>
      </w:r>
      <w:r>
        <w:rPr>
          <w:rFonts w:ascii="Consolas"/>
          <w:color w:val="008000"/>
          <w:sz w:val="18"/>
        </w:rPr>
        <w:t>in</w:t>
      </w:r>
      <w:r>
        <w:rPr>
          <w:rFonts w:ascii="Consolas"/>
          <w:color w:val="008000"/>
          <w:spacing w:val="-5"/>
          <w:sz w:val="18"/>
        </w:rPr>
        <w:t> </w:t>
      </w:r>
      <w:r>
        <w:rPr>
          <w:rFonts w:ascii="Consolas"/>
          <w:color w:val="008000"/>
          <w:sz w:val="18"/>
        </w:rPr>
        <w:t>parent</w:t>
      </w:r>
      <w:r>
        <w:rPr>
          <w:rFonts w:ascii="Consolas"/>
          <w:color w:val="008000"/>
          <w:spacing w:val="-5"/>
          <w:sz w:val="18"/>
        </w:rPr>
        <w:t> </w:t>
      </w:r>
      <w:r>
        <w:rPr>
          <w:rFonts w:ascii="Consolas"/>
          <w:color w:val="008000"/>
          <w:sz w:val="18"/>
        </w:rPr>
        <w:t>class</w:t>
      </w:r>
      <w:r>
        <w:rPr>
          <w:rFonts w:ascii="Consolas"/>
          <w:color w:val="008000"/>
          <w:spacing w:val="-5"/>
          <w:sz w:val="18"/>
        </w:rPr>
        <w:t> </w:t>
      </w:r>
      <w:r>
        <w:rPr>
          <w:rFonts w:ascii="Consolas"/>
          <w:color w:val="008000"/>
          <w:sz w:val="18"/>
        </w:rPr>
        <w:t>constructor </w:t>
      </w:r>
      <w:r>
        <w:rPr>
          <w:rFonts w:ascii="Consolas"/>
          <w:spacing w:val="-2"/>
          <w:sz w:val="18"/>
        </w:rPr>
        <w:t>cc.log(</w:t>
      </w:r>
      <w:r>
        <w:rPr>
          <w:rFonts w:ascii="Consolas"/>
          <w:color w:val="0000FF"/>
          <w:spacing w:val="-2"/>
          <w:sz w:val="18"/>
        </w:rPr>
        <w:t>this</w:t>
      </w:r>
      <w:r>
        <w:rPr>
          <w:rFonts w:ascii="Consolas"/>
          <w:spacing w:val="-2"/>
          <w:sz w:val="18"/>
        </w:rPr>
        <w:t>.name);</w:t>
      </w:r>
      <w:r>
        <w:rPr>
          <w:rFonts w:ascii="Consolas"/>
          <w:sz w:val="18"/>
        </w:rPr>
        <w:tab/>
      </w:r>
      <w:r>
        <w:rPr>
          <w:rFonts w:ascii="Consolas"/>
          <w:color w:val="008000"/>
          <w:sz w:val="18"/>
        </w:rPr>
        <w:t>// "node"</w:t>
      </w:r>
    </w:p>
    <w:p>
      <w:pPr>
        <w:spacing w:before="0"/>
        <w:ind w:left="1721" w:right="0" w:firstLine="0"/>
        <w:jc w:val="left"/>
        <w:rPr>
          <w:rFonts w:ascii="Consolas"/>
          <w:sz w:val="18"/>
        </w:rPr>
      </w:pPr>
      <w:r>
        <w:rPr>
          <w:rFonts w:ascii="Consolas"/>
          <w:color w:val="008000"/>
          <w:sz w:val="18"/>
        </w:rPr>
        <w:t>// re-set </w:t>
      </w:r>
      <w:r>
        <w:rPr>
          <w:rFonts w:ascii="Consolas"/>
          <w:color w:val="008000"/>
          <w:spacing w:val="-2"/>
          <w:sz w:val="18"/>
        </w:rPr>
        <w:t>this.name</w:t>
      </w:r>
    </w:p>
    <w:p>
      <w:pPr>
        <w:spacing w:before="32"/>
        <w:ind w:left="1721" w:right="0" w:firstLine="0"/>
        <w:jc w:val="left"/>
        <w:rPr>
          <w:rFonts w:ascii="Consolas"/>
          <w:sz w:val="18"/>
        </w:rPr>
      </w:pPr>
      <w:r>
        <w:rPr>
          <w:rFonts w:ascii="Consolas"/>
          <w:color w:val="0000FF"/>
          <w:sz w:val="18"/>
        </w:rPr>
        <w:t>this</w:t>
      </w:r>
      <w:r>
        <w:rPr>
          <w:rFonts w:ascii="Consolas"/>
          <w:sz w:val="18"/>
        </w:rPr>
        <w:t>.name = </w:t>
      </w:r>
      <w:r>
        <w:rPr>
          <w:rFonts w:ascii="Consolas"/>
          <w:color w:val="A21515"/>
          <w:spacing w:val="-2"/>
          <w:sz w:val="18"/>
        </w:rPr>
        <w:t>"sprite"</w:t>
      </w:r>
      <w:r>
        <w:rPr>
          <w:rFonts w:ascii="Consolas"/>
          <w:spacing w:val="-2"/>
          <w:sz w:val="18"/>
        </w:rPr>
        <w:t>;</w:t>
      </w:r>
    </w:p>
    <w:p>
      <w:pPr>
        <w:spacing w:before="31"/>
        <w:ind w:left="1325" w:right="0" w:firstLine="0"/>
        <w:jc w:val="left"/>
        <w:rPr>
          <w:rFonts w:ascii="Consolas"/>
          <w:sz w:val="18"/>
        </w:rPr>
      </w:pPr>
      <w:r>
        <w:rPr>
          <w:rFonts w:ascii="Consolas"/>
          <w:spacing w:val="-10"/>
          <w:sz w:val="18"/>
        </w:rPr>
        <w:t>}</w:t>
      </w:r>
    </w:p>
    <w:p>
      <w:pPr>
        <w:spacing w:before="32"/>
        <w:ind w:left="930" w:right="0" w:firstLine="0"/>
        <w:jc w:val="left"/>
        <w:rPr>
          <w:rFonts w:ascii="Consolas"/>
          <w:sz w:val="18"/>
        </w:rPr>
      </w:pPr>
      <w:r>
        <w:rPr>
          <w:rFonts w:ascii="Consolas"/>
          <w:spacing w:val="-5"/>
          <w:sz w:val="18"/>
        </w:rPr>
        <w:t>});</w:t>
      </w:r>
    </w:p>
    <w:p>
      <w:pPr>
        <w:pStyle w:val="BodyText"/>
        <w:spacing w:before="63"/>
        <w:rPr>
          <w:rFonts w:ascii="Consolas"/>
          <w:sz w:val="18"/>
        </w:rPr>
      </w:pPr>
    </w:p>
    <w:p>
      <w:pPr>
        <w:spacing w:before="0"/>
        <w:ind w:left="930" w:right="0" w:firstLine="0"/>
        <w:jc w:val="left"/>
        <w:rPr>
          <w:rFonts w:ascii="Consolas"/>
          <w:sz w:val="18"/>
        </w:rPr>
      </w:pPr>
      <w:r>
        <w:rPr>
          <w:rFonts w:ascii="Consolas"/>
          <w:color w:val="0000FF"/>
          <w:sz w:val="18"/>
        </w:rPr>
        <w:t>var </w:t>
      </w:r>
      <w:r>
        <w:rPr>
          <w:rFonts w:ascii="Consolas"/>
          <w:sz w:val="18"/>
        </w:rPr>
        <w:t>obj = </w:t>
      </w:r>
      <w:r>
        <w:rPr>
          <w:rFonts w:ascii="Consolas"/>
          <w:color w:val="0000FF"/>
          <w:sz w:val="18"/>
        </w:rPr>
        <w:t>new </w:t>
      </w:r>
      <w:r>
        <w:rPr>
          <w:rFonts w:ascii="Consolas"/>
          <w:spacing w:val="-2"/>
          <w:sz w:val="18"/>
        </w:rPr>
        <w:t>Sprite();</w:t>
      </w:r>
    </w:p>
    <w:p>
      <w:pPr>
        <w:tabs>
          <w:tab w:pos="3008" w:val="left" w:leader="none"/>
        </w:tabs>
        <w:spacing w:before="32"/>
        <w:ind w:left="930" w:right="0" w:firstLine="0"/>
        <w:jc w:val="left"/>
        <w:rPr>
          <w:rFonts w:ascii="Consolas"/>
          <w:sz w:val="18"/>
        </w:rPr>
      </w:pPr>
      <w:r>
        <w:rPr>
          <w:rFonts w:ascii="Consolas"/>
          <w:spacing w:val="-2"/>
          <w:sz w:val="18"/>
        </w:rPr>
        <w:t>cc.log(obj.name);</w:t>
      </w:r>
      <w:r>
        <w:rPr>
          <w:rFonts w:ascii="Consolas"/>
          <w:sz w:val="18"/>
        </w:rPr>
        <w:tab/>
      </w:r>
      <w:r>
        <w:rPr>
          <w:rFonts w:ascii="Consolas"/>
          <w:color w:val="008000"/>
          <w:sz w:val="18"/>
        </w:rPr>
        <w:t>//</w:t>
      </w:r>
      <w:r>
        <w:rPr>
          <w:rFonts w:ascii="Consolas"/>
          <w:color w:val="008000"/>
          <w:spacing w:val="-2"/>
          <w:sz w:val="18"/>
        </w:rPr>
        <w:t> "sprite"</w:t>
      </w:r>
    </w:p>
    <w:p>
      <w:pPr>
        <w:pStyle w:val="BodyText"/>
        <w:rPr>
          <w:rFonts w:ascii="Consolas"/>
          <w:sz w:val="18"/>
        </w:rPr>
      </w:pPr>
    </w:p>
    <w:p>
      <w:pPr>
        <w:pStyle w:val="BodyText"/>
        <w:rPr>
          <w:rFonts w:ascii="Consolas"/>
          <w:sz w:val="18"/>
        </w:rPr>
      </w:pPr>
    </w:p>
    <w:p>
      <w:pPr>
        <w:pStyle w:val="BodyText"/>
        <w:rPr>
          <w:rFonts w:ascii="Consolas"/>
          <w:sz w:val="18"/>
        </w:rPr>
      </w:pPr>
    </w:p>
    <w:p>
      <w:pPr>
        <w:pStyle w:val="BodyText"/>
        <w:spacing w:before="32"/>
        <w:rPr>
          <w:rFonts w:ascii="Consolas"/>
          <w:sz w:val="18"/>
        </w:rPr>
      </w:pPr>
    </w:p>
    <w:p>
      <w:pPr>
        <w:spacing w:before="1"/>
        <w:ind w:left="720" w:right="0" w:firstLine="0"/>
        <w:jc w:val="left"/>
        <w:rPr>
          <w:sz w:val="21"/>
        </w:rPr>
      </w:pPr>
      <w:r>
        <w:rPr>
          <w:color w:val="333333"/>
          <w:sz w:val="21"/>
        </w:rPr>
        <w:t>So</w:t>
      </w:r>
      <w:r>
        <w:rPr>
          <w:color w:val="333333"/>
          <w:spacing w:val="-2"/>
          <w:sz w:val="21"/>
        </w:rPr>
        <w:t> </w:t>
      </w:r>
      <w:r>
        <w:rPr>
          <w:color w:val="333333"/>
          <w:sz w:val="21"/>
        </w:rPr>
        <w:t>you</w:t>
      </w:r>
      <w:r>
        <w:rPr>
          <w:color w:val="333333"/>
          <w:spacing w:val="-1"/>
          <w:sz w:val="21"/>
        </w:rPr>
        <w:t> </w:t>
      </w:r>
      <w:r>
        <w:rPr>
          <w:color w:val="333333"/>
          <w:sz w:val="21"/>
        </w:rPr>
        <w:t>shouldn't</w:t>
      </w:r>
      <w:r>
        <w:rPr>
          <w:color w:val="333333"/>
          <w:spacing w:val="-1"/>
          <w:sz w:val="21"/>
        </w:rPr>
        <w:t> </w:t>
      </w:r>
      <w:r>
        <w:rPr>
          <w:color w:val="333333"/>
          <w:sz w:val="21"/>
        </w:rPr>
        <w:t>call</w:t>
      </w:r>
      <w:r>
        <w:rPr>
          <w:color w:val="333333"/>
          <w:spacing w:val="-2"/>
          <w:sz w:val="21"/>
        </w:rPr>
        <w:t> </w:t>
      </w:r>
      <w:r>
        <w:rPr>
          <w:color w:val="333333"/>
          <w:sz w:val="21"/>
        </w:rPr>
        <w:t>parent's</w:t>
      </w:r>
      <w:r>
        <w:rPr>
          <w:color w:val="333333"/>
          <w:spacing w:val="-1"/>
          <w:sz w:val="21"/>
        </w:rPr>
        <w:t> </w:t>
      </w:r>
      <w:r>
        <w:rPr>
          <w:color w:val="333333"/>
          <w:sz w:val="21"/>
        </w:rPr>
        <w:t>constructor</w:t>
      </w:r>
      <w:r>
        <w:rPr>
          <w:color w:val="333333"/>
          <w:spacing w:val="-1"/>
          <w:sz w:val="21"/>
        </w:rPr>
        <w:t> </w:t>
      </w:r>
      <w:r>
        <w:rPr>
          <w:color w:val="333333"/>
          <w:sz w:val="21"/>
        </w:rPr>
        <w:t>explicitly,</w:t>
      </w:r>
      <w:r>
        <w:rPr>
          <w:color w:val="333333"/>
          <w:spacing w:val="-2"/>
          <w:sz w:val="21"/>
        </w:rPr>
        <w:t> </w:t>
      </w:r>
      <w:r>
        <w:rPr>
          <w:color w:val="333333"/>
          <w:sz w:val="21"/>
        </w:rPr>
        <w:t>or</w:t>
      </w:r>
      <w:r>
        <w:rPr>
          <w:color w:val="333333"/>
          <w:spacing w:val="-1"/>
          <w:sz w:val="21"/>
        </w:rPr>
        <w:t> </w:t>
      </w:r>
      <w:r>
        <w:rPr>
          <w:color w:val="333333"/>
          <w:sz w:val="21"/>
        </w:rPr>
        <w:t>it</w:t>
      </w:r>
      <w:r>
        <w:rPr>
          <w:color w:val="333333"/>
          <w:spacing w:val="-1"/>
          <w:sz w:val="21"/>
        </w:rPr>
        <w:t> </w:t>
      </w:r>
      <w:r>
        <w:rPr>
          <w:color w:val="333333"/>
          <w:sz w:val="21"/>
        </w:rPr>
        <w:t>will</w:t>
      </w:r>
      <w:r>
        <w:rPr>
          <w:color w:val="333333"/>
          <w:spacing w:val="-2"/>
          <w:sz w:val="21"/>
        </w:rPr>
        <w:t> </w:t>
      </w:r>
      <w:r>
        <w:rPr>
          <w:color w:val="333333"/>
          <w:sz w:val="21"/>
        </w:rPr>
        <w:t>be</w:t>
      </w:r>
      <w:r>
        <w:rPr>
          <w:color w:val="333333"/>
          <w:spacing w:val="-1"/>
          <w:sz w:val="21"/>
        </w:rPr>
        <w:t> </w:t>
      </w:r>
      <w:r>
        <w:rPr>
          <w:color w:val="333333"/>
          <w:sz w:val="21"/>
        </w:rPr>
        <w:t>called</w:t>
      </w:r>
      <w:r>
        <w:rPr>
          <w:color w:val="333333"/>
          <w:spacing w:val="-1"/>
          <w:sz w:val="21"/>
        </w:rPr>
        <w:t> </w:t>
      </w:r>
      <w:r>
        <w:rPr>
          <w:color w:val="333333"/>
          <w:spacing w:val="-2"/>
          <w:sz w:val="21"/>
        </w:rPr>
        <w:t>twice.</w:t>
      </w:r>
    </w:p>
    <w:p>
      <w:pPr>
        <w:pStyle w:val="BodyText"/>
        <w:rPr>
          <w:sz w:val="21"/>
        </w:rPr>
      </w:pPr>
    </w:p>
    <w:p>
      <w:pPr>
        <w:pStyle w:val="BodyText"/>
        <w:spacing w:before="109"/>
        <w:rPr>
          <w:sz w:val="21"/>
        </w:rPr>
      </w:pPr>
    </w:p>
    <w:p>
      <w:pPr>
        <w:spacing w:before="0"/>
        <w:ind w:left="930" w:right="0" w:firstLine="0"/>
        <w:jc w:val="left"/>
        <w:rPr>
          <w:rFonts w:ascii="Consolas"/>
          <w:sz w:val="18"/>
        </w:rPr>
      </w:pPr>
      <w:r>
        <w:rPr>
          <w:rFonts w:ascii="Consolas"/>
          <w:color w:val="0000FF"/>
          <w:sz w:val="18"/>
        </w:rPr>
        <w:t>var </w:t>
      </w:r>
      <w:r>
        <w:rPr>
          <w:rFonts w:ascii="Consolas"/>
          <w:sz w:val="18"/>
        </w:rPr>
        <w:t>Node = </w:t>
      </w:r>
      <w:r>
        <w:rPr>
          <w:rFonts w:ascii="Consolas"/>
          <w:spacing w:val="-2"/>
          <w:sz w:val="18"/>
        </w:rPr>
        <w:t>cc.Class({</w:t>
      </w:r>
    </w:p>
    <w:p>
      <w:pPr>
        <w:spacing w:before="32"/>
        <w:ind w:left="1325" w:right="0" w:firstLine="0"/>
        <w:jc w:val="left"/>
        <w:rPr>
          <w:rFonts w:ascii="Consolas"/>
          <w:sz w:val="18"/>
        </w:rPr>
      </w:pPr>
      <w:r>
        <w:rPr>
          <w:rFonts w:ascii="Consolas"/>
          <w:color w:val="FF0000"/>
          <w:sz w:val="18"/>
        </w:rPr>
        <w:t>ctor</w:t>
      </w:r>
      <w:r>
        <w:rPr>
          <w:rFonts w:ascii="Consolas"/>
          <w:sz w:val="18"/>
        </w:rPr>
        <w:t>: </w:t>
      </w:r>
      <w:r>
        <w:rPr>
          <w:rFonts w:ascii="Consolas"/>
          <w:color w:val="0000FF"/>
          <w:sz w:val="18"/>
        </w:rPr>
        <w:t>function </w:t>
      </w:r>
      <w:r>
        <w:rPr>
          <w:rFonts w:ascii="Consolas"/>
          <w:sz w:val="18"/>
        </w:rPr>
        <w:t>() </w:t>
      </w:r>
      <w:r>
        <w:rPr>
          <w:rFonts w:ascii="Consolas"/>
          <w:spacing w:val="-10"/>
          <w:sz w:val="18"/>
        </w:rPr>
        <w:t>{</w:t>
      </w:r>
    </w:p>
    <w:p>
      <w:pPr>
        <w:spacing w:before="32"/>
        <w:ind w:left="1721" w:right="0" w:firstLine="0"/>
        <w:jc w:val="left"/>
        <w:rPr>
          <w:rFonts w:ascii="Consolas"/>
          <w:sz w:val="18"/>
        </w:rPr>
      </w:pPr>
      <w:r>
        <w:rPr>
          <w:rFonts w:ascii="Consolas"/>
          <w:color w:val="0000FF"/>
          <w:sz w:val="18"/>
        </w:rPr>
        <w:t>this</w:t>
      </w:r>
      <w:r>
        <w:rPr>
          <w:rFonts w:ascii="Consolas"/>
          <w:sz w:val="18"/>
        </w:rPr>
        <w:t>.name = </w:t>
      </w:r>
      <w:r>
        <w:rPr>
          <w:rFonts w:ascii="Consolas"/>
          <w:color w:val="A21515"/>
          <w:spacing w:val="-2"/>
          <w:sz w:val="18"/>
        </w:rPr>
        <w:t>"node"</w:t>
      </w:r>
      <w:r>
        <w:rPr>
          <w:rFonts w:ascii="Consolas"/>
          <w:spacing w:val="-2"/>
          <w:sz w:val="18"/>
        </w:rPr>
        <w:t>;</w:t>
      </w:r>
    </w:p>
    <w:p>
      <w:pPr>
        <w:spacing w:before="31"/>
        <w:ind w:left="1325" w:right="0" w:firstLine="0"/>
        <w:jc w:val="left"/>
        <w:rPr>
          <w:rFonts w:ascii="Consolas"/>
          <w:sz w:val="18"/>
        </w:rPr>
      </w:pPr>
      <w:r>
        <w:rPr>
          <w:rFonts w:ascii="Consolas"/>
          <w:spacing w:val="-10"/>
          <w:sz w:val="18"/>
        </w:rPr>
        <w:t>}</w:t>
      </w:r>
    </w:p>
    <w:p>
      <w:pPr>
        <w:spacing w:before="32"/>
        <w:ind w:left="930" w:right="0" w:firstLine="0"/>
        <w:jc w:val="left"/>
        <w:rPr>
          <w:rFonts w:ascii="Consolas"/>
          <w:sz w:val="18"/>
        </w:rPr>
      </w:pPr>
      <w:r>
        <w:rPr>
          <w:rFonts w:ascii="Consolas"/>
          <w:spacing w:val="-5"/>
          <w:sz w:val="18"/>
        </w:rPr>
        <w:t>});</w:t>
      </w:r>
    </w:p>
    <w:p>
      <w:pPr>
        <w:pStyle w:val="BodyText"/>
        <w:spacing w:before="63"/>
        <w:rPr>
          <w:rFonts w:ascii="Consolas"/>
          <w:sz w:val="18"/>
        </w:rPr>
      </w:pPr>
    </w:p>
    <w:p>
      <w:pPr>
        <w:spacing w:line="276" w:lineRule="auto" w:before="0"/>
        <w:ind w:left="1325" w:right="7608" w:hanging="396"/>
        <w:jc w:val="left"/>
        <w:rPr>
          <w:rFonts w:ascii="Consolas"/>
          <w:sz w:val="18"/>
        </w:rPr>
      </w:pPr>
      <w:r>
        <w:rPr>
          <w:rFonts w:ascii="Consolas"/>
          <w:color w:val="0000FF"/>
          <w:sz w:val="18"/>
        </w:rPr>
        <w:t>var</w:t>
      </w:r>
      <w:r>
        <w:rPr>
          <w:rFonts w:ascii="Consolas"/>
          <w:color w:val="0000FF"/>
          <w:spacing w:val="-13"/>
          <w:sz w:val="18"/>
        </w:rPr>
        <w:t> </w:t>
      </w:r>
      <w:r>
        <w:rPr>
          <w:rFonts w:ascii="Consolas"/>
          <w:sz w:val="18"/>
        </w:rPr>
        <w:t>Sprite</w:t>
      </w:r>
      <w:r>
        <w:rPr>
          <w:rFonts w:ascii="Consolas"/>
          <w:spacing w:val="-13"/>
          <w:sz w:val="18"/>
        </w:rPr>
        <w:t> </w:t>
      </w:r>
      <w:r>
        <w:rPr>
          <w:rFonts w:ascii="Consolas"/>
          <w:sz w:val="18"/>
        </w:rPr>
        <w:t>=</w:t>
      </w:r>
      <w:r>
        <w:rPr>
          <w:rFonts w:ascii="Consolas"/>
          <w:spacing w:val="-13"/>
          <w:sz w:val="18"/>
        </w:rPr>
        <w:t> </w:t>
      </w:r>
      <w:r>
        <w:rPr>
          <w:rFonts w:ascii="Consolas"/>
          <w:sz w:val="18"/>
        </w:rPr>
        <w:t>cc.Class({ </w:t>
      </w:r>
      <w:r>
        <w:rPr>
          <w:rFonts w:ascii="Consolas"/>
          <w:color w:val="FF0000"/>
          <w:sz w:val="18"/>
        </w:rPr>
        <w:t>extends</w:t>
      </w:r>
      <w:r>
        <w:rPr>
          <w:rFonts w:ascii="Consolas"/>
          <w:sz w:val="18"/>
        </w:rPr>
        <w:t>: Node,</w:t>
      </w:r>
    </w:p>
    <w:p>
      <w:pPr>
        <w:spacing w:before="0"/>
        <w:ind w:left="1325" w:right="0" w:firstLine="0"/>
        <w:jc w:val="left"/>
        <w:rPr>
          <w:rFonts w:ascii="Consolas"/>
          <w:sz w:val="18"/>
        </w:rPr>
      </w:pPr>
      <w:r>
        <w:rPr>
          <w:rFonts w:ascii="Consolas"/>
          <w:color w:val="FF0000"/>
          <w:sz w:val="18"/>
        </w:rPr>
        <w:t>ctor</w:t>
      </w:r>
      <w:r>
        <w:rPr>
          <w:rFonts w:ascii="Consolas"/>
          <w:sz w:val="18"/>
        </w:rPr>
        <w:t>: </w:t>
      </w:r>
      <w:r>
        <w:rPr>
          <w:rFonts w:ascii="Consolas"/>
          <w:color w:val="0000FF"/>
          <w:sz w:val="18"/>
        </w:rPr>
        <w:t>function </w:t>
      </w:r>
      <w:r>
        <w:rPr>
          <w:rFonts w:ascii="Consolas"/>
          <w:sz w:val="18"/>
        </w:rPr>
        <w:t>() </w:t>
      </w:r>
      <w:r>
        <w:rPr>
          <w:rFonts w:ascii="Consolas"/>
          <w:spacing w:val="-10"/>
          <w:sz w:val="18"/>
        </w:rPr>
        <w:t>{</w:t>
      </w:r>
    </w:p>
    <w:p>
      <w:pPr>
        <w:tabs>
          <w:tab w:pos="4096" w:val="left" w:leader="none"/>
        </w:tabs>
        <w:spacing w:before="32"/>
        <w:ind w:left="1721" w:right="0" w:firstLine="0"/>
        <w:jc w:val="left"/>
        <w:rPr>
          <w:rFonts w:ascii="Consolas"/>
          <w:sz w:val="18"/>
        </w:rPr>
      </w:pPr>
      <w:r>
        <w:rPr>
          <w:rFonts w:ascii="Consolas"/>
          <w:spacing w:val="-2"/>
          <w:sz w:val="18"/>
        </w:rPr>
        <w:t>Node.call(</w:t>
      </w:r>
      <w:r>
        <w:rPr>
          <w:rFonts w:ascii="Consolas"/>
          <w:color w:val="0000FF"/>
          <w:spacing w:val="-2"/>
          <w:sz w:val="18"/>
        </w:rPr>
        <w:t>this</w:t>
      </w:r>
      <w:r>
        <w:rPr>
          <w:rFonts w:ascii="Consolas"/>
          <w:spacing w:val="-2"/>
          <w:sz w:val="18"/>
        </w:rPr>
        <w:t>);</w:t>
      </w:r>
      <w:r>
        <w:rPr>
          <w:rFonts w:ascii="Consolas"/>
          <w:sz w:val="18"/>
        </w:rPr>
        <w:tab/>
      </w:r>
      <w:r>
        <w:rPr>
          <w:rFonts w:ascii="Consolas"/>
          <w:color w:val="008000"/>
          <w:sz w:val="18"/>
        </w:rPr>
        <w:t>//</w:t>
      </w:r>
      <w:r>
        <w:rPr>
          <w:rFonts w:ascii="Consolas"/>
          <w:color w:val="008000"/>
          <w:spacing w:val="-2"/>
          <w:sz w:val="18"/>
        </w:rPr>
        <w:t> Don't!</w:t>
      </w:r>
    </w:p>
    <w:p>
      <w:pPr>
        <w:tabs>
          <w:tab w:pos="4096" w:val="left" w:leader="none"/>
        </w:tabs>
        <w:spacing w:before="31"/>
        <w:ind w:left="1721" w:right="0" w:firstLine="0"/>
        <w:jc w:val="left"/>
        <w:rPr>
          <w:rFonts w:ascii="Consolas"/>
          <w:sz w:val="18"/>
        </w:rPr>
      </w:pPr>
      <w:r>
        <w:rPr>
          <w:rFonts w:ascii="Consolas"/>
          <w:color w:val="0000FF"/>
          <w:spacing w:val="-2"/>
          <w:sz w:val="18"/>
        </w:rPr>
        <w:t>this</w:t>
      </w:r>
      <w:r>
        <w:rPr>
          <w:rFonts w:ascii="Consolas"/>
          <w:spacing w:val="-2"/>
          <w:sz w:val="18"/>
        </w:rPr>
        <w:t>._super();</w:t>
      </w:r>
      <w:r>
        <w:rPr>
          <w:rFonts w:ascii="Consolas"/>
          <w:sz w:val="18"/>
        </w:rPr>
        <w:tab/>
      </w:r>
      <w:r>
        <w:rPr>
          <w:rFonts w:ascii="Consolas"/>
          <w:color w:val="008000"/>
          <w:sz w:val="18"/>
        </w:rPr>
        <w:t>// Don't </w:t>
      </w:r>
      <w:r>
        <w:rPr>
          <w:rFonts w:ascii="Consolas"/>
          <w:color w:val="008000"/>
          <w:spacing w:val="-2"/>
          <w:sz w:val="18"/>
        </w:rPr>
        <w:t>either!</w:t>
      </w:r>
    </w:p>
    <w:p>
      <w:pPr>
        <w:pStyle w:val="BodyText"/>
        <w:spacing w:before="64"/>
        <w:rPr>
          <w:rFonts w:ascii="Consolas"/>
          <w:sz w:val="18"/>
        </w:rPr>
      </w:pPr>
    </w:p>
    <w:p>
      <w:pPr>
        <w:spacing w:before="0"/>
        <w:ind w:left="1721" w:right="0" w:firstLine="0"/>
        <w:jc w:val="left"/>
        <w:rPr>
          <w:rFonts w:ascii="Consolas"/>
          <w:sz w:val="18"/>
        </w:rPr>
      </w:pPr>
      <w:r>
        <w:rPr>
          <w:rFonts w:ascii="Consolas"/>
          <w:color w:val="0000FF"/>
          <w:sz w:val="18"/>
        </w:rPr>
        <w:t>this</w:t>
      </w:r>
      <w:r>
        <w:rPr>
          <w:rFonts w:ascii="Consolas"/>
          <w:sz w:val="18"/>
        </w:rPr>
        <w:t>.name = </w:t>
      </w:r>
      <w:r>
        <w:rPr>
          <w:rFonts w:ascii="Consolas"/>
          <w:color w:val="A21515"/>
          <w:spacing w:val="-2"/>
          <w:sz w:val="18"/>
        </w:rPr>
        <w:t>"sprite"</w:t>
      </w:r>
      <w:r>
        <w:rPr>
          <w:rFonts w:ascii="Consolas"/>
          <w:spacing w:val="-2"/>
          <w:sz w:val="18"/>
        </w:rPr>
        <w:t>;</w:t>
      </w:r>
    </w:p>
    <w:p>
      <w:pPr>
        <w:spacing w:before="31"/>
        <w:ind w:left="1325" w:right="0" w:firstLine="0"/>
        <w:jc w:val="left"/>
        <w:rPr>
          <w:rFonts w:ascii="Consolas"/>
          <w:sz w:val="18"/>
        </w:rPr>
      </w:pPr>
      <w:r>
        <w:rPr>
          <w:rFonts w:ascii="Consolas"/>
          <w:spacing w:val="-10"/>
          <w:sz w:val="18"/>
        </w:rPr>
        <w:t>}</w:t>
      </w:r>
    </w:p>
    <w:p>
      <w:pPr>
        <w:spacing w:before="32"/>
        <w:ind w:left="930" w:right="0" w:firstLine="0"/>
        <w:jc w:val="left"/>
        <w:rPr>
          <w:rFonts w:ascii="Consolas"/>
          <w:sz w:val="18"/>
        </w:rPr>
      </w:pPr>
      <w:r>
        <w:rPr>
          <w:rFonts w:ascii="Consolas"/>
          <w:spacing w:val="-5"/>
          <w:sz w:val="18"/>
        </w:rPr>
        <w:t>});</w:t>
      </w:r>
    </w:p>
    <w:p>
      <w:pPr>
        <w:pStyle w:val="BodyText"/>
        <w:rPr>
          <w:rFonts w:ascii="Consolas"/>
          <w:sz w:val="21"/>
        </w:rPr>
      </w:pPr>
    </w:p>
    <w:p>
      <w:pPr>
        <w:pStyle w:val="BodyText"/>
        <w:rPr>
          <w:rFonts w:ascii="Consolas"/>
          <w:sz w:val="21"/>
        </w:rPr>
      </w:pPr>
    </w:p>
    <w:p>
      <w:pPr>
        <w:pStyle w:val="BodyText"/>
        <w:spacing w:before="78"/>
        <w:rPr>
          <w:rFonts w:ascii="Consolas"/>
          <w:sz w:val="21"/>
        </w:rPr>
      </w:pPr>
    </w:p>
    <w:p>
      <w:pPr>
        <w:spacing w:line="408" w:lineRule="auto" w:before="0"/>
        <w:ind w:left="720" w:right="1450" w:firstLine="0"/>
        <w:jc w:val="both"/>
        <w:rPr>
          <w:sz w:val="21"/>
        </w:rPr>
      </w:pPr>
      <w:r>
        <w:rPr>
          <w:color w:val="858585"/>
          <w:sz w:val="21"/>
        </w:rPr>
        <w:t>In special cases, arguments of the parent's constructor may not be compatible with the child's constructor. Then you have to call the parent's constructor and pass the needed arguments into </w:t>
      </w:r>
      <w:r>
        <w:rPr>
          <w:color w:val="858585"/>
          <w:sz w:val="21"/>
        </w:rPr>
        <w:t>it manually. At this point you should declare the child's constructor in </w:t>
      </w:r>
      <w:r>
        <w:rPr>
          <w:rFonts w:ascii="Times New Roman"/>
          <w:color w:val="858585"/>
          <w:spacing w:val="40"/>
          <w:sz w:val="18"/>
          <w:u w:val="single" w:color="848484"/>
          <w:shd w:fill="F6F6F6" w:color="auto" w:val="clear"/>
        </w:rPr>
        <w:t>  </w:t>
      </w:r>
      <w:r>
        <w:rPr>
          <w:rFonts w:ascii="Consolas"/>
          <w:color w:val="858585"/>
          <w:sz w:val="18"/>
          <w:shd w:fill="F6F6F6" w:color="auto" w:val="clear"/>
        </w:rPr>
        <w:t>cto</w:t>
      </w:r>
      <w:r>
        <w:rPr>
          <w:rFonts w:ascii="Consolas"/>
          <w:color w:val="858585"/>
          <w:sz w:val="18"/>
          <w:u w:val="single" w:color="848484"/>
          <w:shd w:fill="F6F6F6" w:color="auto" w:val="clear"/>
        </w:rPr>
        <w:t>r</w:t>
      </w:r>
      <w:r>
        <w:rPr>
          <w:rFonts w:ascii="Consolas"/>
          <w:color w:val="858585"/>
          <w:spacing w:val="80"/>
          <w:sz w:val="18"/>
          <w:u w:val="single" w:color="848484"/>
          <w:shd w:fill="F6F6F6" w:color="auto" w:val="clear"/>
        </w:rPr>
        <w:t> </w:t>
      </w:r>
      <w:r>
        <w:rPr>
          <w:color w:val="858585"/>
          <w:sz w:val="21"/>
        </w:rPr>
        <w:t>.</w:t>
      </w:r>
    </w:p>
    <w:p>
      <w:pPr>
        <w:spacing w:after="0" w:line="408" w:lineRule="auto"/>
        <w:jc w:val="both"/>
        <w:rPr>
          <w:sz w:val="21"/>
        </w:rPr>
        <w:sectPr>
          <w:pgSz w:w="12240" w:h="15840"/>
          <w:pgMar w:top="1500" w:bottom="280" w:left="720" w:right="0"/>
        </w:sectPr>
      </w:pPr>
    </w:p>
    <w:p>
      <w:pPr>
        <w:spacing w:before="80"/>
        <w:ind w:left="720" w:right="0" w:firstLine="0"/>
        <w:jc w:val="left"/>
        <w:rPr>
          <w:b/>
          <w:sz w:val="20"/>
        </w:rPr>
      </w:pPr>
      <w:bookmarkStart w:name="Override " w:id="201"/>
      <w:bookmarkEnd w:id="201"/>
      <w:r>
        <w:rPr/>
      </w:r>
      <w:r>
        <w:rPr>
          <w:b/>
          <w:color w:val="252A3A"/>
          <w:spacing w:val="-2"/>
          <w:sz w:val="20"/>
        </w:rPr>
        <w:t>Override</w:t>
      </w:r>
    </w:p>
    <w:p>
      <w:pPr>
        <w:spacing w:before="114"/>
        <w:ind w:left="720" w:right="0" w:firstLine="0"/>
        <w:jc w:val="left"/>
        <w:rPr>
          <w:sz w:val="21"/>
        </w:rPr>
      </w:pPr>
      <w:r>
        <w:rPr>
          <w:color w:val="333333"/>
          <w:sz w:val="21"/>
        </w:rPr>
        <w:t>All member methods are virtual methods, so</w:t>
      </w:r>
      <w:r>
        <w:rPr>
          <w:color w:val="333333"/>
          <w:spacing w:val="-1"/>
          <w:sz w:val="21"/>
        </w:rPr>
        <w:t> </w:t>
      </w:r>
      <w:r>
        <w:rPr>
          <w:color w:val="333333"/>
          <w:sz w:val="21"/>
        </w:rPr>
        <w:t>child class can override parent </w:t>
      </w:r>
      <w:r>
        <w:rPr>
          <w:color w:val="333333"/>
          <w:spacing w:val="-2"/>
          <w:sz w:val="21"/>
        </w:rPr>
        <w:t>method:</w:t>
      </w:r>
    </w:p>
    <w:p>
      <w:pPr>
        <w:pStyle w:val="BodyText"/>
        <w:rPr>
          <w:sz w:val="21"/>
        </w:rPr>
      </w:pPr>
    </w:p>
    <w:p>
      <w:pPr>
        <w:pStyle w:val="BodyText"/>
        <w:spacing w:before="110"/>
        <w:rPr>
          <w:sz w:val="21"/>
        </w:rPr>
      </w:pPr>
    </w:p>
    <w:p>
      <w:pPr>
        <w:spacing w:before="0"/>
        <w:ind w:left="930" w:right="0" w:firstLine="0"/>
        <w:jc w:val="left"/>
        <w:rPr>
          <w:rFonts w:ascii="Consolas"/>
          <w:sz w:val="18"/>
        </w:rPr>
      </w:pPr>
      <w:r>
        <w:rPr>
          <w:rFonts w:ascii="Consolas"/>
          <w:color w:val="0000FF"/>
          <w:sz w:val="18"/>
        </w:rPr>
        <w:t>var </w:t>
      </w:r>
      <w:r>
        <w:rPr>
          <w:rFonts w:ascii="Consolas"/>
          <w:sz w:val="18"/>
        </w:rPr>
        <w:t>Shape = </w:t>
      </w:r>
      <w:r>
        <w:rPr>
          <w:rFonts w:ascii="Consolas"/>
          <w:spacing w:val="-2"/>
          <w:sz w:val="18"/>
        </w:rPr>
        <w:t>cc.Class({</w:t>
      </w:r>
    </w:p>
    <w:p>
      <w:pPr>
        <w:spacing w:line="276" w:lineRule="auto" w:before="32"/>
        <w:ind w:left="1721" w:right="7608" w:hanging="396"/>
        <w:jc w:val="left"/>
        <w:rPr>
          <w:rFonts w:ascii="Consolas"/>
          <w:sz w:val="18"/>
        </w:rPr>
      </w:pPr>
      <w:r>
        <w:rPr>
          <w:rFonts w:ascii="Consolas"/>
          <w:color w:val="FF0000"/>
          <w:sz w:val="18"/>
        </w:rPr>
        <w:t>getName</w:t>
      </w:r>
      <w:r>
        <w:rPr>
          <w:rFonts w:ascii="Consolas"/>
          <w:sz w:val="18"/>
        </w:rPr>
        <w:t>:</w:t>
      </w:r>
      <w:r>
        <w:rPr>
          <w:rFonts w:ascii="Consolas"/>
          <w:spacing w:val="-13"/>
          <w:sz w:val="18"/>
        </w:rPr>
        <w:t> </w:t>
      </w:r>
      <w:r>
        <w:rPr>
          <w:rFonts w:ascii="Consolas"/>
          <w:color w:val="0000FF"/>
          <w:sz w:val="18"/>
        </w:rPr>
        <w:t>function</w:t>
      </w:r>
      <w:r>
        <w:rPr>
          <w:rFonts w:ascii="Consolas"/>
          <w:color w:val="0000FF"/>
          <w:spacing w:val="-13"/>
          <w:sz w:val="18"/>
        </w:rPr>
        <w:t> </w:t>
      </w:r>
      <w:r>
        <w:rPr>
          <w:rFonts w:ascii="Consolas"/>
          <w:sz w:val="18"/>
        </w:rPr>
        <w:t>()</w:t>
      </w:r>
      <w:r>
        <w:rPr>
          <w:rFonts w:ascii="Consolas"/>
          <w:spacing w:val="-13"/>
          <w:sz w:val="18"/>
        </w:rPr>
        <w:t> </w:t>
      </w:r>
      <w:r>
        <w:rPr>
          <w:rFonts w:ascii="Consolas"/>
          <w:sz w:val="18"/>
        </w:rPr>
        <w:t>{ </w:t>
      </w:r>
      <w:r>
        <w:rPr>
          <w:rFonts w:ascii="Consolas"/>
          <w:color w:val="0000FF"/>
          <w:sz w:val="18"/>
        </w:rPr>
        <w:t>return </w:t>
      </w:r>
      <w:r>
        <w:rPr>
          <w:rFonts w:ascii="Consolas"/>
          <w:color w:val="A21515"/>
          <w:sz w:val="18"/>
        </w:rPr>
        <w:t>"shape"</w:t>
      </w:r>
      <w:r>
        <w:rPr>
          <w:rFonts w:ascii="Consolas"/>
          <w:sz w:val="18"/>
        </w:rPr>
        <w:t>;</w:t>
      </w:r>
    </w:p>
    <w:p>
      <w:pPr>
        <w:spacing w:before="0"/>
        <w:ind w:left="1325" w:right="0" w:firstLine="0"/>
        <w:jc w:val="left"/>
        <w:rPr>
          <w:rFonts w:ascii="Consolas"/>
          <w:sz w:val="18"/>
        </w:rPr>
      </w:pPr>
      <w:r>
        <w:rPr>
          <w:rFonts w:ascii="Consolas"/>
          <w:spacing w:val="-10"/>
          <w:sz w:val="18"/>
        </w:rPr>
        <w:t>}</w:t>
      </w:r>
    </w:p>
    <w:p>
      <w:pPr>
        <w:spacing w:before="31"/>
        <w:ind w:left="930" w:right="0" w:firstLine="0"/>
        <w:jc w:val="left"/>
        <w:rPr>
          <w:rFonts w:ascii="Consolas"/>
          <w:sz w:val="18"/>
        </w:rPr>
      </w:pPr>
      <w:r>
        <w:rPr>
          <w:rFonts w:ascii="Consolas"/>
          <w:spacing w:val="-5"/>
          <w:sz w:val="18"/>
        </w:rPr>
        <w:t>});</w:t>
      </w:r>
    </w:p>
    <w:p>
      <w:pPr>
        <w:pStyle w:val="BodyText"/>
        <w:spacing w:before="63"/>
        <w:rPr>
          <w:rFonts w:ascii="Consolas"/>
          <w:sz w:val="18"/>
        </w:rPr>
      </w:pPr>
    </w:p>
    <w:p>
      <w:pPr>
        <w:spacing w:line="276" w:lineRule="auto" w:before="0"/>
        <w:ind w:left="1325" w:right="8077" w:hanging="396"/>
        <w:jc w:val="left"/>
        <w:rPr>
          <w:rFonts w:ascii="Consolas"/>
          <w:sz w:val="18"/>
        </w:rPr>
      </w:pPr>
      <w:r>
        <w:rPr>
          <w:rFonts w:ascii="Consolas"/>
          <w:color w:val="0000FF"/>
          <w:sz w:val="18"/>
        </w:rPr>
        <w:t>var</w:t>
      </w:r>
      <w:r>
        <w:rPr>
          <w:rFonts w:ascii="Consolas"/>
          <w:color w:val="0000FF"/>
          <w:spacing w:val="-13"/>
          <w:sz w:val="18"/>
        </w:rPr>
        <w:t> </w:t>
      </w:r>
      <w:r>
        <w:rPr>
          <w:rFonts w:ascii="Consolas"/>
          <w:sz w:val="18"/>
        </w:rPr>
        <w:t>Rect</w:t>
      </w:r>
      <w:r>
        <w:rPr>
          <w:rFonts w:ascii="Consolas"/>
          <w:spacing w:val="-13"/>
          <w:sz w:val="18"/>
        </w:rPr>
        <w:t> </w:t>
      </w:r>
      <w:r>
        <w:rPr>
          <w:rFonts w:ascii="Consolas"/>
          <w:sz w:val="18"/>
        </w:rPr>
        <w:t>=</w:t>
      </w:r>
      <w:r>
        <w:rPr>
          <w:rFonts w:ascii="Consolas"/>
          <w:spacing w:val="-13"/>
          <w:sz w:val="18"/>
        </w:rPr>
        <w:t> </w:t>
      </w:r>
      <w:r>
        <w:rPr>
          <w:rFonts w:ascii="Consolas"/>
          <w:sz w:val="18"/>
        </w:rPr>
        <w:t>cc.Class({ </w:t>
      </w:r>
      <w:r>
        <w:rPr>
          <w:rFonts w:ascii="Consolas"/>
          <w:color w:val="FF0000"/>
          <w:sz w:val="18"/>
        </w:rPr>
        <w:t>extends</w:t>
      </w:r>
      <w:r>
        <w:rPr>
          <w:rFonts w:ascii="Consolas"/>
          <w:sz w:val="18"/>
        </w:rPr>
        <w:t>: Shape,</w:t>
      </w:r>
    </w:p>
    <w:p>
      <w:pPr>
        <w:spacing w:line="276" w:lineRule="auto" w:before="1"/>
        <w:ind w:left="1721" w:right="7608" w:hanging="396"/>
        <w:jc w:val="left"/>
        <w:rPr>
          <w:rFonts w:ascii="Consolas"/>
          <w:sz w:val="18"/>
        </w:rPr>
      </w:pPr>
      <w:r>
        <w:rPr>
          <w:rFonts w:ascii="Consolas"/>
          <w:color w:val="FF0000"/>
          <w:sz w:val="18"/>
        </w:rPr>
        <w:t>getName</w:t>
      </w:r>
      <w:r>
        <w:rPr>
          <w:rFonts w:ascii="Consolas"/>
          <w:sz w:val="18"/>
        </w:rPr>
        <w:t>:</w:t>
      </w:r>
      <w:r>
        <w:rPr>
          <w:rFonts w:ascii="Consolas"/>
          <w:spacing w:val="-13"/>
          <w:sz w:val="18"/>
        </w:rPr>
        <w:t> </w:t>
      </w:r>
      <w:r>
        <w:rPr>
          <w:rFonts w:ascii="Consolas"/>
          <w:color w:val="0000FF"/>
          <w:sz w:val="18"/>
        </w:rPr>
        <w:t>function</w:t>
      </w:r>
      <w:r>
        <w:rPr>
          <w:rFonts w:ascii="Consolas"/>
          <w:color w:val="0000FF"/>
          <w:spacing w:val="-13"/>
          <w:sz w:val="18"/>
        </w:rPr>
        <w:t> </w:t>
      </w:r>
      <w:r>
        <w:rPr>
          <w:rFonts w:ascii="Consolas"/>
          <w:sz w:val="18"/>
        </w:rPr>
        <w:t>()</w:t>
      </w:r>
      <w:r>
        <w:rPr>
          <w:rFonts w:ascii="Consolas"/>
          <w:spacing w:val="-13"/>
          <w:sz w:val="18"/>
        </w:rPr>
        <w:t> </w:t>
      </w:r>
      <w:r>
        <w:rPr>
          <w:rFonts w:ascii="Consolas"/>
          <w:sz w:val="18"/>
        </w:rPr>
        <w:t>{ </w:t>
      </w:r>
      <w:r>
        <w:rPr>
          <w:rFonts w:ascii="Consolas"/>
          <w:color w:val="0000FF"/>
          <w:sz w:val="18"/>
        </w:rPr>
        <w:t>return </w:t>
      </w:r>
      <w:r>
        <w:rPr>
          <w:rFonts w:ascii="Consolas"/>
          <w:color w:val="A21515"/>
          <w:sz w:val="18"/>
        </w:rPr>
        <w:t>"rect"</w:t>
      </w:r>
      <w:r>
        <w:rPr>
          <w:rFonts w:ascii="Consolas"/>
          <w:sz w:val="18"/>
        </w:rPr>
        <w:t>;</w:t>
      </w:r>
    </w:p>
    <w:p>
      <w:pPr>
        <w:spacing w:before="0"/>
        <w:ind w:left="1325" w:right="0" w:firstLine="0"/>
        <w:jc w:val="left"/>
        <w:rPr>
          <w:rFonts w:ascii="Consolas"/>
          <w:sz w:val="18"/>
        </w:rPr>
      </w:pPr>
      <w:r>
        <w:rPr>
          <w:rFonts w:ascii="Consolas"/>
          <w:spacing w:val="-10"/>
          <w:sz w:val="18"/>
        </w:rPr>
        <w:t>}</w:t>
      </w:r>
    </w:p>
    <w:p>
      <w:pPr>
        <w:spacing w:before="31"/>
        <w:ind w:left="930" w:right="0" w:firstLine="0"/>
        <w:jc w:val="left"/>
        <w:rPr>
          <w:rFonts w:ascii="Consolas"/>
          <w:sz w:val="18"/>
        </w:rPr>
      </w:pPr>
      <w:r>
        <w:rPr>
          <w:rFonts w:ascii="Consolas"/>
          <w:spacing w:val="-5"/>
          <w:sz w:val="18"/>
        </w:rPr>
        <w:t>});</w:t>
      </w:r>
    </w:p>
    <w:p>
      <w:pPr>
        <w:pStyle w:val="BodyText"/>
        <w:spacing w:before="63"/>
        <w:rPr>
          <w:rFonts w:ascii="Consolas"/>
          <w:sz w:val="18"/>
        </w:rPr>
      </w:pPr>
    </w:p>
    <w:p>
      <w:pPr>
        <w:spacing w:before="0"/>
        <w:ind w:left="930" w:right="0" w:firstLine="0"/>
        <w:jc w:val="left"/>
        <w:rPr>
          <w:rFonts w:ascii="Consolas"/>
          <w:sz w:val="18"/>
        </w:rPr>
      </w:pPr>
      <w:r>
        <w:rPr>
          <w:rFonts w:ascii="Consolas"/>
          <w:color w:val="0000FF"/>
          <w:sz w:val="18"/>
        </w:rPr>
        <w:t>var </w:t>
      </w:r>
      <w:r>
        <w:rPr>
          <w:rFonts w:ascii="Consolas"/>
          <w:sz w:val="18"/>
        </w:rPr>
        <w:t>obj = </w:t>
      </w:r>
      <w:r>
        <w:rPr>
          <w:rFonts w:ascii="Consolas"/>
          <w:color w:val="0000FF"/>
          <w:sz w:val="18"/>
        </w:rPr>
        <w:t>new </w:t>
      </w:r>
      <w:r>
        <w:rPr>
          <w:rFonts w:ascii="Consolas"/>
          <w:spacing w:val="-2"/>
          <w:sz w:val="18"/>
        </w:rPr>
        <w:t>Rect();</w:t>
      </w:r>
    </w:p>
    <w:p>
      <w:pPr>
        <w:tabs>
          <w:tab w:pos="3502" w:val="left" w:leader="none"/>
        </w:tabs>
        <w:spacing w:before="32"/>
        <w:ind w:left="930" w:right="0" w:firstLine="0"/>
        <w:jc w:val="left"/>
        <w:rPr>
          <w:rFonts w:ascii="Consolas"/>
          <w:sz w:val="18"/>
        </w:rPr>
      </w:pPr>
      <w:r>
        <w:rPr>
          <w:rFonts w:ascii="Consolas"/>
          <w:spacing w:val="-2"/>
          <w:sz w:val="18"/>
        </w:rPr>
        <w:t>cc.log(obj.getName());</w:t>
      </w:r>
      <w:r>
        <w:rPr>
          <w:rFonts w:ascii="Consolas"/>
          <w:sz w:val="18"/>
        </w:rPr>
        <w:tab/>
      </w:r>
      <w:r>
        <w:rPr>
          <w:rFonts w:ascii="Consolas"/>
          <w:color w:val="008000"/>
          <w:sz w:val="18"/>
        </w:rPr>
        <w:t>// </w:t>
      </w:r>
      <w:r>
        <w:rPr>
          <w:rFonts w:ascii="Consolas"/>
          <w:color w:val="008000"/>
          <w:spacing w:val="-2"/>
          <w:sz w:val="18"/>
        </w:rPr>
        <w:t>"rect"</w:t>
      </w:r>
    </w:p>
    <w:p>
      <w:pPr>
        <w:pStyle w:val="BodyText"/>
        <w:rPr>
          <w:rFonts w:ascii="Consolas"/>
          <w:sz w:val="18"/>
        </w:rPr>
      </w:pPr>
    </w:p>
    <w:p>
      <w:pPr>
        <w:pStyle w:val="BodyText"/>
        <w:rPr>
          <w:rFonts w:ascii="Consolas"/>
          <w:sz w:val="18"/>
        </w:rPr>
      </w:pPr>
    </w:p>
    <w:p>
      <w:pPr>
        <w:pStyle w:val="BodyText"/>
        <w:spacing w:before="183"/>
        <w:rPr>
          <w:rFonts w:ascii="Consolas"/>
          <w:sz w:val="18"/>
        </w:rPr>
      </w:pPr>
    </w:p>
    <w:p>
      <w:pPr>
        <w:spacing w:line="408" w:lineRule="auto" w:before="1"/>
        <w:ind w:left="720" w:right="1448" w:firstLine="0"/>
        <w:jc w:val="left"/>
        <w:rPr>
          <w:sz w:val="21"/>
        </w:rPr>
      </w:pPr>
      <w:r>
        <w:rPr>
          <w:color w:val="333333"/>
          <w:sz w:val="21"/>
        </w:rPr>
        <w:t>Different from constructor, overridden method from parent class will not be called automatically, </w:t>
      </w:r>
      <w:r>
        <w:rPr>
          <w:color w:val="333333"/>
          <w:sz w:val="21"/>
        </w:rPr>
        <w:t>so you need to call explicitly if needed:</w:t>
      </w:r>
    </w:p>
    <w:p>
      <w:pPr>
        <w:pStyle w:val="BodyText"/>
        <w:spacing w:before="78"/>
        <w:rPr>
          <w:sz w:val="21"/>
        </w:rPr>
      </w:pPr>
    </w:p>
    <w:p>
      <w:pPr>
        <w:spacing w:before="0"/>
        <w:ind w:left="720" w:right="0" w:firstLine="0"/>
        <w:jc w:val="left"/>
        <w:rPr>
          <w:sz w:val="21"/>
        </w:rPr>
      </w:pPr>
      <w:r>
        <w:rPr>
          <w:color w:val="333333"/>
          <w:sz w:val="21"/>
        </w:rPr>
        <w:t>Method one: use </w:t>
      </w:r>
      <w:r>
        <w:rPr>
          <w:rFonts w:ascii="Consolas"/>
          <w:color w:val="333333"/>
          <w:sz w:val="18"/>
          <w:shd w:fill="F6F6F6" w:color="auto" w:val="clear"/>
        </w:rPr>
        <w:t>this._super</w:t>
      </w:r>
      <w:r>
        <w:rPr>
          <w:rFonts w:ascii="Consolas"/>
          <w:color w:val="333333"/>
          <w:spacing w:val="-41"/>
          <w:sz w:val="18"/>
        </w:rPr>
        <w:t> </w:t>
      </w:r>
      <w:r>
        <w:rPr>
          <w:color w:val="333333"/>
          <w:sz w:val="21"/>
        </w:rPr>
        <w:t>provided by </w:t>
      </w:r>
      <w:r>
        <w:rPr>
          <w:color w:val="333333"/>
          <w:spacing w:val="-2"/>
          <w:sz w:val="21"/>
        </w:rPr>
        <w:t>CCClass:</w:t>
      </w:r>
    </w:p>
    <w:p>
      <w:pPr>
        <w:pStyle w:val="BodyText"/>
        <w:spacing w:before="160"/>
        <w:rPr>
          <w:sz w:val="21"/>
        </w:rPr>
      </w:pPr>
    </w:p>
    <w:p>
      <w:pPr>
        <w:spacing w:line="285" w:lineRule="auto" w:before="1"/>
        <w:ind w:left="1556" w:right="7608" w:hanging="396"/>
        <w:jc w:val="left"/>
        <w:rPr>
          <w:rFonts w:ascii="Consolas"/>
          <w:sz w:val="19"/>
        </w:rPr>
      </w:pPr>
      <w:r>
        <w:rPr>
          <w:rFonts w:ascii="Consolas"/>
          <w:color w:val="0000FF"/>
          <w:sz w:val="19"/>
        </w:rPr>
        <w:t>var </w:t>
      </w:r>
      <w:r>
        <w:rPr>
          <w:rFonts w:ascii="Consolas"/>
          <w:sz w:val="19"/>
        </w:rPr>
        <w:t>Shape = cc.Class({ </w:t>
      </w:r>
      <w:r>
        <w:rPr>
          <w:rFonts w:ascii="Consolas"/>
          <w:color w:val="FF0000"/>
          <w:sz w:val="19"/>
        </w:rPr>
        <w:t>getName</w:t>
      </w:r>
      <w:r>
        <w:rPr>
          <w:rFonts w:ascii="Consolas"/>
          <w:sz w:val="19"/>
        </w:rPr>
        <w:t>:</w:t>
      </w:r>
      <w:r>
        <w:rPr>
          <w:rFonts w:ascii="Consolas"/>
          <w:spacing w:val="-14"/>
          <w:sz w:val="19"/>
        </w:rPr>
        <w:t> </w:t>
      </w:r>
      <w:r>
        <w:rPr>
          <w:rFonts w:ascii="Consolas"/>
          <w:color w:val="0000FF"/>
          <w:sz w:val="19"/>
        </w:rPr>
        <w:t>function</w:t>
      </w:r>
      <w:r>
        <w:rPr>
          <w:rFonts w:ascii="Consolas"/>
          <w:color w:val="0000FF"/>
          <w:spacing w:val="-14"/>
          <w:sz w:val="19"/>
        </w:rPr>
        <w:t> </w:t>
      </w:r>
      <w:r>
        <w:rPr>
          <w:rFonts w:ascii="Consolas"/>
          <w:sz w:val="19"/>
        </w:rPr>
        <w:t>()</w:t>
      </w:r>
      <w:r>
        <w:rPr>
          <w:rFonts w:ascii="Consolas"/>
          <w:spacing w:val="-14"/>
          <w:sz w:val="19"/>
        </w:rPr>
        <w:t> </w:t>
      </w:r>
      <w:r>
        <w:rPr>
          <w:rFonts w:ascii="Consolas"/>
          <w:sz w:val="19"/>
        </w:rPr>
        <w:t>{</w:t>
      </w:r>
    </w:p>
    <w:p>
      <w:pPr>
        <w:spacing w:line="213" w:lineRule="exact" w:before="0"/>
        <w:ind w:left="1973" w:right="0" w:firstLine="0"/>
        <w:jc w:val="left"/>
        <w:rPr>
          <w:rFonts w:ascii="Consolas"/>
          <w:sz w:val="19"/>
        </w:rPr>
      </w:pPr>
      <w:r>
        <w:rPr>
          <w:rFonts w:ascii="Consolas"/>
          <w:color w:val="0000FF"/>
          <w:sz w:val="19"/>
        </w:rPr>
        <w:t>return</w:t>
      </w:r>
      <w:r>
        <w:rPr>
          <w:rFonts w:ascii="Consolas"/>
          <w:color w:val="0000FF"/>
          <w:spacing w:val="-6"/>
          <w:sz w:val="19"/>
        </w:rPr>
        <w:t> </w:t>
      </w:r>
      <w:r>
        <w:rPr>
          <w:rFonts w:ascii="Consolas"/>
          <w:color w:val="A21515"/>
          <w:spacing w:val="-2"/>
          <w:sz w:val="19"/>
        </w:rPr>
        <w:t>"shape"</w:t>
      </w:r>
      <w:r>
        <w:rPr>
          <w:rFonts w:ascii="Consolas"/>
          <w:spacing w:val="-2"/>
          <w:sz w:val="19"/>
        </w:rPr>
        <w:t>;</w:t>
      </w:r>
    </w:p>
    <w:p>
      <w:pPr>
        <w:spacing w:before="33"/>
        <w:ind w:left="1556" w:right="0" w:firstLine="0"/>
        <w:jc w:val="left"/>
        <w:rPr>
          <w:rFonts w:ascii="Consolas"/>
          <w:sz w:val="19"/>
        </w:rPr>
      </w:pPr>
      <w:r>
        <w:rPr>
          <w:rFonts w:ascii="Consolas"/>
          <w:spacing w:val="-10"/>
          <w:sz w:val="19"/>
        </w:rPr>
        <w:t>}</w:t>
      </w:r>
    </w:p>
    <w:p>
      <w:pPr>
        <w:spacing w:before="33"/>
        <w:ind w:left="1138" w:right="0" w:firstLine="0"/>
        <w:jc w:val="left"/>
        <w:rPr>
          <w:rFonts w:ascii="Consolas"/>
          <w:sz w:val="19"/>
        </w:rPr>
      </w:pPr>
      <w:r>
        <w:rPr>
          <w:rFonts w:ascii="Consolas"/>
          <w:spacing w:val="-5"/>
          <w:sz w:val="19"/>
        </w:rPr>
        <w:t>});</w:t>
      </w:r>
    </w:p>
    <w:p>
      <w:pPr>
        <w:pStyle w:val="BodyText"/>
        <w:spacing w:before="67"/>
        <w:rPr>
          <w:rFonts w:ascii="Consolas"/>
          <w:sz w:val="19"/>
        </w:rPr>
      </w:pPr>
    </w:p>
    <w:p>
      <w:pPr>
        <w:spacing w:line="276" w:lineRule="auto" w:before="0"/>
        <w:ind w:left="1556" w:right="7608" w:hanging="418"/>
        <w:jc w:val="left"/>
        <w:rPr>
          <w:rFonts w:ascii="Consolas"/>
          <w:sz w:val="19"/>
        </w:rPr>
      </w:pPr>
      <w:r>
        <w:rPr>
          <w:rFonts w:ascii="Consolas"/>
          <w:color w:val="0000FF"/>
          <w:sz w:val="19"/>
        </w:rPr>
        <w:t>var </w:t>
      </w:r>
      <w:r>
        <w:rPr>
          <w:rFonts w:ascii="Consolas"/>
          <w:sz w:val="19"/>
        </w:rPr>
        <w:t>Rect = cc.Class({ </w:t>
      </w:r>
      <w:r>
        <w:rPr>
          <w:rFonts w:ascii="Consolas"/>
          <w:color w:val="FF0000"/>
          <w:sz w:val="19"/>
        </w:rPr>
        <w:t>extends</w:t>
      </w:r>
      <w:r>
        <w:rPr>
          <w:rFonts w:ascii="Consolas"/>
          <w:sz w:val="19"/>
        </w:rPr>
        <w:t>: Shape, </w:t>
      </w:r>
      <w:r>
        <w:rPr>
          <w:rFonts w:ascii="Consolas"/>
          <w:color w:val="FF0000"/>
          <w:sz w:val="19"/>
        </w:rPr>
        <w:t>getName</w:t>
      </w:r>
      <w:r>
        <w:rPr>
          <w:rFonts w:ascii="Consolas"/>
          <w:sz w:val="19"/>
        </w:rPr>
        <w:t>:</w:t>
      </w:r>
      <w:r>
        <w:rPr>
          <w:rFonts w:ascii="Consolas"/>
          <w:spacing w:val="-14"/>
          <w:sz w:val="19"/>
        </w:rPr>
        <w:t> </w:t>
      </w:r>
      <w:r>
        <w:rPr>
          <w:rFonts w:ascii="Consolas"/>
          <w:color w:val="0000FF"/>
          <w:sz w:val="19"/>
        </w:rPr>
        <w:t>function</w:t>
      </w:r>
      <w:r>
        <w:rPr>
          <w:rFonts w:ascii="Consolas"/>
          <w:color w:val="0000FF"/>
          <w:spacing w:val="-14"/>
          <w:sz w:val="19"/>
        </w:rPr>
        <w:t> </w:t>
      </w:r>
      <w:r>
        <w:rPr>
          <w:rFonts w:ascii="Consolas"/>
          <w:sz w:val="19"/>
        </w:rPr>
        <w:t>()</w:t>
      </w:r>
      <w:r>
        <w:rPr>
          <w:rFonts w:ascii="Consolas"/>
          <w:spacing w:val="-14"/>
          <w:sz w:val="19"/>
        </w:rPr>
        <w:t> </w:t>
      </w:r>
      <w:r>
        <w:rPr>
          <w:rFonts w:ascii="Consolas"/>
          <w:sz w:val="19"/>
        </w:rPr>
        <w:t>{</w:t>
      </w:r>
    </w:p>
    <w:p>
      <w:pPr>
        <w:spacing w:line="276" w:lineRule="auto" w:before="0"/>
        <w:ind w:left="1973" w:right="6035" w:firstLine="0"/>
        <w:jc w:val="left"/>
        <w:rPr>
          <w:rFonts w:ascii="Consolas"/>
          <w:sz w:val="19"/>
        </w:rPr>
      </w:pPr>
      <w:r>
        <w:rPr>
          <w:rFonts w:ascii="Consolas"/>
          <w:color w:val="0000FF"/>
          <w:sz w:val="19"/>
        </w:rPr>
        <w:t>var</w:t>
      </w:r>
      <w:r>
        <w:rPr>
          <w:rFonts w:ascii="Consolas"/>
          <w:color w:val="0000FF"/>
          <w:spacing w:val="-14"/>
          <w:sz w:val="19"/>
        </w:rPr>
        <w:t> </w:t>
      </w:r>
      <w:r>
        <w:rPr>
          <w:rFonts w:ascii="Consolas"/>
          <w:sz w:val="19"/>
        </w:rPr>
        <w:t>baseName</w:t>
      </w:r>
      <w:r>
        <w:rPr>
          <w:rFonts w:ascii="Consolas"/>
          <w:spacing w:val="-14"/>
          <w:sz w:val="19"/>
        </w:rPr>
        <w:t> </w:t>
      </w:r>
      <w:r>
        <w:rPr>
          <w:rFonts w:ascii="Consolas"/>
          <w:sz w:val="19"/>
        </w:rPr>
        <w:t>=</w:t>
      </w:r>
      <w:r>
        <w:rPr>
          <w:rFonts w:ascii="Consolas"/>
          <w:spacing w:val="-14"/>
          <w:sz w:val="19"/>
        </w:rPr>
        <w:t> </w:t>
      </w:r>
      <w:r>
        <w:rPr>
          <w:rFonts w:ascii="Consolas"/>
          <w:color w:val="0000FF"/>
          <w:sz w:val="19"/>
        </w:rPr>
        <w:t>this</w:t>
      </w:r>
      <w:r>
        <w:rPr>
          <w:rFonts w:ascii="Consolas"/>
          <w:sz w:val="19"/>
        </w:rPr>
        <w:t>._super(); </w:t>
      </w:r>
      <w:r>
        <w:rPr>
          <w:rFonts w:ascii="Consolas"/>
          <w:color w:val="0000FF"/>
          <w:sz w:val="19"/>
        </w:rPr>
        <w:t>return </w:t>
      </w:r>
      <w:r>
        <w:rPr>
          <w:rFonts w:ascii="Consolas"/>
          <w:sz w:val="19"/>
        </w:rPr>
        <w:t>baseName + </w:t>
      </w:r>
      <w:r>
        <w:rPr>
          <w:rFonts w:ascii="Consolas"/>
          <w:color w:val="A21515"/>
          <w:sz w:val="19"/>
        </w:rPr>
        <w:t>" (rect)"</w:t>
      </w:r>
      <w:r>
        <w:rPr>
          <w:rFonts w:ascii="Consolas"/>
          <w:sz w:val="19"/>
        </w:rPr>
        <w:t>;</w:t>
      </w:r>
    </w:p>
    <w:p>
      <w:pPr>
        <w:spacing w:before="0"/>
        <w:ind w:left="1556" w:right="0" w:firstLine="0"/>
        <w:jc w:val="left"/>
        <w:rPr>
          <w:rFonts w:ascii="Consolas"/>
          <w:sz w:val="19"/>
        </w:rPr>
      </w:pPr>
      <w:r>
        <w:rPr>
          <w:rFonts w:ascii="Consolas"/>
          <w:spacing w:val="-10"/>
          <w:sz w:val="19"/>
        </w:rPr>
        <w:t>}</w:t>
      </w:r>
    </w:p>
    <w:p>
      <w:pPr>
        <w:spacing w:before="34"/>
        <w:ind w:left="1138" w:right="0" w:firstLine="0"/>
        <w:jc w:val="left"/>
        <w:rPr>
          <w:rFonts w:ascii="Consolas"/>
          <w:sz w:val="19"/>
        </w:rPr>
      </w:pPr>
      <w:r>
        <w:rPr>
          <w:rFonts w:ascii="Consolas"/>
          <w:spacing w:val="-5"/>
          <w:sz w:val="19"/>
        </w:rPr>
        <w:t>});</w:t>
      </w:r>
    </w:p>
    <w:p>
      <w:pPr>
        <w:pStyle w:val="BodyText"/>
        <w:spacing w:before="66"/>
        <w:rPr>
          <w:rFonts w:ascii="Consolas"/>
          <w:sz w:val="19"/>
        </w:rPr>
      </w:pPr>
    </w:p>
    <w:p>
      <w:pPr>
        <w:tabs>
          <w:tab w:pos="3852" w:val="left" w:leader="none"/>
        </w:tabs>
        <w:spacing w:line="276" w:lineRule="auto" w:before="0"/>
        <w:ind w:left="1138" w:right="5890" w:firstLine="0"/>
        <w:jc w:val="left"/>
        <w:rPr>
          <w:rFonts w:ascii="Consolas"/>
          <w:sz w:val="19"/>
        </w:rPr>
      </w:pPr>
      <w:r>
        <w:rPr>
          <w:rFonts w:ascii="Consolas"/>
          <w:color w:val="0000FF"/>
          <w:sz w:val="19"/>
        </w:rPr>
        <w:t>var </w:t>
      </w:r>
      <w:r>
        <w:rPr>
          <w:rFonts w:ascii="Consolas"/>
          <w:sz w:val="19"/>
        </w:rPr>
        <w:t>obj = </w:t>
      </w:r>
      <w:r>
        <w:rPr>
          <w:rFonts w:ascii="Consolas"/>
          <w:color w:val="0000FF"/>
          <w:sz w:val="19"/>
        </w:rPr>
        <w:t>new </w:t>
      </w:r>
      <w:r>
        <w:rPr>
          <w:rFonts w:ascii="Consolas"/>
          <w:sz w:val="19"/>
        </w:rPr>
        <w:t>Rect(); </w:t>
      </w:r>
      <w:r>
        <w:rPr>
          <w:rFonts w:ascii="Consolas"/>
          <w:spacing w:val="-2"/>
          <w:sz w:val="19"/>
        </w:rPr>
        <w:t>cc.log(obj.getName());</w:t>
      </w:r>
      <w:r>
        <w:rPr>
          <w:rFonts w:ascii="Consolas"/>
          <w:sz w:val="19"/>
        </w:rPr>
        <w:tab/>
      </w:r>
      <w:r>
        <w:rPr>
          <w:rFonts w:ascii="Consolas"/>
          <w:color w:val="008000"/>
          <w:sz w:val="19"/>
        </w:rPr>
        <w:t>//</w:t>
      </w:r>
      <w:r>
        <w:rPr>
          <w:rFonts w:ascii="Consolas"/>
          <w:color w:val="008000"/>
          <w:spacing w:val="-6"/>
          <w:sz w:val="19"/>
        </w:rPr>
        <w:t> </w:t>
      </w:r>
      <w:r>
        <w:rPr>
          <w:rFonts w:ascii="Consolas"/>
          <w:color w:val="008000"/>
          <w:sz w:val="19"/>
        </w:rPr>
        <w:t>"shape</w:t>
      </w:r>
      <w:r>
        <w:rPr>
          <w:rFonts w:ascii="Consolas"/>
          <w:color w:val="008000"/>
          <w:spacing w:val="-4"/>
          <w:sz w:val="19"/>
        </w:rPr>
        <w:t> </w:t>
      </w:r>
      <w:r>
        <w:rPr>
          <w:rFonts w:ascii="Consolas"/>
          <w:color w:val="008000"/>
          <w:spacing w:val="-2"/>
          <w:sz w:val="19"/>
        </w:rPr>
        <w:t>(rect)"</w:t>
      </w:r>
    </w:p>
    <w:p>
      <w:pPr>
        <w:pStyle w:val="BodyText"/>
        <w:spacing w:before="162"/>
        <w:rPr>
          <w:rFonts w:ascii="Consolas"/>
          <w:sz w:val="19"/>
        </w:rPr>
      </w:pPr>
    </w:p>
    <w:p>
      <w:pPr>
        <w:spacing w:before="0"/>
        <w:ind w:left="720" w:right="0" w:firstLine="0"/>
        <w:jc w:val="left"/>
        <w:rPr>
          <w:sz w:val="21"/>
        </w:rPr>
      </w:pPr>
      <w:r>
        <w:rPr>
          <w:color w:val="333333"/>
          <w:sz w:val="21"/>
        </w:rPr>
        <w:t>Method two: use native JavaScript language </w:t>
      </w:r>
      <w:r>
        <w:rPr>
          <w:color w:val="333333"/>
          <w:spacing w:val="-2"/>
          <w:sz w:val="21"/>
        </w:rPr>
        <w:t>feature:</w:t>
      </w:r>
    </w:p>
    <w:p>
      <w:pPr>
        <w:pStyle w:val="BodyText"/>
        <w:spacing w:before="140"/>
        <w:rPr>
          <w:sz w:val="21"/>
        </w:rPr>
      </w:pPr>
    </w:p>
    <w:p>
      <w:pPr>
        <w:spacing w:before="1"/>
        <w:ind w:left="1127" w:right="0" w:firstLine="0"/>
        <w:jc w:val="left"/>
        <w:rPr>
          <w:rFonts w:ascii="Consolas"/>
          <w:sz w:val="18"/>
        </w:rPr>
      </w:pPr>
      <w:r>
        <w:rPr>
          <w:rFonts w:ascii="Consolas"/>
          <w:color w:val="0000FF"/>
          <w:sz w:val="18"/>
        </w:rPr>
        <w:t>var </w:t>
      </w:r>
      <w:r>
        <w:rPr>
          <w:rFonts w:ascii="Consolas"/>
          <w:sz w:val="18"/>
        </w:rPr>
        <w:t>Shape = </w:t>
      </w:r>
      <w:r>
        <w:rPr>
          <w:rFonts w:ascii="Consolas"/>
          <w:spacing w:val="-2"/>
          <w:sz w:val="18"/>
        </w:rPr>
        <w:t>cc.Class({</w:t>
      </w:r>
    </w:p>
    <w:p>
      <w:pPr>
        <w:spacing w:after="0"/>
        <w:jc w:val="left"/>
        <w:rPr>
          <w:rFonts w:ascii="Consolas"/>
          <w:sz w:val="18"/>
        </w:rPr>
        <w:sectPr>
          <w:pgSz w:w="12240" w:h="15840"/>
          <w:pgMar w:top="1360" w:bottom="280" w:left="720" w:right="0"/>
        </w:sectPr>
      </w:pPr>
    </w:p>
    <w:p>
      <w:pPr>
        <w:spacing w:line="276" w:lineRule="auto" w:before="44"/>
        <w:ind w:left="1919" w:right="7608" w:hanging="396"/>
        <w:jc w:val="left"/>
        <w:rPr>
          <w:rFonts w:ascii="Consolas"/>
          <w:sz w:val="18"/>
        </w:rPr>
      </w:pPr>
      <w:r>
        <w:rPr>
          <w:rFonts w:ascii="Consolas"/>
          <w:color w:val="FF0000"/>
          <w:sz w:val="18"/>
        </w:rPr>
        <w:t>getName</w:t>
      </w:r>
      <w:r>
        <w:rPr>
          <w:rFonts w:ascii="Consolas"/>
          <w:sz w:val="18"/>
        </w:rPr>
        <w:t>:</w:t>
      </w:r>
      <w:r>
        <w:rPr>
          <w:rFonts w:ascii="Consolas"/>
          <w:spacing w:val="-13"/>
          <w:sz w:val="18"/>
        </w:rPr>
        <w:t> </w:t>
      </w:r>
      <w:r>
        <w:rPr>
          <w:rFonts w:ascii="Consolas"/>
          <w:color w:val="0000FF"/>
          <w:sz w:val="18"/>
        </w:rPr>
        <w:t>function</w:t>
      </w:r>
      <w:r>
        <w:rPr>
          <w:rFonts w:ascii="Consolas"/>
          <w:color w:val="0000FF"/>
          <w:spacing w:val="-13"/>
          <w:sz w:val="18"/>
        </w:rPr>
        <w:t> </w:t>
      </w:r>
      <w:r>
        <w:rPr>
          <w:rFonts w:ascii="Consolas"/>
          <w:sz w:val="18"/>
        </w:rPr>
        <w:t>()</w:t>
      </w:r>
      <w:r>
        <w:rPr>
          <w:rFonts w:ascii="Consolas"/>
          <w:spacing w:val="-13"/>
          <w:sz w:val="18"/>
        </w:rPr>
        <w:t> </w:t>
      </w:r>
      <w:r>
        <w:rPr>
          <w:rFonts w:ascii="Consolas"/>
          <w:sz w:val="18"/>
        </w:rPr>
        <w:t>{ </w:t>
      </w:r>
      <w:r>
        <w:rPr>
          <w:rFonts w:ascii="Consolas"/>
          <w:color w:val="0000FF"/>
          <w:sz w:val="18"/>
        </w:rPr>
        <w:t>return </w:t>
      </w:r>
      <w:r>
        <w:rPr>
          <w:rFonts w:ascii="Consolas"/>
          <w:color w:val="A21515"/>
          <w:sz w:val="18"/>
        </w:rPr>
        <w:t>"shape"</w:t>
      </w:r>
      <w:r>
        <w:rPr>
          <w:rFonts w:ascii="Consolas"/>
          <w:sz w:val="18"/>
        </w:rPr>
        <w:t>;</w:t>
      </w:r>
    </w:p>
    <w:p>
      <w:pPr>
        <w:spacing w:line="211" w:lineRule="exact" w:before="0"/>
        <w:ind w:left="1523" w:right="0" w:firstLine="0"/>
        <w:jc w:val="left"/>
        <w:rPr>
          <w:rFonts w:ascii="Consolas"/>
          <w:sz w:val="18"/>
        </w:rPr>
      </w:pPr>
      <w:r>
        <w:rPr>
          <w:rFonts w:ascii="Consolas"/>
          <w:spacing w:val="-10"/>
          <w:sz w:val="18"/>
        </w:rPr>
        <w:t>}</w:t>
      </w:r>
    </w:p>
    <w:p>
      <w:pPr>
        <w:spacing w:before="31"/>
        <w:ind w:left="1127" w:right="0" w:firstLine="0"/>
        <w:jc w:val="left"/>
        <w:rPr>
          <w:rFonts w:ascii="Consolas"/>
          <w:sz w:val="18"/>
        </w:rPr>
      </w:pPr>
      <w:r>
        <w:rPr>
          <w:rFonts w:ascii="Consolas"/>
          <w:spacing w:val="-5"/>
          <w:sz w:val="18"/>
        </w:rPr>
        <w:t>});</w:t>
      </w:r>
    </w:p>
    <w:p>
      <w:pPr>
        <w:pStyle w:val="BodyText"/>
        <w:spacing w:before="63"/>
        <w:rPr>
          <w:rFonts w:ascii="Consolas"/>
          <w:sz w:val="18"/>
        </w:rPr>
      </w:pPr>
    </w:p>
    <w:p>
      <w:pPr>
        <w:spacing w:line="276" w:lineRule="auto" w:before="1"/>
        <w:ind w:left="1523" w:right="7608" w:hanging="396"/>
        <w:jc w:val="left"/>
        <w:rPr>
          <w:rFonts w:ascii="Consolas"/>
          <w:sz w:val="18"/>
        </w:rPr>
      </w:pPr>
      <w:r>
        <w:rPr>
          <w:rFonts w:ascii="Consolas"/>
          <w:color w:val="0000FF"/>
          <w:sz w:val="18"/>
        </w:rPr>
        <w:t>var</w:t>
      </w:r>
      <w:r>
        <w:rPr>
          <w:rFonts w:ascii="Consolas"/>
          <w:color w:val="0000FF"/>
          <w:spacing w:val="-13"/>
          <w:sz w:val="18"/>
        </w:rPr>
        <w:t> </w:t>
      </w:r>
      <w:r>
        <w:rPr>
          <w:rFonts w:ascii="Consolas"/>
          <w:sz w:val="18"/>
        </w:rPr>
        <w:t>Rect</w:t>
      </w:r>
      <w:r>
        <w:rPr>
          <w:rFonts w:ascii="Consolas"/>
          <w:spacing w:val="-13"/>
          <w:sz w:val="18"/>
        </w:rPr>
        <w:t> </w:t>
      </w:r>
      <w:r>
        <w:rPr>
          <w:rFonts w:ascii="Consolas"/>
          <w:sz w:val="18"/>
        </w:rPr>
        <w:t>=</w:t>
      </w:r>
      <w:r>
        <w:rPr>
          <w:rFonts w:ascii="Consolas"/>
          <w:spacing w:val="-13"/>
          <w:sz w:val="18"/>
        </w:rPr>
        <w:t> </w:t>
      </w:r>
      <w:r>
        <w:rPr>
          <w:rFonts w:ascii="Consolas"/>
          <w:sz w:val="18"/>
        </w:rPr>
        <w:t>cc.Class({ </w:t>
      </w:r>
      <w:r>
        <w:rPr>
          <w:rFonts w:ascii="Consolas"/>
          <w:color w:val="FF0000"/>
          <w:sz w:val="18"/>
        </w:rPr>
        <w:t>extends</w:t>
      </w:r>
      <w:r>
        <w:rPr>
          <w:rFonts w:ascii="Consolas"/>
          <w:sz w:val="18"/>
        </w:rPr>
        <w:t>: Shape,</w:t>
      </w:r>
    </w:p>
    <w:p>
      <w:pPr>
        <w:spacing w:before="0"/>
        <w:ind w:left="1523" w:right="0" w:firstLine="0"/>
        <w:jc w:val="left"/>
        <w:rPr>
          <w:rFonts w:ascii="Consolas"/>
          <w:sz w:val="18"/>
        </w:rPr>
      </w:pPr>
      <w:r>
        <w:rPr>
          <w:rFonts w:ascii="Consolas"/>
          <w:color w:val="FF0000"/>
          <w:sz w:val="18"/>
        </w:rPr>
        <w:t>getName</w:t>
      </w:r>
      <w:r>
        <w:rPr>
          <w:rFonts w:ascii="Consolas"/>
          <w:sz w:val="18"/>
        </w:rPr>
        <w:t>: </w:t>
      </w:r>
      <w:r>
        <w:rPr>
          <w:rFonts w:ascii="Consolas"/>
          <w:color w:val="0000FF"/>
          <w:sz w:val="18"/>
        </w:rPr>
        <w:t>function </w:t>
      </w:r>
      <w:r>
        <w:rPr>
          <w:rFonts w:ascii="Consolas"/>
          <w:sz w:val="18"/>
        </w:rPr>
        <w:t>() </w:t>
      </w:r>
      <w:r>
        <w:rPr>
          <w:rFonts w:ascii="Consolas"/>
          <w:spacing w:val="-10"/>
          <w:sz w:val="18"/>
        </w:rPr>
        <w:t>{</w:t>
      </w:r>
    </w:p>
    <w:p>
      <w:pPr>
        <w:spacing w:line="276" w:lineRule="auto" w:before="31"/>
        <w:ind w:left="1919" w:right="4546" w:firstLine="0"/>
        <w:jc w:val="left"/>
        <w:rPr>
          <w:rFonts w:ascii="Consolas"/>
          <w:sz w:val="18"/>
        </w:rPr>
      </w:pPr>
      <w:r>
        <w:rPr>
          <w:rFonts w:ascii="Consolas"/>
          <w:color w:val="0000FF"/>
          <w:sz w:val="18"/>
        </w:rPr>
        <w:t>var</w:t>
      </w:r>
      <w:r>
        <w:rPr>
          <w:rFonts w:ascii="Consolas"/>
          <w:color w:val="0000FF"/>
          <w:spacing w:val="-13"/>
          <w:sz w:val="18"/>
        </w:rPr>
        <w:t> </w:t>
      </w:r>
      <w:r>
        <w:rPr>
          <w:rFonts w:ascii="Consolas"/>
          <w:sz w:val="18"/>
        </w:rPr>
        <w:t>baseName</w:t>
      </w:r>
      <w:r>
        <w:rPr>
          <w:rFonts w:ascii="Consolas"/>
          <w:spacing w:val="-13"/>
          <w:sz w:val="18"/>
        </w:rPr>
        <w:t> </w:t>
      </w:r>
      <w:r>
        <w:rPr>
          <w:rFonts w:ascii="Consolas"/>
          <w:sz w:val="18"/>
        </w:rPr>
        <w:t>=</w:t>
      </w:r>
      <w:r>
        <w:rPr>
          <w:rFonts w:ascii="Consolas"/>
          <w:spacing w:val="-13"/>
          <w:sz w:val="18"/>
        </w:rPr>
        <w:t> </w:t>
      </w:r>
      <w:r>
        <w:rPr>
          <w:rFonts w:ascii="Consolas"/>
          <w:sz w:val="18"/>
        </w:rPr>
        <w:t>Shape.prototype.getName.call(</w:t>
      </w:r>
      <w:r>
        <w:rPr>
          <w:rFonts w:ascii="Consolas"/>
          <w:color w:val="0000FF"/>
          <w:sz w:val="18"/>
        </w:rPr>
        <w:t>this</w:t>
      </w:r>
      <w:r>
        <w:rPr>
          <w:rFonts w:ascii="Consolas"/>
          <w:sz w:val="18"/>
        </w:rPr>
        <w:t>); </w:t>
      </w:r>
      <w:r>
        <w:rPr>
          <w:rFonts w:ascii="Consolas"/>
          <w:color w:val="0000FF"/>
          <w:sz w:val="18"/>
        </w:rPr>
        <w:t>return </w:t>
      </w:r>
      <w:r>
        <w:rPr>
          <w:rFonts w:ascii="Consolas"/>
          <w:sz w:val="18"/>
        </w:rPr>
        <w:t>baseName + </w:t>
      </w:r>
      <w:r>
        <w:rPr>
          <w:rFonts w:ascii="Consolas"/>
          <w:color w:val="A21515"/>
          <w:sz w:val="18"/>
        </w:rPr>
        <w:t>" (rect)"</w:t>
      </w:r>
      <w:r>
        <w:rPr>
          <w:rFonts w:ascii="Consolas"/>
          <w:sz w:val="18"/>
        </w:rPr>
        <w:t>;</w:t>
      </w:r>
    </w:p>
    <w:p>
      <w:pPr>
        <w:spacing w:before="0"/>
        <w:ind w:left="1523" w:right="0" w:firstLine="0"/>
        <w:jc w:val="left"/>
        <w:rPr>
          <w:rFonts w:ascii="Consolas"/>
          <w:sz w:val="18"/>
        </w:rPr>
      </w:pPr>
      <w:r>
        <w:rPr>
          <w:rFonts w:ascii="Consolas"/>
          <w:spacing w:val="-10"/>
          <w:sz w:val="18"/>
        </w:rPr>
        <w:t>}</w:t>
      </w:r>
    </w:p>
    <w:p>
      <w:pPr>
        <w:spacing w:before="32"/>
        <w:ind w:left="1127" w:right="0" w:firstLine="0"/>
        <w:jc w:val="left"/>
        <w:rPr>
          <w:rFonts w:ascii="Consolas"/>
          <w:sz w:val="18"/>
        </w:rPr>
      </w:pPr>
      <w:r>
        <w:rPr>
          <w:rFonts w:ascii="Consolas"/>
          <w:spacing w:val="-5"/>
          <w:sz w:val="18"/>
        </w:rPr>
        <w:t>});</w:t>
      </w:r>
    </w:p>
    <w:p>
      <w:pPr>
        <w:pStyle w:val="BodyText"/>
        <w:spacing w:before="63"/>
        <w:rPr>
          <w:rFonts w:ascii="Consolas"/>
          <w:sz w:val="18"/>
        </w:rPr>
      </w:pPr>
    </w:p>
    <w:p>
      <w:pPr>
        <w:spacing w:before="0"/>
        <w:ind w:left="1127" w:right="0" w:firstLine="0"/>
        <w:jc w:val="left"/>
        <w:rPr>
          <w:rFonts w:ascii="Consolas"/>
          <w:sz w:val="18"/>
        </w:rPr>
      </w:pPr>
      <w:r>
        <w:rPr>
          <w:rFonts w:ascii="Consolas"/>
          <w:color w:val="0000FF"/>
          <w:sz w:val="18"/>
        </w:rPr>
        <w:t>var </w:t>
      </w:r>
      <w:r>
        <w:rPr>
          <w:rFonts w:ascii="Consolas"/>
          <w:sz w:val="18"/>
        </w:rPr>
        <w:t>obj = </w:t>
      </w:r>
      <w:r>
        <w:rPr>
          <w:rFonts w:ascii="Consolas"/>
          <w:color w:val="0000FF"/>
          <w:sz w:val="18"/>
        </w:rPr>
        <w:t>new </w:t>
      </w:r>
      <w:r>
        <w:rPr>
          <w:rFonts w:ascii="Consolas"/>
          <w:spacing w:val="-2"/>
          <w:sz w:val="18"/>
        </w:rPr>
        <w:t>Rect();</w:t>
      </w:r>
    </w:p>
    <w:p>
      <w:pPr>
        <w:tabs>
          <w:tab w:pos="3700" w:val="left" w:leader="none"/>
        </w:tabs>
        <w:spacing w:before="32"/>
        <w:ind w:left="1127" w:right="0" w:firstLine="0"/>
        <w:jc w:val="left"/>
        <w:rPr>
          <w:rFonts w:ascii="Consolas"/>
          <w:sz w:val="18"/>
        </w:rPr>
      </w:pPr>
      <w:r>
        <w:rPr>
          <w:rFonts w:ascii="Consolas"/>
          <w:spacing w:val="-2"/>
          <w:sz w:val="18"/>
        </w:rPr>
        <w:t>cc.log(obj.getName());</w:t>
      </w:r>
      <w:r>
        <w:rPr>
          <w:rFonts w:ascii="Consolas"/>
          <w:sz w:val="18"/>
        </w:rPr>
        <w:tab/>
      </w:r>
      <w:r>
        <w:rPr>
          <w:rFonts w:ascii="Consolas"/>
          <w:color w:val="008000"/>
          <w:sz w:val="18"/>
        </w:rPr>
        <w:t>//</w:t>
      </w:r>
      <w:r>
        <w:rPr>
          <w:rFonts w:ascii="Consolas"/>
          <w:color w:val="008000"/>
          <w:spacing w:val="-2"/>
          <w:sz w:val="18"/>
        </w:rPr>
        <w:t> </w:t>
      </w:r>
      <w:r>
        <w:rPr>
          <w:rFonts w:ascii="Consolas"/>
          <w:color w:val="008000"/>
          <w:sz w:val="18"/>
        </w:rPr>
        <w:t>"shape </w:t>
      </w:r>
      <w:r>
        <w:rPr>
          <w:rFonts w:ascii="Consolas"/>
          <w:color w:val="008000"/>
          <w:spacing w:val="-2"/>
          <w:sz w:val="18"/>
        </w:rPr>
        <w:t>(rect)"</w:t>
      </w:r>
    </w:p>
    <w:p>
      <w:pPr>
        <w:pStyle w:val="BodyText"/>
        <w:rPr>
          <w:rFonts w:ascii="Consolas"/>
          <w:sz w:val="18"/>
        </w:rPr>
      </w:pPr>
    </w:p>
    <w:p>
      <w:pPr>
        <w:pStyle w:val="BodyText"/>
        <w:rPr>
          <w:rFonts w:ascii="Consolas"/>
          <w:sz w:val="18"/>
        </w:rPr>
      </w:pPr>
    </w:p>
    <w:p>
      <w:pPr>
        <w:pStyle w:val="BodyText"/>
        <w:rPr>
          <w:rFonts w:ascii="Consolas"/>
          <w:sz w:val="18"/>
        </w:rPr>
      </w:pPr>
    </w:p>
    <w:p>
      <w:pPr>
        <w:pStyle w:val="BodyText"/>
        <w:spacing w:before="25"/>
        <w:rPr>
          <w:rFonts w:ascii="Consolas"/>
          <w:sz w:val="18"/>
        </w:rPr>
      </w:pPr>
    </w:p>
    <w:p>
      <w:pPr>
        <w:spacing w:line="410" w:lineRule="auto" w:before="0"/>
        <w:ind w:left="720" w:right="1449" w:firstLine="0"/>
        <w:jc w:val="both"/>
        <w:rPr>
          <w:sz w:val="21"/>
        </w:rPr>
      </w:pPr>
      <w:r>
        <w:rPr>
          <w:color w:val="333333"/>
          <w:sz w:val="21"/>
        </w:rPr>
        <w:t>If the parent and child class are neither CCClass, you can use lower level API </w:t>
      </w:r>
      <w:r>
        <w:rPr>
          <w:rFonts w:ascii="Consolas"/>
          <w:color w:val="333333"/>
          <w:sz w:val="18"/>
          <w:shd w:fill="F6F6F6" w:color="auto" w:val="clear"/>
        </w:rPr>
        <w:t>cc.js.extend</w:t>
      </w:r>
      <w:r>
        <w:rPr>
          <w:rFonts w:ascii="Consolas"/>
          <w:color w:val="333333"/>
          <w:spacing w:val="-25"/>
          <w:sz w:val="18"/>
        </w:rPr>
        <w:t> </w:t>
      </w:r>
      <w:r>
        <w:rPr>
          <w:color w:val="333333"/>
          <w:sz w:val="21"/>
        </w:rPr>
        <w:t>to </w:t>
      </w:r>
      <w:r>
        <w:rPr>
          <w:color w:val="333333"/>
          <w:sz w:val="21"/>
        </w:rPr>
        <w:t>do </w:t>
      </w:r>
      <w:r>
        <w:rPr>
          <w:color w:val="333333"/>
          <w:spacing w:val="-2"/>
          <w:sz w:val="21"/>
        </w:rPr>
        <w:t>inheritance.</w:t>
      </w:r>
    </w:p>
    <w:p>
      <w:pPr>
        <w:pStyle w:val="BodyText"/>
        <w:spacing w:before="76"/>
        <w:rPr>
          <w:sz w:val="21"/>
        </w:rPr>
      </w:pPr>
    </w:p>
    <w:p>
      <w:pPr>
        <w:pStyle w:val="Heading4"/>
        <w:ind w:left="1080" w:firstLine="0"/>
      </w:pPr>
      <w:bookmarkStart w:name="Property " w:id="202"/>
      <w:bookmarkEnd w:id="202"/>
      <w:r>
        <w:rPr>
          <w:b w:val="0"/>
        </w:rPr>
      </w:r>
      <w:r>
        <w:rPr>
          <w:spacing w:val="-2"/>
        </w:rPr>
        <w:t>Property</w:t>
      </w:r>
    </w:p>
    <w:p>
      <w:pPr>
        <w:spacing w:before="162"/>
        <w:ind w:left="720" w:right="0" w:firstLine="0"/>
        <w:jc w:val="both"/>
        <w:rPr>
          <w:sz w:val="21"/>
        </w:rPr>
      </w:pPr>
      <w:r>
        <w:rPr>
          <w:color w:val="333333"/>
          <w:sz w:val="21"/>
        </w:rPr>
        <w:t>Properties are special instance members that can be serialized and show in </w:t>
      </w:r>
      <w:r>
        <w:rPr>
          <w:b/>
          <w:color w:val="333333"/>
          <w:sz w:val="21"/>
        </w:rPr>
        <w:t>Properties </w:t>
      </w:r>
      <w:r>
        <w:rPr>
          <w:color w:val="333333"/>
          <w:spacing w:val="-2"/>
          <w:sz w:val="21"/>
        </w:rPr>
        <w:t>panel.</w:t>
      </w:r>
    </w:p>
    <w:p>
      <w:pPr>
        <w:pStyle w:val="BodyText"/>
        <w:rPr>
          <w:sz w:val="21"/>
        </w:rPr>
      </w:pPr>
    </w:p>
    <w:p>
      <w:pPr>
        <w:pStyle w:val="BodyText"/>
        <w:spacing w:before="5"/>
        <w:rPr>
          <w:sz w:val="21"/>
        </w:rPr>
      </w:pPr>
    </w:p>
    <w:p>
      <w:pPr>
        <w:spacing w:before="0"/>
        <w:ind w:left="720" w:right="0" w:firstLine="0"/>
        <w:jc w:val="both"/>
        <w:rPr>
          <w:b/>
          <w:sz w:val="20"/>
        </w:rPr>
      </w:pPr>
      <w:bookmarkStart w:name="Property and constructor " w:id="203"/>
      <w:bookmarkEnd w:id="203"/>
      <w:r>
        <w:rPr/>
      </w:r>
      <w:r>
        <w:rPr>
          <w:b/>
          <w:color w:val="252A3A"/>
          <w:sz w:val="20"/>
        </w:rPr>
        <w:t>Property</w:t>
      </w:r>
      <w:r>
        <w:rPr>
          <w:b/>
          <w:color w:val="252A3A"/>
          <w:spacing w:val="-6"/>
          <w:sz w:val="20"/>
        </w:rPr>
        <w:t> </w:t>
      </w:r>
      <w:r>
        <w:rPr>
          <w:b/>
          <w:color w:val="252A3A"/>
          <w:sz w:val="20"/>
        </w:rPr>
        <w:t>and</w:t>
      </w:r>
      <w:r>
        <w:rPr>
          <w:b/>
          <w:color w:val="252A3A"/>
          <w:spacing w:val="-5"/>
          <w:sz w:val="20"/>
        </w:rPr>
        <w:t> </w:t>
      </w:r>
      <w:r>
        <w:rPr>
          <w:b/>
          <w:color w:val="252A3A"/>
          <w:spacing w:val="-2"/>
          <w:sz w:val="20"/>
        </w:rPr>
        <w:t>constructor</w:t>
      </w:r>
    </w:p>
    <w:p>
      <w:pPr>
        <w:spacing w:line="408" w:lineRule="auto" w:before="115"/>
        <w:ind w:left="720" w:right="1442" w:firstLine="0"/>
        <w:jc w:val="both"/>
        <w:rPr>
          <w:sz w:val="21"/>
        </w:rPr>
      </w:pPr>
      <w:r>
        <w:rPr>
          <w:color w:val="333333"/>
          <w:sz w:val="21"/>
        </w:rPr>
        <w:t>No need to define property in the constructor, the initialization of properties is even before the constructor is</w:t>
      </w:r>
      <w:r>
        <w:rPr>
          <w:color w:val="333333"/>
          <w:spacing w:val="-2"/>
          <w:sz w:val="21"/>
        </w:rPr>
        <w:t> </w:t>
      </w:r>
      <w:r>
        <w:rPr>
          <w:color w:val="333333"/>
          <w:sz w:val="21"/>
        </w:rPr>
        <w:t>called.</w:t>
      </w:r>
      <w:r>
        <w:rPr>
          <w:color w:val="333333"/>
          <w:spacing w:val="-2"/>
          <w:sz w:val="21"/>
        </w:rPr>
        <w:t> </w:t>
      </w:r>
      <w:r>
        <w:rPr>
          <w:color w:val="333333"/>
          <w:sz w:val="21"/>
        </w:rPr>
        <w:t>So</w:t>
      </w:r>
      <w:r>
        <w:rPr>
          <w:color w:val="333333"/>
          <w:spacing w:val="-2"/>
          <w:sz w:val="21"/>
        </w:rPr>
        <w:t> </w:t>
      </w:r>
      <w:r>
        <w:rPr>
          <w:color w:val="333333"/>
          <w:sz w:val="21"/>
        </w:rPr>
        <w:t>you</w:t>
      </w:r>
      <w:r>
        <w:rPr>
          <w:color w:val="333333"/>
          <w:spacing w:val="-2"/>
          <w:sz w:val="21"/>
        </w:rPr>
        <w:t> </w:t>
      </w:r>
      <w:r>
        <w:rPr>
          <w:color w:val="333333"/>
          <w:sz w:val="21"/>
        </w:rPr>
        <w:t>can</w:t>
      </w:r>
      <w:r>
        <w:rPr>
          <w:color w:val="333333"/>
          <w:spacing w:val="-2"/>
          <w:sz w:val="21"/>
        </w:rPr>
        <w:t> </w:t>
      </w:r>
      <w:r>
        <w:rPr>
          <w:color w:val="333333"/>
          <w:sz w:val="21"/>
        </w:rPr>
        <w:t>use</w:t>
      </w:r>
      <w:r>
        <w:rPr>
          <w:color w:val="333333"/>
          <w:spacing w:val="-2"/>
          <w:sz w:val="21"/>
        </w:rPr>
        <w:t> </w:t>
      </w:r>
      <w:r>
        <w:rPr>
          <w:color w:val="333333"/>
          <w:sz w:val="21"/>
        </w:rPr>
        <w:t>those</w:t>
      </w:r>
      <w:r>
        <w:rPr>
          <w:color w:val="333333"/>
          <w:spacing w:val="-3"/>
          <w:sz w:val="21"/>
        </w:rPr>
        <w:t> </w:t>
      </w:r>
      <w:r>
        <w:rPr>
          <w:color w:val="333333"/>
          <w:sz w:val="21"/>
        </w:rPr>
        <w:t>properties</w:t>
      </w:r>
      <w:r>
        <w:rPr>
          <w:color w:val="333333"/>
          <w:spacing w:val="-2"/>
          <w:sz w:val="21"/>
        </w:rPr>
        <w:t> </w:t>
      </w:r>
      <w:r>
        <w:rPr>
          <w:color w:val="333333"/>
          <w:sz w:val="21"/>
        </w:rPr>
        <w:t>in</w:t>
      </w:r>
      <w:r>
        <w:rPr>
          <w:color w:val="333333"/>
          <w:spacing w:val="-2"/>
          <w:sz w:val="21"/>
        </w:rPr>
        <w:t> </w:t>
      </w:r>
      <w:r>
        <w:rPr>
          <w:color w:val="333333"/>
          <w:sz w:val="21"/>
        </w:rPr>
        <w:t>the</w:t>
      </w:r>
      <w:r>
        <w:rPr>
          <w:color w:val="333333"/>
          <w:spacing w:val="-2"/>
          <w:sz w:val="21"/>
        </w:rPr>
        <w:t> </w:t>
      </w:r>
      <w:r>
        <w:rPr>
          <w:color w:val="333333"/>
          <w:sz w:val="21"/>
        </w:rPr>
        <w:t>constructor</w:t>
      </w:r>
      <w:r>
        <w:rPr>
          <w:color w:val="333333"/>
          <w:spacing w:val="-2"/>
          <w:sz w:val="21"/>
        </w:rPr>
        <w:t> </w:t>
      </w:r>
      <w:r>
        <w:rPr>
          <w:color w:val="333333"/>
          <w:sz w:val="21"/>
        </w:rPr>
        <w:t>function.</w:t>
      </w:r>
      <w:r>
        <w:rPr>
          <w:color w:val="333333"/>
          <w:spacing w:val="-2"/>
          <w:sz w:val="21"/>
        </w:rPr>
        <w:t> </w:t>
      </w:r>
      <w:r>
        <w:rPr>
          <w:color w:val="333333"/>
          <w:sz w:val="21"/>
        </w:rPr>
        <w:t>If</w:t>
      </w:r>
      <w:r>
        <w:rPr>
          <w:color w:val="333333"/>
          <w:spacing w:val="-2"/>
          <w:sz w:val="21"/>
        </w:rPr>
        <w:t> </w:t>
      </w:r>
      <w:r>
        <w:rPr>
          <w:color w:val="333333"/>
          <w:sz w:val="21"/>
        </w:rPr>
        <w:t>a</w:t>
      </w:r>
      <w:r>
        <w:rPr>
          <w:color w:val="333333"/>
          <w:spacing w:val="-3"/>
          <w:sz w:val="21"/>
        </w:rPr>
        <w:t> </w:t>
      </w:r>
      <w:r>
        <w:rPr>
          <w:color w:val="333333"/>
          <w:sz w:val="21"/>
        </w:rPr>
        <w:t>default</w:t>
      </w:r>
      <w:r>
        <w:rPr>
          <w:color w:val="333333"/>
          <w:spacing w:val="-2"/>
          <w:sz w:val="21"/>
        </w:rPr>
        <w:t> </w:t>
      </w:r>
      <w:r>
        <w:rPr>
          <w:color w:val="333333"/>
          <w:sz w:val="21"/>
        </w:rPr>
        <w:t>value</w:t>
      </w:r>
      <w:r>
        <w:rPr>
          <w:color w:val="333333"/>
          <w:spacing w:val="-2"/>
          <w:sz w:val="21"/>
        </w:rPr>
        <w:t> </w:t>
      </w:r>
      <w:r>
        <w:rPr>
          <w:color w:val="333333"/>
          <w:sz w:val="21"/>
        </w:rPr>
        <w:t>of a property is not available in CCClass definition, you can also reassign </w:t>
      </w:r>
      <w:r>
        <w:rPr>
          <w:b/>
          <w:color w:val="333333"/>
          <w:sz w:val="21"/>
        </w:rPr>
        <w:t>default </w:t>
      </w:r>
      <w:r>
        <w:rPr>
          <w:color w:val="333333"/>
          <w:sz w:val="21"/>
        </w:rPr>
        <w:t>value in constructor.</w:t>
      </w:r>
    </w:p>
    <w:p>
      <w:pPr>
        <w:pStyle w:val="BodyText"/>
        <w:spacing w:before="182"/>
        <w:rPr>
          <w:sz w:val="21"/>
        </w:rPr>
      </w:pPr>
    </w:p>
    <w:p>
      <w:pPr>
        <w:spacing w:line="276" w:lineRule="auto" w:before="0"/>
        <w:ind w:left="1325" w:right="8304" w:hanging="396"/>
        <w:jc w:val="left"/>
        <w:rPr>
          <w:rFonts w:ascii="Consolas"/>
          <w:sz w:val="18"/>
        </w:rPr>
      </w:pPr>
      <w:r>
        <w:rPr>
          <w:rFonts w:ascii="Consolas"/>
          <w:color w:val="0000FF"/>
          <w:sz w:val="18"/>
        </w:rPr>
        <w:t>var</w:t>
      </w:r>
      <w:r>
        <w:rPr>
          <w:rFonts w:ascii="Consolas"/>
          <w:color w:val="0000FF"/>
          <w:spacing w:val="-13"/>
          <w:sz w:val="18"/>
        </w:rPr>
        <w:t> </w:t>
      </w:r>
      <w:r>
        <w:rPr>
          <w:rFonts w:ascii="Consolas"/>
          <w:sz w:val="18"/>
        </w:rPr>
        <w:t>Sprite</w:t>
      </w:r>
      <w:r>
        <w:rPr>
          <w:rFonts w:ascii="Consolas"/>
          <w:spacing w:val="-13"/>
          <w:sz w:val="18"/>
        </w:rPr>
        <w:t> </w:t>
      </w:r>
      <w:r>
        <w:rPr>
          <w:rFonts w:ascii="Consolas"/>
          <w:sz w:val="18"/>
        </w:rPr>
        <w:t>=</w:t>
      </w:r>
      <w:r>
        <w:rPr>
          <w:rFonts w:ascii="Consolas"/>
          <w:spacing w:val="-13"/>
          <w:sz w:val="18"/>
        </w:rPr>
        <w:t> </w:t>
      </w:r>
      <w:r>
        <w:rPr>
          <w:rFonts w:ascii="Consolas"/>
          <w:sz w:val="18"/>
        </w:rPr>
        <w:t>cc.Class({ </w:t>
      </w:r>
      <w:r>
        <w:rPr>
          <w:rFonts w:ascii="Consolas"/>
          <w:color w:val="FF0000"/>
          <w:sz w:val="18"/>
        </w:rPr>
        <w:t>ctor</w:t>
      </w:r>
      <w:r>
        <w:rPr>
          <w:rFonts w:ascii="Consolas"/>
          <w:sz w:val="18"/>
        </w:rPr>
        <w:t>: </w:t>
      </w:r>
      <w:r>
        <w:rPr>
          <w:rFonts w:ascii="Consolas"/>
          <w:color w:val="0000FF"/>
          <w:sz w:val="18"/>
        </w:rPr>
        <w:t>function </w:t>
      </w:r>
      <w:r>
        <w:rPr>
          <w:rFonts w:ascii="Consolas"/>
          <w:sz w:val="18"/>
        </w:rPr>
        <w:t>() </w:t>
      </w:r>
      <w:r>
        <w:rPr>
          <w:rFonts w:ascii="Consolas"/>
          <w:spacing w:val="-10"/>
          <w:sz w:val="18"/>
        </w:rPr>
        <w:t>{</w:t>
      </w:r>
    </w:p>
    <w:p>
      <w:pPr>
        <w:spacing w:before="0"/>
        <w:ind w:left="1721" w:right="0" w:firstLine="0"/>
        <w:jc w:val="left"/>
        <w:rPr>
          <w:rFonts w:ascii="Consolas"/>
          <w:sz w:val="18"/>
        </w:rPr>
      </w:pPr>
      <w:r>
        <w:rPr>
          <w:rFonts w:ascii="Consolas"/>
          <w:color w:val="0000FF"/>
          <w:sz w:val="18"/>
        </w:rPr>
        <w:t>this</w:t>
      </w:r>
      <w:r>
        <w:rPr>
          <w:rFonts w:ascii="Consolas"/>
          <w:sz w:val="18"/>
        </w:rPr>
        <w:t>.img = </w:t>
      </w:r>
      <w:r>
        <w:rPr>
          <w:rFonts w:ascii="Consolas"/>
          <w:spacing w:val="-2"/>
          <w:sz w:val="18"/>
        </w:rPr>
        <w:t>LoadImage();</w:t>
      </w:r>
    </w:p>
    <w:p>
      <w:pPr>
        <w:spacing w:before="32"/>
        <w:ind w:left="1325" w:right="0" w:firstLine="0"/>
        <w:jc w:val="left"/>
        <w:rPr>
          <w:rFonts w:ascii="Consolas"/>
          <w:sz w:val="18"/>
        </w:rPr>
      </w:pPr>
      <w:r>
        <w:rPr>
          <w:rFonts w:ascii="Consolas"/>
          <w:spacing w:val="-5"/>
          <w:sz w:val="18"/>
        </w:rPr>
        <w:t>},</w:t>
      </w:r>
    </w:p>
    <w:p>
      <w:pPr>
        <w:pStyle w:val="BodyText"/>
        <w:spacing w:before="63"/>
        <w:rPr>
          <w:rFonts w:ascii="Consolas"/>
          <w:sz w:val="18"/>
        </w:rPr>
      </w:pPr>
    </w:p>
    <w:p>
      <w:pPr>
        <w:spacing w:line="276" w:lineRule="auto" w:before="0"/>
        <w:ind w:left="1721" w:right="8755" w:hanging="396"/>
        <w:jc w:val="left"/>
        <w:rPr>
          <w:rFonts w:ascii="Consolas"/>
          <w:sz w:val="18"/>
        </w:rPr>
      </w:pPr>
      <w:r>
        <w:rPr>
          <w:rFonts w:ascii="Consolas"/>
          <w:color w:val="FF0000"/>
          <w:sz w:val="18"/>
        </w:rPr>
        <w:t>properties</w:t>
      </w:r>
      <w:r>
        <w:rPr>
          <w:rFonts w:ascii="Consolas"/>
          <w:sz w:val="18"/>
        </w:rPr>
        <w:t>:</w:t>
      </w:r>
      <w:r>
        <w:rPr>
          <w:rFonts w:ascii="Consolas"/>
          <w:spacing w:val="-25"/>
          <w:sz w:val="18"/>
        </w:rPr>
        <w:t> </w:t>
      </w:r>
      <w:r>
        <w:rPr>
          <w:rFonts w:ascii="Consolas"/>
          <w:sz w:val="18"/>
        </w:rPr>
        <w:t>{ </w:t>
      </w:r>
      <w:r>
        <w:rPr>
          <w:rFonts w:ascii="Consolas"/>
          <w:color w:val="FF0000"/>
          <w:sz w:val="18"/>
        </w:rPr>
        <w:t>img</w:t>
      </w:r>
      <w:r>
        <w:rPr>
          <w:rFonts w:ascii="Consolas"/>
          <w:sz w:val="18"/>
        </w:rPr>
        <w:t>: {</w:t>
      </w:r>
    </w:p>
    <w:p>
      <w:pPr>
        <w:spacing w:line="276" w:lineRule="auto" w:before="0"/>
        <w:ind w:left="2117" w:right="7608" w:firstLine="0"/>
        <w:jc w:val="left"/>
        <w:rPr>
          <w:rFonts w:ascii="Consolas"/>
          <w:sz w:val="18"/>
        </w:rPr>
      </w:pPr>
      <w:r>
        <w:rPr>
          <w:rFonts w:ascii="Consolas"/>
          <w:color w:val="FF0000"/>
          <w:sz w:val="18"/>
        </w:rPr>
        <w:t>default</w:t>
      </w:r>
      <w:r>
        <w:rPr>
          <w:rFonts w:ascii="Consolas"/>
          <w:sz w:val="18"/>
        </w:rPr>
        <w:t>:</w:t>
      </w:r>
      <w:r>
        <w:rPr>
          <w:rFonts w:ascii="Consolas"/>
          <w:spacing w:val="-25"/>
          <w:sz w:val="18"/>
        </w:rPr>
        <w:t> </w:t>
      </w:r>
      <w:r>
        <w:rPr>
          <w:rFonts w:ascii="Consolas"/>
          <w:color w:val="A21515"/>
          <w:sz w:val="18"/>
        </w:rPr>
        <w:t>null</w:t>
      </w:r>
      <w:r>
        <w:rPr>
          <w:rFonts w:ascii="Consolas"/>
          <w:sz w:val="18"/>
        </w:rPr>
        <w:t>, </w:t>
      </w:r>
      <w:r>
        <w:rPr>
          <w:rFonts w:ascii="Consolas"/>
          <w:color w:val="FF0000"/>
          <w:sz w:val="18"/>
        </w:rPr>
        <w:t>type</w:t>
      </w:r>
      <w:r>
        <w:rPr>
          <w:rFonts w:ascii="Consolas"/>
          <w:sz w:val="18"/>
        </w:rPr>
        <w:t>: Image</w:t>
      </w:r>
    </w:p>
    <w:p>
      <w:pPr>
        <w:spacing w:before="0"/>
        <w:ind w:left="1721" w:right="0" w:firstLine="0"/>
        <w:jc w:val="left"/>
        <w:rPr>
          <w:rFonts w:ascii="Consolas"/>
          <w:sz w:val="18"/>
        </w:rPr>
      </w:pPr>
      <w:r>
        <w:rPr>
          <w:rFonts w:ascii="Consolas"/>
          <w:spacing w:val="-10"/>
          <w:sz w:val="18"/>
        </w:rPr>
        <w:t>}</w:t>
      </w:r>
    </w:p>
    <w:p>
      <w:pPr>
        <w:spacing w:before="32"/>
        <w:ind w:left="1325" w:right="0" w:firstLine="0"/>
        <w:jc w:val="left"/>
        <w:rPr>
          <w:rFonts w:ascii="Consolas"/>
          <w:sz w:val="18"/>
        </w:rPr>
      </w:pPr>
      <w:r>
        <w:rPr>
          <w:rFonts w:ascii="Consolas"/>
          <w:spacing w:val="-10"/>
          <w:sz w:val="18"/>
        </w:rPr>
        <w:t>}</w:t>
      </w:r>
    </w:p>
    <w:p>
      <w:pPr>
        <w:spacing w:before="31"/>
        <w:ind w:left="930" w:right="0" w:firstLine="0"/>
        <w:jc w:val="left"/>
        <w:rPr>
          <w:rFonts w:ascii="Consolas"/>
          <w:sz w:val="18"/>
        </w:rPr>
      </w:pPr>
      <w:r>
        <w:rPr>
          <w:rFonts w:ascii="Consolas"/>
          <w:spacing w:val="-5"/>
          <w:sz w:val="18"/>
        </w:rPr>
        <w:t>});</w:t>
      </w:r>
    </w:p>
    <w:p>
      <w:pPr>
        <w:spacing w:after="0"/>
        <w:jc w:val="left"/>
        <w:rPr>
          <w:rFonts w:ascii="Consolas"/>
          <w:sz w:val="18"/>
        </w:rPr>
        <w:sectPr>
          <w:pgSz w:w="12240" w:h="15840"/>
          <w:pgMar w:top="1500" w:bottom="280" w:left="720" w:right="0"/>
        </w:sectPr>
      </w:pPr>
    </w:p>
    <w:p>
      <w:pPr>
        <w:spacing w:line="408" w:lineRule="auto" w:before="80"/>
        <w:ind w:left="720" w:right="1439" w:firstLine="0"/>
        <w:jc w:val="both"/>
        <w:rPr>
          <w:sz w:val="21"/>
        </w:rPr>
      </w:pPr>
      <w:r>
        <w:rPr>
          <w:color w:val="333333"/>
          <w:sz w:val="21"/>
        </w:rPr>
        <w:t>It should</w:t>
      </w:r>
      <w:r>
        <w:rPr>
          <w:color w:val="333333"/>
          <w:spacing w:val="-3"/>
          <w:sz w:val="21"/>
        </w:rPr>
        <w:t> </w:t>
      </w:r>
      <w:r>
        <w:rPr>
          <w:color w:val="333333"/>
          <w:sz w:val="21"/>
        </w:rPr>
        <w:t>be</w:t>
      </w:r>
      <w:r>
        <w:rPr>
          <w:color w:val="333333"/>
          <w:spacing w:val="-3"/>
          <w:sz w:val="21"/>
        </w:rPr>
        <w:t> </w:t>
      </w:r>
      <w:r>
        <w:rPr>
          <w:color w:val="333333"/>
          <w:sz w:val="21"/>
        </w:rPr>
        <w:t>noted</w:t>
      </w:r>
      <w:r>
        <w:rPr>
          <w:color w:val="333333"/>
          <w:spacing w:val="-3"/>
          <w:sz w:val="21"/>
        </w:rPr>
        <w:t> </w:t>
      </w:r>
      <w:r>
        <w:rPr>
          <w:color w:val="333333"/>
          <w:sz w:val="21"/>
        </w:rPr>
        <w:t>that</w:t>
      </w:r>
      <w:r>
        <w:rPr>
          <w:color w:val="333333"/>
          <w:spacing w:val="-3"/>
          <w:sz w:val="21"/>
        </w:rPr>
        <w:t> </w:t>
      </w:r>
      <w:r>
        <w:rPr>
          <w:color w:val="333333"/>
          <w:sz w:val="21"/>
        </w:rPr>
        <w:t>the</w:t>
      </w:r>
      <w:r>
        <w:rPr>
          <w:color w:val="333333"/>
          <w:spacing w:val="-3"/>
          <w:sz w:val="21"/>
        </w:rPr>
        <w:t> </w:t>
      </w:r>
      <w:r>
        <w:rPr>
          <w:color w:val="333333"/>
          <w:sz w:val="21"/>
        </w:rPr>
        <w:t>process</w:t>
      </w:r>
      <w:r>
        <w:rPr>
          <w:color w:val="333333"/>
          <w:spacing w:val="-3"/>
          <w:sz w:val="21"/>
        </w:rPr>
        <w:t> </w:t>
      </w:r>
      <w:r>
        <w:rPr>
          <w:color w:val="333333"/>
          <w:sz w:val="21"/>
        </w:rPr>
        <w:t>of</w:t>
      </w:r>
      <w:r>
        <w:rPr>
          <w:color w:val="333333"/>
          <w:spacing w:val="-3"/>
          <w:sz w:val="21"/>
        </w:rPr>
        <w:t> </w:t>
      </w:r>
      <w:r>
        <w:rPr>
          <w:color w:val="333333"/>
          <w:sz w:val="21"/>
        </w:rPr>
        <w:t>the</w:t>
      </w:r>
      <w:r>
        <w:rPr>
          <w:color w:val="333333"/>
          <w:spacing w:val="-3"/>
          <w:sz w:val="21"/>
        </w:rPr>
        <w:t> </w:t>
      </w:r>
      <w:r>
        <w:rPr>
          <w:color w:val="333333"/>
          <w:sz w:val="21"/>
        </w:rPr>
        <w:t>deserialization</w:t>
      </w:r>
      <w:r>
        <w:rPr>
          <w:color w:val="333333"/>
          <w:spacing w:val="-3"/>
          <w:sz w:val="21"/>
        </w:rPr>
        <w:t> </w:t>
      </w:r>
      <w:r>
        <w:rPr>
          <w:color w:val="333333"/>
          <w:sz w:val="21"/>
        </w:rPr>
        <w:t>of</w:t>
      </w:r>
      <w:r>
        <w:rPr>
          <w:color w:val="333333"/>
          <w:spacing w:val="-3"/>
          <w:sz w:val="21"/>
        </w:rPr>
        <w:t> </w:t>
      </w:r>
      <w:r>
        <w:rPr>
          <w:color w:val="333333"/>
          <w:sz w:val="21"/>
        </w:rPr>
        <w:t>the</w:t>
      </w:r>
      <w:r>
        <w:rPr>
          <w:color w:val="333333"/>
          <w:spacing w:val="-3"/>
          <w:sz w:val="21"/>
        </w:rPr>
        <w:t> </w:t>
      </w:r>
      <w:r>
        <w:rPr>
          <w:color w:val="333333"/>
          <w:sz w:val="21"/>
        </w:rPr>
        <w:t>property</w:t>
      </w:r>
      <w:r>
        <w:rPr>
          <w:color w:val="333333"/>
          <w:spacing w:val="-3"/>
          <w:sz w:val="21"/>
        </w:rPr>
        <w:t> </w:t>
      </w:r>
      <w:r>
        <w:rPr>
          <w:color w:val="333333"/>
          <w:sz w:val="21"/>
        </w:rPr>
        <w:t>occurs</w:t>
      </w:r>
      <w:r>
        <w:rPr>
          <w:color w:val="333333"/>
          <w:spacing w:val="-3"/>
          <w:sz w:val="21"/>
        </w:rPr>
        <w:t> </w:t>
      </w:r>
      <w:r>
        <w:rPr>
          <w:color w:val="333333"/>
          <w:sz w:val="21"/>
        </w:rPr>
        <w:t>immediately</w:t>
      </w:r>
      <w:r>
        <w:rPr>
          <w:color w:val="333333"/>
          <w:spacing w:val="-3"/>
          <w:sz w:val="21"/>
        </w:rPr>
        <w:t> </w:t>
      </w:r>
      <w:r>
        <w:rPr>
          <w:b/>
          <w:color w:val="333333"/>
          <w:sz w:val="21"/>
        </w:rPr>
        <w:t>after</w:t>
      </w:r>
      <w:r>
        <w:rPr>
          <w:b/>
          <w:color w:val="333333"/>
          <w:spacing w:val="-3"/>
          <w:sz w:val="21"/>
        </w:rPr>
        <w:t> </w:t>
      </w:r>
      <w:r>
        <w:rPr>
          <w:color w:val="333333"/>
          <w:sz w:val="21"/>
        </w:rPr>
        <w:t>the constructor's execution, so that only the default values of the properties can be obtained and modified in the constructor, and the previously saved (serialized) values can not be obtained and </w:t>
      </w:r>
      <w:r>
        <w:rPr>
          <w:color w:val="333333"/>
          <w:spacing w:val="-2"/>
          <w:sz w:val="21"/>
        </w:rPr>
        <w:t>modified.</w:t>
      </w:r>
    </w:p>
    <w:p>
      <w:pPr>
        <w:pStyle w:val="BodyText"/>
        <w:spacing w:before="78"/>
        <w:rPr>
          <w:sz w:val="21"/>
        </w:rPr>
      </w:pPr>
    </w:p>
    <w:p>
      <w:pPr>
        <w:spacing w:before="0"/>
        <w:ind w:left="720" w:right="0" w:firstLine="0"/>
        <w:jc w:val="left"/>
        <w:rPr>
          <w:b/>
          <w:sz w:val="20"/>
        </w:rPr>
      </w:pPr>
      <w:bookmarkStart w:name="Attribute " w:id="204"/>
      <w:bookmarkEnd w:id="204"/>
      <w:r>
        <w:rPr/>
      </w:r>
      <w:r>
        <w:rPr>
          <w:b/>
          <w:color w:val="252A3A"/>
          <w:spacing w:val="-2"/>
          <w:sz w:val="20"/>
        </w:rPr>
        <w:t>Attribute</w:t>
      </w:r>
    </w:p>
    <w:p>
      <w:pPr>
        <w:spacing w:before="115"/>
        <w:ind w:left="720" w:right="0" w:firstLine="0"/>
        <w:jc w:val="left"/>
        <w:rPr>
          <w:sz w:val="21"/>
        </w:rPr>
      </w:pPr>
      <w:r>
        <w:rPr>
          <w:sz w:val="21"/>
        </w:rPr>
        <mc:AlternateContent>
          <mc:Choice Requires="wps">
            <w:drawing>
              <wp:anchor distT="0" distB="0" distL="0" distR="0" allowOverlap="1" layoutInCell="1" locked="0" behindDoc="1" simplePos="0" relativeHeight="484691456">
                <wp:simplePos x="0" y="0"/>
                <wp:positionH relativeFrom="page">
                  <wp:posOffset>3775824</wp:posOffset>
                </wp:positionH>
                <wp:positionV relativeFrom="paragraph">
                  <wp:posOffset>73050</wp:posOffset>
                </wp:positionV>
                <wp:extent cx="440055" cy="154940"/>
                <wp:effectExtent l="0" t="0" r="0" b="0"/>
                <wp:wrapNone/>
                <wp:docPr id="98" name="Graphic 98"/>
                <wp:cNvGraphicFramePr>
                  <a:graphicFrameLocks/>
                </wp:cNvGraphicFramePr>
                <a:graphic>
                  <a:graphicData uri="http://schemas.microsoft.com/office/word/2010/wordprocessingShape">
                    <wps:wsp>
                      <wps:cNvPr id="98" name="Graphic 98"/>
                      <wps:cNvSpPr/>
                      <wps:spPr>
                        <a:xfrm>
                          <a:off x="0" y="0"/>
                          <a:ext cx="440055" cy="154940"/>
                        </a:xfrm>
                        <a:custGeom>
                          <a:avLst/>
                          <a:gdLst/>
                          <a:ahLst/>
                          <a:cxnLst/>
                          <a:rect l="l" t="t" r="r" b="b"/>
                          <a:pathLst>
                            <a:path w="440055" h="154940">
                              <a:moveTo>
                                <a:pt x="439898" y="154492"/>
                              </a:moveTo>
                              <a:lnTo>
                                <a:pt x="0" y="154492"/>
                              </a:lnTo>
                              <a:lnTo>
                                <a:pt x="0" y="0"/>
                              </a:lnTo>
                              <a:lnTo>
                                <a:pt x="439898" y="0"/>
                              </a:lnTo>
                              <a:lnTo>
                                <a:pt x="439898" y="154492"/>
                              </a:lnTo>
                              <a:close/>
                            </a:path>
                          </a:pathLst>
                        </a:custGeom>
                        <a:solidFill>
                          <a:srgbClr val="F6F6F6"/>
                        </a:solidFill>
                      </wps:spPr>
                      <wps:bodyPr wrap="square" lIns="0" tIns="0" rIns="0" bIns="0" rtlCol="0">
                        <a:prstTxWarp prst="textNoShape">
                          <a:avLst/>
                        </a:prstTxWarp>
                        <a:noAutofit/>
                      </wps:bodyPr>
                    </wps:wsp>
                  </a:graphicData>
                </a:graphic>
              </wp:anchor>
            </w:drawing>
          </mc:Choice>
          <mc:Fallback>
            <w:pict>
              <v:rect style="position:absolute;margin-left:297.30899pt;margin-top:5.751975pt;width:34.6377pt;height:12.164775pt;mso-position-horizontal-relative:page;mso-position-vertical-relative:paragraph;z-index:-18625024" id="docshape28" filled="true" fillcolor="#f6f6f6" stroked="false">
                <v:fill type="solid"/>
                <w10:wrap type="none"/>
              </v:rect>
            </w:pict>
          </mc:Fallback>
        </mc:AlternateContent>
      </w:r>
      <w:r>
        <w:rPr>
          <w:color w:val="333333"/>
          <w:sz w:val="21"/>
        </w:rPr>
        <w:t>All attributes are optional, but at least one of the </w:t>
      </w:r>
      <w:r>
        <w:rPr>
          <w:rFonts w:ascii="Consolas"/>
          <w:color w:val="333333"/>
          <w:sz w:val="18"/>
        </w:rPr>
        <w:t>default</w:t>
      </w:r>
      <w:r>
        <w:rPr>
          <w:color w:val="333333"/>
          <w:sz w:val="21"/>
        </w:rPr>
        <w:t>,</w:t>
      </w:r>
      <w:r>
        <w:rPr>
          <w:rFonts w:ascii="Consolas"/>
          <w:color w:val="333333"/>
          <w:sz w:val="18"/>
          <w:shd w:fill="F6F6F6" w:color="auto" w:val="clear"/>
        </w:rPr>
        <w:t>get</w:t>
      </w:r>
      <w:r>
        <w:rPr>
          <w:color w:val="333333"/>
          <w:sz w:val="21"/>
        </w:rPr>
        <w:t>, </w:t>
      </w:r>
      <w:r>
        <w:rPr>
          <w:rFonts w:ascii="Consolas"/>
          <w:color w:val="333333"/>
          <w:sz w:val="18"/>
          <w:shd w:fill="F6F6F6" w:color="auto" w:val="clear"/>
        </w:rPr>
        <w:t>set</w:t>
      </w:r>
      <w:r>
        <w:rPr>
          <w:rFonts w:ascii="Consolas"/>
          <w:color w:val="333333"/>
          <w:spacing w:val="-41"/>
          <w:sz w:val="18"/>
        </w:rPr>
        <w:t> </w:t>
      </w:r>
      <w:r>
        <w:rPr>
          <w:color w:val="333333"/>
          <w:sz w:val="21"/>
        </w:rPr>
        <w:t>attributes must be </w:t>
      </w:r>
      <w:r>
        <w:rPr>
          <w:color w:val="333333"/>
          <w:spacing w:val="-2"/>
          <w:sz w:val="21"/>
        </w:rPr>
        <w:t>declared.</w:t>
      </w:r>
    </w:p>
    <w:p>
      <w:pPr>
        <w:pStyle w:val="BodyText"/>
        <w:rPr>
          <w:sz w:val="21"/>
        </w:rPr>
      </w:pPr>
    </w:p>
    <w:p>
      <w:pPr>
        <w:pStyle w:val="BodyText"/>
        <w:spacing w:before="28"/>
        <w:rPr>
          <w:sz w:val="21"/>
        </w:rPr>
      </w:pPr>
    </w:p>
    <w:p>
      <w:pPr>
        <w:spacing w:before="0"/>
        <w:ind w:left="720" w:right="0" w:firstLine="0"/>
        <w:jc w:val="left"/>
        <w:rPr>
          <w:b/>
          <w:sz w:val="26"/>
        </w:rPr>
      </w:pPr>
      <w:bookmarkStart w:name="default attribute " w:id="205"/>
      <w:bookmarkEnd w:id="205"/>
      <w:r>
        <w:rPr/>
      </w:r>
      <w:r>
        <w:rPr>
          <w:rFonts w:ascii="Consolas"/>
          <w:b/>
          <w:color w:val="333333"/>
          <w:spacing w:val="-2"/>
          <w:sz w:val="22"/>
          <w:shd w:fill="F6F6F6" w:color="auto" w:val="clear"/>
        </w:rPr>
        <w:t>default</w:t>
      </w:r>
      <w:r>
        <w:rPr>
          <w:rFonts w:ascii="Consolas"/>
          <w:b/>
          <w:color w:val="333333"/>
          <w:spacing w:val="-41"/>
          <w:sz w:val="22"/>
        </w:rPr>
        <w:t> </w:t>
      </w:r>
      <w:r>
        <w:rPr>
          <w:b/>
          <w:color w:val="333333"/>
          <w:spacing w:val="-2"/>
          <w:sz w:val="26"/>
        </w:rPr>
        <w:t>attribute</w:t>
      </w:r>
    </w:p>
    <w:p>
      <w:pPr>
        <w:spacing w:line="408" w:lineRule="auto" w:before="222"/>
        <w:ind w:left="720" w:right="1441" w:firstLine="0"/>
        <w:jc w:val="both"/>
        <w:rPr>
          <w:sz w:val="21"/>
        </w:rPr>
      </w:pPr>
      <w:r>
        <w:rPr>
          <w:rFonts w:ascii="Consolas"/>
          <w:color w:val="333333"/>
          <w:sz w:val="18"/>
          <w:shd w:fill="F6F6F6" w:color="auto" w:val="clear"/>
        </w:rPr>
        <w:t>default</w:t>
      </w:r>
      <w:r>
        <w:rPr>
          <w:rFonts w:ascii="Consolas"/>
          <w:color w:val="333333"/>
          <w:spacing w:val="-25"/>
          <w:sz w:val="18"/>
        </w:rPr>
        <w:t> </w:t>
      </w:r>
      <w:r>
        <w:rPr>
          <w:color w:val="333333"/>
          <w:sz w:val="21"/>
        </w:rPr>
        <w:t>is</w:t>
      </w:r>
      <w:r>
        <w:rPr>
          <w:color w:val="333333"/>
          <w:spacing w:val="-8"/>
          <w:sz w:val="21"/>
        </w:rPr>
        <w:t> </w:t>
      </w:r>
      <w:r>
        <w:rPr>
          <w:color w:val="333333"/>
          <w:sz w:val="21"/>
        </w:rPr>
        <w:t>used</w:t>
      </w:r>
      <w:r>
        <w:rPr>
          <w:color w:val="333333"/>
          <w:spacing w:val="-3"/>
          <w:sz w:val="21"/>
        </w:rPr>
        <w:t> </w:t>
      </w:r>
      <w:r>
        <w:rPr>
          <w:color w:val="333333"/>
          <w:sz w:val="21"/>
        </w:rPr>
        <w:t>to</w:t>
      </w:r>
      <w:r>
        <w:rPr>
          <w:color w:val="333333"/>
          <w:spacing w:val="-3"/>
          <w:sz w:val="21"/>
        </w:rPr>
        <w:t> </w:t>
      </w:r>
      <w:r>
        <w:rPr>
          <w:color w:val="333333"/>
          <w:sz w:val="21"/>
        </w:rPr>
        <w:t>declare</w:t>
      </w:r>
      <w:r>
        <w:rPr>
          <w:color w:val="333333"/>
          <w:spacing w:val="-3"/>
          <w:sz w:val="21"/>
        </w:rPr>
        <w:t> </w:t>
      </w:r>
      <w:r>
        <w:rPr>
          <w:color w:val="333333"/>
          <w:sz w:val="21"/>
        </w:rPr>
        <w:t>the</w:t>
      </w:r>
      <w:r>
        <w:rPr>
          <w:color w:val="333333"/>
          <w:spacing w:val="-3"/>
          <w:sz w:val="21"/>
        </w:rPr>
        <w:t> </w:t>
      </w:r>
      <w:r>
        <w:rPr>
          <w:color w:val="333333"/>
          <w:sz w:val="21"/>
        </w:rPr>
        <w:t>default</w:t>
      </w:r>
      <w:r>
        <w:rPr>
          <w:color w:val="333333"/>
          <w:spacing w:val="-3"/>
          <w:sz w:val="21"/>
        </w:rPr>
        <w:t> </w:t>
      </w:r>
      <w:r>
        <w:rPr>
          <w:color w:val="333333"/>
          <w:sz w:val="21"/>
        </w:rPr>
        <w:t>value</w:t>
      </w:r>
      <w:r>
        <w:rPr>
          <w:color w:val="333333"/>
          <w:spacing w:val="-3"/>
          <w:sz w:val="21"/>
        </w:rPr>
        <w:t> </w:t>
      </w:r>
      <w:r>
        <w:rPr>
          <w:color w:val="333333"/>
          <w:sz w:val="21"/>
        </w:rPr>
        <w:t>of</w:t>
      </w:r>
      <w:r>
        <w:rPr>
          <w:color w:val="333333"/>
          <w:spacing w:val="-3"/>
          <w:sz w:val="21"/>
        </w:rPr>
        <w:t> </w:t>
      </w:r>
      <w:r>
        <w:rPr>
          <w:color w:val="333333"/>
          <w:sz w:val="21"/>
        </w:rPr>
        <w:t>the</w:t>
      </w:r>
      <w:r>
        <w:rPr>
          <w:color w:val="333333"/>
          <w:spacing w:val="-3"/>
          <w:sz w:val="21"/>
        </w:rPr>
        <w:t> </w:t>
      </w:r>
      <w:r>
        <w:rPr>
          <w:color w:val="333333"/>
          <w:sz w:val="21"/>
        </w:rPr>
        <w:t>property,</w:t>
      </w:r>
      <w:r>
        <w:rPr>
          <w:color w:val="333333"/>
          <w:spacing w:val="-3"/>
          <w:sz w:val="21"/>
        </w:rPr>
        <w:t> </w:t>
      </w:r>
      <w:r>
        <w:rPr>
          <w:color w:val="333333"/>
          <w:sz w:val="21"/>
        </w:rPr>
        <w:t>and</w:t>
      </w:r>
      <w:r>
        <w:rPr>
          <w:color w:val="333333"/>
          <w:spacing w:val="-3"/>
          <w:sz w:val="21"/>
        </w:rPr>
        <w:t> </w:t>
      </w:r>
      <w:r>
        <w:rPr>
          <w:color w:val="333333"/>
          <w:sz w:val="21"/>
        </w:rPr>
        <w:t>the</w:t>
      </w:r>
      <w:r>
        <w:rPr>
          <w:color w:val="333333"/>
          <w:spacing w:val="-3"/>
          <w:sz w:val="21"/>
        </w:rPr>
        <w:t> </w:t>
      </w:r>
      <w:r>
        <w:rPr>
          <w:color w:val="333333"/>
          <w:sz w:val="21"/>
        </w:rPr>
        <w:t>property</w:t>
      </w:r>
      <w:r>
        <w:rPr>
          <w:color w:val="333333"/>
          <w:spacing w:val="-3"/>
          <w:sz w:val="21"/>
        </w:rPr>
        <w:t> </w:t>
      </w:r>
      <w:r>
        <w:rPr>
          <w:color w:val="333333"/>
          <w:sz w:val="21"/>
        </w:rPr>
        <w:t>that</w:t>
      </w:r>
      <w:r>
        <w:rPr>
          <w:color w:val="333333"/>
          <w:spacing w:val="-3"/>
          <w:sz w:val="21"/>
        </w:rPr>
        <w:t> </w:t>
      </w:r>
      <w:r>
        <w:rPr>
          <w:color w:val="333333"/>
          <w:sz w:val="21"/>
        </w:rPr>
        <w:t>declares</w:t>
      </w:r>
      <w:r>
        <w:rPr>
          <w:color w:val="333333"/>
          <w:spacing w:val="-3"/>
          <w:sz w:val="21"/>
        </w:rPr>
        <w:t> </w:t>
      </w:r>
      <w:r>
        <w:rPr>
          <w:color w:val="333333"/>
          <w:sz w:val="21"/>
        </w:rPr>
        <w:t>the</w:t>
      </w:r>
      <w:r>
        <w:rPr>
          <w:color w:val="333333"/>
          <w:spacing w:val="-3"/>
          <w:sz w:val="21"/>
        </w:rPr>
        <w:t> </w:t>
      </w:r>
      <w:r>
        <w:rPr>
          <w:color w:val="333333"/>
          <w:sz w:val="21"/>
        </w:rPr>
        <w:t>default value</w:t>
      </w:r>
      <w:r>
        <w:rPr>
          <w:color w:val="333333"/>
          <w:spacing w:val="27"/>
          <w:sz w:val="21"/>
        </w:rPr>
        <w:t> </w:t>
      </w:r>
      <w:r>
        <w:rPr>
          <w:color w:val="333333"/>
          <w:sz w:val="21"/>
        </w:rPr>
        <w:t>is</w:t>
      </w:r>
      <w:r>
        <w:rPr>
          <w:color w:val="333333"/>
          <w:spacing w:val="27"/>
          <w:sz w:val="21"/>
        </w:rPr>
        <w:t> </w:t>
      </w:r>
      <w:r>
        <w:rPr>
          <w:color w:val="333333"/>
          <w:sz w:val="21"/>
        </w:rPr>
        <w:t>implemented</w:t>
      </w:r>
      <w:r>
        <w:rPr>
          <w:color w:val="333333"/>
          <w:spacing w:val="27"/>
          <w:sz w:val="21"/>
        </w:rPr>
        <w:t> </w:t>
      </w:r>
      <w:r>
        <w:rPr>
          <w:color w:val="333333"/>
          <w:sz w:val="21"/>
        </w:rPr>
        <w:t>as</w:t>
      </w:r>
      <w:r>
        <w:rPr>
          <w:color w:val="333333"/>
          <w:spacing w:val="27"/>
          <w:sz w:val="21"/>
        </w:rPr>
        <w:t> </w:t>
      </w:r>
      <w:r>
        <w:rPr>
          <w:color w:val="333333"/>
          <w:sz w:val="21"/>
        </w:rPr>
        <w:t>a</w:t>
      </w:r>
      <w:r>
        <w:rPr>
          <w:color w:val="333333"/>
          <w:spacing w:val="27"/>
          <w:sz w:val="21"/>
        </w:rPr>
        <w:t> </w:t>
      </w:r>
      <w:r>
        <w:rPr>
          <w:color w:val="333333"/>
          <w:sz w:val="21"/>
        </w:rPr>
        <w:t>member</w:t>
      </w:r>
      <w:r>
        <w:rPr>
          <w:color w:val="333333"/>
          <w:spacing w:val="27"/>
          <w:sz w:val="21"/>
        </w:rPr>
        <w:t> </w:t>
      </w:r>
      <w:r>
        <w:rPr>
          <w:color w:val="333333"/>
          <w:sz w:val="21"/>
        </w:rPr>
        <w:t>variable by the CCClass. The default value is only used when the object is </w:t>
      </w:r>
      <w:r>
        <w:rPr>
          <w:b/>
          <w:color w:val="333333"/>
          <w:sz w:val="21"/>
        </w:rPr>
        <w:t>created for the first time</w:t>
      </w:r>
      <w:r>
        <w:rPr>
          <w:color w:val="333333"/>
          <w:sz w:val="21"/>
        </w:rPr>
        <w:t>, that is,</w:t>
      </w:r>
      <w:r>
        <w:rPr>
          <w:color w:val="333333"/>
          <w:spacing w:val="-2"/>
          <w:sz w:val="21"/>
        </w:rPr>
        <w:t> </w:t>
      </w:r>
      <w:r>
        <w:rPr>
          <w:color w:val="333333"/>
          <w:sz w:val="21"/>
        </w:rPr>
        <w:t>when</w:t>
      </w:r>
      <w:r>
        <w:rPr>
          <w:color w:val="333333"/>
          <w:spacing w:val="-2"/>
          <w:sz w:val="21"/>
        </w:rPr>
        <w:t> </w:t>
      </w:r>
      <w:r>
        <w:rPr>
          <w:color w:val="333333"/>
          <w:sz w:val="21"/>
        </w:rPr>
        <w:t>the</w:t>
      </w:r>
      <w:r>
        <w:rPr>
          <w:color w:val="333333"/>
          <w:spacing w:val="-2"/>
          <w:sz w:val="21"/>
        </w:rPr>
        <w:t> </w:t>
      </w:r>
      <w:r>
        <w:rPr>
          <w:color w:val="333333"/>
          <w:sz w:val="21"/>
        </w:rPr>
        <w:t>default</w:t>
      </w:r>
      <w:r>
        <w:rPr>
          <w:color w:val="333333"/>
          <w:spacing w:val="-2"/>
          <w:sz w:val="21"/>
        </w:rPr>
        <w:t> </w:t>
      </w:r>
      <w:r>
        <w:rPr>
          <w:color w:val="333333"/>
          <w:sz w:val="21"/>
        </w:rPr>
        <w:t>value</w:t>
      </w:r>
      <w:r>
        <w:rPr>
          <w:color w:val="333333"/>
          <w:spacing w:val="-2"/>
          <w:sz w:val="21"/>
        </w:rPr>
        <w:t> </w:t>
      </w:r>
      <w:r>
        <w:rPr>
          <w:color w:val="333333"/>
          <w:sz w:val="21"/>
        </w:rPr>
        <w:t>is</w:t>
      </w:r>
      <w:r>
        <w:rPr>
          <w:color w:val="333333"/>
          <w:spacing w:val="-2"/>
          <w:sz w:val="21"/>
        </w:rPr>
        <w:t> </w:t>
      </w:r>
      <w:r>
        <w:rPr>
          <w:color w:val="333333"/>
          <w:sz w:val="21"/>
        </w:rPr>
        <w:t>modified,</w:t>
      </w:r>
      <w:r>
        <w:rPr>
          <w:color w:val="333333"/>
          <w:spacing w:val="-2"/>
          <w:sz w:val="21"/>
        </w:rPr>
        <w:t> </w:t>
      </w:r>
      <w:r>
        <w:rPr>
          <w:color w:val="333333"/>
          <w:sz w:val="21"/>
        </w:rPr>
        <w:t>the</w:t>
      </w:r>
      <w:r>
        <w:rPr>
          <w:color w:val="333333"/>
          <w:spacing w:val="-2"/>
          <w:sz w:val="21"/>
        </w:rPr>
        <w:t> </w:t>
      </w:r>
      <w:r>
        <w:rPr>
          <w:color w:val="333333"/>
          <w:sz w:val="21"/>
        </w:rPr>
        <w:t>current</w:t>
      </w:r>
      <w:r>
        <w:rPr>
          <w:color w:val="333333"/>
          <w:spacing w:val="-3"/>
          <w:sz w:val="21"/>
        </w:rPr>
        <w:t> </w:t>
      </w:r>
      <w:r>
        <w:rPr>
          <w:color w:val="333333"/>
          <w:sz w:val="21"/>
        </w:rPr>
        <w:t>value of the component that has been added to the scene is not changed.</w:t>
      </w:r>
    </w:p>
    <w:p>
      <w:pPr>
        <w:pStyle w:val="BodyText"/>
        <w:spacing w:before="80"/>
        <w:rPr>
          <w:sz w:val="21"/>
        </w:rPr>
      </w:pPr>
    </w:p>
    <w:p>
      <w:pPr>
        <w:spacing w:line="408" w:lineRule="auto" w:before="1"/>
        <w:ind w:left="720" w:right="1444" w:firstLine="0"/>
        <w:jc w:val="both"/>
        <w:rPr>
          <w:sz w:val="21"/>
        </w:rPr>
      </w:pPr>
      <w:r>
        <w:rPr>
          <w:color w:val="858585"/>
          <w:sz w:val="21"/>
        </w:rPr>
        <w:t>When you add a component in the editor,</w:t>
      </w:r>
      <w:r>
        <w:rPr>
          <w:color w:val="858585"/>
          <w:spacing w:val="-3"/>
          <w:sz w:val="21"/>
        </w:rPr>
        <w:t> </w:t>
      </w:r>
      <w:r>
        <w:rPr>
          <w:color w:val="858585"/>
          <w:sz w:val="21"/>
        </w:rPr>
        <w:t>and</w:t>
      </w:r>
      <w:r>
        <w:rPr>
          <w:color w:val="858585"/>
          <w:spacing w:val="-3"/>
          <w:sz w:val="21"/>
        </w:rPr>
        <w:t> </w:t>
      </w:r>
      <w:r>
        <w:rPr>
          <w:color w:val="858585"/>
          <w:sz w:val="21"/>
        </w:rPr>
        <w:t>then</w:t>
      </w:r>
      <w:r>
        <w:rPr>
          <w:color w:val="858585"/>
          <w:spacing w:val="-3"/>
          <w:sz w:val="21"/>
        </w:rPr>
        <w:t> </w:t>
      </w:r>
      <w:r>
        <w:rPr>
          <w:color w:val="858585"/>
          <w:sz w:val="21"/>
        </w:rPr>
        <w:t>return</w:t>
      </w:r>
      <w:r>
        <w:rPr>
          <w:color w:val="858585"/>
          <w:spacing w:val="-3"/>
          <w:sz w:val="21"/>
        </w:rPr>
        <w:t> </w:t>
      </w:r>
      <w:r>
        <w:rPr>
          <w:color w:val="858585"/>
          <w:sz w:val="21"/>
        </w:rPr>
        <w:t>to</w:t>
      </w:r>
      <w:r>
        <w:rPr>
          <w:color w:val="858585"/>
          <w:spacing w:val="-3"/>
          <w:sz w:val="21"/>
        </w:rPr>
        <w:t> </w:t>
      </w:r>
      <w:r>
        <w:rPr>
          <w:color w:val="858585"/>
          <w:sz w:val="21"/>
        </w:rPr>
        <w:t>the</w:t>
      </w:r>
      <w:r>
        <w:rPr>
          <w:color w:val="858585"/>
          <w:spacing w:val="-3"/>
          <w:sz w:val="21"/>
        </w:rPr>
        <w:t> </w:t>
      </w:r>
      <w:r>
        <w:rPr>
          <w:color w:val="858585"/>
          <w:sz w:val="21"/>
        </w:rPr>
        <w:t>script</w:t>
      </w:r>
      <w:r>
        <w:rPr>
          <w:color w:val="858585"/>
          <w:spacing w:val="-4"/>
          <w:sz w:val="21"/>
        </w:rPr>
        <w:t> </w:t>
      </w:r>
      <w:r>
        <w:rPr>
          <w:color w:val="858585"/>
          <w:sz w:val="21"/>
        </w:rPr>
        <w:t>to</w:t>
      </w:r>
      <w:r>
        <w:rPr>
          <w:color w:val="858585"/>
          <w:spacing w:val="-3"/>
          <w:sz w:val="21"/>
        </w:rPr>
        <w:t> </w:t>
      </w:r>
      <w:r>
        <w:rPr>
          <w:color w:val="858585"/>
          <w:sz w:val="21"/>
        </w:rPr>
        <w:t>modify</w:t>
      </w:r>
      <w:r>
        <w:rPr>
          <w:color w:val="858585"/>
          <w:spacing w:val="-3"/>
          <w:sz w:val="21"/>
        </w:rPr>
        <w:t> </w:t>
      </w:r>
      <w:r>
        <w:rPr>
          <w:color w:val="858585"/>
          <w:sz w:val="21"/>
        </w:rPr>
        <w:t>a</w:t>
      </w:r>
      <w:r>
        <w:rPr>
          <w:color w:val="858585"/>
          <w:spacing w:val="-3"/>
          <w:sz w:val="21"/>
        </w:rPr>
        <w:t> </w:t>
      </w:r>
      <w:r>
        <w:rPr>
          <w:color w:val="858585"/>
          <w:sz w:val="21"/>
        </w:rPr>
        <w:t>default</w:t>
      </w:r>
      <w:r>
        <w:rPr>
          <w:color w:val="858585"/>
          <w:spacing w:val="-4"/>
          <w:sz w:val="21"/>
        </w:rPr>
        <w:t> </w:t>
      </w:r>
      <w:r>
        <w:rPr>
          <w:color w:val="858585"/>
          <w:sz w:val="21"/>
        </w:rPr>
        <w:t>value,</w:t>
      </w:r>
      <w:r>
        <w:rPr>
          <w:color w:val="858585"/>
          <w:spacing w:val="-3"/>
          <w:sz w:val="21"/>
        </w:rPr>
        <w:t> </w:t>
      </w:r>
      <w:r>
        <w:rPr>
          <w:color w:val="858585"/>
          <w:sz w:val="21"/>
        </w:rPr>
        <w:t>you will not see the change</w:t>
      </w:r>
      <w:r>
        <w:rPr>
          <w:color w:val="858585"/>
          <w:spacing w:val="-3"/>
          <w:sz w:val="21"/>
        </w:rPr>
        <w:t> </w:t>
      </w:r>
      <w:r>
        <w:rPr>
          <w:color w:val="858585"/>
          <w:sz w:val="21"/>
        </w:rPr>
        <w:t>in</w:t>
      </w:r>
      <w:r>
        <w:rPr>
          <w:color w:val="858585"/>
          <w:spacing w:val="-3"/>
          <w:sz w:val="21"/>
        </w:rPr>
        <w:t> </w:t>
      </w:r>
      <w:r>
        <w:rPr>
          <w:b/>
          <w:color w:val="858585"/>
          <w:sz w:val="21"/>
        </w:rPr>
        <w:t>Properties</w:t>
      </w:r>
      <w:r>
        <w:rPr>
          <w:color w:val="858585"/>
          <w:sz w:val="21"/>
        </w:rPr>
        <w:t>.</w:t>
      </w:r>
      <w:r>
        <w:rPr>
          <w:color w:val="858585"/>
          <w:spacing w:val="-3"/>
          <w:sz w:val="21"/>
        </w:rPr>
        <w:t> </w:t>
      </w:r>
      <w:r>
        <w:rPr>
          <w:color w:val="858585"/>
          <w:sz w:val="21"/>
        </w:rPr>
        <w:t>Because</w:t>
      </w:r>
      <w:r>
        <w:rPr>
          <w:color w:val="858585"/>
          <w:spacing w:val="-3"/>
          <w:sz w:val="21"/>
        </w:rPr>
        <w:t> </w:t>
      </w:r>
      <w:r>
        <w:rPr>
          <w:color w:val="858585"/>
          <w:sz w:val="21"/>
        </w:rPr>
        <w:t>the</w:t>
      </w:r>
      <w:r>
        <w:rPr>
          <w:color w:val="858585"/>
          <w:spacing w:val="-3"/>
          <w:sz w:val="21"/>
        </w:rPr>
        <w:t> </w:t>
      </w:r>
      <w:r>
        <w:rPr>
          <w:color w:val="858585"/>
          <w:sz w:val="21"/>
        </w:rPr>
        <w:t>current</w:t>
      </w:r>
      <w:r>
        <w:rPr>
          <w:color w:val="858585"/>
          <w:spacing w:val="-4"/>
          <w:sz w:val="21"/>
        </w:rPr>
        <w:t> </w:t>
      </w:r>
      <w:r>
        <w:rPr>
          <w:color w:val="858585"/>
          <w:sz w:val="21"/>
        </w:rPr>
        <w:t>value</w:t>
      </w:r>
      <w:r>
        <w:rPr>
          <w:color w:val="858585"/>
          <w:spacing w:val="-3"/>
          <w:sz w:val="21"/>
        </w:rPr>
        <w:t> </w:t>
      </w:r>
      <w:r>
        <w:rPr>
          <w:color w:val="858585"/>
          <w:sz w:val="21"/>
        </w:rPr>
        <w:t>of</w:t>
      </w:r>
      <w:r>
        <w:rPr>
          <w:color w:val="858585"/>
          <w:spacing w:val="-3"/>
          <w:sz w:val="21"/>
        </w:rPr>
        <w:t> </w:t>
      </w:r>
      <w:r>
        <w:rPr>
          <w:color w:val="858585"/>
          <w:sz w:val="21"/>
        </w:rPr>
        <w:t>the</w:t>
      </w:r>
      <w:r>
        <w:rPr>
          <w:color w:val="858585"/>
          <w:spacing w:val="-3"/>
          <w:sz w:val="21"/>
        </w:rPr>
        <w:t> </w:t>
      </w:r>
      <w:r>
        <w:rPr>
          <w:color w:val="858585"/>
          <w:sz w:val="21"/>
        </w:rPr>
        <w:t>property</w:t>
      </w:r>
      <w:r>
        <w:rPr>
          <w:color w:val="858585"/>
          <w:spacing w:val="-3"/>
          <w:sz w:val="21"/>
        </w:rPr>
        <w:t> </w:t>
      </w:r>
      <w:r>
        <w:rPr>
          <w:color w:val="858585"/>
          <w:sz w:val="21"/>
        </w:rPr>
        <w:t>has</w:t>
      </w:r>
      <w:r>
        <w:rPr>
          <w:color w:val="858585"/>
          <w:spacing w:val="-3"/>
          <w:sz w:val="21"/>
        </w:rPr>
        <w:t> </w:t>
      </w:r>
      <w:r>
        <w:rPr>
          <w:color w:val="858585"/>
          <w:sz w:val="21"/>
        </w:rPr>
        <w:t>been</w:t>
      </w:r>
      <w:r>
        <w:rPr>
          <w:color w:val="858585"/>
          <w:spacing w:val="-3"/>
          <w:sz w:val="21"/>
        </w:rPr>
        <w:t> </w:t>
      </w:r>
      <w:r>
        <w:rPr>
          <w:color w:val="858585"/>
          <w:sz w:val="21"/>
        </w:rPr>
        <w:t>serialized to the scene, is no longer used to create the default value of the first time. If you want to force all properties back to their default values, you can select Reset in the component menu of the </w:t>
      </w:r>
      <w:r>
        <w:rPr>
          <w:b/>
          <w:color w:val="858585"/>
          <w:spacing w:val="-2"/>
          <w:sz w:val="21"/>
        </w:rPr>
        <w:t>Properties</w:t>
      </w:r>
      <w:r>
        <w:rPr>
          <w:color w:val="858585"/>
          <w:spacing w:val="-2"/>
          <w:sz w:val="21"/>
        </w:rPr>
        <w:t>.</w:t>
      </w:r>
    </w:p>
    <w:p>
      <w:pPr>
        <w:pStyle w:val="BodyText"/>
        <w:rPr>
          <w:sz w:val="21"/>
        </w:rPr>
      </w:pPr>
    </w:p>
    <w:p>
      <w:pPr>
        <w:pStyle w:val="BodyText"/>
        <w:spacing w:before="16"/>
        <w:rPr>
          <w:sz w:val="21"/>
        </w:rPr>
      </w:pPr>
    </w:p>
    <w:p>
      <w:pPr>
        <w:spacing w:before="1"/>
        <w:ind w:left="720" w:right="0" w:firstLine="0"/>
        <w:jc w:val="left"/>
        <w:rPr>
          <w:sz w:val="21"/>
        </w:rPr>
      </w:pPr>
      <w:r>
        <w:rPr>
          <w:rFonts w:ascii="Consolas"/>
          <w:color w:val="333333"/>
          <w:sz w:val="18"/>
          <w:shd w:fill="F6F6F6" w:color="auto" w:val="clear"/>
        </w:rPr>
        <w:t>default</w:t>
      </w:r>
      <w:r>
        <w:rPr>
          <w:rFonts w:ascii="Consolas"/>
          <w:color w:val="333333"/>
          <w:spacing w:val="-41"/>
          <w:sz w:val="18"/>
        </w:rPr>
        <w:t> </w:t>
      </w:r>
      <w:r>
        <w:rPr>
          <w:color w:val="333333"/>
          <w:sz w:val="21"/>
        </w:rPr>
        <w:t>allows you to set the following types of </w:t>
      </w:r>
      <w:r>
        <w:rPr>
          <w:color w:val="333333"/>
          <w:spacing w:val="-2"/>
          <w:sz w:val="21"/>
        </w:rPr>
        <w:t>values:</w:t>
      </w:r>
    </w:p>
    <w:p>
      <w:pPr>
        <w:pStyle w:val="BodyText"/>
        <w:rPr>
          <w:sz w:val="21"/>
        </w:rPr>
      </w:pPr>
    </w:p>
    <w:p>
      <w:pPr>
        <w:pStyle w:val="BodyText"/>
        <w:spacing w:before="8"/>
        <w:rPr>
          <w:sz w:val="21"/>
        </w:rPr>
      </w:pPr>
    </w:p>
    <w:p>
      <w:pPr>
        <w:pStyle w:val="ListParagraph"/>
        <w:numPr>
          <w:ilvl w:val="0"/>
          <w:numId w:val="34"/>
        </w:numPr>
        <w:tabs>
          <w:tab w:pos="1439" w:val="left" w:leader="none"/>
        </w:tabs>
        <w:spacing w:line="240" w:lineRule="auto" w:before="0" w:after="0"/>
        <w:ind w:left="1439" w:right="0" w:hanging="359"/>
        <w:jc w:val="left"/>
        <w:rPr>
          <w:color w:val="333333"/>
          <w:sz w:val="21"/>
        </w:rPr>
      </w:pPr>
      <w:r>
        <w:rPr>
          <w:color w:val="333333"/>
          <w:sz w:val="21"/>
        </w:rPr>
        <w:t>Any value of type, string,</w:t>
      </w:r>
      <w:r>
        <w:rPr>
          <w:color w:val="333333"/>
          <w:spacing w:val="-1"/>
          <w:sz w:val="21"/>
        </w:rPr>
        <w:t> </w:t>
      </w:r>
      <w:r>
        <w:rPr>
          <w:color w:val="333333"/>
          <w:sz w:val="21"/>
        </w:rPr>
        <w:t>or </w:t>
      </w:r>
      <w:r>
        <w:rPr>
          <w:color w:val="333333"/>
          <w:spacing w:val="-2"/>
          <w:sz w:val="21"/>
        </w:rPr>
        <w:t>boolean</w:t>
      </w:r>
    </w:p>
    <w:p>
      <w:pPr>
        <w:pStyle w:val="ListParagraph"/>
        <w:numPr>
          <w:ilvl w:val="0"/>
          <w:numId w:val="34"/>
        </w:numPr>
        <w:tabs>
          <w:tab w:pos="1439" w:val="left" w:leader="none"/>
        </w:tabs>
        <w:spacing w:line="240" w:lineRule="auto" w:before="36" w:after="0"/>
        <w:ind w:left="1439" w:right="0" w:hanging="359"/>
        <w:jc w:val="left"/>
        <w:rPr>
          <w:color w:val="333333"/>
          <w:sz w:val="21"/>
        </w:rPr>
      </w:pPr>
      <w:r>
        <w:rPr>
          <w:rFonts w:ascii="Consolas" w:hAnsi="Consolas"/>
          <w:color w:val="333333"/>
          <w:sz w:val="18"/>
          <w:shd w:fill="F6F6F6" w:color="auto" w:val="clear"/>
        </w:rPr>
        <w:t>null</w:t>
      </w:r>
      <w:r>
        <w:rPr>
          <w:rFonts w:ascii="Consolas" w:hAnsi="Consolas"/>
          <w:color w:val="333333"/>
          <w:spacing w:val="-41"/>
          <w:sz w:val="18"/>
        </w:rPr>
        <w:t> </w:t>
      </w:r>
      <w:r>
        <w:rPr>
          <w:color w:val="333333"/>
          <w:sz w:val="21"/>
        </w:rPr>
        <w:t>or </w:t>
      </w:r>
      <w:r>
        <w:rPr>
          <w:rFonts w:ascii="Consolas" w:hAnsi="Consolas"/>
          <w:color w:val="333333"/>
          <w:spacing w:val="-2"/>
          <w:sz w:val="18"/>
          <w:shd w:fill="F6F6F6" w:color="auto" w:val="clear"/>
        </w:rPr>
        <w:t>undefined</w:t>
      </w:r>
    </w:p>
    <w:p>
      <w:pPr>
        <w:pStyle w:val="BodyText"/>
        <w:rPr>
          <w:rFonts w:ascii="Consolas"/>
          <w:sz w:val="18"/>
        </w:rPr>
      </w:pPr>
    </w:p>
    <w:p>
      <w:pPr>
        <w:pStyle w:val="BodyText"/>
        <w:spacing w:before="116"/>
        <w:rPr>
          <w:rFonts w:ascii="Consolas"/>
          <w:sz w:val="18"/>
        </w:rPr>
      </w:pPr>
    </w:p>
    <w:p>
      <w:pPr>
        <w:spacing w:before="0"/>
        <w:ind w:left="720" w:right="0" w:firstLine="0"/>
        <w:jc w:val="left"/>
        <w:rPr>
          <w:sz w:val="21"/>
        </w:rPr>
      </w:pPr>
      <w:r>
        <w:rPr>
          <w:color w:val="333333"/>
          <w:sz w:val="21"/>
        </w:rPr>
        <w:t>Object</w:t>
      </w:r>
      <w:r>
        <w:rPr>
          <w:color w:val="333333"/>
          <w:spacing w:val="59"/>
          <w:sz w:val="21"/>
        </w:rPr>
        <w:t> </w:t>
      </w:r>
      <w:r>
        <w:rPr>
          <w:color w:val="333333"/>
          <w:sz w:val="21"/>
        </w:rPr>
        <w:t>which</w:t>
      </w:r>
      <w:r>
        <w:rPr>
          <w:color w:val="333333"/>
          <w:spacing w:val="59"/>
          <w:sz w:val="21"/>
        </w:rPr>
        <w:t> </w:t>
      </w:r>
      <w:r>
        <w:rPr>
          <w:color w:val="333333"/>
          <w:sz w:val="21"/>
        </w:rPr>
        <w:t>instance</w:t>
      </w:r>
      <w:r>
        <w:rPr>
          <w:color w:val="333333"/>
          <w:spacing w:val="59"/>
          <w:sz w:val="21"/>
        </w:rPr>
        <w:t> </w:t>
      </w:r>
      <w:r>
        <w:rPr>
          <w:color w:val="333333"/>
          <w:sz w:val="21"/>
        </w:rPr>
        <w:t>of</w:t>
      </w:r>
      <w:r>
        <w:rPr>
          <w:color w:val="333333"/>
          <w:spacing w:val="59"/>
          <w:sz w:val="21"/>
        </w:rPr>
        <w:t> </w:t>
      </w:r>
      <w:r>
        <w:rPr>
          <w:color w:val="333333"/>
          <w:sz w:val="21"/>
        </w:rPr>
        <w:t>subclasses</w:t>
      </w:r>
      <w:r>
        <w:rPr>
          <w:color w:val="333333"/>
          <w:spacing w:val="59"/>
          <w:sz w:val="21"/>
        </w:rPr>
        <w:t> </w:t>
      </w:r>
      <w:r>
        <w:rPr>
          <w:color w:val="333333"/>
          <w:sz w:val="21"/>
        </w:rPr>
        <w:t>inherited</w:t>
      </w:r>
      <w:r>
        <w:rPr>
          <w:color w:val="333333"/>
          <w:spacing w:val="59"/>
          <w:sz w:val="21"/>
        </w:rPr>
        <w:t> </w:t>
      </w:r>
      <w:r>
        <w:rPr>
          <w:color w:val="333333"/>
          <w:sz w:val="21"/>
        </w:rPr>
        <w:t>from</w:t>
      </w:r>
      <w:r>
        <w:rPr>
          <w:color w:val="333333"/>
          <w:spacing w:val="59"/>
          <w:sz w:val="21"/>
        </w:rPr>
        <w:t> </w:t>
      </w:r>
      <w:r>
        <w:rPr>
          <w:rFonts w:ascii="Consolas"/>
          <w:color w:val="333333"/>
          <w:sz w:val="18"/>
          <w:shd w:fill="F6F6F6" w:color="auto" w:val="clear"/>
        </w:rPr>
        <w:t>cc.ValueType</w:t>
      </w:r>
      <w:r>
        <w:rPr>
          <w:color w:val="333333"/>
          <w:sz w:val="21"/>
        </w:rPr>
        <w:t>,</w:t>
      </w:r>
      <w:r>
        <w:rPr>
          <w:color w:val="333333"/>
          <w:spacing w:val="44"/>
          <w:sz w:val="21"/>
        </w:rPr>
        <w:t> </w:t>
      </w:r>
      <w:r>
        <w:rPr>
          <w:color w:val="333333"/>
          <w:sz w:val="21"/>
        </w:rPr>
        <w:t>such</w:t>
      </w:r>
      <w:r>
        <w:rPr>
          <w:color w:val="333333"/>
          <w:spacing w:val="44"/>
          <w:sz w:val="21"/>
        </w:rPr>
        <w:t> </w:t>
      </w:r>
      <w:r>
        <w:rPr>
          <w:color w:val="333333"/>
          <w:sz w:val="21"/>
        </w:rPr>
        <w:t>as</w:t>
      </w:r>
      <w:r>
        <w:rPr>
          <w:color w:val="333333"/>
          <w:spacing w:val="44"/>
          <w:sz w:val="21"/>
        </w:rPr>
        <w:t> </w:t>
      </w:r>
      <w:r>
        <w:rPr>
          <w:rFonts w:ascii="Consolas"/>
          <w:color w:val="333333"/>
          <w:sz w:val="18"/>
          <w:shd w:fill="F6F6F6" w:color="auto" w:val="clear"/>
        </w:rPr>
        <w:t>cc.Vec2</w:t>
      </w:r>
      <w:r>
        <w:rPr>
          <w:color w:val="333333"/>
          <w:sz w:val="21"/>
        </w:rPr>
        <w:t>,</w:t>
      </w:r>
      <w:r>
        <w:rPr>
          <w:color w:val="333333"/>
          <w:spacing w:val="44"/>
          <w:sz w:val="21"/>
        </w:rPr>
        <w:t> </w:t>
      </w:r>
      <w:r>
        <w:rPr>
          <w:rFonts w:ascii="Consolas"/>
          <w:color w:val="333333"/>
          <w:sz w:val="18"/>
          <w:shd w:fill="F6F6F6" w:color="auto" w:val="clear"/>
        </w:rPr>
        <w:t>cc.Color</w:t>
      </w:r>
      <w:r>
        <w:rPr>
          <w:rFonts w:ascii="Consolas"/>
          <w:color w:val="333333"/>
          <w:spacing w:val="4"/>
          <w:sz w:val="18"/>
        </w:rPr>
        <w:t> </w:t>
      </w:r>
      <w:r>
        <w:rPr>
          <w:color w:val="333333"/>
          <w:spacing w:val="-5"/>
          <w:sz w:val="21"/>
        </w:rPr>
        <w:t>or</w:t>
      </w:r>
    </w:p>
    <w:p>
      <w:pPr>
        <w:spacing w:before="37"/>
        <w:ind w:left="720" w:right="0" w:firstLine="0"/>
        <w:jc w:val="left"/>
        <w:rPr>
          <w:rFonts w:ascii="Consolas"/>
          <w:sz w:val="18"/>
        </w:rPr>
      </w:pPr>
      <w:r>
        <w:rPr>
          <w:rFonts w:ascii="Consolas"/>
          <w:color w:val="333333"/>
          <w:spacing w:val="-2"/>
          <w:sz w:val="18"/>
          <w:shd w:fill="F6F6F6" w:color="auto" w:val="clear"/>
        </w:rPr>
        <w:t>cc.Rect</w:t>
      </w:r>
    </w:p>
    <w:p>
      <w:pPr>
        <w:pStyle w:val="BodyText"/>
        <w:spacing w:before="168"/>
        <w:rPr>
          <w:rFonts w:ascii="Consolas"/>
          <w:sz w:val="18"/>
        </w:rPr>
      </w:pPr>
    </w:p>
    <w:p>
      <w:pPr>
        <w:spacing w:line="276" w:lineRule="auto" w:before="0"/>
        <w:ind w:left="1622" w:right="8755" w:hanging="462"/>
        <w:jc w:val="left"/>
        <w:rPr>
          <w:rFonts w:ascii="Consolas"/>
          <w:sz w:val="21"/>
        </w:rPr>
      </w:pPr>
      <w:r>
        <w:rPr>
          <w:rFonts w:ascii="Consolas"/>
          <w:sz w:val="21"/>
        </w:rPr>
        <w:t>properties:</w:t>
      </w:r>
      <w:r>
        <w:rPr>
          <w:rFonts w:ascii="Consolas"/>
          <w:spacing w:val="-29"/>
          <w:sz w:val="21"/>
        </w:rPr>
        <w:t> </w:t>
      </w:r>
      <w:r>
        <w:rPr>
          <w:rFonts w:ascii="Consolas"/>
          <w:sz w:val="21"/>
        </w:rPr>
        <w:t>{ </w:t>
      </w:r>
      <w:r>
        <w:rPr>
          <w:rFonts w:ascii="Consolas"/>
          <w:color w:val="FF0000"/>
          <w:sz w:val="21"/>
        </w:rPr>
        <w:t>pos</w:t>
      </w:r>
      <w:r>
        <w:rPr>
          <w:rFonts w:ascii="Consolas"/>
          <w:sz w:val="21"/>
        </w:rPr>
        <w:t>: {</w:t>
      </w:r>
    </w:p>
    <w:p>
      <w:pPr>
        <w:spacing w:before="0"/>
        <w:ind w:left="2084" w:right="0" w:firstLine="0"/>
        <w:jc w:val="left"/>
        <w:rPr>
          <w:rFonts w:ascii="Consolas"/>
          <w:sz w:val="21"/>
        </w:rPr>
      </w:pPr>
      <w:r>
        <w:rPr>
          <w:rFonts w:ascii="Consolas"/>
          <w:color w:val="FF0000"/>
          <w:sz w:val="21"/>
        </w:rPr>
        <w:t>default</w:t>
      </w:r>
      <w:r>
        <w:rPr>
          <w:rFonts w:ascii="Consolas"/>
          <w:sz w:val="21"/>
        </w:rPr>
        <w:t>: </w:t>
      </w:r>
      <w:r>
        <w:rPr>
          <w:rFonts w:ascii="Consolas"/>
          <w:color w:val="0000FF"/>
          <w:sz w:val="21"/>
        </w:rPr>
        <w:t>new </w:t>
      </w:r>
      <w:r>
        <w:rPr>
          <w:rFonts w:ascii="Consolas"/>
          <w:spacing w:val="-2"/>
          <w:sz w:val="21"/>
        </w:rPr>
        <w:t>cc.Vec2(),</w:t>
      </w:r>
    </w:p>
    <w:p>
      <w:pPr>
        <w:spacing w:before="37"/>
        <w:ind w:left="1622" w:right="0" w:firstLine="0"/>
        <w:jc w:val="left"/>
        <w:rPr>
          <w:rFonts w:ascii="Consolas"/>
          <w:sz w:val="21"/>
        </w:rPr>
      </w:pPr>
      <w:r>
        <w:rPr>
          <w:rFonts w:ascii="Consolas"/>
          <w:spacing w:val="-10"/>
          <w:sz w:val="21"/>
        </w:rPr>
        <w:t>}</w:t>
      </w:r>
    </w:p>
    <w:p>
      <w:pPr>
        <w:spacing w:before="37"/>
        <w:ind w:left="1160" w:right="0" w:firstLine="0"/>
        <w:jc w:val="left"/>
        <w:rPr>
          <w:rFonts w:ascii="Consolas"/>
          <w:sz w:val="21"/>
        </w:rPr>
      </w:pPr>
      <w:r>
        <w:rPr>
          <w:rFonts w:ascii="Consolas"/>
          <w:spacing w:val="-10"/>
          <w:sz w:val="21"/>
        </w:rPr>
        <w:t>}</w:t>
      </w:r>
    </w:p>
    <w:p>
      <w:pPr>
        <w:pStyle w:val="ListParagraph"/>
        <w:numPr>
          <w:ilvl w:val="0"/>
          <w:numId w:val="34"/>
        </w:numPr>
        <w:tabs>
          <w:tab w:pos="1439" w:val="left" w:leader="none"/>
        </w:tabs>
        <w:spacing w:line="240" w:lineRule="auto" w:before="143" w:after="0"/>
        <w:ind w:left="1439" w:right="0" w:hanging="359"/>
        <w:jc w:val="left"/>
        <w:rPr>
          <w:color w:val="333333"/>
          <w:sz w:val="21"/>
        </w:rPr>
      </w:pPr>
      <w:r>
        <w:rPr>
          <w:color w:val="333333"/>
          <w:sz w:val="21"/>
        </w:rPr>
        <w:t>Empty array </w:t>
      </w:r>
      <w:r>
        <w:rPr>
          <w:rFonts w:ascii="Consolas" w:hAnsi="Consolas"/>
          <w:color w:val="333333"/>
          <w:sz w:val="18"/>
          <w:shd w:fill="F6F6F6" w:color="auto" w:val="clear"/>
        </w:rPr>
        <w:t>[]</w:t>
      </w:r>
      <w:r>
        <w:rPr>
          <w:rFonts w:ascii="Consolas" w:hAnsi="Consolas"/>
          <w:color w:val="333333"/>
          <w:spacing w:val="-41"/>
          <w:sz w:val="18"/>
        </w:rPr>
        <w:t> </w:t>
      </w:r>
      <w:r>
        <w:rPr>
          <w:color w:val="333333"/>
          <w:sz w:val="21"/>
        </w:rPr>
        <w:t>or</w:t>
      </w:r>
      <w:r>
        <w:rPr>
          <w:color w:val="333333"/>
          <w:spacing w:val="-1"/>
          <w:sz w:val="21"/>
        </w:rPr>
        <w:t> </w:t>
      </w:r>
      <w:r>
        <w:rPr>
          <w:color w:val="333333"/>
          <w:sz w:val="21"/>
        </w:rPr>
        <w:t>empty object </w:t>
      </w:r>
      <w:r>
        <w:rPr>
          <w:rFonts w:ascii="Consolas" w:hAnsi="Consolas"/>
          <w:color w:val="333333"/>
          <w:spacing w:val="-5"/>
          <w:sz w:val="18"/>
          <w:shd w:fill="F6F6F6" w:color="auto" w:val="clear"/>
        </w:rPr>
        <w:t>{}</w:t>
      </w:r>
    </w:p>
    <w:p>
      <w:pPr>
        <w:pStyle w:val="ListParagraph"/>
        <w:spacing w:after="0" w:line="240" w:lineRule="auto"/>
        <w:jc w:val="left"/>
        <w:rPr>
          <w:sz w:val="21"/>
        </w:rPr>
        <w:sectPr>
          <w:pgSz w:w="12240" w:h="15840"/>
          <w:pgMar w:top="1360" w:bottom="280" w:left="720" w:right="0"/>
        </w:sectPr>
      </w:pPr>
    </w:p>
    <w:p>
      <w:pPr>
        <w:pStyle w:val="ListParagraph"/>
        <w:numPr>
          <w:ilvl w:val="0"/>
          <w:numId w:val="34"/>
        </w:numPr>
        <w:tabs>
          <w:tab w:pos="1440" w:val="left" w:leader="none"/>
        </w:tabs>
        <w:spacing w:line="276" w:lineRule="auto" w:before="80" w:after="0"/>
        <w:ind w:left="1440" w:right="1443" w:hanging="360"/>
        <w:jc w:val="left"/>
        <w:rPr>
          <w:color w:val="333333"/>
          <w:sz w:val="21"/>
        </w:rPr>
      </w:pPr>
      <w:bookmarkStart w:name=" " w:id="206"/>
      <w:bookmarkEnd w:id="206"/>
      <w:r>
        <w:rPr/>
      </w:r>
      <w:bookmarkStart w:name=" " w:id="207"/>
      <w:bookmarkEnd w:id="207"/>
      <w:r>
        <w:rPr/>
      </w:r>
      <w:r>
        <w:rPr>
          <w:color w:val="333333"/>
          <w:sz w:val="21"/>
        </w:rPr>
        <w:t>A</w:t>
      </w:r>
      <w:r>
        <w:rPr>
          <w:color w:val="333333"/>
          <w:spacing w:val="27"/>
          <w:sz w:val="21"/>
        </w:rPr>
        <w:t> </w:t>
      </w:r>
      <w:r>
        <w:rPr>
          <w:color w:val="333333"/>
          <w:sz w:val="21"/>
        </w:rPr>
        <w:t>function</w:t>
      </w:r>
      <w:r>
        <w:rPr>
          <w:color w:val="333333"/>
          <w:spacing w:val="27"/>
          <w:sz w:val="21"/>
        </w:rPr>
        <w:t> </w:t>
      </w:r>
      <w:r>
        <w:rPr>
          <w:color w:val="333333"/>
          <w:sz w:val="21"/>
        </w:rPr>
        <w:t>that</w:t>
      </w:r>
      <w:r>
        <w:rPr>
          <w:color w:val="333333"/>
          <w:spacing w:val="27"/>
          <w:sz w:val="21"/>
        </w:rPr>
        <w:t> </w:t>
      </w:r>
      <w:r>
        <w:rPr>
          <w:color w:val="333333"/>
          <w:sz w:val="21"/>
        </w:rPr>
        <w:t>allows</w:t>
      </w:r>
      <w:r>
        <w:rPr>
          <w:color w:val="333333"/>
          <w:spacing w:val="27"/>
          <w:sz w:val="21"/>
        </w:rPr>
        <w:t> </w:t>
      </w:r>
      <w:r>
        <w:rPr>
          <w:color w:val="333333"/>
          <w:sz w:val="21"/>
        </w:rPr>
        <w:t>you</w:t>
      </w:r>
      <w:r>
        <w:rPr>
          <w:color w:val="333333"/>
          <w:spacing w:val="27"/>
          <w:sz w:val="21"/>
        </w:rPr>
        <w:t> </w:t>
      </w:r>
      <w:r>
        <w:rPr>
          <w:color w:val="333333"/>
          <w:sz w:val="21"/>
        </w:rPr>
        <w:t>to</w:t>
      </w:r>
      <w:r>
        <w:rPr>
          <w:color w:val="333333"/>
          <w:spacing w:val="27"/>
          <w:sz w:val="21"/>
        </w:rPr>
        <w:t> </w:t>
      </w:r>
      <w:r>
        <w:rPr>
          <w:color w:val="333333"/>
          <w:sz w:val="21"/>
        </w:rPr>
        <w:t>return</w:t>
      </w:r>
      <w:r>
        <w:rPr>
          <w:color w:val="333333"/>
          <w:spacing w:val="27"/>
          <w:sz w:val="21"/>
        </w:rPr>
        <w:t> </w:t>
      </w:r>
      <w:r>
        <w:rPr>
          <w:color w:val="333333"/>
          <w:sz w:val="21"/>
        </w:rPr>
        <w:t>any</w:t>
      </w:r>
      <w:r>
        <w:rPr>
          <w:color w:val="333333"/>
          <w:spacing w:val="27"/>
          <w:sz w:val="21"/>
        </w:rPr>
        <w:t> </w:t>
      </w:r>
      <w:r>
        <w:rPr>
          <w:color w:val="333333"/>
          <w:sz w:val="21"/>
        </w:rPr>
        <w:t>type</w:t>
      </w:r>
      <w:r>
        <w:rPr>
          <w:color w:val="333333"/>
          <w:spacing w:val="27"/>
          <w:sz w:val="21"/>
        </w:rPr>
        <w:t> </w:t>
      </w:r>
      <w:r>
        <w:rPr>
          <w:color w:val="333333"/>
          <w:sz w:val="21"/>
        </w:rPr>
        <w:t>of</w:t>
      </w:r>
      <w:r>
        <w:rPr>
          <w:color w:val="333333"/>
          <w:spacing w:val="27"/>
          <w:sz w:val="21"/>
        </w:rPr>
        <w:t> </w:t>
      </w:r>
      <w:r>
        <w:rPr>
          <w:color w:val="333333"/>
          <w:sz w:val="21"/>
        </w:rPr>
        <w:t>value, which is called again each time </w:t>
      </w:r>
      <w:r>
        <w:rPr>
          <w:color w:val="333333"/>
          <w:sz w:val="21"/>
        </w:rPr>
        <w:t>the class is instantiated and takes the return value as the new default:</w:t>
      </w:r>
    </w:p>
    <w:p>
      <w:pPr>
        <w:pStyle w:val="BodyText"/>
        <w:spacing w:before="153"/>
        <w:rPr>
          <w:sz w:val="21"/>
        </w:rPr>
      </w:pPr>
    </w:p>
    <w:p>
      <w:pPr>
        <w:spacing w:line="276" w:lineRule="auto" w:before="0"/>
        <w:ind w:left="1523" w:right="8755" w:hanging="396"/>
        <w:jc w:val="left"/>
        <w:rPr>
          <w:rFonts w:ascii="Consolas"/>
          <w:sz w:val="18"/>
        </w:rPr>
      </w:pPr>
      <w:r>
        <w:rPr>
          <w:rFonts w:ascii="Consolas"/>
          <w:sz w:val="18"/>
        </w:rPr>
        <w:t>properties:</w:t>
      </w:r>
      <w:r>
        <w:rPr>
          <w:rFonts w:ascii="Consolas"/>
          <w:spacing w:val="-25"/>
          <w:sz w:val="18"/>
        </w:rPr>
        <w:t> </w:t>
      </w:r>
      <w:r>
        <w:rPr>
          <w:rFonts w:ascii="Consolas"/>
          <w:sz w:val="18"/>
        </w:rPr>
        <w:t>{ </w:t>
      </w:r>
      <w:r>
        <w:rPr>
          <w:rFonts w:ascii="Consolas"/>
          <w:color w:val="FF0000"/>
          <w:sz w:val="18"/>
        </w:rPr>
        <w:t>pos</w:t>
      </w:r>
      <w:r>
        <w:rPr>
          <w:rFonts w:ascii="Consolas"/>
          <w:sz w:val="18"/>
        </w:rPr>
        <w:t>: {</w:t>
      </w:r>
    </w:p>
    <w:p>
      <w:pPr>
        <w:spacing w:line="276" w:lineRule="auto" w:before="0"/>
        <w:ind w:left="2315" w:right="7223" w:hanging="396"/>
        <w:jc w:val="left"/>
        <w:rPr>
          <w:rFonts w:ascii="Consolas"/>
          <w:sz w:val="18"/>
        </w:rPr>
      </w:pPr>
      <w:r>
        <w:rPr>
          <w:rFonts w:ascii="Consolas"/>
          <w:color w:val="FF0000"/>
          <w:sz w:val="18"/>
        </w:rPr>
        <w:t>default</w:t>
      </w:r>
      <w:r>
        <w:rPr>
          <w:rFonts w:ascii="Consolas"/>
          <w:sz w:val="18"/>
        </w:rPr>
        <w:t>:</w:t>
      </w:r>
      <w:r>
        <w:rPr>
          <w:rFonts w:ascii="Consolas"/>
          <w:spacing w:val="-13"/>
          <w:sz w:val="18"/>
        </w:rPr>
        <w:t> </w:t>
      </w:r>
      <w:r>
        <w:rPr>
          <w:rFonts w:ascii="Consolas"/>
          <w:color w:val="0000FF"/>
          <w:sz w:val="18"/>
        </w:rPr>
        <w:t>function</w:t>
      </w:r>
      <w:r>
        <w:rPr>
          <w:rFonts w:ascii="Consolas"/>
          <w:color w:val="0000FF"/>
          <w:spacing w:val="-13"/>
          <w:sz w:val="18"/>
        </w:rPr>
        <w:t> </w:t>
      </w:r>
      <w:r>
        <w:rPr>
          <w:rFonts w:ascii="Consolas"/>
          <w:sz w:val="18"/>
        </w:rPr>
        <w:t>()</w:t>
      </w:r>
      <w:r>
        <w:rPr>
          <w:rFonts w:ascii="Consolas"/>
          <w:spacing w:val="-13"/>
          <w:sz w:val="18"/>
        </w:rPr>
        <w:t> </w:t>
      </w:r>
      <w:r>
        <w:rPr>
          <w:rFonts w:ascii="Consolas"/>
          <w:sz w:val="18"/>
        </w:rPr>
        <w:t>{ </w:t>
      </w:r>
      <w:r>
        <w:rPr>
          <w:rFonts w:ascii="Consolas"/>
          <w:color w:val="0000FF"/>
          <w:sz w:val="18"/>
        </w:rPr>
        <w:t>return </w:t>
      </w:r>
      <w:r>
        <w:rPr>
          <w:rFonts w:ascii="Consolas"/>
          <w:sz w:val="18"/>
        </w:rPr>
        <w:t>[1, 2, 3];</w:t>
      </w:r>
    </w:p>
    <w:p>
      <w:pPr>
        <w:spacing w:before="0"/>
        <w:ind w:left="1919" w:right="0" w:firstLine="0"/>
        <w:jc w:val="left"/>
        <w:rPr>
          <w:rFonts w:ascii="Consolas"/>
          <w:sz w:val="18"/>
        </w:rPr>
      </w:pPr>
      <w:r>
        <w:rPr>
          <w:rFonts w:ascii="Consolas"/>
          <w:spacing w:val="-5"/>
          <w:sz w:val="18"/>
        </w:rPr>
        <w:t>},</w:t>
      </w:r>
    </w:p>
    <w:p>
      <w:pPr>
        <w:spacing w:before="32"/>
        <w:ind w:left="1523" w:right="0" w:firstLine="0"/>
        <w:jc w:val="left"/>
        <w:rPr>
          <w:rFonts w:ascii="Consolas"/>
          <w:sz w:val="18"/>
        </w:rPr>
      </w:pPr>
      <w:r>
        <w:rPr>
          <w:rFonts w:ascii="Consolas"/>
          <w:spacing w:val="-10"/>
          <w:sz w:val="18"/>
        </w:rPr>
        <w:t>}</w:t>
      </w:r>
    </w:p>
    <w:p>
      <w:pPr>
        <w:spacing w:before="31"/>
        <w:ind w:left="1127" w:right="0" w:firstLine="0"/>
        <w:jc w:val="left"/>
        <w:rPr>
          <w:rFonts w:ascii="Consolas"/>
          <w:sz w:val="18"/>
        </w:rPr>
      </w:pPr>
      <w:r>
        <w:rPr>
          <w:rFonts w:ascii="Consolas"/>
          <w:spacing w:val="-10"/>
          <w:sz w:val="18"/>
        </w:rPr>
        <w:t>}</w:t>
      </w:r>
    </w:p>
    <w:p>
      <w:pPr>
        <w:pStyle w:val="BodyText"/>
        <w:rPr>
          <w:rFonts w:ascii="Consolas"/>
          <w:sz w:val="26"/>
        </w:rPr>
      </w:pPr>
    </w:p>
    <w:p>
      <w:pPr>
        <w:pStyle w:val="BodyText"/>
        <w:rPr>
          <w:rFonts w:ascii="Consolas"/>
          <w:sz w:val="26"/>
        </w:rPr>
      </w:pPr>
    </w:p>
    <w:p>
      <w:pPr>
        <w:pStyle w:val="BodyText"/>
        <w:spacing w:before="2"/>
        <w:rPr>
          <w:rFonts w:ascii="Consolas"/>
          <w:sz w:val="26"/>
        </w:rPr>
      </w:pPr>
    </w:p>
    <w:p>
      <w:pPr>
        <w:spacing w:before="0"/>
        <w:ind w:left="720" w:right="0" w:firstLine="0"/>
        <w:jc w:val="both"/>
        <w:rPr>
          <w:b/>
          <w:sz w:val="26"/>
        </w:rPr>
      </w:pPr>
      <w:bookmarkStart w:name="visible attribute " w:id="208"/>
      <w:bookmarkEnd w:id="208"/>
      <w:r>
        <w:rPr/>
      </w:r>
      <w:r>
        <w:rPr>
          <w:rFonts w:ascii="Consolas"/>
          <w:b/>
          <w:color w:val="333333"/>
          <w:spacing w:val="-2"/>
          <w:sz w:val="22"/>
          <w:shd w:fill="F6F6F6" w:color="auto" w:val="clear"/>
        </w:rPr>
        <w:t>visible</w:t>
      </w:r>
      <w:r>
        <w:rPr>
          <w:rFonts w:ascii="Consolas"/>
          <w:b/>
          <w:color w:val="333333"/>
          <w:spacing w:val="-41"/>
          <w:sz w:val="22"/>
        </w:rPr>
        <w:t> </w:t>
      </w:r>
      <w:r>
        <w:rPr>
          <w:b/>
          <w:color w:val="333333"/>
          <w:spacing w:val="-2"/>
          <w:sz w:val="26"/>
        </w:rPr>
        <w:t>attribute</w:t>
      </w:r>
    </w:p>
    <w:p>
      <w:pPr>
        <w:spacing w:line="408" w:lineRule="auto" w:before="222"/>
        <w:ind w:left="720" w:right="1439" w:firstLine="0"/>
        <w:jc w:val="both"/>
        <w:rPr>
          <w:sz w:val="21"/>
        </w:rPr>
      </w:pPr>
      <w:r>
        <w:rPr>
          <w:color w:val="333333"/>
          <w:sz w:val="21"/>
        </w:rPr>
        <w:t>By default, whether or not a property is displayed in the </w:t>
      </w:r>
      <w:r>
        <w:rPr>
          <w:b/>
          <w:color w:val="333333"/>
          <w:sz w:val="21"/>
        </w:rPr>
        <w:t>Properties </w:t>
      </w:r>
      <w:r>
        <w:rPr>
          <w:color w:val="333333"/>
          <w:sz w:val="21"/>
        </w:rPr>
        <w:t>depends on whether the</w:t>
      </w:r>
      <w:r>
        <w:rPr>
          <w:color w:val="333333"/>
          <w:spacing w:val="40"/>
          <w:sz w:val="21"/>
        </w:rPr>
        <w:t> </w:t>
      </w:r>
      <w:r>
        <w:rPr>
          <w:color w:val="333333"/>
          <w:sz w:val="21"/>
        </w:rPr>
        <w:t>property name begins with an underscore </w:t>
      </w:r>
      <w:r>
        <w:rPr>
          <w:rFonts w:ascii="Consolas"/>
          <w:color w:val="333333"/>
          <w:sz w:val="18"/>
          <w:shd w:fill="F6F6F6" w:color="auto" w:val="clear"/>
        </w:rPr>
        <w:t>_</w:t>
      </w:r>
      <w:r>
        <w:rPr>
          <w:color w:val="333333"/>
          <w:sz w:val="21"/>
        </w:rPr>
        <w:t>. If you start with an underscore, the </w:t>
      </w:r>
      <w:r>
        <w:rPr>
          <w:b/>
          <w:color w:val="333333"/>
          <w:sz w:val="21"/>
        </w:rPr>
        <w:t>Properties </w:t>
      </w:r>
      <w:r>
        <w:rPr>
          <w:color w:val="333333"/>
          <w:sz w:val="21"/>
        </w:rPr>
        <w:t>is not displayed by default, otherwise it is displayed by default.</w:t>
      </w:r>
    </w:p>
    <w:p>
      <w:pPr>
        <w:pStyle w:val="BodyText"/>
        <w:spacing w:before="81"/>
        <w:rPr>
          <w:sz w:val="21"/>
        </w:rPr>
      </w:pPr>
    </w:p>
    <w:p>
      <w:pPr>
        <w:spacing w:before="0"/>
        <w:ind w:left="720" w:right="0" w:firstLine="0"/>
        <w:jc w:val="both"/>
        <w:rPr>
          <w:sz w:val="21"/>
        </w:rPr>
      </w:pPr>
      <w:r>
        <w:rPr>
          <w:color w:val="333333"/>
          <w:sz w:val="21"/>
        </w:rPr>
        <w:t>If you want to force the display in </w:t>
      </w:r>
      <w:r>
        <w:rPr>
          <w:b/>
          <w:color w:val="333333"/>
          <w:sz w:val="21"/>
        </w:rPr>
        <w:t>Properties</w:t>
      </w:r>
      <w:r>
        <w:rPr>
          <w:color w:val="333333"/>
          <w:sz w:val="21"/>
        </w:rPr>
        <w:t>, you can</w:t>
      </w:r>
      <w:r>
        <w:rPr>
          <w:color w:val="333333"/>
          <w:spacing w:val="-1"/>
          <w:sz w:val="21"/>
        </w:rPr>
        <w:t> </w:t>
      </w:r>
      <w:r>
        <w:rPr>
          <w:color w:val="333333"/>
          <w:sz w:val="21"/>
        </w:rPr>
        <w:t>set the </w:t>
      </w:r>
      <w:r>
        <w:rPr>
          <w:rFonts w:ascii="Consolas"/>
          <w:color w:val="333333"/>
          <w:sz w:val="18"/>
          <w:shd w:fill="F6F6F6" w:color="auto" w:val="clear"/>
        </w:rPr>
        <w:t>visible</w:t>
      </w:r>
      <w:r>
        <w:rPr>
          <w:rFonts w:ascii="Consolas"/>
          <w:color w:val="333333"/>
          <w:spacing w:val="-41"/>
          <w:sz w:val="18"/>
        </w:rPr>
        <w:t> </w:t>
      </w:r>
      <w:r>
        <w:rPr>
          <w:color w:val="333333"/>
          <w:sz w:val="21"/>
        </w:rPr>
        <w:t>attribute to </w:t>
      </w:r>
      <w:r>
        <w:rPr>
          <w:color w:val="333333"/>
          <w:spacing w:val="-2"/>
          <w:sz w:val="21"/>
        </w:rPr>
        <w:t>true:</w:t>
      </w:r>
    </w:p>
    <w:p>
      <w:pPr>
        <w:pStyle w:val="BodyText"/>
        <w:rPr>
          <w:sz w:val="21"/>
        </w:rPr>
      </w:pPr>
    </w:p>
    <w:p>
      <w:pPr>
        <w:pStyle w:val="BodyText"/>
        <w:spacing w:before="112"/>
        <w:rPr>
          <w:sz w:val="21"/>
        </w:rPr>
      </w:pPr>
    </w:p>
    <w:p>
      <w:pPr>
        <w:spacing w:before="0"/>
        <w:ind w:left="930" w:right="0" w:firstLine="0"/>
        <w:jc w:val="left"/>
        <w:rPr>
          <w:rFonts w:ascii="Consolas"/>
          <w:sz w:val="18"/>
        </w:rPr>
      </w:pPr>
      <w:r>
        <w:rPr>
          <w:rFonts w:ascii="Consolas"/>
          <w:sz w:val="18"/>
        </w:rPr>
        <w:t>properties: </w:t>
      </w:r>
      <w:r>
        <w:rPr>
          <w:rFonts w:ascii="Consolas"/>
          <w:spacing w:val="-10"/>
          <w:sz w:val="18"/>
        </w:rPr>
        <w:t>{</w:t>
      </w:r>
    </w:p>
    <w:p>
      <w:pPr>
        <w:tabs>
          <w:tab w:pos="2513" w:val="left" w:leader="none"/>
        </w:tabs>
        <w:spacing w:line="276" w:lineRule="auto" w:before="32"/>
        <w:ind w:left="1721" w:right="3957" w:hanging="396"/>
        <w:jc w:val="left"/>
        <w:rPr>
          <w:rFonts w:ascii="Consolas"/>
          <w:sz w:val="18"/>
        </w:rPr>
      </w:pPr>
      <w:r>
        <w:rPr>
          <w:rFonts w:ascii="Consolas"/>
          <w:color w:val="FF0000"/>
          <w:sz w:val="18"/>
        </w:rPr>
        <w:t>_id</w:t>
      </w:r>
      <w:r>
        <w:rPr>
          <w:rFonts w:ascii="Consolas"/>
          <w:sz w:val="18"/>
        </w:rPr>
        <w:t>: {</w:t>
        <w:tab/>
      </w:r>
      <w:r>
        <w:rPr>
          <w:rFonts w:ascii="Consolas"/>
          <w:color w:val="008000"/>
          <w:sz w:val="18"/>
        </w:rPr>
        <w:t>//</w:t>
      </w:r>
      <w:r>
        <w:rPr>
          <w:rFonts w:ascii="Consolas"/>
          <w:color w:val="008000"/>
          <w:spacing w:val="-6"/>
          <w:sz w:val="18"/>
        </w:rPr>
        <w:t> </w:t>
      </w:r>
      <w:r>
        <w:rPr>
          <w:rFonts w:ascii="Consolas"/>
          <w:color w:val="008000"/>
          <w:sz w:val="18"/>
        </w:rPr>
        <w:t>begins</w:t>
      </w:r>
      <w:r>
        <w:rPr>
          <w:rFonts w:ascii="Consolas"/>
          <w:color w:val="008000"/>
          <w:spacing w:val="-5"/>
          <w:sz w:val="18"/>
        </w:rPr>
        <w:t> </w:t>
      </w:r>
      <w:r>
        <w:rPr>
          <w:rFonts w:ascii="Consolas"/>
          <w:color w:val="008000"/>
          <w:sz w:val="18"/>
        </w:rPr>
        <w:t>with</w:t>
      </w:r>
      <w:r>
        <w:rPr>
          <w:rFonts w:ascii="Consolas"/>
          <w:color w:val="008000"/>
          <w:spacing w:val="-5"/>
          <w:sz w:val="18"/>
        </w:rPr>
        <w:t> </w:t>
      </w:r>
      <w:r>
        <w:rPr>
          <w:rFonts w:ascii="Consolas"/>
          <w:color w:val="008000"/>
          <w:sz w:val="18"/>
        </w:rPr>
        <w:t>an</w:t>
      </w:r>
      <w:r>
        <w:rPr>
          <w:rFonts w:ascii="Consolas"/>
          <w:color w:val="008000"/>
          <w:spacing w:val="-5"/>
          <w:sz w:val="18"/>
        </w:rPr>
        <w:t> </w:t>
      </w:r>
      <w:r>
        <w:rPr>
          <w:rFonts w:ascii="Consolas"/>
          <w:color w:val="008000"/>
          <w:sz w:val="18"/>
        </w:rPr>
        <w:t>underscore</w:t>
      </w:r>
      <w:r>
        <w:rPr>
          <w:rFonts w:ascii="Consolas"/>
          <w:color w:val="008000"/>
          <w:spacing w:val="-5"/>
          <w:sz w:val="18"/>
        </w:rPr>
        <w:t> </w:t>
      </w:r>
      <w:r>
        <w:rPr>
          <w:rFonts w:ascii="Consolas"/>
          <w:color w:val="008000"/>
          <w:sz w:val="18"/>
        </w:rPr>
        <w:t>would</w:t>
      </w:r>
      <w:r>
        <w:rPr>
          <w:rFonts w:ascii="Consolas"/>
          <w:color w:val="008000"/>
          <w:spacing w:val="-6"/>
          <w:sz w:val="18"/>
        </w:rPr>
        <w:t> </w:t>
      </w:r>
      <w:r>
        <w:rPr>
          <w:rFonts w:ascii="Consolas"/>
          <w:color w:val="008000"/>
          <w:sz w:val="18"/>
        </w:rPr>
        <w:t>have</w:t>
      </w:r>
      <w:r>
        <w:rPr>
          <w:rFonts w:ascii="Consolas"/>
          <w:color w:val="008000"/>
          <w:spacing w:val="-5"/>
          <w:sz w:val="18"/>
        </w:rPr>
        <w:t> </w:t>
      </w:r>
      <w:r>
        <w:rPr>
          <w:rFonts w:ascii="Consolas"/>
          <w:color w:val="008000"/>
          <w:sz w:val="18"/>
        </w:rPr>
        <w:t>been</w:t>
      </w:r>
      <w:r>
        <w:rPr>
          <w:rFonts w:ascii="Consolas"/>
          <w:color w:val="008000"/>
          <w:spacing w:val="-5"/>
          <w:sz w:val="18"/>
        </w:rPr>
        <w:t> </w:t>
      </w:r>
      <w:r>
        <w:rPr>
          <w:rFonts w:ascii="Consolas"/>
          <w:color w:val="008000"/>
          <w:sz w:val="18"/>
        </w:rPr>
        <w:t>hidden </w:t>
      </w:r>
      <w:r>
        <w:rPr>
          <w:rFonts w:ascii="Consolas"/>
          <w:color w:val="0000FF"/>
          <w:sz w:val="18"/>
        </w:rPr>
        <w:t>default</w:t>
      </w:r>
      <w:r>
        <w:rPr>
          <w:rFonts w:ascii="Consolas"/>
          <w:sz w:val="18"/>
        </w:rPr>
        <w:t>: 0,</w:t>
      </w:r>
    </w:p>
    <w:p>
      <w:pPr>
        <w:spacing w:before="0"/>
        <w:ind w:left="1721" w:right="0" w:firstLine="0"/>
        <w:jc w:val="left"/>
        <w:rPr>
          <w:rFonts w:ascii="Consolas"/>
          <w:sz w:val="18"/>
        </w:rPr>
      </w:pPr>
      <w:r>
        <w:rPr>
          <w:rFonts w:ascii="Consolas"/>
          <w:color w:val="FF0000"/>
          <w:sz w:val="18"/>
        </w:rPr>
        <w:t>visible</w:t>
      </w:r>
      <w:r>
        <w:rPr>
          <w:rFonts w:ascii="Consolas"/>
          <w:sz w:val="18"/>
        </w:rPr>
        <w:t>: </w:t>
      </w:r>
      <w:r>
        <w:rPr>
          <w:rFonts w:ascii="Consolas"/>
          <w:color w:val="A21515"/>
          <w:spacing w:val="-4"/>
          <w:sz w:val="18"/>
        </w:rPr>
        <w:t>true</w:t>
      </w:r>
    </w:p>
    <w:p>
      <w:pPr>
        <w:spacing w:before="31"/>
        <w:ind w:left="1325" w:right="0" w:firstLine="0"/>
        <w:jc w:val="left"/>
        <w:rPr>
          <w:rFonts w:ascii="Consolas"/>
          <w:sz w:val="18"/>
        </w:rPr>
      </w:pPr>
      <w:r>
        <w:rPr>
          <w:rFonts w:ascii="Consolas"/>
          <w:spacing w:val="-10"/>
          <w:sz w:val="18"/>
        </w:rPr>
        <w:t>}</w:t>
      </w:r>
    </w:p>
    <w:p>
      <w:pPr>
        <w:spacing w:before="32"/>
        <w:ind w:left="930" w:right="0" w:firstLine="0"/>
        <w:jc w:val="left"/>
        <w:rPr>
          <w:rFonts w:ascii="Consolas"/>
          <w:sz w:val="18"/>
        </w:rPr>
      </w:pPr>
      <w:r>
        <w:rPr>
          <w:rFonts w:ascii="Consolas"/>
          <w:spacing w:val="-10"/>
          <w:sz w:val="18"/>
        </w:rPr>
        <w:t>}</w:t>
      </w:r>
    </w:p>
    <w:p>
      <w:pPr>
        <w:pStyle w:val="BodyText"/>
        <w:rPr>
          <w:rFonts w:ascii="Consolas"/>
          <w:sz w:val="21"/>
        </w:rPr>
      </w:pPr>
    </w:p>
    <w:p>
      <w:pPr>
        <w:pStyle w:val="BodyText"/>
        <w:rPr>
          <w:rFonts w:ascii="Consolas"/>
          <w:sz w:val="21"/>
        </w:rPr>
      </w:pPr>
    </w:p>
    <w:p>
      <w:pPr>
        <w:pStyle w:val="BodyText"/>
        <w:spacing w:before="78"/>
        <w:rPr>
          <w:rFonts w:ascii="Consolas"/>
          <w:sz w:val="21"/>
        </w:rPr>
      </w:pPr>
    </w:p>
    <w:p>
      <w:pPr>
        <w:spacing w:before="0"/>
        <w:ind w:left="720" w:right="0" w:firstLine="0"/>
        <w:jc w:val="left"/>
        <w:rPr>
          <w:sz w:val="21"/>
        </w:rPr>
      </w:pPr>
      <w:r>
        <w:rPr>
          <w:color w:val="333333"/>
          <w:sz w:val="21"/>
        </w:rPr>
        <w:t>If you want to force the hidden, you can set the </w:t>
      </w:r>
      <w:r>
        <w:rPr>
          <w:rFonts w:ascii="Consolas"/>
          <w:color w:val="333333"/>
          <w:sz w:val="18"/>
          <w:shd w:fill="F6F6F6" w:color="auto" w:val="clear"/>
        </w:rPr>
        <w:t>visible</w:t>
      </w:r>
      <w:r>
        <w:rPr>
          <w:rFonts w:ascii="Consolas"/>
          <w:color w:val="333333"/>
          <w:spacing w:val="-41"/>
          <w:sz w:val="18"/>
        </w:rPr>
        <w:t> </w:t>
      </w:r>
      <w:r>
        <w:rPr>
          <w:color w:val="333333"/>
          <w:sz w:val="21"/>
        </w:rPr>
        <w:t>parameter to </w:t>
      </w:r>
      <w:r>
        <w:rPr>
          <w:color w:val="333333"/>
          <w:spacing w:val="-2"/>
          <w:sz w:val="21"/>
        </w:rPr>
        <w:t>false:</w:t>
      </w:r>
    </w:p>
    <w:p>
      <w:pPr>
        <w:pStyle w:val="BodyText"/>
        <w:rPr>
          <w:sz w:val="21"/>
        </w:rPr>
      </w:pPr>
    </w:p>
    <w:p>
      <w:pPr>
        <w:pStyle w:val="BodyText"/>
        <w:spacing w:before="112"/>
        <w:rPr>
          <w:sz w:val="21"/>
        </w:rPr>
      </w:pPr>
    </w:p>
    <w:p>
      <w:pPr>
        <w:spacing w:before="0"/>
        <w:ind w:left="930" w:right="0" w:firstLine="0"/>
        <w:jc w:val="left"/>
        <w:rPr>
          <w:rFonts w:ascii="Consolas"/>
          <w:sz w:val="18"/>
        </w:rPr>
      </w:pPr>
      <w:r>
        <w:rPr>
          <w:rFonts w:ascii="Consolas"/>
          <w:sz w:val="18"/>
        </w:rPr>
        <w:t>properties: </w:t>
      </w:r>
      <w:r>
        <w:rPr>
          <w:rFonts w:ascii="Consolas"/>
          <w:spacing w:val="-10"/>
          <w:sz w:val="18"/>
        </w:rPr>
        <w:t>{</w:t>
      </w:r>
    </w:p>
    <w:p>
      <w:pPr>
        <w:tabs>
          <w:tab w:pos="2513" w:val="left" w:leader="none"/>
        </w:tabs>
        <w:spacing w:line="276" w:lineRule="auto" w:before="32"/>
        <w:ind w:left="1721" w:right="3264" w:hanging="396"/>
        <w:jc w:val="left"/>
        <w:rPr>
          <w:rFonts w:ascii="Consolas"/>
          <w:sz w:val="18"/>
        </w:rPr>
      </w:pPr>
      <w:r>
        <w:rPr>
          <w:rFonts w:ascii="Consolas"/>
          <w:color w:val="FF0000"/>
          <w:sz w:val="18"/>
        </w:rPr>
        <w:t>id</w:t>
      </w:r>
      <w:r>
        <w:rPr>
          <w:rFonts w:ascii="Consolas"/>
          <w:sz w:val="18"/>
        </w:rPr>
        <w:t>: {</w:t>
        <w:tab/>
      </w:r>
      <w:r>
        <w:rPr>
          <w:rFonts w:ascii="Consolas"/>
          <w:color w:val="008000"/>
          <w:sz w:val="18"/>
        </w:rPr>
        <w:t>//</w:t>
      </w:r>
      <w:r>
        <w:rPr>
          <w:rFonts w:ascii="Consolas"/>
          <w:color w:val="008000"/>
          <w:spacing w:val="-5"/>
          <w:sz w:val="18"/>
        </w:rPr>
        <w:t> </w:t>
      </w:r>
      <w:r>
        <w:rPr>
          <w:rFonts w:ascii="Consolas"/>
          <w:color w:val="008000"/>
          <w:sz w:val="18"/>
        </w:rPr>
        <w:t>not</w:t>
      </w:r>
      <w:r>
        <w:rPr>
          <w:rFonts w:ascii="Consolas"/>
          <w:color w:val="008000"/>
          <w:spacing w:val="-5"/>
          <w:sz w:val="18"/>
        </w:rPr>
        <w:t> </w:t>
      </w:r>
      <w:r>
        <w:rPr>
          <w:rFonts w:ascii="Consolas"/>
          <w:color w:val="008000"/>
          <w:sz w:val="18"/>
        </w:rPr>
        <w:t>begins</w:t>
      </w:r>
      <w:r>
        <w:rPr>
          <w:rFonts w:ascii="Consolas"/>
          <w:color w:val="008000"/>
          <w:spacing w:val="-5"/>
          <w:sz w:val="18"/>
        </w:rPr>
        <w:t> </w:t>
      </w:r>
      <w:r>
        <w:rPr>
          <w:rFonts w:ascii="Consolas"/>
          <w:color w:val="008000"/>
          <w:sz w:val="18"/>
        </w:rPr>
        <w:t>with</w:t>
      </w:r>
      <w:r>
        <w:rPr>
          <w:rFonts w:ascii="Consolas"/>
          <w:color w:val="008000"/>
          <w:spacing w:val="-5"/>
          <w:sz w:val="18"/>
        </w:rPr>
        <w:t> </w:t>
      </w:r>
      <w:r>
        <w:rPr>
          <w:rFonts w:ascii="Consolas"/>
          <w:color w:val="008000"/>
          <w:sz w:val="18"/>
        </w:rPr>
        <w:t>an</w:t>
      </w:r>
      <w:r>
        <w:rPr>
          <w:rFonts w:ascii="Consolas"/>
          <w:color w:val="008000"/>
          <w:spacing w:val="-5"/>
          <w:sz w:val="18"/>
        </w:rPr>
        <w:t> </w:t>
      </w:r>
      <w:r>
        <w:rPr>
          <w:rFonts w:ascii="Consolas"/>
          <w:color w:val="008000"/>
          <w:sz w:val="18"/>
        </w:rPr>
        <w:t>underscore</w:t>
      </w:r>
      <w:r>
        <w:rPr>
          <w:rFonts w:ascii="Consolas"/>
          <w:color w:val="008000"/>
          <w:spacing w:val="-5"/>
          <w:sz w:val="18"/>
        </w:rPr>
        <w:t> </w:t>
      </w:r>
      <w:r>
        <w:rPr>
          <w:rFonts w:ascii="Consolas"/>
          <w:color w:val="008000"/>
          <w:sz w:val="18"/>
        </w:rPr>
        <w:t>would</w:t>
      </w:r>
      <w:r>
        <w:rPr>
          <w:rFonts w:ascii="Consolas"/>
          <w:color w:val="008000"/>
          <w:spacing w:val="-5"/>
          <w:sz w:val="18"/>
        </w:rPr>
        <w:t> </w:t>
      </w:r>
      <w:r>
        <w:rPr>
          <w:rFonts w:ascii="Consolas"/>
          <w:color w:val="008000"/>
          <w:sz w:val="18"/>
        </w:rPr>
        <w:t>have</w:t>
      </w:r>
      <w:r>
        <w:rPr>
          <w:rFonts w:ascii="Consolas"/>
          <w:color w:val="008000"/>
          <w:spacing w:val="-5"/>
          <w:sz w:val="18"/>
        </w:rPr>
        <w:t> </w:t>
      </w:r>
      <w:r>
        <w:rPr>
          <w:rFonts w:ascii="Consolas"/>
          <w:color w:val="008000"/>
          <w:sz w:val="18"/>
        </w:rPr>
        <w:t>been</w:t>
      </w:r>
      <w:r>
        <w:rPr>
          <w:rFonts w:ascii="Consolas"/>
          <w:color w:val="008000"/>
          <w:spacing w:val="-5"/>
          <w:sz w:val="18"/>
        </w:rPr>
        <w:t> </w:t>
      </w:r>
      <w:r>
        <w:rPr>
          <w:rFonts w:ascii="Consolas"/>
          <w:color w:val="008000"/>
          <w:sz w:val="18"/>
        </w:rPr>
        <w:t>displayed </w:t>
      </w:r>
      <w:r>
        <w:rPr>
          <w:rFonts w:ascii="Consolas"/>
          <w:color w:val="0000FF"/>
          <w:sz w:val="18"/>
        </w:rPr>
        <w:t>default</w:t>
      </w:r>
      <w:r>
        <w:rPr>
          <w:rFonts w:ascii="Consolas"/>
          <w:sz w:val="18"/>
        </w:rPr>
        <w:t>: 0,</w:t>
      </w:r>
    </w:p>
    <w:p>
      <w:pPr>
        <w:spacing w:before="0"/>
        <w:ind w:left="1721" w:right="0" w:firstLine="0"/>
        <w:jc w:val="left"/>
        <w:rPr>
          <w:rFonts w:ascii="Consolas"/>
          <w:sz w:val="18"/>
        </w:rPr>
      </w:pPr>
      <w:r>
        <w:rPr>
          <w:rFonts w:ascii="Consolas"/>
          <w:color w:val="FF0000"/>
          <w:sz w:val="18"/>
        </w:rPr>
        <w:t>visible</w:t>
      </w:r>
      <w:r>
        <w:rPr>
          <w:rFonts w:ascii="Consolas"/>
          <w:sz w:val="18"/>
        </w:rPr>
        <w:t>: </w:t>
      </w:r>
      <w:r>
        <w:rPr>
          <w:rFonts w:ascii="Consolas"/>
          <w:color w:val="A21515"/>
          <w:spacing w:val="-2"/>
          <w:sz w:val="18"/>
        </w:rPr>
        <w:t>false</w:t>
      </w:r>
    </w:p>
    <w:p>
      <w:pPr>
        <w:spacing w:before="32"/>
        <w:ind w:left="1325" w:right="0" w:firstLine="0"/>
        <w:jc w:val="left"/>
        <w:rPr>
          <w:rFonts w:ascii="Consolas"/>
          <w:sz w:val="18"/>
        </w:rPr>
      </w:pPr>
      <w:r>
        <w:rPr>
          <w:rFonts w:ascii="Consolas"/>
          <w:spacing w:val="-10"/>
          <w:sz w:val="18"/>
        </w:rPr>
        <w:t>}</w:t>
      </w:r>
    </w:p>
    <w:p>
      <w:pPr>
        <w:spacing w:before="31"/>
        <w:ind w:left="930" w:right="0" w:firstLine="0"/>
        <w:jc w:val="left"/>
        <w:rPr>
          <w:rFonts w:ascii="Consolas"/>
          <w:sz w:val="18"/>
        </w:rPr>
      </w:pPr>
      <w:r>
        <w:rPr>
          <w:rFonts w:ascii="Consolas"/>
          <w:spacing w:val="-10"/>
          <w:sz w:val="18"/>
        </w:rPr>
        <w:t>}</w:t>
      </w:r>
    </w:p>
    <w:p>
      <w:pPr>
        <w:spacing w:after="0"/>
        <w:jc w:val="left"/>
        <w:rPr>
          <w:rFonts w:ascii="Consolas"/>
          <w:sz w:val="18"/>
        </w:rPr>
        <w:sectPr>
          <w:pgSz w:w="12240" w:h="15840"/>
          <w:pgMar w:top="1360" w:bottom="280" w:left="720" w:right="0"/>
        </w:sectPr>
      </w:pPr>
    </w:p>
    <w:p>
      <w:pPr>
        <w:spacing w:before="80"/>
        <w:ind w:left="720" w:right="0" w:firstLine="0"/>
        <w:jc w:val="both"/>
        <w:rPr>
          <w:b/>
          <w:sz w:val="26"/>
        </w:rPr>
      </w:pPr>
      <w:bookmarkStart w:name="serializable attribute " w:id="209"/>
      <w:bookmarkEnd w:id="209"/>
      <w:r>
        <w:rPr/>
      </w:r>
      <w:r>
        <w:rPr>
          <w:rFonts w:ascii="Consolas"/>
          <w:b/>
          <w:color w:val="333333"/>
          <w:spacing w:val="-2"/>
          <w:sz w:val="22"/>
          <w:shd w:fill="F6F6F6" w:color="auto" w:val="clear"/>
        </w:rPr>
        <w:t>serializable</w:t>
      </w:r>
      <w:r>
        <w:rPr>
          <w:rFonts w:ascii="Consolas"/>
          <w:b/>
          <w:color w:val="333333"/>
          <w:spacing w:val="-36"/>
          <w:sz w:val="22"/>
        </w:rPr>
        <w:t> </w:t>
      </w:r>
      <w:r>
        <w:rPr>
          <w:b/>
          <w:color w:val="333333"/>
          <w:spacing w:val="-2"/>
          <w:sz w:val="26"/>
        </w:rPr>
        <w:t>attribute</w:t>
      </w:r>
    </w:p>
    <w:p>
      <w:pPr>
        <w:spacing w:line="408" w:lineRule="auto" w:before="221"/>
        <w:ind w:left="720" w:right="1441" w:firstLine="0"/>
        <w:jc w:val="both"/>
        <w:rPr>
          <w:sz w:val="21"/>
        </w:rPr>
      </w:pPr>
      <w:r>
        <w:rPr>
          <w:color w:val="333333"/>
          <w:sz w:val="21"/>
        </w:rPr>
        <w:t>Properties that specify the </w:t>
      </w:r>
      <w:r>
        <w:rPr>
          <w:rFonts w:ascii="Consolas"/>
          <w:color w:val="333333"/>
          <w:sz w:val="18"/>
          <w:shd w:fill="F6F6F6" w:color="auto" w:val="clear"/>
        </w:rPr>
        <w:t>default</w:t>
      </w:r>
      <w:r>
        <w:rPr>
          <w:rFonts w:ascii="Consolas"/>
          <w:color w:val="333333"/>
          <w:spacing w:val="-25"/>
          <w:sz w:val="18"/>
        </w:rPr>
        <w:t> </w:t>
      </w:r>
      <w:r>
        <w:rPr>
          <w:color w:val="333333"/>
          <w:sz w:val="21"/>
        </w:rPr>
        <w:t>value are serialized by default. After serialization, the settings</w:t>
      </w:r>
      <w:r>
        <w:rPr>
          <w:color w:val="333333"/>
          <w:spacing w:val="-2"/>
          <w:sz w:val="21"/>
        </w:rPr>
        <w:t> </w:t>
      </w:r>
      <w:r>
        <w:rPr>
          <w:color w:val="333333"/>
          <w:sz w:val="21"/>
        </w:rPr>
        <w:t>in the editor will be saved to the resource file such as the scene, and automatically restore the previously set value when loading the scene. If you do not want to serialize, you can set </w:t>
      </w:r>
      <w:r>
        <w:rPr>
          <w:rFonts w:ascii="Consolas"/>
          <w:color w:val="333333"/>
          <w:sz w:val="18"/>
          <w:shd w:fill="F6F6F6" w:color="auto" w:val="clear"/>
        </w:rPr>
        <w:t>serializable: false</w:t>
      </w:r>
      <w:r>
        <w:rPr>
          <w:color w:val="333333"/>
          <w:sz w:val="21"/>
        </w:rPr>
        <w:t>.</w:t>
      </w:r>
    </w:p>
    <w:p>
      <w:pPr>
        <w:pStyle w:val="BodyText"/>
        <w:spacing w:before="187"/>
        <w:rPr>
          <w:sz w:val="21"/>
        </w:rPr>
      </w:pPr>
    </w:p>
    <w:p>
      <w:pPr>
        <w:spacing w:before="0"/>
        <w:ind w:left="930" w:right="0" w:firstLine="0"/>
        <w:jc w:val="left"/>
        <w:rPr>
          <w:rFonts w:ascii="Consolas"/>
          <w:sz w:val="18"/>
        </w:rPr>
      </w:pPr>
      <w:r>
        <w:rPr>
          <w:rFonts w:ascii="Consolas"/>
          <w:sz w:val="18"/>
        </w:rPr>
        <w:t>temp_url: </w:t>
      </w:r>
      <w:r>
        <w:rPr>
          <w:rFonts w:ascii="Consolas"/>
          <w:spacing w:val="-10"/>
          <w:sz w:val="18"/>
        </w:rPr>
        <w:t>{</w:t>
      </w:r>
    </w:p>
    <w:p>
      <w:pPr>
        <w:spacing w:before="32"/>
        <w:ind w:left="1325" w:right="0" w:firstLine="0"/>
        <w:jc w:val="left"/>
        <w:rPr>
          <w:rFonts w:ascii="Consolas"/>
          <w:sz w:val="18"/>
        </w:rPr>
      </w:pPr>
      <w:r>
        <w:rPr>
          <w:rFonts w:ascii="Consolas"/>
          <w:color w:val="FF0000"/>
          <w:sz w:val="18"/>
        </w:rPr>
        <w:t>default</w:t>
      </w:r>
      <w:r>
        <w:rPr>
          <w:rFonts w:ascii="Consolas"/>
          <w:sz w:val="18"/>
        </w:rPr>
        <w:t>: </w:t>
      </w:r>
      <w:r>
        <w:rPr>
          <w:rFonts w:ascii="Consolas"/>
          <w:color w:val="A21515"/>
          <w:spacing w:val="-5"/>
          <w:sz w:val="18"/>
        </w:rPr>
        <w:t>""</w:t>
      </w:r>
      <w:r>
        <w:rPr>
          <w:rFonts w:ascii="Consolas"/>
          <w:spacing w:val="-5"/>
          <w:sz w:val="18"/>
        </w:rPr>
        <w:t>,</w:t>
      </w:r>
    </w:p>
    <w:p>
      <w:pPr>
        <w:spacing w:before="31"/>
        <w:ind w:left="1325" w:right="0" w:firstLine="0"/>
        <w:jc w:val="left"/>
        <w:rPr>
          <w:rFonts w:ascii="Consolas"/>
          <w:sz w:val="18"/>
        </w:rPr>
      </w:pPr>
      <w:r>
        <w:rPr>
          <w:rFonts w:ascii="Consolas"/>
          <w:color w:val="FF0000"/>
          <w:sz w:val="18"/>
        </w:rPr>
        <w:t>serializable</w:t>
      </w:r>
      <w:r>
        <w:rPr>
          <w:rFonts w:ascii="Consolas"/>
          <w:sz w:val="18"/>
        </w:rPr>
        <w:t>: </w:t>
      </w:r>
      <w:r>
        <w:rPr>
          <w:rFonts w:ascii="Consolas"/>
          <w:color w:val="A21515"/>
          <w:spacing w:val="-2"/>
          <w:sz w:val="18"/>
        </w:rPr>
        <w:t>false</w:t>
      </w:r>
    </w:p>
    <w:p>
      <w:pPr>
        <w:spacing w:before="32"/>
        <w:ind w:left="930" w:right="0" w:firstLine="0"/>
        <w:jc w:val="left"/>
        <w:rPr>
          <w:rFonts w:ascii="Consolas"/>
          <w:sz w:val="18"/>
        </w:rPr>
      </w:pPr>
      <w:r>
        <w:rPr>
          <w:rFonts w:ascii="Consolas"/>
          <w:spacing w:val="-10"/>
          <w:sz w:val="18"/>
        </w:rPr>
        <w:t>}</w:t>
      </w:r>
    </w:p>
    <w:p>
      <w:pPr>
        <w:pStyle w:val="BodyText"/>
        <w:rPr>
          <w:rFonts w:ascii="Consolas"/>
          <w:sz w:val="18"/>
        </w:rPr>
      </w:pPr>
    </w:p>
    <w:p>
      <w:pPr>
        <w:pStyle w:val="BodyText"/>
        <w:rPr>
          <w:rFonts w:ascii="Consolas"/>
          <w:sz w:val="18"/>
        </w:rPr>
      </w:pPr>
    </w:p>
    <w:p>
      <w:pPr>
        <w:pStyle w:val="BodyText"/>
        <w:rPr>
          <w:rFonts w:ascii="Consolas"/>
          <w:sz w:val="18"/>
        </w:rPr>
      </w:pPr>
    </w:p>
    <w:p>
      <w:pPr>
        <w:pStyle w:val="BodyText"/>
        <w:spacing w:before="53"/>
        <w:rPr>
          <w:rFonts w:ascii="Consolas"/>
          <w:sz w:val="18"/>
        </w:rPr>
      </w:pPr>
    </w:p>
    <w:p>
      <w:pPr>
        <w:spacing w:before="0"/>
        <w:ind w:left="720" w:right="0" w:firstLine="0"/>
        <w:jc w:val="both"/>
        <w:rPr>
          <w:b/>
          <w:sz w:val="26"/>
        </w:rPr>
      </w:pPr>
      <w:bookmarkStart w:name="type attribute " w:id="210"/>
      <w:bookmarkEnd w:id="210"/>
      <w:r>
        <w:rPr/>
      </w:r>
      <w:r>
        <w:rPr>
          <w:rFonts w:ascii="Consolas"/>
          <w:b/>
          <w:color w:val="333333"/>
          <w:spacing w:val="-2"/>
          <w:sz w:val="22"/>
          <w:shd w:fill="F6F6F6" w:color="auto" w:val="clear"/>
        </w:rPr>
        <w:t>type</w:t>
      </w:r>
      <w:r>
        <w:rPr>
          <w:rFonts w:ascii="Consolas"/>
          <w:b/>
          <w:color w:val="333333"/>
          <w:spacing w:val="-44"/>
          <w:sz w:val="22"/>
        </w:rPr>
        <w:t> </w:t>
      </w:r>
      <w:r>
        <w:rPr>
          <w:b/>
          <w:color w:val="333333"/>
          <w:spacing w:val="-2"/>
          <w:sz w:val="26"/>
        </w:rPr>
        <w:t>attribute</w:t>
      </w:r>
    </w:p>
    <w:p>
      <w:pPr>
        <w:spacing w:line="410" w:lineRule="auto" w:before="221"/>
        <w:ind w:left="720" w:right="1444" w:firstLine="0"/>
        <w:jc w:val="both"/>
        <w:rPr>
          <w:sz w:val="21"/>
        </w:rPr>
      </w:pPr>
      <w:r>
        <w:rPr>
          <w:color w:val="333333"/>
          <w:sz w:val="21"/>
        </w:rPr>
        <w:t>When the </w:t>
      </w:r>
      <w:r>
        <w:rPr>
          <w:rFonts w:ascii="Consolas"/>
          <w:color w:val="333333"/>
          <w:sz w:val="18"/>
          <w:shd w:fill="F6F6F6" w:color="auto" w:val="clear"/>
        </w:rPr>
        <w:t>default</w:t>
      </w:r>
      <w:r>
        <w:rPr>
          <w:rFonts w:ascii="Consolas"/>
          <w:color w:val="333333"/>
          <w:spacing w:val="-25"/>
          <w:sz w:val="18"/>
        </w:rPr>
        <w:t> </w:t>
      </w:r>
      <w:r>
        <w:rPr>
          <w:color w:val="333333"/>
          <w:sz w:val="21"/>
        </w:rPr>
        <w:t>can not provide sufficient detailed type information, in order to be able to</w:t>
      </w:r>
      <w:r>
        <w:rPr>
          <w:color w:val="333333"/>
          <w:spacing w:val="-3"/>
          <w:sz w:val="21"/>
        </w:rPr>
        <w:t> </w:t>
      </w:r>
      <w:r>
        <w:rPr>
          <w:color w:val="333333"/>
          <w:sz w:val="21"/>
        </w:rPr>
        <w:t>display the correct input control in </w:t>
      </w:r>
      <w:r>
        <w:rPr>
          <w:b/>
          <w:color w:val="333333"/>
          <w:sz w:val="21"/>
        </w:rPr>
        <w:t>Properties</w:t>
      </w:r>
      <w:r>
        <w:rPr>
          <w:color w:val="333333"/>
          <w:sz w:val="21"/>
        </w:rPr>
        <w:t>, it is necessary to use the </w:t>
      </w:r>
      <w:r>
        <w:rPr>
          <w:rFonts w:ascii="Consolas"/>
          <w:color w:val="333333"/>
          <w:sz w:val="18"/>
          <w:shd w:fill="F6F6F6" w:color="auto" w:val="clear"/>
        </w:rPr>
        <w:t>type</w:t>
      </w:r>
      <w:r>
        <w:rPr>
          <w:rFonts w:ascii="Consolas"/>
          <w:color w:val="333333"/>
          <w:spacing w:val="-25"/>
          <w:sz w:val="18"/>
        </w:rPr>
        <w:t> </w:t>
      </w:r>
      <w:r>
        <w:rPr>
          <w:color w:val="333333"/>
          <w:sz w:val="21"/>
        </w:rPr>
        <w:t>to declare the specific type </w:t>
      </w:r>
      <w:r>
        <w:rPr>
          <w:color w:val="333333"/>
          <w:spacing w:val="-2"/>
          <w:sz w:val="21"/>
        </w:rPr>
        <w:t>explicitly:</w:t>
      </w:r>
    </w:p>
    <w:p>
      <w:pPr>
        <w:pStyle w:val="BodyText"/>
        <w:spacing w:before="76"/>
        <w:rPr>
          <w:sz w:val="21"/>
        </w:rPr>
      </w:pPr>
    </w:p>
    <w:p>
      <w:pPr>
        <w:pStyle w:val="ListParagraph"/>
        <w:numPr>
          <w:ilvl w:val="0"/>
          <w:numId w:val="34"/>
        </w:numPr>
        <w:tabs>
          <w:tab w:pos="1439" w:val="left" w:leader="none"/>
        </w:tabs>
        <w:spacing w:line="240" w:lineRule="auto" w:before="0" w:after="0"/>
        <w:ind w:left="1439" w:right="0" w:hanging="359"/>
        <w:jc w:val="left"/>
        <w:rPr>
          <w:color w:val="333333"/>
          <w:sz w:val="22"/>
        </w:rPr>
      </w:pPr>
      <w:r>
        <w:rPr>
          <w:color w:val="333333"/>
          <w:sz w:val="21"/>
        </w:rPr>
        <w:t>When</w:t>
      </w:r>
      <w:r>
        <w:rPr>
          <w:color w:val="333333"/>
          <w:spacing w:val="14"/>
          <w:sz w:val="21"/>
        </w:rPr>
        <w:t> </w:t>
      </w:r>
      <w:r>
        <w:rPr>
          <w:color w:val="333333"/>
          <w:sz w:val="21"/>
        </w:rPr>
        <w:t>the</w:t>
      </w:r>
      <w:r>
        <w:rPr>
          <w:color w:val="333333"/>
          <w:spacing w:val="14"/>
          <w:sz w:val="21"/>
        </w:rPr>
        <w:t> </w:t>
      </w:r>
      <w:r>
        <w:rPr>
          <w:color w:val="333333"/>
          <w:sz w:val="21"/>
        </w:rPr>
        <w:t>default</w:t>
      </w:r>
      <w:r>
        <w:rPr>
          <w:color w:val="333333"/>
          <w:spacing w:val="14"/>
          <w:sz w:val="21"/>
        </w:rPr>
        <w:t> </w:t>
      </w:r>
      <w:r>
        <w:rPr>
          <w:color w:val="333333"/>
          <w:sz w:val="21"/>
        </w:rPr>
        <w:t>value</w:t>
      </w:r>
      <w:r>
        <w:rPr>
          <w:color w:val="333333"/>
          <w:spacing w:val="15"/>
          <w:sz w:val="21"/>
        </w:rPr>
        <w:t> </w:t>
      </w:r>
      <w:r>
        <w:rPr>
          <w:color w:val="333333"/>
          <w:sz w:val="21"/>
        </w:rPr>
        <w:t>is</w:t>
      </w:r>
      <w:r>
        <w:rPr>
          <w:color w:val="333333"/>
          <w:spacing w:val="14"/>
          <w:sz w:val="21"/>
        </w:rPr>
        <w:t> </w:t>
      </w:r>
      <w:r>
        <w:rPr>
          <w:color w:val="333333"/>
          <w:sz w:val="21"/>
        </w:rPr>
        <w:t>null,</w:t>
      </w:r>
      <w:r>
        <w:rPr>
          <w:color w:val="333333"/>
          <w:spacing w:val="14"/>
          <w:sz w:val="21"/>
        </w:rPr>
        <w:t> </w:t>
      </w:r>
      <w:r>
        <w:rPr>
          <w:color w:val="333333"/>
          <w:sz w:val="21"/>
        </w:rPr>
        <w:t>the</w:t>
      </w:r>
      <w:r>
        <w:rPr>
          <w:color w:val="333333"/>
          <w:spacing w:val="14"/>
          <w:sz w:val="21"/>
        </w:rPr>
        <w:t> </w:t>
      </w:r>
      <w:r>
        <w:rPr>
          <w:color w:val="333333"/>
          <w:sz w:val="21"/>
        </w:rPr>
        <w:t>type</w:t>
      </w:r>
      <w:r>
        <w:rPr>
          <w:color w:val="333333"/>
          <w:spacing w:val="15"/>
          <w:sz w:val="21"/>
        </w:rPr>
        <w:t> </w:t>
      </w:r>
      <w:r>
        <w:rPr>
          <w:color w:val="333333"/>
          <w:sz w:val="21"/>
        </w:rPr>
        <w:t>is</w:t>
      </w:r>
      <w:r>
        <w:rPr>
          <w:color w:val="333333"/>
          <w:spacing w:val="14"/>
          <w:sz w:val="21"/>
        </w:rPr>
        <w:t> </w:t>
      </w:r>
      <w:r>
        <w:rPr>
          <w:color w:val="333333"/>
          <w:sz w:val="21"/>
        </w:rPr>
        <w:t>set</w:t>
      </w:r>
      <w:r>
        <w:rPr>
          <w:color w:val="333333"/>
          <w:spacing w:val="-1"/>
          <w:sz w:val="21"/>
        </w:rPr>
        <w:t> </w:t>
      </w:r>
      <w:r>
        <w:rPr>
          <w:color w:val="333333"/>
          <w:sz w:val="21"/>
        </w:rPr>
        <w:t>to the</w:t>
      </w:r>
      <w:r>
        <w:rPr>
          <w:color w:val="333333"/>
          <w:spacing w:val="-1"/>
          <w:sz w:val="21"/>
        </w:rPr>
        <w:t> </w:t>
      </w:r>
      <w:r>
        <w:rPr>
          <w:color w:val="333333"/>
          <w:sz w:val="21"/>
        </w:rPr>
        <w:t>specified</w:t>
      </w:r>
      <w:r>
        <w:rPr>
          <w:color w:val="333333"/>
          <w:spacing w:val="-1"/>
          <w:sz w:val="21"/>
        </w:rPr>
        <w:t> </w:t>
      </w:r>
      <w:r>
        <w:rPr>
          <w:color w:val="333333"/>
          <w:sz w:val="21"/>
        </w:rPr>
        <w:t>type of</w:t>
      </w:r>
      <w:r>
        <w:rPr>
          <w:color w:val="333333"/>
          <w:spacing w:val="-1"/>
          <w:sz w:val="21"/>
        </w:rPr>
        <w:t> </w:t>
      </w:r>
      <w:r>
        <w:rPr>
          <w:color w:val="333333"/>
          <w:sz w:val="21"/>
        </w:rPr>
        <w:t>constructor, so</w:t>
      </w:r>
      <w:r>
        <w:rPr>
          <w:color w:val="333333"/>
          <w:spacing w:val="-1"/>
          <w:sz w:val="21"/>
        </w:rPr>
        <w:t> </w:t>
      </w:r>
      <w:r>
        <w:rPr>
          <w:color w:val="333333"/>
          <w:sz w:val="21"/>
        </w:rPr>
        <w:t>that </w:t>
      </w:r>
      <w:r>
        <w:rPr>
          <w:color w:val="333333"/>
          <w:spacing w:val="-5"/>
          <w:sz w:val="21"/>
        </w:rPr>
        <w:t>the</w:t>
      </w:r>
    </w:p>
    <w:p>
      <w:pPr>
        <w:spacing w:before="38"/>
        <w:ind w:left="1440" w:right="0" w:firstLine="0"/>
        <w:jc w:val="left"/>
        <w:rPr>
          <w:sz w:val="21"/>
        </w:rPr>
      </w:pPr>
      <w:r>
        <w:rPr>
          <w:b/>
          <w:color w:val="333333"/>
          <w:sz w:val="21"/>
        </w:rPr>
        <w:t>Properties </w:t>
      </w:r>
      <w:r>
        <w:rPr>
          <w:color w:val="333333"/>
          <w:sz w:val="21"/>
        </w:rPr>
        <w:t>can know that a Node control should be </w:t>
      </w:r>
      <w:r>
        <w:rPr>
          <w:color w:val="333333"/>
          <w:spacing w:val="-2"/>
          <w:sz w:val="21"/>
        </w:rPr>
        <w:t>displayed.</w:t>
      </w:r>
    </w:p>
    <w:p>
      <w:pPr>
        <w:pStyle w:val="BodyText"/>
        <w:spacing w:before="190"/>
        <w:rPr>
          <w:sz w:val="21"/>
        </w:rPr>
      </w:pPr>
    </w:p>
    <w:p>
      <w:pPr>
        <w:spacing w:before="0"/>
        <w:ind w:left="1127" w:right="0" w:firstLine="0"/>
        <w:jc w:val="left"/>
        <w:rPr>
          <w:rFonts w:ascii="Consolas"/>
          <w:sz w:val="18"/>
        </w:rPr>
      </w:pPr>
      <w:r>
        <w:rPr>
          <w:rFonts w:ascii="Consolas"/>
          <w:sz w:val="18"/>
        </w:rPr>
        <w:t>enemy: </w:t>
      </w:r>
      <w:r>
        <w:rPr>
          <w:rFonts w:ascii="Consolas"/>
          <w:spacing w:val="-10"/>
          <w:sz w:val="18"/>
        </w:rPr>
        <w:t>{</w:t>
      </w:r>
    </w:p>
    <w:p>
      <w:pPr>
        <w:spacing w:line="276" w:lineRule="auto" w:before="31"/>
        <w:ind w:left="1523" w:right="8403" w:firstLine="0"/>
        <w:jc w:val="left"/>
        <w:rPr>
          <w:rFonts w:ascii="Consolas"/>
          <w:sz w:val="18"/>
        </w:rPr>
      </w:pPr>
      <w:r>
        <w:rPr>
          <w:rFonts w:ascii="Consolas"/>
          <w:color w:val="FF0000"/>
          <w:sz w:val="18"/>
        </w:rPr>
        <w:t>default</w:t>
      </w:r>
      <w:r>
        <w:rPr>
          <w:rFonts w:ascii="Consolas"/>
          <w:sz w:val="18"/>
        </w:rPr>
        <w:t>:</w:t>
      </w:r>
      <w:r>
        <w:rPr>
          <w:rFonts w:ascii="Consolas"/>
          <w:spacing w:val="-25"/>
          <w:sz w:val="18"/>
        </w:rPr>
        <w:t> </w:t>
      </w:r>
      <w:r>
        <w:rPr>
          <w:rFonts w:ascii="Consolas"/>
          <w:color w:val="A21515"/>
          <w:sz w:val="18"/>
        </w:rPr>
        <w:t>null</w:t>
      </w:r>
      <w:r>
        <w:rPr>
          <w:rFonts w:ascii="Consolas"/>
          <w:sz w:val="18"/>
        </w:rPr>
        <w:t>, </w:t>
      </w:r>
      <w:r>
        <w:rPr>
          <w:rFonts w:ascii="Consolas"/>
          <w:color w:val="FF0000"/>
          <w:sz w:val="18"/>
        </w:rPr>
        <w:t>type</w:t>
      </w:r>
      <w:r>
        <w:rPr>
          <w:rFonts w:ascii="Consolas"/>
          <w:sz w:val="18"/>
        </w:rPr>
        <w:t>: cc.Node</w:t>
      </w:r>
    </w:p>
    <w:p>
      <w:pPr>
        <w:spacing w:before="0"/>
        <w:ind w:left="1127" w:right="0" w:firstLine="0"/>
        <w:jc w:val="left"/>
        <w:rPr>
          <w:rFonts w:ascii="Consolas"/>
          <w:sz w:val="18"/>
        </w:rPr>
      </w:pPr>
      <w:r>
        <w:rPr>
          <w:rFonts w:ascii="Consolas"/>
          <w:spacing w:val="-10"/>
          <w:sz w:val="18"/>
        </w:rPr>
        <w:t>}</w:t>
      </w:r>
    </w:p>
    <w:p>
      <w:pPr>
        <w:pStyle w:val="BodyText"/>
        <w:rPr>
          <w:rFonts w:ascii="Consolas"/>
          <w:sz w:val="18"/>
        </w:rPr>
      </w:pPr>
    </w:p>
    <w:p>
      <w:pPr>
        <w:pStyle w:val="BodyText"/>
        <w:rPr>
          <w:rFonts w:ascii="Consolas"/>
          <w:sz w:val="18"/>
        </w:rPr>
      </w:pPr>
    </w:p>
    <w:p>
      <w:pPr>
        <w:pStyle w:val="BodyText"/>
        <w:rPr>
          <w:rFonts w:ascii="Consolas"/>
          <w:sz w:val="18"/>
        </w:rPr>
      </w:pPr>
    </w:p>
    <w:p>
      <w:pPr>
        <w:pStyle w:val="BodyText"/>
        <w:spacing w:before="73"/>
        <w:rPr>
          <w:rFonts w:ascii="Consolas"/>
          <w:sz w:val="18"/>
        </w:rPr>
      </w:pPr>
    </w:p>
    <w:p>
      <w:pPr>
        <w:pStyle w:val="ListParagraph"/>
        <w:numPr>
          <w:ilvl w:val="0"/>
          <w:numId w:val="34"/>
        </w:numPr>
        <w:tabs>
          <w:tab w:pos="1440" w:val="left" w:leader="none"/>
        </w:tabs>
        <w:spacing w:line="276" w:lineRule="auto" w:before="0" w:after="0"/>
        <w:ind w:left="1440" w:right="1451" w:hanging="360"/>
        <w:jc w:val="left"/>
        <w:rPr>
          <w:color w:val="333333"/>
          <w:sz w:val="22"/>
        </w:rPr>
      </w:pPr>
      <w:r>
        <w:rPr>
          <w:color w:val="333333"/>
          <w:sz w:val="21"/>
        </w:rPr>
        <w:t>When</w:t>
      </w:r>
      <w:r>
        <w:rPr>
          <w:color w:val="333333"/>
          <w:spacing w:val="40"/>
          <w:sz w:val="21"/>
        </w:rPr>
        <w:t> </w:t>
      </w:r>
      <w:r>
        <w:rPr>
          <w:color w:val="333333"/>
          <w:sz w:val="21"/>
        </w:rPr>
        <w:t>the</w:t>
      </w:r>
      <w:r>
        <w:rPr>
          <w:color w:val="333333"/>
          <w:spacing w:val="40"/>
          <w:sz w:val="21"/>
        </w:rPr>
        <w:t> </w:t>
      </w:r>
      <w:r>
        <w:rPr>
          <w:color w:val="333333"/>
          <w:sz w:val="21"/>
        </w:rPr>
        <w:t>default</w:t>
      </w:r>
      <w:r>
        <w:rPr>
          <w:color w:val="333333"/>
          <w:spacing w:val="40"/>
          <w:sz w:val="21"/>
        </w:rPr>
        <w:t> </w:t>
      </w:r>
      <w:r>
        <w:rPr>
          <w:color w:val="333333"/>
          <w:sz w:val="21"/>
        </w:rPr>
        <w:t>value</w:t>
      </w:r>
      <w:r>
        <w:rPr>
          <w:color w:val="333333"/>
          <w:spacing w:val="40"/>
          <w:sz w:val="21"/>
        </w:rPr>
        <w:t> </w:t>
      </w:r>
      <w:r>
        <w:rPr>
          <w:color w:val="333333"/>
          <w:sz w:val="21"/>
        </w:rPr>
        <w:t>is</w:t>
      </w:r>
      <w:r>
        <w:rPr>
          <w:color w:val="333333"/>
          <w:spacing w:val="40"/>
          <w:sz w:val="21"/>
        </w:rPr>
        <w:t> </w:t>
      </w:r>
      <w:r>
        <w:rPr>
          <w:color w:val="333333"/>
          <w:sz w:val="21"/>
        </w:rPr>
        <w:t>a</w:t>
      </w:r>
      <w:r>
        <w:rPr>
          <w:color w:val="333333"/>
          <w:spacing w:val="40"/>
          <w:sz w:val="21"/>
        </w:rPr>
        <w:t> </w:t>
      </w:r>
      <w:r>
        <w:rPr>
          <w:color w:val="333333"/>
          <w:sz w:val="21"/>
        </w:rPr>
        <w:t>number</w:t>
      </w:r>
      <w:r>
        <w:rPr>
          <w:color w:val="333333"/>
          <w:spacing w:val="40"/>
          <w:sz w:val="21"/>
        </w:rPr>
        <w:t> </w:t>
      </w:r>
      <w:r>
        <w:rPr>
          <w:color w:val="333333"/>
          <w:sz w:val="21"/>
        </w:rPr>
        <w:t>type,</w:t>
      </w:r>
      <w:r>
        <w:rPr>
          <w:color w:val="333333"/>
          <w:spacing w:val="40"/>
          <w:sz w:val="21"/>
        </w:rPr>
        <w:t> </w:t>
      </w:r>
      <w:r>
        <w:rPr>
          <w:color w:val="333333"/>
          <w:sz w:val="21"/>
        </w:rPr>
        <w:t>set</w:t>
      </w:r>
      <w:r>
        <w:rPr>
          <w:color w:val="333333"/>
          <w:spacing w:val="40"/>
          <w:sz w:val="21"/>
        </w:rPr>
        <w:t> </w:t>
      </w:r>
      <w:r>
        <w:rPr>
          <w:color w:val="333333"/>
          <w:sz w:val="21"/>
        </w:rPr>
        <w:t>type</w:t>
      </w:r>
      <w:r>
        <w:rPr>
          <w:color w:val="333333"/>
          <w:spacing w:val="27"/>
          <w:sz w:val="21"/>
        </w:rPr>
        <w:t> </w:t>
      </w:r>
      <w:r>
        <w:rPr>
          <w:color w:val="333333"/>
          <w:sz w:val="21"/>
        </w:rPr>
        <w:t>to</w:t>
      </w:r>
      <w:r>
        <w:rPr>
          <w:color w:val="333333"/>
          <w:spacing w:val="27"/>
          <w:sz w:val="21"/>
        </w:rPr>
        <w:t> </w:t>
      </w:r>
      <w:r>
        <w:rPr>
          <w:rFonts w:ascii="Consolas" w:hAnsi="Consolas"/>
          <w:color w:val="333333"/>
          <w:sz w:val="18"/>
          <w:shd w:fill="F6F6F6" w:color="auto" w:val="clear"/>
        </w:rPr>
        <w:t>cc.Integer</w:t>
      </w:r>
      <w:r>
        <w:rPr>
          <w:rFonts w:ascii="Consolas" w:hAnsi="Consolas"/>
          <w:color w:val="333333"/>
          <w:spacing w:val="-13"/>
          <w:sz w:val="18"/>
        </w:rPr>
        <w:t> </w:t>
      </w:r>
      <w:r>
        <w:rPr>
          <w:color w:val="333333"/>
          <w:sz w:val="21"/>
        </w:rPr>
        <w:t>to</w:t>
      </w:r>
      <w:r>
        <w:rPr>
          <w:color w:val="333333"/>
          <w:spacing w:val="27"/>
          <w:sz w:val="21"/>
        </w:rPr>
        <w:t> </w:t>
      </w:r>
      <w:r>
        <w:rPr>
          <w:color w:val="333333"/>
          <w:sz w:val="21"/>
        </w:rPr>
        <w:t>indicate</w:t>
      </w:r>
      <w:r>
        <w:rPr>
          <w:color w:val="333333"/>
          <w:spacing w:val="27"/>
          <w:sz w:val="21"/>
        </w:rPr>
        <w:t> </w:t>
      </w:r>
      <w:r>
        <w:rPr>
          <w:color w:val="333333"/>
          <w:sz w:val="21"/>
        </w:rPr>
        <w:t>that</w:t>
      </w:r>
      <w:r>
        <w:rPr>
          <w:color w:val="333333"/>
          <w:spacing w:val="27"/>
          <w:sz w:val="21"/>
        </w:rPr>
        <w:t> </w:t>
      </w:r>
      <w:r>
        <w:rPr>
          <w:color w:val="333333"/>
          <w:sz w:val="21"/>
        </w:rPr>
        <w:t>it</w:t>
      </w:r>
      <w:r>
        <w:rPr>
          <w:color w:val="333333"/>
          <w:spacing w:val="27"/>
          <w:sz w:val="21"/>
        </w:rPr>
        <w:t> </w:t>
      </w:r>
      <w:r>
        <w:rPr>
          <w:color w:val="333333"/>
          <w:sz w:val="21"/>
        </w:rPr>
        <w:t>is</w:t>
      </w:r>
      <w:r>
        <w:rPr>
          <w:color w:val="333333"/>
          <w:spacing w:val="27"/>
          <w:sz w:val="21"/>
        </w:rPr>
        <w:t> </w:t>
      </w:r>
      <w:r>
        <w:rPr>
          <w:color w:val="333333"/>
          <w:sz w:val="21"/>
        </w:rPr>
        <w:t>an integer, so that the property can not enter a decimal point in the </w:t>
      </w:r>
      <w:r>
        <w:rPr>
          <w:b/>
          <w:color w:val="333333"/>
          <w:sz w:val="21"/>
        </w:rPr>
        <w:t>Properties</w:t>
      </w:r>
      <w:r>
        <w:rPr>
          <w:color w:val="333333"/>
          <w:sz w:val="21"/>
        </w:rPr>
        <w:t>.</w:t>
      </w:r>
    </w:p>
    <w:p>
      <w:pPr>
        <w:pStyle w:val="BodyText"/>
        <w:spacing w:before="153"/>
        <w:rPr>
          <w:sz w:val="21"/>
        </w:rPr>
      </w:pPr>
    </w:p>
    <w:p>
      <w:pPr>
        <w:spacing w:before="0"/>
        <w:ind w:left="1127" w:right="0" w:firstLine="0"/>
        <w:jc w:val="left"/>
        <w:rPr>
          <w:rFonts w:ascii="Consolas"/>
          <w:sz w:val="18"/>
        </w:rPr>
      </w:pPr>
      <w:r>
        <w:rPr>
          <w:rFonts w:ascii="Consolas"/>
          <w:sz w:val="18"/>
        </w:rPr>
        <w:t>score: </w:t>
      </w:r>
      <w:r>
        <w:rPr>
          <w:rFonts w:ascii="Consolas"/>
          <w:spacing w:val="-10"/>
          <w:sz w:val="18"/>
        </w:rPr>
        <w:t>{</w:t>
      </w:r>
    </w:p>
    <w:p>
      <w:pPr>
        <w:spacing w:before="32"/>
        <w:ind w:left="1523" w:right="0" w:firstLine="0"/>
        <w:jc w:val="left"/>
        <w:rPr>
          <w:rFonts w:ascii="Consolas"/>
          <w:sz w:val="18"/>
        </w:rPr>
      </w:pPr>
      <w:r>
        <w:rPr>
          <w:rFonts w:ascii="Consolas"/>
          <w:color w:val="FF0000"/>
          <w:sz w:val="18"/>
        </w:rPr>
        <w:t>default</w:t>
      </w:r>
      <w:r>
        <w:rPr>
          <w:rFonts w:ascii="Consolas"/>
          <w:sz w:val="18"/>
        </w:rPr>
        <w:t>: </w:t>
      </w:r>
      <w:r>
        <w:rPr>
          <w:rFonts w:ascii="Consolas"/>
          <w:spacing w:val="-5"/>
          <w:sz w:val="18"/>
        </w:rPr>
        <w:t>0,</w:t>
      </w:r>
    </w:p>
    <w:p>
      <w:pPr>
        <w:spacing w:before="31"/>
        <w:ind w:left="1523" w:right="0" w:firstLine="0"/>
        <w:jc w:val="left"/>
        <w:rPr>
          <w:rFonts w:ascii="Consolas"/>
          <w:sz w:val="18"/>
        </w:rPr>
      </w:pPr>
      <w:r>
        <w:rPr>
          <w:rFonts w:ascii="Consolas"/>
          <w:color w:val="FF0000"/>
          <w:sz w:val="18"/>
        </w:rPr>
        <w:t>type</w:t>
      </w:r>
      <w:r>
        <w:rPr>
          <w:rFonts w:ascii="Consolas"/>
          <w:sz w:val="18"/>
        </w:rPr>
        <w:t>: </w:t>
      </w:r>
      <w:r>
        <w:rPr>
          <w:rFonts w:ascii="Consolas"/>
          <w:spacing w:val="-2"/>
          <w:sz w:val="18"/>
        </w:rPr>
        <w:t>cc.Integer</w:t>
      </w:r>
    </w:p>
    <w:p>
      <w:pPr>
        <w:spacing w:before="32"/>
        <w:ind w:left="1127" w:right="0" w:firstLine="0"/>
        <w:jc w:val="left"/>
        <w:rPr>
          <w:rFonts w:ascii="Consolas"/>
          <w:sz w:val="18"/>
        </w:rPr>
      </w:pPr>
      <w:r>
        <w:rPr>
          <w:rFonts w:ascii="Consolas"/>
          <w:spacing w:val="-10"/>
          <w:sz w:val="18"/>
        </w:rPr>
        <w:t>}</w:t>
      </w:r>
    </w:p>
    <w:p>
      <w:pPr>
        <w:pStyle w:val="BodyText"/>
        <w:rPr>
          <w:rFonts w:ascii="Consolas"/>
          <w:sz w:val="18"/>
        </w:rPr>
      </w:pPr>
    </w:p>
    <w:p>
      <w:pPr>
        <w:pStyle w:val="BodyText"/>
        <w:rPr>
          <w:rFonts w:ascii="Consolas"/>
          <w:sz w:val="18"/>
        </w:rPr>
      </w:pPr>
    </w:p>
    <w:p>
      <w:pPr>
        <w:pStyle w:val="BodyText"/>
        <w:rPr>
          <w:rFonts w:ascii="Consolas"/>
          <w:sz w:val="18"/>
        </w:rPr>
      </w:pPr>
    </w:p>
    <w:p>
      <w:pPr>
        <w:pStyle w:val="BodyText"/>
        <w:spacing w:before="72"/>
        <w:rPr>
          <w:rFonts w:ascii="Consolas"/>
          <w:sz w:val="18"/>
        </w:rPr>
      </w:pPr>
    </w:p>
    <w:p>
      <w:pPr>
        <w:pStyle w:val="ListParagraph"/>
        <w:numPr>
          <w:ilvl w:val="0"/>
          <w:numId w:val="34"/>
        </w:numPr>
        <w:tabs>
          <w:tab w:pos="1440" w:val="left" w:leader="none"/>
        </w:tabs>
        <w:spacing w:line="276" w:lineRule="auto" w:before="1" w:after="0"/>
        <w:ind w:left="1440" w:right="1444" w:hanging="360"/>
        <w:jc w:val="left"/>
        <w:rPr>
          <w:color w:val="333333"/>
          <w:sz w:val="22"/>
        </w:rPr>
      </w:pPr>
      <w:r>
        <w:rPr>
          <w:color w:val="333333"/>
          <w:sz w:val="21"/>
        </w:rPr>
        <w:t>When the default value is an enum (</w:t>
      </w:r>
      <w:r>
        <w:rPr>
          <w:rFonts w:ascii="Consolas" w:hAnsi="Consolas"/>
          <w:color w:val="333333"/>
          <w:sz w:val="18"/>
          <w:shd w:fill="F6F6F6" w:color="auto" w:val="clear"/>
        </w:rPr>
        <w:t>cc.Enum</w:t>
      </w:r>
      <w:r>
        <w:rPr>
          <w:color w:val="333333"/>
          <w:sz w:val="21"/>
        </w:rPr>
        <w:t>), since</w:t>
      </w:r>
      <w:r>
        <w:rPr>
          <w:color w:val="333333"/>
          <w:spacing w:val="-3"/>
          <w:sz w:val="21"/>
        </w:rPr>
        <w:t> </w:t>
      </w:r>
      <w:r>
        <w:rPr>
          <w:color w:val="333333"/>
          <w:sz w:val="21"/>
        </w:rPr>
        <w:t>the</w:t>
      </w:r>
      <w:r>
        <w:rPr>
          <w:color w:val="333333"/>
          <w:spacing w:val="-3"/>
          <w:sz w:val="21"/>
        </w:rPr>
        <w:t> </w:t>
      </w:r>
      <w:r>
        <w:rPr>
          <w:color w:val="333333"/>
          <w:sz w:val="21"/>
        </w:rPr>
        <w:t>enumeration</w:t>
      </w:r>
      <w:r>
        <w:rPr>
          <w:color w:val="333333"/>
          <w:spacing w:val="-3"/>
          <w:sz w:val="21"/>
        </w:rPr>
        <w:t> </w:t>
      </w:r>
      <w:r>
        <w:rPr>
          <w:color w:val="333333"/>
          <w:sz w:val="21"/>
        </w:rPr>
        <w:t>value</w:t>
      </w:r>
      <w:r>
        <w:rPr>
          <w:color w:val="333333"/>
          <w:spacing w:val="-3"/>
          <w:sz w:val="21"/>
        </w:rPr>
        <w:t> </w:t>
      </w:r>
      <w:r>
        <w:rPr>
          <w:color w:val="333333"/>
          <w:sz w:val="21"/>
        </w:rPr>
        <w:t>itself</w:t>
      </w:r>
      <w:r>
        <w:rPr>
          <w:color w:val="333333"/>
          <w:spacing w:val="-3"/>
          <w:sz w:val="21"/>
        </w:rPr>
        <w:t> </w:t>
      </w:r>
      <w:r>
        <w:rPr>
          <w:color w:val="333333"/>
          <w:sz w:val="21"/>
        </w:rPr>
        <w:t>is</w:t>
      </w:r>
      <w:r>
        <w:rPr>
          <w:color w:val="333333"/>
          <w:spacing w:val="-3"/>
          <w:sz w:val="21"/>
        </w:rPr>
        <w:t> </w:t>
      </w:r>
      <w:r>
        <w:rPr>
          <w:color w:val="333333"/>
          <w:sz w:val="21"/>
        </w:rPr>
        <w:t>actually</w:t>
      </w:r>
      <w:r>
        <w:rPr>
          <w:color w:val="333333"/>
          <w:spacing w:val="-3"/>
          <w:sz w:val="21"/>
        </w:rPr>
        <w:t> </w:t>
      </w:r>
      <w:r>
        <w:rPr>
          <w:color w:val="333333"/>
          <w:sz w:val="21"/>
        </w:rPr>
        <w:t>a number, so set the type to enum type to display in </w:t>
      </w:r>
      <w:r>
        <w:rPr>
          <w:b/>
          <w:color w:val="333333"/>
          <w:sz w:val="21"/>
        </w:rPr>
        <w:t>Properties </w:t>
      </w:r>
      <w:r>
        <w:rPr>
          <w:color w:val="333333"/>
          <w:sz w:val="21"/>
        </w:rPr>
        <w:t>as a drop-down enum box.</w:t>
      </w:r>
    </w:p>
    <w:p>
      <w:pPr>
        <w:pStyle w:val="ListParagraph"/>
        <w:spacing w:after="0" w:line="276" w:lineRule="auto"/>
        <w:jc w:val="left"/>
        <w:rPr>
          <w:sz w:val="22"/>
        </w:rPr>
        <w:sectPr>
          <w:pgSz w:w="12240" w:h="15840"/>
          <w:pgMar w:top="1360" w:bottom="280" w:left="720" w:right="0"/>
        </w:sectPr>
      </w:pPr>
    </w:p>
    <w:p>
      <w:pPr>
        <w:spacing w:before="44"/>
        <w:ind w:left="930" w:right="0" w:firstLine="0"/>
        <w:jc w:val="left"/>
        <w:rPr>
          <w:rFonts w:ascii="Consolas"/>
          <w:sz w:val="18"/>
        </w:rPr>
      </w:pPr>
      <w:r>
        <w:rPr>
          <w:rFonts w:ascii="Consolas"/>
          <w:sz w:val="18"/>
        </w:rPr>
        <w:t>wrap: </w:t>
      </w:r>
      <w:r>
        <w:rPr>
          <w:rFonts w:ascii="Consolas"/>
          <w:spacing w:val="-10"/>
          <w:sz w:val="18"/>
        </w:rPr>
        <w:t>{</w:t>
      </w:r>
    </w:p>
    <w:p>
      <w:pPr>
        <w:spacing w:line="276" w:lineRule="auto" w:before="31"/>
        <w:ind w:left="1523" w:right="6692" w:firstLine="0"/>
        <w:jc w:val="left"/>
        <w:rPr>
          <w:rFonts w:ascii="Consolas"/>
          <w:sz w:val="18"/>
        </w:rPr>
      </w:pPr>
      <w:r>
        <w:rPr>
          <w:rFonts w:ascii="Consolas"/>
          <w:color w:val="FF0000"/>
          <w:sz w:val="18"/>
        </w:rPr>
        <w:t>default</w:t>
      </w:r>
      <w:r>
        <w:rPr>
          <w:rFonts w:ascii="Consolas"/>
          <w:sz w:val="18"/>
        </w:rPr>
        <w:t>:</w:t>
      </w:r>
      <w:r>
        <w:rPr>
          <w:rFonts w:ascii="Consolas"/>
          <w:spacing w:val="-25"/>
          <w:sz w:val="18"/>
        </w:rPr>
        <w:t> </w:t>
      </w:r>
      <w:r>
        <w:rPr>
          <w:rFonts w:ascii="Consolas"/>
          <w:sz w:val="18"/>
        </w:rPr>
        <w:t>Texture.WrapMode.Clamp, </w:t>
      </w:r>
      <w:r>
        <w:rPr>
          <w:rFonts w:ascii="Consolas"/>
          <w:color w:val="FF0000"/>
          <w:sz w:val="18"/>
        </w:rPr>
        <w:t>type</w:t>
      </w:r>
      <w:r>
        <w:rPr>
          <w:rFonts w:ascii="Consolas"/>
          <w:sz w:val="18"/>
        </w:rPr>
        <w:t>: Texture.WrapMode</w:t>
      </w:r>
    </w:p>
    <w:p>
      <w:pPr>
        <w:spacing w:before="0"/>
        <w:ind w:left="1127" w:right="0" w:firstLine="0"/>
        <w:jc w:val="left"/>
        <w:rPr>
          <w:rFonts w:ascii="Consolas"/>
          <w:sz w:val="18"/>
        </w:rPr>
      </w:pPr>
      <w:r>
        <w:rPr>
          <w:rFonts w:ascii="Consolas"/>
          <w:spacing w:val="-10"/>
          <w:sz w:val="18"/>
        </w:rPr>
        <w:t>}</w:t>
      </w:r>
    </w:p>
    <w:p>
      <w:pPr>
        <w:pStyle w:val="BodyText"/>
        <w:rPr>
          <w:rFonts w:ascii="Consolas"/>
          <w:sz w:val="18"/>
        </w:rPr>
      </w:pPr>
    </w:p>
    <w:p>
      <w:pPr>
        <w:pStyle w:val="BodyText"/>
        <w:rPr>
          <w:rFonts w:ascii="Consolas"/>
          <w:sz w:val="18"/>
        </w:rPr>
      </w:pPr>
    </w:p>
    <w:p>
      <w:pPr>
        <w:pStyle w:val="BodyText"/>
        <w:rPr>
          <w:rFonts w:ascii="Consolas"/>
          <w:sz w:val="18"/>
        </w:rPr>
      </w:pPr>
    </w:p>
    <w:p>
      <w:pPr>
        <w:pStyle w:val="BodyText"/>
        <w:spacing w:before="72"/>
        <w:rPr>
          <w:rFonts w:ascii="Consolas"/>
          <w:sz w:val="18"/>
        </w:rPr>
      </w:pPr>
    </w:p>
    <w:p>
      <w:pPr>
        <w:spacing w:before="1"/>
        <w:ind w:left="720" w:right="0" w:firstLine="0"/>
        <w:jc w:val="both"/>
        <w:rPr>
          <w:b/>
          <w:sz w:val="26"/>
        </w:rPr>
      </w:pPr>
      <w:bookmarkStart w:name="override attribute " w:id="211"/>
      <w:bookmarkEnd w:id="211"/>
      <w:r>
        <w:rPr/>
      </w:r>
      <w:r>
        <w:rPr>
          <w:rFonts w:ascii="Consolas"/>
          <w:b/>
          <w:color w:val="333333"/>
          <w:spacing w:val="-2"/>
          <w:sz w:val="22"/>
          <w:shd w:fill="F6F6F6" w:color="auto" w:val="clear"/>
        </w:rPr>
        <w:t>override</w:t>
      </w:r>
      <w:r>
        <w:rPr>
          <w:rFonts w:ascii="Consolas"/>
          <w:b/>
          <w:color w:val="333333"/>
          <w:spacing w:val="-40"/>
          <w:sz w:val="22"/>
        </w:rPr>
        <w:t> </w:t>
      </w:r>
      <w:r>
        <w:rPr>
          <w:b/>
          <w:color w:val="333333"/>
          <w:spacing w:val="-2"/>
          <w:sz w:val="26"/>
        </w:rPr>
        <w:t>attribute</w:t>
      </w:r>
    </w:p>
    <w:p>
      <w:pPr>
        <w:spacing w:line="408" w:lineRule="auto" w:before="221"/>
        <w:ind w:left="720" w:right="1440" w:firstLine="0"/>
        <w:jc w:val="both"/>
        <w:rPr>
          <w:sz w:val="21"/>
        </w:rPr>
      </w:pPr>
      <w:r>
        <w:rPr>
          <w:color w:val="333333"/>
          <w:sz w:val="21"/>
        </w:rPr>
        <w:t>All properties will be inherited by subclasses, if the subclass wants to override the parent property with the same name, you need to explicitly set the override attribute, otherwise there will be a </w:t>
      </w:r>
      <w:r>
        <w:rPr>
          <w:color w:val="333333"/>
          <w:spacing w:val="-2"/>
          <w:sz w:val="21"/>
        </w:rPr>
        <w:t>warning:</w:t>
      </w:r>
    </w:p>
    <w:p>
      <w:pPr>
        <w:pStyle w:val="BodyText"/>
        <w:spacing w:before="182"/>
        <w:rPr>
          <w:sz w:val="21"/>
        </w:rPr>
      </w:pPr>
    </w:p>
    <w:p>
      <w:pPr>
        <w:spacing w:before="0"/>
        <w:ind w:left="930" w:right="0" w:firstLine="0"/>
        <w:jc w:val="left"/>
        <w:rPr>
          <w:rFonts w:ascii="Consolas"/>
          <w:sz w:val="18"/>
        </w:rPr>
      </w:pPr>
      <w:r>
        <w:rPr>
          <w:rFonts w:ascii="Consolas"/>
          <w:sz w:val="18"/>
        </w:rPr>
        <w:t>_id: </w:t>
      </w:r>
      <w:r>
        <w:rPr>
          <w:rFonts w:ascii="Consolas"/>
          <w:spacing w:val="-10"/>
          <w:sz w:val="18"/>
        </w:rPr>
        <w:t>{</w:t>
      </w:r>
    </w:p>
    <w:p>
      <w:pPr>
        <w:spacing w:before="32"/>
        <w:ind w:left="1325" w:right="0" w:firstLine="0"/>
        <w:jc w:val="left"/>
        <w:rPr>
          <w:rFonts w:ascii="Consolas"/>
          <w:sz w:val="18"/>
        </w:rPr>
      </w:pPr>
      <w:r>
        <w:rPr>
          <w:rFonts w:ascii="Consolas"/>
          <w:color w:val="FF0000"/>
          <w:sz w:val="18"/>
        </w:rPr>
        <w:t>default</w:t>
      </w:r>
      <w:r>
        <w:rPr>
          <w:rFonts w:ascii="Consolas"/>
          <w:sz w:val="18"/>
        </w:rPr>
        <w:t>: </w:t>
      </w:r>
      <w:r>
        <w:rPr>
          <w:rFonts w:ascii="Consolas"/>
          <w:color w:val="A21515"/>
          <w:spacing w:val="-5"/>
          <w:sz w:val="18"/>
        </w:rPr>
        <w:t>""</w:t>
      </w:r>
      <w:r>
        <w:rPr>
          <w:rFonts w:ascii="Consolas"/>
          <w:spacing w:val="-5"/>
          <w:sz w:val="18"/>
        </w:rPr>
        <w:t>,</w:t>
      </w:r>
    </w:p>
    <w:p>
      <w:pPr>
        <w:spacing w:line="276" w:lineRule="auto" w:before="32"/>
        <w:ind w:left="1325" w:right="8077" w:firstLine="0"/>
        <w:jc w:val="left"/>
        <w:rPr>
          <w:rFonts w:ascii="Consolas"/>
          <w:sz w:val="18"/>
        </w:rPr>
      </w:pPr>
      <w:r>
        <w:rPr>
          <w:rFonts w:ascii="Consolas"/>
          <w:color w:val="FF0000"/>
          <w:sz w:val="18"/>
        </w:rPr>
        <w:t>tooltip</w:t>
      </w:r>
      <w:r>
        <w:rPr>
          <w:rFonts w:ascii="Consolas"/>
          <w:sz w:val="18"/>
        </w:rPr>
        <w:t>:</w:t>
      </w:r>
      <w:r>
        <w:rPr>
          <w:rFonts w:ascii="Consolas"/>
          <w:spacing w:val="-19"/>
          <w:sz w:val="18"/>
        </w:rPr>
        <w:t> </w:t>
      </w:r>
      <w:r>
        <w:rPr>
          <w:rFonts w:ascii="Consolas"/>
          <w:color w:val="A21515"/>
          <w:sz w:val="18"/>
        </w:rPr>
        <w:t>"my</w:t>
      </w:r>
      <w:r>
        <w:rPr>
          <w:rFonts w:ascii="Consolas"/>
          <w:color w:val="A21515"/>
          <w:spacing w:val="-19"/>
          <w:sz w:val="18"/>
        </w:rPr>
        <w:t> </w:t>
      </w:r>
      <w:r>
        <w:rPr>
          <w:rFonts w:ascii="Consolas"/>
          <w:color w:val="A21515"/>
          <w:sz w:val="18"/>
        </w:rPr>
        <w:t>id"</w:t>
      </w:r>
      <w:r>
        <w:rPr>
          <w:rFonts w:ascii="Consolas"/>
          <w:sz w:val="18"/>
        </w:rPr>
        <w:t>, </w:t>
      </w:r>
      <w:r>
        <w:rPr>
          <w:rFonts w:ascii="Consolas"/>
          <w:color w:val="FF0000"/>
          <w:sz w:val="18"/>
        </w:rPr>
        <w:t>override</w:t>
      </w:r>
      <w:r>
        <w:rPr>
          <w:rFonts w:ascii="Consolas"/>
          <w:sz w:val="18"/>
        </w:rPr>
        <w:t>: </w:t>
      </w:r>
      <w:r>
        <w:rPr>
          <w:rFonts w:ascii="Consolas"/>
          <w:color w:val="A21515"/>
          <w:sz w:val="18"/>
        </w:rPr>
        <w:t>true</w:t>
      </w:r>
    </w:p>
    <w:p>
      <w:pPr>
        <w:spacing w:before="0"/>
        <w:ind w:left="930" w:right="0" w:firstLine="0"/>
        <w:jc w:val="left"/>
        <w:rPr>
          <w:rFonts w:ascii="Consolas"/>
          <w:sz w:val="18"/>
        </w:rPr>
      </w:pPr>
      <w:r>
        <w:rPr>
          <w:rFonts w:ascii="Consolas"/>
          <w:spacing w:val="-5"/>
          <w:sz w:val="18"/>
        </w:rPr>
        <w:t>},</w:t>
      </w:r>
    </w:p>
    <w:p>
      <w:pPr>
        <w:pStyle w:val="BodyText"/>
        <w:spacing w:before="63"/>
        <w:rPr>
          <w:rFonts w:ascii="Consolas"/>
          <w:sz w:val="18"/>
        </w:rPr>
      </w:pPr>
    </w:p>
    <w:p>
      <w:pPr>
        <w:spacing w:before="0"/>
        <w:ind w:left="930" w:right="0" w:firstLine="0"/>
        <w:jc w:val="left"/>
        <w:rPr>
          <w:rFonts w:ascii="Consolas"/>
          <w:sz w:val="18"/>
        </w:rPr>
      </w:pPr>
      <w:r>
        <w:rPr>
          <w:rFonts w:ascii="Consolas"/>
          <w:color w:val="FF0000"/>
          <w:sz w:val="18"/>
        </w:rPr>
        <w:t>name</w:t>
      </w:r>
      <w:r>
        <w:rPr>
          <w:rFonts w:ascii="Consolas"/>
          <w:sz w:val="18"/>
        </w:rPr>
        <w:t>: </w:t>
      </w:r>
      <w:r>
        <w:rPr>
          <w:rFonts w:ascii="Consolas"/>
          <w:spacing w:val="-10"/>
          <w:sz w:val="18"/>
        </w:rPr>
        <w:t>{</w:t>
      </w:r>
    </w:p>
    <w:p>
      <w:pPr>
        <w:spacing w:before="31"/>
        <w:ind w:left="1325" w:right="0" w:firstLine="0"/>
        <w:jc w:val="left"/>
        <w:rPr>
          <w:rFonts w:ascii="Consolas"/>
          <w:sz w:val="18"/>
        </w:rPr>
      </w:pPr>
      <w:r>
        <w:rPr>
          <w:rFonts w:ascii="Consolas"/>
          <w:color w:val="FF0000"/>
          <w:sz w:val="18"/>
        </w:rPr>
        <w:t>get</w:t>
      </w:r>
      <w:r>
        <w:rPr>
          <w:rFonts w:ascii="Consolas"/>
          <w:sz w:val="18"/>
        </w:rPr>
        <w:t>: </w:t>
      </w:r>
      <w:r>
        <w:rPr>
          <w:rFonts w:ascii="Consolas"/>
          <w:color w:val="0000FF"/>
          <w:sz w:val="18"/>
        </w:rPr>
        <w:t>function </w:t>
      </w:r>
      <w:r>
        <w:rPr>
          <w:rFonts w:ascii="Consolas"/>
          <w:sz w:val="18"/>
        </w:rPr>
        <w:t>() </w:t>
      </w:r>
      <w:r>
        <w:rPr>
          <w:rFonts w:ascii="Consolas"/>
          <w:spacing w:val="-10"/>
          <w:sz w:val="18"/>
        </w:rPr>
        <w:t>{</w:t>
      </w:r>
    </w:p>
    <w:p>
      <w:pPr>
        <w:spacing w:before="32"/>
        <w:ind w:left="1721" w:right="0" w:firstLine="0"/>
        <w:jc w:val="left"/>
        <w:rPr>
          <w:rFonts w:ascii="Consolas"/>
          <w:sz w:val="18"/>
        </w:rPr>
      </w:pPr>
      <w:r>
        <w:rPr>
          <w:rFonts w:ascii="Consolas"/>
          <w:color w:val="0000FF"/>
          <w:sz w:val="18"/>
        </w:rPr>
        <w:t>return </w:t>
      </w:r>
      <w:r>
        <w:rPr>
          <w:rFonts w:ascii="Consolas"/>
          <w:color w:val="0000FF"/>
          <w:spacing w:val="-2"/>
          <w:sz w:val="18"/>
        </w:rPr>
        <w:t>this</w:t>
      </w:r>
      <w:r>
        <w:rPr>
          <w:rFonts w:ascii="Consolas"/>
          <w:spacing w:val="-2"/>
          <w:sz w:val="18"/>
        </w:rPr>
        <w:t>._name;</w:t>
      </w:r>
    </w:p>
    <w:p>
      <w:pPr>
        <w:spacing w:before="32"/>
        <w:ind w:left="1325" w:right="0" w:firstLine="0"/>
        <w:jc w:val="left"/>
        <w:rPr>
          <w:rFonts w:ascii="Consolas"/>
          <w:sz w:val="18"/>
        </w:rPr>
      </w:pPr>
      <w:r>
        <w:rPr>
          <w:rFonts w:ascii="Consolas"/>
          <w:spacing w:val="-5"/>
          <w:sz w:val="18"/>
        </w:rPr>
        <w:t>},</w:t>
      </w:r>
    </w:p>
    <w:p>
      <w:pPr>
        <w:pStyle w:val="BodyText"/>
        <w:spacing w:before="63"/>
        <w:rPr>
          <w:rFonts w:ascii="Consolas"/>
          <w:sz w:val="18"/>
        </w:rPr>
      </w:pPr>
    </w:p>
    <w:p>
      <w:pPr>
        <w:spacing w:line="276" w:lineRule="auto" w:before="0"/>
        <w:ind w:left="1325" w:right="7608" w:firstLine="0"/>
        <w:jc w:val="left"/>
        <w:rPr>
          <w:rFonts w:ascii="Consolas"/>
          <w:sz w:val="18"/>
        </w:rPr>
      </w:pPr>
      <w:r>
        <w:rPr>
          <w:rFonts w:ascii="Consolas"/>
          <w:color w:val="FF0000"/>
          <w:sz w:val="18"/>
        </w:rPr>
        <w:t>displayName</w:t>
      </w:r>
      <w:r>
        <w:rPr>
          <w:rFonts w:ascii="Consolas"/>
          <w:sz w:val="18"/>
        </w:rPr>
        <w:t>:</w:t>
      </w:r>
      <w:r>
        <w:rPr>
          <w:rFonts w:ascii="Consolas"/>
          <w:spacing w:val="-25"/>
          <w:sz w:val="18"/>
        </w:rPr>
        <w:t> </w:t>
      </w:r>
      <w:r>
        <w:rPr>
          <w:rFonts w:ascii="Consolas"/>
          <w:color w:val="A21515"/>
          <w:sz w:val="18"/>
        </w:rPr>
        <w:t>"Name"</w:t>
      </w:r>
      <w:r>
        <w:rPr>
          <w:rFonts w:ascii="Consolas"/>
          <w:sz w:val="18"/>
        </w:rPr>
        <w:t>, </w:t>
      </w:r>
      <w:r>
        <w:rPr>
          <w:rFonts w:ascii="Consolas"/>
          <w:color w:val="FF0000"/>
          <w:sz w:val="18"/>
        </w:rPr>
        <w:t>override</w:t>
      </w:r>
      <w:r>
        <w:rPr>
          <w:rFonts w:ascii="Consolas"/>
          <w:sz w:val="18"/>
        </w:rPr>
        <w:t>: </w:t>
      </w:r>
      <w:r>
        <w:rPr>
          <w:rFonts w:ascii="Consolas"/>
          <w:color w:val="A21515"/>
          <w:sz w:val="18"/>
        </w:rPr>
        <w:t>true</w:t>
      </w:r>
    </w:p>
    <w:p>
      <w:pPr>
        <w:spacing w:before="0"/>
        <w:ind w:left="930" w:right="0" w:firstLine="0"/>
        <w:jc w:val="left"/>
        <w:rPr>
          <w:rFonts w:ascii="Consolas"/>
          <w:sz w:val="18"/>
        </w:rPr>
      </w:pPr>
      <w:r>
        <w:rPr>
          <w:rFonts w:ascii="Consolas"/>
          <w:spacing w:val="-10"/>
          <w:sz w:val="18"/>
        </w:rPr>
        <w:t>}</w:t>
      </w:r>
    </w:p>
    <w:p>
      <w:pPr>
        <w:pStyle w:val="BodyText"/>
        <w:rPr>
          <w:rFonts w:ascii="Consolas"/>
          <w:sz w:val="20"/>
        </w:rPr>
      </w:pPr>
    </w:p>
    <w:p>
      <w:pPr>
        <w:pStyle w:val="BodyText"/>
        <w:rPr>
          <w:rFonts w:ascii="Consolas"/>
          <w:sz w:val="20"/>
        </w:rPr>
      </w:pPr>
    </w:p>
    <w:p>
      <w:pPr>
        <w:pStyle w:val="BodyText"/>
        <w:spacing w:before="133"/>
        <w:rPr>
          <w:rFonts w:ascii="Consolas"/>
          <w:sz w:val="20"/>
        </w:rPr>
      </w:pPr>
    </w:p>
    <w:p>
      <w:pPr>
        <w:spacing w:before="0"/>
        <w:ind w:left="720" w:right="0" w:firstLine="0"/>
        <w:jc w:val="left"/>
        <w:rPr>
          <w:b/>
          <w:sz w:val="20"/>
        </w:rPr>
      </w:pPr>
      <w:bookmarkStart w:name="Property delay definition " w:id="212"/>
      <w:bookmarkEnd w:id="212"/>
      <w:r>
        <w:rPr/>
      </w:r>
      <w:r>
        <w:rPr>
          <w:b/>
          <w:color w:val="252A3A"/>
          <w:sz w:val="20"/>
        </w:rPr>
        <w:t>Property</w:t>
      </w:r>
      <w:r>
        <w:rPr>
          <w:b/>
          <w:color w:val="252A3A"/>
          <w:spacing w:val="-7"/>
          <w:sz w:val="20"/>
        </w:rPr>
        <w:t> </w:t>
      </w:r>
      <w:r>
        <w:rPr>
          <w:b/>
          <w:color w:val="252A3A"/>
          <w:sz w:val="20"/>
        </w:rPr>
        <w:t>delay</w:t>
      </w:r>
      <w:r>
        <w:rPr>
          <w:b/>
          <w:color w:val="252A3A"/>
          <w:spacing w:val="-6"/>
          <w:sz w:val="20"/>
        </w:rPr>
        <w:t> </w:t>
      </w:r>
      <w:r>
        <w:rPr>
          <w:b/>
          <w:color w:val="252A3A"/>
          <w:spacing w:val="-2"/>
          <w:sz w:val="20"/>
        </w:rPr>
        <w:t>definition</w:t>
      </w:r>
    </w:p>
    <w:p>
      <w:pPr>
        <w:spacing w:line="408" w:lineRule="auto" w:before="115"/>
        <w:ind w:left="720" w:right="1448" w:firstLine="0"/>
        <w:jc w:val="left"/>
        <w:rPr>
          <w:sz w:val="21"/>
        </w:rPr>
      </w:pPr>
      <w:r>
        <w:rPr>
          <w:color w:val="333333"/>
          <w:sz w:val="21"/>
        </w:rPr>
        <w:t>If</w:t>
      </w:r>
      <w:r>
        <w:rPr>
          <w:color w:val="333333"/>
          <w:spacing w:val="40"/>
          <w:sz w:val="21"/>
        </w:rPr>
        <w:t> </w:t>
      </w:r>
      <w:r>
        <w:rPr>
          <w:color w:val="333333"/>
          <w:sz w:val="21"/>
        </w:rPr>
        <w:t>two</w:t>
      </w:r>
      <w:r>
        <w:rPr>
          <w:color w:val="333333"/>
          <w:spacing w:val="40"/>
          <w:sz w:val="21"/>
        </w:rPr>
        <w:t> </w:t>
      </w:r>
      <w:r>
        <w:rPr>
          <w:color w:val="333333"/>
          <w:sz w:val="21"/>
        </w:rPr>
        <w:t>classes</w:t>
      </w:r>
      <w:r>
        <w:rPr>
          <w:color w:val="333333"/>
          <w:spacing w:val="40"/>
          <w:sz w:val="21"/>
        </w:rPr>
        <w:t> </w:t>
      </w:r>
      <w:r>
        <w:rPr>
          <w:color w:val="333333"/>
          <w:sz w:val="21"/>
        </w:rPr>
        <w:t>refer</w:t>
      </w:r>
      <w:r>
        <w:rPr>
          <w:color w:val="333333"/>
          <w:spacing w:val="40"/>
          <w:sz w:val="21"/>
        </w:rPr>
        <w:t> </w:t>
      </w:r>
      <w:r>
        <w:rPr>
          <w:color w:val="333333"/>
          <w:sz w:val="21"/>
        </w:rPr>
        <w:t>to</w:t>
      </w:r>
      <w:r>
        <w:rPr>
          <w:color w:val="333333"/>
          <w:spacing w:val="40"/>
          <w:sz w:val="21"/>
        </w:rPr>
        <w:t> </w:t>
      </w:r>
      <w:r>
        <w:rPr>
          <w:color w:val="333333"/>
          <w:sz w:val="21"/>
        </w:rPr>
        <w:t>each</w:t>
      </w:r>
      <w:r>
        <w:rPr>
          <w:color w:val="333333"/>
          <w:spacing w:val="27"/>
          <w:sz w:val="21"/>
        </w:rPr>
        <w:t> </w:t>
      </w:r>
      <w:r>
        <w:rPr>
          <w:color w:val="333333"/>
          <w:sz w:val="21"/>
        </w:rPr>
        <w:t>other,</w:t>
      </w:r>
      <w:r>
        <w:rPr>
          <w:color w:val="333333"/>
          <w:spacing w:val="27"/>
          <w:sz w:val="21"/>
        </w:rPr>
        <w:t> </w:t>
      </w:r>
      <w:r>
        <w:rPr>
          <w:color w:val="333333"/>
          <w:sz w:val="21"/>
        </w:rPr>
        <w:t>in</w:t>
      </w:r>
      <w:r>
        <w:rPr>
          <w:color w:val="333333"/>
          <w:spacing w:val="27"/>
          <w:sz w:val="21"/>
        </w:rPr>
        <w:t> </w:t>
      </w:r>
      <w:r>
        <w:rPr>
          <w:color w:val="333333"/>
          <w:sz w:val="21"/>
        </w:rPr>
        <w:t>the</w:t>
      </w:r>
      <w:r>
        <w:rPr>
          <w:color w:val="333333"/>
          <w:spacing w:val="27"/>
          <w:sz w:val="21"/>
        </w:rPr>
        <w:t> </w:t>
      </w:r>
      <w:r>
        <w:rPr>
          <w:color w:val="333333"/>
          <w:sz w:val="21"/>
        </w:rPr>
        <w:t>script</w:t>
      </w:r>
      <w:r>
        <w:rPr>
          <w:color w:val="333333"/>
          <w:spacing w:val="27"/>
          <w:sz w:val="21"/>
        </w:rPr>
        <w:t> </w:t>
      </w:r>
      <w:r>
        <w:rPr>
          <w:color w:val="333333"/>
          <w:sz w:val="21"/>
        </w:rPr>
        <w:t>load</w:t>
      </w:r>
      <w:r>
        <w:rPr>
          <w:color w:val="333333"/>
          <w:spacing w:val="27"/>
          <w:sz w:val="21"/>
        </w:rPr>
        <w:t> </w:t>
      </w:r>
      <w:r>
        <w:rPr>
          <w:color w:val="333333"/>
          <w:sz w:val="21"/>
        </w:rPr>
        <w:t>phase</w:t>
      </w:r>
      <w:r>
        <w:rPr>
          <w:color w:val="333333"/>
          <w:spacing w:val="27"/>
          <w:sz w:val="21"/>
        </w:rPr>
        <w:t> </w:t>
      </w:r>
      <w:r>
        <w:rPr>
          <w:color w:val="333333"/>
          <w:sz w:val="21"/>
        </w:rPr>
        <w:t>there</w:t>
      </w:r>
      <w:r>
        <w:rPr>
          <w:color w:val="333333"/>
          <w:spacing w:val="27"/>
          <w:sz w:val="21"/>
        </w:rPr>
        <w:t> </w:t>
      </w:r>
      <w:r>
        <w:rPr>
          <w:color w:val="333333"/>
          <w:sz w:val="21"/>
        </w:rPr>
        <w:t>will</w:t>
      </w:r>
      <w:r>
        <w:rPr>
          <w:color w:val="333333"/>
          <w:spacing w:val="27"/>
          <w:sz w:val="21"/>
        </w:rPr>
        <w:t> </w:t>
      </w:r>
      <w:r>
        <w:rPr>
          <w:color w:val="333333"/>
          <w:sz w:val="21"/>
        </w:rPr>
        <w:t>be</w:t>
      </w:r>
      <w:r>
        <w:rPr>
          <w:color w:val="333333"/>
          <w:spacing w:val="27"/>
          <w:sz w:val="21"/>
        </w:rPr>
        <w:t> </w:t>
      </w:r>
      <w:r>
        <w:rPr>
          <w:color w:val="333333"/>
          <w:sz w:val="21"/>
        </w:rPr>
        <w:t>a</w:t>
      </w:r>
      <w:r>
        <w:rPr>
          <w:color w:val="333333"/>
          <w:spacing w:val="27"/>
          <w:sz w:val="21"/>
        </w:rPr>
        <w:t> </w:t>
      </w:r>
      <w:r>
        <w:rPr>
          <w:color w:val="333333"/>
          <w:sz w:val="21"/>
        </w:rPr>
        <w:t>circular</w:t>
      </w:r>
      <w:r>
        <w:rPr>
          <w:color w:val="333333"/>
          <w:spacing w:val="27"/>
          <w:sz w:val="21"/>
        </w:rPr>
        <w:t> </w:t>
      </w:r>
      <w:r>
        <w:rPr>
          <w:color w:val="333333"/>
          <w:sz w:val="21"/>
        </w:rPr>
        <w:t>reference,</w:t>
      </w:r>
      <w:r>
        <w:rPr>
          <w:color w:val="333333"/>
          <w:spacing w:val="27"/>
          <w:sz w:val="21"/>
        </w:rPr>
        <w:t> </w:t>
      </w:r>
      <w:r>
        <w:rPr>
          <w:color w:val="333333"/>
          <w:sz w:val="21"/>
        </w:rPr>
        <w:t>the circular reference will lead to script loading error:</w:t>
      </w:r>
    </w:p>
    <w:p>
      <w:pPr>
        <w:pStyle w:val="BodyText"/>
        <w:spacing w:before="78"/>
        <w:rPr>
          <w:sz w:val="21"/>
        </w:rPr>
      </w:pPr>
    </w:p>
    <w:p>
      <w:pPr>
        <w:pStyle w:val="ListParagraph"/>
        <w:numPr>
          <w:ilvl w:val="0"/>
          <w:numId w:val="34"/>
        </w:numPr>
        <w:tabs>
          <w:tab w:pos="1439" w:val="left" w:leader="none"/>
        </w:tabs>
        <w:spacing w:line="240" w:lineRule="auto" w:before="0" w:after="0"/>
        <w:ind w:left="1439" w:right="0" w:hanging="359"/>
        <w:jc w:val="left"/>
        <w:rPr>
          <w:sz w:val="22"/>
        </w:rPr>
      </w:pPr>
      <w:r>
        <w:rPr>
          <w:color w:val="333333"/>
          <w:spacing w:val="-2"/>
          <w:sz w:val="21"/>
        </w:rPr>
        <w:t>Game.js</w:t>
      </w:r>
    </w:p>
    <w:p>
      <w:pPr>
        <w:spacing w:line="480" w:lineRule="atLeast" w:before="115"/>
        <w:ind w:left="1028" w:right="7838" w:hanging="99"/>
        <w:jc w:val="left"/>
        <w:rPr>
          <w:rFonts w:ascii="Consolas"/>
          <w:sz w:val="18"/>
        </w:rPr>
      </w:pPr>
      <w:r>
        <w:rPr>
          <w:rFonts w:ascii="Consolas"/>
          <w:color w:val="0000FF"/>
          <w:sz w:val="18"/>
        </w:rPr>
        <w:t>var</w:t>
      </w:r>
      <w:r>
        <w:rPr>
          <w:rFonts w:ascii="Consolas"/>
          <w:color w:val="0000FF"/>
          <w:spacing w:val="-13"/>
          <w:sz w:val="18"/>
        </w:rPr>
        <w:t> </w:t>
      </w:r>
      <w:r>
        <w:rPr>
          <w:rFonts w:ascii="Consolas"/>
          <w:sz w:val="18"/>
        </w:rPr>
        <w:t>Item</w:t>
      </w:r>
      <w:r>
        <w:rPr>
          <w:rFonts w:ascii="Consolas"/>
          <w:spacing w:val="-13"/>
          <w:sz w:val="18"/>
        </w:rPr>
        <w:t> </w:t>
      </w:r>
      <w:r>
        <w:rPr>
          <w:rFonts w:ascii="Consolas"/>
          <w:sz w:val="18"/>
        </w:rPr>
        <w:t>=</w:t>
      </w:r>
      <w:r>
        <w:rPr>
          <w:rFonts w:ascii="Consolas"/>
          <w:spacing w:val="-13"/>
          <w:sz w:val="18"/>
        </w:rPr>
        <w:t> </w:t>
      </w:r>
      <w:r>
        <w:rPr>
          <w:rFonts w:ascii="Consolas"/>
          <w:color w:val="0000FF"/>
          <w:sz w:val="18"/>
        </w:rPr>
        <w:t>require</w:t>
      </w:r>
      <w:r>
        <w:rPr>
          <w:rFonts w:ascii="Consolas"/>
          <w:sz w:val="18"/>
        </w:rPr>
        <w:t>(</w:t>
      </w:r>
      <w:r>
        <w:rPr>
          <w:rFonts w:ascii="Consolas"/>
          <w:color w:val="A21515"/>
          <w:sz w:val="18"/>
        </w:rPr>
        <w:t>"Item"</w:t>
      </w:r>
      <w:r>
        <w:rPr>
          <w:rFonts w:ascii="Consolas"/>
          <w:sz w:val="18"/>
        </w:rPr>
        <w:t>); </w:t>
      </w:r>
      <w:r>
        <w:rPr>
          <w:rFonts w:ascii="Consolas"/>
          <w:color w:val="0000FF"/>
          <w:sz w:val="18"/>
        </w:rPr>
        <w:t>var </w:t>
      </w:r>
      <w:r>
        <w:rPr>
          <w:rFonts w:ascii="Consolas"/>
          <w:sz w:val="18"/>
        </w:rPr>
        <w:t>Game = cc.Class({</w:t>
      </w:r>
    </w:p>
    <w:p>
      <w:pPr>
        <w:spacing w:line="276" w:lineRule="auto" w:before="37"/>
        <w:ind w:left="1820" w:right="8403" w:hanging="396"/>
        <w:jc w:val="left"/>
        <w:rPr>
          <w:rFonts w:ascii="Consolas"/>
          <w:sz w:val="18"/>
        </w:rPr>
      </w:pPr>
      <w:r>
        <w:rPr>
          <w:rFonts w:ascii="Consolas"/>
          <w:color w:val="FF0000"/>
          <w:sz w:val="18"/>
        </w:rPr>
        <w:t>properties</w:t>
      </w:r>
      <w:r>
        <w:rPr>
          <w:rFonts w:ascii="Consolas"/>
          <w:sz w:val="18"/>
        </w:rPr>
        <w:t>:</w:t>
      </w:r>
      <w:r>
        <w:rPr>
          <w:rFonts w:ascii="Consolas"/>
          <w:spacing w:val="-25"/>
          <w:sz w:val="18"/>
        </w:rPr>
        <w:t> </w:t>
      </w:r>
      <w:r>
        <w:rPr>
          <w:rFonts w:ascii="Consolas"/>
          <w:sz w:val="18"/>
        </w:rPr>
        <w:t>{ </w:t>
      </w:r>
      <w:r>
        <w:rPr>
          <w:rFonts w:ascii="Consolas"/>
          <w:color w:val="FF0000"/>
          <w:sz w:val="18"/>
        </w:rPr>
        <w:t>item</w:t>
      </w:r>
      <w:r>
        <w:rPr>
          <w:rFonts w:ascii="Consolas"/>
          <w:sz w:val="18"/>
        </w:rPr>
        <w:t>: {</w:t>
      </w:r>
    </w:p>
    <w:p>
      <w:pPr>
        <w:spacing w:line="276" w:lineRule="auto" w:before="0"/>
        <w:ind w:left="2216" w:right="7608" w:firstLine="0"/>
        <w:jc w:val="left"/>
        <w:rPr>
          <w:rFonts w:ascii="Consolas"/>
          <w:sz w:val="18"/>
        </w:rPr>
      </w:pPr>
      <w:r>
        <w:rPr>
          <w:rFonts w:ascii="Consolas"/>
          <w:color w:val="FF0000"/>
          <w:sz w:val="18"/>
        </w:rPr>
        <w:t>default</w:t>
      </w:r>
      <w:r>
        <w:rPr>
          <w:rFonts w:ascii="Consolas"/>
          <w:sz w:val="18"/>
        </w:rPr>
        <w:t>:</w:t>
      </w:r>
      <w:r>
        <w:rPr>
          <w:rFonts w:ascii="Consolas"/>
          <w:spacing w:val="-25"/>
          <w:sz w:val="18"/>
        </w:rPr>
        <w:t> </w:t>
      </w:r>
      <w:r>
        <w:rPr>
          <w:rFonts w:ascii="Consolas"/>
          <w:color w:val="A21515"/>
          <w:sz w:val="18"/>
        </w:rPr>
        <w:t>null</w:t>
      </w:r>
      <w:r>
        <w:rPr>
          <w:rFonts w:ascii="Consolas"/>
          <w:sz w:val="18"/>
        </w:rPr>
        <w:t>, </w:t>
      </w:r>
      <w:r>
        <w:rPr>
          <w:rFonts w:ascii="Consolas"/>
          <w:color w:val="FF0000"/>
          <w:sz w:val="18"/>
        </w:rPr>
        <w:t>type</w:t>
      </w:r>
      <w:r>
        <w:rPr>
          <w:rFonts w:ascii="Consolas"/>
          <w:sz w:val="18"/>
        </w:rPr>
        <w:t>: Item</w:t>
      </w:r>
    </w:p>
    <w:p>
      <w:pPr>
        <w:spacing w:line="210" w:lineRule="exact" w:before="0"/>
        <w:ind w:left="1820" w:right="0" w:firstLine="0"/>
        <w:jc w:val="left"/>
        <w:rPr>
          <w:rFonts w:ascii="Consolas"/>
          <w:sz w:val="18"/>
        </w:rPr>
      </w:pPr>
      <w:r>
        <w:rPr>
          <w:rFonts w:ascii="Consolas"/>
          <w:spacing w:val="-10"/>
          <w:sz w:val="18"/>
        </w:rPr>
        <w:t>}</w:t>
      </w:r>
    </w:p>
    <w:p>
      <w:pPr>
        <w:spacing w:before="31"/>
        <w:ind w:left="1424" w:right="0" w:firstLine="0"/>
        <w:jc w:val="left"/>
        <w:rPr>
          <w:rFonts w:ascii="Consolas"/>
          <w:sz w:val="18"/>
        </w:rPr>
      </w:pPr>
      <w:r>
        <w:rPr>
          <w:rFonts w:ascii="Consolas"/>
          <w:spacing w:val="-10"/>
          <w:sz w:val="18"/>
        </w:rPr>
        <w:t>}</w:t>
      </w:r>
    </w:p>
    <w:p>
      <w:pPr>
        <w:spacing w:after="0"/>
        <w:jc w:val="left"/>
        <w:rPr>
          <w:rFonts w:ascii="Consolas"/>
          <w:sz w:val="18"/>
        </w:rPr>
        <w:sectPr>
          <w:pgSz w:w="12240" w:h="15840"/>
          <w:pgMar w:top="1500" w:bottom="280" w:left="720" w:right="0"/>
        </w:sectPr>
      </w:pPr>
    </w:p>
    <w:p>
      <w:pPr>
        <w:spacing w:before="44"/>
        <w:ind w:left="1028" w:right="0" w:firstLine="0"/>
        <w:jc w:val="left"/>
        <w:rPr>
          <w:rFonts w:ascii="Consolas"/>
          <w:sz w:val="18"/>
        </w:rPr>
      </w:pPr>
      <w:r>
        <w:rPr>
          <w:rFonts w:ascii="Consolas"/>
          <w:spacing w:val="-5"/>
          <w:sz w:val="18"/>
        </w:rPr>
        <w:t>});</w:t>
      </w:r>
    </w:p>
    <w:p>
      <w:pPr>
        <w:pStyle w:val="BodyText"/>
        <w:spacing w:before="63"/>
        <w:rPr>
          <w:rFonts w:ascii="Consolas"/>
          <w:sz w:val="18"/>
        </w:rPr>
      </w:pPr>
    </w:p>
    <w:p>
      <w:pPr>
        <w:spacing w:before="0"/>
        <w:ind w:left="1028" w:right="0" w:firstLine="0"/>
        <w:jc w:val="left"/>
        <w:rPr>
          <w:rFonts w:ascii="Consolas"/>
          <w:sz w:val="18"/>
        </w:rPr>
      </w:pPr>
      <w:r>
        <w:rPr>
          <w:rFonts w:ascii="Consolas"/>
          <w:color w:val="0000FF"/>
          <w:sz w:val="18"/>
        </w:rPr>
        <w:t>module</w:t>
      </w:r>
      <w:r>
        <w:rPr>
          <w:rFonts w:ascii="Consolas"/>
          <w:sz w:val="18"/>
        </w:rPr>
        <w:t>.exports = </w:t>
      </w:r>
      <w:r>
        <w:rPr>
          <w:rFonts w:ascii="Consolas"/>
          <w:spacing w:val="-2"/>
          <w:sz w:val="18"/>
        </w:rPr>
        <w:t>Game;</w:t>
      </w:r>
    </w:p>
    <w:p>
      <w:pPr>
        <w:pStyle w:val="BodyText"/>
        <w:rPr>
          <w:rFonts w:ascii="Consolas"/>
          <w:sz w:val="18"/>
        </w:rPr>
      </w:pPr>
    </w:p>
    <w:p>
      <w:pPr>
        <w:pStyle w:val="BodyText"/>
        <w:rPr>
          <w:rFonts w:ascii="Consolas"/>
          <w:sz w:val="18"/>
        </w:rPr>
      </w:pPr>
    </w:p>
    <w:p>
      <w:pPr>
        <w:pStyle w:val="BodyText"/>
        <w:rPr>
          <w:rFonts w:ascii="Consolas"/>
          <w:sz w:val="18"/>
        </w:rPr>
      </w:pPr>
    </w:p>
    <w:p>
      <w:pPr>
        <w:pStyle w:val="BodyText"/>
        <w:spacing w:before="72"/>
        <w:rPr>
          <w:rFonts w:ascii="Consolas"/>
          <w:sz w:val="18"/>
        </w:rPr>
      </w:pPr>
    </w:p>
    <w:p>
      <w:pPr>
        <w:pStyle w:val="ListParagraph"/>
        <w:numPr>
          <w:ilvl w:val="0"/>
          <w:numId w:val="34"/>
        </w:numPr>
        <w:tabs>
          <w:tab w:pos="1439" w:val="left" w:leader="none"/>
        </w:tabs>
        <w:spacing w:line="240" w:lineRule="auto" w:before="0" w:after="0"/>
        <w:ind w:left="1439" w:right="0" w:hanging="359"/>
        <w:jc w:val="left"/>
        <w:rPr>
          <w:sz w:val="22"/>
        </w:rPr>
      </w:pPr>
      <w:r>
        <w:rPr>
          <w:color w:val="333333"/>
          <w:spacing w:val="-2"/>
          <w:sz w:val="21"/>
        </w:rPr>
        <w:t>Item.js</w:t>
      </w:r>
    </w:p>
    <w:p>
      <w:pPr>
        <w:spacing w:line="480" w:lineRule="atLeast" w:before="164"/>
        <w:ind w:left="1028" w:right="7608" w:firstLine="0"/>
        <w:jc w:val="left"/>
        <w:rPr>
          <w:rFonts w:ascii="Consolas"/>
          <w:sz w:val="18"/>
        </w:rPr>
      </w:pPr>
      <w:r>
        <w:rPr>
          <w:rFonts w:ascii="Consolas"/>
          <w:color w:val="0000FF"/>
          <w:sz w:val="18"/>
        </w:rPr>
        <w:t>var</w:t>
      </w:r>
      <w:r>
        <w:rPr>
          <w:rFonts w:ascii="Consolas"/>
          <w:color w:val="0000FF"/>
          <w:spacing w:val="-13"/>
          <w:sz w:val="18"/>
        </w:rPr>
        <w:t> </w:t>
      </w:r>
      <w:r>
        <w:rPr>
          <w:rFonts w:ascii="Consolas"/>
          <w:sz w:val="18"/>
        </w:rPr>
        <w:t>Game</w:t>
      </w:r>
      <w:r>
        <w:rPr>
          <w:rFonts w:ascii="Consolas"/>
          <w:spacing w:val="-13"/>
          <w:sz w:val="18"/>
        </w:rPr>
        <w:t> </w:t>
      </w:r>
      <w:r>
        <w:rPr>
          <w:rFonts w:ascii="Consolas"/>
          <w:sz w:val="18"/>
        </w:rPr>
        <w:t>=</w:t>
      </w:r>
      <w:r>
        <w:rPr>
          <w:rFonts w:ascii="Consolas"/>
          <w:spacing w:val="-13"/>
          <w:sz w:val="18"/>
        </w:rPr>
        <w:t> </w:t>
      </w:r>
      <w:r>
        <w:rPr>
          <w:rFonts w:ascii="Consolas"/>
          <w:color w:val="0000FF"/>
          <w:sz w:val="18"/>
        </w:rPr>
        <w:t>require</w:t>
      </w:r>
      <w:r>
        <w:rPr>
          <w:rFonts w:ascii="Consolas"/>
          <w:sz w:val="18"/>
        </w:rPr>
        <w:t>(</w:t>
      </w:r>
      <w:r>
        <w:rPr>
          <w:rFonts w:ascii="Consolas"/>
          <w:color w:val="A21515"/>
          <w:sz w:val="18"/>
        </w:rPr>
        <w:t>"Game"</w:t>
      </w:r>
      <w:r>
        <w:rPr>
          <w:rFonts w:ascii="Consolas"/>
          <w:sz w:val="18"/>
        </w:rPr>
        <w:t>); </w:t>
      </w:r>
      <w:r>
        <w:rPr>
          <w:rFonts w:ascii="Consolas"/>
          <w:color w:val="0000FF"/>
          <w:sz w:val="18"/>
        </w:rPr>
        <w:t>var </w:t>
      </w:r>
      <w:r>
        <w:rPr>
          <w:rFonts w:ascii="Consolas"/>
          <w:sz w:val="18"/>
        </w:rPr>
        <w:t>Item = cc.Class({</w:t>
      </w:r>
    </w:p>
    <w:p>
      <w:pPr>
        <w:spacing w:line="276" w:lineRule="auto" w:before="36"/>
        <w:ind w:left="1820" w:right="8403" w:hanging="396"/>
        <w:jc w:val="left"/>
        <w:rPr>
          <w:rFonts w:ascii="Consolas"/>
          <w:sz w:val="18"/>
        </w:rPr>
      </w:pPr>
      <w:r>
        <w:rPr>
          <w:rFonts w:ascii="Consolas"/>
          <w:color w:val="FF0000"/>
          <w:sz w:val="18"/>
        </w:rPr>
        <w:t>properties</w:t>
      </w:r>
      <w:r>
        <w:rPr>
          <w:rFonts w:ascii="Consolas"/>
          <w:sz w:val="18"/>
        </w:rPr>
        <w:t>:</w:t>
      </w:r>
      <w:r>
        <w:rPr>
          <w:rFonts w:ascii="Consolas"/>
          <w:spacing w:val="-25"/>
          <w:sz w:val="18"/>
        </w:rPr>
        <w:t> </w:t>
      </w:r>
      <w:r>
        <w:rPr>
          <w:rFonts w:ascii="Consolas"/>
          <w:sz w:val="18"/>
        </w:rPr>
        <w:t>{ </w:t>
      </w:r>
      <w:r>
        <w:rPr>
          <w:rFonts w:ascii="Consolas"/>
          <w:color w:val="FF0000"/>
          <w:sz w:val="18"/>
        </w:rPr>
        <w:t>game</w:t>
      </w:r>
      <w:r>
        <w:rPr>
          <w:rFonts w:ascii="Consolas"/>
          <w:sz w:val="18"/>
        </w:rPr>
        <w:t>: {</w:t>
      </w:r>
    </w:p>
    <w:p>
      <w:pPr>
        <w:spacing w:line="276" w:lineRule="auto" w:before="0"/>
        <w:ind w:left="2216" w:right="7608" w:firstLine="0"/>
        <w:jc w:val="left"/>
        <w:rPr>
          <w:rFonts w:ascii="Consolas"/>
          <w:sz w:val="18"/>
        </w:rPr>
      </w:pPr>
      <w:r>
        <w:rPr>
          <w:rFonts w:ascii="Consolas"/>
          <w:color w:val="FF0000"/>
          <w:sz w:val="18"/>
        </w:rPr>
        <w:t>default</w:t>
      </w:r>
      <w:r>
        <w:rPr>
          <w:rFonts w:ascii="Consolas"/>
          <w:sz w:val="18"/>
        </w:rPr>
        <w:t>:</w:t>
      </w:r>
      <w:r>
        <w:rPr>
          <w:rFonts w:ascii="Consolas"/>
          <w:spacing w:val="-25"/>
          <w:sz w:val="18"/>
        </w:rPr>
        <w:t> </w:t>
      </w:r>
      <w:r>
        <w:rPr>
          <w:rFonts w:ascii="Consolas"/>
          <w:color w:val="A21515"/>
          <w:sz w:val="18"/>
        </w:rPr>
        <w:t>null</w:t>
      </w:r>
      <w:r>
        <w:rPr>
          <w:rFonts w:ascii="Consolas"/>
          <w:sz w:val="18"/>
        </w:rPr>
        <w:t>, </w:t>
      </w:r>
      <w:r>
        <w:rPr>
          <w:rFonts w:ascii="Consolas"/>
          <w:color w:val="FF0000"/>
          <w:sz w:val="18"/>
        </w:rPr>
        <w:t>type</w:t>
      </w:r>
      <w:r>
        <w:rPr>
          <w:rFonts w:ascii="Consolas"/>
          <w:sz w:val="18"/>
        </w:rPr>
        <w:t>: Game</w:t>
      </w:r>
    </w:p>
    <w:p>
      <w:pPr>
        <w:spacing w:before="0"/>
        <w:ind w:left="1820" w:right="0" w:firstLine="0"/>
        <w:jc w:val="left"/>
        <w:rPr>
          <w:rFonts w:ascii="Consolas"/>
          <w:sz w:val="18"/>
        </w:rPr>
      </w:pPr>
      <w:r>
        <w:rPr>
          <w:rFonts w:ascii="Consolas"/>
          <w:spacing w:val="-10"/>
          <w:sz w:val="18"/>
        </w:rPr>
        <w:t>}</w:t>
      </w:r>
    </w:p>
    <w:p>
      <w:pPr>
        <w:spacing w:before="32"/>
        <w:ind w:left="1424" w:right="0" w:firstLine="0"/>
        <w:jc w:val="left"/>
        <w:rPr>
          <w:rFonts w:ascii="Consolas"/>
          <w:sz w:val="18"/>
        </w:rPr>
      </w:pPr>
      <w:r>
        <w:rPr>
          <w:rFonts w:ascii="Consolas"/>
          <w:spacing w:val="-10"/>
          <w:sz w:val="18"/>
        </w:rPr>
        <w:t>}</w:t>
      </w:r>
    </w:p>
    <w:p>
      <w:pPr>
        <w:spacing w:before="31"/>
        <w:ind w:left="1028" w:right="0" w:firstLine="0"/>
        <w:jc w:val="left"/>
        <w:rPr>
          <w:rFonts w:ascii="Consolas"/>
          <w:sz w:val="18"/>
        </w:rPr>
      </w:pPr>
      <w:r>
        <w:rPr>
          <w:rFonts w:ascii="Consolas"/>
          <w:spacing w:val="-5"/>
          <w:sz w:val="18"/>
        </w:rPr>
        <w:t>});</w:t>
      </w:r>
    </w:p>
    <w:p>
      <w:pPr>
        <w:pStyle w:val="BodyText"/>
        <w:spacing w:before="63"/>
        <w:rPr>
          <w:rFonts w:ascii="Consolas"/>
          <w:sz w:val="18"/>
        </w:rPr>
      </w:pPr>
    </w:p>
    <w:p>
      <w:pPr>
        <w:spacing w:before="1"/>
        <w:ind w:left="1028" w:right="0" w:firstLine="0"/>
        <w:jc w:val="left"/>
        <w:rPr>
          <w:rFonts w:ascii="Consolas"/>
          <w:sz w:val="18"/>
        </w:rPr>
      </w:pPr>
      <w:r>
        <w:rPr>
          <w:rFonts w:ascii="Consolas"/>
          <w:color w:val="0000FF"/>
          <w:sz w:val="18"/>
        </w:rPr>
        <w:t>module</w:t>
      </w:r>
      <w:r>
        <w:rPr>
          <w:rFonts w:ascii="Consolas"/>
          <w:sz w:val="18"/>
        </w:rPr>
        <w:t>.exports = </w:t>
      </w:r>
      <w:r>
        <w:rPr>
          <w:rFonts w:ascii="Consolas"/>
          <w:spacing w:val="-2"/>
          <w:sz w:val="18"/>
        </w:rPr>
        <w:t>Item;</w:t>
      </w:r>
    </w:p>
    <w:p>
      <w:pPr>
        <w:spacing w:line="408" w:lineRule="auto" w:before="137"/>
        <w:ind w:left="720" w:right="1439" w:firstLine="0"/>
        <w:jc w:val="both"/>
        <w:rPr>
          <w:sz w:val="21"/>
        </w:rPr>
      </w:pPr>
      <w:r>
        <w:rPr>
          <w:color w:val="333333"/>
          <w:sz w:val="21"/>
        </w:rPr>
        <w:t>When the above two scripts are loaded, because they form a closed loop during the requiring process, so the load will appear a circular reference error, the type will become undefined when circular referenced.</w:t>
      </w:r>
    </w:p>
    <w:p>
      <w:pPr>
        <w:pStyle w:val="BodyText"/>
        <w:spacing w:before="79"/>
        <w:rPr>
          <w:sz w:val="21"/>
        </w:rPr>
      </w:pPr>
    </w:p>
    <w:p>
      <w:pPr>
        <w:spacing w:before="0"/>
        <w:ind w:left="720" w:right="0" w:firstLine="0"/>
        <w:jc w:val="both"/>
        <w:rPr>
          <w:sz w:val="21"/>
        </w:rPr>
      </w:pPr>
      <w:r>
        <w:rPr>
          <w:color w:val="333333"/>
          <w:sz w:val="21"/>
        </w:rPr>
        <w:t>So we advocate the use of the following property </w:t>
      </w:r>
      <w:r>
        <w:rPr>
          <w:color w:val="333333"/>
          <w:spacing w:val="-2"/>
          <w:sz w:val="21"/>
        </w:rPr>
        <w:t>definition:</w:t>
      </w:r>
    </w:p>
    <w:p>
      <w:pPr>
        <w:pStyle w:val="BodyText"/>
        <w:rPr>
          <w:sz w:val="21"/>
        </w:rPr>
      </w:pPr>
    </w:p>
    <w:p>
      <w:pPr>
        <w:pStyle w:val="BodyText"/>
        <w:spacing w:before="6"/>
        <w:rPr>
          <w:sz w:val="21"/>
        </w:rPr>
      </w:pPr>
    </w:p>
    <w:p>
      <w:pPr>
        <w:pStyle w:val="ListParagraph"/>
        <w:numPr>
          <w:ilvl w:val="0"/>
          <w:numId w:val="34"/>
        </w:numPr>
        <w:tabs>
          <w:tab w:pos="1439" w:val="left" w:leader="none"/>
        </w:tabs>
        <w:spacing w:line="240" w:lineRule="auto" w:before="0" w:after="0"/>
        <w:ind w:left="1439" w:right="0" w:hanging="359"/>
        <w:jc w:val="left"/>
        <w:rPr>
          <w:sz w:val="22"/>
        </w:rPr>
      </w:pPr>
      <w:r>
        <w:rPr>
          <w:color w:val="333333"/>
          <w:spacing w:val="-2"/>
          <w:sz w:val="21"/>
        </w:rPr>
        <w:t>Game.js</w:t>
      </w:r>
    </w:p>
    <w:p>
      <w:pPr>
        <w:pStyle w:val="BodyText"/>
        <w:spacing w:before="142"/>
        <w:rPr>
          <w:sz w:val="21"/>
        </w:rPr>
      </w:pPr>
    </w:p>
    <w:p>
      <w:pPr>
        <w:spacing w:before="1"/>
        <w:ind w:left="930" w:right="0" w:firstLine="0"/>
        <w:jc w:val="left"/>
        <w:rPr>
          <w:rFonts w:ascii="Consolas"/>
          <w:sz w:val="18"/>
        </w:rPr>
      </w:pPr>
      <w:r>
        <w:rPr>
          <w:rFonts w:ascii="Consolas"/>
          <w:color w:val="0000FF"/>
          <w:sz w:val="18"/>
        </w:rPr>
        <w:t>var </w:t>
      </w:r>
      <w:r>
        <w:rPr>
          <w:rFonts w:ascii="Consolas"/>
          <w:sz w:val="18"/>
        </w:rPr>
        <w:t>Game = </w:t>
      </w:r>
      <w:r>
        <w:rPr>
          <w:rFonts w:ascii="Consolas"/>
          <w:spacing w:val="-2"/>
          <w:sz w:val="18"/>
        </w:rPr>
        <w:t>cc.Class({</w:t>
      </w:r>
    </w:p>
    <w:p>
      <w:pPr>
        <w:spacing w:line="276" w:lineRule="auto" w:before="31"/>
        <w:ind w:left="1820" w:right="8077" w:hanging="396"/>
        <w:jc w:val="left"/>
        <w:rPr>
          <w:rFonts w:ascii="Consolas"/>
          <w:sz w:val="18"/>
        </w:rPr>
      </w:pPr>
      <w:r>
        <w:rPr>
          <w:rFonts w:ascii="Consolas"/>
          <w:color w:val="FF0000"/>
          <w:sz w:val="18"/>
        </w:rPr>
        <w:t>properties</w:t>
      </w:r>
      <w:r>
        <w:rPr>
          <w:rFonts w:ascii="Consolas"/>
          <w:sz w:val="18"/>
        </w:rPr>
        <w:t>:</w:t>
      </w:r>
      <w:r>
        <w:rPr>
          <w:rFonts w:ascii="Consolas"/>
          <w:spacing w:val="-13"/>
          <w:sz w:val="18"/>
        </w:rPr>
        <w:t> </w:t>
      </w:r>
      <w:r>
        <w:rPr>
          <w:rFonts w:ascii="Consolas"/>
          <w:sz w:val="18"/>
        </w:rPr>
        <w:t>()</w:t>
      </w:r>
      <w:r>
        <w:rPr>
          <w:rFonts w:ascii="Consolas"/>
          <w:spacing w:val="-13"/>
          <w:sz w:val="18"/>
        </w:rPr>
        <w:t> </w:t>
      </w:r>
      <w:r>
        <w:rPr>
          <w:rFonts w:ascii="Consolas"/>
          <w:sz w:val="18"/>
        </w:rPr>
        <w:t>=&gt;</w:t>
      </w:r>
      <w:r>
        <w:rPr>
          <w:rFonts w:ascii="Consolas"/>
          <w:spacing w:val="-13"/>
          <w:sz w:val="18"/>
        </w:rPr>
        <w:t> </w:t>
      </w:r>
      <w:r>
        <w:rPr>
          <w:rFonts w:ascii="Consolas"/>
          <w:sz w:val="18"/>
        </w:rPr>
        <w:t>({ </w:t>
      </w:r>
      <w:r>
        <w:rPr>
          <w:rFonts w:ascii="Consolas"/>
          <w:color w:val="FF0000"/>
          <w:sz w:val="18"/>
        </w:rPr>
        <w:t>item</w:t>
      </w:r>
      <w:r>
        <w:rPr>
          <w:rFonts w:ascii="Consolas"/>
          <w:sz w:val="18"/>
        </w:rPr>
        <w:t>: {</w:t>
      </w:r>
    </w:p>
    <w:p>
      <w:pPr>
        <w:spacing w:before="0"/>
        <w:ind w:left="2216" w:right="0" w:firstLine="0"/>
        <w:jc w:val="left"/>
        <w:rPr>
          <w:rFonts w:ascii="Consolas"/>
          <w:sz w:val="18"/>
        </w:rPr>
      </w:pPr>
      <w:r>
        <w:rPr>
          <w:rFonts w:ascii="Consolas"/>
          <w:color w:val="FF0000"/>
          <w:sz w:val="18"/>
        </w:rPr>
        <w:t>default</w:t>
      </w:r>
      <w:r>
        <w:rPr>
          <w:rFonts w:ascii="Consolas"/>
          <w:sz w:val="18"/>
        </w:rPr>
        <w:t>: </w:t>
      </w:r>
      <w:r>
        <w:rPr>
          <w:rFonts w:ascii="Consolas"/>
          <w:color w:val="A21515"/>
          <w:spacing w:val="-2"/>
          <w:sz w:val="18"/>
        </w:rPr>
        <w:t>null</w:t>
      </w:r>
      <w:r>
        <w:rPr>
          <w:rFonts w:ascii="Consolas"/>
          <w:spacing w:val="-2"/>
          <w:sz w:val="18"/>
        </w:rPr>
        <w:t>,</w:t>
      </w:r>
    </w:p>
    <w:p>
      <w:pPr>
        <w:spacing w:before="32"/>
        <w:ind w:left="2216" w:right="0" w:firstLine="0"/>
        <w:jc w:val="left"/>
        <w:rPr>
          <w:rFonts w:ascii="Consolas"/>
          <w:sz w:val="18"/>
        </w:rPr>
      </w:pPr>
      <w:r>
        <w:rPr>
          <w:rFonts w:ascii="Consolas"/>
          <w:color w:val="FF0000"/>
          <w:sz w:val="18"/>
        </w:rPr>
        <w:t>type</w:t>
      </w:r>
      <w:r>
        <w:rPr>
          <w:rFonts w:ascii="Consolas"/>
          <w:sz w:val="18"/>
        </w:rPr>
        <w:t>: </w:t>
      </w:r>
      <w:r>
        <w:rPr>
          <w:rFonts w:ascii="Consolas"/>
          <w:color w:val="0000FF"/>
          <w:spacing w:val="-2"/>
          <w:sz w:val="18"/>
        </w:rPr>
        <w:t>require</w:t>
      </w:r>
      <w:r>
        <w:rPr>
          <w:rFonts w:ascii="Consolas"/>
          <w:spacing w:val="-2"/>
          <w:sz w:val="18"/>
        </w:rPr>
        <w:t>(</w:t>
      </w:r>
      <w:r>
        <w:rPr>
          <w:rFonts w:ascii="Consolas"/>
          <w:color w:val="A21515"/>
          <w:spacing w:val="-2"/>
          <w:sz w:val="18"/>
        </w:rPr>
        <w:t>"Item"</w:t>
      </w:r>
      <w:r>
        <w:rPr>
          <w:rFonts w:ascii="Consolas"/>
          <w:spacing w:val="-2"/>
          <w:sz w:val="18"/>
        </w:rPr>
        <w:t>)</w:t>
      </w:r>
    </w:p>
    <w:p>
      <w:pPr>
        <w:spacing w:before="31"/>
        <w:ind w:left="1820" w:right="0" w:firstLine="0"/>
        <w:jc w:val="left"/>
        <w:rPr>
          <w:rFonts w:ascii="Consolas"/>
          <w:sz w:val="18"/>
        </w:rPr>
      </w:pPr>
      <w:r>
        <w:rPr>
          <w:rFonts w:ascii="Consolas"/>
          <w:spacing w:val="-10"/>
          <w:sz w:val="18"/>
        </w:rPr>
        <w:t>}</w:t>
      </w:r>
    </w:p>
    <w:p>
      <w:pPr>
        <w:spacing w:before="32"/>
        <w:ind w:left="1424" w:right="0" w:firstLine="0"/>
        <w:jc w:val="left"/>
        <w:rPr>
          <w:rFonts w:ascii="Consolas"/>
          <w:sz w:val="18"/>
        </w:rPr>
      </w:pPr>
      <w:r>
        <w:rPr>
          <w:rFonts w:ascii="Consolas"/>
          <w:spacing w:val="-5"/>
          <w:sz w:val="18"/>
        </w:rPr>
        <w:t>})</w:t>
      </w:r>
    </w:p>
    <w:p>
      <w:pPr>
        <w:spacing w:before="32"/>
        <w:ind w:left="1028" w:right="0" w:firstLine="0"/>
        <w:jc w:val="left"/>
        <w:rPr>
          <w:rFonts w:ascii="Consolas"/>
          <w:sz w:val="18"/>
        </w:rPr>
      </w:pPr>
      <w:r>
        <w:rPr>
          <w:rFonts w:ascii="Consolas"/>
          <w:spacing w:val="-5"/>
          <w:sz w:val="18"/>
        </w:rPr>
        <w:t>});</w:t>
      </w:r>
    </w:p>
    <w:p>
      <w:pPr>
        <w:pStyle w:val="BodyText"/>
        <w:spacing w:before="63"/>
        <w:rPr>
          <w:rFonts w:ascii="Consolas"/>
          <w:sz w:val="18"/>
        </w:rPr>
      </w:pPr>
    </w:p>
    <w:p>
      <w:pPr>
        <w:spacing w:before="0"/>
        <w:ind w:left="1028" w:right="0" w:firstLine="0"/>
        <w:jc w:val="left"/>
        <w:rPr>
          <w:rFonts w:ascii="Consolas"/>
          <w:sz w:val="18"/>
        </w:rPr>
      </w:pPr>
      <w:r>
        <w:rPr>
          <w:rFonts w:ascii="Consolas"/>
          <w:color w:val="0000FF"/>
          <w:sz w:val="18"/>
        </w:rPr>
        <w:t>module</w:t>
      </w:r>
      <w:r>
        <w:rPr>
          <w:rFonts w:ascii="Consolas"/>
          <w:sz w:val="18"/>
        </w:rPr>
        <w:t>.exports = </w:t>
      </w:r>
      <w:r>
        <w:rPr>
          <w:rFonts w:ascii="Consolas"/>
          <w:spacing w:val="-2"/>
          <w:sz w:val="18"/>
        </w:rPr>
        <w:t>Game;</w:t>
      </w:r>
    </w:p>
    <w:p>
      <w:pPr>
        <w:pStyle w:val="BodyText"/>
        <w:rPr>
          <w:rFonts w:ascii="Consolas"/>
          <w:sz w:val="18"/>
        </w:rPr>
      </w:pPr>
    </w:p>
    <w:p>
      <w:pPr>
        <w:pStyle w:val="BodyText"/>
        <w:rPr>
          <w:rFonts w:ascii="Consolas"/>
          <w:sz w:val="18"/>
        </w:rPr>
      </w:pPr>
    </w:p>
    <w:p>
      <w:pPr>
        <w:pStyle w:val="BodyText"/>
        <w:rPr>
          <w:rFonts w:ascii="Consolas"/>
          <w:sz w:val="18"/>
        </w:rPr>
      </w:pPr>
    </w:p>
    <w:p>
      <w:pPr>
        <w:pStyle w:val="BodyText"/>
        <w:spacing w:before="72"/>
        <w:rPr>
          <w:rFonts w:ascii="Consolas"/>
          <w:sz w:val="18"/>
        </w:rPr>
      </w:pPr>
    </w:p>
    <w:p>
      <w:pPr>
        <w:pStyle w:val="ListParagraph"/>
        <w:numPr>
          <w:ilvl w:val="0"/>
          <w:numId w:val="34"/>
        </w:numPr>
        <w:tabs>
          <w:tab w:pos="1439" w:val="left" w:leader="none"/>
        </w:tabs>
        <w:spacing w:line="240" w:lineRule="auto" w:before="0" w:after="0"/>
        <w:ind w:left="1439" w:right="0" w:hanging="359"/>
        <w:jc w:val="left"/>
        <w:rPr>
          <w:sz w:val="22"/>
        </w:rPr>
      </w:pPr>
      <w:r>
        <w:rPr>
          <w:color w:val="333333"/>
          <w:spacing w:val="-2"/>
          <w:sz w:val="21"/>
        </w:rPr>
        <w:t>Item.js</w:t>
      </w:r>
    </w:p>
    <w:p>
      <w:pPr>
        <w:pStyle w:val="BodyText"/>
        <w:spacing w:before="143"/>
        <w:rPr>
          <w:sz w:val="21"/>
        </w:rPr>
      </w:pPr>
    </w:p>
    <w:p>
      <w:pPr>
        <w:spacing w:before="0"/>
        <w:ind w:left="930" w:right="0" w:firstLine="0"/>
        <w:jc w:val="left"/>
        <w:rPr>
          <w:rFonts w:ascii="Consolas"/>
          <w:sz w:val="18"/>
        </w:rPr>
      </w:pPr>
      <w:r>
        <w:rPr>
          <w:rFonts w:ascii="Consolas"/>
          <w:color w:val="0000FF"/>
          <w:sz w:val="18"/>
        </w:rPr>
        <w:t>var </w:t>
      </w:r>
      <w:r>
        <w:rPr>
          <w:rFonts w:ascii="Consolas"/>
          <w:sz w:val="18"/>
        </w:rPr>
        <w:t>Item = </w:t>
      </w:r>
      <w:r>
        <w:rPr>
          <w:rFonts w:ascii="Consolas"/>
          <w:spacing w:val="-2"/>
          <w:sz w:val="18"/>
        </w:rPr>
        <w:t>cc.Class({</w:t>
      </w:r>
    </w:p>
    <w:p>
      <w:pPr>
        <w:spacing w:before="32"/>
        <w:ind w:left="1424" w:right="0" w:firstLine="0"/>
        <w:jc w:val="left"/>
        <w:rPr>
          <w:rFonts w:ascii="Consolas"/>
          <w:sz w:val="18"/>
        </w:rPr>
      </w:pPr>
      <w:r>
        <w:rPr>
          <w:rFonts w:ascii="Consolas"/>
          <w:color w:val="FF0000"/>
          <w:sz w:val="18"/>
        </w:rPr>
        <w:t>properties</w:t>
      </w:r>
      <w:r>
        <w:rPr>
          <w:rFonts w:ascii="Consolas"/>
          <w:sz w:val="18"/>
        </w:rPr>
        <w:t>: () =&gt; </w:t>
      </w:r>
      <w:r>
        <w:rPr>
          <w:rFonts w:ascii="Consolas"/>
          <w:spacing w:val="-5"/>
          <w:sz w:val="18"/>
        </w:rPr>
        <w:t>({</w:t>
      </w:r>
    </w:p>
    <w:p>
      <w:pPr>
        <w:spacing w:after="0"/>
        <w:jc w:val="left"/>
        <w:rPr>
          <w:rFonts w:ascii="Consolas"/>
          <w:sz w:val="18"/>
        </w:rPr>
        <w:sectPr>
          <w:pgSz w:w="12240" w:h="15840"/>
          <w:pgMar w:top="1500" w:bottom="280" w:left="720" w:right="0"/>
        </w:sectPr>
      </w:pPr>
    </w:p>
    <w:p>
      <w:pPr>
        <w:spacing w:before="44"/>
        <w:ind w:left="1820" w:right="0" w:firstLine="0"/>
        <w:jc w:val="left"/>
        <w:rPr>
          <w:rFonts w:ascii="Consolas"/>
          <w:sz w:val="18"/>
        </w:rPr>
      </w:pPr>
      <w:r>
        <w:rPr>
          <w:rFonts w:ascii="Consolas"/>
          <w:color w:val="FF0000"/>
          <w:sz w:val="18"/>
        </w:rPr>
        <w:t>game</w:t>
      </w:r>
      <w:r>
        <w:rPr>
          <w:rFonts w:ascii="Consolas"/>
          <w:sz w:val="18"/>
        </w:rPr>
        <w:t>: </w:t>
      </w:r>
      <w:r>
        <w:rPr>
          <w:rFonts w:ascii="Consolas"/>
          <w:spacing w:val="-10"/>
          <w:sz w:val="18"/>
        </w:rPr>
        <w:t>{</w:t>
      </w:r>
    </w:p>
    <w:p>
      <w:pPr>
        <w:spacing w:before="31"/>
        <w:ind w:left="2216" w:right="0" w:firstLine="0"/>
        <w:jc w:val="left"/>
        <w:rPr>
          <w:rFonts w:ascii="Consolas"/>
          <w:sz w:val="18"/>
        </w:rPr>
      </w:pPr>
      <w:r>
        <w:rPr>
          <w:rFonts w:ascii="Consolas"/>
          <w:color w:val="FF0000"/>
          <w:sz w:val="18"/>
        </w:rPr>
        <w:t>default</w:t>
      </w:r>
      <w:r>
        <w:rPr>
          <w:rFonts w:ascii="Consolas"/>
          <w:sz w:val="18"/>
        </w:rPr>
        <w:t>: </w:t>
      </w:r>
      <w:r>
        <w:rPr>
          <w:rFonts w:ascii="Consolas"/>
          <w:color w:val="A21515"/>
          <w:spacing w:val="-2"/>
          <w:sz w:val="18"/>
        </w:rPr>
        <w:t>null</w:t>
      </w:r>
      <w:r>
        <w:rPr>
          <w:rFonts w:ascii="Consolas"/>
          <w:spacing w:val="-2"/>
          <w:sz w:val="18"/>
        </w:rPr>
        <w:t>,</w:t>
      </w:r>
    </w:p>
    <w:p>
      <w:pPr>
        <w:spacing w:before="32"/>
        <w:ind w:left="2216" w:right="0" w:firstLine="0"/>
        <w:jc w:val="left"/>
        <w:rPr>
          <w:rFonts w:ascii="Consolas"/>
          <w:sz w:val="18"/>
        </w:rPr>
      </w:pPr>
      <w:r>
        <w:rPr>
          <w:rFonts w:ascii="Consolas"/>
          <w:color w:val="FF0000"/>
          <w:sz w:val="18"/>
        </w:rPr>
        <w:t>type</w:t>
      </w:r>
      <w:r>
        <w:rPr>
          <w:rFonts w:ascii="Consolas"/>
          <w:sz w:val="18"/>
        </w:rPr>
        <w:t>: </w:t>
      </w:r>
      <w:r>
        <w:rPr>
          <w:rFonts w:ascii="Consolas"/>
          <w:color w:val="0000FF"/>
          <w:spacing w:val="-2"/>
          <w:sz w:val="18"/>
        </w:rPr>
        <w:t>require</w:t>
      </w:r>
      <w:r>
        <w:rPr>
          <w:rFonts w:ascii="Consolas"/>
          <w:spacing w:val="-2"/>
          <w:sz w:val="18"/>
        </w:rPr>
        <w:t>(</w:t>
      </w:r>
      <w:r>
        <w:rPr>
          <w:rFonts w:ascii="Consolas"/>
          <w:color w:val="A21515"/>
          <w:spacing w:val="-2"/>
          <w:sz w:val="18"/>
        </w:rPr>
        <w:t>"Game"</w:t>
      </w:r>
      <w:r>
        <w:rPr>
          <w:rFonts w:ascii="Consolas"/>
          <w:spacing w:val="-2"/>
          <w:sz w:val="18"/>
        </w:rPr>
        <w:t>)</w:t>
      </w:r>
    </w:p>
    <w:p>
      <w:pPr>
        <w:spacing w:before="31"/>
        <w:ind w:left="1820" w:right="0" w:firstLine="0"/>
        <w:jc w:val="left"/>
        <w:rPr>
          <w:rFonts w:ascii="Consolas"/>
          <w:sz w:val="18"/>
        </w:rPr>
      </w:pPr>
      <w:r>
        <w:rPr>
          <w:rFonts w:ascii="Consolas"/>
          <w:spacing w:val="-10"/>
          <w:sz w:val="18"/>
        </w:rPr>
        <w:t>}</w:t>
      </w:r>
    </w:p>
    <w:p>
      <w:pPr>
        <w:spacing w:before="32"/>
        <w:ind w:left="1424" w:right="0" w:firstLine="0"/>
        <w:jc w:val="left"/>
        <w:rPr>
          <w:rFonts w:ascii="Consolas"/>
          <w:sz w:val="18"/>
        </w:rPr>
      </w:pPr>
      <w:r>
        <w:rPr>
          <w:rFonts w:ascii="Consolas"/>
          <w:spacing w:val="-5"/>
          <w:sz w:val="18"/>
        </w:rPr>
        <w:t>})</w:t>
      </w:r>
    </w:p>
    <w:p>
      <w:pPr>
        <w:spacing w:before="32"/>
        <w:ind w:left="1028" w:right="0" w:firstLine="0"/>
        <w:jc w:val="left"/>
        <w:rPr>
          <w:rFonts w:ascii="Consolas"/>
          <w:sz w:val="18"/>
        </w:rPr>
      </w:pPr>
      <w:r>
        <w:rPr>
          <w:rFonts w:ascii="Consolas"/>
          <w:spacing w:val="-5"/>
          <w:sz w:val="18"/>
        </w:rPr>
        <w:t>});</w:t>
      </w:r>
    </w:p>
    <w:p>
      <w:pPr>
        <w:pStyle w:val="BodyText"/>
        <w:spacing w:before="63"/>
        <w:rPr>
          <w:rFonts w:ascii="Consolas"/>
          <w:sz w:val="18"/>
        </w:rPr>
      </w:pPr>
    </w:p>
    <w:p>
      <w:pPr>
        <w:spacing w:before="0"/>
        <w:ind w:left="1028" w:right="0" w:firstLine="0"/>
        <w:jc w:val="left"/>
        <w:rPr>
          <w:rFonts w:ascii="Consolas"/>
          <w:sz w:val="18"/>
        </w:rPr>
      </w:pPr>
      <w:r>
        <w:rPr>
          <w:rFonts w:ascii="Consolas"/>
          <w:color w:val="0000FF"/>
          <w:sz w:val="18"/>
        </w:rPr>
        <w:t>module</w:t>
      </w:r>
      <w:r>
        <w:rPr>
          <w:rFonts w:ascii="Consolas"/>
          <w:sz w:val="18"/>
        </w:rPr>
        <w:t>.exports = </w:t>
      </w:r>
      <w:r>
        <w:rPr>
          <w:rFonts w:ascii="Consolas"/>
          <w:spacing w:val="-2"/>
          <w:sz w:val="18"/>
        </w:rPr>
        <w:t>Item;</w:t>
      </w:r>
    </w:p>
    <w:p>
      <w:pPr>
        <w:pStyle w:val="BodyText"/>
        <w:rPr>
          <w:rFonts w:ascii="Consolas"/>
          <w:sz w:val="18"/>
        </w:rPr>
      </w:pPr>
    </w:p>
    <w:p>
      <w:pPr>
        <w:pStyle w:val="BodyText"/>
        <w:rPr>
          <w:rFonts w:ascii="Consolas"/>
          <w:sz w:val="18"/>
        </w:rPr>
      </w:pPr>
    </w:p>
    <w:p>
      <w:pPr>
        <w:pStyle w:val="BodyText"/>
        <w:rPr>
          <w:rFonts w:ascii="Consolas"/>
          <w:sz w:val="18"/>
        </w:rPr>
      </w:pPr>
    </w:p>
    <w:p>
      <w:pPr>
        <w:pStyle w:val="BodyText"/>
        <w:spacing w:before="72"/>
        <w:rPr>
          <w:rFonts w:ascii="Consolas"/>
          <w:sz w:val="18"/>
        </w:rPr>
      </w:pPr>
    </w:p>
    <w:p>
      <w:pPr>
        <w:spacing w:line="408" w:lineRule="auto" w:before="0"/>
        <w:ind w:left="720" w:right="1438" w:firstLine="0"/>
        <w:jc w:val="both"/>
        <w:rPr>
          <w:sz w:val="21"/>
        </w:rPr>
      </w:pPr>
      <w:r>
        <w:rPr>
          <w:color w:val="333333"/>
          <w:sz w:val="21"/>
        </w:rPr>
        <w:t>This is done</w:t>
      </w:r>
      <w:r>
        <w:rPr>
          <w:color w:val="333333"/>
          <w:spacing w:val="-3"/>
          <w:sz w:val="21"/>
        </w:rPr>
        <w:t> </w:t>
      </w:r>
      <w:r>
        <w:rPr>
          <w:color w:val="333333"/>
          <w:sz w:val="21"/>
        </w:rPr>
        <w:t>by</w:t>
      </w:r>
      <w:r>
        <w:rPr>
          <w:color w:val="333333"/>
          <w:spacing w:val="-3"/>
          <w:sz w:val="21"/>
        </w:rPr>
        <w:t> </w:t>
      </w:r>
      <w:r>
        <w:rPr>
          <w:color w:val="333333"/>
          <w:sz w:val="21"/>
        </w:rPr>
        <w:t>specifying</w:t>
      </w:r>
      <w:r>
        <w:rPr>
          <w:color w:val="333333"/>
          <w:spacing w:val="-3"/>
          <w:sz w:val="21"/>
        </w:rPr>
        <w:t> </w:t>
      </w:r>
      <w:r>
        <w:rPr>
          <w:color w:val="333333"/>
          <w:sz w:val="21"/>
        </w:rPr>
        <w:t>properties</w:t>
      </w:r>
      <w:r>
        <w:rPr>
          <w:color w:val="333333"/>
          <w:spacing w:val="-3"/>
          <w:sz w:val="21"/>
        </w:rPr>
        <w:t> </w:t>
      </w:r>
      <w:r>
        <w:rPr>
          <w:color w:val="333333"/>
          <w:sz w:val="21"/>
        </w:rPr>
        <w:t>as</w:t>
      </w:r>
      <w:r>
        <w:rPr>
          <w:color w:val="333333"/>
          <w:spacing w:val="-3"/>
          <w:sz w:val="21"/>
        </w:rPr>
        <w:t> </w:t>
      </w:r>
      <w:r>
        <w:rPr>
          <w:color w:val="333333"/>
          <w:sz w:val="21"/>
        </w:rPr>
        <w:t>an</w:t>
      </w:r>
      <w:r>
        <w:rPr>
          <w:color w:val="333333"/>
          <w:spacing w:val="-3"/>
          <w:sz w:val="21"/>
        </w:rPr>
        <w:t> </w:t>
      </w:r>
      <w:r>
        <w:rPr>
          <w:color w:val="333333"/>
          <w:sz w:val="21"/>
        </w:rPr>
        <w:t>arrow</w:t>
      </w:r>
      <w:r>
        <w:rPr>
          <w:color w:val="333333"/>
          <w:spacing w:val="-3"/>
          <w:sz w:val="21"/>
        </w:rPr>
        <w:t> </w:t>
      </w:r>
      <w:r>
        <w:rPr>
          <w:color w:val="333333"/>
          <w:sz w:val="21"/>
        </w:rPr>
        <w:t>function</w:t>
      </w:r>
      <w:r>
        <w:rPr>
          <w:color w:val="333333"/>
          <w:spacing w:val="-3"/>
          <w:sz w:val="21"/>
        </w:rPr>
        <w:t> </w:t>
      </w:r>
      <w:r>
        <w:rPr>
          <w:color w:val="333333"/>
          <w:sz w:val="21"/>
        </w:rPr>
        <w:t>(lambda</w:t>
      </w:r>
      <w:r>
        <w:rPr>
          <w:color w:val="333333"/>
          <w:spacing w:val="-3"/>
          <w:sz w:val="21"/>
        </w:rPr>
        <w:t> </w:t>
      </w:r>
      <w:r>
        <w:rPr>
          <w:color w:val="333333"/>
          <w:sz w:val="21"/>
        </w:rPr>
        <w:t>expression)</w:t>
      </w:r>
      <w:r>
        <w:rPr>
          <w:color w:val="333333"/>
          <w:spacing w:val="-3"/>
          <w:sz w:val="21"/>
        </w:rPr>
        <w:t> </w:t>
      </w:r>
      <w:r>
        <w:rPr>
          <w:color w:val="333333"/>
          <w:sz w:val="21"/>
        </w:rPr>
        <w:t>of</w:t>
      </w:r>
      <w:r>
        <w:rPr>
          <w:color w:val="333333"/>
          <w:spacing w:val="-3"/>
          <w:sz w:val="21"/>
        </w:rPr>
        <w:t> </w:t>
      </w:r>
      <w:r>
        <w:rPr>
          <w:color w:val="333333"/>
          <w:sz w:val="21"/>
        </w:rPr>
        <w:t>ES6.</w:t>
      </w:r>
      <w:r>
        <w:rPr>
          <w:color w:val="333333"/>
          <w:spacing w:val="-3"/>
          <w:sz w:val="21"/>
        </w:rPr>
        <w:t> </w:t>
      </w:r>
      <w:r>
        <w:rPr>
          <w:color w:val="333333"/>
          <w:sz w:val="21"/>
        </w:rPr>
        <w:t>The</w:t>
      </w:r>
      <w:r>
        <w:rPr>
          <w:color w:val="333333"/>
          <w:spacing w:val="-3"/>
          <w:sz w:val="21"/>
        </w:rPr>
        <w:t> </w:t>
      </w:r>
      <w:r>
        <w:rPr>
          <w:color w:val="333333"/>
          <w:sz w:val="21"/>
        </w:rPr>
        <w:t>contents of the arrow function are not executed synchronously during the script load, but are loaded by the CCClass asynchronously after all scripts have been loaded. So the cycle of reference does not</w:t>
      </w:r>
      <w:r>
        <w:rPr>
          <w:color w:val="333333"/>
          <w:spacing w:val="80"/>
          <w:sz w:val="21"/>
        </w:rPr>
        <w:t> </w:t>
      </w:r>
      <w:r>
        <w:rPr>
          <w:color w:val="333333"/>
          <w:sz w:val="21"/>
        </w:rPr>
        <w:t>occur during loading, properties can be normal initialization.</w:t>
      </w:r>
    </w:p>
    <w:p>
      <w:pPr>
        <w:pStyle w:val="BodyText"/>
        <w:spacing w:before="79"/>
        <w:rPr>
          <w:sz w:val="21"/>
        </w:rPr>
      </w:pPr>
    </w:p>
    <w:p>
      <w:pPr>
        <w:spacing w:line="408" w:lineRule="auto" w:before="0"/>
        <w:ind w:left="720" w:right="1441" w:firstLine="0"/>
        <w:jc w:val="both"/>
        <w:rPr>
          <w:sz w:val="21"/>
        </w:rPr>
      </w:pPr>
      <w:r>
        <w:rPr>
          <w:color w:val="858585"/>
          <w:sz w:val="21"/>
        </w:rPr>
        <w:t>The arrow function is used in conjunction with the ES6 standard for JavaScript, and Creator automatically compiles ES6 to ES5, and users do not have to worry about browser compatibility </w:t>
      </w:r>
      <w:r>
        <w:rPr>
          <w:color w:val="858585"/>
          <w:spacing w:val="-2"/>
          <w:sz w:val="21"/>
        </w:rPr>
        <w:t>issues.</w:t>
      </w:r>
    </w:p>
    <w:p>
      <w:pPr>
        <w:pStyle w:val="BodyText"/>
        <w:rPr>
          <w:sz w:val="21"/>
        </w:rPr>
      </w:pPr>
    </w:p>
    <w:p>
      <w:pPr>
        <w:pStyle w:val="BodyText"/>
        <w:spacing w:before="17"/>
        <w:rPr>
          <w:sz w:val="21"/>
        </w:rPr>
      </w:pPr>
    </w:p>
    <w:p>
      <w:pPr>
        <w:spacing w:before="0"/>
        <w:ind w:left="720" w:right="0" w:firstLine="0"/>
        <w:jc w:val="left"/>
        <w:rPr>
          <w:sz w:val="21"/>
        </w:rPr>
      </w:pPr>
      <w:r>
        <w:rPr>
          <w:color w:val="333333"/>
          <w:sz w:val="21"/>
        </w:rPr>
        <w:t>You</w:t>
      </w:r>
      <w:r>
        <w:rPr>
          <w:color w:val="333333"/>
          <w:spacing w:val="-3"/>
          <w:sz w:val="21"/>
        </w:rPr>
        <w:t> </w:t>
      </w:r>
      <w:r>
        <w:rPr>
          <w:color w:val="333333"/>
          <w:sz w:val="21"/>
        </w:rPr>
        <w:t>can</w:t>
      </w:r>
      <w:r>
        <w:rPr>
          <w:color w:val="333333"/>
          <w:spacing w:val="-3"/>
          <w:sz w:val="21"/>
        </w:rPr>
        <w:t> </w:t>
      </w:r>
      <w:r>
        <w:rPr>
          <w:color w:val="333333"/>
          <w:sz w:val="21"/>
        </w:rPr>
        <w:t>understand</w:t>
      </w:r>
      <w:r>
        <w:rPr>
          <w:color w:val="333333"/>
          <w:spacing w:val="-3"/>
          <w:sz w:val="21"/>
        </w:rPr>
        <w:t> </w:t>
      </w:r>
      <w:r>
        <w:rPr>
          <w:color w:val="333333"/>
          <w:sz w:val="21"/>
        </w:rPr>
        <w:t>the</w:t>
      </w:r>
      <w:r>
        <w:rPr>
          <w:color w:val="333333"/>
          <w:spacing w:val="-3"/>
          <w:sz w:val="21"/>
        </w:rPr>
        <w:t> </w:t>
      </w:r>
      <w:r>
        <w:rPr>
          <w:color w:val="333333"/>
          <w:sz w:val="21"/>
        </w:rPr>
        <w:t>arrow</w:t>
      </w:r>
      <w:r>
        <w:rPr>
          <w:color w:val="333333"/>
          <w:spacing w:val="-3"/>
          <w:sz w:val="21"/>
        </w:rPr>
        <w:t> </w:t>
      </w:r>
      <w:r>
        <w:rPr>
          <w:color w:val="333333"/>
          <w:sz w:val="21"/>
        </w:rPr>
        <w:t>function</w:t>
      </w:r>
      <w:r>
        <w:rPr>
          <w:color w:val="333333"/>
          <w:spacing w:val="-3"/>
          <w:sz w:val="21"/>
        </w:rPr>
        <w:t> </w:t>
      </w:r>
      <w:r>
        <w:rPr>
          <w:color w:val="333333"/>
          <w:sz w:val="21"/>
        </w:rPr>
        <w:t>like</w:t>
      </w:r>
      <w:r>
        <w:rPr>
          <w:color w:val="333333"/>
          <w:spacing w:val="-2"/>
          <w:sz w:val="21"/>
        </w:rPr>
        <w:t> this:</w:t>
      </w:r>
    </w:p>
    <w:p>
      <w:pPr>
        <w:pStyle w:val="BodyText"/>
        <w:rPr>
          <w:sz w:val="21"/>
        </w:rPr>
      </w:pPr>
    </w:p>
    <w:p>
      <w:pPr>
        <w:pStyle w:val="BodyText"/>
        <w:rPr>
          <w:sz w:val="21"/>
        </w:rPr>
      </w:pPr>
    </w:p>
    <w:p>
      <w:pPr>
        <w:pStyle w:val="BodyText"/>
        <w:rPr>
          <w:sz w:val="21"/>
        </w:rPr>
      </w:pPr>
    </w:p>
    <w:p>
      <w:pPr>
        <w:pStyle w:val="BodyText"/>
        <w:spacing w:before="221"/>
        <w:rPr>
          <w:sz w:val="21"/>
        </w:rPr>
      </w:pPr>
    </w:p>
    <w:p>
      <w:pPr>
        <w:pStyle w:val="Heading4"/>
        <w:ind w:left="1080" w:firstLine="0"/>
      </w:pPr>
      <w:bookmarkStart w:name="GetSet method " w:id="213"/>
      <w:bookmarkEnd w:id="213"/>
      <w:r>
        <w:rPr>
          <w:b w:val="0"/>
        </w:rPr>
      </w:r>
      <w:r>
        <w:rPr/>
        <w:t>GetSet </w:t>
      </w:r>
      <w:r>
        <w:rPr>
          <w:spacing w:val="-2"/>
        </w:rPr>
        <w:t>method</w:t>
      </w:r>
    </w:p>
    <w:p>
      <w:pPr>
        <w:spacing w:line="408" w:lineRule="auto" w:before="161"/>
        <w:ind w:left="720" w:right="1438" w:firstLine="0"/>
        <w:jc w:val="both"/>
        <w:rPr>
          <w:sz w:val="21"/>
        </w:rPr>
      </w:pPr>
      <w:r>
        <w:rPr>
          <w:color w:val="333333"/>
          <w:sz w:val="21"/>
        </w:rPr>
        <w:t>After the get or set</w:t>
      </w:r>
      <w:r>
        <w:rPr>
          <w:color w:val="333333"/>
          <w:spacing w:val="-3"/>
          <w:sz w:val="21"/>
        </w:rPr>
        <w:t> </w:t>
      </w:r>
      <w:r>
        <w:rPr>
          <w:color w:val="333333"/>
          <w:sz w:val="21"/>
        </w:rPr>
        <w:t>is</w:t>
      </w:r>
      <w:r>
        <w:rPr>
          <w:color w:val="333333"/>
          <w:spacing w:val="-3"/>
          <w:sz w:val="21"/>
        </w:rPr>
        <w:t> </w:t>
      </w:r>
      <w:r>
        <w:rPr>
          <w:color w:val="333333"/>
          <w:sz w:val="21"/>
        </w:rPr>
        <w:t>set</w:t>
      </w:r>
      <w:r>
        <w:rPr>
          <w:color w:val="333333"/>
          <w:spacing w:val="-3"/>
          <w:sz w:val="21"/>
        </w:rPr>
        <w:t> </w:t>
      </w:r>
      <w:r>
        <w:rPr>
          <w:color w:val="333333"/>
          <w:sz w:val="21"/>
        </w:rPr>
        <w:t>in</w:t>
      </w:r>
      <w:r>
        <w:rPr>
          <w:color w:val="333333"/>
          <w:spacing w:val="-3"/>
          <w:sz w:val="21"/>
        </w:rPr>
        <w:t> </w:t>
      </w:r>
      <w:r>
        <w:rPr>
          <w:color w:val="333333"/>
          <w:sz w:val="21"/>
        </w:rPr>
        <w:t>the</w:t>
      </w:r>
      <w:r>
        <w:rPr>
          <w:color w:val="333333"/>
          <w:spacing w:val="-3"/>
          <w:sz w:val="21"/>
        </w:rPr>
        <w:t> </w:t>
      </w:r>
      <w:r>
        <w:rPr>
          <w:color w:val="333333"/>
          <w:sz w:val="21"/>
        </w:rPr>
        <w:t>property,</w:t>
      </w:r>
      <w:r>
        <w:rPr>
          <w:color w:val="333333"/>
          <w:spacing w:val="-3"/>
          <w:sz w:val="21"/>
        </w:rPr>
        <w:t> </w:t>
      </w:r>
      <w:r>
        <w:rPr>
          <w:color w:val="333333"/>
          <w:sz w:val="21"/>
        </w:rPr>
        <w:t>the</w:t>
      </w:r>
      <w:r>
        <w:rPr>
          <w:color w:val="333333"/>
          <w:spacing w:val="-3"/>
          <w:sz w:val="21"/>
        </w:rPr>
        <w:t> </w:t>
      </w:r>
      <w:r>
        <w:rPr>
          <w:color w:val="333333"/>
          <w:sz w:val="21"/>
        </w:rPr>
        <w:t>predefined</w:t>
      </w:r>
      <w:r>
        <w:rPr>
          <w:color w:val="333333"/>
          <w:spacing w:val="-3"/>
          <w:sz w:val="21"/>
        </w:rPr>
        <w:t> </w:t>
      </w:r>
      <w:r>
        <w:rPr>
          <w:color w:val="333333"/>
          <w:sz w:val="21"/>
        </w:rPr>
        <w:t>get</w:t>
      </w:r>
      <w:r>
        <w:rPr>
          <w:color w:val="333333"/>
          <w:spacing w:val="-3"/>
          <w:sz w:val="21"/>
        </w:rPr>
        <w:t> </w:t>
      </w:r>
      <w:r>
        <w:rPr>
          <w:color w:val="333333"/>
          <w:sz w:val="21"/>
        </w:rPr>
        <w:t>or</w:t>
      </w:r>
      <w:r>
        <w:rPr>
          <w:color w:val="333333"/>
          <w:spacing w:val="-3"/>
          <w:sz w:val="21"/>
        </w:rPr>
        <w:t> </w:t>
      </w:r>
      <w:r>
        <w:rPr>
          <w:color w:val="333333"/>
          <w:sz w:val="21"/>
        </w:rPr>
        <w:t>set</w:t>
      </w:r>
      <w:r>
        <w:rPr>
          <w:color w:val="333333"/>
          <w:spacing w:val="-3"/>
          <w:sz w:val="21"/>
        </w:rPr>
        <w:t> </w:t>
      </w:r>
      <w:r>
        <w:rPr>
          <w:color w:val="333333"/>
          <w:sz w:val="21"/>
        </w:rPr>
        <w:t>method</w:t>
      </w:r>
      <w:r>
        <w:rPr>
          <w:color w:val="333333"/>
          <w:spacing w:val="-3"/>
          <w:sz w:val="21"/>
        </w:rPr>
        <w:t> </w:t>
      </w:r>
      <w:r>
        <w:rPr>
          <w:color w:val="333333"/>
          <w:sz w:val="21"/>
        </w:rPr>
        <w:t>can</w:t>
      </w:r>
      <w:r>
        <w:rPr>
          <w:color w:val="333333"/>
          <w:spacing w:val="-3"/>
          <w:sz w:val="21"/>
        </w:rPr>
        <w:t> </w:t>
      </w:r>
      <w:r>
        <w:rPr>
          <w:color w:val="333333"/>
          <w:sz w:val="21"/>
        </w:rPr>
        <w:t>be</w:t>
      </w:r>
      <w:r>
        <w:rPr>
          <w:color w:val="333333"/>
          <w:spacing w:val="-3"/>
          <w:sz w:val="21"/>
        </w:rPr>
        <w:t> </w:t>
      </w:r>
      <w:r>
        <w:rPr>
          <w:color w:val="333333"/>
          <w:sz w:val="21"/>
        </w:rPr>
        <w:t>triggered</w:t>
      </w:r>
      <w:r>
        <w:rPr>
          <w:color w:val="333333"/>
          <w:spacing w:val="-3"/>
          <w:sz w:val="21"/>
        </w:rPr>
        <w:t> </w:t>
      </w:r>
      <w:r>
        <w:rPr>
          <w:color w:val="333333"/>
          <w:sz w:val="21"/>
        </w:rPr>
        <w:t>when</w:t>
      </w:r>
      <w:r>
        <w:rPr>
          <w:color w:val="333333"/>
          <w:spacing w:val="-3"/>
          <w:sz w:val="21"/>
        </w:rPr>
        <w:t> </w:t>
      </w:r>
      <w:r>
        <w:rPr>
          <w:color w:val="333333"/>
          <w:sz w:val="21"/>
        </w:rPr>
        <w:t>the property is accessed.</w:t>
      </w:r>
    </w:p>
    <w:p>
      <w:pPr>
        <w:pStyle w:val="BodyText"/>
        <w:spacing w:before="79"/>
        <w:rPr>
          <w:sz w:val="21"/>
        </w:rPr>
      </w:pPr>
    </w:p>
    <w:p>
      <w:pPr>
        <w:spacing w:before="0"/>
        <w:ind w:left="720" w:right="0" w:firstLine="0"/>
        <w:jc w:val="left"/>
        <w:rPr>
          <w:b/>
          <w:sz w:val="20"/>
        </w:rPr>
      </w:pPr>
      <w:bookmarkStart w:name="get " w:id="214"/>
      <w:bookmarkEnd w:id="214"/>
      <w:r>
        <w:rPr/>
      </w:r>
      <w:r>
        <w:rPr>
          <w:b/>
          <w:color w:val="252A3A"/>
          <w:spacing w:val="-5"/>
          <w:sz w:val="20"/>
        </w:rPr>
        <w:t>get</w:t>
      </w:r>
    </w:p>
    <w:p>
      <w:pPr>
        <w:spacing w:before="114"/>
        <w:ind w:left="720" w:right="0" w:firstLine="0"/>
        <w:jc w:val="left"/>
        <w:rPr>
          <w:sz w:val="21"/>
        </w:rPr>
      </w:pPr>
      <w:r>
        <w:rPr>
          <w:color w:val="333333"/>
          <w:sz w:val="21"/>
        </w:rPr>
        <w:t>Set the get method in the </w:t>
      </w:r>
      <w:r>
        <w:rPr>
          <w:color w:val="333333"/>
          <w:spacing w:val="-2"/>
          <w:sz w:val="21"/>
        </w:rPr>
        <w:t>property:</w:t>
      </w:r>
    </w:p>
    <w:p>
      <w:pPr>
        <w:pStyle w:val="BodyText"/>
        <w:rPr>
          <w:sz w:val="21"/>
        </w:rPr>
      </w:pPr>
    </w:p>
    <w:p>
      <w:pPr>
        <w:pStyle w:val="BodyText"/>
        <w:spacing w:before="110"/>
        <w:rPr>
          <w:sz w:val="21"/>
        </w:rPr>
      </w:pPr>
    </w:p>
    <w:p>
      <w:pPr>
        <w:spacing w:before="0"/>
        <w:ind w:left="0" w:right="9301" w:firstLine="0"/>
        <w:jc w:val="right"/>
        <w:rPr>
          <w:rFonts w:ascii="Consolas"/>
          <w:sz w:val="18"/>
        </w:rPr>
      </w:pPr>
      <w:r>
        <w:rPr>
          <w:rFonts w:ascii="Consolas"/>
          <w:sz w:val="18"/>
        </w:rPr>
        <w:t>properties: </w:t>
      </w:r>
      <w:r>
        <w:rPr>
          <w:rFonts w:ascii="Consolas"/>
          <w:spacing w:val="-10"/>
          <w:sz w:val="18"/>
        </w:rPr>
        <w:t>{</w:t>
      </w:r>
    </w:p>
    <w:p>
      <w:pPr>
        <w:spacing w:before="32"/>
        <w:ind w:left="0" w:right="9400" w:firstLine="0"/>
        <w:jc w:val="right"/>
        <w:rPr>
          <w:rFonts w:ascii="Consolas"/>
          <w:sz w:val="18"/>
        </w:rPr>
      </w:pPr>
      <w:r>
        <w:rPr>
          <w:rFonts w:ascii="Consolas"/>
          <w:color w:val="FF0000"/>
          <w:sz w:val="18"/>
        </w:rPr>
        <w:t>width</w:t>
      </w:r>
      <w:r>
        <w:rPr>
          <w:rFonts w:ascii="Consolas"/>
          <w:sz w:val="18"/>
        </w:rPr>
        <w:t>: </w:t>
      </w:r>
      <w:r>
        <w:rPr>
          <w:rFonts w:ascii="Consolas"/>
          <w:spacing w:val="-10"/>
          <w:sz w:val="18"/>
        </w:rPr>
        <w:t>{</w:t>
      </w:r>
    </w:p>
    <w:p>
      <w:pPr>
        <w:spacing w:before="31"/>
        <w:ind w:left="1721" w:right="0" w:firstLine="0"/>
        <w:jc w:val="left"/>
        <w:rPr>
          <w:rFonts w:ascii="Consolas"/>
          <w:sz w:val="18"/>
        </w:rPr>
      </w:pPr>
      <w:r>
        <w:rPr>
          <w:rFonts w:ascii="Consolas"/>
          <w:color w:val="FF0000"/>
          <w:sz w:val="18"/>
        </w:rPr>
        <w:t>get</w:t>
      </w:r>
      <w:r>
        <w:rPr>
          <w:rFonts w:ascii="Consolas"/>
          <w:sz w:val="18"/>
        </w:rPr>
        <w:t>: </w:t>
      </w:r>
      <w:r>
        <w:rPr>
          <w:rFonts w:ascii="Consolas"/>
          <w:color w:val="0000FF"/>
          <w:sz w:val="18"/>
        </w:rPr>
        <w:t>function </w:t>
      </w:r>
      <w:r>
        <w:rPr>
          <w:rFonts w:ascii="Consolas"/>
          <w:sz w:val="18"/>
        </w:rPr>
        <w:t>() </w:t>
      </w:r>
      <w:r>
        <w:rPr>
          <w:rFonts w:ascii="Consolas"/>
          <w:spacing w:val="-10"/>
          <w:sz w:val="18"/>
        </w:rPr>
        <w:t>{</w:t>
      </w:r>
    </w:p>
    <w:p>
      <w:pPr>
        <w:spacing w:before="32"/>
        <w:ind w:left="2117" w:right="0" w:firstLine="0"/>
        <w:jc w:val="left"/>
        <w:rPr>
          <w:rFonts w:ascii="Consolas"/>
          <w:sz w:val="18"/>
        </w:rPr>
      </w:pPr>
      <w:r>
        <w:rPr>
          <w:rFonts w:ascii="Consolas"/>
          <w:color w:val="0000FF"/>
          <w:sz w:val="18"/>
        </w:rPr>
        <w:t>return this</w:t>
      </w:r>
      <w:r>
        <w:rPr>
          <w:rFonts w:ascii="Consolas"/>
          <w:sz w:val="18"/>
        </w:rPr>
        <w:t>.</w:t>
      </w:r>
      <w:r>
        <w:rPr>
          <w:rFonts w:ascii="Times New Roman"/>
          <w:spacing w:val="53"/>
          <w:sz w:val="18"/>
          <w:u w:val="single"/>
        </w:rPr>
        <w:t>  </w:t>
      </w:r>
      <w:r>
        <w:rPr>
          <w:rFonts w:ascii="Consolas"/>
          <w:spacing w:val="-2"/>
          <w:sz w:val="18"/>
        </w:rPr>
        <w:t>width;</w:t>
      </w:r>
    </w:p>
    <w:p>
      <w:pPr>
        <w:spacing w:before="32"/>
        <w:ind w:left="1721" w:right="0" w:firstLine="0"/>
        <w:jc w:val="left"/>
        <w:rPr>
          <w:rFonts w:ascii="Consolas"/>
          <w:sz w:val="18"/>
        </w:rPr>
      </w:pPr>
      <w:r>
        <w:rPr>
          <w:rFonts w:ascii="Consolas"/>
          <w:spacing w:val="-10"/>
          <w:sz w:val="18"/>
        </w:rPr>
        <w:t>}</w:t>
      </w:r>
    </w:p>
    <w:p>
      <w:pPr>
        <w:spacing w:before="31"/>
        <w:ind w:left="1325" w:right="0" w:firstLine="0"/>
        <w:jc w:val="left"/>
        <w:rPr>
          <w:rFonts w:ascii="Consolas"/>
          <w:sz w:val="18"/>
        </w:rPr>
      </w:pPr>
      <w:r>
        <w:rPr>
          <w:rFonts w:ascii="Consolas"/>
          <w:spacing w:val="-10"/>
          <w:sz w:val="18"/>
        </w:rPr>
        <w:t>}</w:t>
      </w:r>
    </w:p>
    <w:p>
      <w:pPr>
        <w:spacing w:before="32"/>
        <w:ind w:left="930" w:right="0" w:firstLine="0"/>
        <w:jc w:val="left"/>
        <w:rPr>
          <w:rFonts w:ascii="Consolas"/>
          <w:sz w:val="18"/>
        </w:rPr>
      </w:pPr>
      <w:r>
        <w:rPr>
          <w:rFonts w:ascii="Consolas"/>
          <w:spacing w:val="-10"/>
          <w:sz w:val="18"/>
        </w:rPr>
        <w:t>}</w:t>
      </w:r>
    </w:p>
    <w:p>
      <w:pPr>
        <w:spacing w:after="0"/>
        <w:jc w:val="left"/>
        <w:rPr>
          <w:rFonts w:ascii="Consolas"/>
          <w:sz w:val="18"/>
        </w:rPr>
        <w:sectPr>
          <w:pgSz w:w="12240" w:h="15840"/>
          <w:pgMar w:top="1500" w:bottom="280" w:left="720" w:right="0"/>
        </w:sectPr>
      </w:pPr>
    </w:p>
    <w:p>
      <w:pPr>
        <w:spacing w:before="80"/>
        <w:ind w:left="720" w:right="0" w:firstLine="0"/>
        <w:jc w:val="left"/>
        <w:rPr>
          <w:sz w:val="21"/>
        </w:rPr>
      </w:pPr>
      <w:r>
        <w:rPr>
          <w:color w:val="333333"/>
          <w:sz w:val="21"/>
        </w:rPr>
        <w:t>The get method can return any type of </w:t>
      </w:r>
      <w:r>
        <w:rPr>
          <w:color w:val="333333"/>
          <w:spacing w:val="-2"/>
          <w:sz w:val="21"/>
        </w:rPr>
        <w:t>value.</w:t>
      </w:r>
    </w:p>
    <w:p>
      <w:pPr>
        <w:pStyle w:val="BodyText"/>
        <w:rPr>
          <w:sz w:val="21"/>
        </w:rPr>
      </w:pPr>
    </w:p>
    <w:p>
      <w:pPr>
        <w:pStyle w:val="BodyText"/>
        <w:spacing w:before="6"/>
        <w:rPr>
          <w:sz w:val="21"/>
        </w:rPr>
      </w:pPr>
    </w:p>
    <w:p>
      <w:pPr>
        <w:spacing w:line="408" w:lineRule="auto" w:before="0"/>
        <w:ind w:left="720" w:right="1448" w:firstLine="0"/>
        <w:jc w:val="left"/>
        <w:rPr>
          <w:sz w:val="21"/>
        </w:rPr>
      </w:pPr>
      <w:r>
        <w:rPr>
          <w:color w:val="333333"/>
          <w:sz w:val="21"/>
        </w:rPr>
        <w:t>This property can also be displayed in the </w:t>
      </w:r>
      <w:r>
        <w:rPr>
          <w:b/>
          <w:color w:val="333333"/>
          <w:sz w:val="21"/>
        </w:rPr>
        <w:t>Properties </w:t>
      </w:r>
      <w:r>
        <w:rPr>
          <w:color w:val="333333"/>
          <w:sz w:val="21"/>
        </w:rPr>
        <w:t>and can be accessed directly in all the </w:t>
      </w:r>
      <w:r>
        <w:rPr>
          <w:color w:val="333333"/>
          <w:sz w:val="21"/>
        </w:rPr>
        <w:t>code</w:t>
      </w:r>
      <w:r>
        <w:rPr>
          <w:color w:val="333333"/>
          <w:spacing w:val="40"/>
          <w:sz w:val="21"/>
        </w:rPr>
        <w:t> </w:t>
      </w:r>
      <w:r>
        <w:rPr>
          <w:color w:val="333333"/>
          <w:sz w:val="21"/>
        </w:rPr>
        <w:t>including within the constructor.</w:t>
      </w:r>
    </w:p>
    <w:p>
      <w:pPr>
        <w:pStyle w:val="BodyText"/>
        <w:spacing w:before="182"/>
        <w:rPr>
          <w:sz w:val="21"/>
        </w:rPr>
      </w:pPr>
    </w:p>
    <w:p>
      <w:pPr>
        <w:spacing w:line="276" w:lineRule="auto" w:before="0"/>
        <w:ind w:left="1325" w:right="8304" w:hanging="396"/>
        <w:jc w:val="left"/>
        <w:rPr>
          <w:rFonts w:ascii="Consolas"/>
          <w:sz w:val="18"/>
        </w:rPr>
      </w:pPr>
      <w:r>
        <w:rPr>
          <w:rFonts w:ascii="Consolas"/>
          <w:color w:val="0000FF"/>
          <w:sz w:val="18"/>
        </w:rPr>
        <w:t>var</w:t>
      </w:r>
      <w:r>
        <w:rPr>
          <w:rFonts w:ascii="Consolas"/>
          <w:color w:val="0000FF"/>
          <w:spacing w:val="-13"/>
          <w:sz w:val="18"/>
        </w:rPr>
        <w:t> </w:t>
      </w:r>
      <w:r>
        <w:rPr>
          <w:rFonts w:ascii="Consolas"/>
          <w:sz w:val="18"/>
        </w:rPr>
        <w:t>Sprite</w:t>
      </w:r>
      <w:r>
        <w:rPr>
          <w:rFonts w:ascii="Consolas"/>
          <w:spacing w:val="-13"/>
          <w:sz w:val="18"/>
        </w:rPr>
        <w:t> </w:t>
      </w:r>
      <w:r>
        <w:rPr>
          <w:rFonts w:ascii="Consolas"/>
          <w:sz w:val="18"/>
        </w:rPr>
        <w:t>=</w:t>
      </w:r>
      <w:r>
        <w:rPr>
          <w:rFonts w:ascii="Consolas"/>
          <w:spacing w:val="-13"/>
          <w:sz w:val="18"/>
        </w:rPr>
        <w:t> </w:t>
      </w:r>
      <w:r>
        <w:rPr>
          <w:rFonts w:ascii="Consolas"/>
          <w:sz w:val="18"/>
        </w:rPr>
        <w:t>cc.Class({ </w:t>
      </w:r>
      <w:r>
        <w:rPr>
          <w:rFonts w:ascii="Consolas"/>
          <w:color w:val="FF0000"/>
          <w:sz w:val="18"/>
        </w:rPr>
        <w:t>ctor</w:t>
      </w:r>
      <w:r>
        <w:rPr>
          <w:rFonts w:ascii="Consolas"/>
          <w:sz w:val="18"/>
        </w:rPr>
        <w:t>: </w:t>
      </w:r>
      <w:r>
        <w:rPr>
          <w:rFonts w:ascii="Consolas"/>
          <w:color w:val="0000FF"/>
          <w:sz w:val="18"/>
        </w:rPr>
        <w:t>function </w:t>
      </w:r>
      <w:r>
        <w:rPr>
          <w:rFonts w:ascii="Consolas"/>
          <w:sz w:val="18"/>
        </w:rPr>
        <w:t>() </w:t>
      </w:r>
      <w:r>
        <w:rPr>
          <w:rFonts w:ascii="Consolas"/>
          <w:spacing w:val="-10"/>
          <w:sz w:val="18"/>
        </w:rPr>
        <w:t>{</w:t>
      </w:r>
    </w:p>
    <w:p>
      <w:pPr>
        <w:spacing w:before="0"/>
        <w:ind w:left="1721" w:right="0" w:firstLine="0"/>
        <w:jc w:val="left"/>
        <w:rPr>
          <w:rFonts w:ascii="Consolas"/>
          <w:sz w:val="18"/>
        </w:rPr>
      </w:pPr>
      <w:r>
        <w:rPr>
          <w:rFonts w:ascii="Consolas"/>
          <w:color w:val="0000FF"/>
          <w:sz w:val="18"/>
        </w:rPr>
        <w:t>this</w:t>
      </w:r>
      <w:r>
        <w:rPr>
          <w:rFonts w:ascii="Consolas"/>
          <w:sz w:val="18"/>
        </w:rPr>
        <w:t>.</w:t>
      </w:r>
      <w:r>
        <w:rPr>
          <w:rFonts w:ascii="Times New Roman"/>
          <w:spacing w:val="53"/>
          <w:sz w:val="18"/>
          <w:u w:val="single"/>
        </w:rPr>
        <w:t>  </w:t>
      </w:r>
      <w:r>
        <w:rPr>
          <w:rFonts w:ascii="Consolas"/>
          <w:sz w:val="18"/>
        </w:rPr>
        <w:t>width</w:t>
      </w:r>
      <w:r>
        <w:rPr>
          <w:rFonts w:ascii="Consolas"/>
          <w:spacing w:val="1"/>
          <w:sz w:val="18"/>
        </w:rPr>
        <w:t> </w:t>
      </w:r>
      <w:r>
        <w:rPr>
          <w:rFonts w:ascii="Consolas"/>
          <w:sz w:val="18"/>
        </w:rPr>
        <w:t>= </w:t>
      </w:r>
      <w:r>
        <w:rPr>
          <w:rFonts w:ascii="Consolas"/>
          <w:spacing w:val="-4"/>
          <w:sz w:val="18"/>
        </w:rPr>
        <w:t>128;</w:t>
      </w:r>
    </w:p>
    <w:p>
      <w:pPr>
        <w:tabs>
          <w:tab w:pos="3997" w:val="left" w:leader="none"/>
        </w:tabs>
        <w:spacing w:before="32"/>
        <w:ind w:left="1721" w:right="0" w:firstLine="0"/>
        <w:jc w:val="left"/>
        <w:rPr>
          <w:rFonts w:ascii="Consolas"/>
          <w:sz w:val="18"/>
        </w:rPr>
      </w:pPr>
      <w:r>
        <w:rPr>
          <w:rFonts w:ascii="Consolas"/>
          <w:spacing w:val="-2"/>
          <w:sz w:val="18"/>
        </w:rPr>
        <w:t>cc.log(</w:t>
      </w:r>
      <w:r>
        <w:rPr>
          <w:rFonts w:ascii="Consolas"/>
          <w:color w:val="0000FF"/>
          <w:spacing w:val="-2"/>
          <w:sz w:val="18"/>
        </w:rPr>
        <w:t>this</w:t>
      </w:r>
      <w:r>
        <w:rPr>
          <w:rFonts w:ascii="Consolas"/>
          <w:spacing w:val="-2"/>
          <w:sz w:val="18"/>
        </w:rPr>
        <w:t>.width);</w:t>
      </w:r>
      <w:r>
        <w:rPr>
          <w:rFonts w:ascii="Consolas"/>
          <w:sz w:val="18"/>
        </w:rPr>
        <w:tab/>
      </w:r>
      <w:r>
        <w:rPr>
          <w:rFonts w:ascii="Consolas"/>
          <w:color w:val="008000"/>
          <w:sz w:val="18"/>
        </w:rPr>
        <w:t>// </w:t>
      </w:r>
      <w:r>
        <w:rPr>
          <w:rFonts w:ascii="Consolas"/>
          <w:color w:val="008000"/>
          <w:spacing w:val="-5"/>
          <w:sz w:val="18"/>
        </w:rPr>
        <w:t>128</w:t>
      </w:r>
    </w:p>
    <w:p>
      <w:pPr>
        <w:spacing w:before="31"/>
        <w:ind w:left="1325" w:right="0" w:firstLine="0"/>
        <w:jc w:val="left"/>
        <w:rPr>
          <w:rFonts w:ascii="Consolas"/>
          <w:sz w:val="18"/>
        </w:rPr>
      </w:pPr>
      <w:r>
        <w:rPr>
          <w:rFonts w:ascii="Consolas"/>
          <w:spacing w:val="-5"/>
          <w:sz w:val="18"/>
        </w:rPr>
        <w:t>},</w:t>
      </w:r>
    </w:p>
    <w:p>
      <w:pPr>
        <w:pStyle w:val="BodyText"/>
        <w:spacing w:before="63"/>
        <w:rPr>
          <w:rFonts w:ascii="Consolas"/>
          <w:sz w:val="18"/>
        </w:rPr>
      </w:pPr>
    </w:p>
    <w:p>
      <w:pPr>
        <w:spacing w:before="1"/>
        <w:ind w:left="0" w:right="8905" w:firstLine="0"/>
        <w:jc w:val="right"/>
        <w:rPr>
          <w:rFonts w:ascii="Consolas"/>
          <w:sz w:val="18"/>
        </w:rPr>
      </w:pPr>
      <w:r>
        <w:rPr>
          <w:rFonts w:ascii="Consolas"/>
          <w:color w:val="FF0000"/>
          <w:sz w:val="18"/>
        </w:rPr>
        <w:t>properties</w:t>
      </w:r>
      <w:r>
        <w:rPr>
          <w:rFonts w:ascii="Consolas"/>
          <w:sz w:val="18"/>
        </w:rPr>
        <w:t>: </w:t>
      </w:r>
      <w:r>
        <w:rPr>
          <w:rFonts w:ascii="Consolas"/>
          <w:spacing w:val="-10"/>
          <w:sz w:val="18"/>
        </w:rPr>
        <w:t>{</w:t>
      </w:r>
    </w:p>
    <w:p>
      <w:pPr>
        <w:spacing w:before="31"/>
        <w:ind w:left="0" w:right="9004" w:firstLine="0"/>
        <w:jc w:val="right"/>
        <w:rPr>
          <w:rFonts w:ascii="Consolas"/>
          <w:sz w:val="18"/>
        </w:rPr>
      </w:pPr>
      <w:r>
        <w:rPr>
          <w:rFonts w:ascii="Consolas"/>
          <w:color w:val="FF0000"/>
          <w:sz w:val="18"/>
        </w:rPr>
        <w:t>width</w:t>
      </w:r>
      <w:r>
        <w:rPr>
          <w:rFonts w:ascii="Consolas"/>
          <w:sz w:val="18"/>
        </w:rPr>
        <w:t>: </w:t>
      </w:r>
      <w:r>
        <w:rPr>
          <w:rFonts w:ascii="Consolas"/>
          <w:spacing w:val="-10"/>
          <w:sz w:val="18"/>
        </w:rPr>
        <w:t>{</w:t>
      </w:r>
    </w:p>
    <w:p>
      <w:pPr>
        <w:spacing w:before="32"/>
        <w:ind w:left="2117" w:right="0" w:firstLine="0"/>
        <w:jc w:val="left"/>
        <w:rPr>
          <w:rFonts w:ascii="Consolas"/>
          <w:sz w:val="18"/>
        </w:rPr>
      </w:pPr>
      <w:r>
        <w:rPr>
          <w:rFonts w:ascii="Consolas"/>
          <w:color w:val="FF0000"/>
          <w:sz w:val="18"/>
        </w:rPr>
        <w:t>get</w:t>
      </w:r>
      <w:r>
        <w:rPr>
          <w:rFonts w:ascii="Consolas"/>
          <w:sz w:val="18"/>
        </w:rPr>
        <w:t>: </w:t>
      </w:r>
      <w:r>
        <w:rPr>
          <w:rFonts w:ascii="Consolas"/>
          <w:color w:val="0000FF"/>
          <w:sz w:val="18"/>
        </w:rPr>
        <w:t>function </w:t>
      </w:r>
      <w:r>
        <w:rPr>
          <w:rFonts w:ascii="Consolas"/>
          <w:sz w:val="18"/>
        </w:rPr>
        <w:t>() </w:t>
      </w:r>
      <w:r>
        <w:rPr>
          <w:rFonts w:ascii="Consolas"/>
          <w:spacing w:val="-10"/>
          <w:sz w:val="18"/>
        </w:rPr>
        <w:t>{</w:t>
      </w:r>
    </w:p>
    <w:p>
      <w:pPr>
        <w:spacing w:before="31"/>
        <w:ind w:left="2513" w:right="0" w:firstLine="0"/>
        <w:jc w:val="left"/>
        <w:rPr>
          <w:rFonts w:ascii="Consolas"/>
          <w:sz w:val="18"/>
        </w:rPr>
      </w:pPr>
      <w:r>
        <w:rPr>
          <w:rFonts w:ascii="Consolas"/>
          <w:color w:val="0000FF"/>
          <w:sz w:val="18"/>
        </w:rPr>
        <w:t>return this</w:t>
      </w:r>
      <w:r>
        <w:rPr>
          <w:rFonts w:ascii="Consolas"/>
          <w:sz w:val="18"/>
        </w:rPr>
        <w:t>.</w:t>
      </w:r>
      <w:r>
        <w:rPr>
          <w:rFonts w:ascii="Times New Roman"/>
          <w:spacing w:val="53"/>
          <w:sz w:val="18"/>
          <w:u w:val="single"/>
        </w:rPr>
        <w:t>  </w:t>
      </w:r>
      <w:r>
        <w:rPr>
          <w:rFonts w:ascii="Consolas"/>
          <w:spacing w:val="-2"/>
          <w:sz w:val="18"/>
        </w:rPr>
        <w:t>width;</w:t>
      </w:r>
    </w:p>
    <w:p>
      <w:pPr>
        <w:spacing w:before="32"/>
        <w:ind w:left="2117" w:right="0" w:firstLine="0"/>
        <w:jc w:val="left"/>
        <w:rPr>
          <w:rFonts w:ascii="Consolas"/>
          <w:sz w:val="18"/>
        </w:rPr>
      </w:pPr>
      <w:r>
        <w:rPr>
          <w:rFonts w:ascii="Consolas"/>
          <w:spacing w:val="-10"/>
          <w:sz w:val="18"/>
        </w:rPr>
        <w:t>}</w:t>
      </w:r>
    </w:p>
    <w:p>
      <w:pPr>
        <w:spacing w:before="32"/>
        <w:ind w:left="1721" w:right="0" w:firstLine="0"/>
        <w:jc w:val="left"/>
        <w:rPr>
          <w:rFonts w:ascii="Consolas"/>
          <w:sz w:val="18"/>
        </w:rPr>
      </w:pPr>
      <w:r>
        <w:rPr>
          <w:rFonts w:ascii="Consolas"/>
          <w:spacing w:val="-10"/>
          <w:sz w:val="18"/>
        </w:rPr>
        <w:t>}</w:t>
      </w:r>
    </w:p>
    <w:p>
      <w:pPr>
        <w:spacing w:before="31"/>
        <w:ind w:left="1325" w:right="0" w:firstLine="0"/>
        <w:jc w:val="left"/>
        <w:rPr>
          <w:rFonts w:ascii="Consolas"/>
          <w:sz w:val="18"/>
        </w:rPr>
      </w:pPr>
      <w:r>
        <w:rPr>
          <w:rFonts w:ascii="Consolas"/>
          <w:spacing w:val="-10"/>
          <w:sz w:val="18"/>
        </w:rPr>
        <w:t>}</w:t>
      </w:r>
    </w:p>
    <w:p>
      <w:pPr>
        <w:spacing w:before="32"/>
        <w:ind w:left="930" w:right="0" w:firstLine="0"/>
        <w:jc w:val="left"/>
        <w:rPr>
          <w:rFonts w:ascii="Consolas"/>
          <w:sz w:val="18"/>
        </w:rPr>
      </w:pPr>
      <w:r>
        <w:rPr>
          <w:rFonts w:ascii="Consolas"/>
          <w:spacing w:val="-5"/>
          <w:sz w:val="18"/>
        </w:rPr>
        <w:t>});</w:t>
      </w:r>
    </w:p>
    <w:p>
      <w:pPr>
        <w:pStyle w:val="BodyText"/>
        <w:rPr>
          <w:rFonts w:ascii="Consolas"/>
          <w:sz w:val="21"/>
        </w:rPr>
      </w:pPr>
    </w:p>
    <w:p>
      <w:pPr>
        <w:pStyle w:val="BodyText"/>
        <w:rPr>
          <w:rFonts w:ascii="Consolas"/>
          <w:sz w:val="21"/>
        </w:rPr>
      </w:pPr>
    </w:p>
    <w:p>
      <w:pPr>
        <w:pStyle w:val="BodyText"/>
        <w:spacing w:before="78"/>
        <w:rPr>
          <w:rFonts w:ascii="Consolas"/>
          <w:sz w:val="21"/>
        </w:rPr>
      </w:pPr>
    </w:p>
    <w:p>
      <w:pPr>
        <w:spacing w:before="0"/>
        <w:ind w:left="720" w:right="0" w:firstLine="0"/>
        <w:jc w:val="left"/>
        <w:rPr>
          <w:sz w:val="21"/>
        </w:rPr>
      </w:pPr>
      <w:r>
        <w:rPr>
          <w:color w:val="333333"/>
          <w:sz w:val="21"/>
        </w:rPr>
        <w:t>Please </w:t>
      </w:r>
      <w:r>
        <w:rPr>
          <w:color w:val="333333"/>
          <w:spacing w:val="-2"/>
          <w:sz w:val="21"/>
        </w:rPr>
        <w:t>note:</w:t>
      </w:r>
    </w:p>
    <w:p>
      <w:pPr>
        <w:pStyle w:val="BodyText"/>
        <w:rPr>
          <w:sz w:val="21"/>
        </w:rPr>
      </w:pPr>
    </w:p>
    <w:p>
      <w:pPr>
        <w:pStyle w:val="BodyText"/>
        <w:spacing w:before="6"/>
        <w:rPr>
          <w:sz w:val="21"/>
        </w:rPr>
      </w:pPr>
    </w:p>
    <w:p>
      <w:pPr>
        <w:pStyle w:val="ListParagraph"/>
        <w:numPr>
          <w:ilvl w:val="0"/>
          <w:numId w:val="35"/>
        </w:numPr>
        <w:tabs>
          <w:tab w:pos="1438" w:val="left" w:leader="none"/>
          <w:tab w:pos="1440" w:val="left" w:leader="none"/>
        </w:tabs>
        <w:spacing w:line="276" w:lineRule="auto" w:before="0" w:after="0"/>
        <w:ind w:left="1440" w:right="1451" w:hanging="360"/>
        <w:jc w:val="left"/>
        <w:rPr>
          <w:color w:val="333333"/>
          <w:sz w:val="22"/>
        </w:rPr>
      </w:pPr>
      <w:r>
        <w:rPr>
          <w:color w:val="333333"/>
          <w:sz w:val="21"/>
        </w:rPr>
        <w:t>After setting get, this property can not be serialized, nor can it specify a default</w:t>
      </w:r>
      <w:r>
        <w:rPr>
          <w:color w:val="333333"/>
          <w:spacing w:val="-2"/>
          <w:sz w:val="21"/>
        </w:rPr>
        <w:t> </w:t>
      </w:r>
      <w:r>
        <w:rPr>
          <w:color w:val="333333"/>
          <w:sz w:val="21"/>
        </w:rPr>
        <w:t>value,</w:t>
      </w:r>
      <w:r>
        <w:rPr>
          <w:color w:val="333333"/>
          <w:spacing w:val="-2"/>
          <w:sz w:val="21"/>
        </w:rPr>
        <w:t> </w:t>
      </w:r>
      <w:r>
        <w:rPr>
          <w:color w:val="333333"/>
          <w:sz w:val="21"/>
        </w:rPr>
        <w:t>but</w:t>
      </w:r>
      <w:r>
        <w:rPr>
          <w:color w:val="333333"/>
          <w:spacing w:val="-2"/>
          <w:sz w:val="21"/>
        </w:rPr>
        <w:t> </w:t>
      </w:r>
      <w:r>
        <w:rPr>
          <w:color w:val="333333"/>
          <w:sz w:val="21"/>
        </w:rPr>
        <w:t>it can still include most of the attributes except </w:t>
      </w:r>
      <w:r>
        <w:rPr>
          <w:rFonts w:ascii="Consolas"/>
          <w:color w:val="333333"/>
          <w:sz w:val="18"/>
          <w:shd w:fill="F6F6F6" w:color="auto" w:val="clear"/>
        </w:rPr>
        <w:t>default</w:t>
      </w:r>
      <w:r>
        <w:rPr>
          <w:color w:val="333333"/>
          <w:sz w:val="21"/>
        </w:rPr>
        <w:t>, </w:t>
      </w:r>
      <w:r>
        <w:rPr>
          <w:rFonts w:ascii="Consolas"/>
          <w:color w:val="333333"/>
          <w:sz w:val="18"/>
          <w:shd w:fill="F6F6F6" w:color="auto" w:val="clear"/>
        </w:rPr>
        <w:t>serializable</w:t>
      </w:r>
      <w:r>
        <w:rPr>
          <w:color w:val="333333"/>
          <w:sz w:val="21"/>
        </w:rPr>
        <w:t>.</w:t>
      </w:r>
    </w:p>
    <w:p>
      <w:pPr>
        <w:pStyle w:val="BodyText"/>
        <w:spacing w:before="155"/>
        <w:rPr>
          <w:sz w:val="21"/>
        </w:rPr>
      </w:pPr>
    </w:p>
    <w:p>
      <w:pPr>
        <w:spacing w:before="0"/>
        <w:ind w:left="1028" w:right="0" w:firstLine="0"/>
        <w:jc w:val="left"/>
        <w:rPr>
          <w:rFonts w:ascii="Consolas"/>
          <w:sz w:val="18"/>
        </w:rPr>
      </w:pPr>
      <w:r>
        <w:rPr>
          <w:rFonts w:ascii="Consolas"/>
          <w:sz w:val="18"/>
        </w:rPr>
        <w:t>width: </w:t>
      </w:r>
      <w:r>
        <w:rPr>
          <w:rFonts w:ascii="Consolas"/>
          <w:spacing w:val="-10"/>
          <w:sz w:val="18"/>
        </w:rPr>
        <w:t>{</w:t>
      </w:r>
    </w:p>
    <w:p>
      <w:pPr>
        <w:spacing w:before="31"/>
        <w:ind w:left="1424" w:right="0" w:firstLine="0"/>
        <w:jc w:val="left"/>
        <w:rPr>
          <w:rFonts w:ascii="Consolas"/>
          <w:sz w:val="18"/>
        </w:rPr>
      </w:pPr>
      <w:r>
        <w:rPr>
          <w:rFonts w:ascii="Consolas"/>
          <w:color w:val="FF0000"/>
          <w:sz w:val="18"/>
        </w:rPr>
        <w:t>get</w:t>
      </w:r>
      <w:r>
        <w:rPr>
          <w:rFonts w:ascii="Consolas"/>
          <w:sz w:val="18"/>
        </w:rPr>
        <w:t>: </w:t>
      </w:r>
      <w:r>
        <w:rPr>
          <w:rFonts w:ascii="Consolas"/>
          <w:color w:val="0000FF"/>
          <w:sz w:val="18"/>
        </w:rPr>
        <w:t>function </w:t>
      </w:r>
      <w:r>
        <w:rPr>
          <w:rFonts w:ascii="Consolas"/>
          <w:sz w:val="18"/>
        </w:rPr>
        <w:t>() </w:t>
      </w:r>
      <w:r>
        <w:rPr>
          <w:rFonts w:ascii="Consolas"/>
          <w:spacing w:val="-10"/>
          <w:sz w:val="18"/>
        </w:rPr>
        <w:t>{</w:t>
      </w:r>
    </w:p>
    <w:p>
      <w:pPr>
        <w:spacing w:before="32"/>
        <w:ind w:left="1820" w:right="0" w:firstLine="0"/>
        <w:jc w:val="left"/>
        <w:rPr>
          <w:rFonts w:ascii="Consolas"/>
          <w:sz w:val="18"/>
        </w:rPr>
      </w:pPr>
      <w:r>
        <w:rPr>
          <w:rFonts w:ascii="Consolas"/>
          <w:color w:val="0000FF"/>
          <w:sz w:val="18"/>
        </w:rPr>
        <w:t>return this</w:t>
      </w:r>
      <w:r>
        <w:rPr>
          <w:rFonts w:ascii="Consolas"/>
          <w:sz w:val="18"/>
        </w:rPr>
        <w:t>.</w:t>
      </w:r>
      <w:r>
        <w:rPr>
          <w:rFonts w:ascii="Times New Roman"/>
          <w:spacing w:val="53"/>
          <w:sz w:val="18"/>
          <w:u w:val="single"/>
        </w:rPr>
        <w:t>  </w:t>
      </w:r>
      <w:r>
        <w:rPr>
          <w:rFonts w:ascii="Consolas"/>
          <w:spacing w:val="-2"/>
          <w:sz w:val="18"/>
        </w:rPr>
        <w:t>width;</w:t>
      </w:r>
    </w:p>
    <w:p>
      <w:pPr>
        <w:spacing w:before="32"/>
        <w:ind w:left="1424" w:right="0" w:firstLine="0"/>
        <w:jc w:val="left"/>
        <w:rPr>
          <w:rFonts w:ascii="Consolas"/>
          <w:sz w:val="18"/>
        </w:rPr>
      </w:pPr>
      <w:r>
        <w:rPr>
          <w:rFonts w:ascii="Consolas"/>
          <w:spacing w:val="-5"/>
          <w:sz w:val="18"/>
        </w:rPr>
        <w:t>},</w:t>
      </w:r>
    </w:p>
    <w:p>
      <w:pPr>
        <w:pStyle w:val="BodyText"/>
        <w:spacing w:before="63"/>
        <w:rPr>
          <w:rFonts w:ascii="Consolas"/>
          <w:sz w:val="18"/>
        </w:rPr>
      </w:pPr>
    </w:p>
    <w:p>
      <w:pPr>
        <w:spacing w:before="0"/>
        <w:ind w:left="1424" w:right="0" w:firstLine="0"/>
        <w:jc w:val="left"/>
        <w:rPr>
          <w:rFonts w:ascii="Consolas"/>
          <w:sz w:val="18"/>
        </w:rPr>
      </w:pPr>
      <w:r>
        <w:rPr>
          <w:rFonts w:ascii="Consolas"/>
          <w:color w:val="FF0000"/>
          <w:sz w:val="18"/>
        </w:rPr>
        <w:t>type</w:t>
      </w:r>
      <w:r>
        <w:rPr>
          <w:rFonts w:ascii="Consolas"/>
          <w:sz w:val="18"/>
        </w:rPr>
        <w:t>: </w:t>
      </w:r>
      <w:r>
        <w:rPr>
          <w:rFonts w:ascii="Consolas"/>
          <w:spacing w:val="-2"/>
          <w:sz w:val="18"/>
        </w:rPr>
        <w:t>cc.Integer,</w:t>
      </w:r>
    </w:p>
    <w:p>
      <w:pPr>
        <w:spacing w:before="31"/>
        <w:ind w:left="1424" w:right="0" w:firstLine="0"/>
        <w:jc w:val="left"/>
        <w:rPr>
          <w:rFonts w:ascii="Consolas"/>
          <w:sz w:val="18"/>
        </w:rPr>
      </w:pPr>
      <w:r>
        <w:rPr>
          <w:rFonts w:ascii="Consolas"/>
          <w:color w:val="FF0000"/>
          <w:sz w:val="18"/>
        </w:rPr>
        <w:t>tooltip</w:t>
      </w:r>
      <w:r>
        <w:rPr>
          <w:rFonts w:ascii="Consolas"/>
          <w:sz w:val="18"/>
        </w:rPr>
        <w:t>: </w:t>
      </w:r>
      <w:r>
        <w:rPr>
          <w:rFonts w:ascii="Consolas"/>
          <w:color w:val="A21515"/>
          <w:sz w:val="18"/>
        </w:rPr>
        <w:t>"The width of </w:t>
      </w:r>
      <w:r>
        <w:rPr>
          <w:rFonts w:ascii="Consolas"/>
          <w:color w:val="A21515"/>
          <w:spacing w:val="-2"/>
          <w:sz w:val="18"/>
        </w:rPr>
        <w:t>sprite"</w:t>
      </w:r>
    </w:p>
    <w:p>
      <w:pPr>
        <w:spacing w:before="137"/>
        <w:ind w:left="720" w:right="0" w:firstLine="0"/>
        <w:jc w:val="left"/>
        <w:rPr>
          <w:rFonts w:ascii="Consolas"/>
          <w:sz w:val="18"/>
        </w:rPr>
      </w:pPr>
      <w:r>
        <w:rPr>
          <w:rFonts w:ascii="Times New Roman"/>
          <w:color w:val="333333"/>
          <w:spacing w:val="53"/>
          <w:sz w:val="18"/>
          <w:shd w:fill="F6F6F6" w:color="auto" w:val="clear"/>
        </w:rPr>
        <w:t> </w:t>
      </w:r>
      <w:r>
        <w:rPr>
          <w:rFonts w:ascii="Consolas"/>
          <w:color w:val="333333"/>
          <w:spacing w:val="-10"/>
          <w:sz w:val="18"/>
          <w:shd w:fill="F6F6F6" w:color="auto" w:val="clear"/>
        </w:rPr>
        <w:t>}</w:t>
      </w:r>
    </w:p>
    <w:p>
      <w:pPr>
        <w:pStyle w:val="ListParagraph"/>
        <w:numPr>
          <w:ilvl w:val="0"/>
          <w:numId w:val="35"/>
        </w:numPr>
        <w:tabs>
          <w:tab w:pos="1438" w:val="left" w:leader="none"/>
          <w:tab w:pos="1440" w:val="left" w:leader="none"/>
        </w:tabs>
        <w:spacing w:line="276" w:lineRule="auto" w:before="33" w:after="0"/>
        <w:ind w:left="1440" w:right="1450" w:hanging="360"/>
        <w:jc w:val="left"/>
        <w:rPr>
          <w:sz w:val="22"/>
        </w:rPr>
      </w:pPr>
      <w:r>
        <w:rPr>
          <w:color w:val="333333"/>
          <w:sz w:val="21"/>
        </w:rPr>
        <w:t>The</w:t>
      </w:r>
      <w:r>
        <w:rPr>
          <w:color w:val="333333"/>
          <w:spacing w:val="24"/>
          <w:sz w:val="21"/>
        </w:rPr>
        <w:t> </w:t>
      </w:r>
      <w:r>
        <w:rPr>
          <w:color w:val="333333"/>
          <w:sz w:val="21"/>
        </w:rPr>
        <w:t>get</w:t>
      </w:r>
      <w:r>
        <w:rPr>
          <w:color w:val="333333"/>
          <w:spacing w:val="24"/>
          <w:sz w:val="21"/>
        </w:rPr>
        <w:t> </w:t>
      </w:r>
      <w:r>
        <w:rPr>
          <w:color w:val="333333"/>
          <w:sz w:val="21"/>
        </w:rPr>
        <w:t>attribute</w:t>
      </w:r>
      <w:r>
        <w:rPr>
          <w:color w:val="333333"/>
          <w:spacing w:val="24"/>
          <w:sz w:val="21"/>
        </w:rPr>
        <w:t> </w:t>
      </w:r>
      <w:r>
        <w:rPr>
          <w:color w:val="333333"/>
          <w:sz w:val="21"/>
        </w:rPr>
        <w:t>itself</w:t>
      </w:r>
      <w:r>
        <w:rPr>
          <w:color w:val="333333"/>
          <w:spacing w:val="24"/>
          <w:sz w:val="21"/>
        </w:rPr>
        <w:t> </w:t>
      </w:r>
      <w:r>
        <w:rPr>
          <w:color w:val="333333"/>
          <w:sz w:val="21"/>
        </w:rPr>
        <w:t>is</w:t>
      </w:r>
      <w:r>
        <w:rPr>
          <w:color w:val="333333"/>
          <w:spacing w:val="24"/>
          <w:sz w:val="21"/>
        </w:rPr>
        <w:t> </w:t>
      </w:r>
      <w:r>
        <w:rPr>
          <w:color w:val="333333"/>
          <w:sz w:val="21"/>
        </w:rPr>
        <w:t>read-only,</w:t>
      </w:r>
      <w:r>
        <w:rPr>
          <w:color w:val="333333"/>
          <w:spacing w:val="24"/>
          <w:sz w:val="21"/>
        </w:rPr>
        <w:t> </w:t>
      </w:r>
      <w:r>
        <w:rPr>
          <w:color w:val="333333"/>
          <w:sz w:val="21"/>
        </w:rPr>
        <w:t>but</w:t>
      </w:r>
      <w:r>
        <w:rPr>
          <w:color w:val="333333"/>
          <w:spacing w:val="24"/>
          <w:sz w:val="21"/>
        </w:rPr>
        <w:t> </w:t>
      </w:r>
      <w:r>
        <w:rPr>
          <w:color w:val="333333"/>
          <w:sz w:val="21"/>
        </w:rPr>
        <w:t>the</w:t>
      </w:r>
      <w:r>
        <w:rPr>
          <w:color w:val="333333"/>
          <w:spacing w:val="24"/>
          <w:sz w:val="21"/>
        </w:rPr>
        <w:t> </w:t>
      </w:r>
      <w:r>
        <w:rPr>
          <w:color w:val="333333"/>
          <w:sz w:val="21"/>
        </w:rPr>
        <w:t>returned</w:t>
      </w:r>
      <w:r>
        <w:rPr>
          <w:color w:val="333333"/>
          <w:spacing w:val="24"/>
          <w:sz w:val="21"/>
        </w:rPr>
        <w:t> </w:t>
      </w:r>
      <w:r>
        <w:rPr>
          <w:color w:val="333333"/>
          <w:sz w:val="21"/>
        </w:rPr>
        <w:t>object is not read-only. Users can </w:t>
      </w:r>
      <w:r>
        <w:rPr>
          <w:color w:val="333333"/>
          <w:sz w:val="21"/>
        </w:rPr>
        <w:t>still use the code to modify the object's internal properties, such as:</w:t>
      </w:r>
    </w:p>
    <w:p>
      <w:pPr>
        <w:pStyle w:val="BodyText"/>
        <w:spacing w:before="153"/>
        <w:rPr>
          <w:sz w:val="21"/>
        </w:rPr>
      </w:pPr>
    </w:p>
    <w:p>
      <w:pPr>
        <w:spacing w:before="0"/>
        <w:ind w:left="1028" w:right="0" w:firstLine="0"/>
        <w:jc w:val="left"/>
        <w:rPr>
          <w:rFonts w:ascii="Consolas"/>
          <w:sz w:val="18"/>
        </w:rPr>
      </w:pPr>
      <w:r>
        <w:rPr>
          <w:rFonts w:ascii="Consolas"/>
          <w:color w:val="0000FF"/>
          <w:sz w:val="18"/>
        </w:rPr>
        <w:t>var </w:t>
      </w:r>
      <w:r>
        <w:rPr>
          <w:rFonts w:ascii="Consolas"/>
          <w:sz w:val="18"/>
        </w:rPr>
        <w:t>Sprite = </w:t>
      </w:r>
      <w:r>
        <w:rPr>
          <w:rFonts w:ascii="Consolas"/>
          <w:spacing w:val="-2"/>
          <w:sz w:val="18"/>
        </w:rPr>
        <w:t>cc.Class({</w:t>
      </w:r>
    </w:p>
    <w:p>
      <w:pPr>
        <w:spacing w:before="32"/>
        <w:ind w:left="1424" w:right="0" w:firstLine="0"/>
        <w:jc w:val="left"/>
        <w:rPr>
          <w:rFonts w:ascii="Consolas"/>
          <w:sz w:val="18"/>
        </w:rPr>
      </w:pPr>
      <w:r>
        <w:rPr>
          <w:rFonts w:ascii="Consolas"/>
          <w:spacing w:val="-5"/>
          <w:sz w:val="18"/>
        </w:rPr>
        <w:t>...</w:t>
      </w:r>
    </w:p>
    <w:p>
      <w:pPr>
        <w:spacing w:before="31"/>
        <w:ind w:left="1424" w:right="0" w:firstLine="0"/>
        <w:jc w:val="left"/>
        <w:rPr>
          <w:rFonts w:ascii="Consolas"/>
          <w:sz w:val="18"/>
        </w:rPr>
      </w:pPr>
      <w:r>
        <w:rPr>
          <w:rFonts w:ascii="Consolas"/>
          <w:sz w:val="18"/>
        </w:rPr>
        <w:t>position: </w:t>
      </w:r>
      <w:r>
        <w:rPr>
          <w:rFonts w:ascii="Consolas"/>
          <w:spacing w:val="-10"/>
          <w:sz w:val="18"/>
        </w:rPr>
        <w:t>{</w:t>
      </w:r>
    </w:p>
    <w:p>
      <w:pPr>
        <w:spacing w:before="32"/>
        <w:ind w:left="1820" w:right="0" w:firstLine="0"/>
        <w:jc w:val="left"/>
        <w:rPr>
          <w:rFonts w:ascii="Consolas"/>
          <w:sz w:val="18"/>
        </w:rPr>
      </w:pPr>
      <w:r>
        <w:rPr>
          <w:rFonts w:ascii="Consolas"/>
          <w:color w:val="FF0000"/>
          <w:sz w:val="18"/>
        </w:rPr>
        <w:t>get</w:t>
      </w:r>
      <w:r>
        <w:rPr>
          <w:rFonts w:ascii="Consolas"/>
          <w:sz w:val="18"/>
        </w:rPr>
        <w:t>: </w:t>
      </w:r>
      <w:r>
        <w:rPr>
          <w:rFonts w:ascii="Consolas"/>
          <w:color w:val="0000FF"/>
          <w:sz w:val="18"/>
        </w:rPr>
        <w:t>function </w:t>
      </w:r>
      <w:r>
        <w:rPr>
          <w:rFonts w:ascii="Consolas"/>
          <w:sz w:val="18"/>
        </w:rPr>
        <w:t>() </w:t>
      </w:r>
      <w:r>
        <w:rPr>
          <w:rFonts w:ascii="Consolas"/>
          <w:spacing w:val="-10"/>
          <w:sz w:val="18"/>
        </w:rPr>
        <w:t>{</w:t>
      </w:r>
    </w:p>
    <w:p>
      <w:pPr>
        <w:spacing w:before="32"/>
        <w:ind w:left="2216" w:right="0" w:firstLine="0"/>
        <w:jc w:val="left"/>
        <w:rPr>
          <w:rFonts w:ascii="Consolas"/>
          <w:sz w:val="18"/>
        </w:rPr>
      </w:pPr>
      <w:r>
        <w:rPr>
          <w:rFonts w:ascii="Consolas"/>
          <w:color w:val="0000FF"/>
          <w:sz w:val="18"/>
        </w:rPr>
        <w:t>return </w:t>
      </w:r>
      <w:r>
        <w:rPr>
          <w:rFonts w:ascii="Consolas"/>
          <w:color w:val="0000FF"/>
          <w:spacing w:val="-2"/>
          <w:sz w:val="18"/>
        </w:rPr>
        <w:t>this</w:t>
      </w:r>
      <w:r>
        <w:rPr>
          <w:rFonts w:ascii="Consolas"/>
          <w:spacing w:val="-2"/>
          <w:sz w:val="18"/>
        </w:rPr>
        <w:t>._position;</w:t>
      </w:r>
    </w:p>
    <w:p>
      <w:pPr>
        <w:spacing w:before="31"/>
        <w:ind w:left="1820" w:right="0" w:firstLine="0"/>
        <w:jc w:val="left"/>
        <w:rPr>
          <w:rFonts w:ascii="Consolas"/>
          <w:sz w:val="18"/>
        </w:rPr>
      </w:pPr>
      <w:r>
        <w:rPr>
          <w:rFonts w:ascii="Consolas"/>
          <w:spacing w:val="-5"/>
          <w:sz w:val="18"/>
        </w:rPr>
        <w:t>},</w:t>
      </w:r>
    </w:p>
    <w:p>
      <w:pPr>
        <w:spacing w:before="32"/>
        <w:ind w:left="1424" w:right="0" w:firstLine="0"/>
        <w:jc w:val="left"/>
        <w:rPr>
          <w:rFonts w:ascii="Consolas"/>
          <w:sz w:val="18"/>
        </w:rPr>
      </w:pPr>
      <w:r>
        <w:rPr>
          <w:rFonts w:ascii="Consolas"/>
          <w:spacing w:val="-10"/>
          <w:sz w:val="18"/>
        </w:rPr>
        <w:t>}</w:t>
      </w:r>
    </w:p>
    <w:p>
      <w:pPr>
        <w:spacing w:before="32"/>
        <w:ind w:left="1424" w:right="0" w:firstLine="0"/>
        <w:jc w:val="left"/>
        <w:rPr>
          <w:rFonts w:ascii="Consolas"/>
          <w:sz w:val="18"/>
        </w:rPr>
      </w:pPr>
      <w:r>
        <w:rPr>
          <w:rFonts w:ascii="Consolas"/>
          <w:spacing w:val="-5"/>
          <w:sz w:val="18"/>
        </w:rPr>
        <w:t>...</w:t>
      </w:r>
    </w:p>
    <w:p>
      <w:pPr>
        <w:spacing w:after="0"/>
        <w:jc w:val="left"/>
        <w:rPr>
          <w:rFonts w:ascii="Consolas"/>
          <w:sz w:val="18"/>
        </w:rPr>
        <w:sectPr>
          <w:pgSz w:w="12240" w:h="15840"/>
          <w:pgMar w:top="1360" w:bottom="280" w:left="720" w:right="0"/>
        </w:sectPr>
      </w:pPr>
    </w:p>
    <w:p>
      <w:pPr>
        <w:spacing w:before="44"/>
        <w:ind w:left="1028" w:right="0" w:firstLine="0"/>
        <w:jc w:val="left"/>
        <w:rPr>
          <w:rFonts w:ascii="Consolas"/>
          <w:sz w:val="18"/>
        </w:rPr>
      </w:pPr>
      <w:r>
        <w:rPr>
          <w:rFonts w:ascii="Consolas"/>
          <w:spacing w:val="-5"/>
          <w:sz w:val="18"/>
        </w:rPr>
        <w:t>});</w:t>
      </w:r>
    </w:p>
    <w:p>
      <w:pPr>
        <w:pStyle w:val="BodyText"/>
        <w:spacing w:before="63"/>
        <w:rPr>
          <w:rFonts w:ascii="Consolas"/>
          <w:sz w:val="18"/>
        </w:rPr>
      </w:pPr>
    </w:p>
    <w:p>
      <w:pPr>
        <w:spacing w:before="0"/>
        <w:ind w:left="1028" w:right="0" w:firstLine="0"/>
        <w:jc w:val="left"/>
        <w:rPr>
          <w:rFonts w:ascii="Consolas"/>
          <w:sz w:val="18"/>
        </w:rPr>
      </w:pPr>
      <w:r>
        <w:rPr>
          <w:rFonts w:ascii="Consolas"/>
          <w:color w:val="0000FF"/>
          <w:sz w:val="18"/>
        </w:rPr>
        <w:t>var </w:t>
      </w:r>
      <w:r>
        <w:rPr>
          <w:rFonts w:ascii="Consolas"/>
          <w:sz w:val="18"/>
        </w:rPr>
        <w:t>obj = </w:t>
      </w:r>
      <w:r>
        <w:rPr>
          <w:rFonts w:ascii="Consolas"/>
          <w:color w:val="0000FF"/>
          <w:sz w:val="18"/>
        </w:rPr>
        <w:t>new </w:t>
      </w:r>
      <w:r>
        <w:rPr>
          <w:rFonts w:ascii="Consolas"/>
          <w:spacing w:val="-2"/>
          <w:sz w:val="18"/>
        </w:rPr>
        <w:t>Sprite();</w:t>
      </w:r>
    </w:p>
    <w:p>
      <w:pPr>
        <w:tabs>
          <w:tab w:pos="4789" w:val="left" w:leader="none"/>
        </w:tabs>
        <w:spacing w:before="31"/>
        <w:ind w:left="1028" w:right="0" w:firstLine="0"/>
        <w:jc w:val="left"/>
        <w:rPr>
          <w:rFonts w:ascii="Consolas"/>
          <w:sz w:val="18"/>
        </w:rPr>
      </w:pPr>
      <w:r>
        <w:rPr>
          <w:rFonts w:ascii="Consolas"/>
          <w:sz w:val="18"/>
        </w:rPr>
        <w:t>obj.position = </w:t>
      </w:r>
      <w:r>
        <w:rPr>
          <w:rFonts w:ascii="Consolas"/>
          <w:color w:val="0000FF"/>
          <w:sz w:val="18"/>
        </w:rPr>
        <w:t>new </w:t>
      </w:r>
      <w:r>
        <w:rPr>
          <w:rFonts w:ascii="Consolas"/>
          <w:sz w:val="18"/>
        </w:rPr>
        <w:t>cc.Vec2(10, </w:t>
      </w:r>
      <w:r>
        <w:rPr>
          <w:rFonts w:ascii="Consolas"/>
          <w:spacing w:val="-4"/>
          <w:sz w:val="18"/>
        </w:rPr>
        <w:t>20);</w:t>
      </w:r>
      <w:r>
        <w:rPr>
          <w:rFonts w:ascii="Consolas"/>
          <w:sz w:val="18"/>
        </w:rPr>
        <w:tab/>
      </w:r>
      <w:r>
        <w:rPr>
          <w:rFonts w:ascii="Consolas"/>
          <w:color w:val="008000"/>
          <w:sz w:val="18"/>
        </w:rPr>
        <w:t>// Failure!</w:t>
      </w:r>
      <w:r>
        <w:rPr>
          <w:rFonts w:ascii="Consolas"/>
          <w:color w:val="008000"/>
          <w:spacing w:val="-1"/>
          <w:sz w:val="18"/>
        </w:rPr>
        <w:t> </w:t>
      </w:r>
      <w:r>
        <w:rPr>
          <w:rFonts w:ascii="Consolas"/>
          <w:color w:val="008000"/>
          <w:sz w:val="18"/>
        </w:rPr>
        <w:t>position is read </w:t>
      </w:r>
      <w:r>
        <w:rPr>
          <w:rFonts w:ascii="Consolas"/>
          <w:color w:val="008000"/>
          <w:spacing w:val="-2"/>
          <w:sz w:val="18"/>
        </w:rPr>
        <w:t>only!</w:t>
      </w:r>
    </w:p>
    <w:p>
      <w:pPr>
        <w:tabs>
          <w:tab w:pos="4789" w:val="left" w:leader="none"/>
        </w:tabs>
        <w:spacing w:line="276" w:lineRule="auto" w:before="32"/>
        <w:ind w:left="930" w:right="2274" w:firstLine="98"/>
        <w:jc w:val="left"/>
        <w:rPr>
          <w:rFonts w:ascii="Consolas"/>
          <w:sz w:val="18"/>
        </w:rPr>
      </w:pPr>
      <w:r>
        <w:rPr>
          <w:rFonts w:ascii="Consolas"/>
          <w:sz w:val="18"/>
        </w:rPr>
        <w:t>obj.position.x = 100;</w:t>
        <w:tab/>
      </w:r>
      <w:r>
        <w:rPr>
          <w:rFonts w:ascii="Consolas"/>
          <w:color w:val="008000"/>
          <w:sz w:val="18"/>
        </w:rPr>
        <w:t>//</w:t>
      </w:r>
      <w:r>
        <w:rPr>
          <w:rFonts w:ascii="Consolas"/>
          <w:color w:val="008000"/>
          <w:spacing w:val="-7"/>
          <w:sz w:val="18"/>
        </w:rPr>
        <w:t> </w:t>
      </w:r>
      <w:r>
        <w:rPr>
          <w:rFonts w:ascii="Consolas"/>
          <w:color w:val="008000"/>
          <w:sz w:val="18"/>
        </w:rPr>
        <w:t>Allow!</w:t>
      </w:r>
      <w:r>
        <w:rPr>
          <w:rFonts w:ascii="Consolas"/>
          <w:color w:val="008000"/>
          <w:spacing w:val="-7"/>
          <w:sz w:val="18"/>
        </w:rPr>
        <w:t> </w:t>
      </w:r>
      <w:r>
        <w:rPr>
          <w:rFonts w:ascii="Consolas"/>
          <w:color w:val="008000"/>
          <w:sz w:val="18"/>
        </w:rPr>
        <w:t>_position</w:t>
      </w:r>
      <w:r>
        <w:rPr>
          <w:rFonts w:ascii="Consolas"/>
          <w:color w:val="008000"/>
          <w:spacing w:val="-7"/>
          <w:sz w:val="18"/>
        </w:rPr>
        <w:t> </w:t>
      </w:r>
      <w:r>
        <w:rPr>
          <w:rFonts w:ascii="Consolas"/>
          <w:color w:val="008000"/>
          <w:sz w:val="18"/>
        </w:rPr>
        <w:t>object</w:t>
      </w:r>
      <w:r>
        <w:rPr>
          <w:rFonts w:ascii="Consolas"/>
          <w:color w:val="008000"/>
          <w:spacing w:val="-7"/>
          <w:sz w:val="18"/>
        </w:rPr>
        <w:t> </w:t>
      </w:r>
      <w:r>
        <w:rPr>
          <w:rFonts w:ascii="Consolas"/>
          <w:color w:val="008000"/>
          <w:sz w:val="18"/>
        </w:rPr>
        <w:t>itself</w:t>
      </w:r>
      <w:r>
        <w:rPr>
          <w:rFonts w:ascii="Consolas"/>
          <w:color w:val="008000"/>
          <w:spacing w:val="-7"/>
          <w:sz w:val="18"/>
        </w:rPr>
        <w:t> </w:t>
      </w:r>
      <w:r>
        <w:rPr>
          <w:rFonts w:ascii="Consolas"/>
          <w:color w:val="008000"/>
          <w:sz w:val="18"/>
        </w:rPr>
        <w:t>returned</w:t>
      </w:r>
      <w:r>
        <w:rPr>
          <w:rFonts w:ascii="Consolas"/>
          <w:color w:val="008000"/>
          <w:spacing w:val="-7"/>
          <w:sz w:val="18"/>
        </w:rPr>
        <w:t> </w:t>
      </w:r>
      <w:r>
        <w:rPr>
          <w:rFonts w:ascii="Consolas"/>
          <w:color w:val="008000"/>
          <w:sz w:val="18"/>
        </w:rPr>
        <w:t>by position can be modified!</w:t>
      </w:r>
    </w:p>
    <w:p>
      <w:pPr>
        <w:pStyle w:val="BodyText"/>
        <w:rPr>
          <w:rFonts w:ascii="Consolas"/>
          <w:sz w:val="18"/>
        </w:rPr>
      </w:pPr>
    </w:p>
    <w:p>
      <w:pPr>
        <w:pStyle w:val="BodyText"/>
        <w:rPr>
          <w:rFonts w:ascii="Consolas"/>
          <w:sz w:val="18"/>
        </w:rPr>
      </w:pPr>
    </w:p>
    <w:p>
      <w:pPr>
        <w:pStyle w:val="BodyText"/>
        <w:rPr>
          <w:rFonts w:ascii="Consolas"/>
          <w:sz w:val="18"/>
        </w:rPr>
      </w:pPr>
    </w:p>
    <w:p>
      <w:pPr>
        <w:pStyle w:val="BodyText"/>
        <w:spacing w:before="41"/>
        <w:rPr>
          <w:rFonts w:ascii="Consolas"/>
          <w:sz w:val="18"/>
        </w:rPr>
      </w:pPr>
    </w:p>
    <w:p>
      <w:pPr>
        <w:spacing w:before="0"/>
        <w:ind w:left="720" w:right="0" w:firstLine="0"/>
        <w:jc w:val="left"/>
        <w:rPr>
          <w:b/>
          <w:sz w:val="20"/>
        </w:rPr>
      </w:pPr>
      <w:bookmarkStart w:name="set " w:id="215"/>
      <w:bookmarkEnd w:id="215"/>
      <w:r>
        <w:rPr/>
      </w:r>
      <w:r>
        <w:rPr>
          <w:b/>
          <w:color w:val="252A3A"/>
          <w:spacing w:val="-5"/>
          <w:sz w:val="20"/>
        </w:rPr>
        <w:t>set</w:t>
      </w:r>
    </w:p>
    <w:p>
      <w:pPr>
        <w:spacing w:before="114"/>
        <w:ind w:left="720" w:right="0" w:firstLine="0"/>
        <w:jc w:val="left"/>
        <w:rPr>
          <w:sz w:val="21"/>
        </w:rPr>
      </w:pPr>
      <w:r>
        <w:rPr>
          <w:color w:val="333333"/>
          <w:sz w:val="21"/>
        </w:rPr>
        <w:t>Set the set method in the </w:t>
      </w:r>
      <w:r>
        <w:rPr>
          <w:color w:val="333333"/>
          <w:spacing w:val="-2"/>
          <w:sz w:val="21"/>
        </w:rPr>
        <w:t>property:</w:t>
      </w:r>
    </w:p>
    <w:p>
      <w:pPr>
        <w:pStyle w:val="BodyText"/>
        <w:rPr>
          <w:sz w:val="21"/>
        </w:rPr>
      </w:pPr>
    </w:p>
    <w:p>
      <w:pPr>
        <w:pStyle w:val="BodyText"/>
        <w:spacing w:before="110"/>
        <w:rPr>
          <w:sz w:val="21"/>
        </w:rPr>
      </w:pPr>
    </w:p>
    <w:p>
      <w:pPr>
        <w:spacing w:before="0"/>
        <w:ind w:left="930" w:right="0" w:firstLine="0"/>
        <w:jc w:val="left"/>
        <w:rPr>
          <w:rFonts w:ascii="Consolas"/>
          <w:sz w:val="18"/>
        </w:rPr>
      </w:pPr>
      <w:r>
        <w:rPr>
          <w:rFonts w:ascii="Consolas"/>
          <w:sz w:val="18"/>
        </w:rPr>
        <w:t>width: </w:t>
      </w:r>
      <w:r>
        <w:rPr>
          <w:rFonts w:ascii="Consolas"/>
          <w:spacing w:val="-10"/>
          <w:sz w:val="18"/>
        </w:rPr>
        <w:t>{</w:t>
      </w:r>
    </w:p>
    <w:p>
      <w:pPr>
        <w:spacing w:line="276" w:lineRule="auto" w:before="32"/>
        <w:ind w:left="1721" w:right="7811" w:hanging="396"/>
        <w:jc w:val="left"/>
        <w:rPr>
          <w:rFonts w:ascii="Consolas"/>
          <w:sz w:val="18"/>
        </w:rPr>
      </w:pPr>
      <w:r>
        <w:rPr>
          <w:rFonts w:ascii="Consolas"/>
          <w:color w:val="FF0000"/>
          <w:sz w:val="18"/>
        </w:rPr>
        <w:t>set</w:t>
      </w:r>
      <w:r>
        <w:rPr>
          <w:rFonts w:ascii="Consolas"/>
          <w:sz w:val="18"/>
        </w:rPr>
        <w:t>: </w:t>
      </w:r>
      <w:r>
        <w:rPr>
          <w:rFonts w:ascii="Consolas"/>
          <w:color w:val="0000FF"/>
          <w:sz w:val="18"/>
        </w:rPr>
        <w:t>function </w:t>
      </w:r>
      <w:r>
        <w:rPr>
          <w:rFonts w:ascii="Consolas"/>
          <w:sz w:val="18"/>
        </w:rPr>
        <w:t>(value) { </w:t>
      </w:r>
      <w:r>
        <w:rPr>
          <w:rFonts w:ascii="Consolas"/>
          <w:color w:val="0000FF"/>
          <w:sz w:val="18"/>
        </w:rPr>
        <w:t>this</w:t>
      </w:r>
      <w:r>
        <w:rPr>
          <w:rFonts w:ascii="Consolas"/>
          <w:sz w:val="18"/>
        </w:rPr>
        <w:t>._width = </w:t>
      </w:r>
      <w:r>
        <w:rPr>
          <w:rFonts w:ascii="Consolas"/>
          <w:spacing w:val="-2"/>
          <w:sz w:val="18"/>
        </w:rPr>
        <w:t>value;</w:t>
      </w:r>
    </w:p>
    <w:p>
      <w:pPr>
        <w:spacing w:before="0"/>
        <w:ind w:left="1325" w:right="0" w:firstLine="0"/>
        <w:jc w:val="left"/>
        <w:rPr>
          <w:rFonts w:ascii="Consolas"/>
          <w:sz w:val="18"/>
        </w:rPr>
      </w:pPr>
      <w:r>
        <w:rPr>
          <w:rFonts w:ascii="Consolas"/>
          <w:spacing w:val="-10"/>
          <w:sz w:val="18"/>
        </w:rPr>
        <w:t>}</w:t>
      </w:r>
    </w:p>
    <w:p>
      <w:pPr>
        <w:spacing w:before="31"/>
        <w:ind w:left="930" w:right="0" w:firstLine="0"/>
        <w:jc w:val="left"/>
        <w:rPr>
          <w:rFonts w:ascii="Consolas"/>
          <w:sz w:val="18"/>
        </w:rPr>
      </w:pPr>
      <w:r>
        <w:rPr>
          <w:rFonts w:ascii="Consolas"/>
          <w:spacing w:val="-10"/>
          <w:sz w:val="18"/>
        </w:rPr>
        <w:t>}</w:t>
      </w:r>
    </w:p>
    <w:p>
      <w:pPr>
        <w:pStyle w:val="BodyText"/>
        <w:rPr>
          <w:rFonts w:ascii="Consolas"/>
          <w:sz w:val="21"/>
        </w:rPr>
      </w:pPr>
    </w:p>
    <w:p>
      <w:pPr>
        <w:pStyle w:val="BodyText"/>
        <w:rPr>
          <w:rFonts w:ascii="Consolas"/>
          <w:sz w:val="21"/>
        </w:rPr>
      </w:pPr>
    </w:p>
    <w:p>
      <w:pPr>
        <w:pStyle w:val="BodyText"/>
        <w:spacing w:before="78"/>
        <w:rPr>
          <w:rFonts w:ascii="Consolas"/>
          <w:sz w:val="21"/>
        </w:rPr>
      </w:pPr>
    </w:p>
    <w:p>
      <w:pPr>
        <w:spacing w:before="1"/>
        <w:ind w:left="720" w:right="0" w:firstLine="0"/>
        <w:jc w:val="left"/>
        <w:rPr>
          <w:sz w:val="21"/>
        </w:rPr>
      </w:pPr>
      <w:r>
        <w:rPr>
          <w:color w:val="333333"/>
          <w:sz w:val="21"/>
        </w:rPr>
        <w:t>The</w:t>
      </w:r>
      <w:r>
        <w:rPr>
          <w:color w:val="333333"/>
          <w:spacing w:val="-1"/>
          <w:sz w:val="21"/>
        </w:rPr>
        <w:t> </w:t>
      </w:r>
      <w:r>
        <w:rPr>
          <w:color w:val="333333"/>
          <w:sz w:val="21"/>
        </w:rPr>
        <w:t>set</w:t>
      </w:r>
      <w:r>
        <w:rPr>
          <w:color w:val="333333"/>
          <w:spacing w:val="-1"/>
          <w:sz w:val="21"/>
        </w:rPr>
        <w:t> </w:t>
      </w:r>
      <w:r>
        <w:rPr>
          <w:color w:val="333333"/>
          <w:sz w:val="21"/>
        </w:rPr>
        <w:t>method</w:t>
      </w:r>
      <w:r>
        <w:rPr>
          <w:color w:val="333333"/>
          <w:spacing w:val="-1"/>
          <w:sz w:val="21"/>
        </w:rPr>
        <w:t> </w:t>
      </w:r>
      <w:r>
        <w:rPr>
          <w:color w:val="333333"/>
          <w:sz w:val="21"/>
        </w:rPr>
        <w:t>receives</w:t>
      </w:r>
      <w:r>
        <w:rPr>
          <w:color w:val="333333"/>
          <w:spacing w:val="-2"/>
          <w:sz w:val="21"/>
        </w:rPr>
        <w:t> </w:t>
      </w:r>
      <w:r>
        <w:rPr>
          <w:color w:val="333333"/>
          <w:sz w:val="21"/>
        </w:rPr>
        <w:t>an</w:t>
      </w:r>
      <w:r>
        <w:rPr>
          <w:color w:val="333333"/>
          <w:spacing w:val="-1"/>
          <w:sz w:val="21"/>
        </w:rPr>
        <w:t> </w:t>
      </w:r>
      <w:r>
        <w:rPr>
          <w:color w:val="333333"/>
          <w:sz w:val="21"/>
        </w:rPr>
        <w:t>incoming</w:t>
      </w:r>
      <w:r>
        <w:rPr>
          <w:color w:val="333333"/>
          <w:spacing w:val="-1"/>
          <w:sz w:val="21"/>
        </w:rPr>
        <w:t> </w:t>
      </w:r>
      <w:r>
        <w:rPr>
          <w:color w:val="333333"/>
          <w:sz w:val="21"/>
        </w:rPr>
        <w:t>parameter,</w:t>
      </w:r>
      <w:r>
        <w:rPr>
          <w:color w:val="333333"/>
          <w:spacing w:val="-1"/>
          <w:sz w:val="21"/>
        </w:rPr>
        <w:t> </w:t>
      </w:r>
      <w:r>
        <w:rPr>
          <w:color w:val="333333"/>
          <w:sz w:val="21"/>
        </w:rPr>
        <w:t>which</w:t>
      </w:r>
      <w:r>
        <w:rPr>
          <w:color w:val="333333"/>
          <w:spacing w:val="-1"/>
          <w:sz w:val="21"/>
        </w:rPr>
        <w:t> </w:t>
      </w:r>
      <w:r>
        <w:rPr>
          <w:color w:val="333333"/>
          <w:sz w:val="21"/>
        </w:rPr>
        <w:t>can</w:t>
      </w:r>
      <w:r>
        <w:rPr>
          <w:color w:val="333333"/>
          <w:spacing w:val="-2"/>
          <w:sz w:val="21"/>
        </w:rPr>
        <w:t> </w:t>
      </w:r>
      <w:r>
        <w:rPr>
          <w:color w:val="333333"/>
          <w:sz w:val="21"/>
        </w:rPr>
        <w:t>be</w:t>
      </w:r>
      <w:r>
        <w:rPr>
          <w:color w:val="333333"/>
          <w:spacing w:val="-1"/>
          <w:sz w:val="21"/>
        </w:rPr>
        <w:t> </w:t>
      </w:r>
      <w:r>
        <w:rPr>
          <w:color w:val="333333"/>
          <w:sz w:val="21"/>
        </w:rPr>
        <w:t>of</w:t>
      </w:r>
      <w:r>
        <w:rPr>
          <w:color w:val="333333"/>
          <w:spacing w:val="-1"/>
          <w:sz w:val="21"/>
        </w:rPr>
        <w:t> </w:t>
      </w:r>
      <w:r>
        <w:rPr>
          <w:color w:val="333333"/>
          <w:sz w:val="21"/>
        </w:rPr>
        <w:t>any</w:t>
      </w:r>
      <w:r>
        <w:rPr>
          <w:color w:val="333333"/>
          <w:spacing w:val="-1"/>
          <w:sz w:val="21"/>
        </w:rPr>
        <w:t> </w:t>
      </w:r>
      <w:r>
        <w:rPr>
          <w:color w:val="333333"/>
          <w:spacing w:val="-2"/>
          <w:sz w:val="21"/>
        </w:rPr>
        <w:t>type.</w:t>
      </w:r>
    </w:p>
    <w:p>
      <w:pPr>
        <w:pStyle w:val="BodyText"/>
        <w:rPr>
          <w:sz w:val="21"/>
        </w:rPr>
      </w:pPr>
    </w:p>
    <w:p>
      <w:pPr>
        <w:pStyle w:val="BodyText"/>
        <w:spacing w:before="5"/>
        <w:rPr>
          <w:sz w:val="21"/>
        </w:rPr>
      </w:pPr>
    </w:p>
    <w:p>
      <w:pPr>
        <w:spacing w:before="1"/>
        <w:ind w:left="720" w:right="0" w:firstLine="0"/>
        <w:jc w:val="left"/>
        <w:rPr>
          <w:sz w:val="21"/>
        </w:rPr>
      </w:pPr>
      <w:r>
        <w:rPr>
          <w:color w:val="333333"/>
          <w:sz w:val="21"/>
        </w:rPr>
        <w:t>Set generally used with </w:t>
      </w:r>
      <w:r>
        <w:rPr>
          <w:color w:val="333333"/>
          <w:spacing w:val="-4"/>
          <w:sz w:val="21"/>
        </w:rPr>
        <w:t>get:</w:t>
      </w:r>
    </w:p>
    <w:p>
      <w:pPr>
        <w:pStyle w:val="BodyText"/>
        <w:rPr>
          <w:sz w:val="21"/>
        </w:rPr>
      </w:pPr>
    </w:p>
    <w:p>
      <w:pPr>
        <w:pStyle w:val="BodyText"/>
        <w:spacing w:before="109"/>
        <w:rPr>
          <w:sz w:val="21"/>
        </w:rPr>
      </w:pPr>
    </w:p>
    <w:p>
      <w:pPr>
        <w:spacing w:before="1"/>
        <w:ind w:left="930" w:right="0" w:firstLine="0"/>
        <w:jc w:val="left"/>
        <w:rPr>
          <w:rFonts w:ascii="Consolas"/>
          <w:sz w:val="18"/>
        </w:rPr>
      </w:pPr>
      <w:r>
        <w:rPr>
          <w:rFonts w:ascii="Consolas"/>
          <w:sz w:val="18"/>
        </w:rPr>
        <w:t>width: </w:t>
      </w:r>
      <w:r>
        <w:rPr>
          <w:rFonts w:ascii="Consolas"/>
          <w:spacing w:val="-10"/>
          <w:sz w:val="18"/>
        </w:rPr>
        <w:t>{</w:t>
      </w:r>
    </w:p>
    <w:p>
      <w:pPr>
        <w:spacing w:before="31"/>
        <w:ind w:left="1325" w:right="0" w:firstLine="0"/>
        <w:jc w:val="left"/>
        <w:rPr>
          <w:rFonts w:ascii="Consolas"/>
          <w:sz w:val="18"/>
        </w:rPr>
      </w:pPr>
      <w:r>
        <w:rPr>
          <w:rFonts w:ascii="Consolas"/>
          <w:color w:val="FF0000"/>
          <w:sz w:val="18"/>
        </w:rPr>
        <w:t>get</w:t>
      </w:r>
      <w:r>
        <w:rPr>
          <w:rFonts w:ascii="Consolas"/>
          <w:sz w:val="18"/>
        </w:rPr>
        <w:t>: </w:t>
      </w:r>
      <w:r>
        <w:rPr>
          <w:rFonts w:ascii="Consolas"/>
          <w:color w:val="0000FF"/>
          <w:sz w:val="18"/>
        </w:rPr>
        <w:t>function </w:t>
      </w:r>
      <w:r>
        <w:rPr>
          <w:rFonts w:ascii="Consolas"/>
          <w:sz w:val="18"/>
        </w:rPr>
        <w:t>() </w:t>
      </w:r>
      <w:r>
        <w:rPr>
          <w:rFonts w:ascii="Consolas"/>
          <w:spacing w:val="-10"/>
          <w:sz w:val="18"/>
        </w:rPr>
        <w:t>{</w:t>
      </w:r>
    </w:p>
    <w:p>
      <w:pPr>
        <w:spacing w:before="32"/>
        <w:ind w:left="1721" w:right="0" w:firstLine="0"/>
        <w:jc w:val="left"/>
        <w:rPr>
          <w:rFonts w:ascii="Consolas"/>
          <w:sz w:val="18"/>
        </w:rPr>
      </w:pPr>
      <w:r>
        <w:rPr>
          <w:rFonts w:ascii="Consolas"/>
          <w:color w:val="0000FF"/>
          <w:sz w:val="18"/>
        </w:rPr>
        <w:t>return </w:t>
      </w:r>
      <w:r>
        <w:rPr>
          <w:rFonts w:ascii="Consolas"/>
          <w:color w:val="0000FF"/>
          <w:spacing w:val="-2"/>
          <w:sz w:val="18"/>
        </w:rPr>
        <w:t>this</w:t>
      </w:r>
      <w:r>
        <w:rPr>
          <w:rFonts w:ascii="Consolas"/>
          <w:spacing w:val="-2"/>
          <w:sz w:val="18"/>
        </w:rPr>
        <w:t>._width;</w:t>
      </w:r>
    </w:p>
    <w:p>
      <w:pPr>
        <w:spacing w:before="31"/>
        <w:ind w:left="1325" w:right="0" w:firstLine="0"/>
        <w:jc w:val="left"/>
        <w:rPr>
          <w:rFonts w:ascii="Consolas"/>
          <w:sz w:val="18"/>
        </w:rPr>
      </w:pPr>
      <w:r>
        <w:rPr>
          <w:rFonts w:ascii="Consolas"/>
          <w:spacing w:val="-5"/>
          <w:sz w:val="18"/>
        </w:rPr>
        <w:t>},</w:t>
      </w:r>
    </w:p>
    <w:p>
      <w:pPr>
        <w:pStyle w:val="BodyText"/>
        <w:spacing w:before="64"/>
        <w:rPr>
          <w:rFonts w:ascii="Consolas"/>
          <w:sz w:val="18"/>
        </w:rPr>
      </w:pPr>
    </w:p>
    <w:p>
      <w:pPr>
        <w:spacing w:line="276" w:lineRule="auto" w:before="0"/>
        <w:ind w:left="1721" w:right="7811" w:hanging="396"/>
        <w:jc w:val="left"/>
        <w:rPr>
          <w:rFonts w:ascii="Consolas"/>
          <w:sz w:val="18"/>
        </w:rPr>
      </w:pPr>
      <w:r>
        <w:rPr>
          <w:rFonts w:ascii="Consolas"/>
          <w:color w:val="FF0000"/>
          <w:sz w:val="18"/>
        </w:rPr>
        <w:t>set</w:t>
      </w:r>
      <w:r>
        <w:rPr>
          <w:rFonts w:ascii="Consolas"/>
          <w:sz w:val="18"/>
        </w:rPr>
        <w:t>: </w:t>
      </w:r>
      <w:r>
        <w:rPr>
          <w:rFonts w:ascii="Consolas"/>
          <w:color w:val="0000FF"/>
          <w:sz w:val="18"/>
        </w:rPr>
        <w:t>function </w:t>
      </w:r>
      <w:r>
        <w:rPr>
          <w:rFonts w:ascii="Consolas"/>
          <w:sz w:val="18"/>
        </w:rPr>
        <w:t>(value) { </w:t>
      </w:r>
      <w:r>
        <w:rPr>
          <w:rFonts w:ascii="Consolas"/>
          <w:color w:val="0000FF"/>
          <w:sz w:val="18"/>
        </w:rPr>
        <w:t>this</w:t>
      </w:r>
      <w:r>
        <w:rPr>
          <w:rFonts w:ascii="Consolas"/>
          <w:sz w:val="18"/>
        </w:rPr>
        <w:t>._width = </w:t>
      </w:r>
      <w:r>
        <w:rPr>
          <w:rFonts w:ascii="Consolas"/>
          <w:spacing w:val="-2"/>
          <w:sz w:val="18"/>
        </w:rPr>
        <w:t>value;</w:t>
      </w:r>
    </w:p>
    <w:p>
      <w:pPr>
        <w:spacing w:before="0"/>
        <w:ind w:left="1325" w:right="0" w:firstLine="0"/>
        <w:jc w:val="left"/>
        <w:rPr>
          <w:rFonts w:ascii="Consolas"/>
          <w:sz w:val="18"/>
        </w:rPr>
      </w:pPr>
      <w:r>
        <w:rPr>
          <w:rFonts w:ascii="Consolas"/>
          <w:spacing w:val="-5"/>
          <w:sz w:val="18"/>
        </w:rPr>
        <w:t>},</w:t>
      </w:r>
    </w:p>
    <w:p>
      <w:pPr>
        <w:pStyle w:val="BodyText"/>
        <w:spacing w:before="63"/>
        <w:rPr>
          <w:rFonts w:ascii="Consolas"/>
          <w:sz w:val="18"/>
        </w:rPr>
      </w:pPr>
    </w:p>
    <w:p>
      <w:pPr>
        <w:spacing w:before="0"/>
        <w:ind w:left="1325" w:right="0" w:firstLine="0"/>
        <w:jc w:val="left"/>
        <w:rPr>
          <w:rFonts w:ascii="Consolas"/>
          <w:sz w:val="18"/>
        </w:rPr>
      </w:pPr>
      <w:r>
        <w:rPr>
          <w:rFonts w:ascii="Consolas"/>
          <w:color w:val="FF0000"/>
          <w:sz w:val="18"/>
        </w:rPr>
        <w:t>type</w:t>
      </w:r>
      <w:r>
        <w:rPr>
          <w:rFonts w:ascii="Consolas"/>
          <w:sz w:val="18"/>
        </w:rPr>
        <w:t>: </w:t>
      </w:r>
      <w:r>
        <w:rPr>
          <w:rFonts w:ascii="Consolas"/>
          <w:spacing w:val="-2"/>
          <w:sz w:val="18"/>
        </w:rPr>
        <w:t>cc.Integer,</w:t>
      </w:r>
    </w:p>
    <w:p>
      <w:pPr>
        <w:spacing w:before="31"/>
        <w:ind w:left="1325" w:right="0" w:firstLine="0"/>
        <w:jc w:val="left"/>
        <w:rPr>
          <w:rFonts w:ascii="Consolas"/>
          <w:sz w:val="18"/>
        </w:rPr>
      </w:pPr>
      <w:r>
        <w:rPr>
          <w:rFonts w:ascii="Consolas"/>
          <w:color w:val="FF0000"/>
          <w:sz w:val="18"/>
        </w:rPr>
        <w:t>tooltip</w:t>
      </w:r>
      <w:r>
        <w:rPr>
          <w:rFonts w:ascii="Consolas"/>
          <w:sz w:val="18"/>
        </w:rPr>
        <w:t>: </w:t>
      </w:r>
      <w:r>
        <w:rPr>
          <w:rFonts w:ascii="Consolas"/>
          <w:color w:val="A21515"/>
          <w:sz w:val="18"/>
        </w:rPr>
        <w:t>"The width of </w:t>
      </w:r>
      <w:r>
        <w:rPr>
          <w:rFonts w:ascii="Consolas"/>
          <w:color w:val="A21515"/>
          <w:spacing w:val="-2"/>
          <w:sz w:val="18"/>
        </w:rPr>
        <w:t>sprite"</w:t>
      </w:r>
    </w:p>
    <w:p>
      <w:pPr>
        <w:spacing w:before="32"/>
        <w:ind w:left="930" w:right="0" w:firstLine="0"/>
        <w:jc w:val="left"/>
        <w:rPr>
          <w:rFonts w:ascii="Consolas"/>
          <w:sz w:val="18"/>
        </w:rPr>
      </w:pPr>
      <w:r>
        <w:rPr>
          <w:rFonts w:ascii="Consolas"/>
          <w:spacing w:val="-10"/>
          <w:sz w:val="18"/>
        </w:rPr>
        <w:t>}</w:t>
      </w:r>
    </w:p>
    <w:p>
      <w:pPr>
        <w:pStyle w:val="BodyText"/>
        <w:rPr>
          <w:rFonts w:ascii="Consolas"/>
          <w:sz w:val="21"/>
        </w:rPr>
      </w:pPr>
    </w:p>
    <w:p>
      <w:pPr>
        <w:pStyle w:val="BodyText"/>
        <w:rPr>
          <w:rFonts w:ascii="Consolas"/>
          <w:sz w:val="21"/>
        </w:rPr>
      </w:pPr>
    </w:p>
    <w:p>
      <w:pPr>
        <w:pStyle w:val="BodyText"/>
        <w:spacing w:before="78"/>
        <w:rPr>
          <w:rFonts w:ascii="Consolas"/>
          <w:sz w:val="21"/>
        </w:rPr>
      </w:pPr>
    </w:p>
    <w:p>
      <w:pPr>
        <w:spacing w:before="0"/>
        <w:ind w:left="720" w:right="0" w:firstLine="0"/>
        <w:jc w:val="left"/>
        <w:rPr>
          <w:sz w:val="21"/>
        </w:rPr>
      </w:pPr>
      <w:r>
        <w:rPr>
          <w:color w:val="858585"/>
          <w:sz w:val="21"/>
        </w:rPr>
        <w:t>If there is no definition with get, then</w:t>
      </w:r>
      <w:r>
        <w:rPr>
          <w:color w:val="858585"/>
          <w:spacing w:val="-1"/>
          <w:sz w:val="21"/>
        </w:rPr>
        <w:t> </w:t>
      </w:r>
      <w:r>
        <w:rPr>
          <w:color w:val="858585"/>
          <w:sz w:val="21"/>
        </w:rPr>
        <w:t>set itself can</w:t>
      </w:r>
      <w:r>
        <w:rPr>
          <w:color w:val="858585"/>
          <w:spacing w:val="-1"/>
          <w:sz w:val="21"/>
        </w:rPr>
        <w:t> </w:t>
      </w:r>
      <w:r>
        <w:rPr>
          <w:color w:val="858585"/>
          <w:sz w:val="21"/>
        </w:rPr>
        <w:t>not be attached with any </w:t>
      </w:r>
      <w:r>
        <w:rPr>
          <w:color w:val="858585"/>
          <w:spacing w:val="-2"/>
          <w:sz w:val="21"/>
        </w:rPr>
        <w:t>attributes.</w:t>
      </w:r>
    </w:p>
    <w:p>
      <w:pPr>
        <w:pStyle w:val="BodyText"/>
        <w:rPr>
          <w:sz w:val="21"/>
        </w:rPr>
      </w:pPr>
    </w:p>
    <w:p>
      <w:pPr>
        <w:pStyle w:val="BodyText"/>
        <w:spacing w:before="186"/>
        <w:rPr>
          <w:sz w:val="21"/>
        </w:rPr>
      </w:pPr>
    </w:p>
    <w:p>
      <w:pPr>
        <w:spacing w:before="0"/>
        <w:ind w:left="720" w:right="0" w:firstLine="0"/>
        <w:jc w:val="left"/>
        <w:rPr>
          <w:sz w:val="21"/>
        </w:rPr>
      </w:pPr>
      <w:r>
        <w:rPr>
          <w:color w:val="858585"/>
          <w:sz w:val="21"/>
        </w:rPr>
        <w:t>As get, once set declared, this</w:t>
      </w:r>
      <w:r>
        <w:rPr>
          <w:color w:val="858585"/>
          <w:spacing w:val="-1"/>
          <w:sz w:val="21"/>
        </w:rPr>
        <w:t> </w:t>
      </w:r>
      <w:r>
        <w:rPr>
          <w:color w:val="858585"/>
          <w:sz w:val="21"/>
        </w:rPr>
        <w:t>property can not be serialized, can not specify the default </w:t>
      </w:r>
      <w:r>
        <w:rPr>
          <w:color w:val="858585"/>
          <w:spacing w:val="-2"/>
          <w:sz w:val="21"/>
        </w:rPr>
        <w:t>value.</w:t>
      </w:r>
    </w:p>
    <w:p>
      <w:pPr>
        <w:spacing w:after="0"/>
        <w:jc w:val="left"/>
        <w:rPr>
          <w:sz w:val="21"/>
        </w:rPr>
        <w:sectPr>
          <w:pgSz w:w="12240" w:h="15840"/>
          <w:pgMar w:top="1500" w:bottom="280" w:left="720" w:right="0"/>
        </w:sectPr>
      </w:pPr>
    </w:p>
    <w:p>
      <w:pPr>
        <w:pStyle w:val="Heading2"/>
        <w:ind w:left="720" w:firstLine="0"/>
      </w:pPr>
      <w:bookmarkStart w:name="Attribute reference " w:id="216"/>
      <w:bookmarkEnd w:id="216"/>
      <w:r>
        <w:rPr>
          <w:b w:val="0"/>
        </w:rPr>
      </w:r>
      <w:r>
        <w:rPr>
          <w:color w:val="FF9900"/>
        </w:rPr>
        <w:t>Attribute </w:t>
      </w:r>
      <w:r>
        <w:rPr>
          <w:color w:val="FF9900"/>
          <w:spacing w:val="-2"/>
        </w:rPr>
        <w:t>reference</w:t>
      </w:r>
    </w:p>
    <w:p>
      <w:pPr>
        <w:pStyle w:val="BodyText"/>
        <w:spacing w:line="408" w:lineRule="auto" w:before="182"/>
        <w:ind w:left="720" w:right="1448"/>
      </w:pPr>
      <w:r>
        <w:rPr>
          <w:color w:val="858585"/>
        </w:rPr>
        <w:t>The</w:t>
      </w:r>
      <w:r>
        <w:rPr>
          <w:color w:val="858585"/>
          <w:spacing w:val="25"/>
        </w:rPr>
        <w:t> </w:t>
      </w:r>
      <w:r>
        <w:rPr>
          <w:color w:val="858585"/>
        </w:rPr>
        <w:t>attribute</w:t>
      </w:r>
      <w:r>
        <w:rPr>
          <w:color w:val="858585"/>
          <w:spacing w:val="25"/>
        </w:rPr>
        <w:t> </w:t>
      </w:r>
      <w:r>
        <w:rPr>
          <w:color w:val="858585"/>
        </w:rPr>
        <w:t>is used to append metadata to a defined property, similar to the Decorator of the scripting language or the Attribute of C#.</w:t>
      </w:r>
    </w:p>
    <w:p>
      <w:pPr>
        <w:pStyle w:val="BodyText"/>
        <w:spacing w:before="147"/>
      </w:pPr>
    </w:p>
    <w:p>
      <w:pPr>
        <w:spacing w:before="0"/>
        <w:ind w:left="720" w:right="0" w:firstLine="0"/>
        <w:jc w:val="left"/>
        <w:rPr>
          <w:b/>
          <w:sz w:val="20"/>
        </w:rPr>
      </w:pPr>
      <w:bookmarkStart w:name="Properties panel corresponding attribute" w:id="217"/>
      <w:bookmarkEnd w:id="217"/>
      <w:r>
        <w:rPr/>
      </w:r>
      <w:r>
        <w:rPr>
          <w:b/>
          <w:color w:val="252A3A"/>
          <w:sz w:val="20"/>
        </w:rPr>
        <w:t>Properties</w:t>
      </w:r>
      <w:r>
        <w:rPr>
          <w:b/>
          <w:color w:val="252A3A"/>
          <w:spacing w:val="-10"/>
          <w:sz w:val="20"/>
        </w:rPr>
        <w:t> </w:t>
      </w:r>
      <w:r>
        <w:rPr>
          <w:b/>
          <w:color w:val="252A3A"/>
          <w:sz w:val="20"/>
        </w:rPr>
        <w:t>panel</w:t>
      </w:r>
      <w:r>
        <w:rPr>
          <w:b/>
          <w:color w:val="252A3A"/>
          <w:spacing w:val="-9"/>
          <w:sz w:val="20"/>
        </w:rPr>
        <w:t> </w:t>
      </w:r>
      <w:r>
        <w:rPr>
          <w:b/>
          <w:color w:val="252A3A"/>
          <w:sz w:val="20"/>
        </w:rPr>
        <w:t>corresponding</w:t>
      </w:r>
      <w:r>
        <w:rPr>
          <w:b/>
          <w:color w:val="252A3A"/>
          <w:spacing w:val="-9"/>
          <w:sz w:val="20"/>
        </w:rPr>
        <w:t> </w:t>
      </w:r>
      <w:r>
        <w:rPr>
          <w:b/>
          <w:color w:val="252A3A"/>
          <w:spacing w:val="-2"/>
          <w:sz w:val="20"/>
        </w:rPr>
        <w:t>attributes</w:t>
      </w:r>
    </w:p>
    <w:p>
      <w:pPr>
        <w:pStyle w:val="BodyText"/>
        <w:spacing w:before="10"/>
        <w:rPr>
          <w:b/>
          <w:sz w:val="9"/>
        </w:rPr>
      </w:pPr>
    </w:p>
    <w:tbl>
      <w:tblPr>
        <w:tblW w:w="0" w:type="auto"/>
        <w:jc w:val="left"/>
        <w:tblInd w:w="920"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top w:w="0" w:type="dxa"/>
          <w:left w:w="0" w:type="dxa"/>
          <w:bottom w:w="0" w:type="dxa"/>
          <w:right w:w="0" w:type="dxa"/>
        </w:tblCellMar>
        <w:tblLook w:val="01E0"/>
      </w:tblPr>
      <w:tblGrid>
        <w:gridCol w:w="2220"/>
        <w:gridCol w:w="2940"/>
        <w:gridCol w:w="1440"/>
        <w:gridCol w:w="1220"/>
        <w:gridCol w:w="1540"/>
      </w:tblGrid>
      <w:tr>
        <w:trPr>
          <w:trHeight w:val="820" w:hRule="atLeast"/>
        </w:trPr>
        <w:tc>
          <w:tcPr>
            <w:tcW w:w="2220" w:type="dxa"/>
          </w:tcPr>
          <w:p>
            <w:pPr>
              <w:pStyle w:val="TableParagraph"/>
              <w:rPr>
                <w:b/>
                <w:sz w:val="22"/>
              </w:rPr>
            </w:pPr>
            <w:r>
              <w:rPr>
                <w:b/>
                <w:color w:val="333333"/>
                <w:sz w:val="22"/>
              </w:rPr>
              <w:t>Parameter</w:t>
            </w:r>
            <w:r>
              <w:rPr>
                <w:b/>
                <w:color w:val="333333"/>
                <w:spacing w:val="-9"/>
                <w:sz w:val="22"/>
              </w:rPr>
              <w:t> </w:t>
            </w:r>
            <w:r>
              <w:rPr>
                <w:b/>
                <w:color w:val="333333"/>
                <w:spacing w:val="-4"/>
                <w:sz w:val="22"/>
              </w:rPr>
              <w:t>name</w:t>
            </w:r>
          </w:p>
        </w:tc>
        <w:tc>
          <w:tcPr>
            <w:tcW w:w="2940" w:type="dxa"/>
          </w:tcPr>
          <w:p>
            <w:pPr>
              <w:pStyle w:val="TableParagraph"/>
              <w:ind w:left="184"/>
              <w:rPr>
                <w:b/>
                <w:sz w:val="22"/>
              </w:rPr>
            </w:pPr>
            <w:r>
              <w:rPr>
                <w:b/>
                <w:color w:val="333333"/>
                <w:spacing w:val="-2"/>
                <w:sz w:val="22"/>
              </w:rPr>
              <w:t>Explanation</w:t>
            </w:r>
          </w:p>
        </w:tc>
        <w:tc>
          <w:tcPr>
            <w:tcW w:w="1440" w:type="dxa"/>
          </w:tcPr>
          <w:p>
            <w:pPr>
              <w:pStyle w:val="TableParagraph"/>
              <w:ind w:left="184"/>
              <w:rPr>
                <w:b/>
                <w:sz w:val="22"/>
              </w:rPr>
            </w:pPr>
            <w:r>
              <w:rPr>
                <w:b/>
                <w:color w:val="333333"/>
                <w:spacing w:val="-4"/>
                <w:sz w:val="22"/>
              </w:rPr>
              <w:t>Type</w:t>
            </w:r>
          </w:p>
        </w:tc>
        <w:tc>
          <w:tcPr>
            <w:tcW w:w="1220" w:type="dxa"/>
          </w:tcPr>
          <w:p>
            <w:pPr>
              <w:pStyle w:val="TableParagraph"/>
              <w:rPr>
                <w:b/>
                <w:sz w:val="22"/>
              </w:rPr>
            </w:pPr>
            <w:r>
              <w:rPr>
                <w:b/>
                <w:color w:val="333333"/>
                <w:spacing w:val="-2"/>
                <w:sz w:val="22"/>
              </w:rPr>
              <w:t>Default</w:t>
            </w:r>
          </w:p>
        </w:tc>
        <w:tc>
          <w:tcPr>
            <w:tcW w:w="1540" w:type="dxa"/>
          </w:tcPr>
          <w:p>
            <w:pPr>
              <w:pStyle w:val="TableParagraph"/>
              <w:ind w:left="194"/>
              <w:rPr>
                <w:b/>
                <w:sz w:val="22"/>
              </w:rPr>
            </w:pPr>
            <w:r>
              <w:rPr>
                <w:b/>
                <w:color w:val="333333"/>
                <w:spacing w:val="-2"/>
                <w:sz w:val="22"/>
              </w:rPr>
              <w:t>Remarks</w:t>
            </w:r>
          </w:p>
        </w:tc>
      </w:tr>
      <w:tr>
        <w:trPr>
          <w:trHeight w:val="1279" w:hRule="atLeast"/>
        </w:trPr>
        <w:tc>
          <w:tcPr>
            <w:tcW w:w="2220" w:type="dxa"/>
          </w:tcPr>
          <w:p>
            <w:pPr>
              <w:pStyle w:val="TableParagraph"/>
              <w:spacing w:before="115"/>
              <w:rPr>
                <w:sz w:val="22"/>
              </w:rPr>
            </w:pPr>
            <w:r>
              <w:rPr>
                <w:color w:val="333333"/>
                <w:spacing w:val="-4"/>
                <w:sz w:val="22"/>
              </w:rPr>
              <w:t>type</w:t>
            </w:r>
          </w:p>
        </w:tc>
        <w:tc>
          <w:tcPr>
            <w:tcW w:w="2940" w:type="dxa"/>
          </w:tcPr>
          <w:p>
            <w:pPr>
              <w:pStyle w:val="TableParagraph"/>
              <w:spacing w:line="408" w:lineRule="auto" w:before="115"/>
              <w:ind w:left="184"/>
              <w:rPr>
                <w:sz w:val="22"/>
              </w:rPr>
            </w:pPr>
            <w:r>
              <w:rPr>
                <w:color w:val="333333"/>
                <w:sz w:val="22"/>
              </w:rPr>
              <w:t>Restrict</w:t>
            </w:r>
            <w:r>
              <w:rPr>
                <w:color w:val="333333"/>
                <w:spacing w:val="34"/>
                <w:sz w:val="22"/>
              </w:rPr>
              <w:t> </w:t>
            </w:r>
            <w:r>
              <w:rPr>
                <w:color w:val="333333"/>
                <w:sz w:val="22"/>
              </w:rPr>
              <w:t>the</w:t>
            </w:r>
            <w:r>
              <w:rPr>
                <w:color w:val="333333"/>
                <w:spacing w:val="34"/>
                <w:sz w:val="22"/>
              </w:rPr>
              <w:t> </w:t>
            </w:r>
            <w:r>
              <w:rPr>
                <w:color w:val="333333"/>
                <w:sz w:val="22"/>
              </w:rPr>
              <w:t>data type for </w:t>
            </w:r>
            <w:r>
              <w:rPr>
                <w:color w:val="333333"/>
                <w:spacing w:val="-2"/>
                <w:sz w:val="22"/>
              </w:rPr>
              <w:t>property</w:t>
            </w:r>
          </w:p>
        </w:tc>
        <w:tc>
          <w:tcPr>
            <w:tcW w:w="1440" w:type="dxa"/>
          </w:tcPr>
          <w:p>
            <w:pPr>
              <w:pStyle w:val="TableParagraph"/>
              <w:spacing w:before="115"/>
              <w:ind w:left="184"/>
              <w:rPr>
                <w:sz w:val="22"/>
              </w:rPr>
            </w:pPr>
            <w:r>
              <w:rPr>
                <w:color w:val="333333"/>
                <w:spacing w:val="-2"/>
                <w:sz w:val="22"/>
              </w:rPr>
              <w:t>(Any)</w:t>
            </w:r>
          </w:p>
        </w:tc>
        <w:tc>
          <w:tcPr>
            <w:tcW w:w="1220" w:type="dxa"/>
          </w:tcPr>
          <w:p>
            <w:pPr>
              <w:pStyle w:val="TableParagraph"/>
              <w:spacing w:line="408" w:lineRule="auto" w:before="115"/>
              <w:ind w:right="273"/>
              <w:rPr>
                <w:sz w:val="22"/>
              </w:rPr>
            </w:pPr>
            <w:r>
              <w:rPr>
                <w:color w:val="333333"/>
                <w:spacing w:val="-2"/>
                <w:sz w:val="22"/>
              </w:rPr>
              <w:t>undefin </w:t>
            </w:r>
            <w:r>
              <w:rPr>
                <w:color w:val="333333"/>
                <w:spacing w:val="-6"/>
                <w:sz w:val="22"/>
              </w:rPr>
              <w:t>ed</w:t>
            </w:r>
          </w:p>
        </w:tc>
        <w:tc>
          <w:tcPr>
            <w:tcW w:w="1540" w:type="dxa"/>
          </w:tcPr>
          <w:p>
            <w:pPr>
              <w:pStyle w:val="TableParagraph"/>
              <w:tabs>
                <w:tab w:pos="917" w:val="left" w:leader="none"/>
              </w:tabs>
              <w:spacing w:line="408" w:lineRule="auto" w:before="115"/>
              <w:ind w:left="194" w:right="185"/>
              <w:rPr>
                <w:sz w:val="22"/>
              </w:rPr>
            </w:pPr>
            <w:r>
              <w:rPr>
                <w:color w:val="333333"/>
                <w:spacing w:val="-4"/>
                <w:sz w:val="22"/>
              </w:rPr>
              <w:t>See</w:t>
            </w:r>
            <w:r>
              <w:rPr>
                <w:color w:val="333333"/>
                <w:sz w:val="22"/>
              </w:rPr>
              <w:tab/>
            </w:r>
            <w:hyperlink r:id="rId97">
              <w:r>
                <w:rPr>
                  <w:color w:val="4082C3"/>
                  <w:spacing w:val="-4"/>
                  <w:sz w:val="22"/>
                </w:rPr>
                <w:t>type</w:t>
              </w:r>
            </w:hyperlink>
            <w:r>
              <w:rPr>
                <w:color w:val="4082C3"/>
                <w:spacing w:val="-4"/>
                <w:sz w:val="22"/>
              </w:rPr>
              <w:t> </w:t>
            </w:r>
            <w:hyperlink r:id="rId97">
              <w:r>
                <w:rPr>
                  <w:color w:val="4082C3"/>
                  <w:spacing w:val="-2"/>
                  <w:sz w:val="22"/>
                </w:rPr>
                <w:t>attribute</w:t>
              </w:r>
            </w:hyperlink>
          </w:p>
        </w:tc>
      </w:tr>
      <w:tr>
        <w:trPr>
          <w:trHeight w:val="1259" w:hRule="atLeast"/>
        </w:trPr>
        <w:tc>
          <w:tcPr>
            <w:tcW w:w="2220" w:type="dxa"/>
          </w:tcPr>
          <w:p>
            <w:pPr>
              <w:pStyle w:val="TableParagraph"/>
              <w:spacing w:before="101"/>
              <w:rPr>
                <w:sz w:val="22"/>
              </w:rPr>
            </w:pPr>
            <w:r>
              <w:rPr>
                <w:color w:val="333333"/>
                <w:spacing w:val="-2"/>
                <w:sz w:val="22"/>
              </w:rPr>
              <w:t>visible</w:t>
            </w:r>
          </w:p>
        </w:tc>
        <w:tc>
          <w:tcPr>
            <w:tcW w:w="2940" w:type="dxa"/>
          </w:tcPr>
          <w:p>
            <w:pPr>
              <w:pStyle w:val="TableParagraph"/>
              <w:tabs>
                <w:tab w:pos="960" w:val="left" w:leader="none"/>
                <w:tab w:pos="1382" w:val="left" w:leader="none"/>
                <w:tab w:pos="2024" w:val="left" w:leader="none"/>
                <w:tab w:pos="2421" w:val="left" w:leader="none"/>
              </w:tabs>
              <w:spacing w:before="101"/>
              <w:ind w:left="184"/>
              <w:rPr>
                <w:sz w:val="22"/>
              </w:rPr>
            </w:pPr>
            <w:r>
              <w:rPr>
                <w:color w:val="333333"/>
                <w:spacing w:val="-4"/>
                <w:sz w:val="22"/>
              </w:rPr>
              <w:t>Show</w:t>
            </w:r>
            <w:r>
              <w:rPr>
                <w:color w:val="333333"/>
                <w:sz w:val="22"/>
              </w:rPr>
              <w:tab/>
            </w:r>
            <w:r>
              <w:rPr>
                <w:color w:val="333333"/>
                <w:spacing w:val="-5"/>
                <w:sz w:val="22"/>
              </w:rPr>
              <w:t>or</w:t>
            </w:r>
            <w:r>
              <w:rPr>
                <w:color w:val="333333"/>
                <w:sz w:val="22"/>
              </w:rPr>
              <w:tab/>
            </w:r>
            <w:r>
              <w:rPr>
                <w:color w:val="333333"/>
                <w:spacing w:val="-4"/>
                <w:sz w:val="22"/>
              </w:rPr>
              <w:t>hide</w:t>
            </w:r>
            <w:r>
              <w:rPr>
                <w:color w:val="333333"/>
                <w:sz w:val="22"/>
              </w:rPr>
              <w:tab/>
            </w:r>
            <w:r>
              <w:rPr>
                <w:color w:val="333333"/>
                <w:spacing w:val="-5"/>
                <w:sz w:val="22"/>
              </w:rPr>
              <w:t>in</w:t>
            </w:r>
            <w:r>
              <w:rPr>
                <w:color w:val="333333"/>
                <w:sz w:val="22"/>
              </w:rPr>
              <w:tab/>
            </w:r>
            <w:r>
              <w:rPr>
                <w:color w:val="333333"/>
                <w:spacing w:val="-5"/>
                <w:sz w:val="22"/>
              </w:rPr>
              <w:t>the</w:t>
            </w:r>
          </w:p>
          <w:p>
            <w:pPr>
              <w:pStyle w:val="TableParagraph"/>
              <w:spacing w:before="177"/>
              <w:ind w:left="184"/>
              <w:rPr>
                <w:b/>
                <w:sz w:val="22"/>
              </w:rPr>
            </w:pPr>
            <w:r>
              <w:rPr>
                <w:b/>
                <w:color w:val="333333"/>
                <w:spacing w:val="-2"/>
                <w:sz w:val="22"/>
              </w:rPr>
              <w:t>Properties</w:t>
            </w:r>
          </w:p>
        </w:tc>
        <w:tc>
          <w:tcPr>
            <w:tcW w:w="1440" w:type="dxa"/>
          </w:tcPr>
          <w:p>
            <w:pPr>
              <w:pStyle w:val="TableParagraph"/>
              <w:spacing w:before="101"/>
              <w:ind w:left="184"/>
              <w:rPr>
                <w:sz w:val="22"/>
              </w:rPr>
            </w:pPr>
            <w:r>
              <w:rPr>
                <w:color w:val="333333"/>
                <w:spacing w:val="-2"/>
                <w:sz w:val="22"/>
              </w:rPr>
              <w:t>boolean</w:t>
            </w:r>
          </w:p>
        </w:tc>
        <w:tc>
          <w:tcPr>
            <w:tcW w:w="1220" w:type="dxa"/>
          </w:tcPr>
          <w:p>
            <w:pPr>
              <w:pStyle w:val="TableParagraph"/>
              <w:spacing w:before="101"/>
              <w:rPr>
                <w:sz w:val="22"/>
              </w:rPr>
            </w:pPr>
            <w:r>
              <w:rPr>
                <w:color w:val="333333"/>
                <w:sz w:val="22"/>
              </w:rPr>
              <w:t>(note</w:t>
            </w:r>
            <w:r>
              <w:rPr>
                <w:color w:val="333333"/>
                <w:spacing w:val="-5"/>
                <w:sz w:val="22"/>
              </w:rPr>
              <w:t> 1)</w:t>
            </w:r>
          </w:p>
        </w:tc>
        <w:tc>
          <w:tcPr>
            <w:tcW w:w="1540" w:type="dxa"/>
          </w:tcPr>
          <w:p>
            <w:pPr>
              <w:pStyle w:val="TableParagraph"/>
              <w:spacing w:line="408" w:lineRule="auto" w:before="101"/>
              <w:ind w:left="194"/>
              <w:rPr>
                <w:sz w:val="22"/>
              </w:rPr>
            </w:pPr>
            <w:r>
              <w:rPr>
                <w:color w:val="333333"/>
                <w:sz w:val="22"/>
              </w:rPr>
              <w:t>See</w:t>
            </w:r>
            <w:r>
              <w:rPr>
                <w:color w:val="333333"/>
                <w:spacing w:val="37"/>
                <w:sz w:val="22"/>
              </w:rPr>
              <w:t> </w:t>
            </w:r>
            <w:hyperlink r:id="rId98">
              <w:r>
                <w:rPr>
                  <w:color w:val="4082C3"/>
                  <w:sz w:val="22"/>
                </w:rPr>
                <w:t>visible</w:t>
              </w:r>
            </w:hyperlink>
            <w:r>
              <w:rPr>
                <w:color w:val="4082C3"/>
                <w:sz w:val="22"/>
              </w:rPr>
              <w:t> </w:t>
            </w:r>
            <w:hyperlink r:id="rId98">
              <w:r>
                <w:rPr>
                  <w:color w:val="4082C3"/>
                  <w:spacing w:val="-2"/>
                  <w:sz w:val="22"/>
                </w:rPr>
                <w:t>attribute</w:t>
              </w:r>
            </w:hyperlink>
          </w:p>
        </w:tc>
      </w:tr>
      <w:tr>
        <w:trPr>
          <w:trHeight w:val="1260" w:hRule="atLeast"/>
        </w:trPr>
        <w:tc>
          <w:tcPr>
            <w:tcW w:w="2220" w:type="dxa"/>
          </w:tcPr>
          <w:p>
            <w:pPr>
              <w:pStyle w:val="TableParagraph"/>
              <w:spacing w:before="106"/>
              <w:rPr>
                <w:sz w:val="22"/>
              </w:rPr>
            </w:pPr>
            <w:r>
              <w:rPr>
                <w:color w:val="333333"/>
                <w:spacing w:val="-2"/>
                <w:sz w:val="22"/>
              </w:rPr>
              <w:t>displayName</w:t>
            </w:r>
          </w:p>
        </w:tc>
        <w:tc>
          <w:tcPr>
            <w:tcW w:w="2940" w:type="dxa"/>
          </w:tcPr>
          <w:p>
            <w:pPr>
              <w:pStyle w:val="TableParagraph"/>
              <w:spacing w:line="408" w:lineRule="auto" w:before="106"/>
              <w:ind w:left="184" w:right="187"/>
              <w:rPr>
                <w:b/>
                <w:sz w:val="22"/>
              </w:rPr>
            </w:pPr>
            <w:r>
              <w:rPr>
                <w:color w:val="333333"/>
                <w:sz w:val="22"/>
              </w:rPr>
              <w:t>Show</w:t>
            </w:r>
            <w:r>
              <w:rPr>
                <w:color w:val="333333"/>
                <w:spacing w:val="80"/>
                <w:sz w:val="22"/>
              </w:rPr>
              <w:t> </w:t>
            </w:r>
            <w:r>
              <w:rPr>
                <w:color w:val="333333"/>
                <w:sz w:val="22"/>
              </w:rPr>
              <w:t>another</w:t>
            </w:r>
            <w:r>
              <w:rPr>
                <w:color w:val="333333"/>
                <w:spacing w:val="80"/>
                <w:sz w:val="22"/>
              </w:rPr>
              <w:t> </w:t>
            </w:r>
            <w:r>
              <w:rPr>
                <w:color w:val="333333"/>
                <w:sz w:val="22"/>
              </w:rPr>
              <w:t>name</w:t>
            </w:r>
            <w:r>
              <w:rPr>
                <w:color w:val="333333"/>
                <w:spacing w:val="80"/>
                <w:sz w:val="22"/>
              </w:rPr>
              <w:t> </w:t>
            </w:r>
            <w:r>
              <w:rPr>
                <w:color w:val="333333"/>
                <w:sz w:val="22"/>
              </w:rPr>
              <w:t>in the </w:t>
            </w:r>
            <w:r>
              <w:rPr>
                <w:b/>
                <w:color w:val="333333"/>
                <w:sz w:val="22"/>
              </w:rPr>
              <w:t>Properties</w:t>
            </w:r>
          </w:p>
        </w:tc>
        <w:tc>
          <w:tcPr>
            <w:tcW w:w="1440" w:type="dxa"/>
          </w:tcPr>
          <w:p>
            <w:pPr>
              <w:pStyle w:val="TableParagraph"/>
              <w:spacing w:before="106"/>
              <w:ind w:left="184"/>
              <w:rPr>
                <w:sz w:val="22"/>
              </w:rPr>
            </w:pPr>
            <w:r>
              <w:rPr>
                <w:color w:val="333333"/>
                <w:spacing w:val="-2"/>
                <w:sz w:val="22"/>
              </w:rPr>
              <w:t>string</w:t>
            </w:r>
          </w:p>
        </w:tc>
        <w:tc>
          <w:tcPr>
            <w:tcW w:w="1220" w:type="dxa"/>
          </w:tcPr>
          <w:p>
            <w:pPr>
              <w:pStyle w:val="TableParagraph"/>
              <w:spacing w:line="408" w:lineRule="auto" w:before="106"/>
              <w:ind w:right="273"/>
              <w:rPr>
                <w:sz w:val="22"/>
              </w:rPr>
            </w:pPr>
            <w:r>
              <w:rPr>
                <w:color w:val="333333"/>
                <w:spacing w:val="-2"/>
                <w:sz w:val="22"/>
              </w:rPr>
              <w:t>undefin </w:t>
            </w:r>
            <w:r>
              <w:rPr>
                <w:color w:val="333333"/>
                <w:spacing w:val="-6"/>
                <w:sz w:val="22"/>
              </w:rPr>
              <w:t>ed</w:t>
            </w:r>
          </w:p>
        </w:tc>
        <w:tc>
          <w:tcPr>
            <w:tcW w:w="1540" w:type="dxa"/>
          </w:tcPr>
          <w:p>
            <w:pPr>
              <w:pStyle w:val="TableParagraph"/>
              <w:spacing w:before="106"/>
              <w:ind w:left="194"/>
              <w:rPr>
                <w:sz w:val="22"/>
              </w:rPr>
            </w:pPr>
            <w:r>
              <w:rPr>
                <w:color w:val="333333"/>
                <w:spacing w:val="-10"/>
                <w:sz w:val="22"/>
              </w:rPr>
              <w:t>-</w:t>
            </w:r>
          </w:p>
        </w:tc>
      </w:tr>
      <w:tr>
        <w:trPr>
          <w:trHeight w:val="1259" w:hRule="atLeast"/>
        </w:trPr>
        <w:tc>
          <w:tcPr>
            <w:tcW w:w="2220" w:type="dxa"/>
          </w:tcPr>
          <w:p>
            <w:pPr>
              <w:pStyle w:val="TableParagraph"/>
              <w:spacing w:before="111"/>
              <w:rPr>
                <w:sz w:val="22"/>
              </w:rPr>
            </w:pPr>
            <w:r>
              <w:rPr>
                <w:color w:val="333333"/>
                <w:spacing w:val="-2"/>
                <w:sz w:val="22"/>
              </w:rPr>
              <w:t>tooltip</w:t>
            </w:r>
          </w:p>
        </w:tc>
        <w:tc>
          <w:tcPr>
            <w:tcW w:w="2940" w:type="dxa"/>
          </w:tcPr>
          <w:p>
            <w:pPr>
              <w:pStyle w:val="TableParagraph"/>
              <w:spacing w:line="408" w:lineRule="auto" w:before="111"/>
              <w:ind w:left="184"/>
              <w:rPr>
                <w:b/>
                <w:sz w:val="22"/>
              </w:rPr>
            </w:pPr>
            <w:r>
              <w:rPr>
                <w:color w:val="333333"/>
                <w:sz w:val="22"/>
              </w:rPr>
              <w:t>Add</w:t>
            </w:r>
            <w:r>
              <w:rPr>
                <w:color w:val="333333"/>
                <w:spacing w:val="-3"/>
                <w:sz w:val="22"/>
              </w:rPr>
              <w:t> </w:t>
            </w:r>
            <w:r>
              <w:rPr>
                <w:color w:val="333333"/>
                <w:sz w:val="22"/>
              </w:rPr>
              <w:t>Tooltip</w:t>
            </w:r>
            <w:r>
              <w:rPr>
                <w:color w:val="333333"/>
                <w:spacing w:val="-3"/>
                <w:sz w:val="22"/>
              </w:rPr>
              <w:t> </w:t>
            </w:r>
            <w:r>
              <w:rPr>
                <w:color w:val="333333"/>
                <w:sz w:val="22"/>
              </w:rPr>
              <w:t>for</w:t>
            </w:r>
            <w:r>
              <w:rPr>
                <w:color w:val="333333"/>
                <w:spacing w:val="-14"/>
                <w:sz w:val="22"/>
              </w:rPr>
              <w:t> </w:t>
            </w:r>
            <w:r>
              <w:rPr>
                <w:color w:val="333333"/>
                <w:sz w:val="22"/>
              </w:rPr>
              <w:t>property</w:t>
            </w:r>
            <w:r>
              <w:rPr>
                <w:color w:val="333333"/>
                <w:spacing w:val="-14"/>
                <w:sz w:val="22"/>
              </w:rPr>
              <w:t> </w:t>
            </w:r>
            <w:r>
              <w:rPr>
                <w:color w:val="333333"/>
                <w:sz w:val="22"/>
              </w:rPr>
              <w:t>in the </w:t>
            </w:r>
            <w:r>
              <w:rPr>
                <w:b/>
                <w:color w:val="333333"/>
                <w:sz w:val="22"/>
              </w:rPr>
              <w:t>Properties</w:t>
            </w:r>
          </w:p>
        </w:tc>
        <w:tc>
          <w:tcPr>
            <w:tcW w:w="1440" w:type="dxa"/>
          </w:tcPr>
          <w:p>
            <w:pPr>
              <w:pStyle w:val="TableParagraph"/>
              <w:spacing w:before="111"/>
              <w:ind w:left="184"/>
              <w:rPr>
                <w:sz w:val="22"/>
              </w:rPr>
            </w:pPr>
            <w:r>
              <w:rPr>
                <w:color w:val="333333"/>
                <w:spacing w:val="-2"/>
                <w:sz w:val="22"/>
              </w:rPr>
              <w:t>string</w:t>
            </w:r>
          </w:p>
        </w:tc>
        <w:tc>
          <w:tcPr>
            <w:tcW w:w="1220" w:type="dxa"/>
          </w:tcPr>
          <w:p>
            <w:pPr>
              <w:pStyle w:val="TableParagraph"/>
              <w:spacing w:line="408" w:lineRule="auto" w:before="111"/>
              <w:ind w:right="273"/>
              <w:rPr>
                <w:sz w:val="22"/>
              </w:rPr>
            </w:pPr>
            <w:r>
              <w:rPr>
                <w:color w:val="333333"/>
                <w:spacing w:val="-2"/>
                <w:sz w:val="22"/>
              </w:rPr>
              <w:t>undefin </w:t>
            </w:r>
            <w:r>
              <w:rPr>
                <w:color w:val="333333"/>
                <w:spacing w:val="-6"/>
                <w:sz w:val="22"/>
              </w:rPr>
              <w:t>ed</w:t>
            </w:r>
          </w:p>
        </w:tc>
        <w:tc>
          <w:tcPr>
            <w:tcW w:w="1540" w:type="dxa"/>
          </w:tcPr>
          <w:p>
            <w:pPr>
              <w:pStyle w:val="TableParagraph"/>
              <w:spacing w:before="111"/>
              <w:ind w:left="194"/>
              <w:rPr>
                <w:sz w:val="22"/>
              </w:rPr>
            </w:pPr>
            <w:r>
              <w:rPr>
                <w:color w:val="333333"/>
                <w:spacing w:val="-10"/>
                <w:sz w:val="22"/>
              </w:rPr>
              <w:t>-</w:t>
            </w:r>
          </w:p>
        </w:tc>
      </w:tr>
      <w:tr>
        <w:trPr>
          <w:trHeight w:val="1280" w:hRule="atLeast"/>
        </w:trPr>
        <w:tc>
          <w:tcPr>
            <w:tcW w:w="2220" w:type="dxa"/>
          </w:tcPr>
          <w:p>
            <w:pPr>
              <w:pStyle w:val="TableParagraph"/>
              <w:spacing w:before="116"/>
              <w:rPr>
                <w:sz w:val="22"/>
              </w:rPr>
            </w:pPr>
            <w:r>
              <w:rPr>
                <w:color w:val="333333"/>
                <w:spacing w:val="-2"/>
                <w:sz w:val="22"/>
              </w:rPr>
              <w:t>multiline</w:t>
            </w:r>
          </w:p>
        </w:tc>
        <w:tc>
          <w:tcPr>
            <w:tcW w:w="2940" w:type="dxa"/>
          </w:tcPr>
          <w:p>
            <w:pPr>
              <w:pStyle w:val="TableParagraph"/>
              <w:spacing w:line="408" w:lineRule="auto" w:before="116"/>
              <w:ind w:left="184" w:right="187"/>
              <w:rPr>
                <w:b/>
                <w:sz w:val="22"/>
              </w:rPr>
            </w:pPr>
            <w:r>
              <w:rPr>
                <w:color w:val="333333"/>
                <w:sz w:val="22"/>
              </w:rPr>
              <w:t>Use</w:t>
            </w:r>
            <w:r>
              <w:rPr>
                <w:color w:val="333333"/>
                <w:spacing w:val="80"/>
                <w:sz w:val="22"/>
              </w:rPr>
              <w:t> </w:t>
            </w:r>
            <w:r>
              <w:rPr>
                <w:color w:val="333333"/>
                <w:sz w:val="22"/>
              </w:rPr>
              <w:t>multiple</w:t>
            </w:r>
            <w:r>
              <w:rPr>
                <w:color w:val="333333"/>
                <w:spacing w:val="80"/>
                <w:sz w:val="22"/>
              </w:rPr>
              <w:t> </w:t>
            </w:r>
            <w:r>
              <w:rPr>
                <w:color w:val="333333"/>
                <w:sz w:val="22"/>
              </w:rPr>
              <w:t>lined</w:t>
            </w:r>
            <w:r>
              <w:rPr>
                <w:color w:val="333333"/>
                <w:spacing w:val="80"/>
                <w:sz w:val="22"/>
              </w:rPr>
              <w:t> </w:t>
            </w:r>
            <w:r>
              <w:rPr>
                <w:color w:val="333333"/>
                <w:sz w:val="22"/>
              </w:rPr>
              <w:t>text box in the </w:t>
            </w:r>
            <w:r>
              <w:rPr>
                <w:b/>
                <w:color w:val="333333"/>
                <w:sz w:val="22"/>
              </w:rPr>
              <w:t>Properties</w:t>
            </w:r>
          </w:p>
        </w:tc>
        <w:tc>
          <w:tcPr>
            <w:tcW w:w="1440" w:type="dxa"/>
          </w:tcPr>
          <w:p>
            <w:pPr>
              <w:pStyle w:val="TableParagraph"/>
              <w:spacing w:before="116"/>
              <w:ind w:left="184"/>
              <w:rPr>
                <w:sz w:val="22"/>
              </w:rPr>
            </w:pPr>
            <w:r>
              <w:rPr>
                <w:color w:val="333333"/>
                <w:spacing w:val="-2"/>
                <w:sz w:val="22"/>
              </w:rPr>
              <w:t>boolean</w:t>
            </w:r>
          </w:p>
        </w:tc>
        <w:tc>
          <w:tcPr>
            <w:tcW w:w="1220" w:type="dxa"/>
          </w:tcPr>
          <w:p>
            <w:pPr>
              <w:pStyle w:val="TableParagraph"/>
              <w:spacing w:before="116"/>
              <w:rPr>
                <w:sz w:val="22"/>
              </w:rPr>
            </w:pPr>
            <w:r>
              <w:rPr>
                <w:color w:val="333333"/>
                <w:spacing w:val="-2"/>
                <w:sz w:val="22"/>
              </w:rPr>
              <w:t>false</w:t>
            </w:r>
          </w:p>
        </w:tc>
        <w:tc>
          <w:tcPr>
            <w:tcW w:w="1540" w:type="dxa"/>
          </w:tcPr>
          <w:p>
            <w:pPr>
              <w:pStyle w:val="TableParagraph"/>
              <w:spacing w:before="116"/>
              <w:ind w:left="194"/>
              <w:rPr>
                <w:sz w:val="22"/>
              </w:rPr>
            </w:pPr>
            <w:r>
              <w:rPr>
                <w:color w:val="333333"/>
                <w:spacing w:val="-10"/>
                <w:sz w:val="22"/>
              </w:rPr>
              <w:t>-</w:t>
            </w:r>
          </w:p>
        </w:tc>
      </w:tr>
      <w:tr>
        <w:trPr>
          <w:trHeight w:val="1259" w:hRule="atLeast"/>
        </w:trPr>
        <w:tc>
          <w:tcPr>
            <w:tcW w:w="2220" w:type="dxa"/>
          </w:tcPr>
          <w:p>
            <w:pPr>
              <w:pStyle w:val="TableParagraph"/>
              <w:spacing w:before="101"/>
              <w:rPr>
                <w:sz w:val="22"/>
              </w:rPr>
            </w:pPr>
            <w:r>
              <w:rPr>
                <w:color w:val="333333"/>
                <w:spacing w:val="-2"/>
                <w:sz w:val="22"/>
              </w:rPr>
              <w:t>readonly</w:t>
            </w:r>
          </w:p>
        </w:tc>
        <w:tc>
          <w:tcPr>
            <w:tcW w:w="2940" w:type="dxa"/>
          </w:tcPr>
          <w:p>
            <w:pPr>
              <w:pStyle w:val="TableParagraph"/>
              <w:tabs>
                <w:tab w:pos="1728" w:val="left" w:leader="none"/>
                <w:tab w:pos="2425" w:val="left" w:leader="none"/>
              </w:tabs>
              <w:spacing w:before="101"/>
              <w:ind w:left="184"/>
              <w:rPr>
                <w:sz w:val="22"/>
              </w:rPr>
            </w:pPr>
            <w:r>
              <w:rPr>
                <w:color w:val="333333"/>
                <w:spacing w:val="-2"/>
                <w:sz w:val="22"/>
              </w:rPr>
              <w:t>Read-</w:t>
            </w:r>
            <w:r>
              <w:rPr>
                <w:color w:val="333333"/>
                <w:spacing w:val="-4"/>
                <w:sz w:val="22"/>
              </w:rPr>
              <w:t>only</w:t>
            </w:r>
            <w:r>
              <w:rPr>
                <w:color w:val="333333"/>
                <w:sz w:val="22"/>
              </w:rPr>
              <w:tab/>
            </w:r>
            <w:r>
              <w:rPr>
                <w:color w:val="333333"/>
                <w:spacing w:val="-5"/>
                <w:sz w:val="22"/>
              </w:rPr>
              <w:t>in</w:t>
            </w:r>
            <w:r>
              <w:rPr>
                <w:color w:val="333333"/>
                <w:sz w:val="22"/>
              </w:rPr>
              <w:tab/>
            </w:r>
            <w:r>
              <w:rPr>
                <w:color w:val="333333"/>
                <w:spacing w:val="-5"/>
                <w:sz w:val="22"/>
              </w:rPr>
              <w:t>the</w:t>
            </w:r>
          </w:p>
          <w:p>
            <w:pPr>
              <w:pStyle w:val="TableParagraph"/>
              <w:spacing w:before="177"/>
              <w:ind w:left="184"/>
              <w:rPr>
                <w:b/>
                <w:sz w:val="22"/>
              </w:rPr>
            </w:pPr>
            <w:r>
              <w:rPr>
                <w:b/>
                <w:color w:val="333333"/>
                <w:spacing w:val="-2"/>
                <w:sz w:val="22"/>
              </w:rPr>
              <w:t>Properties</w:t>
            </w:r>
          </w:p>
        </w:tc>
        <w:tc>
          <w:tcPr>
            <w:tcW w:w="1440" w:type="dxa"/>
          </w:tcPr>
          <w:p>
            <w:pPr>
              <w:pStyle w:val="TableParagraph"/>
              <w:spacing w:before="101"/>
              <w:ind w:left="184"/>
              <w:rPr>
                <w:sz w:val="22"/>
              </w:rPr>
            </w:pPr>
            <w:r>
              <w:rPr>
                <w:color w:val="333333"/>
                <w:spacing w:val="-2"/>
                <w:sz w:val="22"/>
              </w:rPr>
              <w:t>boolean</w:t>
            </w:r>
          </w:p>
        </w:tc>
        <w:tc>
          <w:tcPr>
            <w:tcW w:w="1220" w:type="dxa"/>
          </w:tcPr>
          <w:p>
            <w:pPr>
              <w:pStyle w:val="TableParagraph"/>
              <w:spacing w:before="101"/>
              <w:rPr>
                <w:sz w:val="22"/>
              </w:rPr>
            </w:pPr>
            <w:r>
              <w:rPr>
                <w:color w:val="333333"/>
                <w:spacing w:val="-2"/>
                <w:sz w:val="22"/>
              </w:rPr>
              <w:t>false</w:t>
            </w:r>
          </w:p>
        </w:tc>
        <w:tc>
          <w:tcPr>
            <w:tcW w:w="1540" w:type="dxa"/>
          </w:tcPr>
          <w:p>
            <w:pPr>
              <w:pStyle w:val="TableParagraph"/>
              <w:spacing w:before="101"/>
              <w:ind w:left="194"/>
              <w:rPr>
                <w:sz w:val="22"/>
              </w:rPr>
            </w:pPr>
            <w:r>
              <w:rPr>
                <w:color w:val="333333"/>
                <w:spacing w:val="-10"/>
                <w:sz w:val="22"/>
              </w:rPr>
              <w:t>-</w:t>
            </w:r>
          </w:p>
        </w:tc>
      </w:tr>
      <w:tr>
        <w:trPr>
          <w:trHeight w:val="1259" w:hRule="atLeast"/>
        </w:trPr>
        <w:tc>
          <w:tcPr>
            <w:tcW w:w="2220" w:type="dxa"/>
          </w:tcPr>
          <w:p>
            <w:pPr>
              <w:pStyle w:val="TableParagraph"/>
              <w:spacing w:before="106"/>
              <w:rPr>
                <w:sz w:val="22"/>
              </w:rPr>
            </w:pPr>
            <w:r>
              <w:rPr>
                <w:color w:val="333333"/>
                <w:spacing w:val="-5"/>
                <w:sz w:val="22"/>
              </w:rPr>
              <w:t>min</w:t>
            </w:r>
          </w:p>
        </w:tc>
        <w:tc>
          <w:tcPr>
            <w:tcW w:w="2940" w:type="dxa"/>
          </w:tcPr>
          <w:p>
            <w:pPr>
              <w:pStyle w:val="TableParagraph"/>
              <w:tabs>
                <w:tab w:pos="1231" w:val="left" w:leader="none"/>
                <w:tab w:pos="1837" w:val="left" w:leader="none"/>
              </w:tabs>
              <w:spacing w:line="408" w:lineRule="auto" w:before="106"/>
              <w:ind w:left="184" w:right="188"/>
              <w:rPr>
                <w:b/>
                <w:sz w:val="22"/>
              </w:rPr>
            </w:pPr>
            <w:r>
              <w:rPr>
                <w:color w:val="333333"/>
                <w:spacing w:val="-2"/>
                <w:sz w:val="22"/>
              </w:rPr>
              <w:t>Restrict</w:t>
            </w:r>
            <w:r>
              <w:rPr>
                <w:color w:val="333333"/>
                <w:sz w:val="22"/>
              </w:rPr>
              <w:tab/>
            </w:r>
            <w:r>
              <w:rPr>
                <w:color w:val="333333"/>
                <w:spacing w:val="-4"/>
                <w:sz w:val="22"/>
              </w:rPr>
              <w:t>the</w:t>
            </w:r>
            <w:r>
              <w:rPr>
                <w:color w:val="333333"/>
                <w:sz w:val="22"/>
              </w:rPr>
              <w:tab/>
            </w:r>
            <w:r>
              <w:rPr>
                <w:color w:val="333333"/>
                <w:spacing w:val="-2"/>
                <w:sz w:val="22"/>
              </w:rPr>
              <w:t>minimum </w:t>
            </w:r>
            <w:r>
              <w:rPr>
                <w:color w:val="333333"/>
                <w:sz w:val="22"/>
              </w:rPr>
              <w:t>value in </w:t>
            </w:r>
            <w:r>
              <w:rPr>
                <w:b/>
                <w:color w:val="333333"/>
                <w:sz w:val="22"/>
              </w:rPr>
              <w:t>Properties</w:t>
            </w:r>
          </w:p>
        </w:tc>
        <w:tc>
          <w:tcPr>
            <w:tcW w:w="1440" w:type="dxa"/>
          </w:tcPr>
          <w:p>
            <w:pPr>
              <w:pStyle w:val="TableParagraph"/>
              <w:spacing w:before="106"/>
              <w:ind w:left="184"/>
              <w:rPr>
                <w:sz w:val="22"/>
              </w:rPr>
            </w:pPr>
            <w:r>
              <w:rPr>
                <w:color w:val="333333"/>
                <w:spacing w:val="-2"/>
                <w:sz w:val="22"/>
              </w:rPr>
              <w:t>number</w:t>
            </w:r>
          </w:p>
        </w:tc>
        <w:tc>
          <w:tcPr>
            <w:tcW w:w="1220" w:type="dxa"/>
          </w:tcPr>
          <w:p>
            <w:pPr>
              <w:pStyle w:val="TableParagraph"/>
              <w:spacing w:line="408" w:lineRule="auto" w:before="106"/>
              <w:ind w:right="273"/>
              <w:rPr>
                <w:sz w:val="22"/>
              </w:rPr>
            </w:pPr>
            <w:r>
              <w:rPr>
                <w:color w:val="333333"/>
                <w:spacing w:val="-2"/>
                <w:sz w:val="22"/>
              </w:rPr>
              <w:t>undefin </w:t>
            </w:r>
            <w:r>
              <w:rPr>
                <w:color w:val="333333"/>
                <w:spacing w:val="-6"/>
                <w:sz w:val="22"/>
              </w:rPr>
              <w:t>ed</w:t>
            </w:r>
          </w:p>
        </w:tc>
        <w:tc>
          <w:tcPr>
            <w:tcW w:w="1540" w:type="dxa"/>
          </w:tcPr>
          <w:p>
            <w:pPr>
              <w:pStyle w:val="TableParagraph"/>
              <w:spacing w:before="106"/>
              <w:ind w:left="194"/>
              <w:rPr>
                <w:sz w:val="22"/>
              </w:rPr>
            </w:pPr>
            <w:r>
              <w:rPr>
                <w:color w:val="333333"/>
                <w:spacing w:val="-10"/>
                <w:sz w:val="22"/>
              </w:rPr>
              <w:t>-</w:t>
            </w:r>
          </w:p>
        </w:tc>
      </w:tr>
    </w:tbl>
    <w:p>
      <w:pPr>
        <w:pStyle w:val="TableParagraph"/>
        <w:spacing w:after="0"/>
        <w:rPr>
          <w:sz w:val="22"/>
        </w:rPr>
        <w:sectPr>
          <w:pgSz w:w="12240" w:h="15840"/>
          <w:pgMar w:top="1380" w:bottom="1715" w:left="720" w:right="0"/>
        </w:sectPr>
      </w:pPr>
    </w:p>
    <w:tbl>
      <w:tblPr>
        <w:tblW w:w="0" w:type="auto"/>
        <w:jc w:val="left"/>
        <w:tblInd w:w="920"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top w:w="0" w:type="dxa"/>
          <w:left w:w="0" w:type="dxa"/>
          <w:bottom w:w="0" w:type="dxa"/>
          <w:right w:w="0" w:type="dxa"/>
        </w:tblCellMar>
        <w:tblLook w:val="01E0"/>
      </w:tblPr>
      <w:tblGrid>
        <w:gridCol w:w="2220"/>
        <w:gridCol w:w="2940"/>
        <w:gridCol w:w="1440"/>
        <w:gridCol w:w="1220"/>
        <w:gridCol w:w="1540"/>
      </w:tblGrid>
      <w:tr>
        <w:trPr>
          <w:trHeight w:val="1259" w:hRule="atLeast"/>
        </w:trPr>
        <w:tc>
          <w:tcPr>
            <w:tcW w:w="2220" w:type="dxa"/>
          </w:tcPr>
          <w:p>
            <w:pPr>
              <w:pStyle w:val="TableParagraph"/>
              <w:rPr>
                <w:sz w:val="22"/>
              </w:rPr>
            </w:pPr>
            <w:r>
              <w:rPr>
                <w:color w:val="333333"/>
                <w:spacing w:val="-5"/>
                <w:sz w:val="22"/>
              </w:rPr>
              <w:t>max</w:t>
            </w:r>
          </w:p>
        </w:tc>
        <w:tc>
          <w:tcPr>
            <w:tcW w:w="2940" w:type="dxa"/>
          </w:tcPr>
          <w:p>
            <w:pPr>
              <w:pStyle w:val="TableParagraph"/>
              <w:tabs>
                <w:tab w:pos="1201" w:val="left" w:leader="none"/>
                <w:tab w:pos="1777" w:val="left" w:leader="none"/>
              </w:tabs>
              <w:spacing w:line="408" w:lineRule="auto"/>
              <w:ind w:left="184" w:right="187"/>
              <w:rPr>
                <w:b/>
                <w:sz w:val="22"/>
              </w:rPr>
            </w:pPr>
            <w:r>
              <w:rPr>
                <w:color w:val="333333"/>
                <w:spacing w:val="-2"/>
                <w:sz w:val="22"/>
              </w:rPr>
              <w:t>Restrict</w:t>
            </w:r>
            <w:r>
              <w:rPr>
                <w:color w:val="333333"/>
                <w:sz w:val="22"/>
              </w:rPr>
              <w:tab/>
            </w:r>
            <w:r>
              <w:rPr>
                <w:color w:val="333333"/>
                <w:spacing w:val="-4"/>
                <w:sz w:val="22"/>
              </w:rPr>
              <w:t>the</w:t>
            </w:r>
            <w:r>
              <w:rPr>
                <w:color w:val="333333"/>
                <w:sz w:val="22"/>
              </w:rPr>
              <w:tab/>
            </w:r>
            <w:r>
              <w:rPr>
                <w:color w:val="333333"/>
                <w:spacing w:val="-2"/>
                <w:sz w:val="22"/>
              </w:rPr>
              <w:t>maximum </w:t>
            </w:r>
            <w:r>
              <w:rPr>
                <w:color w:val="333333"/>
                <w:sz w:val="22"/>
              </w:rPr>
              <w:t>value in </w:t>
            </w:r>
            <w:r>
              <w:rPr>
                <w:b/>
                <w:color w:val="333333"/>
                <w:sz w:val="22"/>
              </w:rPr>
              <w:t>Properties</w:t>
            </w:r>
          </w:p>
        </w:tc>
        <w:tc>
          <w:tcPr>
            <w:tcW w:w="1440" w:type="dxa"/>
          </w:tcPr>
          <w:p>
            <w:pPr>
              <w:pStyle w:val="TableParagraph"/>
              <w:ind w:left="184"/>
              <w:rPr>
                <w:sz w:val="22"/>
              </w:rPr>
            </w:pPr>
            <w:r>
              <w:rPr>
                <w:color w:val="333333"/>
                <w:spacing w:val="-2"/>
                <w:sz w:val="22"/>
              </w:rPr>
              <w:t>number</w:t>
            </w:r>
          </w:p>
        </w:tc>
        <w:tc>
          <w:tcPr>
            <w:tcW w:w="1220" w:type="dxa"/>
          </w:tcPr>
          <w:p>
            <w:pPr>
              <w:pStyle w:val="TableParagraph"/>
              <w:spacing w:line="408" w:lineRule="auto"/>
              <w:ind w:right="273"/>
              <w:rPr>
                <w:sz w:val="22"/>
              </w:rPr>
            </w:pPr>
            <w:r>
              <w:rPr>
                <w:color w:val="333333"/>
                <w:spacing w:val="-2"/>
                <w:sz w:val="22"/>
              </w:rPr>
              <w:t>undefin </w:t>
            </w:r>
            <w:r>
              <w:rPr>
                <w:color w:val="333333"/>
                <w:spacing w:val="-6"/>
                <w:sz w:val="22"/>
              </w:rPr>
              <w:t>ed</w:t>
            </w:r>
          </w:p>
        </w:tc>
        <w:tc>
          <w:tcPr>
            <w:tcW w:w="1540" w:type="dxa"/>
          </w:tcPr>
          <w:p>
            <w:pPr>
              <w:pStyle w:val="TableParagraph"/>
              <w:ind w:left="194"/>
              <w:rPr>
                <w:sz w:val="22"/>
              </w:rPr>
            </w:pPr>
            <w:r>
              <w:rPr>
                <w:color w:val="333333"/>
                <w:spacing w:val="-10"/>
                <w:sz w:val="22"/>
              </w:rPr>
              <w:t>-</w:t>
            </w:r>
          </w:p>
        </w:tc>
      </w:tr>
      <w:tr>
        <w:trPr>
          <w:trHeight w:val="1259" w:hRule="atLeast"/>
        </w:trPr>
        <w:tc>
          <w:tcPr>
            <w:tcW w:w="2220" w:type="dxa"/>
          </w:tcPr>
          <w:p>
            <w:pPr>
              <w:pStyle w:val="TableParagraph"/>
              <w:spacing w:before="105"/>
              <w:rPr>
                <w:sz w:val="22"/>
              </w:rPr>
            </w:pPr>
            <w:r>
              <w:rPr>
                <w:color w:val="333333"/>
                <w:spacing w:val="-4"/>
                <w:sz w:val="22"/>
              </w:rPr>
              <w:t>step</w:t>
            </w:r>
          </w:p>
        </w:tc>
        <w:tc>
          <w:tcPr>
            <w:tcW w:w="2940" w:type="dxa"/>
          </w:tcPr>
          <w:p>
            <w:pPr>
              <w:pStyle w:val="TableParagraph"/>
              <w:spacing w:before="105"/>
              <w:ind w:left="184"/>
              <w:rPr>
                <w:sz w:val="22"/>
              </w:rPr>
            </w:pPr>
            <w:r>
              <w:rPr>
                <w:color w:val="333333"/>
                <w:sz w:val="22"/>
              </w:rPr>
              <w:t>Restrict</w:t>
            </w:r>
            <w:r>
              <w:rPr>
                <w:color w:val="333333"/>
                <w:spacing w:val="39"/>
                <w:sz w:val="22"/>
              </w:rPr>
              <w:t> </w:t>
            </w:r>
            <w:r>
              <w:rPr>
                <w:color w:val="333333"/>
                <w:sz w:val="22"/>
              </w:rPr>
              <w:t>the</w:t>
            </w:r>
            <w:r>
              <w:rPr>
                <w:color w:val="333333"/>
                <w:spacing w:val="25"/>
                <w:sz w:val="22"/>
              </w:rPr>
              <w:t> </w:t>
            </w:r>
            <w:r>
              <w:rPr>
                <w:color w:val="333333"/>
                <w:sz w:val="22"/>
              </w:rPr>
              <w:t>step</w:t>
            </w:r>
            <w:r>
              <w:rPr>
                <w:color w:val="333333"/>
                <w:spacing w:val="25"/>
                <w:sz w:val="22"/>
              </w:rPr>
              <w:t> </w:t>
            </w:r>
            <w:r>
              <w:rPr>
                <w:color w:val="333333"/>
                <w:sz w:val="22"/>
              </w:rPr>
              <w:t>value</w:t>
            </w:r>
            <w:r>
              <w:rPr>
                <w:color w:val="333333"/>
                <w:spacing w:val="26"/>
                <w:sz w:val="22"/>
              </w:rPr>
              <w:t> </w:t>
            </w:r>
            <w:r>
              <w:rPr>
                <w:color w:val="333333"/>
                <w:spacing w:val="-5"/>
                <w:sz w:val="22"/>
              </w:rPr>
              <w:t>in</w:t>
            </w:r>
          </w:p>
          <w:p>
            <w:pPr>
              <w:pStyle w:val="TableParagraph"/>
              <w:spacing w:before="177"/>
              <w:ind w:left="184"/>
              <w:rPr>
                <w:b/>
                <w:sz w:val="22"/>
              </w:rPr>
            </w:pPr>
            <w:r>
              <w:rPr>
                <w:b/>
                <w:color w:val="333333"/>
                <w:spacing w:val="-2"/>
                <w:sz w:val="22"/>
              </w:rPr>
              <w:t>Properties</w:t>
            </w:r>
          </w:p>
        </w:tc>
        <w:tc>
          <w:tcPr>
            <w:tcW w:w="1440" w:type="dxa"/>
          </w:tcPr>
          <w:p>
            <w:pPr>
              <w:pStyle w:val="TableParagraph"/>
              <w:spacing w:before="105"/>
              <w:ind w:left="184"/>
              <w:rPr>
                <w:sz w:val="22"/>
              </w:rPr>
            </w:pPr>
            <w:r>
              <w:rPr>
                <w:color w:val="333333"/>
                <w:spacing w:val="-2"/>
                <w:sz w:val="22"/>
              </w:rPr>
              <w:t>number</w:t>
            </w:r>
          </w:p>
        </w:tc>
        <w:tc>
          <w:tcPr>
            <w:tcW w:w="1220" w:type="dxa"/>
          </w:tcPr>
          <w:p>
            <w:pPr>
              <w:pStyle w:val="TableParagraph"/>
              <w:spacing w:line="408" w:lineRule="auto" w:before="105"/>
              <w:ind w:right="273"/>
              <w:rPr>
                <w:sz w:val="22"/>
              </w:rPr>
            </w:pPr>
            <w:r>
              <w:rPr>
                <w:color w:val="333333"/>
                <w:spacing w:val="-2"/>
                <w:sz w:val="22"/>
              </w:rPr>
              <w:t>undefin </w:t>
            </w:r>
            <w:r>
              <w:rPr>
                <w:color w:val="333333"/>
                <w:spacing w:val="-6"/>
                <w:sz w:val="22"/>
              </w:rPr>
              <w:t>ed</w:t>
            </w:r>
          </w:p>
        </w:tc>
        <w:tc>
          <w:tcPr>
            <w:tcW w:w="1540" w:type="dxa"/>
          </w:tcPr>
          <w:p>
            <w:pPr>
              <w:pStyle w:val="TableParagraph"/>
              <w:spacing w:before="105"/>
              <w:ind w:left="194"/>
              <w:rPr>
                <w:sz w:val="22"/>
              </w:rPr>
            </w:pPr>
            <w:r>
              <w:rPr>
                <w:color w:val="333333"/>
                <w:spacing w:val="-10"/>
                <w:sz w:val="22"/>
              </w:rPr>
              <w:t>-</w:t>
            </w:r>
          </w:p>
        </w:tc>
      </w:tr>
      <w:tr>
        <w:trPr>
          <w:trHeight w:val="1260" w:hRule="atLeast"/>
        </w:trPr>
        <w:tc>
          <w:tcPr>
            <w:tcW w:w="2220" w:type="dxa"/>
          </w:tcPr>
          <w:p>
            <w:pPr>
              <w:pStyle w:val="TableParagraph"/>
              <w:spacing w:before="110"/>
              <w:rPr>
                <w:sz w:val="22"/>
              </w:rPr>
            </w:pPr>
            <w:r>
              <w:rPr>
                <w:color w:val="333333"/>
                <w:spacing w:val="-2"/>
                <w:sz w:val="22"/>
              </w:rPr>
              <w:t>range</w:t>
            </w:r>
          </w:p>
        </w:tc>
        <w:tc>
          <w:tcPr>
            <w:tcW w:w="2940" w:type="dxa"/>
          </w:tcPr>
          <w:p>
            <w:pPr>
              <w:pStyle w:val="TableParagraph"/>
              <w:spacing w:line="408" w:lineRule="auto" w:before="110"/>
              <w:ind w:left="184"/>
              <w:rPr>
                <w:sz w:val="22"/>
              </w:rPr>
            </w:pPr>
            <w:r>
              <w:rPr>
                <w:color w:val="333333"/>
                <w:sz w:val="22"/>
              </w:rPr>
              <w:t>One-time</w:t>
            </w:r>
            <w:r>
              <w:rPr>
                <w:color w:val="333333"/>
                <w:spacing w:val="40"/>
                <w:sz w:val="22"/>
              </w:rPr>
              <w:t> </w:t>
            </w:r>
            <w:r>
              <w:rPr>
                <w:color w:val="333333"/>
                <w:sz w:val="22"/>
              </w:rPr>
              <w:t>setup</w:t>
            </w:r>
            <w:r>
              <w:rPr>
                <w:color w:val="333333"/>
                <w:spacing w:val="40"/>
                <w:sz w:val="22"/>
              </w:rPr>
              <w:t> </w:t>
            </w:r>
            <w:r>
              <w:rPr>
                <w:color w:val="333333"/>
                <w:sz w:val="22"/>
              </w:rPr>
              <w:t>for</w:t>
            </w:r>
            <w:r>
              <w:rPr>
                <w:color w:val="333333"/>
                <w:spacing w:val="40"/>
                <w:sz w:val="22"/>
              </w:rPr>
              <w:t> </w:t>
            </w:r>
            <w:r>
              <w:rPr>
                <w:color w:val="333333"/>
                <w:sz w:val="22"/>
              </w:rPr>
              <w:t>min, max, step</w:t>
            </w:r>
          </w:p>
        </w:tc>
        <w:tc>
          <w:tcPr>
            <w:tcW w:w="1440" w:type="dxa"/>
          </w:tcPr>
          <w:p>
            <w:pPr>
              <w:pStyle w:val="TableParagraph"/>
              <w:spacing w:line="408" w:lineRule="auto" w:before="110"/>
              <w:ind w:left="184"/>
              <w:rPr>
                <w:sz w:val="22"/>
              </w:rPr>
            </w:pPr>
            <w:r>
              <w:rPr>
                <w:color w:val="333333"/>
                <w:sz w:val="22"/>
              </w:rPr>
              <w:t>[min,</w:t>
            </w:r>
            <w:r>
              <w:rPr>
                <w:color w:val="333333"/>
                <w:spacing w:val="7"/>
                <w:sz w:val="22"/>
              </w:rPr>
              <w:t> </w:t>
            </w:r>
            <w:r>
              <w:rPr>
                <w:color w:val="333333"/>
                <w:sz w:val="22"/>
              </w:rPr>
              <w:t>max, </w:t>
            </w:r>
            <w:r>
              <w:rPr>
                <w:color w:val="333333"/>
                <w:spacing w:val="-2"/>
                <w:sz w:val="22"/>
              </w:rPr>
              <w:t>step]</w:t>
            </w:r>
          </w:p>
        </w:tc>
        <w:tc>
          <w:tcPr>
            <w:tcW w:w="1220" w:type="dxa"/>
          </w:tcPr>
          <w:p>
            <w:pPr>
              <w:pStyle w:val="TableParagraph"/>
              <w:spacing w:line="408" w:lineRule="auto" w:before="110"/>
              <w:ind w:right="273"/>
              <w:rPr>
                <w:sz w:val="22"/>
              </w:rPr>
            </w:pPr>
            <w:r>
              <w:rPr>
                <w:color w:val="333333"/>
                <w:spacing w:val="-2"/>
                <w:sz w:val="22"/>
              </w:rPr>
              <w:t>undefin </w:t>
            </w:r>
            <w:r>
              <w:rPr>
                <w:color w:val="333333"/>
                <w:spacing w:val="-6"/>
                <w:sz w:val="22"/>
              </w:rPr>
              <w:t>ed</w:t>
            </w:r>
          </w:p>
        </w:tc>
        <w:tc>
          <w:tcPr>
            <w:tcW w:w="1540" w:type="dxa"/>
          </w:tcPr>
          <w:p>
            <w:pPr>
              <w:pStyle w:val="TableParagraph"/>
              <w:tabs>
                <w:tab w:pos="1166" w:val="left" w:leader="none"/>
              </w:tabs>
              <w:spacing w:line="408" w:lineRule="auto" w:before="110"/>
              <w:ind w:left="194" w:right="192"/>
              <w:rPr>
                <w:sz w:val="22"/>
              </w:rPr>
            </w:pPr>
            <w:r>
              <w:rPr>
                <w:color w:val="333333"/>
                <w:spacing w:val="-4"/>
                <w:sz w:val="22"/>
              </w:rPr>
              <w:t>step</w:t>
            </w:r>
            <w:r>
              <w:rPr>
                <w:color w:val="333333"/>
                <w:sz w:val="22"/>
              </w:rPr>
              <w:tab/>
            </w:r>
            <w:r>
              <w:rPr>
                <w:color w:val="333333"/>
                <w:spacing w:val="-6"/>
                <w:sz w:val="22"/>
              </w:rPr>
              <w:t>is </w:t>
            </w:r>
            <w:r>
              <w:rPr>
                <w:color w:val="333333"/>
                <w:spacing w:val="-2"/>
                <w:sz w:val="22"/>
              </w:rPr>
              <w:t>optional</w:t>
            </w:r>
          </w:p>
        </w:tc>
      </w:tr>
      <w:tr>
        <w:trPr>
          <w:trHeight w:val="1279" w:hRule="atLeast"/>
        </w:trPr>
        <w:tc>
          <w:tcPr>
            <w:tcW w:w="2220" w:type="dxa"/>
          </w:tcPr>
          <w:p>
            <w:pPr>
              <w:pStyle w:val="TableParagraph"/>
              <w:spacing w:before="115"/>
              <w:rPr>
                <w:sz w:val="22"/>
              </w:rPr>
            </w:pPr>
            <w:r>
              <w:rPr>
                <w:color w:val="333333"/>
                <w:spacing w:val="-2"/>
                <w:sz w:val="22"/>
              </w:rPr>
              <w:t>slide</w:t>
            </w:r>
          </w:p>
        </w:tc>
        <w:tc>
          <w:tcPr>
            <w:tcW w:w="2940" w:type="dxa"/>
          </w:tcPr>
          <w:p>
            <w:pPr>
              <w:pStyle w:val="TableParagraph"/>
              <w:tabs>
                <w:tab w:pos="960" w:val="left" w:leader="none"/>
                <w:tab w:pos="1309" w:val="left" w:leader="none"/>
                <w:tab w:pos="2045" w:val="left" w:leader="none"/>
                <w:tab w:pos="2427" w:val="left" w:leader="none"/>
              </w:tabs>
              <w:spacing w:before="115"/>
              <w:ind w:left="184"/>
              <w:rPr>
                <w:sz w:val="22"/>
              </w:rPr>
            </w:pPr>
            <w:r>
              <w:rPr>
                <w:color w:val="333333"/>
                <w:spacing w:val="-4"/>
                <w:sz w:val="22"/>
              </w:rPr>
              <w:t>Show</w:t>
            </w:r>
            <w:r>
              <w:rPr>
                <w:color w:val="333333"/>
                <w:sz w:val="22"/>
              </w:rPr>
              <w:tab/>
            </w:r>
            <w:r>
              <w:rPr>
                <w:color w:val="333333"/>
                <w:spacing w:val="-10"/>
                <w:sz w:val="22"/>
              </w:rPr>
              <w:t>a</w:t>
            </w:r>
            <w:r>
              <w:rPr>
                <w:color w:val="333333"/>
                <w:sz w:val="22"/>
              </w:rPr>
              <w:tab/>
            </w:r>
            <w:r>
              <w:rPr>
                <w:color w:val="333333"/>
                <w:spacing w:val="-2"/>
                <w:sz w:val="22"/>
              </w:rPr>
              <w:t>slider</w:t>
            </w:r>
            <w:r>
              <w:rPr>
                <w:color w:val="333333"/>
                <w:sz w:val="22"/>
              </w:rPr>
              <w:tab/>
            </w:r>
            <w:r>
              <w:rPr>
                <w:color w:val="333333"/>
                <w:spacing w:val="-5"/>
                <w:sz w:val="22"/>
              </w:rPr>
              <w:t>in</w:t>
            </w:r>
            <w:r>
              <w:rPr>
                <w:color w:val="333333"/>
                <w:sz w:val="22"/>
              </w:rPr>
              <w:tab/>
            </w:r>
            <w:r>
              <w:rPr>
                <w:color w:val="333333"/>
                <w:spacing w:val="-5"/>
                <w:sz w:val="22"/>
              </w:rPr>
              <w:t>the</w:t>
            </w:r>
          </w:p>
          <w:p>
            <w:pPr>
              <w:pStyle w:val="TableParagraph"/>
              <w:spacing w:before="177"/>
              <w:ind w:left="184"/>
              <w:rPr>
                <w:b/>
                <w:sz w:val="22"/>
              </w:rPr>
            </w:pPr>
            <w:r>
              <w:rPr>
                <w:b/>
                <w:color w:val="333333"/>
                <w:spacing w:val="-2"/>
                <w:sz w:val="22"/>
              </w:rPr>
              <w:t>Properties</w:t>
            </w:r>
          </w:p>
        </w:tc>
        <w:tc>
          <w:tcPr>
            <w:tcW w:w="1440" w:type="dxa"/>
          </w:tcPr>
          <w:p>
            <w:pPr>
              <w:pStyle w:val="TableParagraph"/>
              <w:spacing w:before="115"/>
              <w:ind w:left="184"/>
              <w:rPr>
                <w:sz w:val="22"/>
              </w:rPr>
            </w:pPr>
            <w:r>
              <w:rPr>
                <w:color w:val="333333"/>
                <w:spacing w:val="-2"/>
                <w:sz w:val="22"/>
              </w:rPr>
              <w:t>boolean</w:t>
            </w:r>
          </w:p>
        </w:tc>
        <w:tc>
          <w:tcPr>
            <w:tcW w:w="1220" w:type="dxa"/>
          </w:tcPr>
          <w:p>
            <w:pPr>
              <w:pStyle w:val="TableParagraph"/>
              <w:spacing w:before="115"/>
              <w:rPr>
                <w:sz w:val="22"/>
              </w:rPr>
            </w:pPr>
            <w:r>
              <w:rPr>
                <w:color w:val="333333"/>
                <w:spacing w:val="-2"/>
                <w:sz w:val="22"/>
              </w:rPr>
              <w:t>false</w:t>
            </w:r>
          </w:p>
        </w:tc>
        <w:tc>
          <w:tcPr>
            <w:tcW w:w="1540" w:type="dxa"/>
          </w:tcPr>
          <w:p>
            <w:pPr>
              <w:pStyle w:val="TableParagraph"/>
              <w:spacing w:before="115"/>
              <w:ind w:left="194"/>
              <w:rPr>
                <w:sz w:val="22"/>
              </w:rPr>
            </w:pPr>
            <w:r>
              <w:rPr>
                <w:color w:val="333333"/>
                <w:spacing w:val="-10"/>
                <w:sz w:val="22"/>
              </w:rPr>
              <w:t>-</w:t>
            </w:r>
          </w:p>
        </w:tc>
      </w:tr>
    </w:tbl>
    <w:p>
      <w:pPr>
        <w:pStyle w:val="BodyText"/>
        <w:spacing w:before="68"/>
        <w:rPr>
          <w:b/>
          <w:sz w:val="20"/>
        </w:rPr>
      </w:pPr>
    </w:p>
    <w:p>
      <w:pPr>
        <w:spacing w:before="0"/>
        <w:ind w:left="720" w:right="0" w:firstLine="0"/>
        <w:jc w:val="left"/>
        <w:rPr>
          <w:b/>
          <w:sz w:val="20"/>
        </w:rPr>
      </w:pPr>
      <w:bookmarkStart w:name="Serialization associated attributes " w:id="218"/>
      <w:bookmarkEnd w:id="218"/>
      <w:r>
        <w:rPr/>
      </w:r>
      <w:r>
        <w:rPr>
          <w:b/>
          <w:color w:val="252A3A"/>
          <w:sz w:val="20"/>
        </w:rPr>
        <w:t>Serialization</w:t>
      </w:r>
      <w:r>
        <w:rPr>
          <w:b/>
          <w:color w:val="252A3A"/>
          <w:spacing w:val="-12"/>
          <w:sz w:val="20"/>
        </w:rPr>
        <w:t> </w:t>
      </w:r>
      <w:r>
        <w:rPr>
          <w:b/>
          <w:color w:val="252A3A"/>
          <w:sz w:val="20"/>
        </w:rPr>
        <w:t>associated</w:t>
      </w:r>
      <w:r>
        <w:rPr>
          <w:b/>
          <w:color w:val="252A3A"/>
          <w:spacing w:val="-11"/>
          <w:sz w:val="20"/>
        </w:rPr>
        <w:t> </w:t>
      </w:r>
      <w:r>
        <w:rPr>
          <w:b/>
          <w:color w:val="252A3A"/>
          <w:spacing w:val="-2"/>
          <w:sz w:val="20"/>
        </w:rPr>
        <w:t>attributes</w:t>
      </w:r>
    </w:p>
    <w:p>
      <w:pPr>
        <w:spacing w:before="115"/>
        <w:ind w:left="720" w:right="0" w:firstLine="0"/>
        <w:jc w:val="left"/>
        <w:rPr>
          <w:sz w:val="24"/>
        </w:rPr>
      </w:pPr>
      <w:r>
        <w:rPr>
          <w:color w:val="333333"/>
          <w:sz w:val="24"/>
        </w:rPr>
        <w:t>These attributes cannot be used for the get </w:t>
      </w:r>
      <w:r>
        <w:rPr>
          <w:color w:val="333333"/>
          <w:spacing w:val="-2"/>
          <w:sz w:val="24"/>
        </w:rPr>
        <w:t>method.</w:t>
      </w:r>
    </w:p>
    <w:p>
      <w:pPr>
        <w:pStyle w:val="BodyText"/>
        <w:spacing w:before="154"/>
        <w:rPr>
          <w:sz w:val="20"/>
        </w:rPr>
      </w:pPr>
    </w:p>
    <w:tbl>
      <w:tblPr>
        <w:tblW w:w="0" w:type="auto"/>
        <w:jc w:val="left"/>
        <w:tblInd w:w="920"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top w:w="0" w:type="dxa"/>
          <w:left w:w="0" w:type="dxa"/>
          <w:bottom w:w="0" w:type="dxa"/>
          <w:right w:w="0" w:type="dxa"/>
        </w:tblCellMar>
        <w:tblLook w:val="01E0"/>
      </w:tblPr>
      <w:tblGrid>
        <w:gridCol w:w="2300"/>
        <w:gridCol w:w="2020"/>
        <w:gridCol w:w="900"/>
        <w:gridCol w:w="1560"/>
        <w:gridCol w:w="2580"/>
      </w:tblGrid>
      <w:tr>
        <w:trPr>
          <w:trHeight w:val="840" w:hRule="atLeast"/>
        </w:trPr>
        <w:tc>
          <w:tcPr>
            <w:tcW w:w="2300" w:type="dxa"/>
          </w:tcPr>
          <w:p>
            <w:pPr>
              <w:pStyle w:val="TableParagraph"/>
              <w:spacing w:before="109"/>
              <w:rPr>
                <w:b/>
                <w:sz w:val="22"/>
              </w:rPr>
            </w:pPr>
            <w:r>
              <w:rPr>
                <w:b/>
                <w:color w:val="333333"/>
                <w:sz w:val="22"/>
              </w:rPr>
              <w:t>Parameter</w:t>
            </w:r>
            <w:r>
              <w:rPr>
                <w:b/>
                <w:color w:val="333333"/>
                <w:spacing w:val="-9"/>
                <w:sz w:val="22"/>
              </w:rPr>
              <w:t> </w:t>
            </w:r>
            <w:r>
              <w:rPr>
                <w:b/>
                <w:color w:val="333333"/>
                <w:spacing w:val="-4"/>
                <w:sz w:val="22"/>
              </w:rPr>
              <w:t>name</w:t>
            </w:r>
          </w:p>
        </w:tc>
        <w:tc>
          <w:tcPr>
            <w:tcW w:w="2020" w:type="dxa"/>
          </w:tcPr>
          <w:p>
            <w:pPr>
              <w:pStyle w:val="TableParagraph"/>
              <w:spacing w:before="109"/>
              <w:ind w:left="194"/>
              <w:rPr>
                <w:b/>
                <w:sz w:val="22"/>
              </w:rPr>
            </w:pPr>
            <w:r>
              <w:rPr>
                <w:b/>
                <w:color w:val="333333"/>
                <w:spacing w:val="-2"/>
                <w:sz w:val="22"/>
              </w:rPr>
              <w:t>Explanation</w:t>
            </w:r>
          </w:p>
        </w:tc>
        <w:tc>
          <w:tcPr>
            <w:tcW w:w="900" w:type="dxa"/>
          </w:tcPr>
          <w:p>
            <w:pPr>
              <w:pStyle w:val="TableParagraph"/>
              <w:spacing w:before="109"/>
              <w:rPr>
                <w:b/>
                <w:sz w:val="22"/>
              </w:rPr>
            </w:pPr>
            <w:r>
              <w:rPr>
                <w:b/>
                <w:color w:val="333333"/>
                <w:spacing w:val="-4"/>
                <w:sz w:val="22"/>
              </w:rPr>
              <w:t>Type</w:t>
            </w:r>
          </w:p>
        </w:tc>
        <w:tc>
          <w:tcPr>
            <w:tcW w:w="1560" w:type="dxa"/>
          </w:tcPr>
          <w:p>
            <w:pPr>
              <w:pStyle w:val="TableParagraph"/>
              <w:spacing w:before="109"/>
              <w:rPr>
                <w:b/>
                <w:sz w:val="22"/>
              </w:rPr>
            </w:pPr>
            <w:r>
              <w:rPr>
                <w:b/>
                <w:color w:val="333333"/>
                <w:spacing w:val="-2"/>
                <w:sz w:val="22"/>
              </w:rPr>
              <w:t>Default</w:t>
            </w:r>
          </w:p>
        </w:tc>
        <w:tc>
          <w:tcPr>
            <w:tcW w:w="2580" w:type="dxa"/>
          </w:tcPr>
          <w:p>
            <w:pPr>
              <w:pStyle w:val="TableParagraph"/>
              <w:spacing w:before="109"/>
              <w:ind w:left="184"/>
              <w:rPr>
                <w:b/>
                <w:sz w:val="22"/>
              </w:rPr>
            </w:pPr>
            <w:r>
              <w:rPr>
                <w:b/>
                <w:color w:val="333333"/>
                <w:spacing w:val="-2"/>
                <w:sz w:val="22"/>
              </w:rPr>
              <w:t>Remarks</w:t>
            </w:r>
          </w:p>
        </w:tc>
      </w:tr>
      <w:tr>
        <w:trPr>
          <w:trHeight w:val="1260" w:hRule="atLeast"/>
        </w:trPr>
        <w:tc>
          <w:tcPr>
            <w:tcW w:w="2300" w:type="dxa"/>
          </w:tcPr>
          <w:p>
            <w:pPr>
              <w:pStyle w:val="TableParagraph"/>
              <w:spacing w:before="104"/>
              <w:rPr>
                <w:sz w:val="22"/>
              </w:rPr>
            </w:pPr>
            <w:r>
              <w:rPr>
                <w:color w:val="333333"/>
                <w:spacing w:val="-2"/>
                <w:sz w:val="22"/>
              </w:rPr>
              <w:t>serializable</w:t>
            </w:r>
          </w:p>
        </w:tc>
        <w:tc>
          <w:tcPr>
            <w:tcW w:w="2020" w:type="dxa"/>
          </w:tcPr>
          <w:p>
            <w:pPr>
              <w:pStyle w:val="TableParagraph"/>
              <w:tabs>
                <w:tab w:pos="1474" w:val="left" w:leader="none"/>
              </w:tabs>
              <w:spacing w:line="408" w:lineRule="auto" w:before="104"/>
              <w:ind w:left="194" w:right="181"/>
              <w:rPr>
                <w:sz w:val="22"/>
              </w:rPr>
            </w:pPr>
            <w:r>
              <w:rPr>
                <w:color w:val="333333"/>
                <w:spacing w:val="-2"/>
                <w:sz w:val="22"/>
              </w:rPr>
              <w:t>Serialize</w:t>
            </w:r>
            <w:r>
              <w:rPr>
                <w:color w:val="333333"/>
                <w:sz w:val="22"/>
              </w:rPr>
              <w:tab/>
            </w:r>
            <w:r>
              <w:rPr>
                <w:color w:val="333333"/>
                <w:spacing w:val="-4"/>
                <w:sz w:val="22"/>
              </w:rPr>
              <w:t>this </w:t>
            </w:r>
            <w:r>
              <w:rPr>
                <w:color w:val="333333"/>
                <w:spacing w:val="-2"/>
                <w:sz w:val="22"/>
              </w:rPr>
              <w:t>property</w:t>
            </w:r>
          </w:p>
        </w:tc>
        <w:tc>
          <w:tcPr>
            <w:tcW w:w="900" w:type="dxa"/>
          </w:tcPr>
          <w:p>
            <w:pPr>
              <w:pStyle w:val="TableParagraph"/>
              <w:spacing w:line="408" w:lineRule="auto" w:before="104"/>
              <w:ind w:right="261"/>
              <w:rPr>
                <w:sz w:val="22"/>
              </w:rPr>
            </w:pPr>
            <w:r>
              <w:rPr>
                <w:color w:val="333333"/>
                <w:spacing w:val="-4"/>
                <w:sz w:val="22"/>
              </w:rPr>
              <w:t>bool ean</w:t>
            </w:r>
          </w:p>
        </w:tc>
        <w:tc>
          <w:tcPr>
            <w:tcW w:w="1560" w:type="dxa"/>
          </w:tcPr>
          <w:p>
            <w:pPr>
              <w:pStyle w:val="TableParagraph"/>
              <w:spacing w:before="104"/>
              <w:rPr>
                <w:sz w:val="22"/>
              </w:rPr>
            </w:pPr>
            <w:r>
              <w:rPr>
                <w:color w:val="333333"/>
                <w:spacing w:val="-4"/>
                <w:sz w:val="22"/>
              </w:rPr>
              <w:t>true</w:t>
            </w:r>
          </w:p>
        </w:tc>
        <w:tc>
          <w:tcPr>
            <w:tcW w:w="2580" w:type="dxa"/>
          </w:tcPr>
          <w:p>
            <w:pPr>
              <w:pStyle w:val="TableParagraph"/>
              <w:tabs>
                <w:tab w:pos="1267" w:val="left" w:leader="none"/>
              </w:tabs>
              <w:spacing w:line="408" w:lineRule="auto" w:before="104"/>
              <w:ind w:left="184" w:right="190"/>
              <w:rPr>
                <w:sz w:val="22"/>
              </w:rPr>
            </w:pPr>
            <w:r>
              <w:rPr>
                <w:color w:val="333333"/>
                <w:spacing w:val="-4"/>
                <w:sz w:val="22"/>
              </w:rPr>
              <w:t>See</w:t>
            </w:r>
            <w:r>
              <w:rPr>
                <w:color w:val="333333"/>
                <w:sz w:val="22"/>
              </w:rPr>
              <w:tab/>
            </w:r>
            <w:hyperlink r:id="rId99">
              <w:r>
                <w:rPr>
                  <w:color w:val="4082C3"/>
                  <w:spacing w:val="-2"/>
                  <w:sz w:val="22"/>
                </w:rPr>
                <w:t>serializable</w:t>
              </w:r>
            </w:hyperlink>
            <w:r>
              <w:rPr>
                <w:color w:val="4082C3"/>
                <w:spacing w:val="-2"/>
                <w:sz w:val="22"/>
              </w:rPr>
              <w:t> </w:t>
            </w:r>
            <w:hyperlink r:id="rId99">
              <w:r>
                <w:rPr>
                  <w:color w:val="4082C3"/>
                  <w:spacing w:val="-2"/>
                  <w:sz w:val="22"/>
                </w:rPr>
                <w:t>attribute</w:t>
              </w:r>
            </w:hyperlink>
          </w:p>
        </w:tc>
      </w:tr>
      <w:tr>
        <w:trPr>
          <w:trHeight w:val="2119" w:hRule="atLeast"/>
        </w:trPr>
        <w:tc>
          <w:tcPr>
            <w:tcW w:w="2300" w:type="dxa"/>
          </w:tcPr>
          <w:p>
            <w:pPr>
              <w:pStyle w:val="TableParagraph"/>
              <w:spacing w:line="408" w:lineRule="auto" w:before="109"/>
              <w:ind w:right="131"/>
              <w:rPr>
                <w:sz w:val="22"/>
              </w:rPr>
            </w:pPr>
            <w:r>
              <w:rPr>
                <w:color w:val="333333"/>
                <w:spacing w:val="-2"/>
                <w:sz w:val="22"/>
              </w:rPr>
              <w:t>formerlySerialized </w:t>
            </w:r>
            <w:r>
              <w:rPr>
                <w:color w:val="333333"/>
                <w:spacing w:val="-6"/>
                <w:sz w:val="22"/>
              </w:rPr>
              <w:t>As</w:t>
            </w:r>
          </w:p>
        </w:tc>
        <w:tc>
          <w:tcPr>
            <w:tcW w:w="2020" w:type="dxa"/>
          </w:tcPr>
          <w:p>
            <w:pPr>
              <w:pStyle w:val="TableParagraph"/>
              <w:spacing w:line="408" w:lineRule="auto" w:before="109"/>
              <w:ind w:left="194" w:right="175"/>
              <w:jc w:val="both"/>
              <w:rPr>
                <w:sz w:val="22"/>
              </w:rPr>
            </w:pPr>
            <w:r>
              <w:rPr>
                <w:color w:val="333333"/>
                <w:sz w:val="22"/>
              </w:rPr>
              <w:t>Specify the name</w:t>
            </w:r>
            <w:r>
              <w:rPr>
                <w:color w:val="333333"/>
                <w:spacing w:val="-12"/>
                <w:sz w:val="22"/>
              </w:rPr>
              <w:t> </w:t>
            </w:r>
            <w:r>
              <w:rPr>
                <w:color w:val="333333"/>
                <w:sz w:val="22"/>
              </w:rPr>
              <w:t>of</w:t>
            </w:r>
            <w:r>
              <w:rPr>
                <w:color w:val="333333"/>
                <w:spacing w:val="-12"/>
                <w:sz w:val="22"/>
              </w:rPr>
              <w:t> </w:t>
            </w:r>
            <w:r>
              <w:rPr>
                <w:color w:val="333333"/>
                <w:sz w:val="22"/>
              </w:rPr>
              <w:t>the</w:t>
            </w:r>
            <w:r>
              <w:rPr>
                <w:color w:val="333333"/>
                <w:spacing w:val="-12"/>
                <w:sz w:val="22"/>
              </w:rPr>
              <w:t> </w:t>
            </w:r>
            <w:r>
              <w:rPr>
                <w:color w:val="333333"/>
                <w:sz w:val="22"/>
              </w:rPr>
              <w:t>field used in formerly </w:t>
            </w:r>
            <w:r>
              <w:rPr>
                <w:color w:val="333333"/>
                <w:spacing w:val="-2"/>
                <w:sz w:val="22"/>
              </w:rPr>
              <w:t>serialization</w:t>
            </w:r>
          </w:p>
        </w:tc>
        <w:tc>
          <w:tcPr>
            <w:tcW w:w="900" w:type="dxa"/>
          </w:tcPr>
          <w:p>
            <w:pPr>
              <w:pStyle w:val="TableParagraph"/>
              <w:spacing w:line="408" w:lineRule="auto" w:before="109"/>
              <w:ind w:right="255"/>
              <w:rPr>
                <w:sz w:val="22"/>
              </w:rPr>
            </w:pPr>
            <w:r>
              <w:rPr>
                <w:color w:val="333333"/>
                <w:spacing w:val="-2"/>
                <w:sz w:val="22"/>
              </w:rPr>
              <w:t>strin </w:t>
            </w:r>
            <w:r>
              <w:rPr>
                <w:color w:val="333333"/>
                <w:spacing w:val="-10"/>
                <w:sz w:val="22"/>
              </w:rPr>
              <w:t>g</w:t>
            </w:r>
          </w:p>
        </w:tc>
        <w:tc>
          <w:tcPr>
            <w:tcW w:w="1560" w:type="dxa"/>
          </w:tcPr>
          <w:p>
            <w:pPr>
              <w:pStyle w:val="TableParagraph"/>
              <w:spacing w:before="109"/>
              <w:rPr>
                <w:sz w:val="22"/>
              </w:rPr>
            </w:pPr>
            <w:r>
              <w:rPr>
                <w:color w:val="333333"/>
                <w:spacing w:val="-2"/>
                <w:sz w:val="22"/>
              </w:rPr>
              <w:t>undefined</w:t>
            </w:r>
          </w:p>
        </w:tc>
        <w:tc>
          <w:tcPr>
            <w:tcW w:w="2580" w:type="dxa"/>
          </w:tcPr>
          <w:p>
            <w:pPr>
              <w:pStyle w:val="TableParagraph"/>
              <w:spacing w:line="408" w:lineRule="auto" w:before="109"/>
              <w:ind w:left="184" w:right="186"/>
              <w:jc w:val="both"/>
              <w:rPr>
                <w:sz w:val="22"/>
              </w:rPr>
            </w:pPr>
            <w:r>
              <w:rPr>
                <w:color w:val="333333"/>
                <w:sz w:val="22"/>
              </w:rPr>
              <w:t>Use this attribute to rename a property without losing its serialized value.</w:t>
            </w:r>
          </w:p>
        </w:tc>
      </w:tr>
      <w:tr>
        <w:trPr>
          <w:trHeight w:val="2120" w:hRule="atLeast"/>
        </w:trPr>
        <w:tc>
          <w:tcPr>
            <w:tcW w:w="2300" w:type="dxa"/>
          </w:tcPr>
          <w:p>
            <w:pPr>
              <w:pStyle w:val="TableParagraph"/>
              <w:spacing w:before="114"/>
              <w:rPr>
                <w:sz w:val="22"/>
              </w:rPr>
            </w:pPr>
            <w:r>
              <w:rPr>
                <w:color w:val="333333"/>
                <w:spacing w:val="-2"/>
                <w:sz w:val="22"/>
              </w:rPr>
              <w:t>editorOnly</w:t>
            </w:r>
          </w:p>
        </w:tc>
        <w:tc>
          <w:tcPr>
            <w:tcW w:w="2020" w:type="dxa"/>
          </w:tcPr>
          <w:p>
            <w:pPr>
              <w:pStyle w:val="TableParagraph"/>
              <w:tabs>
                <w:tab w:pos="1479" w:val="left" w:leader="none"/>
              </w:tabs>
              <w:spacing w:line="408" w:lineRule="auto" w:before="114"/>
              <w:ind w:left="194" w:right="171"/>
              <w:jc w:val="both"/>
              <w:rPr>
                <w:sz w:val="22"/>
              </w:rPr>
            </w:pPr>
            <w:r>
              <w:rPr>
                <w:color w:val="333333"/>
                <w:spacing w:val="-2"/>
                <w:sz w:val="22"/>
              </w:rPr>
              <w:t>Reject</w:t>
            </w:r>
            <w:r>
              <w:rPr>
                <w:color w:val="333333"/>
                <w:sz w:val="22"/>
              </w:rPr>
              <w:tab/>
            </w:r>
            <w:r>
              <w:rPr>
                <w:color w:val="333333"/>
                <w:spacing w:val="-4"/>
                <w:sz w:val="22"/>
              </w:rPr>
              <w:t>this </w:t>
            </w:r>
            <w:r>
              <w:rPr>
                <w:color w:val="333333"/>
                <w:sz w:val="22"/>
              </w:rPr>
              <w:t>property before exporting the </w:t>
            </w:r>
            <w:r>
              <w:rPr>
                <w:color w:val="333333"/>
                <w:spacing w:val="-2"/>
                <w:sz w:val="22"/>
              </w:rPr>
              <w:t>project</w:t>
            </w:r>
          </w:p>
        </w:tc>
        <w:tc>
          <w:tcPr>
            <w:tcW w:w="900" w:type="dxa"/>
          </w:tcPr>
          <w:p>
            <w:pPr>
              <w:pStyle w:val="TableParagraph"/>
              <w:spacing w:line="408" w:lineRule="auto" w:before="114"/>
              <w:ind w:right="261"/>
              <w:rPr>
                <w:sz w:val="22"/>
              </w:rPr>
            </w:pPr>
            <w:r>
              <w:rPr>
                <w:color w:val="333333"/>
                <w:spacing w:val="-4"/>
                <w:sz w:val="22"/>
              </w:rPr>
              <w:t>bool ean</w:t>
            </w:r>
          </w:p>
        </w:tc>
        <w:tc>
          <w:tcPr>
            <w:tcW w:w="1560" w:type="dxa"/>
          </w:tcPr>
          <w:p>
            <w:pPr>
              <w:pStyle w:val="TableParagraph"/>
              <w:spacing w:before="114"/>
              <w:rPr>
                <w:sz w:val="22"/>
              </w:rPr>
            </w:pPr>
            <w:r>
              <w:rPr>
                <w:color w:val="333333"/>
                <w:spacing w:val="-2"/>
                <w:sz w:val="22"/>
              </w:rPr>
              <w:t>false</w:t>
            </w:r>
          </w:p>
        </w:tc>
        <w:tc>
          <w:tcPr>
            <w:tcW w:w="2580" w:type="dxa"/>
          </w:tcPr>
          <w:p>
            <w:pPr>
              <w:pStyle w:val="TableParagraph"/>
              <w:spacing w:before="114"/>
              <w:ind w:left="184"/>
              <w:rPr>
                <w:sz w:val="22"/>
              </w:rPr>
            </w:pPr>
            <w:r>
              <w:rPr>
                <w:color w:val="333333"/>
                <w:spacing w:val="-10"/>
                <w:sz w:val="22"/>
              </w:rPr>
              <w:t>-</w:t>
            </w:r>
          </w:p>
        </w:tc>
      </w:tr>
    </w:tbl>
    <w:p>
      <w:pPr>
        <w:pStyle w:val="TableParagraph"/>
        <w:spacing w:after="0"/>
        <w:rPr>
          <w:sz w:val="22"/>
        </w:rPr>
        <w:sectPr>
          <w:type w:val="continuous"/>
          <w:pgSz w:w="12240" w:h="15840"/>
          <w:pgMar w:top="1420" w:bottom="280" w:left="720" w:right="0"/>
        </w:sectPr>
      </w:pPr>
    </w:p>
    <w:p>
      <w:pPr>
        <w:spacing w:before="60"/>
        <w:ind w:left="720" w:right="0" w:firstLine="0"/>
        <w:jc w:val="left"/>
        <w:rPr>
          <w:b/>
          <w:sz w:val="39"/>
        </w:rPr>
      </w:pPr>
      <w:bookmarkStart w:name="Other attributes " w:id="219"/>
      <w:bookmarkEnd w:id="219"/>
      <w:r>
        <w:rPr/>
      </w:r>
      <w:r>
        <w:rPr>
          <w:b/>
          <w:color w:val="333333"/>
          <w:sz w:val="39"/>
        </w:rPr>
        <w:t>Other </w:t>
      </w:r>
      <w:r>
        <w:rPr>
          <w:b/>
          <w:color w:val="333333"/>
          <w:spacing w:val="-2"/>
          <w:sz w:val="39"/>
        </w:rPr>
        <w:t>attributes</w:t>
      </w:r>
    </w:p>
    <w:p>
      <w:pPr>
        <w:pStyle w:val="BodyText"/>
        <w:spacing w:before="101"/>
        <w:rPr>
          <w:b/>
          <w:sz w:val="20"/>
        </w:rPr>
      </w:pPr>
    </w:p>
    <w:tbl>
      <w:tblPr>
        <w:tblW w:w="0" w:type="auto"/>
        <w:jc w:val="left"/>
        <w:tblInd w:w="920"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top w:w="0" w:type="dxa"/>
          <w:left w:w="0" w:type="dxa"/>
          <w:bottom w:w="0" w:type="dxa"/>
          <w:right w:w="0" w:type="dxa"/>
        </w:tblCellMar>
        <w:tblLook w:val="01E0"/>
      </w:tblPr>
      <w:tblGrid>
        <w:gridCol w:w="2340"/>
        <w:gridCol w:w="2200"/>
        <w:gridCol w:w="1220"/>
        <w:gridCol w:w="1740"/>
        <w:gridCol w:w="1860"/>
      </w:tblGrid>
      <w:tr>
        <w:trPr>
          <w:trHeight w:val="840" w:hRule="atLeast"/>
        </w:trPr>
        <w:tc>
          <w:tcPr>
            <w:tcW w:w="2340" w:type="dxa"/>
          </w:tcPr>
          <w:p>
            <w:pPr>
              <w:pStyle w:val="TableParagraph"/>
              <w:spacing w:before="108"/>
              <w:rPr>
                <w:b/>
                <w:sz w:val="22"/>
              </w:rPr>
            </w:pPr>
            <w:r>
              <w:rPr>
                <w:b/>
                <w:color w:val="333333"/>
                <w:sz w:val="22"/>
              </w:rPr>
              <w:t>Parameter</w:t>
            </w:r>
            <w:r>
              <w:rPr>
                <w:b/>
                <w:color w:val="333333"/>
                <w:spacing w:val="-9"/>
                <w:sz w:val="22"/>
              </w:rPr>
              <w:t> </w:t>
            </w:r>
            <w:r>
              <w:rPr>
                <w:b/>
                <w:color w:val="333333"/>
                <w:spacing w:val="-4"/>
                <w:sz w:val="22"/>
              </w:rPr>
              <w:t>name</w:t>
            </w:r>
          </w:p>
        </w:tc>
        <w:tc>
          <w:tcPr>
            <w:tcW w:w="2200" w:type="dxa"/>
          </w:tcPr>
          <w:p>
            <w:pPr>
              <w:pStyle w:val="TableParagraph"/>
              <w:spacing w:before="108"/>
              <w:ind w:left="184"/>
              <w:rPr>
                <w:b/>
                <w:sz w:val="22"/>
              </w:rPr>
            </w:pPr>
            <w:r>
              <w:rPr>
                <w:b/>
                <w:color w:val="333333"/>
                <w:spacing w:val="-2"/>
                <w:sz w:val="22"/>
              </w:rPr>
              <w:t>Explanation</w:t>
            </w:r>
          </w:p>
        </w:tc>
        <w:tc>
          <w:tcPr>
            <w:tcW w:w="1220" w:type="dxa"/>
          </w:tcPr>
          <w:p>
            <w:pPr>
              <w:pStyle w:val="TableParagraph"/>
              <w:spacing w:before="108"/>
              <w:ind w:left="189"/>
              <w:rPr>
                <w:b/>
                <w:sz w:val="22"/>
              </w:rPr>
            </w:pPr>
            <w:r>
              <w:rPr>
                <w:b/>
                <w:color w:val="333333"/>
                <w:spacing w:val="-4"/>
                <w:sz w:val="22"/>
              </w:rPr>
              <w:t>Type</w:t>
            </w:r>
          </w:p>
        </w:tc>
        <w:tc>
          <w:tcPr>
            <w:tcW w:w="1740" w:type="dxa"/>
          </w:tcPr>
          <w:p>
            <w:pPr>
              <w:pStyle w:val="TableParagraph"/>
              <w:spacing w:before="108"/>
              <w:ind w:left="184"/>
              <w:rPr>
                <w:b/>
                <w:sz w:val="22"/>
              </w:rPr>
            </w:pPr>
            <w:r>
              <w:rPr>
                <w:b/>
                <w:color w:val="333333"/>
                <w:spacing w:val="-2"/>
                <w:sz w:val="22"/>
              </w:rPr>
              <w:t>Default</w:t>
            </w:r>
          </w:p>
        </w:tc>
        <w:tc>
          <w:tcPr>
            <w:tcW w:w="1860" w:type="dxa"/>
          </w:tcPr>
          <w:p>
            <w:pPr>
              <w:pStyle w:val="TableParagraph"/>
              <w:spacing w:before="108"/>
              <w:rPr>
                <w:b/>
                <w:sz w:val="22"/>
              </w:rPr>
            </w:pPr>
            <w:r>
              <w:rPr>
                <w:b/>
                <w:color w:val="333333"/>
                <w:spacing w:val="-2"/>
                <w:sz w:val="22"/>
              </w:rPr>
              <w:t>Remark</w:t>
            </w:r>
          </w:p>
        </w:tc>
      </w:tr>
      <w:tr>
        <w:trPr>
          <w:trHeight w:val="1259" w:hRule="atLeast"/>
        </w:trPr>
        <w:tc>
          <w:tcPr>
            <w:tcW w:w="2340" w:type="dxa"/>
          </w:tcPr>
          <w:p>
            <w:pPr>
              <w:pStyle w:val="TableParagraph"/>
              <w:spacing w:before="103"/>
              <w:rPr>
                <w:sz w:val="22"/>
              </w:rPr>
            </w:pPr>
            <w:r>
              <w:rPr>
                <w:color w:val="333333"/>
                <w:spacing w:val="-2"/>
                <w:sz w:val="22"/>
              </w:rPr>
              <w:t>default</w:t>
            </w:r>
          </w:p>
        </w:tc>
        <w:tc>
          <w:tcPr>
            <w:tcW w:w="2200" w:type="dxa"/>
          </w:tcPr>
          <w:p>
            <w:pPr>
              <w:pStyle w:val="TableParagraph"/>
              <w:spacing w:line="408" w:lineRule="auto" w:before="103"/>
              <w:ind w:left="184"/>
              <w:rPr>
                <w:sz w:val="22"/>
              </w:rPr>
            </w:pPr>
            <w:r>
              <w:rPr>
                <w:color w:val="333333"/>
                <w:sz w:val="22"/>
              </w:rPr>
              <w:t>Define</w:t>
            </w:r>
            <w:r>
              <w:rPr>
                <w:color w:val="333333"/>
                <w:spacing w:val="40"/>
                <w:sz w:val="22"/>
              </w:rPr>
              <w:t> </w:t>
            </w:r>
            <w:r>
              <w:rPr>
                <w:color w:val="333333"/>
                <w:sz w:val="22"/>
              </w:rPr>
              <w:t>default</w:t>
            </w:r>
            <w:r>
              <w:rPr>
                <w:color w:val="333333"/>
                <w:spacing w:val="40"/>
                <w:sz w:val="22"/>
              </w:rPr>
              <w:t> </w:t>
            </w:r>
            <w:r>
              <w:rPr>
                <w:color w:val="333333"/>
                <w:sz w:val="22"/>
              </w:rPr>
              <w:t>for the property</w:t>
            </w:r>
          </w:p>
        </w:tc>
        <w:tc>
          <w:tcPr>
            <w:tcW w:w="1220" w:type="dxa"/>
          </w:tcPr>
          <w:p>
            <w:pPr>
              <w:pStyle w:val="TableParagraph"/>
              <w:spacing w:before="103"/>
              <w:ind w:left="189"/>
              <w:rPr>
                <w:sz w:val="22"/>
              </w:rPr>
            </w:pPr>
            <w:r>
              <w:rPr>
                <w:color w:val="333333"/>
                <w:spacing w:val="-2"/>
                <w:sz w:val="22"/>
              </w:rPr>
              <w:t>(Any)</w:t>
            </w:r>
          </w:p>
        </w:tc>
        <w:tc>
          <w:tcPr>
            <w:tcW w:w="1740" w:type="dxa"/>
          </w:tcPr>
          <w:p>
            <w:pPr>
              <w:pStyle w:val="TableParagraph"/>
              <w:spacing w:before="103"/>
              <w:ind w:left="184"/>
              <w:rPr>
                <w:sz w:val="22"/>
              </w:rPr>
            </w:pPr>
            <w:r>
              <w:rPr>
                <w:color w:val="333333"/>
                <w:spacing w:val="-2"/>
                <w:sz w:val="22"/>
              </w:rPr>
              <w:t>undefined</w:t>
            </w:r>
          </w:p>
        </w:tc>
        <w:tc>
          <w:tcPr>
            <w:tcW w:w="1860" w:type="dxa"/>
          </w:tcPr>
          <w:p>
            <w:pPr>
              <w:pStyle w:val="TableParagraph"/>
              <w:tabs>
                <w:tab w:pos="982" w:val="left" w:leader="none"/>
              </w:tabs>
              <w:spacing w:line="408" w:lineRule="auto" w:before="103"/>
              <w:ind w:right="195"/>
              <w:rPr>
                <w:sz w:val="22"/>
              </w:rPr>
            </w:pPr>
            <w:r>
              <w:rPr>
                <w:color w:val="333333"/>
                <w:spacing w:val="-4"/>
                <w:sz w:val="22"/>
              </w:rPr>
              <w:t>See</w:t>
            </w:r>
            <w:r>
              <w:rPr>
                <w:color w:val="333333"/>
                <w:sz w:val="22"/>
              </w:rPr>
              <w:tab/>
            </w:r>
            <w:hyperlink r:id="rId100">
              <w:r>
                <w:rPr>
                  <w:color w:val="4082C3"/>
                  <w:spacing w:val="-2"/>
                  <w:sz w:val="22"/>
                </w:rPr>
                <w:t>default</w:t>
              </w:r>
            </w:hyperlink>
            <w:r>
              <w:rPr>
                <w:color w:val="4082C3"/>
                <w:spacing w:val="-2"/>
                <w:sz w:val="22"/>
              </w:rPr>
              <w:t> </w:t>
            </w:r>
            <w:hyperlink r:id="rId100">
              <w:r>
                <w:rPr>
                  <w:color w:val="4082C3"/>
                  <w:spacing w:val="-2"/>
                  <w:sz w:val="22"/>
                </w:rPr>
                <w:t>attribute</w:t>
              </w:r>
            </w:hyperlink>
          </w:p>
        </w:tc>
      </w:tr>
      <w:tr>
        <w:trPr>
          <w:trHeight w:val="4040" w:hRule="atLeast"/>
        </w:trPr>
        <w:tc>
          <w:tcPr>
            <w:tcW w:w="2340" w:type="dxa"/>
          </w:tcPr>
          <w:p>
            <w:pPr>
              <w:pStyle w:val="TableParagraph"/>
              <w:spacing w:before="108"/>
              <w:rPr>
                <w:sz w:val="22"/>
              </w:rPr>
            </w:pPr>
            <w:r>
              <w:rPr>
                <w:color w:val="333333"/>
                <w:spacing w:val="-2"/>
                <w:sz w:val="22"/>
              </w:rPr>
              <w:t>notify</w:t>
            </w:r>
          </w:p>
        </w:tc>
        <w:tc>
          <w:tcPr>
            <w:tcW w:w="2200" w:type="dxa"/>
          </w:tcPr>
          <w:p>
            <w:pPr>
              <w:pStyle w:val="TableParagraph"/>
              <w:tabs>
                <w:tab w:pos="1474" w:val="left" w:leader="none"/>
              </w:tabs>
              <w:spacing w:line="408" w:lineRule="auto" w:before="108"/>
              <w:ind w:left="184" w:right="179"/>
              <w:rPr>
                <w:sz w:val="22"/>
              </w:rPr>
            </w:pPr>
            <w:r>
              <w:rPr>
                <w:color w:val="333333"/>
                <w:sz w:val="22"/>
              </w:rPr>
              <w:t>Trigger</w:t>
            </w:r>
            <w:r>
              <w:rPr>
                <w:color w:val="333333"/>
                <w:spacing w:val="40"/>
                <w:sz w:val="22"/>
              </w:rPr>
              <w:t> </w:t>
            </w:r>
            <w:r>
              <w:rPr>
                <w:color w:val="333333"/>
                <w:sz w:val="22"/>
              </w:rPr>
              <w:t>a</w:t>
            </w:r>
            <w:r>
              <w:rPr>
                <w:color w:val="333333"/>
                <w:spacing w:val="40"/>
                <w:sz w:val="22"/>
              </w:rPr>
              <w:t> </w:t>
            </w:r>
            <w:r>
              <w:rPr>
                <w:color w:val="333333"/>
                <w:sz w:val="22"/>
              </w:rPr>
              <w:t>specific </w:t>
            </w:r>
            <w:r>
              <w:rPr>
                <w:color w:val="333333"/>
                <w:spacing w:val="-2"/>
                <w:sz w:val="22"/>
              </w:rPr>
              <w:t>method</w:t>
            </w:r>
            <w:r>
              <w:rPr>
                <w:color w:val="333333"/>
                <w:sz w:val="22"/>
              </w:rPr>
              <w:tab/>
            </w:r>
            <w:r>
              <w:rPr>
                <w:color w:val="333333"/>
                <w:spacing w:val="-4"/>
                <w:sz w:val="22"/>
              </w:rPr>
              <w:t>when</w:t>
            </w:r>
          </w:p>
          <w:p>
            <w:pPr>
              <w:pStyle w:val="TableParagraph"/>
              <w:tabs>
                <w:tab w:pos="1684" w:val="left" w:leader="none"/>
              </w:tabs>
              <w:spacing w:line="408" w:lineRule="auto" w:before="0"/>
              <w:ind w:left="184" w:right="187"/>
              <w:rPr>
                <w:sz w:val="22"/>
              </w:rPr>
            </w:pPr>
            <w:r>
              <w:rPr>
                <w:color w:val="333333"/>
                <w:spacing w:val="-2"/>
                <w:sz w:val="22"/>
              </w:rPr>
              <w:t>assigning</w:t>
            </w:r>
            <w:r>
              <w:rPr>
                <w:color w:val="333333"/>
                <w:sz w:val="22"/>
              </w:rPr>
              <w:tab/>
            </w:r>
            <w:r>
              <w:rPr>
                <w:color w:val="333333"/>
                <w:spacing w:val="-4"/>
                <w:sz w:val="22"/>
              </w:rPr>
              <w:t>the </w:t>
            </w:r>
            <w:r>
              <w:rPr>
                <w:color w:val="333333"/>
                <w:spacing w:val="-2"/>
                <w:sz w:val="22"/>
              </w:rPr>
              <w:t>property</w:t>
            </w:r>
          </w:p>
        </w:tc>
        <w:tc>
          <w:tcPr>
            <w:tcW w:w="1220" w:type="dxa"/>
          </w:tcPr>
          <w:p>
            <w:pPr>
              <w:pStyle w:val="TableParagraph"/>
              <w:spacing w:line="408" w:lineRule="auto" w:before="107"/>
              <w:ind w:left="189" w:right="216"/>
              <w:jc w:val="both"/>
              <w:rPr>
                <w:rFonts w:ascii="Consolas"/>
                <w:sz w:val="18"/>
              </w:rPr>
            </w:pPr>
            <w:r>
              <w:rPr>
                <w:rFonts w:ascii="Consolas"/>
                <w:color w:val="333333"/>
                <w:spacing w:val="-2"/>
                <w:sz w:val="18"/>
                <w:shd w:fill="F6F6F6" w:color="auto" w:val="clear"/>
              </w:rPr>
              <w:t>function</w:t>
            </w:r>
            <w:r>
              <w:rPr>
                <w:rFonts w:ascii="Consolas"/>
                <w:color w:val="333333"/>
                <w:spacing w:val="-2"/>
                <w:sz w:val="18"/>
              </w:rPr>
              <w:t> </w:t>
            </w:r>
            <w:r>
              <w:rPr>
                <w:rFonts w:ascii="Consolas"/>
                <w:color w:val="333333"/>
                <w:spacing w:val="-2"/>
                <w:sz w:val="18"/>
                <w:shd w:fill="F6F6F6" w:color="auto" w:val="clear"/>
              </w:rPr>
              <w:t>(oldValu</w:t>
            </w:r>
            <w:r>
              <w:rPr>
                <w:rFonts w:ascii="Consolas"/>
                <w:color w:val="333333"/>
                <w:spacing w:val="-2"/>
                <w:sz w:val="18"/>
              </w:rPr>
              <w:t> </w:t>
            </w:r>
            <w:r>
              <w:rPr>
                <w:rFonts w:ascii="Consolas"/>
                <w:color w:val="333333"/>
                <w:sz w:val="18"/>
                <w:shd w:fill="F6F6F6" w:color="auto" w:val="clear"/>
              </w:rPr>
              <w:t>e) {}</w:t>
            </w:r>
          </w:p>
        </w:tc>
        <w:tc>
          <w:tcPr>
            <w:tcW w:w="1740" w:type="dxa"/>
          </w:tcPr>
          <w:p>
            <w:pPr>
              <w:pStyle w:val="TableParagraph"/>
              <w:spacing w:before="108"/>
              <w:ind w:left="184"/>
              <w:rPr>
                <w:sz w:val="22"/>
              </w:rPr>
            </w:pPr>
            <w:r>
              <w:rPr>
                <w:color w:val="333333"/>
                <w:spacing w:val="-2"/>
                <w:sz w:val="22"/>
              </w:rPr>
              <w:t>undefined</w:t>
            </w:r>
          </w:p>
        </w:tc>
        <w:tc>
          <w:tcPr>
            <w:tcW w:w="1860" w:type="dxa"/>
          </w:tcPr>
          <w:p>
            <w:pPr>
              <w:pStyle w:val="TableParagraph"/>
              <w:spacing w:line="408" w:lineRule="auto" w:before="108"/>
              <w:ind w:right="191"/>
              <w:jc w:val="both"/>
              <w:rPr>
                <w:sz w:val="22"/>
              </w:rPr>
            </w:pPr>
            <w:r>
              <w:rPr>
                <w:color w:val="333333"/>
                <w:sz w:val="22"/>
              </w:rPr>
              <w:t>The default property</w:t>
            </w:r>
            <w:r>
              <w:rPr>
                <w:color w:val="333333"/>
                <w:spacing w:val="66"/>
                <w:w w:val="150"/>
                <w:sz w:val="22"/>
              </w:rPr>
              <w:t>   </w:t>
            </w:r>
            <w:r>
              <w:rPr>
                <w:color w:val="333333"/>
                <w:spacing w:val="-5"/>
                <w:sz w:val="22"/>
              </w:rPr>
              <w:t>is</w:t>
            </w:r>
          </w:p>
          <w:p>
            <w:pPr>
              <w:pStyle w:val="TableParagraph"/>
              <w:spacing w:line="408" w:lineRule="auto" w:before="0"/>
              <w:ind w:right="193"/>
              <w:jc w:val="both"/>
              <w:rPr>
                <w:sz w:val="22"/>
              </w:rPr>
            </w:pPr>
            <w:r>
              <w:rPr>
                <w:color w:val="333333"/>
                <w:sz w:val="22"/>
              </w:rPr>
              <w:t>needed to define and is not available for array.</w:t>
            </w:r>
          </w:p>
          <w:p>
            <w:pPr>
              <w:pStyle w:val="TableParagraph"/>
              <w:spacing w:line="408" w:lineRule="auto" w:before="200"/>
              <w:ind w:right="186"/>
              <w:jc w:val="both"/>
              <w:rPr>
                <w:sz w:val="22"/>
              </w:rPr>
            </w:pPr>
            <w:r>
              <w:rPr>
                <w:color w:val="333333"/>
                <w:sz w:val="22"/>
              </w:rPr>
              <w:t>Not support ES6 Classes.</w:t>
            </w:r>
          </w:p>
        </w:tc>
      </w:tr>
      <w:tr>
        <w:trPr>
          <w:trHeight w:val="2980" w:hRule="atLeast"/>
        </w:trPr>
        <w:tc>
          <w:tcPr>
            <w:tcW w:w="2340" w:type="dxa"/>
          </w:tcPr>
          <w:p>
            <w:pPr>
              <w:pStyle w:val="TableParagraph"/>
              <w:spacing w:before="114"/>
              <w:rPr>
                <w:sz w:val="22"/>
              </w:rPr>
            </w:pPr>
            <w:r>
              <w:rPr>
                <w:color w:val="333333"/>
                <w:spacing w:val="-2"/>
                <w:sz w:val="22"/>
              </w:rPr>
              <w:t>override</w:t>
            </w:r>
          </w:p>
        </w:tc>
        <w:tc>
          <w:tcPr>
            <w:tcW w:w="2200" w:type="dxa"/>
          </w:tcPr>
          <w:p>
            <w:pPr>
              <w:pStyle w:val="TableParagraph"/>
              <w:spacing w:line="408" w:lineRule="auto" w:before="114"/>
              <w:ind w:left="184" w:right="180"/>
              <w:jc w:val="both"/>
              <w:rPr>
                <w:sz w:val="22"/>
              </w:rPr>
            </w:pPr>
            <w:r>
              <w:rPr>
                <w:color w:val="333333"/>
                <w:sz w:val="22"/>
              </w:rPr>
              <w:t>When reloading the super class property, this parameter needs to be defined as </w:t>
            </w:r>
            <w:r>
              <w:rPr>
                <w:color w:val="333333"/>
                <w:spacing w:val="-4"/>
                <w:sz w:val="22"/>
              </w:rPr>
              <w:t>true</w:t>
            </w:r>
          </w:p>
        </w:tc>
        <w:tc>
          <w:tcPr>
            <w:tcW w:w="1220" w:type="dxa"/>
          </w:tcPr>
          <w:p>
            <w:pPr>
              <w:pStyle w:val="TableParagraph"/>
              <w:spacing w:before="114"/>
              <w:ind w:left="189"/>
              <w:rPr>
                <w:sz w:val="22"/>
              </w:rPr>
            </w:pPr>
            <w:r>
              <w:rPr>
                <w:color w:val="333333"/>
                <w:spacing w:val="-2"/>
                <w:sz w:val="22"/>
              </w:rPr>
              <w:t>boolean</w:t>
            </w:r>
          </w:p>
        </w:tc>
        <w:tc>
          <w:tcPr>
            <w:tcW w:w="1740" w:type="dxa"/>
          </w:tcPr>
          <w:p>
            <w:pPr>
              <w:pStyle w:val="TableParagraph"/>
              <w:spacing w:before="114"/>
              <w:ind w:left="184"/>
              <w:rPr>
                <w:sz w:val="22"/>
              </w:rPr>
            </w:pPr>
            <w:r>
              <w:rPr>
                <w:color w:val="333333"/>
                <w:spacing w:val="-2"/>
                <w:sz w:val="22"/>
              </w:rPr>
              <w:t>false</w:t>
            </w:r>
          </w:p>
        </w:tc>
        <w:tc>
          <w:tcPr>
            <w:tcW w:w="1860" w:type="dxa"/>
          </w:tcPr>
          <w:p>
            <w:pPr>
              <w:pStyle w:val="TableParagraph"/>
              <w:tabs>
                <w:tab w:pos="847" w:val="left" w:leader="none"/>
              </w:tabs>
              <w:spacing w:line="408" w:lineRule="auto" w:before="114"/>
              <w:ind w:right="196"/>
              <w:rPr>
                <w:sz w:val="22"/>
              </w:rPr>
            </w:pPr>
            <w:r>
              <w:rPr>
                <w:color w:val="333333"/>
                <w:spacing w:val="-4"/>
                <w:sz w:val="22"/>
              </w:rPr>
              <w:t>See</w:t>
            </w:r>
            <w:r>
              <w:rPr>
                <w:color w:val="333333"/>
                <w:sz w:val="22"/>
              </w:rPr>
              <w:tab/>
            </w:r>
            <w:hyperlink r:id="rId101">
              <w:r>
                <w:rPr>
                  <w:color w:val="4082C3"/>
                  <w:spacing w:val="-2"/>
                  <w:sz w:val="22"/>
                </w:rPr>
                <w:t>override</w:t>
              </w:r>
            </w:hyperlink>
            <w:r>
              <w:rPr>
                <w:color w:val="4082C3"/>
                <w:spacing w:val="-2"/>
                <w:sz w:val="22"/>
              </w:rPr>
              <w:t> </w:t>
            </w:r>
            <w:hyperlink r:id="rId101">
              <w:r>
                <w:rPr>
                  <w:color w:val="4082C3"/>
                  <w:spacing w:val="-2"/>
                  <w:sz w:val="22"/>
                </w:rPr>
                <w:t>attribute</w:t>
              </w:r>
            </w:hyperlink>
          </w:p>
        </w:tc>
      </w:tr>
      <w:tr>
        <w:trPr>
          <w:trHeight w:val="2300" w:hRule="atLeast"/>
        </w:trPr>
        <w:tc>
          <w:tcPr>
            <w:tcW w:w="2340" w:type="dxa"/>
          </w:tcPr>
          <w:p>
            <w:pPr>
              <w:pStyle w:val="TableParagraph"/>
              <w:spacing w:before="119"/>
              <w:rPr>
                <w:sz w:val="24"/>
              </w:rPr>
            </w:pPr>
            <w:r>
              <w:rPr>
                <w:color w:val="333333"/>
                <w:spacing w:val="-2"/>
                <w:sz w:val="24"/>
              </w:rPr>
              <w:t>animatable</w:t>
            </w:r>
          </w:p>
        </w:tc>
        <w:tc>
          <w:tcPr>
            <w:tcW w:w="2200" w:type="dxa"/>
          </w:tcPr>
          <w:p>
            <w:pPr>
              <w:pStyle w:val="TableParagraph"/>
              <w:spacing w:line="408" w:lineRule="auto" w:before="119"/>
              <w:ind w:left="184" w:right="178"/>
              <w:jc w:val="both"/>
              <w:rPr>
                <w:sz w:val="24"/>
              </w:rPr>
            </w:pPr>
            <w:r>
              <w:rPr>
                <w:color w:val="333333"/>
                <w:sz w:val="24"/>
              </w:rPr>
              <w:t>Whether </w:t>
            </w:r>
            <w:r>
              <w:rPr>
                <w:color w:val="333333"/>
                <w:sz w:val="24"/>
              </w:rPr>
              <w:t>this property can be altered by the </w:t>
            </w:r>
            <w:r>
              <w:rPr>
                <w:b/>
                <w:color w:val="333333"/>
                <w:sz w:val="24"/>
              </w:rPr>
              <w:t>Timeline </w:t>
            </w:r>
            <w:r>
              <w:rPr>
                <w:color w:val="333333"/>
                <w:sz w:val="24"/>
              </w:rPr>
              <w:t>panel</w:t>
            </w:r>
          </w:p>
        </w:tc>
        <w:tc>
          <w:tcPr>
            <w:tcW w:w="1220" w:type="dxa"/>
          </w:tcPr>
          <w:p>
            <w:pPr>
              <w:pStyle w:val="TableParagraph"/>
              <w:spacing w:line="408" w:lineRule="auto" w:before="119"/>
              <w:ind w:left="189" w:right="282"/>
              <w:rPr>
                <w:sz w:val="24"/>
              </w:rPr>
            </w:pPr>
            <w:r>
              <w:rPr>
                <w:color w:val="333333"/>
                <w:spacing w:val="-2"/>
                <w:sz w:val="24"/>
              </w:rPr>
              <w:t>boolea </w:t>
            </w:r>
            <w:r>
              <w:rPr>
                <w:color w:val="333333"/>
                <w:spacing w:val="-10"/>
                <w:sz w:val="24"/>
              </w:rPr>
              <w:t>n</w:t>
            </w:r>
          </w:p>
        </w:tc>
        <w:tc>
          <w:tcPr>
            <w:tcW w:w="1740" w:type="dxa"/>
          </w:tcPr>
          <w:p>
            <w:pPr>
              <w:pStyle w:val="TableParagraph"/>
              <w:spacing w:before="119"/>
              <w:ind w:left="184"/>
              <w:rPr>
                <w:sz w:val="24"/>
              </w:rPr>
            </w:pPr>
            <w:r>
              <w:rPr>
                <w:color w:val="333333"/>
                <w:spacing w:val="-2"/>
                <w:sz w:val="24"/>
              </w:rPr>
              <w:t>undefined</w:t>
            </w:r>
          </w:p>
        </w:tc>
        <w:tc>
          <w:tcPr>
            <w:tcW w:w="1860" w:type="dxa"/>
          </w:tcPr>
          <w:p>
            <w:pPr>
              <w:pStyle w:val="TableParagraph"/>
              <w:spacing w:before="119"/>
              <w:rPr>
                <w:sz w:val="24"/>
              </w:rPr>
            </w:pPr>
            <w:r>
              <w:rPr>
                <w:color w:val="333333"/>
                <w:spacing w:val="-10"/>
                <w:sz w:val="24"/>
              </w:rPr>
              <w:t>-</w:t>
            </w:r>
          </w:p>
        </w:tc>
      </w:tr>
    </w:tbl>
    <w:p>
      <w:pPr>
        <w:pStyle w:val="TableParagraph"/>
        <w:spacing w:after="0"/>
        <w:rPr>
          <w:sz w:val="24"/>
        </w:rPr>
        <w:sectPr>
          <w:pgSz w:w="12240" w:h="15840"/>
          <w:pgMar w:top="1380" w:bottom="280" w:left="720" w:right="0"/>
        </w:sectPr>
      </w:pPr>
    </w:p>
    <w:p>
      <w:pPr>
        <w:spacing w:line="408" w:lineRule="auto" w:before="80"/>
        <w:ind w:left="720" w:right="1444" w:firstLine="0"/>
        <w:jc w:val="both"/>
        <w:rPr>
          <w:sz w:val="24"/>
        </w:rPr>
      </w:pPr>
      <w:r>
        <w:rPr>
          <w:b/>
          <w:color w:val="333333"/>
          <w:sz w:val="24"/>
        </w:rPr>
        <w:t>Note 1</w:t>
      </w:r>
      <w:r>
        <w:rPr>
          <w:color w:val="333333"/>
          <w:sz w:val="24"/>
        </w:rPr>
        <w:t>: The default value of </w:t>
      </w:r>
      <w:r>
        <w:rPr>
          <w:rFonts w:ascii="Consolas"/>
          <w:color w:val="333333"/>
          <w:sz w:val="20"/>
          <w:shd w:fill="F6F6F6" w:color="auto" w:val="clear"/>
        </w:rPr>
        <w:t>visible</w:t>
      </w:r>
      <w:r>
        <w:rPr>
          <w:rFonts w:ascii="Consolas"/>
          <w:color w:val="333333"/>
          <w:spacing w:val="-2"/>
          <w:sz w:val="20"/>
        </w:rPr>
        <w:t> </w:t>
      </w:r>
      <w:r>
        <w:rPr>
          <w:color w:val="333333"/>
          <w:sz w:val="24"/>
        </w:rPr>
        <w:t>is determined by the property name. When the property name starts with an underscore </w:t>
      </w:r>
      <w:r>
        <w:rPr>
          <w:rFonts w:ascii="Consolas"/>
          <w:color w:val="333333"/>
          <w:sz w:val="20"/>
          <w:shd w:fill="F6F6F6" w:color="auto" w:val="clear"/>
        </w:rPr>
        <w:t>_</w:t>
      </w:r>
      <w:r>
        <w:rPr>
          <w:color w:val="333333"/>
          <w:sz w:val="24"/>
        </w:rPr>
        <w:t>,</w:t>
      </w:r>
      <w:r>
        <w:rPr>
          <w:color w:val="333333"/>
          <w:spacing w:val="-3"/>
          <w:sz w:val="24"/>
        </w:rPr>
        <w:t> </w:t>
      </w:r>
      <w:r>
        <w:rPr>
          <w:color w:val="333333"/>
          <w:sz w:val="24"/>
        </w:rPr>
        <w:t>then</w:t>
      </w:r>
      <w:r>
        <w:rPr>
          <w:color w:val="333333"/>
          <w:spacing w:val="-3"/>
          <w:sz w:val="24"/>
        </w:rPr>
        <w:t> </w:t>
      </w:r>
      <w:r>
        <w:rPr>
          <w:color w:val="333333"/>
          <w:sz w:val="24"/>
        </w:rPr>
        <w:t>the</w:t>
      </w:r>
      <w:r>
        <w:rPr>
          <w:color w:val="333333"/>
          <w:spacing w:val="-3"/>
          <w:sz w:val="24"/>
        </w:rPr>
        <w:t> </w:t>
      </w:r>
      <w:r>
        <w:rPr>
          <w:color w:val="333333"/>
          <w:sz w:val="24"/>
        </w:rPr>
        <w:t>default</w:t>
      </w:r>
      <w:r>
        <w:rPr>
          <w:color w:val="333333"/>
          <w:spacing w:val="-3"/>
          <w:sz w:val="24"/>
        </w:rPr>
        <w:t> </w:t>
      </w:r>
      <w:r>
        <w:rPr>
          <w:color w:val="333333"/>
          <w:sz w:val="24"/>
        </w:rPr>
        <w:t>is</w:t>
      </w:r>
      <w:r>
        <w:rPr>
          <w:color w:val="333333"/>
          <w:spacing w:val="-3"/>
          <w:sz w:val="24"/>
        </w:rPr>
        <w:t> </w:t>
      </w:r>
      <w:r>
        <w:rPr>
          <w:color w:val="333333"/>
          <w:sz w:val="24"/>
        </w:rPr>
        <w:t>set</w:t>
      </w:r>
      <w:r>
        <w:rPr>
          <w:color w:val="333333"/>
          <w:spacing w:val="-3"/>
          <w:sz w:val="24"/>
        </w:rPr>
        <w:t> </w:t>
      </w:r>
      <w:r>
        <w:rPr>
          <w:color w:val="333333"/>
          <w:sz w:val="24"/>
        </w:rPr>
        <w:t>to</w:t>
      </w:r>
      <w:r>
        <w:rPr>
          <w:color w:val="333333"/>
          <w:spacing w:val="-3"/>
          <w:sz w:val="24"/>
        </w:rPr>
        <w:t> </w:t>
      </w:r>
      <w:r>
        <w:rPr>
          <w:color w:val="333333"/>
          <w:sz w:val="24"/>
        </w:rPr>
        <w:t>hide,</w:t>
      </w:r>
      <w:r>
        <w:rPr>
          <w:color w:val="333333"/>
          <w:spacing w:val="-3"/>
          <w:sz w:val="24"/>
        </w:rPr>
        <w:t> </w:t>
      </w:r>
      <w:r>
        <w:rPr>
          <w:color w:val="333333"/>
          <w:sz w:val="24"/>
        </w:rPr>
        <w:t>otherwise</w:t>
      </w:r>
      <w:r>
        <w:rPr>
          <w:color w:val="333333"/>
          <w:spacing w:val="-3"/>
          <w:sz w:val="24"/>
        </w:rPr>
        <w:t> </w:t>
      </w:r>
      <w:r>
        <w:rPr>
          <w:color w:val="333333"/>
          <w:sz w:val="24"/>
        </w:rPr>
        <w:t>it</w:t>
      </w:r>
      <w:r>
        <w:rPr>
          <w:color w:val="333333"/>
          <w:spacing w:val="-3"/>
          <w:sz w:val="24"/>
        </w:rPr>
        <w:t> </w:t>
      </w:r>
      <w:r>
        <w:rPr>
          <w:color w:val="333333"/>
          <w:sz w:val="24"/>
        </w:rPr>
        <w:t>is by default set to show.</w:t>
      </w:r>
    </w:p>
    <w:sectPr>
      <w:pgSz w:w="12240" w:h="15840"/>
      <w:pgMar w:top="1360" w:bottom="280" w:left="72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Consolas">
    <w:altName w:val="Consolas"/>
    <w:charset w:val="1"/>
    <w:family w:val="modern"/>
    <w:pitch w:val="default"/>
  </w:font>
  <w:font w:name="Courier New">
    <w:altName w:val="Courier New"/>
    <w:charset w:val="1"/>
    <w:family w:val="modern"/>
    <w:pitch w:val="default"/>
  </w:font>
  <w:font w:name="MS PGothic">
    <w:altName w:val="MS PGothic"/>
    <w:charset w:val="1"/>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4">
    <w:multiLevelType w:val="hybridMultilevel"/>
    <w:lvl w:ilvl="0">
      <w:start w:val="1"/>
      <w:numFmt w:val="decimal"/>
      <w:lvlText w:val="%1."/>
      <w:lvlJc w:val="left"/>
      <w:pPr>
        <w:ind w:left="1440" w:hanging="360"/>
        <w:jc w:val="left"/>
      </w:pPr>
      <w:rPr>
        <w:rFonts w:hint="default"/>
        <w:spacing w:val="-1"/>
        <w:w w:val="100"/>
        <w:lang w:val="en-US" w:eastAsia="en-US" w:bidi="ar-SA"/>
      </w:rPr>
    </w:lvl>
    <w:lvl w:ilvl="1">
      <w:start w:val="0"/>
      <w:numFmt w:val="bullet"/>
      <w:lvlText w:val="•"/>
      <w:lvlJc w:val="left"/>
      <w:pPr>
        <w:ind w:left="2448" w:hanging="360"/>
      </w:pPr>
      <w:rPr>
        <w:rFonts w:hint="default"/>
        <w:lang w:val="en-US" w:eastAsia="en-US" w:bidi="ar-SA"/>
      </w:rPr>
    </w:lvl>
    <w:lvl w:ilvl="2">
      <w:start w:val="0"/>
      <w:numFmt w:val="bullet"/>
      <w:lvlText w:val="•"/>
      <w:lvlJc w:val="left"/>
      <w:pPr>
        <w:ind w:left="3456" w:hanging="360"/>
      </w:pPr>
      <w:rPr>
        <w:rFonts w:hint="default"/>
        <w:lang w:val="en-US" w:eastAsia="en-US" w:bidi="ar-SA"/>
      </w:rPr>
    </w:lvl>
    <w:lvl w:ilvl="3">
      <w:start w:val="0"/>
      <w:numFmt w:val="bullet"/>
      <w:lvlText w:val="•"/>
      <w:lvlJc w:val="left"/>
      <w:pPr>
        <w:ind w:left="4464" w:hanging="360"/>
      </w:pPr>
      <w:rPr>
        <w:rFonts w:hint="default"/>
        <w:lang w:val="en-US" w:eastAsia="en-US" w:bidi="ar-SA"/>
      </w:rPr>
    </w:lvl>
    <w:lvl w:ilvl="4">
      <w:start w:val="0"/>
      <w:numFmt w:val="bullet"/>
      <w:lvlText w:val="•"/>
      <w:lvlJc w:val="left"/>
      <w:pPr>
        <w:ind w:left="5472" w:hanging="360"/>
      </w:pPr>
      <w:rPr>
        <w:rFonts w:hint="default"/>
        <w:lang w:val="en-US" w:eastAsia="en-US" w:bidi="ar-SA"/>
      </w:rPr>
    </w:lvl>
    <w:lvl w:ilvl="5">
      <w:start w:val="0"/>
      <w:numFmt w:val="bullet"/>
      <w:lvlText w:val="•"/>
      <w:lvlJc w:val="left"/>
      <w:pPr>
        <w:ind w:left="6480" w:hanging="360"/>
      </w:pPr>
      <w:rPr>
        <w:rFonts w:hint="default"/>
        <w:lang w:val="en-US" w:eastAsia="en-US" w:bidi="ar-SA"/>
      </w:rPr>
    </w:lvl>
    <w:lvl w:ilvl="6">
      <w:start w:val="0"/>
      <w:numFmt w:val="bullet"/>
      <w:lvlText w:val="•"/>
      <w:lvlJc w:val="left"/>
      <w:pPr>
        <w:ind w:left="7488" w:hanging="360"/>
      </w:pPr>
      <w:rPr>
        <w:rFonts w:hint="default"/>
        <w:lang w:val="en-US" w:eastAsia="en-US" w:bidi="ar-SA"/>
      </w:rPr>
    </w:lvl>
    <w:lvl w:ilvl="7">
      <w:start w:val="0"/>
      <w:numFmt w:val="bullet"/>
      <w:lvlText w:val="•"/>
      <w:lvlJc w:val="left"/>
      <w:pPr>
        <w:ind w:left="8496" w:hanging="360"/>
      </w:pPr>
      <w:rPr>
        <w:rFonts w:hint="default"/>
        <w:lang w:val="en-US" w:eastAsia="en-US" w:bidi="ar-SA"/>
      </w:rPr>
    </w:lvl>
    <w:lvl w:ilvl="8">
      <w:start w:val="0"/>
      <w:numFmt w:val="bullet"/>
      <w:lvlText w:val="•"/>
      <w:lvlJc w:val="left"/>
      <w:pPr>
        <w:ind w:left="9504" w:hanging="360"/>
      </w:pPr>
      <w:rPr>
        <w:rFonts w:hint="default"/>
        <w:lang w:val="en-US" w:eastAsia="en-US" w:bidi="ar-SA"/>
      </w:rPr>
    </w:lvl>
  </w:abstractNum>
  <w:abstractNum w:abstractNumId="33">
    <w:multiLevelType w:val="hybridMultilevel"/>
    <w:lvl w:ilvl="0">
      <w:start w:val="0"/>
      <w:numFmt w:val="bullet"/>
      <w:lvlText w:val="●"/>
      <w:lvlJc w:val="left"/>
      <w:pPr>
        <w:ind w:left="1440" w:hanging="360"/>
      </w:pPr>
      <w:rPr>
        <w:rFonts w:hint="default" w:ascii="Arial" w:hAnsi="Arial" w:eastAsia="Arial" w:cs="Arial"/>
        <w:spacing w:val="0"/>
        <w:w w:val="100"/>
        <w:lang w:val="en-US" w:eastAsia="en-US" w:bidi="ar-SA"/>
      </w:rPr>
    </w:lvl>
    <w:lvl w:ilvl="1">
      <w:start w:val="0"/>
      <w:numFmt w:val="bullet"/>
      <w:lvlText w:val="•"/>
      <w:lvlJc w:val="left"/>
      <w:pPr>
        <w:ind w:left="2448" w:hanging="360"/>
      </w:pPr>
      <w:rPr>
        <w:rFonts w:hint="default"/>
        <w:lang w:val="en-US" w:eastAsia="en-US" w:bidi="ar-SA"/>
      </w:rPr>
    </w:lvl>
    <w:lvl w:ilvl="2">
      <w:start w:val="0"/>
      <w:numFmt w:val="bullet"/>
      <w:lvlText w:val="•"/>
      <w:lvlJc w:val="left"/>
      <w:pPr>
        <w:ind w:left="3456" w:hanging="360"/>
      </w:pPr>
      <w:rPr>
        <w:rFonts w:hint="default"/>
        <w:lang w:val="en-US" w:eastAsia="en-US" w:bidi="ar-SA"/>
      </w:rPr>
    </w:lvl>
    <w:lvl w:ilvl="3">
      <w:start w:val="0"/>
      <w:numFmt w:val="bullet"/>
      <w:lvlText w:val="•"/>
      <w:lvlJc w:val="left"/>
      <w:pPr>
        <w:ind w:left="4464" w:hanging="360"/>
      </w:pPr>
      <w:rPr>
        <w:rFonts w:hint="default"/>
        <w:lang w:val="en-US" w:eastAsia="en-US" w:bidi="ar-SA"/>
      </w:rPr>
    </w:lvl>
    <w:lvl w:ilvl="4">
      <w:start w:val="0"/>
      <w:numFmt w:val="bullet"/>
      <w:lvlText w:val="•"/>
      <w:lvlJc w:val="left"/>
      <w:pPr>
        <w:ind w:left="5472" w:hanging="360"/>
      </w:pPr>
      <w:rPr>
        <w:rFonts w:hint="default"/>
        <w:lang w:val="en-US" w:eastAsia="en-US" w:bidi="ar-SA"/>
      </w:rPr>
    </w:lvl>
    <w:lvl w:ilvl="5">
      <w:start w:val="0"/>
      <w:numFmt w:val="bullet"/>
      <w:lvlText w:val="•"/>
      <w:lvlJc w:val="left"/>
      <w:pPr>
        <w:ind w:left="6480" w:hanging="360"/>
      </w:pPr>
      <w:rPr>
        <w:rFonts w:hint="default"/>
        <w:lang w:val="en-US" w:eastAsia="en-US" w:bidi="ar-SA"/>
      </w:rPr>
    </w:lvl>
    <w:lvl w:ilvl="6">
      <w:start w:val="0"/>
      <w:numFmt w:val="bullet"/>
      <w:lvlText w:val="•"/>
      <w:lvlJc w:val="left"/>
      <w:pPr>
        <w:ind w:left="7488" w:hanging="360"/>
      </w:pPr>
      <w:rPr>
        <w:rFonts w:hint="default"/>
        <w:lang w:val="en-US" w:eastAsia="en-US" w:bidi="ar-SA"/>
      </w:rPr>
    </w:lvl>
    <w:lvl w:ilvl="7">
      <w:start w:val="0"/>
      <w:numFmt w:val="bullet"/>
      <w:lvlText w:val="•"/>
      <w:lvlJc w:val="left"/>
      <w:pPr>
        <w:ind w:left="8496" w:hanging="360"/>
      </w:pPr>
      <w:rPr>
        <w:rFonts w:hint="default"/>
        <w:lang w:val="en-US" w:eastAsia="en-US" w:bidi="ar-SA"/>
      </w:rPr>
    </w:lvl>
    <w:lvl w:ilvl="8">
      <w:start w:val="0"/>
      <w:numFmt w:val="bullet"/>
      <w:lvlText w:val="•"/>
      <w:lvlJc w:val="left"/>
      <w:pPr>
        <w:ind w:left="9504" w:hanging="360"/>
      </w:pPr>
      <w:rPr>
        <w:rFonts w:hint="default"/>
        <w:lang w:val="en-US" w:eastAsia="en-US" w:bidi="ar-SA"/>
      </w:rPr>
    </w:lvl>
  </w:abstractNum>
  <w:abstractNum w:abstractNumId="32">
    <w:multiLevelType w:val="hybridMultilevel"/>
    <w:lvl w:ilvl="0">
      <w:start w:val="0"/>
      <w:numFmt w:val="bullet"/>
      <w:lvlText w:val="●"/>
      <w:lvlJc w:val="left"/>
      <w:pPr>
        <w:ind w:left="1440" w:hanging="360"/>
      </w:pPr>
      <w:rPr>
        <w:rFonts w:hint="default" w:ascii="Arial" w:hAnsi="Arial" w:eastAsia="Arial" w:cs="Arial"/>
        <w:b w:val="0"/>
        <w:bCs w:val="0"/>
        <w:i w:val="0"/>
        <w:iCs w:val="0"/>
        <w:color w:val="333333"/>
        <w:spacing w:val="0"/>
        <w:w w:val="100"/>
        <w:sz w:val="22"/>
        <w:szCs w:val="22"/>
        <w:lang w:val="en-US" w:eastAsia="en-US" w:bidi="ar-SA"/>
      </w:rPr>
    </w:lvl>
    <w:lvl w:ilvl="1">
      <w:start w:val="0"/>
      <w:numFmt w:val="bullet"/>
      <w:lvlText w:val="•"/>
      <w:lvlJc w:val="left"/>
      <w:pPr>
        <w:ind w:left="2448" w:hanging="360"/>
      </w:pPr>
      <w:rPr>
        <w:rFonts w:hint="default"/>
        <w:lang w:val="en-US" w:eastAsia="en-US" w:bidi="ar-SA"/>
      </w:rPr>
    </w:lvl>
    <w:lvl w:ilvl="2">
      <w:start w:val="0"/>
      <w:numFmt w:val="bullet"/>
      <w:lvlText w:val="•"/>
      <w:lvlJc w:val="left"/>
      <w:pPr>
        <w:ind w:left="3456" w:hanging="360"/>
      </w:pPr>
      <w:rPr>
        <w:rFonts w:hint="default"/>
        <w:lang w:val="en-US" w:eastAsia="en-US" w:bidi="ar-SA"/>
      </w:rPr>
    </w:lvl>
    <w:lvl w:ilvl="3">
      <w:start w:val="0"/>
      <w:numFmt w:val="bullet"/>
      <w:lvlText w:val="•"/>
      <w:lvlJc w:val="left"/>
      <w:pPr>
        <w:ind w:left="4464" w:hanging="360"/>
      </w:pPr>
      <w:rPr>
        <w:rFonts w:hint="default"/>
        <w:lang w:val="en-US" w:eastAsia="en-US" w:bidi="ar-SA"/>
      </w:rPr>
    </w:lvl>
    <w:lvl w:ilvl="4">
      <w:start w:val="0"/>
      <w:numFmt w:val="bullet"/>
      <w:lvlText w:val="•"/>
      <w:lvlJc w:val="left"/>
      <w:pPr>
        <w:ind w:left="5472" w:hanging="360"/>
      </w:pPr>
      <w:rPr>
        <w:rFonts w:hint="default"/>
        <w:lang w:val="en-US" w:eastAsia="en-US" w:bidi="ar-SA"/>
      </w:rPr>
    </w:lvl>
    <w:lvl w:ilvl="5">
      <w:start w:val="0"/>
      <w:numFmt w:val="bullet"/>
      <w:lvlText w:val="•"/>
      <w:lvlJc w:val="left"/>
      <w:pPr>
        <w:ind w:left="6480" w:hanging="360"/>
      </w:pPr>
      <w:rPr>
        <w:rFonts w:hint="default"/>
        <w:lang w:val="en-US" w:eastAsia="en-US" w:bidi="ar-SA"/>
      </w:rPr>
    </w:lvl>
    <w:lvl w:ilvl="6">
      <w:start w:val="0"/>
      <w:numFmt w:val="bullet"/>
      <w:lvlText w:val="•"/>
      <w:lvlJc w:val="left"/>
      <w:pPr>
        <w:ind w:left="7488" w:hanging="360"/>
      </w:pPr>
      <w:rPr>
        <w:rFonts w:hint="default"/>
        <w:lang w:val="en-US" w:eastAsia="en-US" w:bidi="ar-SA"/>
      </w:rPr>
    </w:lvl>
    <w:lvl w:ilvl="7">
      <w:start w:val="0"/>
      <w:numFmt w:val="bullet"/>
      <w:lvlText w:val="•"/>
      <w:lvlJc w:val="left"/>
      <w:pPr>
        <w:ind w:left="8496" w:hanging="360"/>
      </w:pPr>
      <w:rPr>
        <w:rFonts w:hint="default"/>
        <w:lang w:val="en-US" w:eastAsia="en-US" w:bidi="ar-SA"/>
      </w:rPr>
    </w:lvl>
    <w:lvl w:ilvl="8">
      <w:start w:val="0"/>
      <w:numFmt w:val="bullet"/>
      <w:lvlText w:val="•"/>
      <w:lvlJc w:val="left"/>
      <w:pPr>
        <w:ind w:left="9504" w:hanging="360"/>
      </w:pPr>
      <w:rPr>
        <w:rFonts w:hint="default"/>
        <w:lang w:val="en-US" w:eastAsia="en-US" w:bidi="ar-SA"/>
      </w:rPr>
    </w:lvl>
  </w:abstractNum>
  <w:abstractNum w:abstractNumId="31">
    <w:multiLevelType w:val="hybridMultilevel"/>
    <w:lvl w:ilvl="0">
      <w:start w:val="1"/>
      <w:numFmt w:val="upperRoman"/>
      <w:lvlText w:val="%1."/>
      <w:lvlJc w:val="left"/>
      <w:pPr>
        <w:ind w:left="1020" w:hanging="301"/>
        <w:jc w:val="left"/>
      </w:pPr>
      <w:rPr>
        <w:rFonts w:hint="default" w:ascii="Arial" w:hAnsi="Arial" w:eastAsia="Arial" w:cs="Arial"/>
        <w:b/>
        <w:bCs/>
        <w:i w:val="0"/>
        <w:iCs w:val="0"/>
        <w:color w:val="FF9900"/>
        <w:spacing w:val="0"/>
        <w:w w:val="100"/>
        <w:sz w:val="36"/>
        <w:szCs w:val="36"/>
        <w:lang w:val="en-US" w:eastAsia="en-US" w:bidi="ar-SA"/>
      </w:rPr>
    </w:lvl>
    <w:lvl w:ilvl="1">
      <w:start w:val="1"/>
      <w:numFmt w:val="decimal"/>
      <w:lvlText w:val="%2."/>
      <w:lvlJc w:val="left"/>
      <w:pPr>
        <w:ind w:left="1440" w:hanging="360"/>
        <w:jc w:val="left"/>
      </w:pPr>
      <w:rPr>
        <w:rFonts w:hint="default" w:ascii="Arial" w:hAnsi="Arial" w:eastAsia="Arial" w:cs="Arial"/>
        <w:b/>
        <w:bCs/>
        <w:i w:val="0"/>
        <w:iCs w:val="0"/>
        <w:spacing w:val="0"/>
        <w:w w:val="100"/>
        <w:sz w:val="24"/>
        <w:szCs w:val="24"/>
        <w:lang w:val="en-US" w:eastAsia="en-US" w:bidi="ar-SA"/>
      </w:rPr>
    </w:lvl>
    <w:lvl w:ilvl="2">
      <w:start w:val="0"/>
      <w:numFmt w:val="bullet"/>
      <w:lvlText w:val="●"/>
      <w:lvlJc w:val="left"/>
      <w:pPr>
        <w:ind w:left="1440" w:hanging="360"/>
      </w:pPr>
      <w:rPr>
        <w:rFonts w:hint="default" w:ascii="Arial" w:hAnsi="Arial" w:eastAsia="Arial" w:cs="Arial"/>
        <w:spacing w:val="0"/>
        <w:w w:val="100"/>
        <w:lang w:val="en-US" w:eastAsia="en-US" w:bidi="ar-SA"/>
      </w:rPr>
    </w:lvl>
    <w:lvl w:ilvl="3">
      <w:start w:val="0"/>
      <w:numFmt w:val="bullet"/>
      <w:lvlText w:val="○"/>
      <w:lvlJc w:val="left"/>
      <w:pPr>
        <w:ind w:left="2160" w:hanging="360"/>
      </w:pPr>
      <w:rPr>
        <w:rFonts w:hint="default" w:ascii="Arial" w:hAnsi="Arial" w:eastAsia="Arial" w:cs="Arial"/>
        <w:b w:val="0"/>
        <w:bCs w:val="0"/>
        <w:i w:val="0"/>
        <w:iCs w:val="0"/>
        <w:color w:val="202529"/>
        <w:spacing w:val="0"/>
        <w:w w:val="100"/>
        <w:sz w:val="23"/>
        <w:szCs w:val="23"/>
        <w:lang w:val="en-US" w:eastAsia="en-US" w:bidi="ar-SA"/>
      </w:rPr>
    </w:lvl>
    <w:lvl w:ilvl="4">
      <w:start w:val="0"/>
      <w:numFmt w:val="bullet"/>
      <w:lvlText w:val="•"/>
      <w:lvlJc w:val="left"/>
      <w:pPr>
        <w:ind w:left="4500" w:hanging="360"/>
      </w:pPr>
      <w:rPr>
        <w:rFonts w:hint="default"/>
        <w:lang w:val="en-US" w:eastAsia="en-US" w:bidi="ar-SA"/>
      </w:rPr>
    </w:lvl>
    <w:lvl w:ilvl="5">
      <w:start w:val="0"/>
      <w:numFmt w:val="bullet"/>
      <w:lvlText w:val="•"/>
      <w:lvlJc w:val="left"/>
      <w:pPr>
        <w:ind w:left="5670" w:hanging="360"/>
      </w:pPr>
      <w:rPr>
        <w:rFonts w:hint="default"/>
        <w:lang w:val="en-US" w:eastAsia="en-US" w:bidi="ar-SA"/>
      </w:rPr>
    </w:lvl>
    <w:lvl w:ilvl="6">
      <w:start w:val="0"/>
      <w:numFmt w:val="bullet"/>
      <w:lvlText w:val="•"/>
      <w:lvlJc w:val="left"/>
      <w:pPr>
        <w:ind w:left="6840" w:hanging="360"/>
      </w:pPr>
      <w:rPr>
        <w:rFonts w:hint="default"/>
        <w:lang w:val="en-US" w:eastAsia="en-US" w:bidi="ar-SA"/>
      </w:rPr>
    </w:lvl>
    <w:lvl w:ilvl="7">
      <w:start w:val="0"/>
      <w:numFmt w:val="bullet"/>
      <w:lvlText w:val="•"/>
      <w:lvlJc w:val="left"/>
      <w:pPr>
        <w:ind w:left="8010" w:hanging="360"/>
      </w:pPr>
      <w:rPr>
        <w:rFonts w:hint="default"/>
        <w:lang w:val="en-US" w:eastAsia="en-US" w:bidi="ar-SA"/>
      </w:rPr>
    </w:lvl>
    <w:lvl w:ilvl="8">
      <w:start w:val="0"/>
      <w:numFmt w:val="bullet"/>
      <w:lvlText w:val="•"/>
      <w:lvlJc w:val="left"/>
      <w:pPr>
        <w:ind w:left="9180" w:hanging="360"/>
      </w:pPr>
      <w:rPr>
        <w:rFonts w:hint="default"/>
        <w:lang w:val="en-US" w:eastAsia="en-US" w:bidi="ar-SA"/>
      </w:rPr>
    </w:lvl>
  </w:abstractNum>
  <w:abstractNum w:abstractNumId="30">
    <w:multiLevelType w:val="hybridMultilevel"/>
    <w:lvl w:ilvl="0">
      <w:start w:val="1"/>
      <w:numFmt w:val="upperRoman"/>
      <w:lvlText w:val="%1."/>
      <w:lvlJc w:val="left"/>
      <w:pPr>
        <w:ind w:left="1020" w:hanging="301"/>
        <w:jc w:val="left"/>
      </w:pPr>
      <w:rPr>
        <w:rFonts w:hint="default" w:ascii="Arial" w:hAnsi="Arial" w:eastAsia="Arial" w:cs="Arial"/>
        <w:b/>
        <w:bCs/>
        <w:i w:val="0"/>
        <w:iCs w:val="0"/>
        <w:color w:val="FF9900"/>
        <w:spacing w:val="0"/>
        <w:w w:val="100"/>
        <w:sz w:val="36"/>
        <w:szCs w:val="36"/>
        <w:lang w:val="en-US" w:eastAsia="en-US" w:bidi="ar-SA"/>
      </w:rPr>
    </w:lvl>
    <w:lvl w:ilvl="1">
      <w:start w:val="0"/>
      <w:numFmt w:val="bullet"/>
      <w:lvlText w:val="•"/>
      <w:lvlJc w:val="left"/>
      <w:pPr>
        <w:ind w:left="2070" w:hanging="301"/>
      </w:pPr>
      <w:rPr>
        <w:rFonts w:hint="default"/>
        <w:lang w:val="en-US" w:eastAsia="en-US" w:bidi="ar-SA"/>
      </w:rPr>
    </w:lvl>
    <w:lvl w:ilvl="2">
      <w:start w:val="0"/>
      <w:numFmt w:val="bullet"/>
      <w:lvlText w:val="•"/>
      <w:lvlJc w:val="left"/>
      <w:pPr>
        <w:ind w:left="3120" w:hanging="301"/>
      </w:pPr>
      <w:rPr>
        <w:rFonts w:hint="default"/>
        <w:lang w:val="en-US" w:eastAsia="en-US" w:bidi="ar-SA"/>
      </w:rPr>
    </w:lvl>
    <w:lvl w:ilvl="3">
      <w:start w:val="0"/>
      <w:numFmt w:val="bullet"/>
      <w:lvlText w:val="•"/>
      <w:lvlJc w:val="left"/>
      <w:pPr>
        <w:ind w:left="4170" w:hanging="301"/>
      </w:pPr>
      <w:rPr>
        <w:rFonts w:hint="default"/>
        <w:lang w:val="en-US" w:eastAsia="en-US" w:bidi="ar-SA"/>
      </w:rPr>
    </w:lvl>
    <w:lvl w:ilvl="4">
      <w:start w:val="0"/>
      <w:numFmt w:val="bullet"/>
      <w:lvlText w:val="•"/>
      <w:lvlJc w:val="left"/>
      <w:pPr>
        <w:ind w:left="5220" w:hanging="301"/>
      </w:pPr>
      <w:rPr>
        <w:rFonts w:hint="default"/>
        <w:lang w:val="en-US" w:eastAsia="en-US" w:bidi="ar-SA"/>
      </w:rPr>
    </w:lvl>
    <w:lvl w:ilvl="5">
      <w:start w:val="0"/>
      <w:numFmt w:val="bullet"/>
      <w:lvlText w:val="•"/>
      <w:lvlJc w:val="left"/>
      <w:pPr>
        <w:ind w:left="6270" w:hanging="301"/>
      </w:pPr>
      <w:rPr>
        <w:rFonts w:hint="default"/>
        <w:lang w:val="en-US" w:eastAsia="en-US" w:bidi="ar-SA"/>
      </w:rPr>
    </w:lvl>
    <w:lvl w:ilvl="6">
      <w:start w:val="0"/>
      <w:numFmt w:val="bullet"/>
      <w:lvlText w:val="•"/>
      <w:lvlJc w:val="left"/>
      <w:pPr>
        <w:ind w:left="7320" w:hanging="301"/>
      </w:pPr>
      <w:rPr>
        <w:rFonts w:hint="default"/>
        <w:lang w:val="en-US" w:eastAsia="en-US" w:bidi="ar-SA"/>
      </w:rPr>
    </w:lvl>
    <w:lvl w:ilvl="7">
      <w:start w:val="0"/>
      <w:numFmt w:val="bullet"/>
      <w:lvlText w:val="•"/>
      <w:lvlJc w:val="left"/>
      <w:pPr>
        <w:ind w:left="8370" w:hanging="301"/>
      </w:pPr>
      <w:rPr>
        <w:rFonts w:hint="default"/>
        <w:lang w:val="en-US" w:eastAsia="en-US" w:bidi="ar-SA"/>
      </w:rPr>
    </w:lvl>
    <w:lvl w:ilvl="8">
      <w:start w:val="0"/>
      <w:numFmt w:val="bullet"/>
      <w:lvlText w:val="•"/>
      <w:lvlJc w:val="left"/>
      <w:pPr>
        <w:ind w:left="9420" w:hanging="301"/>
      </w:pPr>
      <w:rPr>
        <w:rFonts w:hint="default"/>
        <w:lang w:val="en-US" w:eastAsia="en-US" w:bidi="ar-SA"/>
      </w:rPr>
    </w:lvl>
  </w:abstractNum>
  <w:abstractNum w:abstractNumId="29">
    <w:multiLevelType w:val="hybridMultilevel"/>
    <w:lvl w:ilvl="0">
      <w:start w:val="1"/>
      <w:numFmt w:val="decimal"/>
      <w:lvlText w:val="%1."/>
      <w:lvlJc w:val="left"/>
      <w:pPr>
        <w:ind w:left="200" w:hanging="260"/>
        <w:jc w:val="left"/>
      </w:pPr>
      <w:rPr>
        <w:rFonts w:hint="default" w:ascii="Arial" w:hAnsi="Arial" w:eastAsia="Arial" w:cs="Arial"/>
        <w:b w:val="0"/>
        <w:bCs w:val="0"/>
        <w:i w:val="0"/>
        <w:iCs w:val="0"/>
        <w:color w:val="333333"/>
        <w:spacing w:val="-1"/>
        <w:w w:val="100"/>
        <w:sz w:val="22"/>
        <w:szCs w:val="22"/>
        <w:lang w:val="en-US" w:eastAsia="en-US" w:bidi="ar-SA"/>
      </w:rPr>
    </w:lvl>
    <w:lvl w:ilvl="1">
      <w:start w:val="0"/>
      <w:numFmt w:val="bullet"/>
      <w:lvlText w:val="•"/>
      <w:lvlJc w:val="left"/>
      <w:pPr>
        <w:ind w:left="820" w:hanging="260"/>
      </w:pPr>
      <w:rPr>
        <w:rFonts w:hint="default"/>
        <w:lang w:val="en-US" w:eastAsia="en-US" w:bidi="ar-SA"/>
      </w:rPr>
    </w:lvl>
    <w:lvl w:ilvl="2">
      <w:start w:val="0"/>
      <w:numFmt w:val="bullet"/>
      <w:lvlText w:val="•"/>
      <w:lvlJc w:val="left"/>
      <w:pPr>
        <w:ind w:left="1440" w:hanging="260"/>
      </w:pPr>
      <w:rPr>
        <w:rFonts w:hint="default"/>
        <w:lang w:val="en-US" w:eastAsia="en-US" w:bidi="ar-SA"/>
      </w:rPr>
    </w:lvl>
    <w:lvl w:ilvl="3">
      <w:start w:val="0"/>
      <w:numFmt w:val="bullet"/>
      <w:lvlText w:val="•"/>
      <w:lvlJc w:val="left"/>
      <w:pPr>
        <w:ind w:left="2060" w:hanging="260"/>
      </w:pPr>
      <w:rPr>
        <w:rFonts w:hint="default"/>
        <w:lang w:val="en-US" w:eastAsia="en-US" w:bidi="ar-SA"/>
      </w:rPr>
    </w:lvl>
    <w:lvl w:ilvl="4">
      <w:start w:val="0"/>
      <w:numFmt w:val="bullet"/>
      <w:lvlText w:val="•"/>
      <w:lvlJc w:val="left"/>
      <w:pPr>
        <w:ind w:left="2680" w:hanging="260"/>
      </w:pPr>
      <w:rPr>
        <w:rFonts w:hint="default"/>
        <w:lang w:val="en-US" w:eastAsia="en-US" w:bidi="ar-SA"/>
      </w:rPr>
    </w:lvl>
    <w:lvl w:ilvl="5">
      <w:start w:val="0"/>
      <w:numFmt w:val="bullet"/>
      <w:lvlText w:val="•"/>
      <w:lvlJc w:val="left"/>
      <w:pPr>
        <w:ind w:left="3300" w:hanging="260"/>
      </w:pPr>
      <w:rPr>
        <w:rFonts w:hint="default"/>
        <w:lang w:val="en-US" w:eastAsia="en-US" w:bidi="ar-SA"/>
      </w:rPr>
    </w:lvl>
    <w:lvl w:ilvl="6">
      <w:start w:val="0"/>
      <w:numFmt w:val="bullet"/>
      <w:lvlText w:val="•"/>
      <w:lvlJc w:val="left"/>
      <w:pPr>
        <w:ind w:left="3920" w:hanging="260"/>
      </w:pPr>
      <w:rPr>
        <w:rFonts w:hint="default"/>
        <w:lang w:val="en-US" w:eastAsia="en-US" w:bidi="ar-SA"/>
      </w:rPr>
    </w:lvl>
    <w:lvl w:ilvl="7">
      <w:start w:val="0"/>
      <w:numFmt w:val="bullet"/>
      <w:lvlText w:val="•"/>
      <w:lvlJc w:val="left"/>
      <w:pPr>
        <w:ind w:left="4540" w:hanging="260"/>
      </w:pPr>
      <w:rPr>
        <w:rFonts w:hint="default"/>
        <w:lang w:val="en-US" w:eastAsia="en-US" w:bidi="ar-SA"/>
      </w:rPr>
    </w:lvl>
    <w:lvl w:ilvl="8">
      <w:start w:val="0"/>
      <w:numFmt w:val="bullet"/>
      <w:lvlText w:val="•"/>
      <w:lvlJc w:val="left"/>
      <w:pPr>
        <w:ind w:left="5160" w:hanging="260"/>
      </w:pPr>
      <w:rPr>
        <w:rFonts w:hint="default"/>
        <w:lang w:val="en-US" w:eastAsia="en-US" w:bidi="ar-SA"/>
      </w:rPr>
    </w:lvl>
  </w:abstractNum>
  <w:abstractNum w:abstractNumId="28">
    <w:multiLevelType w:val="hybridMultilevel"/>
    <w:lvl w:ilvl="0">
      <w:start w:val="0"/>
      <w:numFmt w:val="bullet"/>
      <w:lvlText w:val="●"/>
      <w:lvlJc w:val="left"/>
      <w:pPr>
        <w:ind w:left="1440" w:hanging="360"/>
      </w:pPr>
      <w:rPr>
        <w:rFonts w:hint="default" w:ascii="Arial" w:hAnsi="Arial" w:eastAsia="Arial" w:cs="Arial"/>
        <w:b w:val="0"/>
        <w:bCs w:val="0"/>
        <w:i w:val="0"/>
        <w:iCs w:val="0"/>
        <w:color w:val="333333"/>
        <w:spacing w:val="0"/>
        <w:w w:val="100"/>
        <w:sz w:val="22"/>
        <w:szCs w:val="22"/>
        <w:lang w:val="en-US" w:eastAsia="en-US" w:bidi="ar-SA"/>
      </w:rPr>
    </w:lvl>
    <w:lvl w:ilvl="1">
      <w:start w:val="0"/>
      <w:numFmt w:val="bullet"/>
      <w:lvlText w:val="•"/>
      <w:lvlJc w:val="left"/>
      <w:pPr>
        <w:ind w:left="2448" w:hanging="360"/>
      </w:pPr>
      <w:rPr>
        <w:rFonts w:hint="default"/>
        <w:lang w:val="en-US" w:eastAsia="en-US" w:bidi="ar-SA"/>
      </w:rPr>
    </w:lvl>
    <w:lvl w:ilvl="2">
      <w:start w:val="0"/>
      <w:numFmt w:val="bullet"/>
      <w:lvlText w:val="•"/>
      <w:lvlJc w:val="left"/>
      <w:pPr>
        <w:ind w:left="3456" w:hanging="360"/>
      </w:pPr>
      <w:rPr>
        <w:rFonts w:hint="default"/>
        <w:lang w:val="en-US" w:eastAsia="en-US" w:bidi="ar-SA"/>
      </w:rPr>
    </w:lvl>
    <w:lvl w:ilvl="3">
      <w:start w:val="0"/>
      <w:numFmt w:val="bullet"/>
      <w:lvlText w:val="•"/>
      <w:lvlJc w:val="left"/>
      <w:pPr>
        <w:ind w:left="4464" w:hanging="360"/>
      </w:pPr>
      <w:rPr>
        <w:rFonts w:hint="default"/>
        <w:lang w:val="en-US" w:eastAsia="en-US" w:bidi="ar-SA"/>
      </w:rPr>
    </w:lvl>
    <w:lvl w:ilvl="4">
      <w:start w:val="0"/>
      <w:numFmt w:val="bullet"/>
      <w:lvlText w:val="•"/>
      <w:lvlJc w:val="left"/>
      <w:pPr>
        <w:ind w:left="5472" w:hanging="360"/>
      </w:pPr>
      <w:rPr>
        <w:rFonts w:hint="default"/>
        <w:lang w:val="en-US" w:eastAsia="en-US" w:bidi="ar-SA"/>
      </w:rPr>
    </w:lvl>
    <w:lvl w:ilvl="5">
      <w:start w:val="0"/>
      <w:numFmt w:val="bullet"/>
      <w:lvlText w:val="•"/>
      <w:lvlJc w:val="left"/>
      <w:pPr>
        <w:ind w:left="6480" w:hanging="360"/>
      </w:pPr>
      <w:rPr>
        <w:rFonts w:hint="default"/>
        <w:lang w:val="en-US" w:eastAsia="en-US" w:bidi="ar-SA"/>
      </w:rPr>
    </w:lvl>
    <w:lvl w:ilvl="6">
      <w:start w:val="0"/>
      <w:numFmt w:val="bullet"/>
      <w:lvlText w:val="•"/>
      <w:lvlJc w:val="left"/>
      <w:pPr>
        <w:ind w:left="7488" w:hanging="360"/>
      </w:pPr>
      <w:rPr>
        <w:rFonts w:hint="default"/>
        <w:lang w:val="en-US" w:eastAsia="en-US" w:bidi="ar-SA"/>
      </w:rPr>
    </w:lvl>
    <w:lvl w:ilvl="7">
      <w:start w:val="0"/>
      <w:numFmt w:val="bullet"/>
      <w:lvlText w:val="•"/>
      <w:lvlJc w:val="left"/>
      <w:pPr>
        <w:ind w:left="8496" w:hanging="360"/>
      </w:pPr>
      <w:rPr>
        <w:rFonts w:hint="default"/>
        <w:lang w:val="en-US" w:eastAsia="en-US" w:bidi="ar-SA"/>
      </w:rPr>
    </w:lvl>
    <w:lvl w:ilvl="8">
      <w:start w:val="0"/>
      <w:numFmt w:val="bullet"/>
      <w:lvlText w:val="•"/>
      <w:lvlJc w:val="left"/>
      <w:pPr>
        <w:ind w:left="9504" w:hanging="360"/>
      </w:pPr>
      <w:rPr>
        <w:rFonts w:hint="default"/>
        <w:lang w:val="en-US" w:eastAsia="en-US" w:bidi="ar-SA"/>
      </w:rPr>
    </w:lvl>
  </w:abstractNum>
  <w:abstractNum w:abstractNumId="27">
    <w:multiLevelType w:val="hybridMultilevel"/>
    <w:lvl w:ilvl="0">
      <w:start w:val="1"/>
      <w:numFmt w:val="upperRoman"/>
      <w:lvlText w:val="%1."/>
      <w:lvlJc w:val="left"/>
      <w:pPr>
        <w:ind w:left="1020" w:hanging="301"/>
        <w:jc w:val="left"/>
      </w:pPr>
      <w:rPr>
        <w:rFonts w:hint="default" w:ascii="Arial" w:hAnsi="Arial" w:eastAsia="Arial" w:cs="Arial"/>
        <w:b/>
        <w:bCs/>
        <w:i w:val="0"/>
        <w:iCs w:val="0"/>
        <w:color w:val="FF9900"/>
        <w:spacing w:val="0"/>
        <w:w w:val="100"/>
        <w:sz w:val="36"/>
        <w:szCs w:val="36"/>
        <w:lang w:val="en-US" w:eastAsia="en-US" w:bidi="ar-SA"/>
      </w:rPr>
    </w:lvl>
    <w:lvl w:ilvl="1">
      <w:start w:val="1"/>
      <w:numFmt w:val="decimal"/>
      <w:lvlText w:val="%2."/>
      <w:lvlJc w:val="left"/>
      <w:pPr>
        <w:ind w:left="1080" w:hanging="360"/>
        <w:jc w:val="left"/>
      </w:pPr>
      <w:rPr>
        <w:rFonts w:hint="default" w:ascii="Arial" w:hAnsi="Arial" w:eastAsia="Arial" w:cs="Arial"/>
        <w:b/>
        <w:bCs/>
        <w:i w:val="0"/>
        <w:iCs w:val="0"/>
        <w:spacing w:val="0"/>
        <w:w w:val="100"/>
        <w:sz w:val="24"/>
        <w:szCs w:val="24"/>
        <w:lang w:val="en-US" w:eastAsia="en-US" w:bidi="ar-SA"/>
      </w:rPr>
    </w:lvl>
    <w:lvl w:ilvl="2">
      <w:start w:val="1"/>
      <w:numFmt w:val="decimal"/>
      <w:lvlText w:val="%3."/>
      <w:lvlJc w:val="left"/>
      <w:pPr>
        <w:ind w:left="1440" w:hanging="360"/>
        <w:jc w:val="left"/>
      </w:pPr>
      <w:rPr>
        <w:rFonts w:hint="default"/>
        <w:spacing w:val="-1"/>
        <w:w w:val="100"/>
        <w:lang w:val="en-US" w:eastAsia="en-US" w:bidi="ar-SA"/>
      </w:rPr>
    </w:lvl>
    <w:lvl w:ilvl="3">
      <w:start w:val="0"/>
      <w:numFmt w:val="bullet"/>
      <w:lvlText w:val="•"/>
      <w:lvlJc w:val="left"/>
      <w:pPr>
        <w:ind w:left="2700" w:hanging="360"/>
      </w:pPr>
      <w:rPr>
        <w:rFonts w:hint="default"/>
        <w:lang w:val="en-US" w:eastAsia="en-US" w:bidi="ar-SA"/>
      </w:rPr>
    </w:lvl>
    <w:lvl w:ilvl="4">
      <w:start w:val="0"/>
      <w:numFmt w:val="bullet"/>
      <w:lvlText w:val="•"/>
      <w:lvlJc w:val="left"/>
      <w:pPr>
        <w:ind w:left="3960" w:hanging="360"/>
      </w:pPr>
      <w:rPr>
        <w:rFonts w:hint="default"/>
        <w:lang w:val="en-US" w:eastAsia="en-US" w:bidi="ar-SA"/>
      </w:rPr>
    </w:lvl>
    <w:lvl w:ilvl="5">
      <w:start w:val="0"/>
      <w:numFmt w:val="bullet"/>
      <w:lvlText w:val="•"/>
      <w:lvlJc w:val="left"/>
      <w:pPr>
        <w:ind w:left="5220" w:hanging="360"/>
      </w:pPr>
      <w:rPr>
        <w:rFonts w:hint="default"/>
        <w:lang w:val="en-US" w:eastAsia="en-US" w:bidi="ar-SA"/>
      </w:rPr>
    </w:lvl>
    <w:lvl w:ilvl="6">
      <w:start w:val="0"/>
      <w:numFmt w:val="bullet"/>
      <w:lvlText w:val="•"/>
      <w:lvlJc w:val="left"/>
      <w:pPr>
        <w:ind w:left="6480" w:hanging="360"/>
      </w:pPr>
      <w:rPr>
        <w:rFonts w:hint="default"/>
        <w:lang w:val="en-US" w:eastAsia="en-US" w:bidi="ar-SA"/>
      </w:rPr>
    </w:lvl>
    <w:lvl w:ilvl="7">
      <w:start w:val="0"/>
      <w:numFmt w:val="bullet"/>
      <w:lvlText w:val="•"/>
      <w:lvlJc w:val="left"/>
      <w:pPr>
        <w:ind w:left="7740" w:hanging="360"/>
      </w:pPr>
      <w:rPr>
        <w:rFonts w:hint="default"/>
        <w:lang w:val="en-US" w:eastAsia="en-US" w:bidi="ar-SA"/>
      </w:rPr>
    </w:lvl>
    <w:lvl w:ilvl="8">
      <w:start w:val="0"/>
      <w:numFmt w:val="bullet"/>
      <w:lvlText w:val="•"/>
      <w:lvlJc w:val="left"/>
      <w:pPr>
        <w:ind w:left="9000" w:hanging="360"/>
      </w:pPr>
      <w:rPr>
        <w:rFonts w:hint="default"/>
        <w:lang w:val="en-US" w:eastAsia="en-US" w:bidi="ar-SA"/>
      </w:rPr>
    </w:lvl>
  </w:abstractNum>
  <w:abstractNum w:abstractNumId="26">
    <w:multiLevelType w:val="hybridMultilevel"/>
    <w:lvl w:ilvl="0">
      <w:start w:val="1"/>
      <w:numFmt w:val="decimal"/>
      <w:lvlText w:val="%1."/>
      <w:lvlJc w:val="left"/>
      <w:pPr>
        <w:ind w:left="1440" w:hanging="360"/>
        <w:jc w:val="left"/>
      </w:pPr>
      <w:rPr>
        <w:rFonts w:hint="default" w:ascii="Arial" w:hAnsi="Arial" w:eastAsia="Arial" w:cs="Arial"/>
        <w:b/>
        <w:bCs/>
        <w:i w:val="0"/>
        <w:iCs w:val="0"/>
        <w:spacing w:val="0"/>
        <w:w w:val="100"/>
        <w:sz w:val="24"/>
        <w:szCs w:val="24"/>
        <w:lang w:val="en-US" w:eastAsia="en-US" w:bidi="ar-SA"/>
      </w:rPr>
    </w:lvl>
    <w:lvl w:ilvl="1">
      <w:start w:val="0"/>
      <w:numFmt w:val="bullet"/>
      <w:lvlText w:val="•"/>
      <w:lvlJc w:val="left"/>
      <w:pPr>
        <w:ind w:left="2448" w:hanging="360"/>
      </w:pPr>
      <w:rPr>
        <w:rFonts w:hint="default"/>
        <w:lang w:val="en-US" w:eastAsia="en-US" w:bidi="ar-SA"/>
      </w:rPr>
    </w:lvl>
    <w:lvl w:ilvl="2">
      <w:start w:val="0"/>
      <w:numFmt w:val="bullet"/>
      <w:lvlText w:val="•"/>
      <w:lvlJc w:val="left"/>
      <w:pPr>
        <w:ind w:left="3456" w:hanging="360"/>
      </w:pPr>
      <w:rPr>
        <w:rFonts w:hint="default"/>
        <w:lang w:val="en-US" w:eastAsia="en-US" w:bidi="ar-SA"/>
      </w:rPr>
    </w:lvl>
    <w:lvl w:ilvl="3">
      <w:start w:val="0"/>
      <w:numFmt w:val="bullet"/>
      <w:lvlText w:val="•"/>
      <w:lvlJc w:val="left"/>
      <w:pPr>
        <w:ind w:left="4464" w:hanging="360"/>
      </w:pPr>
      <w:rPr>
        <w:rFonts w:hint="default"/>
        <w:lang w:val="en-US" w:eastAsia="en-US" w:bidi="ar-SA"/>
      </w:rPr>
    </w:lvl>
    <w:lvl w:ilvl="4">
      <w:start w:val="0"/>
      <w:numFmt w:val="bullet"/>
      <w:lvlText w:val="•"/>
      <w:lvlJc w:val="left"/>
      <w:pPr>
        <w:ind w:left="5472" w:hanging="360"/>
      </w:pPr>
      <w:rPr>
        <w:rFonts w:hint="default"/>
        <w:lang w:val="en-US" w:eastAsia="en-US" w:bidi="ar-SA"/>
      </w:rPr>
    </w:lvl>
    <w:lvl w:ilvl="5">
      <w:start w:val="0"/>
      <w:numFmt w:val="bullet"/>
      <w:lvlText w:val="•"/>
      <w:lvlJc w:val="left"/>
      <w:pPr>
        <w:ind w:left="6480" w:hanging="360"/>
      </w:pPr>
      <w:rPr>
        <w:rFonts w:hint="default"/>
        <w:lang w:val="en-US" w:eastAsia="en-US" w:bidi="ar-SA"/>
      </w:rPr>
    </w:lvl>
    <w:lvl w:ilvl="6">
      <w:start w:val="0"/>
      <w:numFmt w:val="bullet"/>
      <w:lvlText w:val="•"/>
      <w:lvlJc w:val="left"/>
      <w:pPr>
        <w:ind w:left="7488" w:hanging="360"/>
      </w:pPr>
      <w:rPr>
        <w:rFonts w:hint="default"/>
        <w:lang w:val="en-US" w:eastAsia="en-US" w:bidi="ar-SA"/>
      </w:rPr>
    </w:lvl>
    <w:lvl w:ilvl="7">
      <w:start w:val="0"/>
      <w:numFmt w:val="bullet"/>
      <w:lvlText w:val="•"/>
      <w:lvlJc w:val="left"/>
      <w:pPr>
        <w:ind w:left="8496" w:hanging="360"/>
      </w:pPr>
      <w:rPr>
        <w:rFonts w:hint="default"/>
        <w:lang w:val="en-US" w:eastAsia="en-US" w:bidi="ar-SA"/>
      </w:rPr>
    </w:lvl>
    <w:lvl w:ilvl="8">
      <w:start w:val="0"/>
      <w:numFmt w:val="bullet"/>
      <w:lvlText w:val="•"/>
      <w:lvlJc w:val="left"/>
      <w:pPr>
        <w:ind w:left="9504" w:hanging="360"/>
      </w:pPr>
      <w:rPr>
        <w:rFonts w:hint="default"/>
        <w:lang w:val="en-US" w:eastAsia="en-US" w:bidi="ar-SA"/>
      </w:rPr>
    </w:lvl>
  </w:abstractNum>
  <w:abstractNum w:abstractNumId="25">
    <w:multiLevelType w:val="hybridMultilevel"/>
    <w:lvl w:ilvl="0">
      <w:start w:val="1"/>
      <w:numFmt w:val="decimal"/>
      <w:lvlText w:val="%1."/>
      <w:lvlJc w:val="left"/>
      <w:pPr>
        <w:ind w:left="1440" w:hanging="360"/>
        <w:jc w:val="left"/>
      </w:pPr>
      <w:rPr>
        <w:rFonts w:hint="default" w:ascii="Arial" w:hAnsi="Arial" w:eastAsia="Arial" w:cs="Arial"/>
        <w:b w:val="0"/>
        <w:bCs w:val="0"/>
        <w:i w:val="0"/>
        <w:iCs w:val="0"/>
        <w:color w:val="333333"/>
        <w:spacing w:val="0"/>
        <w:w w:val="100"/>
        <w:sz w:val="24"/>
        <w:szCs w:val="24"/>
        <w:lang w:val="en-US" w:eastAsia="en-US" w:bidi="ar-SA"/>
      </w:rPr>
    </w:lvl>
    <w:lvl w:ilvl="1">
      <w:start w:val="0"/>
      <w:numFmt w:val="bullet"/>
      <w:lvlText w:val="●"/>
      <w:lvlJc w:val="left"/>
      <w:pPr>
        <w:ind w:left="1440" w:hanging="360"/>
      </w:pPr>
      <w:rPr>
        <w:rFonts w:hint="default" w:ascii="Arial" w:hAnsi="Arial" w:eastAsia="Arial" w:cs="Arial"/>
        <w:b w:val="0"/>
        <w:bCs w:val="0"/>
        <w:i w:val="0"/>
        <w:iCs w:val="0"/>
        <w:color w:val="333333"/>
        <w:spacing w:val="0"/>
        <w:w w:val="100"/>
        <w:sz w:val="24"/>
        <w:szCs w:val="24"/>
        <w:lang w:val="en-US" w:eastAsia="en-US" w:bidi="ar-SA"/>
      </w:rPr>
    </w:lvl>
    <w:lvl w:ilvl="2">
      <w:start w:val="0"/>
      <w:numFmt w:val="bullet"/>
      <w:lvlText w:val="○"/>
      <w:lvlJc w:val="left"/>
      <w:pPr>
        <w:ind w:left="2160" w:hanging="360"/>
      </w:pPr>
      <w:rPr>
        <w:rFonts w:hint="default" w:ascii="Arial" w:hAnsi="Arial" w:eastAsia="Arial" w:cs="Arial"/>
        <w:b w:val="0"/>
        <w:bCs w:val="0"/>
        <w:i w:val="0"/>
        <w:iCs w:val="0"/>
        <w:color w:val="333333"/>
        <w:spacing w:val="0"/>
        <w:w w:val="100"/>
        <w:sz w:val="24"/>
        <w:szCs w:val="24"/>
        <w:lang w:val="en-US" w:eastAsia="en-US" w:bidi="ar-SA"/>
      </w:rPr>
    </w:lvl>
    <w:lvl w:ilvl="3">
      <w:start w:val="0"/>
      <w:numFmt w:val="bullet"/>
      <w:lvlText w:val="•"/>
      <w:lvlJc w:val="left"/>
      <w:pPr>
        <w:ind w:left="4240" w:hanging="360"/>
      </w:pPr>
      <w:rPr>
        <w:rFonts w:hint="default"/>
        <w:lang w:val="en-US" w:eastAsia="en-US" w:bidi="ar-SA"/>
      </w:rPr>
    </w:lvl>
    <w:lvl w:ilvl="4">
      <w:start w:val="0"/>
      <w:numFmt w:val="bullet"/>
      <w:lvlText w:val="•"/>
      <w:lvlJc w:val="left"/>
      <w:pPr>
        <w:ind w:left="5280" w:hanging="360"/>
      </w:pPr>
      <w:rPr>
        <w:rFonts w:hint="default"/>
        <w:lang w:val="en-US" w:eastAsia="en-US" w:bidi="ar-SA"/>
      </w:rPr>
    </w:lvl>
    <w:lvl w:ilvl="5">
      <w:start w:val="0"/>
      <w:numFmt w:val="bullet"/>
      <w:lvlText w:val="•"/>
      <w:lvlJc w:val="left"/>
      <w:pPr>
        <w:ind w:left="6320" w:hanging="360"/>
      </w:pPr>
      <w:rPr>
        <w:rFonts w:hint="default"/>
        <w:lang w:val="en-US" w:eastAsia="en-US" w:bidi="ar-SA"/>
      </w:rPr>
    </w:lvl>
    <w:lvl w:ilvl="6">
      <w:start w:val="0"/>
      <w:numFmt w:val="bullet"/>
      <w:lvlText w:val="•"/>
      <w:lvlJc w:val="left"/>
      <w:pPr>
        <w:ind w:left="7360" w:hanging="360"/>
      </w:pPr>
      <w:rPr>
        <w:rFonts w:hint="default"/>
        <w:lang w:val="en-US" w:eastAsia="en-US" w:bidi="ar-SA"/>
      </w:rPr>
    </w:lvl>
    <w:lvl w:ilvl="7">
      <w:start w:val="0"/>
      <w:numFmt w:val="bullet"/>
      <w:lvlText w:val="•"/>
      <w:lvlJc w:val="left"/>
      <w:pPr>
        <w:ind w:left="8400" w:hanging="360"/>
      </w:pPr>
      <w:rPr>
        <w:rFonts w:hint="default"/>
        <w:lang w:val="en-US" w:eastAsia="en-US" w:bidi="ar-SA"/>
      </w:rPr>
    </w:lvl>
    <w:lvl w:ilvl="8">
      <w:start w:val="0"/>
      <w:numFmt w:val="bullet"/>
      <w:lvlText w:val="•"/>
      <w:lvlJc w:val="left"/>
      <w:pPr>
        <w:ind w:left="9440" w:hanging="360"/>
      </w:pPr>
      <w:rPr>
        <w:rFonts w:hint="default"/>
        <w:lang w:val="en-US" w:eastAsia="en-US" w:bidi="ar-SA"/>
      </w:rPr>
    </w:lvl>
  </w:abstractNum>
  <w:abstractNum w:abstractNumId="24">
    <w:multiLevelType w:val="hybridMultilevel"/>
    <w:lvl w:ilvl="0">
      <w:start w:val="1"/>
      <w:numFmt w:val="decimal"/>
      <w:lvlText w:val="%1."/>
      <w:lvlJc w:val="left"/>
      <w:pPr>
        <w:ind w:left="1440" w:hanging="360"/>
        <w:jc w:val="left"/>
      </w:pPr>
      <w:rPr>
        <w:rFonts w:hint="default" w:ascii="Arial" w:hAnsi="Arial" w:eastAsia="Arial" w:cs="Arial"/>
        <w:b w:val="0"/>
        <w:bCs w:val="0"/>
        <w:i w:val="0"/>
        <w:iCs w:val="0"/>
        <w:color w:val="333333"/>
        <w:spacing w:val="-1"/>
        <w:w w:val="100"/>
        <w:sz w:val="22"/>
        <w:szCs w:val="22"/>
        <w:lang w:val="en-US" w:eastAsia="en-US" w:bidi="ar-SA"/>
      </w:rPr>
    </w:lvl>
    <w:lvl w:ilvl="1">
      <w:start w:val="0"/>
      <w:numFmt w:val="bullet"/>
      <w:lvlText w:val="●"/>
      <w:lvlJc w:val="left"/>
      <w:pPr>
        <w:ind w:left="1440" w:hanging="360"/>
      </w:pPr>
      <w:rPr>
        <w:rFonts w:hint="default" w:ascii="Arial" w:hAnsi="Arial" w:eastAsia="Arial" w:cs="Arial"/>
        <w:b/>
        <w:bCs/>
        <w:i w:val="0"/>
        <w:iCs w:val="0"/>
        <w:color w:val="333333"/>
        <w:spacing w:val="0"/>
        <w:w w:val="100"/>
        <w:sz w:val="24"/>
        <w:szCs w:val="24"/>
        <w:lang w:val="en-US" w:eastAsia="en-US" w:bidi="ar-SA"/>
      </w:rPr>
    </w:lvl>
    <w:lvl w:ilvl="2">
      <w:start w:val="0"/>
      <w:numFmt w:val="bullet"/>
      <w:lvlText w:val="●"/>
      <w:lvlJc w:val="left"/>
      <w:pPr>
        <w:ind w:left="2160" w:hanging="360"/>
      </w:pPr>
      <w:rPr>
        <w:rFonts w:hint="default" w:ascii="Arial" w:hAnsi="Arial" w:eastAsia="Arial" w:cs="Arial"/>
        <w:b w:val="0"/>
        <w:bCs w:val="0"/>
        <w:i w:val="0"/>
        <w:iCs w:val="0"/>
        <w:color w:val="333333"/>
        <w:spacing w:val="0"/>
        <w:w w:val="100"/>
        <w:sz w:val="24"/>
        <w:szCs w:val="24"/>
        <w:lang w:val="en-US" w:eastAsia="en-US" w:bidi="ar-SA"/>
      </w:rPr>
    </w:lvl>
    <w:lvl w:ilvl="3">
      <w:start w:val="0"/>
      <w:numFmt w:val="bullet"/>
      <w:lvlText w:val="•"/>
      <w:lvlJc w:val="left"/>
      <w:pPr>
        <w:ind w:left="4240" w:hanging="360"/>
      </w:pPr>
      <w:rPr>
        <w:rFonts w:hint="default"/>
        <w:lang w:val="en-US" w:eastAsia="en-US" w:bidi="ar-SA"/>
      </w:rPr>
    </w:lvl>
    <w:lvl w:ilvl="4">
      <w:start w:val="0"/>
      <w:numFmt w:val="bullet"/>
      <w:lvlText w:val="•"/>
      <w:lvlJc w:val="left"/>
      <w:pPr>
        <w:ind w:left="5280" w:hanging="360"/>
      </w:pPr>
      <w:rPr>
        <w:rFonts w:hint="default"/>
        <w:lang w:val="en-US" w:eastAsia="en-US" w:bidi="ar-SA"/>
      </w:rPr>
    </w:lvl>
    <w:lvl w:ilvl="5">
      <w:start w:val="0"/>
      <w:numFmt w:val="bullet"/>
      <w:lvlText w:val="•"/>
      <w:lvlJc w:val="left"/>
      <w:pPr>
        <w:ind w:left="6320" w:hanging="360"/>
      </w:pPr>
      <w:rPr>
        <w:rFonts w:hint="default"/>
        <w:lang w:val="en-US" w:eastAsia="en-US" w:bidi="ar-SA"/>
      </w:rPr>
    </w:lvl>
    <w:lvl w:ilvl="6">
      <w:start w:val="0"/>
      <w:numFmt w:val="bullet"/>
      <w:lvlText w:val="•"/>
      <w:lvlJc w:val="left"/>
      <w:pPr>
        <w:ind w:left="7360" w:hanging="360"/>
      </w:pPr>
      <w:rPr>
        <w:rFonts w:hint="default"/>
        <w:lang w:val="en-US" w:eastAsia="en-US" w:bidi="ar-SA"/>
      </w:rPr>
    </w:lvl>
    <w:lvl w:ilvl="7">
      <w:start w:val="0"/>
      <w:numFmt w:val="bullet"/>
      <w:lvlText w:val="•"/>
      <w:lvlJc w:val="left"/>
      <w:pPr>
        <w:ind w:left="8400" w:hanging="360"/>
      </w:pPr>
      <w:rPr>
        <w:rFonts w:hint="default"/>
        <w:lang w:val="en-US" w:eastAsia="en-US" w:bidi="ar-SA"/>
      </w:rPr>
    </w:lvl>
    <w:lvl w:ilvl="8">
      <w:start w:val="0"/>
      <w:numFmt w:val="bullet"/>
      <w:lvlText w:val="•"/>
      <w:lvlJc w:val="left"/>
      <w:pPr>
        <w:ind w:left="9440" w:hanging="360"/>
      </w:pPr>
      <w:rPr>
        <w:rFonts w:hint="default"/>
        <w:lang w:val="en-US" w:eastAsia="en-US" w:bidi="ar-SA"/>
      </w:rPr>
    </w:lvl>
  </w:abstractNum>
  <w:abstractNum w:abstractNumId="23">
    <w:multiLevelType w:val="hybridMultilevel"/>
    <w:lvl w:ilvl="0">
      <w:start w:val="1"/>
      <w:numFmt w:val="upperRoman"/>
      <w:lvlText w:val="%1."/>
      <w:lvlJc w:val="left"/>
      <w:pPr>
        <w:ind w:left="921" w:hanging="202"/>
        <w:jc w:val="left"/>
      </w:pPr>
      <w:rPr>
        <w:rFonts w:hint="default" w:ascii="Arial" w:hAnsi="Arial" w:eastAsia="Arial" w:cs="Arial"/>
        <w:b/>
        <w:bCs/>
        <w:i w:val="0"/>
        <w:iCs w:val="0"/>
        <w:color w:val="FF9900"/>
        <w:spacing w:val="0"/>
        <w:w w:val="95"/>
        <w:sz w:val="34"/>
        <w:szCs w:val="34"/>
        <w:lang w:val="en-US" w:eastAsia="en-US" w:bidi="ar-SA"/>
      </w:rPr>
    </w:lvl>
    <w:lvl w:ilvl="1">
      <w:start w:val="0"/>
      <w:numFmt w:val="bullet"/>
      <w:lvlText w:val="●"/>
      <w:lvlJc w:val="left"/>
      <w:pPr>
        <w:ind w:left="1440" w:hanging="360"/>
      </w:pPr>
      <w:rPr>
        <w:rFonts w:hint="default" w:ascii="Arial" w:hAnsi="Arial" w:eastAsia="Arial" w:cs="Arial"/>
        <w:b/>
        <w:bCs/>
        <w:i w:val="0"/>
        <w:iCs w:val="0"/>
        <w:color w:val="333333"/>
        <w:spacing w:val="0"/>
        <w:w w:val="100"/>
        <w:sz w:val="24"/>
        <w:szCs w:val="24"/>
        <w:lang w:val="en-US" w:eastAsia="en-US" w:bidi="ar-SA"/>
      </w:rPr>
    </w:lvl>
    <w:lvl w:ilvl="2">
      <w:start w:val="0"/>
      <w:numFmt w:val="bullet"/>
      <w:lvlText w:val="•"/>
      <w:lvlJc w:val="left"/>
      <w:pPr>
        <w:ind w:left="2560" w:hanging="360"/>
      </w:pPr>
      <w:rPr>
        <w:rFonts w:hint="default"/>
        <w:lang w:val="en-US" w:eastAsia="en-US" w:bidi="ar-SA"/>
      </w:rPr>
    </w:lvl>
    <w:lvl w:ilvl="3">
      <w:start w:val="0"/>
      <w:numFmt w:val="bullet"/>
      <w:lvlText w:val="•"/>
      <w:lvlJc w:val="left"/>
      <w:pPr>
        <w:ind w:left="3680" w:hanging="360"/>
      </w:pPr>
      <w:rPr>
        <w:rFonts w:hint="default"/>
        <w:lang w:val="en-US" w:eastAsia="en-US" w:bidi="ar-SA"/>
      </w:rPr>
    </w:lvl>
    <w:lvl w:ilvl="4">
      <w:start w:val="0"/>
      <w:numFmt w:val="bullet"/>
      <w:lvlText w:val="•"/>
      <w:lvlJc w:val="left"/>
      <w:pPr>
        <w:ind w:left="4800" w:hanging="360"/>
      </w:pPr>
      <w:rPr>
        <w:rFonts w:hint="default"/>
        <w:lang w:val="en-US" w:eastAsia="en-US" w:bidi="ar-SA"/>
      </w:rPr>
    </w:lvl>
    <w:lvl w:ilvl="5">
      <w:start w:val="0"/>
      <w:numFmt w:val="bullet"/>
      <w:lvlText w:val="•"/>
      <w:lvlJc w:val="left"/>
      <w:pPr>
        <w:ind w:left="5920" w:hanging="360"/>
      </w:pPr>
      <w:rPr>
        <w:rFonts w:hint="default"/>
        <w:lang w:val="en-US" w:eastAsia="en-US" w:bidi="ar-SA"/>
      </w:rPr>
    </w:lvl>
    <w:lvl w:ilvl="6">
      <w:start w:val="0"/>
      <w:numFmt w:val="bullet"/>
      <w:lvlText w:val="•"/>
      <w:lvlJc w:val="left"/>
      <w:pPr>
        <w:ind w:left="7040" w:hanging="360"/>
      </w:pPr>
      <w:rPr>
        <w:rFonts w:hint="default"/>
        <w:lang w:val="en-US" w:eastAsia="en-US" w:bidi="ar-SA"/>
      </w:rPr>
    </w:lvl>
    <w:lvl w:ilvl="7">
      <w:start w:val="0"/>
      <w:numFmt w:val="bullet"/>
      <w:lvlText w:val="•"/>
      <w:lvlJc w:val="left"/>
      <w:pPr>
        <w:ind w:left="8160" w:hanging="360"/>
      </w:pPr>
      <w:rPr>
        <w:rFonts w:hint="default"/>
        <w:lang w:val="en-US" w:eastAsia="en-US" w:bidi="ar-SA"/>
      </w:rPr>
    </w:lvl>
    <w:lvl w:ilvl="8">
      <w:start w:val="0"/>
      <w:numFmt w:val="bullet"/>
      <w:lvlText w:val="•"/>
      <w:lvlJc w:val="left"/>
      <w:pPr>
        <w:ind w:left="9280" w:hanging="360"/>
      </w:pPr>
      <w:rPr>
        <w:rFonts w:hint="default"/>
        <w:lang w:val="en-US" w:eastAsia="en-US" w:bidi="ar-SA"/>
      </w:rPr>
    </w:lvl>
  </w:abstractNum>
  <w:abstractNum w:abstractNumId="22">
    <w:multiLevelType w:val="hybridMultilevel"/>
    <w:lvl w:ilvl="0">
      <w:start w:val="1"/>
      <w:numFmt w:val="decimal"/>
      <w:lvlText w:val="%1."/>
      <w:lvlJc w:val="left"/>
      <w:pPr>
        <w:ind w:left="1440" w:hanging="360"/>
        <w:jc w:val="right"/>
      </w:pPr>
      <w:rPr>
        <w:rFonts w:hint="default"/>
        <w:spacing w:val="-1"/>
        <w:w w:val="100"/>
        <w:lang w:val="en-US" w:eastAsia="en-US" w:bidi="ar-SA"/>
      </w:rPr>
    </w:lvl>
    <w:lvl w:ilvl="1">
      <w:start w:val="0"/>
      <w:numFmt w:val="bullet"/>
      <w:lvlText w:val="●"/>
      <w:lvlJc w:val="left"/>
      <w:pPr>
        <w:ind w:left="2160" w:hanging="360"/>
      </w:pPr>
      <w:rPr>
        <w:rFonts w:hint="default" w:ascii="Arial" w:hAnsi="Arial" w:eastAsia="Arial" w:cs="Arial"/>
        <w:b w:val="0"/>
        <w:bCs w:val="0"/>
        <w:i w:val="0"/>
        <w:iCs w:val="0"/>
        <w:color w:val="333333"/>
        <w:spacing w:val="0"/>
        <w:w w:val="100"/>
        <w:sz w:val="22"/>
        <w:szCs w:val="22"/>
        <w:lang w:val="en-US" w:eastAsia="en-US" w:bidi="ar-SA"/>
      </w:rPr>
    </w:lvl>
    <w:lvl w:ilvl="2">
      <w:start w:val="0"/>
      <w:numFmt w:val="bullet"/>
      <w:lvlText w:val="•"/>
      <w:lvlJc w:val="left"/>
      <w:pPr>
        <w:ind w:left="3200" w:hanging="360"/>
      </w:pPr>
      <w:rPr>
        <w:rFonts w:hint="default"/>
        <w:lang w:val="en-US" w:eastAsia="en-US" w:bidi="ar-SA"/>
      </w:rPr>
    </w:lvl>
    <w:lvl w:ilvl="3">
      <w:start w:val="0"/>
      <w:numFmt w:val="bullet"/>
      <w:lvlText w:val="•"/>
      <w:lvlJc w:val="left"/>
      <w:pPr>
        <w:ind w:left="4240" w:hanging="360"/>
      </w:pPr>
      <w:rPr>
        <w:rFonts w:hint="default"/>
        <w:lang w:val="en-US" w:eastAsia="en-US" w:bidi="ar-SA"/>
      </w:rPr>
    </w:lvl>
    <w:lvl w:ilvl="4">
      <w:start w:val="0"/>
      <w:numFmt w:val="bullet"/>
      <w:lvlText w:val="•"/>
      <w:lvlJc w:val="left"/>
      <w:pPr>
        <w:ind w:left="5280" w:hanging="360"/>
      </w:pPr>
      <w:rPr>
        <w:rFonts w:hint="default"/>
        <w:lang w:val="en-US" w:eastAsia="en-US" w:bidi="ar-SA"/>
      </w:rPr>
    </w:lvl>
    <w:lvl w:ilvl="5">
      <w:start w:val="0"/>
      <w:numFmt w:val="bullet"/>
      <w:lvlText w:val="•"/>
      <w:lvlJc w:val="left"/>
      <w:pPr>
        <w:ind w:left="6320" w:hanging="360"/>
      </w:pPr>
      <w:rPr>
        <w:rFonts w:hint="default"/>
        <w:lang w:val="en-US" w:eastAsia="en-US" w:bidi="ar-SA"/>
      </w:rPr>
    </w:lvl>
    <w:lvl w:ilvl="6">
      <w:start w:val="0"/>
      <w:numFmt w:val="bullet"/>
      <w:lvlText w:val="•"/>
      <w:lvlJc w:val="left"/>
      <w:pPr>
        <w:ind w:left="7360" w:hanging="360"/>
      </w:pPr>
      <w:rPr>
        <w:rFonts w:hint="default"/>
        <w:lang w:val="en-US" w:eastAsia="en-US" w:bidi="ar-SA"/>
      </w:rPr>
    </w:lvl>
    <w:lvl w:ilvl="7">
      <w:start w:val="0"/>
      <w:numFmt w:val="bullet"/>
      <w:lvlText w:val="•"/>
      <w:lvlJc w:val="left"/>
      <w:pPr>
        <w:ind w:left="8400" w:hanging="360"/>
      </w:pPr>
      <w:rPr>
        <w:rFonts w:hint="default"/>
        <w:lang w:val="en-US" w:eastAsia="en-US" w:bidi="ar-SA"/>
      </w:rPr>
    </w:lvl>
    <w:lvl w:ilvl="8">
      <w:start w:val="0"/>
      <w:numFmt w:val="bullet"/>
      <w:lvlText w:val="•"/>
      <w:lvlJc w:val="left"/>
      <w:pPr>
        <w:ind w:left="9440" w:hanging="360"/>
      </w:pPr>
      <w:rPr>
        <w:rFonts w:hint="default"/>
        <w:lang w:val="en-US" w:eastAsia="en-US" w:bidi="ar-SA"/>
      </w:rPr>
    </w:lvl>
  </w:abstractNum>
  <w:abstractNum w:abstractNumId="21">
    <w:multiLevelType w:val="hybridMultilevel"/>
    <w:lvl w:ilvl="0">
      <w:start w:val="1"/>
      <w:numFmt w:val="decimal"/>
      <w:lvlText w:val="%1."/>
      <w:lvlJc w:val="left"/>
      <w:pPr>
        <w:ind w:left="1080" w:hanging="360"/>
        <w:jc w:val="left"/>
      </w:pPr>
      <w:rPr>
        <w:rFonts w:hint="default" w:ascii="Arial" w:hAnsi="Arial" w:eastAsia="Arial" w:cs="Arial"/>
        <w:b/>
        <w:bCs/>
        <w:i w:val="0"/>
        <w:iCs w:val="0"/>
        <w:spacing w:val="0"/>
        <w:w w:val="100"/>
        <w:sz w:val="24"/>
        <w:szCs w:val="24"/>
        <w:lang w:val="en-US" w:eastAsia="en-US" w:bidi="ar-SA"/>
      </w:rPr>
    </w:lvl>
    <w:lvl w:ilvl="1">
      <w:start w:val="0"/>
      <w:numFmt w:val="bullet"/>
      <w:lvlText w:val="•"/>
      <w:lvlJc w:val="left"/>
      <w:pPr>
        <w:ind w:left="2124" w:hanging="360"/>
      </w:pPr>
      <w:rPr>
        <w:rFonts w:hint="default"/>
        <w:lang w:val="en-US" w:eastAsia="en-US" w:bidi="ar-SA"/>
      </w:rPr>
    </w:lvl>
    <w:lvl w:ilvl="2">
      <w:start w:val="0"/>
      <w:numFmt w:val="bullet"/>
      <w:lvlText w:val="•"/>
      <w:lvlJc w:val="left"/>
      <w:pPr>
        <w:ind w:left="3168" w:hanging="360"/>
      </w:pPr>
      <w:rPr>
        <w:rFonts w:hint="default"/>
        <w:lang w:val="en-US" w:eastAsia="en-US" w:bidi="ar-SA"/>
      </w:rPr>
    </w:lvl>
    <w:lvl w:ilvl="3">
      <w:start w:val="0"/>
      <w:numFmt w:val="bullet"/>
      <w:lvlText w:val="•"/>
      <w:lvlJc w:val="left"/>
      <w:pPr>
        <w:ind w:left="4212" w:hanging="360"/>
      </w:pPr>
      <w:rPr>
        <w:rFonts w:hint="default"/>
        <w:lang w:val="en-US" w:eastAsia="en-US" w:bidi="ar-SA"/>
      </w:rPr>
    </w:lvl>
    <w:lvl w:ilvl="4">
      <w:start w:val="0"/>
      <w:numFmt w:val="bullet"/>
      <w:lvlText w:val="•"/>
      <w:lvlJc w:val="left"/>
      <w:pPr>
        <w:ind w:left="5256" w:hanging="360"/>
      </w:pPr>
      <w:rPr>
        <w:rFonts w:hint="default"/>
        <w:lang w:val="en-US" w:eastAsia="en-US" w:bidi="ar-SA"/>
      </w:rPr>
    </w:lvl>
    <w:lvl w:ilvl="5">
      <w:start w:val="0"/>
      <w:numFmt w:val="bullet"/>
      <w:lvlText w:val="•"/>
      <w:lvlJc w:val="left"/>
      <w:pPr>
        <w:ind w:left="6300" w:hanging="360"/>
      </w:pPr>
      <w:rPr>
        <w:rFonts w:hint="default"/>
        <w:lang w:val="en-US" w:eastAsia="en-US" w:bidi="ar-SA"/>
      </w:rPr>
    </w:lvl>
    <w:lvl w:ilvl="6">
      <w:start w:val="0"/>
      <w:numFmt w:val="bullet"/>
      <w:lvlText w:val="•"/>
      <w:lvlJc w:val="left"/>
      <w:pPr>
        <w:ind w:left="7344" w:hanging="360"/>
      </w:pPr>
      <w:rPr>
        <w:rFonts w:hint="default"/>
        <w:lang w:val="en-US" w:eastAsia="en-US" w:bidi="ar-SA"/>
      </w:rPr>
    </w:lvl>
    <w:lvl w:ilvl="7">
      <w:start w:val="0"/>
      <w:numFmt w:val="bullet"/>
      <w:lvlText w:val="•"/>
      <w:lvlJc w:val="left"/>
      <w:pPr>
        <w:ind w:left="8388" w:hanging="360"/>
      </w:pPr>
      <w:rPr>
        <w:rFonts w:hint="default"/>
        <w:lang w:val="en-US" w:eastAsia="en-US" w:bidi="ar-SA"/>
      </w:rPr>
    </w:lvl>
    <w:lvl w:ilvl="8">
      <w:start w:val="0"/>
      <w:numFmt w:val="bullet"/>
      <w:lvlText w:val="•"/>
      <w:lvlJc w:val="left"/>
      <w:pPr>
        <w:ind w:left="9432" w:hanging="360"/>
      </w:pPr>
      <w:rPr>
        <w:rFonts w:hint="default"/>
        <w:lang w:val="en-US" w:eastAsia="en-US" w:bidi="ar-SA"/>
      </w:rPr>
    </w:lvl>
  </w:abstractNum>
  <w:abstractNum w:abstractNumId="20">
    <w:multiLevelType w:val="hybridMultilevel"/>
    <w:lvl w:ilvl="0">
      <w:start w:val="1"/>
      <w:numFmt w:val="decimal"/>
      <w:lvlText w:val="%1."/>
      <w:lvlJc w:val="left"/>
      <w:pPr>
        <w:ind w:left="200" w:hanging="260"/>
        <w:jc w:val="left"/>
      </w:pPr>
      <w:rPr>
        <w:rFonts w:hint="default" w:ascii="Arial" w:hAnsi="Arial" w:eastAsia="Arial" w:cs="Arial"/>
        <w:b w:val="0"/>
        <w:bCs w:val="0"/>
        <w:i w:val="0"/>
        <w:iCs w:val="0"/>
        <w:color w:val="333333"/>
        <w:spacing w:val="-1"/>
        <w:w w:val="100"/>
        <w:sz w:val="22"/>
        <w:szCs w:val="22"/>
        <w:lang w:val="en-US" w:eastAsia="en-US" w:bidi="ar-SA"/>
      </w:rPr>
    </w:lvl>
    <w:lvl w:ilvl="1">
      <w:start w:val="0"/>
      <w:numFmt w:val="bullet"/>
      <w:lvlText w:val="•"/>
      <w:lvlJc w:val="left"/>
      <w:pPr>
        <w:ind w:left="922" w:hanging="260"/>
      </w:pPr>
      <w:rPr>
        <w:rFonts w:hint="default"/>
        <w:lang w:val="en-US" w:eastAsia="en-US" w:bidi="ar-SA"/>
      </w:rPr>
    </w:lvl>
    <w:lvl w:ilvl="2">
      <w:start w:val="0"/>
      <w:numFmt w:val="bullet"/>
      <w:lvlText w:val="•"/>
      <w:lvlJc w:val="left"/>
      <w:pPr>
        <w:ind w:left="1644" w:hanging="260"/>
      </w:pPr>
      <w:rPr>
        <w:rFonts w:hint="default"/>
        <w:lang w:val="en-US" w:eastAsia="en-US" w:bidi="ar-SA"/>
      </w:rPr>
    </w:lvl>
    <w:lvl w:ilvl="3">
      <w:start w:val="0"/>
      <w:numFmt w:val="bullet"/>
      <w:lvlText w:val="•"/>
      <w:lvlJc w:val="left"/>
      <w:pPr>
        <w:ind w:left="2366" w:hanging="260"/>
      </w:pPr>
      <w:rPr>
        <w:rFonts w:hint="default"/>
        <w:lang w:val="en-US" w:eastAsia="en-US" w:bidi="ar-SA"/>
      </w:rPr>
    </w:lvl>
    <w:lvl w:ilvl="4">
      <w:start w:val="0"/>
      <w:numFmt w:val="bullet"/>
      <w:lvlText w:val="•"/>
      <w:lvlJc w:val="left"/>
      <w:pPr>
        <w:ind w:left="3088" w:hanging="260"/>
      </w:pPr>
      <w:rPr>
        <w:rFonts w:hint="default"/>
        <w:lang w:val="en-US" w:eastAsia="en-US" w:bidi="ar-SA"/>
      </w:rPr>
    </w:lvl>
    <w:lvl w:ilvl="5">
      <w:start w:val="0"/>
      <w:numFmt w:val="bullet"/>
      <w:lvlText w:val="•"/>
      <w:lvlJc w:val="left"/>
      <w:pPr>
        <w:ind w:left="3810" w:hanging="260"/>
      </w:pPr>
      <w:rPr>
        <w:rFonts w:hint="default"/>
        <w:lang w:val="en-US" w:eastAsia="en-US" w:bidi="ar-SA"/>
      </w:rPr>
    </w:lvl>
    <w:lvl w:ilvl="6">
      <w:start w:val="0"/>
      <w:numFmt w:val="bullet"/>
      <w:lvlText w:val="•"/>
      <w:lvlJc w:val="left"/>
      <w:pPr>
        <w:ind w:left="4532" w:hanging="260"/>
      </w:pPr>
      <w:rPr>
        <w:rFonts w:hint="default"/>
        <w:lang w:val="en-US" w:eastAsia="en-US" w:bidi="ar-SA"/>
      </w:rPr>
    </w:lvl>
    <w:lvl w:ilvl="7">
      <w:start w:val="0"/>
      <w:numFmt w:val="bullet"/>
      <w:lvlText w:val="•"/>
      <w:lvlJc w:val="left"/>
      <w:pPr>
        <w:ind w:left="5254" w:hanging="260"/>
      </w:pPr>
      <w:rPr>
        <w:rFonts w:hint="default"/>
        <w:lang w:val="en-US" w:eastAsia="en-US" w:bidi="ar-SA"/>
      </w:rPr>
    </w:lvl>
    <w:lvl w:ilvl="8">
      <w:start w:val="0"/>
      <w:numFmt w:val="bullet"/>
      <w:lvlText w:val="•"/>
      <w:lvlJc w:val="left"/>
      <w:pPr>
        <w:ind w:left="5976" w:hanging="260"/>
      </w:pPr>
      <w:rPr>
        <w:rFonts w:hint="default"/>
        <w:lang w:val="en-US" w:eastAsia="en-US" w:bidi="ar-SA"/>
      </w:rPr>
    </w:lvl>
  </w:abstractNum>
  <w:abstractNum w:abstractNumId="19">
    <w:multiLevelType w:val="hybridMultilevel"/>
    <w:lvl w:ilvl="0">
      <w:start w:val="1"/>
      <w:numFmt w:val="decimal"/>
      <w:lvlText w:val="%1."/>
      <w:lvlJc w:val="left"/>
      <w:pPr>
        <w:ind w:left="1440" w:hanging="360"/>
        <w:jc w:val="left"/>
      </w:pPr>
      <w:rPr>
        <w:rFonts w:hint="default" w:ascii="Arial" w:hAnsi="Arial" w:eastAsia="Arial" w:cs="Arial"/>
        <w:b w:val="0"/>
        <w:bCs w:val="0"/>
        <w:i w:val="0"/>
        <w:iCs w:val="0"/>
        <w:spacing w:val="-1"/>
        <w:w w:val="100"/>
        <w:sz w:val="22"/>
        <w:szCs w:val="22"/>
        <w:lang w:val="en-US" w:eastAsia="en-US" w:bidi="ar-SA"/>
      </w:rPr>
    </w:lvl>
    <w:lvl w:ilvl="1">
      <w:start w:val="0"/>
      <w:numFmt w:val="bullet"/>
      <w:lvlText w:val="•"/>
      <w:lvlJc w:val="left"/>
      <w:pPr>
        <w:ind w:left="2448" w:hanging="360"/>
      </w:pPr>
      <w:rPr>
        <w:rFonts w:hint="default"/>
        <w:lang w:val="en-US" w:eastAsia="en-US" w:bidi="ar-SA"/>
      </w:rPr>
    </w:lvl>
    <w:lvl w:ilvl="2">
      <w:start w:val="0"/>
      <w:numFmt w:val="bullet"/>
      <w:lvlText w:val="•"/>
      <w:lvlJc w:val="left"/>
      <w:pPr>
        <w:ind w:left="3456" w:hanging="360"/>
      </w:pPr>
      <w:rPr>
        <w:rFonts w:hint="default"/>
        <w:lang w:val="en-US" w:eastAsia="en-US" w:bidi="ar-SA"/>
      </w:rPr>
    </w:lvl>
    <w:lvl w:ilvl="3">
      <w:start w:val="0"/>
      <w:numFmt w:val="bullet"/>
      <w:lvlText w:val="•"/>
      <w:lvlJc w:val="left"/>
      <w:pPr>
        <w:ind w:left="4464" w:hanging="360"/>
      </w:pPr>
      <w:rPr>
        <w:rFonts w:hint="default"/>
        <w:lang w:val="en-US" w:eastAsia="en-US" w:bidi="ar-SA"/>
      </w:rPr>
    </w:lvl>
    <w:lvl w:ilvl="4">
      <w:start w:val="0"/>
      <w:numFmt w:val="bullet"/>
      <w:lvlText w:val="•"/>
      <w:lvlJc w:val="left"/>
      <w:pPr>
        <w:ind w:left="5472" w:hanging="360"/>
      </w:pPr>
      <w:rPr>
        <w:rFonts w:hint="default"/>
        <w:lang w:val="en-US" w:eastAsia="en-US" w:bidi="ar-SA"/>
      </w:rPr>
    </w:lvl>
    <w:lvl w:ilvl="5">
      <w:start w:val="0"/>
      <w:numFmt w:val="bullet"/>
      <w:lvlText w:val="•"/>
      <w:lvlJc w:val="left"/>
      <w:pPr>
        <w:ind w:left="6480" w:hanging="360"/>
      </w:pPr>
      <w:rPr>
        <w:rFonts w:hint="default"/>
        <w:lang w:val="en-US" w:eastAsia="en-US" w:bidi="ar-SA"/>
      </w:rPr>
    </w:lvl>
    <w:lvl w:ilvl="6">
      <w:start w:val="0"/>
      <w:numFmt w:val="bullet"/>
      <w:lvlText w:val="•"/>
      <w:lvlJc w:val="left"/>
      <w:pPr>
        <w:ind w:left="7488" w:hanging="360"/>
      </w:pPr>
      <w:rPr>
        <w:rFonts w:hint="default"/>
        <w:lang w:val="en-US" w:eastAsia="en-US" w:bidi="ar-SA"/>
      </w:rPr>
    </w:lvl>
    <w:lvl w:ilvl="7">
      <w:start w:val="0"/>
      <w:numFmt w:val="bullet"/>
      <w:lvlText w:val="•"/>
      <w:lvlJc w:val="left"/>
      <w:pPr>
        <w:ind w:left="8496" w:hanging="360"/>
      </w:pPr>
      <w:rPr>
        <w:rFonts w:hint="default"/>
        <w:lang w:val="en-US" w:eastAsia="en-US" w:bidi="ar-SA"/>
      </w:rPr>
    </w:lvl>
    <w:lvl w:ilvl="8">
      <w:start w:val="0"/>
      <w:numFmt w:val="bullet"/>
      <w:lvlText w:val="•"/>
      <w:lvlJc w:val="left"/>
      <w:pPr>
        <w:ind w:left="9504" w:hanging="360"/>
      </w:pPr>
      <w:rPr>
        <w:rFonts w:hint="default"/>
        <w:lang w:val="en-US" w:eastAsia="en-US" w:bidi="ar-SA"/>
      </w:rPr>
    </w:lvl>
  </w:abstractNum>
  <w:abstractNum w:abstractNumId="18">
    <w:multiLevelType w:val="hybridMultilevel"/>
    <w:lvl w:ilvl="0">
      <w:start w:val="1"/>
      <w:numFmt w:val="decimal"/>
      <w:lvlText w:val="%1."/>
      <w:lvlJc w:val="left"/>
      <w:pPr>
        <w:ind w:left="1440" w:hanging="360"/>
        <w:jc w:val="left"/>
      </w:pPr>
      <w:rPr>
        <w:rFonts w:hint="default"/>
        <w:spacing w:val="-1"/>
        <w:w w:val="100"/>
        <w:lang w:val="en-US" w:eastAsia="en-US" w:bidi="ar-SA"/>
      </w:rPr>
    </w:lvl>
    <w:lvl w:ilvl="1">
      <w:start w:val="0"/>
      <w:numFmt w:val="bullet"/>
      <w:lvlText w:val="•"/>
      <w:lvlJc w:val="left"/>
      <w:pPr>
        <w:ind w:left="2448" w:hanging="360"/>
      </w:pPr>
      <w:rPr>
        <w:rFonts w:hint="default"/>
        <w:lang w:val="en-US" w:eastAsia="en-US" w:bidi="ar-SA"/>
      </w:rPr>
    </w:lvl>
    <w:lvl w:ilvl="2">
      <w:start w:val="0"/>
      <w:numFmt w:val="bullet"/>
      <w:lvlText w:val="•"/>
      <w:lvlJc w:val="left"/>
      <w:pPr>
        <w:ind w:left="3456" w:hanging="360"/>
      </w:pPr>
      <w:rPr>
        <w:rFonts w:hint="default"/>
        <w:lang w:val="en-US" w:eastAsia="en-US" w:bidi="ar-SA"/>
      </w:rPr>
    </w:lvl>
    <w:lvl w:ilvl="3">
      <w:start w:val="0"/>
      <w:numFmt w:val="bullet"/>
      <w:lvlText w:val="•"/>
      <w:lvlJc w:val="left"/>
      <w:pPr>
        <w:ind w:left="4464" w:hanging="360"/>
      </w:pPr>
      <w:rPr>
        <w:rFonts w:hint="default"/>
        <w:lang w:val="en-US" w:eastAsia="en-US" w:bidi="ar-SA"/>
      </w:rPr>
    </w:lvl>
    <w:lvl w:ilvl="4">
      <w:start w:val="0"/>
      <w:numFmt w:val="bullet"/>
      <w:lvlText w:val="•"/>
      <w:lvlJc w:val="left"/>
      <w:pPr>
        <w:ind w:left="5472" w:hanging="360"/>
      </w:pPr>
      <w:rPr>
        <w:rFonts w:hint="default"/>
        <w:lang w:val="en-US" w:eastAsia="en-US" w:bidi="ar-SA"/>
      </w:rPr>
    </w:lvl>
    <w:lvl w:ilvl="5">
      <w:start w:val="0"/>
      <w:numFmt w:val="bullet"/>
      <w:lvlText w:val="•"/>
      <w:lvlJc w:val="left"/>
      <w:pPr>
        <w:ind w:left="6480" w:hanging="360"/>
      </w:pPr>
      <w:rPr>
        <w:rFonts w:hint="default"/>
        <w:lang w:val="en-US" w:eastAsia="en-US" w:bidi="ar-SA"/>
      </w:rPr>
    </w:lvl>
    <w:lvl w:ilvl="6">
      <w:start w:val="0"/>
      <w:numFmt w:val="bullet"/>
      <w:lvlText w:val="•"/>
      <w:lvlJc w:val="left"/>
      <w:pPr>
        <w:ind w:left="7488" w:hanging="360"/>
      </w:pPr>
      <w:rPr>
        <w:rFonts w:hint="default"/>
        <w:lang w:val="en-US" w:eastAsia="en-US" w:bidi="ar-SA"/>
      </w:rPr>
    </w:lvl>
    <w:lvl w:ilvl="7">
      <w:start w:val="0"/>
      <w:numFmt w:val="bullet"/>
      <w:lvlText w:val="•"/>
      <w:lvlJc w:val="left"/>
      <w:pPr>
        <w:ind w:left="8496" w:hanging="360"/>
      </w:pPr>
      <w:rPr>
        <w:rFonts w:hint="default"/>
        <w:lang w:val="en-US" w:eastAsia="en-US" w:bidi="ar-SA"/>
      </w:rPr>
    </w:lvl>
    <w:lvl w:ilvl="8">
      <w:start w:val="0"/>
      <w:numFmt w:val="bullet"/>
      <w:lvlText w:val="•"/>
      <w:lvlJc w:val="left"/>
      <w:pPr>
        <w:ind w:left="9504" w:hanging="360"/>
      </w:pPr>
      <w:rPr>
        <w:rFonts w:hint="default"/>
        <w:lang w:val="en-US" w:eastAsia="en-US" w:bidi="ar-SA"/>
      </w:rPr>
    </w:lvl>
  </w:abstractNum>
  <w:abstractNum w:abstractNumId="17">
    <w:multiLevelType w:val="hybridMultilevel"/>
    <w:lvl w:ilvl="0">
      <w:start w:val="0"/>
      <w:numFmt w:val="bullet"/>
      <w:lvlText w:val="-"/>
      <w:lvlJc w:val="left"/>
      <w:pPr>
        <w:ind w:left="1440" w:hanging="360"/>
      </w:pPr>
      <w:rPr>
        <w:rFonts w:hint="default" w:ascii="Arial" w:hAnsi="Arial" w:eastAsia="Arial" w:cs="Arial"/>
        <w:b/>
        <w:bCs/>
        <w:i w:val="0"/>
        <w:iCs w:val="0"/>
        <w:spacing w:val="0"/>
        <w:w w:val="100"/>
        <w:sz w:val="22"/>
        <w:szCs w:val="22"/>
        <w:lang w:val="en-US" w:eastAsia="en-US" w:bidi="ar-SA"/>
      </w:rPr>
    </w:lvl>
    <w:lvl w:ilvl="1">
      <w:start w:val="0"/>
      <w:numFmt w:val="bullet"/>
      <w:lvlText w:val="•"/>
      <w:lvlJc w:val="left"/>
      <w:pPr>
        <w:ind w:left="2448" w:hanging="360"/>
      </w:pPr>
      <w:rPr>
        <w:rFonts w:hint="default"/>
        <w:lang w:val="en-US" w:eastAsia="en-US" w:bidi="ar-SA"/>
      </w:rPr>
    </w:lvl>
    <w:lvl w:ilvl="2">
      <w:start w:val="0"/>
      <w:numFmt w:val="bullet"/>
      <w:lvlText w:val="•"/>
      <w:lvlJc w:val="left"/>
      <w:pPr>
        <w:ind w:left="3456" w:hanging="360"/>
      </w:pPr>
      <w:rPr>
        <w:rFonts w:hint="default"/>
        <w:lang w:val="en-US" w:eastAsia="en-US" w:bidi="ar-SA"/>
      </w:rPr>
    </w:lvl>
    <w:lvl w:ilvl="3">
      <w:start w:val="0"/>
      <w:numFmt w:val="bullet"/>
      <w:lvlText w:val="•"/>
      <w:lvlJc w:val="left"/>
      <w:pPr>
        <w:ind w:left="4464" w:hanging="360"/>
      </w:pPr>
      <w:rPr>
        <w:rFonts w:hint="default"/>
        <w:lang w:val="en-US" w:eastAsia="en-US" w:bidi="ar-SA"/>
      </w:rPr>
    </w:lvl>
    <w:lvl w:ilvl="4">
      <w:start w:val="0"/>
      <w:numFmt w:val="bullet"/>
      <w:lvlText w:val="•"/>
      <w:lvlJc w:val="left"/>
      <w:pPr>
        <w:ind w:left="5472" w:hanging="360"/>
      </w:pPr>
      <w:rPr>
        <w:rFonts w:hint="default"/>
        <w:lang w:val="en-US" w:eastAsia="en-US" w:bidi="ar-SA"/>
      </w:rPr>
    </w:lvl>
    <w:lvl w:ilvl="5">
      <w:start w:val="0"/>
      <w:numFmt w:val="bullet"/>
      <w:lvlText w:val="•"/>
      <w:lvlJc w:val="left"/>
      <w:pPr>
        <w:ind w:left="6480" w:hanging="360"/>
      </w:pPr>
      <w:rPr>
        <w:rFonts w:hint="default"/>
        <w:lang w:val="en-US" w:eastAsia="en-US" w:bidi="ar-SA"/>
      </w:rPr>
    </w:lvl>
    <w:lvl w:ilvl="6">
      <w:start w:val="0"/>
      <w:numFmt w:val="bullet"/>
      <w:lvlText w:val="•"/>
      <w:lvlJc w:val="left"/>
      <w:pPr>
        <w:ind w:left="7488" w:hanging="360"/>
      </w:pPr>
      <w:rPr>
        <w:rFonts w:hint="default"/>
        <w:lang w:val="en-US" w:eastAsia="en-US" w:bidi="ar-SA"/>
      </w:rPr>
    </w:lvl>
    <w:lvl w:ilvl="7">
      <w:start w:val="0"/>
      <w:numFmt w:val="bullet"/>
      <w:lvlText w:val="•"/>
      <w:lvlJc w:val="left"/>
      <w:pPr>
        <w:ind w:left="8496" w:hanging="360"/>
      </w:pPr>
      <w:rPr>
        <w:rFonts w:hint="default"/>
        <w:lang w:val="en-US" w:eastAsia="en-US" w:bidi="ar-SA"/>
      </w:rPr>
    </w:lvl>
    <w:lvl w:ilvl="8">
      <w:start w:val="0"/>
      <w:numFmt w:val="bullet"/>
      <w:lvlText w:val="•"/>
      <w:lvlJc w:val="left"/>
      <w:pPr>
        <w:ind w:left="9504" w:hanging="360"/>
      </w:pPr>
      <w:rPr>
        <w:rFonts w:hint="default"/>
        <w:lang w:val="en-US" w:eastAsia="en-US" w:bidi="ar-SA"/>
      </w:rPr>
    </w:lvl>
  </w:abstractNum>
  <w:abstractNum w:abstractNumId="16">
    <w:multiLevelType w:val="hybridMultilevel"/>
    <w:lvl w:ilvl="0">
      <w:start w:val="1"/>
      <w:numFmt w:val="upperRoman"/>
      <w:lvlText w:val="%1."/>
      <w:lvlJc w:val="left"/>
      <w:pPr>
        <w:ind w:left="1020" w:hanging="301"/>
        <w:jc w:val="left"/>
      </w:pPr>
      <w:rPr>
        <w:rFonts w:hint="default" w:ascii="Arial" w:hAnsi="Arial" w:eastAsia="Arial" w:cs="Arial"/>
        <w:b/>
        <w:bCs/>
        <w:i w:val="0"/>
        <w:iCs w:val="0"/>
        <w:color w:val="FF9900"/>
        <w:spacing w:val="0"/>
        <w:w w:val="100"/>
        <w:sz w:val="36"/>
        <w:szCs w:val="36"/>
        <w:lang w:val="en-US" w:eastAsia="en-US" w:bidi="ar-SA"/>
      </w:rPr>
    </w:lvl>
    <w:lvl w:ilvl="1">
      <w:start w:val="0"/>
      <w:numFmt w:val="bullet"/>
      <w:lvlText w:val="●"/>
      <w:lvlJc w:val="left"/>
      <w:pPr>
        <w:ind w:left="1080" w:hanging="360"/>
      </w:pPr>
      <w:rPr>
        <w:rFonts w:hint="default" w:ascii="Arial" w:hAnsi="Arial" w:eastAsia="Arial" w:cs="Arial"/>
        <w:spacing w:val="0"/>
        <w:w w:val="100"/>
        <w:lang w:val="en-US" w:eastAsia="en-US" w:bidi="ar-SA"/>
      </w:rPr>
    </w:lvl>
    <w:lvl w:ilvl="2">
      <w:start w:val="0"/>
      <w:numFmt w:val="bullet"/>
      <w:lvlText w:val="•"/>
      <w:lvlJc w:val="left"/>
      <w:pPr>
        <w:ind w:left="2240" w:hanging="360"/>
      </w:pPr>
      <w:rPr>
        <w:rFonts w:hint="default"/>
        <w:lang w:val="en-US" w:eastAsia="en-US" w:bidi="ar-SA"/>
      </w:rPr>
    </w:lvl>
    <w:lvl w:ilvl="3">
      <w:start w:val="0"/>
      <w:numFmt w:val="bullet"/>
      <w:lvlText w:val="•"/>
      <w:lvlJc w:val="left"/>
      <w:pPr>
        <w:ind w:left="3400" w:hanging="360"/>
      </w:pPr>
      <w:rPr>
        <w:rFonts w:hint="default"/>
        <w:lang w:val="en-US" w:eastAsia="en-US" w:bidi="ar-SA"/>
      </w:rPr>
    </w:lvl>
    <w:lvl w:ilvl="4">
      <w:start w:val="0"/>
      <w:numFmt w:val="bullet"/>
      <w:lvlText w:val="•"/>
      <w:lvlJc w:val="left"/>
      <w:pPr>
        <w:ind w:left="4560" w:hanging="360"/>
      </w:pPr>
      <w:rPr>
        <w:rFonts w:hint="default"/>
        <w:lang w:val="en-US" w:eastAsia="en-US" w:bidi="ar-SA"/>
      </w:rPr>
    </w:lvl>
    <w:lvl w:ilvl="5">
      <w:start w:val="0"/>
      <w:numFmt w:val="bullet"/>
      <w:lvlText w:val="•"/>
      <w:lvlJc w:val="left"/>
      <w:pPr>
        <w:ind w:left="5720" w:hanging="360"/>
      </w:pPr>
      <w:rPr>
        <w:rFonts w:hint="default"/>
        <w:lang w:val="en-US" w:eastAsia="en-US" w:bidi="ar-SA"/>
      </w:rPr>
    </w:lvl>
    <w:lvl w:ilvl="6">
      <w:start w:val="0"/>
      <w:numFmt w:val="bullet"/>
      <w:lvlText w:val="•"/>
      <w:lvlJc w:val="left"/>
      <w:pPr>
        <w:ind w:left="6880" w:hanging="360"/>
      </w:pPr>
      <w:rPr>
        <w:rFonts w:hint="default"/>
        <w:lang w:val="en-US" w:eastAsia="en-US" w:bidi="ar-SA"/>
      </w:rPr>
    </w:lvl>
    <w:lvl w:ilvl="7">
      <w:start w:val="0"/>
      <w:numFmt w:val="bullet"/>
      <w:lvlText w:val="•"/>
      <w:lvlJc w:val="left"/>
      <w:pPr>
        <w:ind w:left="8040" w:hanging="360"/>
      </w:pPr>
      <w:rPr>
        <w:rFonts w:hint="default"/>
        <w:lang w:val="en-US" w:eastAsia="en-US" w:bidi="ar-SA"/>
      </w:rPr>
    </w:lvl>
    <w:lvl w:ilvl="8">
      <w:start w:val="0"/>
      <w:numFmt w:val="bullet"/>
      <w:lvlText w:val="•"/>
      <w:lvlJc w:val="left"/>
      <w:pPr>
        <w:ind w:left="9200" w:hanging="360"/>
      </w:pPr>
      <w:rPr>
        <w:rFonts w:hint="default"/>
        <w:lang w:val="en-US" w:eastAsia="en-US" w:bidi="ar-SA"/>
      </w:rPr>
    </w:lvl>
  </w:abstractNum>
  <w:abstractNum w:abstractNumId="15">
    <w:multiLevelType w:val="hybridMultilevel"/>
    <w:lvl w:ilvl="0">
      <w:start w:val="0"/>
      <w:numFmt w:val="bullet"/>
      <w:lvlText w:val="○"/>
      <w:lvlJc w:val="left"/>
      <w:pPr>
        <w:ind w:left="990" w:hanging="360"/>
      </w:pPr>
      <w:rPr>
        <w:rFonts w:hint="default" w:ascii="Arial" w:hAnsi="Arial" w:eastAsia="Arial" w:cs="Arial"/>
        <w:b w:val="0"/>
        <w:bCs w:val="0"/>
        <w:i w:val="0"/>
        <w:iCs w:val="0"/>
        <w:color w:val="252A3A"/>
        <w:spacing w:val="0"/>
        <w:w w:val="100"/>
        <w:sz w:val="22"/>
        <w:szCs w:val="22"/>
        <w:lang w:val="en-US" w:eastAsia="en-US" w:bidi="ar-SA"/>
      </w:rPr>
    </w:lvl>
    <w:lvl w:ilvl="1">
      <w:start w:val="0"/>
      <w:numFmt w:val="bullet"/>
      <w:lvlText w:val="○"/>
      <w:lvlJc w:val="left"/>
      <w:pPr>
        <w:ind w:left="1080" w:hanging="360"/>
      </w:pPr>
      <w:rPr>
        <w:rFonts w:hint="default" w:ascii="Arial" w:hAnsi="Arial" w:eastAsia="Arial" w:cs="Arial"/>
        <w:b w:val="0"/>
        <w:bCs w:val="0"/>
        <w:i w:val="0"/>
        <w:iCs w:val="0"/>
        <w:color w:val="252A3A"/>
        <w:spacing w:val="0"/>
        <w:w w:val="100"/>
        <w:sz w:val="22"/>
        <w:szCs w:val="22"/>
        <w:lang w:val="en-US" w:eastAsia="en-US" w:bidi="ar-SA"/>
      </w:rPr>
    </w:lvl>
    <w:lvl w:ilvl="2">
      <w:start w:val="0"/>
      <w:numFmt w:val="bullet"/>
      <w:lvlText w:val="•"/>
      <w:lvlJc w:val="left"/>
      <w:pPr>
        <w:ind w:left="2240" w:hanging="360"/>
      </w:pPr>
      <w:rPr>
        <w:rFonts w:hint="default"/>
        <w:lang w:val="en-US" w:eastAsia="en-US" w:bidi="ar-SA"/>
      </w:rPr>
    </w:lvl>
    <w:lvl w:ilvl="3">
      <w:start w:val="0"/>
      <w:numFmt w:val="bullet"/>
      <w:lvlText w:val="•"/>
      <w:lvlJc w:val="left"/>
      <w:pPr>
        <w:ind w:left="3400" w:hanging="360"/>
      </w:pPr>
      <w:rPr>
        <w:rFonts w:hint="default"/>
        <w:lang w:val="en-US" w:eastAsia="en-US" w:bidi="ar-SA"/>
      </w:rPr>
    </w:lvl>
    <w:lvl w:ilvl="4">
      <w:start w:val="0"/>
      <w:numFmt w:val="bullet"/>
      <w:lvlText w:val="•"/>
      <w:lvlJc w:val="left"/>
      <w:pPr>
        <w:ind w:left="4560" w:hanging="360"/>
      </w:pPr>
      <w:rPr>
        <w:rFonts w:hint="default"/>
        <w:lang w:val="en-US" w:eastAsia="en-US" w:bidi="ar-SA"/>
      </w:rPr>
    </w:lvl>
    <w:lvl w:ilvl="5">
      <w:start w:val="0"/>
      <w:numFmt w:val="bullet"/>
      <w:lvlText w:val="•"/>
      <w:lvlJc w:val="left"/>
      <w:pPr>
        <w:ind w:left="5720" w:hanging="360"/>
      </w:pPr>
      <w:rPr>
        <w:rFonts w:hint="default"/>
        <w:lang w:val="en-US" w:eastAsia="en-US" w:bidi="ar-SA"/>
      </w:rPr>
    </w:lvl>
    <w:lvl w:ilvl="6">
      <w:start w:val="0"/>
      <w:numFmt w:val="bullet"/>
      <w:lvlText w:val="•"/>
      <w:lvlJc w:val="left"/>
      <w:pPr>
        <w:ind w:left="6880" w:hanging="360"/>
      </w:pPr>
      <w:rPr>
        <w:rFonts w:hint="default"/>
        <w:lang w:val="en-US" w:eastAsia="en-US" w:bidi="ar-SA"/>
      </w:rPr>
    </w:lvl>
    <w:lvl w:ilvl="7">
      <w:start w:val="0"/>
      <w:numFmt w:val="bullet"/>
      <w:lvlText w:val="•"/>
      <w:lvlJc w:val="left"/>
      <w:pPr>
        <w:ind w:left="8040" w:hanging="360"/>
      </w:pPr>
      <w:rPr>
        <w:rFonts w:hint="default"/>
        <w:lang w:val="en-US" w:eastAsia="en-US" w:bidi="ar-SA"/>
      </w:rPr>
    </w:lvl>
    <w:lvl w:ilvl="8">
      <w:start w:val="0"/>
      <w:numFmt w:val="bullet"/>
      <w:lvlText w:val="•"/>
      <w:lvlJc w:val="left"/>
      <w:pPr>
        <w:ind w:left="9200" w:hanging="360"/>
      </w:pPr>
      <w:rPr>
        <w:rFonts w:hint="default"/>
        <w:lang w:val="en-US" w:eastAsia="en-US" w:bidi="ar-SA"/>
      </w:rPr>
    </w:lvl>
  </w:abstractNum>
  <w:abstractNum w:abstractNumId="14">
    <w:multiLevelType w:val="hybridMultilevel"/>
    <w:lvl w:ilvl="0">
      <w:start w:val="1"/>
      <w:numFmt w:val="upperRoman"/>
      <w:lvlText w:val="%1."/>
      <w:lvlJc w:val="left"/>
      <w:pPr>
        <w:ind w:left="1120" w:hanging="401"/>
        <w:jc w:val="left"/>
      </w:pPr>
      <w:rPr>
        <w:rFonts w:hint="default" w:ascii="Arial" w:hAnsi="Arial" w:eastAsia="Arial" w:cs="Arial"/>
        <w:b/>
        <w:bCs/>
        <w:i w:val="0"/>
        <w:iCs w:val="0"/>
        <w:color w:val="FF9900"/>
        <w:spacing w:val="0"/>
        <w:w w:val="100"/>
        <w:sz w:val="36"/>
        <w:szCs w:val="36"/>
        <w:lang w:val="en-US" w:eastAsia="en-US" w:bidi="ar-SA"/>
      </w:rPr>
    </w:lvl>
    <w:lvl w:ilvl="1">
      <w:start w:val="0"/>
      <w:numFmt w:val="bullet"/>
      <w:lvlText w:val="●"/>
      <w:lvlJc w:val="left"/>
      <w:pPr>
        <w:ind w:left="1440" w:hanging="360"/>
      </w:pPr>
      <w:rPr>
        <w:rFonts w:hint="default" w:ascii="Arial" w:hAnsi="Arial" w:eastAsia="Arial" w:cs="Arial"/>
        <w:b w:val="0"/>
        <w:bCs w:val="0"/>
        <w:i w:val="0"/>
        <w:iCs w:val="0"/>
        <w:color w:val="333333"/>
        <w:spacing w:val="0"/>
        <w:w w:val="100"/>
        <w:sz w:val="24"/>
        <w:szCs w:val="24"/>
        <w:lang w:val="en-US" w:eastAsia="en-US" w:bidi="ar-SA"/>
      </w:rPr>
    </w:lvl>
    <w:lvl w:ilvl="2">
      <w:start w:val="0"/>
      <w:numFmt w:val="bullet"/>
      <w:lvlText w:val="•"/>
      <w:lvlJc w:val="left"/>
      <w:pPr>
        <w:ind w:left="2560" w:hanging="360"/>
      </w:pPr>
      <w:rPr>
        <w:rFonts w:hint="default"/>
        <w:lang w:val="en-US" w:eastAsia="en-US" w:bidi="ar-SA"/>
      </w:rPr>
    </w:lvl>
    <w:lvl w:ilvl="3">
      <w:start w:val="0"/>
      <w:numFmt w:val="bullet"/>
      <w:lvlText w:val="•"/>
      <w:lvlJc w:val="left"/>
      <w:pPr>
        <w:ind w:left="3680" w:hanging="360"/>
      </w:pPr>
      <w:rPr>
        <w:rFonts w:hint="default"/>
        <w:lang w:val="en-US" w:eastAsia="en-US" w:bidi="ar-SA"/>
      </w:rPr>
    </w:lvl>
    <w:lvl w:ilvl="4">
      <w:start w:val="0"/>
      <w:numFmt w:val="bullet"/>
      <w:lvlText w:val="•"/>
      <w:lvlJc w:val="left"/>
      <w:pPr>
        <w:ind w:left="4800" w:hanging="360"/>
      </w:pPr>
      <w:rPr>
        <w:rFonts w:hint="default"/>
        <w:lang w:val="en-US" w:eastAsia="en-US" w:bidi="ar-SA"/>
      </w:rPr>
    </w:lvl>
    <w:lvl w:ilvl="5">
      <w:start w:val="0"/>
      <w:numFmt w:val="bullet"/>
      <w:lvlText w:val="•"/>
      <w:lvlJc w:val="left"/>
      <w:pPr>
        <w:ind w:left="5920" w:hanging="360"/>
      </w:pPr>
      <w:rPr>
        <w:rFonts w:hint="default"/>
        <w:lang w:val="en-US" w:eastAsia="en-US" w:bidi="ar-SA"/>
      </w:rPr>
    </w:lvl>
    <w:lvl w:ilvl="6">
      <w:start w:val="0"/>
      <w:numFmt w:val="bullet"/>
      <w:lvlText w:val="•"/>
      <w:lvlJc w:val="left"/>
      <w:pPr>
        <w:ind w:left="7040" w:hanging="360"/>
      </w:pPr>
      <w:rPr>
        <w:rFonts w:hint="default"/>
        <w:lang w:val="en-US" w:eastAsia="en-US" w:bidi="ar-SA"/>
      </w:rPr>
    </w:lvl>
    <w:lvl w:ilvl="7">
      <w:start w:val="0"/>
      <w:numFmt w:val="bullet"/>
      <w:lvlText w:val="•"/>
      <w:lvlJc w:val="left"/>
      <w:pPr>
        <w:ind w:left="8160" w:hanging="360"/>
      </w:pPr>
      <w:rPr>
        <w:rFonts w:hint="default"/>
        <w:lang w:val="en-US" w:eastAsia="en-US" w:bidi="ar-SA"/>
      </w:rPr>
    </w:lvl>
    <w:lvl w:ilvl="8">
      <w:start w:val="0"/>
      <w:numFmt w:val="bullet"/>
      <w:lvlText w:val="•"/>
      <w:lvlJc w:val="left"/>
      <w:pPr>
        <w:ind w:left="9280" w:hanging="360"/>
      </w:pPr>
      <w:rPr>
        <w:rFonts w:hint="default"/>
        <w:lang w:val="en-US" w:eastAsia="en-US" w:bidi="ar-SA"/>
      </w:rPr>
    </w:lvl>
  </w:abstractNum>
  <w:abstractNum w:abstractNumId="13">
    <w:multiLevelType w:val="hybridMultilevel"/>
    <w:lvl w:ilvl="0">
      <w:start w:val="1"/>
      <w:numFmt w:val="decimal"/>
      <w:lvlText w:val="%1."/>
      <w:lvlJc w:val="left"/>
      <w:pPr>
        <w:ind w:left="1440" w:hanging="360"/>
        <w:jc w:val="left"/>
      </w:pPr>
      <w:rPr>
        <w:rFonts w:hint="default" w:ascii="Arial" w:hAnsi="Arial" w:eastAsia="Arial" w:cs="Arial"/>
        <w:b w:val="0"/>
        <w:bCs w:val="0"/>
        <w:i w:val="0"/>
        <w:iCs w:val="0"/>
        <w:color w:val="202021"/>
        <w:spacing w:val="-1"/>
        <w:w w:val="100"/>
        <w:sz w:val="22"/>
        <w:szCs w:val="22"/>
        <w:lang w:val="en-US" w:eastAsia="en-US" w:bidi="ar-SA"/>
      </w:rPr>
    </w:lvl>
    <w:lvl w:ilvl="1">
      <w:start w:val="0"/>
      <w:numFmt w:val="bullet"/>
      <w:lvlText w:val="•"/>
      <w:lvlJc w:val="left"/>
      <w:pPr>
        <w:ind w:left="2448" w:hanging="360"/>
      </w:pPr>
      <w:rPr>
        <w:rFonts w:hint="default"/>
        <w:lang w:val="en-US" w:eastAsia="en-US" w:bidi="ar-SA"/>
      </w:rPr>
    </w:lvl>
    <w:lvl w:ilvl="2">
      <w:start w:val="0"/>
      <w:numFmt w:val="bullet"/>
      <w:lvlText w:val="•"/>
      <w:lvlJc w:val="left"/>
      <w:pPr>
        <w:ind w:left="3456" w:hanging="360"/>
      </w:pPr>
      <w:rPr>
        <w:rFonts w:hint="default"/>
        <w:lang w:val="en-US" w:eastAsia="en-US" w:bidi="ar-SA"/>
      </w:rPr>
    </w:lvl>
    <w:lvl w:ilvl="3">
      <w:start w:val="0"/>
      <w:numFmt w:val="bullet"/>
      <w:lvlText w:val="•"/>
      <w:lvlJc w:val="left"/>
      <w:pPr>
        <w:ind w:left="4464" w:hanging="360"/>
      </w:pPr>
      <w:rPr>
        <w:rFonts w:hint="default"/>
        <w:lang w:val="en-US" w:eastAsia="en-US" w:bidi="ar-SA"/>
      </w:rPr>
    </w:lvl>
    <w:lvl w:ilvl="4">
      <w:start w:val="0"/>
      <w:numFmt w:val="bullet"/>
      <w:lvlText w:val="•"/>
      <w:lvlJc w:val="left"/>
      <w:pPr>
        <w:ind w:left="5472" w:hanging="360"/>
      </w:pPr>
      <w:rPr>
        <w:rFonts w:hint="default"/>
        <w:lang w:val="en-US" w:eastAsia="en-US" w:bidi="ar-SA"/>
      </w:rPr>
    </w:lvl>
    <w:lvl w:ilvl="5">
      <w:start w:val="0"/>
      <w:numFmt w:val="bullet"/>
      <w:lvlText w:val="•"/>
      <w:lvlJc w:val="left"/>
      <w:pPr>
        <w:ind w:left="6480" w:hanging="360"/>
      </w:pPr>
      <w:rPr>
        <w:rFonts w:hint="default"/>
        <w:lang w:val="en-US" w:eastAsia="en-US" w:bidi="ar-SA"/>
      </w:rPr>
    </w:lvl>
    <w:lvl w:ilvl="6">
      <w:start w:val="0"/>
      <w:numFmt w:val="bullet"/>
      <w:lvlText w:val="•"/>
      <w:lvlJc w:val="left"/>
      <w:pPr>
        <w:ind w:left="7488" w:hanging="360"/>
      </w:pPr>
      <w:rPr>
        <w:rFonts w:hint="default"/>
        <w:lang w:val="en-US" w:eastAsia="en-US" w:bidi="ar-SA"/>
      </w:rPr>
    </w:lvl>
    <w:lvl w:ilvl="7">
      <w:start w:val="0"/>
      <w:numFmt w:val="bullet"/>
      <w:lvlText w:val="•"/>
      <w:lvlJc w:val="left"/>
      <w:pPr>
        <w:ind w:left="8496" w:hanging="360"/>
      </w:pPr>
      <w:rPr>
        <w:rFonts w:hint="default"/>
        <w:lang w:val="en-US" w:eastAsia="en-US" w:bidi="ar-SA"/>
      </w:rPr>
    </w:lvl>
    <w:lvl w:ilvl="8">
      <w:start w:val="0"/>
      <w:numFmt w:val="bullet"/>
      <w:lvlText w:val="•"/>
      <w:lvlJc w:val="left"/>
      <w:pPr>
        <w:ind w:left="9504" w:hanging="360"/>
      </w:pPr>
      <w:rPr>
        <w:rFonts w:hint="default"/>
        <w:lang w:val="en-US" w:eastAsia="en-US" w:bidi="ar-SA"/>
      </w:rPr>
    </w:lvl>
  </w:abstractNum>
  <w:abstractNum w:abstractNumId="12">
    <w:multiLevelType w:val="hybridMultilevel"/>
    <w:lvl w:ilvl="0">
      <w:start w:val="1"/>
      <w:numFmt w:val="decimal"/>
      <w:lvlText w:val="%1."/>
      <w:lvlJc w:val="left"/>
      <w:pPr>
        <w:ind w:left="1440" w:hanging="360"/>
        <w:jc w:val="left"/>
      </w:pPr>
      <w:rPr>
        <w:rFonts w:hint="default" w:ascii="Arial" w:hAnsi="Arial" w:eastAsia="Arial" w:cs="Arial"/>
        <w:b/>
        <w:bCs/>
        <w:i w:val="0"/>
        <w:iCs w:val="0"/>
        <w:spacing w:val="0"/>
        <w:w w:val="100"/>
        <w:sz w:val="24"/>
        <w:szCs w:val="24"/>
        <w:lang w:val="en-US" w:eastAsia="en-US" w:bidi="ar-SA"/>
      </w:rPr>
    </w:lvl>
    <w:lvl w:ilvl="1">
      <w:start w:val="0"/>
      <w:numFmt w:val="bullet"/>
      <w:lvlText w:val="•"/>
      <w:lvlJc w:val="left"/>
      <w:pPr>
        <w:ind w:left="2448" w:hanging="360"/>
      </w:pPr>
      <w:rPr>
        <w:rFonts w:hint="default"/>
        <w:lang w:val="en-US" w:eastAsia="en-US" w:bidi="ar-SA"/>
      </w:rPr>
    </w:lvl>
    <w:lvl w:ilvl="2">
      <w:start w:val="0"/>
      <w:numFmt w:val="bullet"/>
      <w:lvlText w:val="•"/>
      <w:lvlJc w:val="left"/>
      <w:pPr>
        <w:ind w:left="3456" w:hanging="360"/>
      </w:pPr>
      <w:rPr>
        <w:rFonts w:hint="default"/>
        <w:lang w:val="en-US" w:eastAsia="en-US" w:bidi="ar-SA"/>
      </w:rPr>
    </w:lvl>
    <w:lvl w:ilvl="3">
      <w:start w:val="0"/>
      <w:numFmt w:val="bullet"/>
      <w:lvlText w:val="•"/>
      <w:lvlJc w:val="left"/>
      <w:pPr>
        <w:ind w:left="4464" w:hanging="360"/>
      </w:pPr>
      <w:rPr>
        <w:rFonts w:hint="default"/>
        <w:lang w:val="en-US" w:eastAsia="en-US" w:bidi="ar-SA"/>
      </w:rPr>
    </w:lvl>
    <w:lvl w:ilvl="4">
      <w:start w:val="0"/>
      <w:numFmt w:val="bullet"/>
      <w:lvlText w:val="•"/>
      <w:lvlJc w:val="left"/>
      <w:pPr>
        <w:ind w:left="5472" w:hanging="360"/>
      </w:pPr>
      <w:rPr>
        <w:rFonts w:hint="default"/>
        <w:lang w:val="en-US" w:eastAsia="en-US" w:bidi="ar-SA"/>
      </w:rPr>
    </w:lvl>
    <w:lvl w:ilvl="5">
      <w:start w:val="0"/>
      <w:numFmt w:val="bullet"/>
      <w:lvlText w:val="•"/>
      <w:lvlJc w:val="left"/>
      <w:pPr>
        <w:ind w:left="6480" w:hanging="360"/>
      </w:pPr>
      <w:rPr>
        <w:rFonts w:hint="default"/>
        <w:lang w:val="en-US" w:eastAsia="en-US" w:bidi="ar-SA"/>
      </w:rPr>
    </w:lvl>
    <w:lvl w:ilvl="6">
      <w:start w:val="0"/>
      <w:numFmt w:val="bullet"/>
      <w:lvlText w:val="•"/>
      <w:lvlJc w:val="left"/>
      <w:pPr>
        <w:ind w:left="7488" w:hanging="360"/>
      </w:pPr>
      <w:rPr>
        <w:rFonts w:hint="default"/>
        <w:lang w:val="en-US" w:eastAsia="en-US" w:bidi="ar-SA"/>
      </w:rPr>
    </w:lvl>
    <w:lvl w:ilvl="7">
      <w:start w:val="0"/>
      <w:numFmt w:val="bullet"/>
      <w:lvlText w:val="•"/>
      <w:lvlJc w:val="left"/>
      <w:pPr>
        <w:ind w:left="8496" w:hanging="360"/>
      </w:pPr>
      <w:rPr>
        <w:rFonts w:hint="default"/>
        <w:lang w:val="en-US" w:eastAsia="en-US" w:bidi="ar-SA"/>
      </w:rPr>
    </w:lvl>
    <w:lvl w:ilvl="8">
      <w:start w:val="0"/>
      <w:numFmt w:val="bullet"/>
      <w:lvlText w:val="•"/>
      <w:lvlJc w:val="left"/>
      <w:pPr>
        <w:ind w:left="9504" w:hanging="360"/>
      </w:pPr>
      <w:rPr>
        <w:rFonts w:hint="default"/>
        <w:lang w:val="en-US" w:eastAsia="en-US" w:bidi="ar-SA"/>
      </w:rPr>
    </w:lvl>
  </w:abstractNum>
  <w:abstractNum w:abstractNumId="11">
    <w:multiLevelType w:val="hybridMultilevel"/>
    <w:lvl w:ilvl="0">
      <w:start w:val="0"/>
      <w:numFmt w:val="bullet"/>
      <w:lvlText w:val="○"/>
      <w:lvlJc w:val="left"/>
      <w:pPr>
        <w:ind w:left="1080" w:hanging="360"/>
      </w:pPr>
      <w:rPr>
        <w:rFonts w:hint="default" w:ascii="Arial" w:hAnsi="Arial" w:eastAsia="Arial" w:cs="Arial"/>
        <w:spacing w:val="0"/>
        <w:w w:val="100"/>
        <w:lang w:val="en-US" w:eastAsia="en-US" w:bidi="ar-SA"/>
      </w:rPr>
    </w:lvl>
    <w:lvl w:ilvl="1">
      <w:start w:val="0"/>
      <w:numFmt w:val="bullet"/>
      <w:lvlText w:val="•"/>
      <w:lvlJc w:val="left"/>
      <w:pPr>
        <w:ind w:left="2124" w:hanging="360"/>
      </w:pPr>
      <w:rPr>
        <w:rFonts w:hint="default"/>
        <w:lang w:val="en-US" w:eastAsia="en-US" w:bidi="ar-SA"/>
      </w:rPr>
    </w:lvl>
    <w:lvl w:ilvl="2">
      <w:start w:val="0"/>
      <w:numFmt w:val="bullet"/>
      <w:lvlText w:val="•"/>
      <w:lvlJc w:val="left"/>
      <w:pPr>
        <w:ind w:left="3168" w:hanging="360"/>
      </w:pPr>
      <w:rPr>
        <w:rFonts w:hint="default"/>
        <w:lang w:val="en-US" w:eastAsia="en-US" w:bidi="ar-SA"/>
      </w:rPr>
    </w:lvl>
    <w:lvl w:ilvl="3">
      <w:start w:val="0"/>
      <w:numFmt w:val="bullet"/>
      <w:lvlText w:val="•"/>
      <w:lvlJc w:val="left"/>
      <w:pPr>
        <w:ind w:left="4212" w:hanging="360"/>
      </w:pPr>
      <w:rPr>
        <w:rFonts w:hint="default"/>
        <w:lang w:val="en-US" w:eastAsia="en-US" w:bidi="ar-SA"/>
      </w:rPr>
    </w:lvl>
    <w:lvl w:ilvl="4">
      <w:start w:val="0"/>
      <w:numFmt w:val="bullet"/>
      <w:lvlText w:val="•"/>
      <w:lvlJc w:val="left"/>
      <w:pPr>
        <w:ind w:left="5256" w:hanging="360"/>
      </w:pPr>
      <w:rPr>
        <w:rFonts w:hint="default"/>
        <w:lang w:val="en-US" w:eastAsia="en-US" w:bidi="ar-SA"/>
      </w:rPr>
    </w:lvl>
    <w:lvl w:ilvl="5">
      <w:start w:val="0"/>
      <w:numFmt w:val="bullet"/>
      <w:lvlText w:val="•"/>
      <w:lvlJc w:val="left"/>
      <w:pPr>
        <w:ind w:left="6300" w:hanging="360"/>
      </w:pPr>
      <w:rPr>
        <w:rFonts w:hint="default"/>
        <w:lang w:val="en-US" w:eastAsia="en-US" w:bidi="ar-SA"/>
      </w:rPr>
    </w:lvl>
    <w:lvl w:ilvl="6">
      <w:start w:val="0"/>
      <w:numFmt w:val="bullet"/>
      <w:lvlText w:val="•"/>
      <w:lvlJc w:val="left"/>
      <w:pPr>
        <w:ind w:left="7344" w:hanging="360"/>
      </w:pPr>
      <w:rPr>
        <w:rFonts w:hint="default"/>
        <w:lang w:val="en-US" w:eastAsia="en-US" w:bidi="ar-SA"/>
      </w:rPr>
    </w:lvl>
    <w:lvl w:ilvl="7">
      <w:start w:val="0"/>
      <w:numFmt w:val="bullet"/>
      <w:lvlText w:val="•"/>
      <w:lvlJc w:val="left"/>
      <w:pPr>
        <w:ind w:left="8388" w:hanging="360"/>
      </w:pPr>
      <w:rPr>
        <w:rFonts w:hint="default"/>
        <w:lang w:val="en-US" w:eastAsia="en-US" w:bidi="ar-SA"/>
      </w:rPr>
    </w:lvl>
    <w:lvl w:ilvl="8">
      <w:start w:val="0"/>
      <w:numFmt w:val="bullet"/>
      <w:lvlText w:val="•"/>
      <w:lvlJc w:val="left"/>
      <w:pPr>
        <w:ind w:left="9432" w:hanging="360"/>
      </w:pPr>
      <w:rPr>
        <w:rFonts w:hint="default"/>
        <w:lang w:val="en-US" w:eastAsia="en-US" w:bidi="ar-SA"/>
      </w:rPr>
    </w:lvl>
  </w:abstractNum>
  <w:abstractNum w:abstractNumId="10">
    <w:multiLevelType w:val="hybridMultilevel"/>
    <w:lvl w:ilvl="0">
      <w:start w:val="1"/>
      <w:numFmt w:val="decimal"/>
      <w:lvlText w:val="%1."/>
      <w:lvlJc w:val="left"/>
      <w:pPr>
        <w:ind w:left="1440" w:hanging="360"/>
        <w:jc w:val="left"/>
      </w:pPr>
      <w:rPr>
        <w:rFonts w:hint="default" w:ascii="Arial" w:hAnsi="Arial" w:eastAsia="Arial" w:cs="Arial"/>
        <w:b/>
        <w:bCs/>
        <w:i w:val="0"/>
        <w:iCs w:val="0"/>
        <w:spacing w:val="0"/>
        <w:w w:val="100"/>
        <w:sz w:val="24"/>
        <w:szCs w:val="24"/>
        <w:lang w:val="en-US" w:eastAsia="en-US" w:bidi="ar-SA"/>
      </w:rPr>
    </w:lvl>
    <w:lvl w:ilvl="1">
      <w:start w:val="0"/>
      <w:numFmt w:val="bullet"/>
      <w:lvlText w:val="○"/>
      <w:lvlJc w:val="left"/>
      <w:pPr>
        <w:ind w:left="1440" w:hanging="360"/>
      </w:pPr>
      <w:rPr>
        <w:rFonts w:hint="default" w:ascii="Arial" w:hAnsi="Arial" w:eastAsia="Arial" w:cs="Arial"/>
        <w:spacing w:val="0"/>
        <w:w w:val="100"/>
        <w:lang w:val="en-US" w:eastAsia="en-US" w:bidi="ar-SA"/>
      </w:rPr>
    </w:lvl>
    <w:lvl w:ilvl="2">
      <w:start w:val="0"/>
      <w:numFmt w:val="bullet"/>
      <w:lvlText w:val="•"/>
      <w:lvlJc w:val="left"/>
      <w:pPr>
        <w:ind w:left="3456" w:hanging="360"/>
      </w:pPr>
      <w:rPr>
        <w:rFonts w:hint="default"/>
        <w:lang w:val="en-US" w:eastAsia="en-US" w:bidi="ar-SA"/>
      </w:rPr>
    </w:lvl>
    <w:lvl w:ilvl="3">
      <w:start w:val="0"/>
      <w:numFmt w:val="bullet"/>
      <w:lvlText w:val="•"/>
      <w:lvlJc w:val="left"/>
      <w:pPr>
        <w:ind w:left="4464" w:hanging="360"/>
      </w:pPr>
      <w:rPr>
        <w:rFonts w:hint="default"/>
        <w:lang w:val="en-US" w:eastAsia="en-US" w:bidi="ar-SA"/>
      </w:rPr>
    </w:lvl>
    <w:lvl w:ilvl="4">
      <w:start w:val="0"/>
      <w:numFmt w:val="bullet"/>
      <w:lvlText w:val="•"/>
      <w:lvlJc w:val="left"/>
      <w:pPr>
        <w:ind w:left="5472" w:hanging="360"/>
      </w:pPr>
      <w:rPr>
        <w:rFonts w:hint="default"/>
        <w:lang w:val="en-US" w:eastAsia="en-US" w:bidi="ar-SA"/>
      </w:rPr>
    </w:lvl>
    <w:lvl w:ilvl="5">
      <w:start w:val="0"/>
      <w:numFmt w:val="bullet"/>
      <w:lvlText w:val="•"/>
      <w:lvlJc w:val="left"/>
      <w:pPr>
        <w:ind w:left="6480" w:hanging="360"/>
      </w:pPr>
      <w:rPr>
        <w:rFonts w:hint="default"/>
        <w:lang w:val="en-US" w:eastAsia="en-US" w:bidi="ar-SA"/>
      </w:rPr>
    </w:lvl>
    <w:lvl w:ilvl="6">
      <w:start w:val="0"/>
      <w:numFmt w:val="bullet"/>
      <w:lvlText w:val="•"/>
      <w:lvlJc w:val="left"/>
      <w:pPr>
        <w:ind w:left="7488" w:hanging="360"/>
      </w:pPr>
      <w:rPr>
        <w:rFonts w:hint="default"/>
        <w:lang w:val="en-US" w:eastAsia="en-US" w:bidi="ar-SA"/>
      </w:rPr>
    </w:lvl>
    <w:lvl w:ilvl="7">
      <w:start w:val="0"/>
      <w:numFmt w:val="bullet"/>
      <w:lvlText w:val="•"/>
      <w:lvlJc w:val="left"/>
      <w:pPr>
        <w:ind w:left="8496" w:hanging="360"/>
      </w:pPr>
      <w:rPr>
        <w:rFonts w:hint="default"/>
        <w:lang w:val="en-US" w:eastAsia="en-US" w:bidi="ar-SA"/>
      </w:rPr>
    </w:lvl>
    <w:lvl w:ilvl="8">
      <w:start w:val="0"/>
      <w:numFmt w:val="bullet"/>
      <w:lvlText w:val="•"/>
      <w:lvlJc w:val="left"/>
      <w:pPr>
        <w:ind w:left="9504" w:hanging="360"/>
      </w:pPr>
      <w:rPr>
        <w:rFonts w:hint="default"/>
        <w:lang w:val="en-US" w:eastAsia="en-US" w:bidi="ar-SA"/>
      </w:rPr>
    </w:lvl>
  </w:abstractNum>
  <w:abstractNum w:abstractNumId="9">
    <w:multiLevelType w:val="hybridMultilevel"/>
    <w:lvl w:ilvl="0">
      <w:start w:val="1"/>
      <w:numFmt w:val="decimal"/>
      <w:lvlText w:val="%1."/>
      <w:lvlJc w:val="left"/>
      <w:pPr>
        <w:ind w:left="1440" w:hanging="360"/>
        <w:jc w:val="left"/>
      </w:pPr>
      <w:rPr>
        <w:rFonts w:hint="default" w:ascii="Arial" w:hAnsi="Arial" w:eastAsia="Arial" w:cs="Arial"/>
        <w:b/>
        <w:bCs/>
        <w:i w:val="0"/>
        <w:iCs w:val="0"/>
        <w:spacing w:val="0"/>
        <w:w w:val="100"/>
        <w:sz w:val="24"/>
        <w:szCs w:val="24"/>
        <w:lang w:val="en-US" w:eastAsia="en-US" w:bidi="ar-SA"/>
      </w:rPr>
    </w:lvl>
    <w:lvl w:ilvl="1">
      <w:start w:val="0"/>
      <w:numFmt w:val="bullet"/>
      <w:lvlText w:val="•"/>
      <w:lvlJc w:val="left"/>
      <w:pPr>
        <w:ind w:left="2448" w:hanging="360"/>
      </w:pPr>
      <w:rPr>
        <w:rFonts w:hint="default"/>
        <w:lang w:val="en-US" w:eastAsia="en-US" w:bidi="ar-SA"/>
      </w:rPr>
    </w:lvl>
    <w:lvl w:ilvl="2">
      <w:start w:val="0"/>
      <w:numFmt w:val="bullet"/>
      <w:lvlText w:val="•"/>
      <w:lvlJc w:val="left"/>
      <w:pPr>
        <w:ind w:left="3456" w:hanging="360"/>
      </w:pPr>
      <w:rPr>
        <w:rFonts w:hint="default"/>
        <w:lang w:val="en-US" w:eastAsia="en-US" w:bidi="ar-SA"/>
      </w:rPr>
    </w:lvl>
    <w:lvl w:ilvl="3">
      <w:start w:val="0"/>
      <w:numFmt w:val="bullet"/>
      <w:lvlText w:val="•"/>
      <w:lvlJc w:val="left"/>
      <w:pPr>
        <w:ind w:left="4464" w:hanging="360"/>
      </w:pPr>
      <w:rPr>
        <w:rFonts w:hint="default"/>
        <w:lang w:val="en-US" w:eastAsia="en-US" w:bidi="ar-SA"/>
      </w:rPr>
    </w:lvl>
    <w:lvl w:ilvl="4">
      <w:start w:val="0"/>
      <w:numFmt w:val="bullet"/>
      <w:lvlText w:val="•"/>
      <w:lvlJc w:val="left"/>
      <w:pPr>
        <w:ind w:left="5472" w:hanging="360"/>
      </w:pPr>
      <w:rPr>
        <w:rFonts w:hint="default"/>
        <w:lang w:val="en-US" w:eastAsia="en-US" w:bidi="ar-SA"/>
      </w:rPr>
    </w:lvl>
    <w:lvl w:ilvl="5">
      <w:start w:val="0"/>
      <w:numFmt w:val="bullet"/>
      <w:lvlText w:val="•"/>
      <w:lvlJc w:val="left"/>
      <w:pPr>
        <w:ind w:left="6480" w:hanging="360"/>
      </w:pPr>
      <w:rPr>
        <w:rFonts w:hint="default"/>
        <w:lang w:val="en-US" w:eastAsia="en-US" w:bidi="ar-SA"/>
      </w:rPr>
    </w:lvl>
    <w:lvl w:ilvl="6">
      <w:start w:val="0"/>
      <w:numFmt w:val="bullet"/>
      <w:lvlText w:val="•"/>
      <w:lvlJc w:val="left"/>
      <w:pPr>
        <w:ind w:left="7488" w:hanging="360"/>
      </w:pPr>
      <w:rPr>
        <w:rFonts w:hint="default"/>
        <w:lang w:val="en-US" w:eastAsia="en-US" w:bidi="ar-SA"/>
      </w:rPr>
    </w:lvl>
    <w:lvl w:ilvl="7">
      <w:start w:val="0"/>
      <w:numFmt w:val="bullet"/>
      <w:lvlText w:val="•"/>
      <w:lvlJc w:val="left"/>
      <w:pPr>
        <w:ind w:left="8496" w:hanging="360"/>
      </w:pPr>
      <w:rPr>
        <w:rFonts w:hint="default"/>
        <w:lang w:val="en-US" w:eastAsia="en-US" w:bidi="ar-SA"/>
      </w:rPr>
    </w:lvl>
    <w:lvl w:ilvl="8">
      <w:start w:val="0"/>
      <w:numFmt w:val="bullet"/>
      <w:lvlText w:val="•"/>
      <w:lvlJc w:val="left"/>
      <w:pPr>
        <w:ind w:left="9504" w:hanging="360"/>
      </w:pPr>
      <w:rPr>
        <w:rFonts w:hint="default"/>
        <w:lang w:val="en-US" w:eastAsia="en-US" w:bidi="ar-SA"/>
      </w:rPr>
    </w:lvl>
  </w:abstractNum>
  <w:abstractNum w:abstractNumId="8">
    <w:multiLevelType w:val="hybridMultilevel"/>
    <w:lvl w:ilvl="0">
      <w:start w:val="1"/>
      <w:numFmt w:val="decimal"/>
      <w:lvlText w:val="%1."/>
      <w:lvlJc w:val="left"/>
      <w:pPr>
        <w:ind w:left="1080" w:hanging="360"/>
        <w:jc w:val="left"/>
      </w:pPr>
      <w:rPr>
        <w:rFonts w:hint="default" w:ascii="Arial" w:hAnsi="Arial" w:eastAsia="Arial" w:cs="Arial"/>
        <w:b/>
        <w:bCs/>
        <w:i w:val="0"/>
        <w:iCs w:val="0"/>
        <w:spacing w:val="0"/>
        <w:w w:val="100"/>
        <w:sz w:val="24"/>
        <w:szCs w:val="24"/>
        <w:lang w:val="en-US" w:eastAsia="en-US" w:bidi="ar-SA"/>
      </w:rPr>
    </w:lvl>
    <w:lvl w:ilvl="1">
      <w:start w:val="0"/>
      <w:numFmt w:val="bullet"/>
      <w:lvlText w:val="○"/>
      <w:lvlJc w:val="left"/>
      <w:pPr>
        <w:ind w:left="1080" w:hanging="360"/>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1440" w:hanging="360"/>
      </w:pPr>
      <w:rPr>
        <w:rFonts w:hint="default" w:ascii="Arial" w:hAnsi="Arial" w:eastAsia="Arial" w:cs="Arial"/>
        <w:b w:val="0"/>
        <w:bCs w:val="0"/>
        <w:i w:val="0"/>
        <w:iCs w:val="0"/>
        <w:spacing w:val="0"/>
        <w:w w:val="100"/>
        <w:sz w:val="22"/>
        <w:szCs w:val="22"/>
        <w:lang w:val="en-US" w:eastAsia="en-US" w:bidi="ar-SA"/>
      </w:rPr>
    </w:lvl>
    <w:lvl w:ilvl="3">
      <w:start w:val="0"/>
      <w:numFmt w:val="bullet"/>
      <w:lvlText w:val="•"/>
      <w:lvlJc w:val="left"/>
      <w:pPr>
        <w:ind w:left="3680" w:hanging="360"/>
      </w:pPr>
      <w:rPr>
        <w:rFonts w:hint="default"/>
        <w:lang w:val="en-US" w:eastAsia="en-US" w:bidi="ar-SA"/>
      </w:rPr>
    </w:lvl>
    <w:lvl w:ilvl="4">
      <w:start w:val="0"/>
      <w:numFmt w:val="bullet"/>
      <w:lvlText w:val="•"/>
      <w:lvlJc w:val="left"/>
      <w:pPr>
        <w:ind w:left="4800" w:hanging="360"/>
      </w:pPr>
      <w:rPr>
        <w:rFonts w:hint="default"/>
        <w:lang w:val="en-US" w:eastAsia="en-US" w:bidi="ar-SA"/>
      </w:rPr>
    </w:lvl>
    <w:lvl w:ilvl="5">
      <w:start w:val="0"/>
      <w:numFmt w:val="bullet"/>
      <w:lvlText w:val="•"/>
      <w:lvlJc w:val="left"/>
      <w:pPr>
        <w:ind w:left="5920" w:hanging="360"/>
      </w:pPr>
      <w:rPr>
        <w:rFonts w:hint="default"/>
        <w:lang w:val="en-US" w:eastAsia="en-US" w:bidi="ar-SA"/>
      </w:rPr>
    </w:lvl>
    <w:lvl w:ilvl="6">
      <w:start w:val="0"/>
      <w:numFmt w:val="bullet"/>
      <w:lvlText w:val="•"/>
      <w:lvlJc w:val="left"/>
      <w:pPr>
        <w:ind w:left="7040" w:hanging="360"/>
      </w:pPr>
      <w:rPr>
        <w:rFonts w:hint="default"/>
        <w:lang w:val="en-US" w:eastAsia="en-US" w:bidi="ar-SA"/>
      </w:rPr>
    </w:lvl>
    <w:lvl w:ilvl="7">
      <w:start w:val="0"/>
      <w:numFmt w:val="bullet"/>
      <w:lvlText w:val="•"/>
      <w:lvlJc w:val="left"/>
      <w:pPr>
        <w:ind w:left="8160" w:hanging="360"/>
      </w:pPr>
      <w:rPr>
        <w:rFonts w:hint="default"/>
        <w:lang w:val="en-US" w:eastAsia="en-US" w:bidi="ar-SA"/>
      </w:rPr>
    </w:lvl>
    <w:lvl w:ilvl="8">
      <w:start w:val="0"/>
      <w:numFmt w:val="bullet"/>
      <w:lvlText w:val="•"/>
      <w:lvlJc w:val="left"/>
      <w:pPr>
        <w:ind w:left="9280" w:hanging="360"/>
      </w:pPr>
      <w:rPr>
        <w:rFonts w:hint="default"/>
        <w:lang w:val="en-US" w:eastAsia="en-US" w:bidi="ar-SA"/>
      </w:rPr>
    </w:lvl>
  </w:abstractNum>
  <w:abstractNum w:abstractNumId="7">
    <w:multiLevelType w:val="hybridMultilevel"/>
    <w:lvl w:ilvl="0">
      <w:start w:val="0"/>
      <w:numFmt w:val="bullet"/>
      <w:lvlText w:val="○"/>
      <w:lvlJc w:val="left"/>
      <w:pPr>
        <w:ind w:left="990" w:hanging="360"/>
      </w:pPr>
      <w:rPr>
        <w:rFonts w:hint="default" w:ascii="Arial" w:hAnsi="Arial" w:eastAsia="Arial" w:cs="Arial"/>
        <w:b w:val="0"/>
        <w:bCs w:val="0"/>
        <w:i w:val="0"/>
        <w:iCs w:val="0"/>
        <w:spacing w:val="0"/>
        <w:w w:val="100"/>
        <w:sz w:val="22"/>
        <w:szCs w:val="22"/>
        <w:lang w:val="en-US" w:eastAsia="en-US" w:bidi="ar-SA"/>
      </w:rPr>
    </w:lvl>
    <w:lvl w:ilvl="1">
      <w:start w:val="0"/>
      <w:numFmt w:val="bullet"/>
      <w:lvlText w:val="•"/>
      <w:lvlJc w:val="left"/>
      <w:pPr>
        <w:ind w:left="2052" w:hanging="360"/>
      </w:pPr>
      <w:rPr>
        <w:rFonts w:hint="default"/>
        <w:lang w:val="en-US" w:eastAsia="en-US" w:bidi="ar-SA"/>
      </w:rPr>
    </w:lvl>
    <w:lvl w:ilvl="2">
      <w:start w:val="0"/>
      <w:numFmt w:val="bullet"/>
      <w:lvlText w:val="•"/>
      <w:lvlJc w:val="left"/>
      <w:pPr>
        <w:ind w:left="3104" w:hanging="360"/>
      </w:pPr>
      <w:rPr>
        <w:rFonts w:hint="default"/>
        <w:lang w:val="en-US" w:eastAsia="en-US" w:bidi="ar-SA"/>
      </w:rPr>
    </w:lvl>
    <w:lvl w:ilvl="3">
      <w:start w:val="0"/>
      <w:numFmt w:val="bullet"/>
      <w:lvlText w:val="•"/>
      <w:lvlJc w:val="left"/>
      <w:pPr>
        <w:ind w:left="4156" w:hanging="360"/>
      </w:pPr>
      <w:rPr>
        <w:rFonts w:hint="default"/>
        <w:lang w:val="en-US" w:eastAsia="en-US" w:bidi="ar-SA"/>
      </w:rPr>
    </w:lvl>
    <w:lvl w:ilvl="4">
      <w:start w:val="0"/>
      <w:numFmt w:val="bullet"/>
      <w:lvlText w:val="•"/>
      <w:lvlJc w:val="left"/>
      <w:pPr>
        <w:ind w:left="5208" w:hanging="360"/>
      </w:pPr>
      <w:rPr>
        <w:rFonts w:hint="default"/>
        <w:lang w:val="en-US" w:eastAsia="en-US" w:bidi="ar-SA"/>
      </w:rPr>
    </w:lvl>
    <w:lvl w:ilvl="5">
      <w:start w:val="0"/>
      <w:numFmt w:val="bullet"/>
      <w:lvlText w:val="•"/>
      <w:lvlJc w:val="left"/>
      <w:pPr>
        <w:ind w:left="6260" w:hanging="360"/>
      </w:pPr>
      <w:rPr>
        <w:rFonts w:hint="default"/>
        <w:lang w:val="en-US" w:eastAsia="en-US" w:bidi="ar-SA"/>
      </w:rPr>
    </w:lvl>
    <w:lvl w:ilvl="6">
      <w:start w:val="0"/>
      <w:numFmt w:val="bullet"/>
      <w:lvlText w:val="•"/>
      <w:lvlJc w:val="left"/>
      <w:pPr>
        <w:ind w:left="7312" w:hanging="360"/>
      </w:pPr>
      <w:rPr>
        <w:rFonts w:hint="default"/>
        <w:lang w:val="en-US" w:eastAsia="en-US" w:bidi="ar-SA"/>
      </w:rPr>
    </w:lvl>
    <w:lvl w:ilvl="7">
      <w:start w:val="0"/>
      <w:numFmt w:val="bullet"/>
      <w:lvlText w:val="•"/>
      <w:lvlJc w:val="left"/>
      <w:pPr>
        <w:ind w:left="8364" w:hanging="360"/>
      </w:pPr>
      <w:rPr>
        <w:rFonts w:hint="default"/>
        <w:lang w:val="en-US" w:eastAsia="en-US" w:bidi="ar-SA"/>
      </w:rPr>
    </w:lvl>
    <w:lvl w:ilvl="8">
      <w:start w:val="0"/>
      <w:numFmt w:val="bullet"/>
      <w:lvlText w:val="•"/>
      <w:lvlJc w:val="left"/>
      <w:pPr>
        <w:ind w:left="9416" w:hanging="360"/>
      </w:pPr>
      <w:rPr>
        <w:rFonts w:hint="default"/>
        <w:lang w:val="en-US" w:eastAsia="en-US" w:bidi="ar-SA"/>
      </w:rPr>
    </w:lvl>
  </w:abstractNum>
  <w:abstractNum w:abstractNumId="6">
    <w:multiLevelType w:val="hybridMultilevel"/>
    <w:lvl w:ilvl="0">
      <w:start w:val="1"/>
      <w:numFmt w:val="upperRoman"/>
      <w:lvlText w:val="%1."/>
      <w:lvlJc w:val="left"/>
      <w:pPr>
        <w:ind w:left="1020" w:hanging="301"/>
        <w:jc w:val="left"/>
      </w:pPr>
      <w:rPr>
        <w:rFonts w:hint="default" w:ascii="Arial" w:hAnsi="Arial" w:eastAsia="Arial" w:cs="Arial"/>
        <w:b/>
        <w:bCs/>
        <w:i w:val="0"/>
        <w:iCs w:val="0"/>
        <w:color w:val="FF9900"/>
        <w:spacing w:val="0"/>
        <w:w w:val="100"/>
        <w:sz w:val="36"/>
        <w:szCs w:val="36"/>
        <w:lang w:val="en-US" w:eastAsia="en-US" w:bidi="ar-SA"/>
      </w:rPr>
    </w:lvl>
    <w:lvl w:ilvl="1">
      <w:start w:val="0"/>
      <w:numFmt w:val="bullet"/>
      <w:lvlText w:val="○"/>
      <w:lvlJc w:val="left"/>
      <w:pPr>
        <w:ind w:left="1080" w:hanging="360"/>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2240" w:hanging="360"/>
      </w:pPr>
      <w:rPr>
        <w:rFonts w:hint="default"/>
        <w:lang w:val="en-US" w:eastAsia="en-US" w:bidi="ar-SA"/>
      </w:rPr>
    </w:lvl>
    <w:lvl w:ilvl="3">
      <w:start w:val="0"/>
      <w:numFmt w:val="bullet"/>
      <w:lvlText w:val="•"/>
      <w:lvlJc w:val="left"/>
      <w:pPr>
        <w:ind w:left="3400" w:hanging="360"/>
      </w:pPr>
      <w:rPr>
        <w:rFonts w:hint="default"/>
        <w:lang w:val="en-US" w:eastAsia="en-US" w:bidi="ar-SA"/>
      </w:rPr>
    </w:lvl>
    <w:lvl w:ilvl="4">
      <w:start w:val="0"/>
      <w:numFmt w:val="bullet"/>
      <w:lvlText w:val="•"/>
      <w:lvlJc w:val="left"/>
      <w:pPr>
        <w:ind w:left="4560" w:hanging="360"/>
      </w:pPr>
      <w:rPr>
        <w:rFonts w:hint="default"/>
        <w:lang w:val="en-US" w:eastAsia="en-US" w:bidi="ar-SA"/>
      </w:rPr>
    </w:lvl>
    <w:lvl w:ilvl="5">
      <w:start w:val="0"/>
      <w:numFmt w:val="bullet"/>
      <w:lvlText w:val="•"/>
      <w:lvlJc w:val="left"/>
      <w:pPr>
        <w:ind w:left="5720" w:hanging="360"/>
      </w:pPr>
      <w:rPr>
        <w:rFonts w:hint="default"/>
        <w:lang w:val="en-US" w:eastAsia="en-US" w:bidi="ar-SA"/>
      </w:rPr>
    </w:lvl>
    <w:lvl w:ilvl="6">
      <w:start w:val="0"/>
      <w:numFmt w:val="bullet"/>
      <w:lvlText w:val="•"/>
      <w:lvlJc w:val="left"/>
      <w:pPr>
        <w:ind w:left="6880" w:hanging="360"/>
      </w:pPr>
      <w:rPr>
        <w:rFonts w:hint="default"/>
        <w:lang w:val="en-US" w:eastAsia="en-US" w:bidi="ar-SA"/>
      </w:rPr>
    </w:lvl>
    <w:lvl w:ilvl="7">
      <w:start w:val="0"/>
      <w:numFmt w:val="bullet"/>
      <w:lvlText w:val="•"/>
      <w:lvlJc w:val="left"/>
      <w:pPr>
        <w:ind w:left="8040" w:hanging="360"/>
      </w:pPr>
      <w:rPr>
        <w:rFonts w:hint="default"/>
        <w:lang w:val="en-US" w:eastAsia="en-US" w:bidi="ar-SA"/>
      </w:rPr>
    </w:lvl>
    <w:lvl w:ilvl="8">
      <w:start w:val="0"/>
      <w:numFmt w:val="bullet"/>
      <w:lvlText w:val="•"/>
      <w:lvlJc w:val="left"/>
      <w:pPr>
        <w:ind w:left="9200" w:hanging="360"/>
      </w:pPr>
      <w:rPr>
        <w:rFonts w:hint="default"/>
        <w:lang w:val="en-US" w:eastAsia="en-US" w:bidi="ar-SA"/>
      </w:rPr>
    </w:lvl>
  </w:abstractNum>
  <w:abstractNum w:abstractNumId="5">
    <w:multiLevelType w:val="hybridMultilevel"/>
    <w:lvl w:ilvl="0">
      <w:start w:val="0"/>
      <w:numFmt w:val="bullet"/>
      <w:lvlText w:val="●"/>
      <w:lvlJc w:val="left"/>
      <w:pPr>
        <w:ind w:left="1440" w:hanging="360"/>
      </w:pPr>
      <w:rPr>
        <w:rFonts w:hint="default" w:ascii="Arial" w:hAnsi="Arial" w:eastAsia="Arial" w:cs="Arial"/>
        <w:b/>
        <w:bCs/>
        <w:i w:val="0"/>
        <w:iCs w:val="0"/>
        <w:spacing w:val="0"/>
        <w:w w:val="100"/>
        <w:sz w:val="24"/>
        <w:szCs w:val="24"/>
        <w:lang w:val="en-US" w:eastAsia="en-US" w:bidi="ar-SA"/>
      </w:rPr>
    </w:lvl>
    <w:lvl w:ilvl="1">
      <w:start w:val="0"/>
      <w:numFmt w:val="bullet"/>
      <w:lvlText w:val="•"/>
      <w:lvlJc w:val="left"/>
      <w:pPr>
        <w:ind w:left="2448" w:hanging="360"/>
      </w:pPr>
      <w:rPr>
        <w:rFonts w:hint="default"/>
        <w:lang w:val="en-US" w:eastAsia="en-US" w:bidi="ar-SA"/>
      </w:rPr>
    </w:lvl>
    <w:lvl w:ilvl="2">
      <w:start w:val="0"/>
      <w:numFmt w:val="bullet"/>
      <w:lvlText w:val="•"/>
      <w:lvlJc w:val="left"/>
      <w:pPr>
        <w:ind w:left="3456" w:hanging="360"/>
      </w:pPr>
      <w:rPr>
        <w:rFonts w:hint="default"/>
        <w:lang w:val="en-US" w:eastAsia="en-US" w:bidi="ar-SA"/>
      </w:rPr>
    </w:lvl>
    <w:lvl w:ilvl="3">
      <w:start w:val="0"/>
      <w:numFmt w:val="bullet"/>
      <w:lvlText w:val="•"/>
      <w:lvlJc w:val="left"/>
      <w:pPr>
        <w:ind w:left="4464" w:hanging="360"/>
      </w:pPr>
      <w:rPr>
        <w:rFonts w:hint="default"/>
        <w:lang w:val="en-US" w:eastAsia="en-US" w:bidi="ar-SA"/>
      </w:rPr>
    </w:lvl>
    <w:lvl w:ilvl="4">
      <w:start w:val="0"/>
      <w:numFmt w:val="bullet"/>
      <w:lvlText w:val="•"/>
      <w:lvlJc w:val="left"/>
      <w:pPr>
        <w:ind w:left="5472" w:hanging="360"/>
      </w:pPr>
      <w:rPr>
        <w:rFonts w:hint="default"/>
        <w:lang w:val="en-US" w:eastAsia="en-US" w:bidi="ar-SA"/>
      </w:rPr>
    </w:lvl>
    <w:lvl w:ilvl="5">
      <w:start w:val="0"/>
      <w:numFmt w:val="bullet"/>
      <w:lvlText w:val="•"/>
      <w:lvlJc w:val="left"/>
      <w:pPr>
        <w:ind w:left="6480" w:hanging="360"/>
      </w:pPr>
      <w:rPr>
        <w:rFonts w:hint="default"/>
        <w:lang w:val="en-US" w:eastAsia="en-US" w:bidi="ar-SA"/>
      </w:rPr>
    </w:lvl>
    <w:lvl w:ilvl="6">
      <w:start w:val="0"/>
      <w:numFmt w:val="bullet"/>
      <w:lvlText w:val="•"/>
      <w:lvlJc w:val="left"/>
      <w:pPr>
        <w:ind w:left="7488" w:hanging="360"/>
      </w:pPr>
      <w:rPr>
        <w:rFonts w:hint="default"/>
        <w:lang w:val="en-US" w:eastAsia="en-US" w:bidi="ar-SA"/>
      </w:rPr>
    </w:lvl>
    <w:lvl w:ilvl="7">
      <w:start w:val="0"/>
      <w:numFmt w:val="bullet"/>
      <w:lvlText w:val="•"/>
      <w:lvlJc w:val="left"/>
      <w:pPr>
        <w:ind w:left="8496" w:hanging="360"/>
      </w:pPr>
      <w:rPr>
        <w:rFonts w:hint="default"/>
        <w:lang w:val="en-US" w:eastAsia="en-US" w:bidi="ar-SA"/>
      </w:rPr>
    </w:lvl>
    <w:lvl w:ilvl="8">
      <w:start w:val="0"/>
      <w:numFmt w:val="bullet"/>
      <w:lvlText w:val="•"/>
      <w:lvlJc w:val="left"/>
      <w:pPr>
        <w:ind w:left="9504" w:hanging="360"/>
      </w:pPr>
      <w:rPr>
        <w:rFonts w:hint="default"/>
        <w:lang w:val="en-US" w:eastAsia="en-US" w:bidi="ar-SA"/>
      </w:rPr>
    </w:lvl>
  </w:abstractNum>
  <w:abstractNum w:abstractNumId="4">
    <w:multiLevelType w:val="hybridMultilevel"/>
    <w:lvl w:ilvl="0">
      <w:start w:val="0"/>
      <w:numFmt w:val="bullet"/>
      <w:lvlText w:val="●"/>
      <w:lvlJc w:val="left"/>
      <w:pPr>
        <w:ind w:left="1440" w:hanging="360"/>
      </w:pPr>
      <w:rPr>
        <w:rFonts w:hint="default" w:ascii="Arial" w:hAnsi="Arial" w:eastAsia="Arial" w:cs="Arial"/>
        <w:b/>
        <w:bCs/>
        <w:i w:val="0"/>
        <w:iCs w:val="0"/>
        <w:spacing w:val="0"/>
        <w:w w:val="100"/>
        <w:sz w:val="24"/>
        <w:szCs w:val="24"/>
        <w:lang w:val="en-US" w:eastAsia="en-US" w:bidi="ar-SA"/>
      </w:rPr>
    </w:lvl>
    <w:lvl w:ilvl="1">
      <w:start w:val="0"/>
      <w:numFmt w:val="bullet"/>
      <w:lvlText w:val="•"/>
      <w:lvlJc w:val="left"/>
      <w:pPr>
        <w:ind w:left="2448" w:hanging="360"/>
      </w:pPr>
      <w:rPr>
        <w:rFonts w:hint="default"/>
        <w:lang w:val="en-US" w:eastAsia="en-US" w:bidi="ar-SA"/>
      </w:rPr>
    </w:lvl>
    <w:lvl w:ilvl="2">
      <w:start w:val="0"/>
      <w:numFmt w:val="bullet"/>
      <w:lvlText w:val="•"/>
      <w:lvlJc w:val="left"/>
      <w:pPr>
        <w:ind w:left="3456" w:hanging="360"/>
      </w:pPr>
      <w:rPr>
        <w:rFonts w:hint="default"/>
        <w:lang w:val="en-US" w:eastAsia="en-US" w:bidi="ar-SA"/>
      </w:rPr>
    </w:lvl>
    <w:lvl w:ilvl="3">
      <w:start w:val="0"/>
      <w:numFmt w:val="bullet"/>
      <w:lvlText w:val="•"/>
      <w:lvlJc w:val="left"/>
      <w:pPr>
        <w:ind w:left="4464" w:hanging="360"/>
      </w:pPr>
      <w:rPr>
        <w:rFonts w:hint="default"/>
        <w:lang w:val="en-US" w:eastAsia="en-US" w:bidi="ar-SA"/>
      </w:rPr>
    </w:lvl>
    <w:lvl w:ilvl="4">
      <w:start w:val="0"/>
      <w:numFmt w:val="bullet"/>
      <w:lvlText w:val="•"/>
      <w:lvlJc w:val="left"/>
      <w:pPr>
        <w:ind w:left="5472" w:hanging="360"/>
      </w:pPr>
      <w:rPr>
        <w:rFonts w:hint="default"/>
        <w:lang w:val="en-US" w:eastAsia="en-US" w:bidi="ar-SA"/>
      </w:rPr>
    </w:lvl>
    <w:lvl w:ilvl="5">
      <w:start w:val="0"/>
      <w:numFmt w:val="bullet"/>
      <w:lvlText w:val="•"/>
      <w:lvlJc w:val="left"/>
      <w:pPr>
        <w:ind w:left="6480" w:hanging="360"/>
      </w:pPr>
      <w:rPr>
        <w:rFonts w:hint="default"/>
        <w:lang w:val="en-US" w:eastAsia="en-US" w:bidi="ar-SA"/>
      </w:rPr>
    </w:lvl>
    <w:lvl w:ilvl="6">
      <w:start w:val="0"/>
      <w:numFmt w:val="bullet"/>
      <w:lvlText w:val="•"/>
      <w:lvlJc w:val="left"/>
      <w:pPr>
        <w:ind w:left="7488" w:hanging="360"/>
      </w:pPr>
      <w:rPr>
        <w:rFonts w:hint="default"/>
        <w:lang w:val="en-US" w:eastAsia="en-US" w:bidi="ar-SA"/>
      </w:rPr>
    </w:lvl>
    <w:lvl w:ilvl="7">
      <w:start w:val="0"/>
      <w:numFmt w:val="bullet"/>
      <w:lvlText w:val="•"/>
      <w:lvlJc w:val="left"/>
      <w:pPr>
        <w:ind w:left="8496" w:hanging="360"/>
      </w:pPr>
      <w:rPr>
        <w:rFonts w:hint="default"/>
        <w:lang w:val="en-US" w:eastAsia="en-US" w:bidi="ar-SA"/>
      </w:rPr>
    </w:lvl>
    <w:lvl w:ilvl="8">
      <w:start w:val="0"/>
      <w:numFmt w:val="bullet"/>
      <w:lvlText w:val="•"/>
      <w:lvlJc w:val="left"/>
      <w:pPr>
        <w:ind w:left="9504" w:hanging="360"/>
      </w:pPr>
      <w:rPr>
        <w:rFonts w:hint="default"/>
        <w:lang w:val="en-US" w:eastAsia="en-US" w:bidi="ar-SA"/>
      </w:rPr>
    </w:lvl>
  </w:abstractNum>
  <w:abstractNum w:abstractNumId="3">
    <w:multiLevelType w:val="hybridMultilevel"/>
    <w:lvl w:ilvl="0">
      <w:start w:val="0"/>
      <w:numFmt w:val="bullet"/>
      <w:lvlText w:val="●"/>
      <w:lvlJc w:val="left"/>
      <w:pPr>
        <w:ind w:left="1440" w:hanging="360"/>
      </w:pPr>
      <w:rPr>
        <w:rFonts w:hint="default" w:ascii="Arial" w:hAnsi="Arial" w:eastAsia="Arial" w:cs="Arial"/>
        <w:spacing w:val="0"/>
        <w:w w:val="100"/>
        <w:lang w:val="en-US" w:eastAsia="en-US" w:bidi="ar-SA"/>
      </w:rPr>
    </w:lvl>
    <w:lvl w:ilvl="1">
      <w:start w:val="0"/>
      <w:numFmt w:val="bullet"/>
      <w:lvlText w:val="•"/>
      <w:lvlJc w:val="left"/>
      <w:pPr>
        <w:ind w:left="2448" w:hanging="360"/>
      </w:pPr>
      <w:rPr>
        <w:rFonts w:hint="default"/>
        <w:lang w:val="en-US" w:eastAsia="en-US" w:bidi="ar-SA"/>
      </w:rPr>
    </w:lvl>
    <w:lvl w:ilvl="2">
      <w:start w:val="0"/>
      <w:numFmt w:val="bullet"/>
      <w:lvlText w:val="•"/>
      <w:lvlJc w:val="left"/>
      <w:pPr>
        <w:ind w:left="3456" w:hanging="360"/>
      </w:pPr>
      <w:rPr>
        <w:rFonts w:hint="default"/>
        <w:lang w:val="en-US" w:eastAsia="en-US" w:bidi="ar-SA"/>
      </w:rPr>
    </w:lvl>
    <w:lvl w:ilvl="3">
      <w:start w:val="0"/>
      <w:numFmt w:val="bullet"/>
      <w:lvlText w:val="•"/>
      <w:lvlJc w:val="left"/>
      <w:pPr>
        <w:ind w:left="4464" w:hanging="360"/>
      </w:pPr>
      <w:rPr>
        <w:rFonts w:hint="default"/>
        <w:lang w:val="en-US" w:eastAsia="en-US" w:bidi="ar-SA"/>
      </w:rPr>
    </w:lvl>
    <w:lvl w:ilvl="4">
      <w:start w:val="0"/>
      <w:numFmt w:val="bullet"/>
      <w:lvlText w:val="•"/>
      <w:lvlJc w:val="left"/>
      <w:pPr>
        <w:ind w:left="5472" w:hanging="360"/>
      </w:pPr>
      <w:rPr>
        <w:rFonts w:hint="default"/>
        <w:lang w:val="en-US" w:eastAsia="en-US" w:bidi="ar-SA"/>
      </w:rPr>
    </w:lvl>
    <w:lvl w:ilvl="5">
      <w:start w:val="0"/>
      <w:numFmt w:val="bullet"/>
      <w:lvlText w:val="•"/>
      <w:lvlJc w:val="left"/>
      <w:pPr>
        <w:ind w:left="6480" w:hanging="360"/>
      </w:pPr>
      <w:rPr>
        <w:rFonts w:hint="default"/>
        <w:lang w:val="en-US" w:eastAsia="en-US" w:bidi="ar-SA"/>
      </w:rPr>
    </w:lvl>
    <w:lvl w:ilvl="6">
      <w:start w:val="0"/>
      <w:numFmt w:val="bullet"/>
      <w:lvlText w:val="•"/>
      <w:lvlJc w:val="left"/>
      <w:pPr>
        <w:ind w:left="7488" w:hanging="360"/>
      </w:pPr>
      <w:rPr>
        <w:rFonts w:hint="default"/>
        <w:lang w:val="en-US" w:eastAsia="en-US" w:bidi="ar-SA"/>
      </w:rPr>
    </w:lvl>
    <w:lvl w:ilvl="7">
      <w:start w:val="0"/>
      <w:numFmt w:val="bullet"/>
      <w:lvlText w:val="•"/>
      <w:lvlJc w:val="left"/>
      <w:pPr>
        <w:ind w:left="8496" w:hanging="360"/>
      </w:pPr>
      <w:rPr>
        <w:rFonts w:hint="default"/>
        <w:lang w:val="en-US" w:eastAsia="en-US" w:bidi="ar-SA"/>
      </w:rPr>
    </w:lvl>
    <w:lvl w:ilvl="8">
      <w:start w:val="0"/>
      <w:numFmt w:val="bullet"/>
      <w:lvlText w:val="•"/>
      <w:lvlJc w:val="left"/>
      <w:pPr>
        <w:ind w:left="9504" w:hanging="360"/>
      </w:pPr>
      <w:rPr>
        <w:rFonts w:hint="default"/>
        <w:lang w:val="en-US" w:eastAsia="en-US" w:bidi="ar-SA"/>
      </w:rPr>
    </w:lvl>
  </w:abstractNum>
  <w:abstractNum w:abstractNumId="2">
    <w:multiLevelType w:val="hybridMultilevel"/>
    <w:lvl w:ilvl="0">
      <w:start w:val="1"/>
      <w:numFmt w:val="upperRoman"/>
      <w:lvlText w:val="%1."/>
      <w:lvlJc w:val="left"/>
      <w:pPr>
        <w:ind w:left="1020" w:hanging="301"/>
        <w:jc w:val="left"/>
      </w:pPr>
      <w:rPr>
        <w:rFonts w:hint="default" w:ascii="Arial" w:hAnsi="Arial" w:eastAsia="Arial" w:cs="Arial"/>
        <w:b/>
        <w:bCs/>
        <w:i w:val="0"/>
        <w:iCs w:val="0"/>
        <w:color w:val="FF9900"/>
        <w:spacing w:val="0"/>
        <w:w w:val="100"/>
        <w:sz w:val="36"/>
        <w:szCs w:val="36"/>
        <w:lang w:val="en-US" w:eastAsia="en-US" w:bidi="ar-SA"/>
      </w:rPr>
    </w:lvl>
    <w:lvl w:ilvl="1">
      <w:start w:val="0"/>
      <w:numFmt w:val="bullet"/>
      <w:lvlText w:val="○"/>
      <w:lvlJc w:val="left"/>
      <w:pPr>
        <w:ind w:left="1350" w:hanging="270"/>
      </w:pPr>
      <w:rPr>
        <w:rFonts w:hint="default" w:ascii="Arial" w:hAnsi="Arial" w:eastAsia="Arial" w:cs="Arial"/>
        <w:b w:val="0"/>
        <w:bCs w:val="0"/>
        <w:i w:val="0"/>
        <w:iCs w:val="0"/>
        <w:spacing w:val="0"/>
        <w:w w:val="100"/>
        <w:sz w:val="22"/>
        <w:szCs w:val="22"/>
        <w:lang w:val="en-US" w:eastAsia="en-US" w:bidi="ar-SA"/>
      </w:rPr>
    </w:lvl>
    <w:lvl w:ilvl="2">
      <w:start w:val="0"/>
      <w:numFmt w:val="bullet"/>
      <w:lvlText w:val="•"/>
      <w:lvlJc w:val="left"/>
      <w:pPr>
        <w:ind w:left="2488" w:hanging="270"/>
      </w:pPr>
      <w:rPr>
        <w:rFonts w:hint="default"/>
        <w:lang w:val="en-US" w:eastAsia="en-US" w:bidi="ar-SA"/>
      </w:rPr>
    </w:lvl>
    <w:lvl w:ilvl="3">
      <w:start w:val="0"/>
      <w:numFmt w:val="bullet"/>
      <w:lvlText w:val="•"/>
      <w:lvlJc w:val="left"/>
      <w:pPr>
        <w:ind w:left="3617" w:hanging="270"/>
      </w:pPr>
      <w:rPr>
        <w:rFonts w:hint="default"/>
        <w:lang w:val="en-US" w:eastAsia="en-US" w:bidi="ar-SA"/>
      </w:rPr>
    </w:lvl>
    <w:lvl w:ilvl="4">
      <w:start w:val="0"/>
      <w:numFmt w:val="bullet"/>
      <w:lvlText w:val="•"/>
      <w:lvlJc w:val="left"/>
      <w:pPr>
        <w:ind w:left="4746" w:hanging="270"/>
      </w:pPr>
      <w:rPr>
        <w:rFonts w:hint="default"/>
        <w:lang w:val="en-US" w:eastAsia="en-US" w:bidi="ar-SA"/>
      </w:rPr>
    </w:lvl>
    <w:lvl w:ilvl="5">
      <w:start w:val="0"/>
      <w:numFmt w:val="bullet"/>
      <w:lvlText w:val="•"/>
      <w:lvlJc w:val="left"/>
      <w:pPr>
        <w:ind w:left="5875" w:hanging="270"/>
      </w:pPr>
      <w:rPr>
        <w:rFonts w:hint="default"/>
        <w:lang w:val="en-US" w:eastAsia="en-US" w:bidi="ar-SA"/>
      </w:rPr>
    </w:lvl>
    <w:lvl w:ilvl="6">
      <w:start w:val="0"/>
      <w:numFmt w:val="bullet"/>
      <w:lvlText w:val="•"/>
      <w:lvlJc w:val="left"/>
      <w:pPr>
        <w:ind w:left="7004" w:hanging="270"/>
      </w:pPr>
      <w:rPr>
        <w:rFonts w:hint="default"/>
        <w:lang w:val="en-US" w:eastAsia="en-US" w:bidi="ar-SA"/>
      </w:rPr>
    </w:lvl>
    <w:lvl w:ilvl="7">
      <w:start w:val="0"/>
      <w:numFmt w:val="bullet"/>
      <w:lvlText w:val="•"/>
      <w:lvlJc w:val="left"/>
      <w:pPr>
        <w:ind w:left="8133" w:hanging="270"/>
      </w:pPr>
      <w:rPr>
        <w:rFonts w:hint="default"/>
        <w:lang w:val="en-US" w:eastAsia="en-US" w:bidi="ar-SA"/>
      </w:rPr>
    </w:lvl>
    <w:lvl w:ilvl="8">
      <w:start w:val="0"/>
      <w:numFmt w:val="bullet"/>
      <w:lvlText w:val="•"/>
      <w:lvlJc w:val="left"/>
      <w:pPr>
        <w:ind w:left="9262" w:hanging="270"/>
      </w:pPr>
      <w:rPr>
        <w:rFonts w:hint="default"/>
        <w:lang w:val="en-US" w:eastAsia="en-US" w:bidi="ar-SA"/>
      </w:rPr>
    </w:lvl>
  </w:abstractNum>
  <w:abstractNum w:abstractNumId="1">
    <w:multiLevelType w:val="hybridMultilevel"/>
    <w:lvl w:ilvl="0">
      <w:start w:val="1"/>
      <w:numFmt w:val="upperRoman"/>
      <w:lvlText w:val="%1."/>
      <w:lvlJc w:val="left"/>
      <w:pPr>
        <w:ind w:left="1020" w:hanging="301"/>
        <w:jc w:val="left"/>
      </w:pPr>
      <w:rPr>
        <w:rFonts w:hint="default" w:ascii="Arial" w:hAnsi="Arial" w:eastAsia="Arial" w:cs="Arial"/>
        <w:b/>
        <w:bCs/>
        <w:i w:val="0"/>
        <w:iCs w:val="0"/>
        <w:color w:val="FF9900"/>
        <w:spacing w:val="0"/>
        <w:w w:val="100"/>
        <w:sz w:val="36"/>
        <w:szCs w:val="36"/>
        <w:lang w:val="en-US" w:eastAsia="en-US" w:bidi="ar-SA"/>
      </w:rPr>
    </w:lvl>
    <w:lvl w:ilvl="1">
      <w:start w:val="1"/>
      <w:numFmt w:val="decimal"/>
      <w:lvlText w:val="%2)"/>
      <w:lvlJc w:val="left"/>
      <w:pPr>
        <w:ind w:left="720" w:hanging="272"/>
        <w:jc w:val="left"/>
      </w:pPr>
      <w:rPr>
        <w:rFonts w:hint="default" w:ascii="Arial" w:hAnsi="Arial" w:eastAsia="Arial" w:cs="Arial"/>
        <w:b w:val="0"/>
        <w:bCs w:val="0"/>
        <w:i w:val="0"/>
        <w:iCs w:val="0"/>
        <w:spacing w:val="-1"/>
        <w:w w:val="100"/>
        <w:sz w:val="22"/>
        <w:szCs w:val="22"/>
        <w:lang w:val="en-US" w:eastAsia="en-US" w:bidi="ar-SA"/>
      </w:rPr>
    </w:lvl>
    <w:lvl w:ilvl="2">
      <w:start w:val="0"/>
      <w:numFmt w:val="bullet"/>
      <w:lvlText w:val="•"/>
      <w:lvlJc w:val="left"/>
      <w:pPr>
        <w:ind w:left="2186" w:hanging="272"/>
      </w:pPr>
      <w:rPr>
        <w:rFonts w:hint="default"/>
        <w:lang w:val="en-US" w:eastAsia="en-US" w:bidi="ar-SA"/>
      </w:rPr>
    </w:lvl>
    <w:lvl w:ilvl="3">
      <w:start w:val="0"/>
      <w:numFmt w:val="bullet"/>
      <w:lvlText w:val="•"/>
      <w:lvlJc w:val="left"/>
      <w:pPr>
        <w:ind w:left="3353" w:hanging="272"/>
      </w:pPr>
      <w:rPr>
        <w:rFonts w:hint="default"/>
        <w:lang w:val="en-US" w:eastAsia="en-US" w:bidi="ar-SA"/>
      </w:rPr>
    </w:lvl>
    <w:lvl w:ilvl="4">
      <w:start w:val="0"/>
      <w:numFmt w:val="bullet"/>
      <w:lvlText w:val="•"/>
      <w:lvlJc w:val="left"/>
      <w:pPr>
        <w:ind w:left="4520" w:hanging="272"/>
      </w:pPr>
      <w:rPr>
        <w:rFonts w:hint="default"/>
        <w:lang w:val="en-US" w:eastAsia="en-US" w:bidi="ar-SA"/>
      </w:rPr>
    </w:lvl>
    <w:lvl w:ilvl="5">
      <w:start w:val="0"/>
      <w:numFmt w:val="bullet"/>
      <w:lvlText w:val="•"/>
      <w:lvlJc w:val="left"/>
      <w:pPr>
        <w:ind w:left="5686" w:hanging="272"/>
      </w:pPr>
      <w:rPr>
        <w:rFonts w:hint="default"/>
        <w:lang w:val="en-US" w:eastAsia="en-US" w:bidi="ar-SA"/>
      </w:rPr>
    </w:lvl>
    <w:lvl w:ilvl="6">
      <w:start w:val="0"/>
      <w:numFmt w:val="bullet"/>
      <w:lvlText w:val="•"/>
      <w:lvlJc w:val="left"/>
      <w:pPr>
        <w:ind w:left="6853" w:hanging="272"/>
      </w:pPr>
      <w:rPr>
        <w:rFonts w:hint="default"/>
        <w:lang w:val="en-US" w:eastAsia="en-US" w:bidi="ar-SA"/>
      </w:rPr>
    </w:lvl>
    <w:lvl w:ilvl="7">
      <w:start w:val="0"/>
      <w:numFmt w:val="bullet"/>
      <w:lvlText w:val="•"/>
      <w:lvlJc w:val="left"/>
      <w:pPr>
        <w:ind w:left="8020" w:hanging="272"/>
      </w:pPr>
      <w:rPr>
        <w:rFonts w:hint="default"/>
        <w:lang w:val="en-US" w:eastAsia="en-US" w:bidi="ar-SA"/>
      </w:rPr>
    </w:lvl>
    <w:lvl w:ilvl="8">
      <w:start w:val="0"/>
      <w:numFmt w:val="bullet"/>
      <w:lvlText w:val="•"/>
      <w:lvlJc w:val="left"/>
      <w:pPr>
        <w:ind w:left="9186" w:hanging="272"/>
      </w:pPr>
      <w:rPr>
        <w:rFonts w:hint="default"/>
        <w:lang w:val="en-US" w:eastAsia="en-US" w:bidi="ar-SA"/>
      </w:rPr>
    </w:lvl>
  </w:abstractNum>
  <w:abstractNum w:abstractNumId="0">
    <w:multiLevelType w:val="hybridMultilevel"/>
    <w:lvl w:ilvl="0">
      <w:start w:val="1"/>
      <w:numFmt w:val="decimal"/>
      <w:lvlText w:val="%1)"/>
      <w:lvlJc w:val="left"/>
      <w:pPr>
        <w:ind w:left="720" w:hanging="317"/>
        <w:jc w:val="left"/>
      </w:pPr>
      <w:rPr>
        <w:rFonts w:hint="default" w:ascii="Arial" w:hAnsi="Arial" w:eastAsia="Arial" w:cs="Arial"/>
        <w:b w:val="0"/>
        <w:bCs w:val="0"/>
        <w:i w:val="0"/>
        <w:iCs w:val="0"/>
        <w:spacing w:val="-1"/>
        <w:w w:val="100"/>
        <w:sz w:val="22"/>
        <w:szCs w:val="22"/>
        <w:lang w:val="en-US" w:eastAsia="en-US" w:bidi="ar-SA"/>
      </w:rPr>
    </w:lvl>
    <w:lvl w:ilvl="1">
      <w:start w:val="0"/>
      <w:numFmt w:val="bullet"/>
      <w:lvlText w:val="•"/>
      <w:lvlJc w:val="left"/>
      <w:pPr>
        <w:ind w:left="1800" w:hanging="317"/>
      </w:pPr>
      <w:rPr>
        <w:rFonts w:hint="default"/>
        <w:lang w:val="en-US" w:eastAsia="en-US" w:bidi="ar-SA"/>
      </w:rPr>
    </w:lvl>
    <w:lvl w:ilvl="2">
      <w:start w:val="0"/>
      <w:numFmt w:val="bullet"/>
      <w:lvlText w:val="•"/>
      <w:lvlJc w:val="left"/>
      <w:pPr>
        <w:ind w:left="2880" w:hanging="317"/>
      </w:pPr>
      <w:rPr>
        <w:rFonts w:hint="default"/>
        <w:lang w:val="en-US" w:eastAsia="en-US" w:bidi="ar-SA"/>
      </w:rPr>
    </w:lvl>
    <w:lvl w:ilvl="3">
      <w:start w:val="0"/>
      <w:numFmt w:val="bullet"/>
      <w:lvlText w:val="•"/>
      <w:lvlJc w:val="left"/>
      <w:pPr>
        <w:ind w:left="3960" w:hanging="317"/>
      </w:pPr>
      <w:rPr>
        <w:rFonts w:hint="default"/>
        <w:lang w:val="en-US" w:eastAsia="en-US" w:bidi="ar-SA"/>
      </w:rPr>
    </w:lvl>
    <w:lvl w:ilvl="4">
      <w:start w:val="0"/>
      <w:numFmt w:val="bullet"/>
      <w:lvlText w:val="•"/>
      <w:lvlJc w:val="left"/>
      <w:pPr>
        <w:ind w:left="5040" w:hanging="317"/>
      </w:pPr>
      <w:rPr>
        <w:rFonts w:hint="default"/>
        <w:lang w:val="en-US" w:eastAsia="en-US" w:bidi="ar-SA"/>
      </w:rPr>
    </w:lvl>
    <w:lvl w:ilvl="5">
      <w:start w:val="0"/>
      <w:numFmt w:val="bullet"/>
      <w:lvlText w:val="•"/>
      <w:lvlJc w:val="left"/>
      <w:pPr>
        <w:ind w:left="6120" w:hanging="317"/>
      </w:pPr>
      <w:rPr>
        <w:rFonts w:hint="default"/>
        <w:lang w:val="en-US" w:eastAsia="en-US" w:bidi="ar-SA"/>
      </w:rPr>
    </w:lvl>
    <w:lvl w:ilvl="6">
      <w:start w:val="0"/>
      <w:numFmt w:val="bullet"/>
      <w:lvlText w:val="•"/>
      <w:lvlJc w:val="left"/>
      <w:pPr>
        <w:ind w:left="7200" w:hanging="317"/>
      </w:pPr>
      <w:rPr>
        <w:rFonts w:hint="default"/>
        <w:lang w:val="en-US" w:eastAsia="en-US" w:bidi="ar-SA"/>
      </w:rPr>
    </w:lvl>
    <w:lvl w:ilvl="7">
      <w:start w:val="0"/>
      <w:numFmt w:val="bullet"/>
      <w:lvlText w:val="•"/>
      <w:lvlJc w:val="left"/>
      <w:pPr>
        <w:ind w:left="8280" w:hanging="317"/>
      </w:pPr>
      <w:rPr>
        <w:rFonts w:hint="default"/>
        <w:lang w:val="en-US" w:eastAsia="en-US" w:bidi="ar-SA"/>
      </w:rPr>
    </w:lvl>
    <w:lvl w:ilvl="8">
      <w:start w:val="0"/>
      <w:numFmt w:val="bullet"/>
      <w:lvlText w:val="•"/>
      <w:lvlJc w:val="left"/>
      <w:pPr>
        <w:ind w:left="9360" w:hanging="317"/>
      </w:pPr>
      <w:rPr>
        <w:rFonts w:hint="default"/>
        <w:lang w:val="en-US" w:eastAsia="en-US" w:bidi="ar-SA"/>
      </w:rPr>
    </w:lvl>
  </w:abstract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rPr>
      <w:rFonts w:ascii="Arial" w:hAnsi="Arial" w:eastAsia="Arial" w:cs="Arial"/>
      <w:sz w:val="22"/>
      <w:szCs w:val="22"/>
      <w:lang w:val="en-US" w:eastAsia="en-US" w:bidi="ar-SA"/>
    </w:rPr>
  </w:style>
  <w:style w:styleId="Heading1" w:type="paragraph">
    <w:name w:val="Heading 1"/>
    <w:basedOn w:val="Normal"/>
    <w:uiPriority w:val="1"/>
    <w:qFormat/>
    <w:pPr>
      <w:spacing w:before="60"/>
      <w:ind w:left="257"/>
      <w:outlineLvl w:val="1"/>
    </w:pPr>
    <w:rPr>
      <w:rFonts w:ascii="Arial" w:hAnsi="Arial" w:eastAsia="Arial" w:cs="Arial"/>
      <w:b/>
      <w:bCs/>
      <w:sz w:val="40"/>
      <w:szCs w:val="40"/>
      <w:lang w:val="en-US" w:eastAsia="en-US" w:bidi="ar-SA"/>
    </w:rPr>
  </w:style>
  <w:style w:styleId="Heading2" w:type="paragraph">
    <w:name w:val="Heading 2"/>
    <w:basedOn w:val="Normal"/>
    <w:uiPriority w:val="1"/>
    <w:qFormat/>
    <w:pPr>
      <w:spacing w:before="60"/>
      <w:ind w:left="1120" w:hanging="400"/>
      <w:outlineLvl w:val="2"/>
    </w:pPr>
    <w:rPr>
      <w:rFonts w:ascii="Arial" w:hAnsi="Arial" w:eastAsia="Arial" w:cs="Arial"/>
      <w:b/>
      <w:bCs/>
      <w:sz w:val="36"/>
      <w:szCs w:val="36"/>
      <w:lang w:val="en-US" w:eastAsia="en-US" w:bidi="ar-SA"/>
    </w:rPr>
  </w:style>
  <w:style w:styleId="Heading3" w:type="paragraph">
    <w:name w:val="Heading 3"/>
    <w:basedOn w:val="Normal"/>
    <w:uiPriority w:val="1"/>
    <w:qFormat/>
    <w:pPr>
      <w:ind w:left="720"/>
      <w:outlineLvl w:val="3"/>
    </w:pPr>
    <w:rPr>
      <w:rFonts w:ascii="Arial" w:hAnsi="Arial" w:eastAsia="Arial" w:cs="Arial"/>
      <w:b/>
      <w:bCs/>
      <w:sz w:val="26"/>
      <w:szCs w:val="26"/>
      <w:lang w:val="en-US" w:eastAsia="en-US" w:bidi="ar-SA"/>
    </w:rPr>
  </w:style>
  <w:style w:styleId="Heading4" w:type="paragraph">
    <w:name w:val="Heading 4"/>
    <w:basedOn w:val="Normal"/>
    <w:uiPriority w:val="1"/>
    <w:qFormat/>
    <w:pPr>
      <w:ind w:left="1439" w:hanging="359"/>
      <w:outlineLvl w:val="4"/>
    </w:pPr>
    <w:rPr>
      <w:rFonts w:ascii="Arial" w:hAnsi="Arial" w:eastAsia="Arial" w:cs="Arial"/>
      <w:b/>
      <w:bCs/>
      <w:sz w:val="24"/>
      <w:szCs w:val="24"/>
      <w:lang w:val="en-US" w:eastAsia="en-US" w:bidi="ar-SA"/>
    </w:rPr>
  </w:style>
  <w:style w:styleId="Heading5" w:type="paragraph">
    <w:name w:val="Heading 5"/>
    <w:basedOn w:val="Normal"/>
    <w:uiPriority w:val="1"/>
    <w:qFormat/>
    <w:pPr>
      <w:ind w:left="720"/>
      <w:outlineLvl w:val="5"/>
    </w:pPr>
    <w:rPr>
      <w:rFonts w:ascii="Arial" w:hAnsi="Arial" w:eastAsia="Arial" w:cs="Arial"/>
      <w:b/>
      <w:bCs/>
      <w:sz w:val="22"/>
      <w:szCs w:val="22"/>
      <w:lang w:val="en-US" w:eastAsia="en-US" w:bidi="ar-SA"/>
    </w:rPr>
  </w:style>
  <w:style w:styleId="ListParagraph" w:type="paragraph">
    <w:name w:val="List Paragraph"/>
    <w:basedOn w:val="Normal"/>
    <w:uiPriority w:val="1"/>
    <w:qFormat/>
    <w:pPr>
      <w:ind w:left="1439" w:hanging="359"/>
    </w:pPr>
    <w:rPr>
      <w:rFonts w:ascii="Arial" w:hAnsi="Arial" w:eastAsia="Arial" w:cs="Arial"/>
      <w:lang w:val="en-US" w:eastAsia="en-US" w:bidi="ar-SA"/>
    </w:rPr>
  </w:style>
  <w:style w:styleId="TableParagraph" w:type="paragraph">
    <w:name w:val="Table Paragraph"/>
    <w:basedOn w:val="Normal"/>
    <w:uiPriority w:val="1"/>
    <w:qFormat/>
    <w:pPr>
      <w:spacing w:before="100"/>
      <w:ind w:left="199"/>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docs.cocos.com/creator/2.1/manual/en/render/" TargetMode="External"/><Relationship Id="rId9" Type="http://schemas.openxmlformats.org/officeDocument/2006/relationships/hyperlink" Target="https://docs.cocos.com/creator/2.1/manual/en/ui/" TargetMode="External"/><Relationship Id="rId10" Type="http://schemas.openxmlformats.org/officeDocument/2006/relationships/image" Target="media/image4.pn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png"/><Relationship Id="rId14" Type="http://schemas.openxmlformats.org/officeDocument/2006/relationships/image" Target="media/image8.jpeg"/><Relationship Id="rId15" Type="http://schemas.openxmlformats.org/officeDocument/2006/relationships/image" Target="media/image9.pn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hyperlink" Target="https://airsdk.harman.com/runtime" TargetMode="External"/><Relationship Id="rId22" Type="http://schemas.openxmlformats.org/officeDocument/2006/relationships/hyperlink" Target="https://renderhjs.net/shoebox/" TargetMode="External"/><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png"/><Relationship Id="rId27" Type="http://schemas.openxmlformats.org/officeDocument/2006/relationships/hyperlink" Target="https://docs.cocos.com/creator/2.1/api/en/classes/Prefab.html)" TargetMode="External"/><Relationship Id="rId28" Type="http://schemas.openxmlformats.org/officeDocument/2006/relationships/image" Target="media/image19.jpeg"/><Relationship Id="rId29" Type="http://schemas.openxmlformats.org/officeDocument/2006/relationships/image" Target="media/image20.jpeg"/><Relationship Id="rId30" Type="http://schemas.openxmlformats.org/officeDocument/2006/relationships/image" Target="media/image21.png"/><Relationship Id="rId31" Type="http://schemas.openxmlformats.org/officeDocument/2006/relationships/image" Target="media/image22.jpeg"/><Relationship Id="rId32" Type="http://schemas.openxmlformats.org/officeDocument/2006/relationships/image" Target="media/image23.jpeg"/><Relationship Id="rId33" Type="http://schemas.openxmlformats.org/officeDocument/2006/relationships/image" Target="media/image24.jpeg"/><Relationship Id="rId34" Type="http://schemas.openxmlformats.org/officeDocument/2006/relationships/image" Target="media/image25.png"/><Relationship Id="rId35" Type="http://schemas.openxmlformats.org/officeDocument/2006/relationships/hyperlink" Target="https://docs.cocos.com/creator/2.1/manual/en/scripting/reference/class.html#type" TargetMode="External"/><Relationship Id="rId36" Type="http://schemas.openxmlformats.org/officeDocument/2006/relationships/hyperlink" Target="https://docs.cocos.com/creator/2.1/manual/en/scripting/reference/attributes.html" TargetMode="External"/><Relationship Id="rId37" Type="http://schemas.openxmlformats.org/officeDocument/2006/relationships/image" Target="media/image26.png"/><Relationship Id="rId38" Type="http://schemas.openxmlformats.org/officeDocument/2006/relationships/hyperlink" Target="https://docs.cocos.com/creator/2.1/manual/en/scripting/access-node-component.html" TargetMode="External"/><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hyperlink" Target="https://docs.cocos.com/creator/2.1/manual/en/scripting/class.html" TargetMode="External"/><Relationship Id="rId42" Type="http://schemas.openxmlformats.org/officeDocument/2006/relationships/image" Target="media/image29.jpeg"/><Relationship Id="rId43" Type="http://schemas.openxmlformats.org/officeDocument/2006/relationships/image" Target="media/image30.jpeg"/><Relationship Id="rId44" Type="http://schemas.openxmlformats.org/officeDocument/2006/relationships/image" Target="media/image31.png"/><Relationship Id="rId45" Type="http://schemas.openxmlformats.org/officeDocument/2006/relationships/hyperlink" Target="https://docs.cocos.com/creator/api/en/classes/Sprite.html" TargetMode="External"/><Relationship Id="rId46" Type="http://schemas.openxmlformats.org/officeDocument/2006/relationships/image" Target="media/image32.png"/><Relationship Id="rId47" Type="http://schemas.openxmlformats.org/officeDocument/2006/relationships/hyperlink" Target="https://docs.cocos.com/creator/api/en/classes/Label.html" TargetMode="External"/><Relationship Id="rId48" Type="http://schemas.openxmlformats.org/officeDocument/2006/relationships/image" Target="media/image33.png"/><Relationship Id="rId49" Type="http://schemas.openxmlformats.org/officeDocument/2006/relationships/image" Target="media/image34.png"/><Relationship Id="rId50" Type="http://schemas.openxmlformats.org/officeDocument/2006/relationships/image" Target="media/image35.png"/><Relationship Id="rId51" Type="http://schemas.openxmlformats.org/officeDocument/2006/relationships/image" Target="media/image36.jpeg"/><Relationship Id="rId52" Type="http://schemas.openxmlformats.org/officeDocument/2006/relationships/image" Target="media/image37.png"/><Relationship Id="rId53" Type="http://schemas.openxmlformats.org/officeDocument/2006/relationships/image" Target="media/image38.jpe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hyperlink" Target="https://docs.cocos.com/creator/2.1/api/en/classes/Color.html" TargetMode="External"/><Relationship Id="rId57" Type="http://schemas.openxmlformats.org/officeDocument/2006/relationships/image" Target="media/image41.png"/><Relationship Id="rId58" Type="http://schemas.openxmlformats.org/officeDocument/2006/relationships/image" Target="media/image42.jpeg"/><Relationship Id="rId59" Type="http://schemas.openxmlformats.org/officeDocument/2006/relationships/image" Target="media/image43.png"/><Relationship Id="rId60" Type="http://schemas.openxmlformats.org/officeDocument/2006/relationships/image" Target="media/image44.png"/><Relationship Id="rId61" Type="http://schemas.openxmlformats.org/officeDocument/2006/relationships/image" Target="media/image45.jpeg"/><Relationship Id="rId62" Type="http://schemas.openxmlformats.org/officeDocument/2006/relationships/image" Target="media/image46.png"/><Relationship Id="rId63" Type="http://schemas.openxmlformats.org/officeDocument/2006/relationships/hyperlink" Target="https://docs.cocos.com/creator/2.1/api/en/classes/ToggleContainer.html" TargetMode="External"/><Relationship Id="rId64" Type="http://schemas.openxmlformats.org/officeDocument/2006/relationships/image" Target="media/image47.jpeg"/><Relationship Id="rId65" Type="http://schemas.openxmlformats.org/officeDocument/2006/relationships/image" Target="media/image48.png"/><Relationship Id="rId66" Type="http://schemas.openxmlformats.org/officeDocument/2006/relationships/image" Target="media/image49.jpeg"/><Relationship Id="rId67" Type="http://schemas.openxmlformats.org/officeDocument/2006/relationships/image" Target="media/image50.png"/><Relationship Id="rId68" Type="http://schemas.openxmlformats.org/officeDocument/2006/relationships/image" Target="media/image51.png"/><Relationship Id="rId69" Type="http://schemas.openxmlformats.org/officeDocument/2006/relationships/hyperlink" Target="http://docs.cocos2d-x.org/api-ref/creator/v1.5/enums/KEY.html" TargetMode="External"/><Relationship Id="rId70" Type="http://schemas.openxmlformats.org/officeDocument/2006/relationships/hyperlink" Target="http://docs.cocos2d-x.org/api-ref/creator/v1.5/classes/Event.html" TargetMode="External"/><Relationship Id="rId71" Type="http://schemas.openxmlformats.org/officeDocument/2006/relationships/hyperlink" Target="https://docs.cocos.com/creator/2.1/api/en/classes/Event.html" TargetMode="External"/><Relationship Id="rId72" Type="http://schemas.openxmlformats.org/officeDocument/2006/relationships/image" Target="media/image52.jpeg"/><Relationship Id="rId73" Type="http://schemas.openxmlformats.org/officeDocument/2006/relationships/image" Target="media/image53.png"/><Relationship Id="rId74" Type="http://schemas.openxmlformats.org/officeDocument/2006/relationships/hyperlink" Target="http://docs.cocos2d-x.org/creator-api/en/classes/ActionInterval.html" TargetMode="External"/><Relationship Id="rId75" Type="http://schemas.openxmlformats.org/officeDocument/2006/relationships/image" Target="media/image54.png"/><Relationship Id="rId76" Type="http://schemas.openxmlformats.org/officeDocument/2006/relationships/hyperlink" Target="https://docs.cocos.com/creator/manual/en/scripting/actions.html" TargetMode="External"/><Relationship Id="rId77" Type="http://schemas.openxmlformats.org/officeDocument/2006/relationships/image" Target="media/image55.png"/><Relationship Id="rId78" Type="http://schemas.openxmlformats.org/officeDocument/2006/relationships/hyperlink" Target="https://docs.cocos.com/creator/api/en/classes/Skeleton.html" TargetMode="External"/><Relationship Id="rId79" Type="http://schemas.openxmlformats.org/officeDocument/2006/relationships/image" Target="media/image56.jpeg"/><Relationship Id="rId80" Type="http://schemas.openxmlformats.org/officeDocument/2006/relationships/image" Target="media/image57.jpeg"/><Relationship Id="rId81" Type="http://schemas.openxmlformats.org/officeDocument/2006/relationships/image" Target="media/image58.jpeg"/><Relationship Id="rId82" Type="http://schemas.openxmlformats.org/officeDocument/2006/relationships/image" Target="media/image59.jpeg"/><Relationship Id="rId83" Type="http://schemas.openxmlformats.org/officeDocument/2006/relationships/image" Target="media/image60.jpeg"/><Relationship Id="rId84" Type="http://schemas.openxmlformats.org/officeDocument/2006/relationships/image" Target="media/image61.jpeg"/><Relationship Id="rId85" Type="http://schemas.openxmlformats.org/officeDocument/2006/relationships/image" Target="media/image62.jpeg"/><Relationship Id="rId86" Type="http://schemas.openxmlformats.org/officeDocument/2006/relationships/image" Target="media/image63.jpeg"/><Relationship Id="rId87" Type="http://schemas.openxmlformats.org/officeDocument/2006/relationships/image" Target="media/image64.jpeg"/><Relationship Id="rId88" Type="http://schemas.openxmlformats.org/officeDocument/2006/relationships/image" Target="media/image65.png"/><Relationship Id="rId89" Type="http://schemas.openxmlformats.org/officeDocument/2006/relationships/image" Target="media/image66.png"/><Relationship Id="rId90" Type="http://schemas.openxmlformats.org/officeDocument/2006/relationships/image" Target="media/image67.jpeg"/><Relationship Id="rId91" Type="http://schemas.openxmlformats.org/officeDocument/2006/relationships/image" Target="media/image68.jpeg"/><Relationship Id="rId92" Type="http://schemas.openxmlformats.org/officeDocument/2006/relationships/image" Target="media/image69.jpeg"/><Relationship Id="rId93" Type="http://schemas.openxmlformats.org/officeDocument/2006/relationships/image" Target="media/image70.jpeg"/><Relationship Id="rId94" Type="http://schemas.openxmlformats.org/officeDocument/2006/relationships/image" Target="media/image71.jpeg"/><Relationship Id="rId95" Type="http://schemas.openxmlformats.org/officeDocument/2006/relationships/image" Target="media/image72.jpeg"/><Relationship Id="rId96" Type="http://schemas.openxmlformats.org/officeDocument/2006/relationships/image" Target="media/image73.jpeg"/><Relationship Id="rId97" Type="http://schemas.openxmlformats.org/officeDocument/2006/relationships/hyperlink" Target="https://docs.cocos.com/creator/manual/en/scripting/reference/class.html#type-attribute" TargetMode="External"/><Relationship Id="rId98" Type="http://schemas.openxmlformats.org/officeDocument/2006/relationships/hyperlink" Target="https://docs.cocos.com/creator/manual/en/scripting/reference/class.html#visible-attribute" TargetMode="External"/><Relationship Id="rId99" Type="http://schemas.openxmlformats.org/officeDocument/2006/relationships/hyperlink" Target="https://docs.cocos.com/creator/manual/en/scripting/reference/class.html#serializable-attribute" TargetMode="External"/><Relationship Id="rId100" Type="http://schemas.openxmlformats.org/officeDocument/2006/relationships/hyperlink" Target="https://docs.cocos.com/creator/manual/en/scripting/reference/class.html#default-attribute" TargetMode="External"/><Relationship Id="rId101" Type="http://schemas.openxmlformats.org/officeDocument/2006/relationships/hyperlink" Target="https://docs.cocos.com/creator/manual/en/scripting/reference/class.html#override-attribute" TargetMode="External"/><Relationship Id="rId10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Cocos Creator Course.docx</dc:title>
  <dcterms:created xsi:type="dcterms:W3CDTF">2025-06-03T02:42:09Z</dcterms:created>
  <dcterms:modified xsi:type="dcterms:W3CDTF">2025-06-03T02:42:09Z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2025-06-03T00:00:00Z</vt:filetime>
  </property>
  <property fmtid="{D5CDD505-2E9C-101B-9397-08002B2CF9AE}" pid="3" name="LastSaved">
    <vt:filetime>2025-06-03T00:00:00Z</vt:filetime>
  </property>
  <property fmtid="{D5CDD505-2E9C-101B-9397-08002B2CF9AE}" pid="4" name="Producer">
    <vt:lpwstr>3-Heights(TM) PDF Security Shell 4.8.25.2 (http://www.pdf-tools.com)</vt:lpwstr>
  </property>
</Properties>
</file>